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1" w:type="dxa"/>
        <w:jc w:val="center"/>
        <w:tblLook w:val="01E0" w:firstRow="1" w:lastRow="1" w:firstColumn="1" w:lastColumn="1" w:noHBand="0" w:noVBand="0"/>
      </w:tblPr>
      <w:tblGrid>
        <w:gridCol w:w="4531"/>
        <w:gridCol w:w="1147"/>
        <w:gridCol w:w="3943"/>
      </w:tblGrid>
      <w:tr w:rsidR="007F3D13" w:rsidRPr="00DF2EB8" w14:paraId="19D4B953" w14:textId="77777777" w:rsidTr="00A8194E">
        <w:trPr>
          <w:jc w:val="center"/>
        </w:trPr>
        <w:tc>
          <w:tcPr>
            <w:tcW w:w="9621" w:type="dxa"/>
            <w:gridSpan w:val="3"/>
          </w:tcPr>
          <w:p w14:paraId="669BB500" w14:textId="58B242BF" w:rsidR="007F3D13" w:rsidRPr="00920052" w:rsidRDefault="00351DDA" w:rsidP="001E6DC0">
            <w:pPr>
              <w:tabs>
                <w:tab w:val="left" w:pos="0"/>
                <w:tab w:val="left" w:pos="900"/>
                <w:tab w:val="left" w:pos="1134"/>
              </w:tabs>
              <w:ind w:right="16"/>
              <w:jc w:val="center"/>
              <w:rPr>
                <w:sz w:val="28"/>
                <w:szCs w:val="28"/>
              </w:rPr>
            </w:pPr>
            <w:bookmarkStart w:id="0" w:name="_Hlk67696353"/>
            <w:bookmarkEnd w:id="0"/>
            <w:r w:rsidRPr="00920052">
              <w:rPr>
                <w:b/>
                <w:sz w:val="28"/>
                <w:szCs w:val="28"/>
              </w:rPr>
              <w:br w:type="page"/>
            </w:r>
            <w:r w:rsidR="007C6611">
              <w:rPr>
                <w:b/>
                <w:sz w:val="28"/>
                <w:szCs w:val="28"/>
                <w:lang w:val="kk-KZ"/>
              </w:rPr>
              <w:t>«</w:t>
            </w:r>
            <w:r w:rsidR="007C6611">
              <w:rPr>
                <w:sz w:val="28"/>
                <w:szCs w:val="28"/>
              </w:rPr>
              <w:t>Д</w:t>
            </w:r>
            <w:r w:rsidR="00103C62">
              <w:rPr>
                <w:sz w:val="28"/>
                <w:szCs w:val="28"/>
                <w:lang w:val="kk-KZ"/>
              </w:rPr>
              <w:t>.</w:t>
            </w:r>
            <w:r w:rsidR="00AA206F" w:rsidRPr="00AA206F">
              <w:rPr>
                <w:sz w:val="28"/>
                <w:szCs w:val="28"/>
              </w:rPr>
              <w:t xml:space="preserve"> Серікбаев атындағы Шығыс Қазақстан техникалық университеті</w:t>
            </w:r>
            <w:r w:rsidR="007C6611">
              <w:rPr>
                <w:sz w:val="28"/>
                <w:szCs w:val="28"/>
                <w:lang w:val="kk-KZ"/>
              </w:rPr>
              <w:t>»</w:t>
            </w:r>
            <w:r w:rsidR="00103C62" w:rsidRPr="00F1250A">
              <w:rPr>
                <w:sz w:val="28"/>
                <w:szCs w:val="28"/>
                <w:lang w:val="kk-KZ"/>
              </w:rPr>
              <w:t xml:space="preserve"> КЕАҚ</w:t>
            </w:r>
            <w:r w:rsidR="00AA206F" w:rsidRPr="00AA206F">
              <w:rPr>
                <w:sz w:val="28"/>
                <w:szCs w:val="28"/>
              </w:rPr>
              <w:t xml:space="preserve"> </w:t>
            </w:r>
          </w:p>
          <w:p w14:paraId="7E7BAC72" w14:textId="77777777" w:rsidR="007F3D13" w:rsidRPr="00920052" w:rsidRDefault="007F3D13" w:rsidP="001E6DC0">
            <w:pPr>
              <w:tabs>
                <w:tab w:val="left" w:pos="0"/>
                <w:tab w:val="left" w:pos="900"/>
                <w:tab w:val="left" w:pos="1134"/>
              </w:tabs>
              <w:ind w:right="851"/>
              <w:jc w:val="center"/>
              <w:rPr>
                <w:sz w:val="28"/>
                <w:szCs w:val="28"/>
              </w:rPr>
            </w:pPr>
          </w:p>
          <w:p w14:paraId="69937D62" w14:textId="77777777" w:rsidR="007F3D13" w:rsidRDefault="007F3D13" w:rsidP="001E6DC0">
            <w:pPr>
              <w:tabs>
                <w:tab w:val="left" w:pos="0"/>
                <w:tab w:val="left" w:pos="900"/>
                <w:tab w:val="left" w:pos="1134"/>
              </w:tabs>
              <w:ind w:right="851"/>
              <w:jc w:val="center"/>
              <w:rPr>
                <w:sz w:val="28"/>
                <w:szCs w:val="28"/>
              </w:rPr>
            </w:pPr>
          </w:p>
          <w:p w14:paraId="5A3E0F10" w14:textId="77777777" w:rsidR="00571107" w:rsidRPr="00920052" w:rsidRDefault="00571107" w:rsidP="001E6DC0">
            <w:pPr>
              <w:tabs>
                <w:tab w:val="left" w:pos="0"/>
                <w:tab w:val="left" w:pos="900"/>
                <w:tab w:val="left" w:pos="1134"/>
              </w:tabs>
              <w:ind w:right="851"/>
              <w:jc w:val="center"/>
              <w:rPr>
                <w:sz w:val="28"/>
                <w:szCs w:val="28"/>
              </w:rPr>
            </w:pPr>
          </w:p>
        </w:tc>
      </w:tr>
      <w:tr w:rsidR="007F3D13" w:rsidRPr="00920052" w14:paraId="46777C69" w14:textId="77777777" w:rsidTr="00A8194E">
        <w:trPr>
          <w:jc w:val="center"/>
        </w:trPr>
        <w:tc>
          <w:tcPr>
            <w:tcW w:w="5678" w:type="dxa"/>
            <w:gridSpan w:val="2"/>
          </w:tcPr>
          <w:p w14:paraId="09CDED44" w14:textId="578EA90C" w:rsidR="007F3D13" w:rsidRPr="00920052" w:rsidRDefault="00AA206F" w:rsidP="001E6DC0">
            <w:pPr>
              <w:tabs>
                <w:tab w:val="left" w:pos="0"/>
                <w:tab w:val="left" w:pos="1134"/>
              </w:tabs>
              <w:ind w:right="-3929"/>
              <w:rPr>
                <w:rFonts w:eastAsia="MS Mincho"/>
                <w:sz w:val="28"/>
                <w:szCs w:val="28"/>
              </w:rPr>
            </w:pPr>
            <w:r w:rsidRPr="00AA206F">
              <w:rPr>
                <w:sz w:val="28"/>
                <w:szCs w:val="28"/>
              </w:rPr>
              <w:t>ӘОЖ 621.793</w:t>
            </w:r>
            <w:r w:rsidR="00E16E4C" w:rsidRPr="00E16E4C">
              <w:rPr>
                <w:sz w:val="28"/>
                <w:szCs w:val="28"/>
              </w:rPr>
              <w:t xml:space="preserve">  </w:t>
            </w:r>
          </w:p>
          <w:p w14:paraId="3C1412E9" w14:textId="77777777" w:rsidR="007F3D13" w:rsidRPr="00920052" w:rsidRDefault="007F3D13" w:rsidP="001E6DC0">
            <w:pPr>
              <w:tabs>
                <w:tab w:val="left" w:pos="0"/>
                <w:tab w:val="left" w:pos="900"/>
                <w:tab w:val="left" w:pos="1134"/>
              </w:tabs>
              <w:ind w:right="851"/>
              <w:jc w:val="center"/>
              <w:rPr>
                <w:rFonts w:eastAsia="MS Mincho"/>
                <w:sz w:val="28"/>
                <w:szCs w:val="28"/>
              </w:rPr>
            </w:pPr>
          </w:p>
          <w:p w14:paraId="692639E0" w14:textId="77777777" w:rsidR="007F3D13" w:rsidRPr="00920052" w:rsidRDefault="007F3D13" w:rsidP="001E6DC0">
            <w:pPr>
              <w:tabs>
                <w:tab w:val="left" w:pos="0"/>
                <w:tab w:val="left" w:pos="900"/>
                <w:tab w:val="left" w:pos="1134"/>
              </w:tabs>
              <w:ind w:right="851"/>
              <w:jc w:val="center"/>
              <w:rPr>
                <w:sz w:val="28"/>
                <w:szCs w:val="28"/>
                <w:lang w:val="en-US"/>
              </w:rPr>
            </w:pPr>
          </w:p>
          <w:p w14:paraId="7A874048" w14:textId="77777777" w:rsidR="007F3D13" w:rsidRPr="00920052" w:rsidRDefault="007F3D13" w:rsidP="001E6DC0">
            <w:pPr>
              <w:tabs>
                <w:tab w:val="left" w:pos="0"/>
                <w:tab w:val="left" w:pos="900"/>
                <w:tab w:val="left" w:pos="1134"/>
              </w:tabs>
              <w:ind w:right="851"/>
              <w:jc w:val="center"/>
              <w:rPr>
                <w:sz w:val="28"/>
                <w:szCs w:val="28"/>
                <w:lang w:val="en-US"/>
              </w:rPr>
            </w:pPr>
          </w:p>
        </w:tc>
        <w:tc>
          <w:tcPr>
            <w:tcW w:w="3943" w:type="dxa"/>
          </w:tcPr>
          <w:p w14:paraId="31B9F84D" w14:textId="60FD18F9" w:rsidR="007F3D13" w:rsidRPr="00D1685A" w:rsidRDefault="00E16E4C" w:rsidP="001E6DC0">
            <w:pPr>
              <w:tabs>
                <w:tab w:val="left" w:pos="0"/>
                <w:tab w:val="left" w:pos="900"/>
                <w:tab w:val="left" w:pos="1134"/>
              </w:tabs>
              <w:ind w:right="-62"/>
              <w:rPr>
                <w:sz w:val="28"/>
                <w:szCs w:val="28"/>
                <w:lang w:val="ru-KZ"/>
              </w:rPr>
            </w:pPr>
            <w:r w:rsidRPr="001C0CDC">
              <w:rPr>
                <w:sz w:val="28"/>
                <w:szCs w:val="28"/>
              </w:rPr>
              <w:t>Қолжазба құқығында</w:t>
            </w:r>
          </w:p>
        </w:tc>
      </w:tr>
      <w:tr w:rsidR="007F3D13" w:rsidRPr="00920052" w14:paraId="760FA85B" w14:textId="77777777" w:rsidTr="00A8194E">
        <w:trPr>
          <w:jc w:val="center"/>
        </w:trPr>
        <w:tc>
          <w:tcPr>
            <w:tcW w:w="9621" w:type="dxa"/>
            <w:gridSpan w:val="3"/>
          </w:tcPr>
          <w:p w14:paraId="70ECAB32" w14:textId="3CC00735" w:rsidR="00661C75" w:rsidRPr="00D40BC2" w:rsidRDefault="00D40BC2" w:rsidP="001E6DC0">
            <w:pPr>
              <w:tabs>
                <w:tab w:val="left" w:pos="1134"/>
              </w:tabs>
              <w:suppressAutoHyphens/>
              <w:jc w:val="center"/>
              <w:rPr>
                <w:bCs/>
                <w:sz w:val="28"/>
                <w:szCs w:val="28"/>
                <w:lang w:val="kk-KZ" w:eastAsia="ar-SA"/>
              </w:rPr>
            </w:pPr>
            <w:r>
              <w:rPr>
                <w:b/>
                <w:bCs/>
                <w:sz w:val="28"/>
                <w:szCs w:val="28"/>
                <w:lang w:val="kk-KZ" w:eastAsia="ar-SA"/>
              </w:rPr>
              <w:t>КӘКІМЖАНОВ ДӘУІР НҰРЖАНҰЛЫ</w:t>
            </w:r>
          </w:p>
          <w:p w14:paraId="4270A250" w14:textId="77777777" w:rsidR="007F3D13" w:rsidRPr="00920052" w:rsidRDefault="007F3D13" w:rsidP="001E6DC0">
            <w:pPr>
              <w:tabs>
                <w:tab w:val="left" w:pos="0"/>
                <w:tab w:val="left" w:pos="900"/>
                <w:tab w:val="left" w:pos="1134"/>
              </w:tabs>
              <w:jc w:val="center"/>
              <w:rPr>
                <w:b/>
                <w:sz w:val="28"/>
                <w:szCs w:val="28"/>
              </w:rPr>
            </w:pPr>
          </w:p>
        </w:tc>
      </w:tr>
      <w:tr w:rsidR="007F3D13" w:rsidRPr="00920052" w14:paraId="5644AA87" w14:textId="77777777" w:rsidTr="00A8194E">
        <w:trPr>
          <w:jc w:val="center"/>
        </w:trPr>
        <w:tc>
          <w:tcPr>
            <w:tcW w:w="9621" w:type="dxa"/>
            <w:gridSpan w:val="3"/>
          </w:tcPr>
          <w:p w14:paraId="51BAAE55" w14:textId="77777777" w:rsidR="007F3D13" w:rsidRPr="00920052" w:rsidRDefault="007F3D13" w:rsidP="001E6DC0">
            <w:pPr>
              <w:tabs>
                <w:tab w:val="left" w:pos="360"/>
                <w:tab w:val="left" w:pos="900"/>
                <w:tab w:val="left" w:pos="1134"/>
              </w:tabs>
              <w:ind w:right="851"/>
              <w:jc w:val="center"/>
              <w:rPr>
                <w:b/>
                <w:sz w:val="28"/>
                <w:szCs w:val="28"/>
              </w:rPr>
            </w:pPr>
          </w:p>
          <w:p w14:paraId="24000F6A" w14:textId="49A90C0A" w:rsidR="007F3D13" w:rsidRDefault="00FD268C" w:rsidP="001E6DC0">
            <w:pPr>
              <w:tabs>
                <w:tab w:val="left" w:pos="0"/>
                <w:tab w:val="left" w:pos="318"/>
                <w:tab w:val="left" w:pos="459"/>
                <w:tab w:val="left" w:pos="1134"/>
              </w:tabs>
              <w:ind w:right="16"/>
              <w:jc w:val="center"/>
              <w:rPr>
                <w:b/>
                <w:sz w:val="28"/>
                <w:szCs w:val="28"/>
              </w:rPr>
            </w:pPr>
            <w:r w:rsidRPr="001C0CDC">
              <w:rPr>
                <w:b/>
                <w:sz w:val="28"/>
                <w:szCs w:val="28"/>
              </w:rPr>
              <w:t xml:space="preserve">Импульсті-плазмалық өңдеудің </w:t>
            </w:r>
            <w:r w:rsidR="00C91AFC" w:rsidRPr="001C0CDC">
              <w:rPr>
                <w:b/>
                <w:sz w:val="28"/>
                <w:szCs w:val="28"/>
                <w:lang w:val="kk-KZ"/>
              </w:rPr>
              <w:t>детонациялық</w:t>
            </w:r>
            <w:r w:rsidRPr="001C0CDC">
              <w:rPr>
                <w:b/>
                <w:sz w:val="28"/>
                <w:szCs w:val="28"/>
              </w:rPr>
              <w:t xml:space="preserve"> жабындардың құрылымы мен қасиеттеріне әсері</w:t>
            </w:r>
          </w:p>
          <w:p w14:paraId="1810C43A" w14:textId="5BE60FFC" w:rsidR="00FD268C" w:rsidRPr="00920052" w:rsidRDefault="00FD268C" w:rsidP="001E6DC0">
            <w:pPr>
              <w:tabs>
                <w:tab w:val="left" w:pos="0"/>
                <w:tab w:val="left" w:pos="318"/>
                <w:tab w:val="left" w:pos="459"/>
                <w:tab w:val="left" w:pos="1134"/>
              </w:tabs>
              <w:ind w:right="851"/>
              <w:jc w:val="center"/>
              <w:rPr>
                <w:b/>
                <w:sz w:val="28"/>
                <w:szCs w:val="28"/>
              </w:rPr>
            </w:pPr>
          </w:p>
        </w:tc>
      </w:tr>
      <w:tr w:rsidR="007F3D13" w:rsidRPr="00920052" w14:paraId="35EAB83C" w14:textId="77777777" w:rsidTr="00A8194E">
        <w:trPr>
          <w:jc w:val="center"/>
        </w:trPr>
        <w:tc>
          <w:tcPr>
            <w:tcW w:w="9621" w:type="dxa"/>
            <w:gridSpan w:val="3"/>
          </w:tcPr>
          <w:p w14:paraId="234EE57F" w14:textId="01EDD299" w:rsidR="00661C75" w:rsidRPr="00661C75" w:rsidRDefault="00D1685A" w:rsidP="001E6DC0">
            <w:pPr>
              <w:tabs>
                <w:tab w:val="left" w:pos="360"/>
                <w:tab w:val="left" w:pos="900"/>
                <w:tab w:val="left" w:pos="1134"/>
              </w:tabs>
              <w:ind w:right="-121"/>
              <w:jc w:val="center"/>
              <w:rPr>
                <w:sz w:val="28"/>
                <w:szCs w:val="28"/>
              </w:rPr>
            </w:pPr>
            <w:bookmarkStart w:id="1" w:name="_Hlk102429703"/>
            <w:r w:rsidRPr="00D1685A">
              <w:rPr>
                <w:sz w:val="28"/>
                <w:szCs w:val="28"/>
                <w:lang w:bidi="kk-KZ"/>
              </w:rPr>
              <w:t>8D05301</w:t>
            </w:r>
            <w:r w:rsidR="00661C75" w:rsidRPr="00661C75">
              <w:rPr>
                <w:sz w:val="28"/>
                <w:szCs w:val="28"/>
              </w:rPr>
              <w:t xml:space="preserve"> – </w:t>
            </w:r>
            <w:r w:rsidR="00BF7A6F" w:rsidRPr="00D45210">
              <w:rPr>
                <w:sz w:val="28"/>
                <w:szCs w:val="28"/>
              </w:rPr>
              <w:t>«</w:t>
            </w:r>
            <w:r w:rsidR="00AA206F" w:rsidRPr="00133897">
              <w:rPr>
                <w:sz w:val="28"/>
                <w:szCs w:val="28"/>
              </w:rPr>
              <w:t>Техникалық физика</w:t>
            </w:r>
            <w:r w:rsidR="00BF7A6F" w:rsidRPr="00D45210">
              <w:rPr>
                <w:sz w:val="28"/>
                <w:szCs w:val="28"/>
              </w:rPr>
              <w:t>»</w:t>
            </w:r>
          </w:p>
          <w:bookmarkEnd w:id="1"/>
          <w:p w14:paraId="24C6F48F" w14:textId="77777777" w:rsidR="007F3D13" w:rsidRPr="00920052" w:rsidRDefault="007F3D13" w:rsidP="001E6DC0">
            <w:pPr>
              <w:tabs>
                <w:tab w:val="left" w:pos="0"/>
                <w:tab w:val="left" w:pos="900"/>
                <w:tab w:val="left" w:pos="1134"/>
              </w:tabs>
              <w:ind w:right="-121"/>
              <w:jc w:val="center"/>
              <w:rPr>
                <w:sz w:val="28"/>
                <w:szCs w:val="28"/>
              </w:rPr>
            </w:pPr>
          </w:p>
          <w:p w14:paraId="7FA0C6FF" w14:textId="77777777" w:rsidR="007F3D13" w:rsidRPr="00D1685A" w:rsidRDefault="007F3D13" w:rsidP="001E6DC0">
            <w:pPr>
              <w:tabs>
                <w:tab w:val="left" w:pos="0"/>
                <w:tab w:val="left" w:pos="900"/>
                <w:tab w:val="left" w:pos="1134"/>
              </w:tabs>
              <w:ind w:right="-121"/>
              <w:jc w:val="center"/>
              <w:rPr>
                <w:sz w:val="28"/>
                <w:szCs w:val="28"/>
                <w:lang w:val="kk-KZ"/>
              </w:rPr>
            </w:pPr>
          </w:p>
          <w:p w14:paraId="55FF158D" w14:textId="77777777" w:rsidR="007F3D13" w:rsidRPr="00920052" w:rsidRDefault="007F3D13" w:rsidP="001E6DC0">
            <w:pPr>
              <w:tabs>
                <w:tab w:val="left" w:pos="0"/>
                <w:tab w:val="left" w:pos="900"/>
                <w:tab w:val="left" w:pos="1134"/>
              </w:tabs>
              <w:ind w:right="-121"/>
              <w:jc w:val="center"/>
              <w:rPr>
                <w:sz w:val="28"/>
                <w:szCs w:val="28"/>
              </w:rPr>
            </w:pPr>
          </w:p>
        </w:tc>
      </w:tr>
      <w:tr w:rsidR="007F3D13" w:rsidRPr="00920052" w14:paraId="29537FE3" w14:textId="77777777" w:rsidTr="00A8194E">
        <w:trPr>
          <w:jc w:val="center"/>
        </w:trPr>
        <w:tc>
          <w:tcPr>
            <w:tcW w:w="9621" w:type="dxa"/>
            <w:gridSpan w:val="3"/>
          </w:tcPr>
          <w:p w14:paraId="5FE28C8E" w14:textId="77777777" w:rsidR="00AA206F" w:rsidRDefault="00AA206F" w:rsidP="001E6DC0">
            <w:pPr>
              <w:tabs>
                <w:tab w:val="left" w:pos="360"/>
                <w:tab w:val="left" w:pos="900"/>
                <w:tab w:val="left" w:pos="1134"/>
              </w:tabs>
              <w:ind w:right="-121"/>
              <w:jc w:val="center"/>
              <w:rPr>
                <w:sz w:val="28"/>
                <w:szCs w:val="28"/>
              </w:rPr>
            </w:pPr>
            <w:r>
              <w:rPr>
                <w:sz w:val="28"/>
                <w:szCs w:val="28"/>
                <w:lang w:val="kk-KZ"/>
              </w:rPr>
              <w:t>Философия докторы</w:t>
            </w:r>
            <w:r w:rsidRPr="00920052">
              <w:rPr>
                <w:sz w:val="28"/>
                <w:szCs w:val="28"/>
              </w:rPr>
              <w:t xml:space="preserve"> (</w:t>
            </w:r>
            <w:r w:rsidRPr="00920052">
              <w:rPr>
                <w:sz w:val="28"/>
                <w:szCs w:val="28"/>
                <w:lang w:val="en-US"/>
              </w:rPr>
              <w:t>PhD</w:t>
            </w:r>
            <w:r w:rsidRPr="00920052">
              <w:rPr>
                <w:sz w:val="28"/>
                <w:szCs w:val="28"/>
              </w:rPr>
              <w:t>)</w:t>
            </w:r>
          </w:p>
          <w:p w14:paraId="1136FE54" w14:textId="1778A48C" w:rsidR="00AA206F" w:rsidRPr="00A54683" w:rsidRDefault="007C6611" w:rsidP="001E6DC0">
            <w:pPr>
              <w:tabs>
                <w:tab w:val="left" w:pos="360"/>
                <w:tab w:val="left" w:pos="900"/>
                <w:tab w:val="left" w:pos="1134"/>
              </w:tabs>
              <w:ind w:right="-121"/>
              <w:jc w:val="center"/>
              <w:rPr>
                <w:sz w:val="28"/>
                <w:szCs w:val="28"/>
                <w:lang w:val="kk-KZ"/>
              </w:rPr>
            </w:pPr>
            <w:r>
              <w:rPr>
                <w:sz w:val="28"/>
                <w:szCs w:val="28"/>
                <w:lang w:val="kk-KZ"/>
              </w:rPr>
              <w:t>дәрежесін алу үшін дайындалған</w:t>
            </w:r>
            <w:r w:rsidR="00AA206F">
              <w:rPr>
                <w:sz w:val="28"/>
                <w:szCs w:val="28"/>
                <w:lang w:val="kk-KZ"/>
              </w:rPr>
              <w:t xml:space="preserve"> диссертация</w:t>
            </w:r>
          </w:p>
          <w:p w14:paraId="0B3C74A4" w14:textId="3E630DC5" w:rsidR="007F3D13" w:rsidRPr="00920052" w:rsidRDefault="007F3D13" w:rsidP="00103C62">
            <w:pPr>
              <w:tabs>
                <w:tab w:val="left" w:pos="0"/>
                <w:tab w:val="left" w:pos="900"/>
                <w:tab w:val="left" w:pos="1134"/>
              </w:tabs>
              <w:ind w:right="-121"/>
              <w:rPr>
                <w:sz w:val="28"/>
                <w:szCs w:val="28"/>
              </w:rPr>
            </w:pPr>
          </w:p>
        </w:tc>
      </w:tr>
      <w:tr w:rsidR="00571107" w:rsidRPr="00920052" w14:paraId="58EB37B5" w14:textId="77777777" w:rsidTr="00A8194E">
        <w:trPr>
          <w:trHeight w:val="620"/>
          <w:jc w:val="center"/>
        </w:trPr>
        <w:tc>
          <w:tcPr>
            <w:tcW w:w="4531" w:type="dxa"/>
            <w:vMerge w:val="restart"/>
          </w:tcPr>
          <w:p w14:paraId="035DE5CF" w14:textId="77777777" w:rsidR="00571107" w:rsidRPr="00920052" w:rsidRDefault="00571107" w:rsidP="001E6DC0">
            <w:pPr>
              <w:tabs>
                <w:tab w:val="left" w:pos="0"/>
                <w:tab w:val="left" w:pos="900"/>
                <w:tab w:val="left" w:pos="1134"/>
              </w:tabs>
              <w:ind w:right="851"/>
              <w:jc w:val="center"/>
              <w:rPr>
                <w:sz w:val="28"/>
                <w:szCs w:val="28"/>
              </w:rPr>
            </w:pPr>
          </w:p>
        </w:tc>
        <w:tc>
          <w:tcPr>
            <w:tcW w:w="5090" w:type="dxa"/>
            <w:gridSpan w:val="2"/>
          </w:tcPr>
          <w:p w14:paraId="49DA5B3E" w14:textId="4F819E6D" w:rsidR="00571107" w:rsidRPr="00920052" w:rsidRDefault="00571107" w:rsidP="001E6DC0">
            <w:pPr>
              <w:tabs>
                <w:tab w:val="left" w:pos="360"/>
                <w:tab w:val="left" w:pos="900"/>
                <w:tab w:val="left" w:pos="1134"/>
              </w:tabs>
              <w:ind w:right="14"/>
              <w:rPr>
                <w:sz w:val="28"/>
                <w:szCs w:val="28"/>
              </w:rPr>
            </w:pPr>
          </w:p>
        </w:tc>
      </w:tr>
      <w:tr w:rsidR="00571107" w:rsidRPr="00920052" w14:paraId="2C947407" w14:textId="77777777" w:rsidTr="00A8194E">
        <w:trPr>
          <w:trHeight w:val="622"/>
          <w:jc w:val="center"/>
        </w:trPr>
        <w:tc>
          <w:tcPr>
            <w:tcW w:w="4531" w:type="dxa"/>
            <w:vMerge/>
          </w:tcPr>
          <w:p w14:paraId="52C500F5" w14:textId="77777777" w:rsidR="00571107" w:rsidRPr="00920052" w:rsidRDefault="00571107" w:rsidP="001E6DC0">
            <w:pPr>
              <w:tabs>
                <w:tab w:val="left" w:pos="0"/>
                <w:tab w:val="left" w:pos="900"/>
                <w:tab w:val="left" w:pos="1134"/>
              </w:tabs>
              <w:ind w:right="851"/>
              <w:jc w:val="center"/>
              <w:rPr>
                <w:sz w:val="28"/>
                <w:szCs w:val="28"/>
              </w:rPr>
            </w:pPr>
          </w:p>
        </w:tc>
        <w:tc>
          <w:tcPr>
            <w:tcW w:w="5090" w:type="dxa"/>
            <w:gridSpan w:val="2"/>
          </w:tcPr>
          <w:p w14:paraId="1FA09E67" w14:textId="19B31BF1" w:rsidR="00AA206F" w:rsidRPr="00D73AB0" w:rsidRDefault="001C5900" w:rsidP="001E6DC0">
            <w:pPr>
              <w:tabs>
                <w:tab w:val="left" w:pos="360"/>
                <w:tab w:val="left" w:pos="900"/>
                <w:tab w:val="left" w:pos="1134"/>
              </w:tabs>
              <w:ind w:right="14"/>
              <w:rPr>
                <w:sz w:val="28"/>
                <w:szCs w:val="28"/>
              </w:rPr>
            </w:pPr>
            <w:r>
              <w:rPr>
                <w:sz w:val="28"/>
                <w:szCs w:val="28"/>
                <w:lang w:val="kk-KZ"/>
              </w:rPr>
              <w:t>Отандық ғылыми кеңесші</w:t>
            </w:r>
            <w:r w:rsidR="00AA206F" w:rsidRPr="00D73AB0">
              <w:rPr>
                <w:sz w:val="28"/>
                <w:szCs w:val="28"/>
              </w:rPr>
              <w:t>:</w:t>
            </w:r>
          </w:p>
          <w:p w14:paraId="43D7102D" w14:textId="76078841" w:rsidR="00571107" w:rsidRPr="00D40BC2" w:rsidRDefault="00AA206F" w:rsidP="001E6DC0">
            <w:pPr>
              <w:tabs>
                <w:tab w:val="left" w:pos="0"/>
                <w:tab w:val="left" w:pos="900"/>
                <w:tab w:val="left" w:pos="1134"/>
              </w:tabs>
              <w:ind w:right="-66"/>
              <w:rPr>
                <w:sz w:val="28"/>
                <w:szCs w:val="28"/>
                <w:lang w:val="kk-KZ"/>
              </w:rPr>
            </w:pPr>
            <w:r w:rsidRPr="00D73AB0">
              <w:rPr>
                <w:rFonts w:eastAsia="Calibri"/>
                <w:sz w:val="28"/>
                <w:szCs w:val="28"/>
                <w:lang w:val="kk-KZ"/>
              </w:rPr>
              <w:t xml:space="preserve">профессор, </w:t>
            </w:r>
            <w:r w:rsidRPr="00D73AB0">
              <w:rPr>
                <w:rFonts w:eastAsia="Calibri"/>
                <w:sz w:val="28"/>
                <w:szCs w:val="28"/>
                <w:lang w:val="en-US"/>
              </w:rPr>
              <w:t>PhD</w:t>
            </w:r>
            <w:r w:rsidRPr="003467E8">
              <w:rPr>
                <w:rFonts w:eastAsia="Calibri"/>
                <w:sz w:val="28"/>
                <w:szCs w:val="28"/>
              </w:rPr>
              <w:t xml:space="preserve"> </w:t>
            </w:r>
            <w:r w:rsidRPr="00D73AB0">
              <w:rPr>
                <w:sz w:val="28"/>
                <w:szCs w:val="28"/>
                <w:lang w:val="kk-KZ"/>
              </w:rPr>
              <w:t>Рахадилов Б.К</w:t>
            </w:r>
            <w:r w:rsidR="00D40BC2">
              <w:rPr>
                <w:sz w:val="28"/>
                <w:szCs w:val="28"/>
                <w:lang w:val="kk-KZ"/>
              </w:rPr>
              <w:t>.</w:t>
            </w:r>
          </w:p>
        </w:tc>
      </w:tr>
      <w:tr w:rsidR="00571107" w:rsidRPr="00920052" w14:paraId="4F224493" w14:textId="77777777" w:rsidTr="00A8194E">
        <w:trPr>
          <w:trHeight w:val="392"/>
          <w:jc w:val="center"/>
        </w:trPr>
        <w:tc>
          <w:tcPr>
            <w:tcW w:w="4531" w:type="dxa"/>
          </w:tcPr>
          <w:p w14:paraId="5633F6AD" w14:textId="77777777" w:rsidR="00571107" w:rsidRPr="00920052" w:rsidRDefault="00571107" w:rsidP="001E6DC0">
            <w:pPr>
              <w:tabs>
                <w:tab w:val="left" w:pos="0"/>
                <w:tab w:val="left" w:pos="900"/>
                <w:tab w:val="left" w:pos="1134"/>
              </w:tabs>
              <w:ind w:right="851"/>
              <w:jc w:val="center"/>
              <w:rPr>
                <w:sz w:val="28"/>
                <w:szCs w:val="28"/>
              </w:rPr>
            </w:pPr>
          </w:p>
        </w:tc>
        <w:tc>
          <w:tcPr>
            <w:tcW w:w="5090" w:type="dxa"/>
            <w:gridSpan w:val="2"/>
          </w:tcPr>
          <w:p w14:paraId="3390FD87" w14:textId="77777777" w:rsidR="00571107" w:rsidRDefault="00103C62" w:rsidP="001E6DC0">
            <w:pPr>
              <w:tabs>
                <w:tab w:val="left" w:pos="0"/>
                <w:tab w:val="left" w:pos="900"/>
                <w:tab w:val="left" w:pos="1134"/>
              </w:tabs>
              <w:ind w:right="-66"/>
              <w:rPr>
                <w:sz w:val="28"/>
                <w:szCs w:val="28"/>
                <w:lang w:val="kk-KZ"/>
              </w:rPr>
            </w:pPr>
            <w:r w:rsidRPr="00F1250A">
              <w:rPr>
                <w:sz w:val="28"/>
                <w:szCs w:val="28"/>
                <w:lang w:val="kk-KZ"/>
              </w:rPr>
              <w:t>(ҚР, «</w:t>
            </w:r>
            <w:r w:rsidRPr="00F1250A">
              <w:rPr>
                <w:sz w:val="28"/>
                <w:szCs w:val="28"/>
                <w:lang w:val="en-US"/>
              </w:rPr>
              <w:t>PlasmaScience</w:t>
            </w:r>
            <w:r w:rsidRPr="00F1250A">
              <w:rPr>
                <w:sz w:val="28"/>
                <w:szCs w:val="28"/>
                <w:lang w:val="kk-KZ"/>
              </w:rPr>
              <w:t>» ЖШС)</w:t>
            </w:r>
          </w:p>
          <w:p w14:paraId="228B254A" w14:textId="4599AD0F" w:rsidR="00103C62" w:rsidRDefault="00103C62" w:rsidP="001E6DC0">
            <w:pPr>
              <w:tabs>
                <w:tab w:val="left" w:pos="0"/>
                <w:tab w:val="left" w:pos="900"/>
                <w:tab w:val="left" w:pos="1134"/>
              </w:tabs>
              <w:ind w:right="-66"/>
              <w:rPr>
                <w:rFonts w:eastAsia="Calibri"/>
                <w:sz w:val="28"/>
                <w:szCs w:val="28"/>
              </w:rPr>
            </w:pPr>
          </w:p>
        </w:tc>
      </w:tr>
      <w:tr w:rsidR="00571107" w:rsidRPr="00182245" w14:paraId="69F04331" w14:textId="77777777" w:rsidTr="00A8194E">
        <w:trPr>
          <w:trHeight w:val="622"/>
          <w:jc w:val="center"/>
        </w:trPr>
        <w:tc>
          <w:tcPr>
            <w:tcW w:w="4531" w:type="dxa"/>
          </w:tcPr>
          <w:p w14:paraId="70AD9A2F" w14:textId="77777777" w:rsidR="00571107" w:rsidRPr="00920052" w:rsidRDefault="00571107" w:rsidP="001E6DC0">
            <w:pPr>
              <w:tabs>
                <w:tab w:val="left" w:pos="0"/>
                <w:tab w:val="left" w:pos="900"/>
                <w:tab w:val="left" w:pos="1134"/>
              </w:tabs>
              <w:ind w:right="851"/>
              <w:jc w:val="center"/>
              <w:rPr>
                <w:sz w:val="28"/>
                <w:szCs w:val="28"/>
              </w:rPr>
            </w:pPr>
          </w:p>
        </w:tc>
        <w:tc>
          <w:tcPr>
            <w:tcW w:w="5090" w:type="dxa"/>
            <w:gridSpan w:val="2"/>
          </w:tcPr>
          <w:p w14:paraId="226FFDCE" w14:textId="1FCB44AD" w:rsidR="00AA206F" w:rsidRPr="00DB0EFA" w:rsidRDefault="00182245" w:rsidP="001E6DC0">
            <w:pPr>
              <w:tabs>
                <w:tab w:val="left" w:pos="0"/>
                <w:tab w:val="left" w:pos="900"/>
                <w:tab w:val="left" w:pos="1134"/>
              </w:tabs>
              <w:ind w:right="-66"/>
              <w:rPr>
                <w:rFonts w:eastAsia="Calibri"/>
                <w:sz w:val="28"/>
                <w:szCs w:val="28"/>
                <w:lang w:val="kk-KZ"/>
              </w:rPr>
            </w:pPr>
            <w:r>
              <w:rPr>
                <w:rFonts w:eastAsia="Calibri"/>
                <w:sz w:val="28"/>
                <w:szCs w:val="28"/>
                <w:lang w:val="kk-KZ"/>
              </w:rPr>
              <w:t xml:space="preserve"> </w:t>
            </w:r>
            <w:r w:rsidR="00AA206F" w:rsidRPr="00F56ADA">
              <w:rPr>
                <w:rFonts w:eastAsia="Calibri"/>
                <w:sz w:val="28"/>
                <w:szCs w:val="28"/>
                <w:lang w:val="kk-KZ"/>
              </w:rPr>
              <w:t>Шетелдік ғылыми кеңесші</w:t>
            </w:r>
            <w:r w:rsidR="00AA206F" w:rsidRPr="00DB0EFA">
              <w:rPr>
                <w:rFonts w:eastAsia="Calibri"/>
                <w:sz w:val="28"/>
                <w:szCs w:val="28"/>
                <w:lang w:val="kk-KZ"/>
              </w:rPr>
              <w:t>:</w:t>
            </w:r>
          </w:p>
          <w:p w14:paraId="77F54E2A" w14:textId="100A2E6A" w:rsidR="00571107" w:rsidRPr="00182245" w:rsidRDefault="00482FEC" w:rsidP="001E6DC0">
            <w:pPr>
              <w:tabs>
                <w:tab w:val="left" w:pos="900"/>
                <w:tab w:val="left" w:pos="1134"/>
              </w:tabs>
              <w:ind w:right="-66"/>
              <w:rPr>
                <w:rFonts w:eastAsia="Calibri"/>
                <w:bCs/>
                <w:sz w:val="28"/>
                <w:szCs w:val="28"/>
                <w:lang w:val="kk-KZ"/>
              </w:rPr>
            </w:pPr>
            <w:r>
              <w:rPr>
                <w:rFonts w:eastAsia="Calibri"/>
                <w:sz w:val="28"/>
                <w:szCs w:val="28"/>
                <w:lang w:val="kk-KZ"/>
              </w:rPr>
              <w:t xml:space="preserve"> </w:t>
            </w:r>
            <w:r w:rsidR="001268CD">
              <w:rPr>
                <w:rFonts w:eastAsia="Calibri"/>
                <w:sz w:val="28"/>
                <w:szCs w:val="28"/>
                <w:lang w:val="kk-KZ"/>
              </w:rPr>
              <w:t>т</w:t>
            </w:r>
            <w:r w:rsidR="00AA206F" w:rsidRPr="00F56ADA">
              <w:rPr>
                <w:rFonts w:eastAsia="Calibri"/>
                <w:sz w:val="28"/>
                <w:szCs w:val="28"/>
                <w:lang w:val="kk-KZ"/>
              </w:rPr>
              <w:t>.ғ.д</w:t>
            </w:r>
            <w:r w:rsidR="00AA206F" w:rsidRPr="00182245">
              <w:rPr>
                <w:rFonts w:eastAsia="Calibri"/>
                <w:sz w:val="28"/>
                <w:szCs w:val="28"/>
                <w:lang w:val="kk-KZ"/>
              </w:rPr>
              <w:t xml:space="preserve">., профессор </w:t>
            </w:r>
            <w:r w:rsidR="00AA206F" w:rsidRPr="00182245">
              <w:rPr>
                <w:rFonts w:eastAsia="Calibri"/>
                <w:bCs/>
                <w:sz w:val="28"/>
                <w:szCs w:val="28"/>
                <w:lang w:val="kk-KZ"/>
              </w:rPr>
              <w:t xml:space="preserve">Wojciech Wieleba </w:t>
            </w:r>
            <w:r w:rsidR="00182245">
              <w:rPr>
                <w:rFonts w:eastAsia="Calibri"/>
                <w:bCs/>
                <w:sz w:val="28"/>
                <w:szCs w:val="28"/>
                <w:lang w:val="kk-KZ"/>
              </w:rPr>
              <w:t xml:space="preserve">   </w:t>
            </w:r>
          </w:p>
          <w:p w14:paraId="02E4E911" w14:textId="6BB4C535" w:rsidR="00182245" w:rsidRPr="00182245" w:rsidRDefault="00482FEC" w:rsidP="001E6DC0">
            <w:pPr>
              <w:tabs>
                <w:tab w:val="left" w:pos="900"/>
                <w:tab w:val="left" w:pos="1134"/>
              </w:tabs>
              <w:ind w:right="-66"/>
              <w:rPr>
                <w:rFonts w:eastAsia="Calibri"/>
                <w:bCs/>
                <w:sz w:val="28"/>
                <w:szCs w:val="28"/>
                <w:lang w:val="kk-KZ"/>
              </w:rPr>
            </w:pPr>
            <w:r>
              <w:rPr>
                <w:rFonts w:eastAsia="Calibri"/>
                <w:bCs/>
                <w:sz w:val="28"/>
                <w:szCs w:val="28"/>
                <w:lang w:val="kk-KZ"/>
              </w:rPr>
              <w:t xml:space="preserve"> </w:t>
            </w:r>
            <w:r w:rsidR="00103C62" w:rsidRPr="00F1250A">
              <w:rPr>
                <w:rFonts w:eastAsia="Calibri"/>
                <w:bCs/>
                <w:sz w:val="28"/>
                <w:szCs w:val="28"/>
              </w:rPr>
              <w:t>(Польша</w:t>
            </w:r>
            <w:r w:rsidR="00103C62" w:rsidRPr="00F1250A">
              <w:rPr>
                <w:rFonts w:eastAsia="Calibri"/>
                <w:bCs/>
                <w:sz w:val="28"/>
                <w:szCs w:val="28"/>
                <w:lang w:val="kk-KZ"/>
              </w:rPr>
              <w:t>, Вроцлав ҒжТУ</w:t>
            </w:r>
            <w:r w:rsidR="00103C62" w:rsidRPr="00F1250A">
              <w:rPr>
                <w:rFonts w:eastAsia="Calibri"/>
                <w:bCs/>
                <w:sz w:val="28"/>
                <w:szCs w:val="28"/>
              </w:rPr>
              <w:t>)</w:t>
            </w:r>
            <w:r w:rsidR="00182245">
              <w:rPr>
                <w:rFonts w:eastAsia="Calibri"/>
                <w:bCs/>
                <w:sz w:val="28"/>
                <w:szCs w:val="28"/>
                <w:lang w:val="kk-KZ"/>
              </w:rPr>
              <w:t>.</w:t>
            </w:r>
          </w:p>
          <w:p w14:paraId="518CF80A" w14:textId="7C3A0D90" w:rsidR="00182245" w:rsidRPr="00182245" w:rsidRDefault="00182245" w:rsidP="001E6DC0">
            <w:pPr>
              <w:tabs>
                <w:tab w:val="left" w:pos="900"/>
                <w:tab w:val="left" w:pos="1134"/>
              </w:tabs>
              <w:ind w:right="-66"/>
              <w:rPr>
                <w:rFonts w:eastAsia="Calibri"/>
                <w:bCs/>
                <w:sz w:val="28"/>
                <w:szCs w:val="28"/>
                <w:lang w:val="kk-KZ"/>
              </w:rPr>
            </w:pPr>
          </w:p>
          <w:p w14:paraId="31B9D2FF" w14:textId="77777777" w:rsidR="00182245" w:rsidRPr="00182245" w:rsidRDefault="00182245" w:rsidP="001E6DC0">
            <w:pPr>
              <w:tabs>
                <w:tab w:val="left" w:pos="900"/>
                <w:tab w:val="left" w:pos="1134"/>
              </w:tabs>
              <w:ind w:right="-66"/>
              <w:rPr>
                <w:rFonts w:eastAsia="Calibri"/>
                <w:bCs/>
                <w:sz w:val="28"/>
                <w:szCs w:val="28"/>
                <w:lang w:val="kk-KZ"/>
              </w:rPr>
            </w:pPr>
          </w:p>
          <w:p w14:paraId="75A07E2B" w14:textId="77777777" w:rsidR="00182245" w:rsidRPr="00182245" w:rsidRDefault="00182245" w:rsidP="001E6DC0">
            <w:pPr>
              <w:tabs>
                <w:tab w:val="left" w:pos="900"/>
                <w:tab w:val="left" w:pos="1134"/>
              </w:tabs>
              <w:ind w:right="-66"/>
              <w:rPr>
                <w:rFonts w:eastAsia="Calibri"/>
                <w:bCs/>
                <w:sz w:val="28"/>
                <w:szCs w:val="28"/>
                <w:lang w:val="kk-KZ"/>
              </w:rPr>
            </w:pPr>
          </w:p>
          <w:p w14:paraId="72B6CD56" w14:textId="40E03D67" w:rsidR="00182245" w:rsidRPr="00182245" w:rsidRDefault="00182245" w:rsidP="001E6DC0">
            <w:pPr>
              <w:tabs>
                <w:tab w:val="left" w:pos="900"/>
                <w:tab w:val="left" w:pos="1134"/>
              </w:tabs>
              <w:ind w:right="-66"/>
              <w:rPr>
                <w:rFonts w:eastAsia="Calibri"/>
                <w:sz w:val="28"/>
                <w:szCs w:val="28"/>
                <w:lang w:val="kk-KZ"/>
              </w:rPr>
            </w:pPr>
          </w:p>
        </w:tc>
      </w:tr>
      <w:tr w:rsidR="007F3D13" w:rsidRPr="00920052" w14:paraId="2155225A" w14:textId="77777777" w:rsidTr="00A8194E">
        <w:trPr>
          <w:trHeight w:val="2010"/>
          <w:jc w:val="center"/>
        </w:trPr>
        <w:tc>
          <w:tcPr>
            <w:tcW w:w="9621" w:type="dxa"/>
            <w:gridSpan w:val="3"/>
          </w:tcPr>
          <w:p w14:paraId="414E9ED2" w14:textId="77777777" w:rsidR="007F3D13" w:rsidRPr="00D4581C" w:rsidRDefault="007F3D13" w:rsidP="001E6DC0">
            <w:pPr>
              <w:tabs>
                <w:tab w:val="left" w:pos="360"/>
                <w:tab w:val="left" w:pos="900"/>
                <w:tab w:val="left" w:pos="1134"/>
              </w:tabs>
              <w:ind w:right="851"/>
              <w:jc w:val="center"/>
              <w:rPr>
                <w:sz w:val="28"/>
                <w:szCs w:val="28"/>
                <w:lang w:val="ru-KZ"/>
              </w:rPr>
            </w:pPr>
            <w:r w:rsidRPr="00182245">
              <w:rPr>
                <w:sz w:val="28"/>
                <w:szCs w:val="28"/>
                <w:lang w:val="kk-KZ"/>
              </w:rPr>
              <w:br w:type="page"/>
            </w:r>
          </w:p>
          <w:p w14:paraId="002FA6F9" w14:textId="77777777" w:rsidR="007F3D13" w:rsidRPr="00182245" w:rsidRDefault="007F3D13" w:rsidP="001E6DC0">
            <w:pPr>
              <w:tabs>
                <w:tab w:val="left" w:pos="360"/>
                <w:tab w:val="left" w:pos="900"/>
                <w:tab w:val="left" w:pos="1134"/>
              </w:tabs>
              <w:ind w:right="851"/>
              <w:jc w:val="center"/>
              <w:rPr>
                <w:sz w:val="28"/>
                <w:szCs w:val="28"/>
                <w:lang w:val="kk-KZ"/>
              </w:rPr>
            </w:pPr>
          </w:p>
          <w:p w14:paraId="3F255947" w14:textId="77777777" w:rsidR="007F3D13" w:rsidRPr="00182245" w:rsidRDefault="007F3D13" w:rsidP="001E6DC0">
            <w:pPr>
              <w:tabs>
                <w:tab w:val="left" w:pos="360"/>
                <w:tab w:val="left" w:pos="900"/>
                <w:tab w:val="left" w:pos="1134"/>
              </w:tabs>
              <w:ind w:right="851"/>
              <w:jc w:val="center"/>
              <w:rPr>
                <w:sz w:val="28"/>
                <w:szCs w:val="28"/>
                <w:lang w:val="kk-KZ"/>
              </w:rPr>
            </w:pPr>
          </w:p>
          <w:p w14:paraId="16DEC2D4" w14:textId="77777777" w:rsidR="007F3D13" w:rsidRPr="00182245" w:rsidRDefault="007F3D13" w:rsidP="001E6DC0">
            <w:pPr>
              <w:tabs>
                <w:tab w:val="left" w:pos="360"/>
                <w:tab w:val="left" w:pos="900"/>
                <w:tab w:val="left" w:pos="1134"/>
              </w:tabs>
              <w:ind w:right="851"/>
              <w:jc w:val="center"/>
              <w:rPr>
                <w:sz w:val="28"/>
                <w:szCs w:val="28"/>
                <w:lang w:val="kk-KZ"/>
              </w:rPr>
            </w:pPr>
          </w:p>
          <w:p w14:paraId="7AE4EC32" w14:textId="33A25335" w:rsidR="007F3D13" w:rsidRDefault="007F3D13" w:rsidP="001E6DC0">
            <w:pPr>
              <w:tabs>
                <w:tab w:val="left" w:pos="360"/>
                <w:tab w:val="left" w:pos="900"/>
                <w:tab w:val="left" w:pos="1134"/>
              </w:tabs>
              <w:ind w:right="851"/>
              <w:jc w:val="center"/>
              <w:rPr>
                <w:sz w:val="28"/>
                <w:szCs w:val="28"/>
                <w:lang w:val="kk-KZ"/>
              </w:rPr>
            </w:pPr>
          </w:p>
          <w:p w14:paraId="755EF17E" w14:textId="5663556D" w:rsidR="00103C62" w:rsidRDefault="00103C62" w:rsidP="001E6DC0">
            <w:pPr>
              <w:tabs>
                <w:tab w:val="left" w:pos="360"/>
                <w:tab w:val="left" w:pos="900"/>
                <w:tab w:val="left" w:pos="1134"/>
              </w:tabs>
              <w:ind w:right="851"/>
              <w:jc w:val="center"/>
              <w:rPr>
                <w:sz w:val="28"/>
                <w:szCs w:val="28"/>
                <w:lang w:val="kk-KZ"/>
              </w:rPr>
            </w:pPr>
          </w:p>
          <w:p w14:paraId="3BD10ABE" w14:textId="5D95F430" w:rsidR="00103C62" w:rsidRDefault="00103C62" w:rsidP="001E6DC0">
            <w:pPr>
              <w:tabs>
                <w:tab w:val="left" w:pos="360"/>
                <w:tab w:val="left" w:pos="900"/>
                <w:tab w:val="left" w:pos="1134"/>
              </w:tabs>
              <w:ind w:right="851"/>
              <w:jc w:val="center"/>
              <w:rPr>
                <w:sz w:val="28"/>
                <w:szCs w:val="28"/>
                <w:lang w:val="kk-KZ"/>
              </w:rPr>
            </w:pPr>
          </w:p>
          <w:p w14:paraId="3AF6BF81" w14:textId="17F41E8C" w:rsidR="00103C62" w:rsidRPr="00182245" w:rsidRDefault="00103C62" w:rsidP="00103C62">
            <w:pPr>
              <w:tabs>
                <w:tab w:val="left" w:pos="360"/>
                <w:tab w:val="left" w:pos="900"/>
                <w:tab w:val="left" w:pos="1134"/>
              </w:tabs>
              <w:ind w:right="851"/>
              <w:rPr>
                <w:sz w:val="28"/>
                <w:szCs w:val="28"/>
                <w:lang w:val="kk-KZ"/>
              </w:rPr>
            </w:pPr>
          </w:p>
          <w:p w14:paraId="3B46284F" w14:textId="77777777" w:rsidR="004A4F5A" w:rsidRPr="00182245" w:rsidRDefault="004A4F5A" w:rsidP="001E6DC0">
            <w:pPr>
              <w:tabs>
                <w:tab w:val="left" w:pos="360"/>
                <w:tab w:val="left" w:pos="900"/>
                <w:tab w:val="left" w:pos="1134"/>
              </w:tabs>
              <w:jc w:val="center"/>
              <w:rPr>
                <w:sz w:val="28"/>
                <w:szCs w:val="28"/>
                <w:lang w:val="kk-KZ"/>
              </w:rPr>
            </w:pPr>
          </w:p>
          <w:p w14:paraId="422EBB80" w14:textId="77777777" w:rsidR="00AA206F" w:rsidRPr="00A54683" w:rsidRDefault="00AA206F" w:rsidP="001E6DC0">
            <w:pPr>
              <w:tabs>
                <w:tab w:val="left" w:pos="360"/>
                <w:tab w:val="left" w:pos="900"/>
                <w:tab w:val="left" w:pos="1134"/>
              </w:tabs>
              <w:jc w:val="center"/>
              <w:rPr>
                <w:sz w:val="28"/>
                <w:szCs w:val="28"/>
                <w:lang w:val="kk-KZ"/>
              </w:rPr>
            </w:pPr>
            <w:r>
              <w:rPr>
                <w:sz w:val="28"/>
                <w:szCs w:val="28"/>
                <w:lang w:val="kk-KZ"/>
              </w:rPr>
              <w:t>Қазақстан Республикасы</w:t>
            </w:r>
          </w:p>
          <w:p w14:paraId="4AEDD6C5" w14:textId="15DC06C7" w:rsidR="007F3D13" w:rsidRPr="00085BA1" w:rsidRDefault="00AA206F" w:rsidP="001E6DC0">
            <w:pPr>
              <w:tabs>
                <w:tab w:val="left" w:pos="0"/>
                <w:tab w:val="left" w:pos="900"/>
                <w:tab w:val="left" w:pos="1134"/>
              </w:tabs>
              <w:jc w:val="center"/>
              <w:rPr>
                <w:sz w:val="28"/>
                <w:szCs w:val="28"/>
                <w:lang w:val="ru-KZ"/>
              </w:rPr>
            </w:pPr>
            <w:r>
              <w:rPr>
                <w:sz w:val="28"/>
                <w:szCs w:val="28"/>
                <w:lang w:val="kk-KZ"/>
              </w:rPr>
              <w:t>Өскемен</w:t>
            </w:r>
            <w:r>
              <w:rPr>
                <w:sz w:val="28"/>
                <w:szCs w:val="28"/>
              </w:rPr>
              <w:t xml:space="preserve">, </w:t>
            </w:r>
            <w:r w:rsidRPr="00661C75">
              <w:rPr>
                <w:sz w:val="28"/>
                <w:szCs w:val="28"/>
              </w:rPr>
              <w:t>202</w:t>
            </w:r>
            <w:r>
              <w:rPr>
                <w:sz w:val="28"/>
                <w:szCs w:val="28"/>
              </w:rPr>
              <w:t>6</w:t>
            </w:r>
          </w:p>
        </w:tc>
      </w:tr>
    </w:tbl>
    <w:p w14:paraId="5A13A7EB" w14:textId="52A441A3" w:rsidR="00F63DAA" w:rsidRPr="005626E2" w:rsidRDefault="00D01DAD" w:rsidP="001E6DC0">
      <w:pPr>
        <w:tabs>
          <w:tab w:val="left" w:pos="1134"/>
        </w:tabs>
        <w:ind w:firstLine="709"/>
        <w:jc w:val="center"/>
        <w:rPr>
          <w:b/>
          <w:sz w:val="28"/>
          <w:szCs w:val="28"/>
        </w:rPr>
      </w:pPr>
      <w:r w:rsidRPr="00920052">
        <w:rPr>
          <w:b/>
          <w:sz w:val="28"/>
          <w:szCs w:val="28"/>
        </w:rPr>
        <w:br w:type="page"/>
      </w:r>
      <w:r w:rsidR="00C7485E">
        <w:rPr>
          <w:b/>
          <w:sz w:val="28"/>
          <w:szCs w:val="28"/>
          <w:lang w:val="kk-KZ"/>
        </w:rPr>
        <w:lastRenderedPageBreak/>
        <w:t>МАЗМҰНЫ</w:t>
      </w:r>
    </w:p>
    <w:p w14:paraId="3F1DB850" w14:textId="77777777" w:rsidR="00F63DAA" w:rsidRPr="005626E2" w:rsidRDefault="00F63DAA" w:rsidP="001E6DC0">
      <w:pPr>
        <w:tabs>
          <w:tab w:val="left" w:pos="1134"/>
        </w:tabs>
        <w:jc w:val="center"/>
        <w:rPr>
          <w:b/>
          <w:sz w:val="28"/>
          <w:szCs w:val="28"/>
        </w:rPr>
      </w:pPr>
    </w:p>
    <w:tbl>
      <w:tblPr>
        <w:tblW w:w="9918" w:type="dxa"/>
        <w:tblLayout w:type="fixed"/>
        <w:tblCellMar>
          <w:left w:w="0" w:type="dxa"/>
          <w:right w:w="0" w:type="dxa"/>
        </w:tblCellMar>
        <w:tblLook w:val="01E0" w:firstRow="1" w:lastRow="1" w:firstColumn="1" w:lastColumn="1" w:noHBand="0" w:noVBand="0"/>
      </w:tblPr>
      <w:tblGrid>
        <w:gridCol w:w="572"/>
        <w:gridCol w:w="8789"/>
        <w:gridCol w:w="557"/>
      </w:tblGrid>
      <w:tr w:rsidR="00F63DAA" w:rsidRPr="005626E2" w14:paraId="49CDCE30" w14:textId="77777777" w:rsidTr="004107B1">
        <w:trPr>
          <w:trHeight w:val="342"/>
        </w:trPr>
        <w:tc>
          <w:tcPr>
            <w:tcW w:w="9361" w:type="dxa"/>
            <w:gridSpan w:val="2"/>
          </w:tcPr>
          <w:p w14:paraId="7234BC03" w14:textId="406E505F" w:rsidR="00F63DAA" w:rsidRPr="004107B1" w:rsidRDefault="00C7485E" w:rsidP="001E6DC0">
            <w:pPr>
              <w:tabs>
                <w:tab w:val="left" w:pos="900"/>
                <w:tab w:val="left" w:pos="1134"/>
              </w:tabs>
              <w:jc w:val="both"/>
              <w:rPr>
                <w:b/>
                <w:sz w:val="28"/>
                <w:szCs w:val="28"/>
              </w:rPr>
            </w:pPr>
            <w:r w:rsidRPr="004107B1">
              <w:rPr>
                <w:b/>
                <w:sz w:val="28"/>
                <w:szCs w:val="28"/>
              </w:rPr>
              <w:t>НОРМАТИВТІК СІЛТЕМЕЛЕР</w:t>
            </w:r>
            <w:r w:rsidR="00F63DAA" w:rsidRPr="004107B1">
              <w:rPr>
                <w:sz w:val="28"/>
                <w:szCs w:val="28"/>
              </w:rPr>
              <w:t>.........................................................................</w:t>
            </w:r>
          </w:p>
        </w:tc>
        <w:tc>
          <w:tcPr>
            <w:tcW w:w="557" w:type="dxa"/>
          </w:tcPr>
          <w:p w14:paraId="6C1DAEF5" w14:textId="0EF884E1" w:rsidR="00F63DAA" w:rsidRPr="00726D80" w:rsidRDefault="00726D80" w:rsidP="001E6DC0">
            <w:pPr>
              <w:tabs>
                <w:tab w:val="left" w:pos="0"/>
                <w:tab w:val="left" w:pos="900"/>
                <w:tab w:val="left" w:pos="1134"/>
              </w:tabs>
              <w:jc w:val="center"/>
              <w:rPr>
                <w:sz w:val="28"/>
                <w:szCs w:val="28"/>
              </w:rPr>
            </w:pPr>
            <w:r>
              <w:rPr>
                <w:sz w:val="28"/>
                <w:szCs w:val="28"/>
                <w:lang w:val="kk-KZ"/>
              </w:rPr>
              <w:t>3</w:t>
            </w:r>
          </w:p>
        </w:tc>
      </w:tr>
      <w:tr w:rsidR="00F63DAA" w:rsidRPr="005626E2" w14:paraId="400FFB95" w14:textId="77777777" w:rsidTr="004107B1">
        <w:trPr>
          <w:trHeight w:val="342"/>
        </w:trPr>
        <w:tc>
          <w:tcPr>
            <w:tcW w:w="9361" w:type="dxa"/>
            <w:gridSpan w:val="2"/>
          </w:tcPr>
          <w:p w14:paraId="776BD18A" w14:textId="5DECC360" w:rsidR="00F63DAA" w:rsidRPr="004107B1" w:rsidRDefault="00C7485E" w:rsidP="001E6DC0">
            <w:pPr>
              <w:tabs>
                <w:tab w:val="left" w:pos="900"/>
                <w:tab w:val="left" w:pos="1134"/>
              </w:tabs>
              <w:jc w:val="both"/>
              <w:rPr>
                <w:b/>
                <w:sz w:val="28"/>
                <w:szCs w:val="28"/>
                <w:lang w:val="kk-KZ"/>
              </w:rPr>
            </w:pPr>
            <w:r w:rsidRPr="004107B1">
              <w:rPr>
                <w:b/>
                <w:sz w:val="28"/>
                <w:szCs w:val="28"/>
                <w:lang w:val="kk-KZ"/>
              </w:rPr>
              <w:t>БЕЛГІЛЕР МЕН ҚЫСҚАРТУЛАР</w:t>
            </w:r>
            <w:r w:rsidR="00F63DAA" w:rsidRPr="004107B1">
              <w:rPr>
                <w:sz w:val="28"/>
                <w:szCs w:val="28"/>
              </w:rPr>
              <w:t>..................................................................</w:t>
            </w:r>
            <w:r w:rsidR="00315E25" w:rsidRPr="004107B1">
              <w:rPr>
                <w:sz w:val="28"/>
                <w:szCs w:val="28"/>
                <w:lang w:val="kk-KZ"/>
              </w:rPr>
              <w:t>..</w:t>
            </w:r>
          </w:p>
        </w:tc>
        <w:tc>
          <w:tcPr>
            <w:tcW w:w="557" w:type="dxa"/>
          </w:tcPr>
          <w:p w14:paraId="7E528D9F" w14:textId="6D2E2E15" w:rsidR="00F63DAA" w:rsidRPr="004107B1" w:rsidRDefault="00726D80" w:rsidP="001E6DC0">
            <w:pPr>
              <w:tabs>
                <w:tab w:val="left" w:pos="0"/>
                <w:tab w:val="left" w:pos="900"/>
                <w:tab w:val="left" w:pos="1134"/>
              </w:tabs>
              <w:jc w:val="center"/>
              <w:rPr>
                <w:sz w:val="28"/>
                <w:szCs w:val="28"/>
                <w:lang w:val="kk-KZ"/>
              </w:rPr>
            </w:pPr>
            <w:r>
              <w:rPr>
                <w:sz w:val="28"/>
                <w:szCs w:val="28"/>
                <w:lang w:val="kk-KZ"/>
              </w:rPr>
              <w:t>4</w:t>
            </w:r>
          </w:p>
        </w:tc>
      </w:tr>
      <w:tr w:rsidR="00F63DAA" w:rsidRPr="005626E2" w14:paraId="55512F46" w14:textId="77777777" w:rsidTr="004107B1">
        <w:trPr>
          <w:trHeight w:val="342"/>
        </w:trPr>
        <w:tc>
          <w:tcPr>
            <w:tcW w:w="9361" w:type="dxa"/>
            <w:gridSpan w:val="2"/>
          </w:tcPr>
          <w:p w14:paraId="40334F7B" w14:textId="0150DF6C" w:rsidR="00F63DAA" w:rsidRPr="004107B1" w:rsidRDefault="00C7485E" w:rsidP="001E6DC0">
            <w:pPr>
              <w:tabs>
                <w:tab w:val="left" w:pos="900"/>
                <w:tab w:val="left" w:pos="1134"/>
              </w:tabs>
              <w:jc w:val="both"/>
              <w:rPr>
                <w:b/>
                <w:sz w:val="28"/>
                <w:szCs w:val="28"/>
                <w:lang w:val="kk-KZ"/>
              </w:rPr>
            </w:pPr>
            <w:r w:rsidRPr="004107B1">
              <w:rPr>
                <w:b/>
                <w:sz w:val="28"/>
                <w:szCs w:val="28"/>
                <w:lang w:val="kk-KZ"/>
              </w:rPr>
              <w:t>КІРІСПЕ</w:t>
            </w:r>
            <w:r w:rsidRPr="004107B1">
              <w:rPr>
                <w:sz w:val="28"/>
                <w:szCs w:val="28"/>
              </w:rPr>
              <w:t xml:space="preserve"> </w:t>
            </w:r>
            <w:r w:rsidR="00F63DAA" w:rsidRPr="004107B1">
              <w:rPr>
                <w:sz w:val="28"/>
                <w:szCs w:val="28"/>
              </w:rPr>
              <w:t>……………………………………………………………................</w:t>
            </w:r>
            <w:r w:rsidR="00EA7C20" w:rsidRPr="004107B1">
              <w:rPr>
                <w:sz w:val="28"/>
                <w:szCs w:val="28"/>
              </w:rPr>
              <w:t>...</w:t>
            </w:r>
            <w:r w:rsidR="00315E25" w:rsidRPr="004107B1">
              <w:rPr>
                <w:sz w:val="28"/>
                <w:szCs w:val="28"/>
                <w:lang w:val="kk-KZ"/>
              </w:rPr>
              <w:t>...</w:t>
            </w:r>
          </w:p>
        </w:tc>
        <w:tc>
          <w:tcPr>
            <w:tcW w:w="557" w:type="dxa"/>
          </w:tcPr>
          <w:p w14:paraId="0B7CFF0C" w14:textId="57C9F978" w:rsidR="00F63DAA" w:rsidRPr="004107B1" w:rsidRDefault="00726D80" w:rsidP="001E6DC0">
            <w:pPr>
              <w:tabs>
                <w:tab w:val="left" w:pos="0"/>
                <w:tab w:val="left" w:pos="900"/>
                <w:tab w:val="left" w:pos="1134"/>
              </w:tabs>
              <w:jc w:val="center"/>
              <w:rPr>
                <w:sz w:val="28"/>
                <w:szCs w:val="28"/>
                <w:lang w:val="kk-KZ"/>
              </w:rPr>
            </w:pPr>
            <w:r>
              <w:rPr>
                <w:sz w:val="28"/>
                <w:szCs w:val="28"/>
                <w:lang w:val="kk-KZ"/>
              </w:rPr>
              <w:t>5</w:t>
            </w:r>
          </w:p>
        </w:tc>
      </w:tr>
      <w:tr w:rsidR="00F63DAA" w:rsidRPr="005626E2" w14:paraId="0EA180AA" w14:textId="77777777" w:rsidTr="004107B1">
        <w:trPr>
          <w:trHeight w:val="517"/>
        </w:trPr>
        <w:tc>
          <w:tcPr>
            <w:tcW w:w="9361" w:type="dxa"/>
            <w:gridSpan w:val="2"/>
          </w:tcPr>
          <w:p w14:paraId="268F67F3" w14:textId="6D17267D" w:rsidR="00F63DAA" w:rsidRPr="004107B1" w:rsidRDefault="00EA7C20" w:rsidP="001E6DC0">
            <w:pPr>
              <w:tabs>
                <w:tab w:val="left" w:pos="142"/>
                <w:tab w:val="left" w:pos="1134"/>
              </w:tabs>
              <w:jc w:val="both"/>
              <w:rPr>
                <w:b/>
                <w:sz w:val="28"/>
                <w:szCs w:val="28"/>
                <w:lang w:val="kk-KZ"/>
              </w:rPr>
            </w:pPr>
            <w:bookmarkStart w:id="2" w:name="_Hlk64921769"/>
            <w:r w:rsidRPr="004107B1">
              <w:rPr>
                <w:b/>
                <w:sz w:val="28"/>
                <w:szCs w:val="28"/>
              </w:rPr>
              <w:t>1 </w:t>
            </w:r>
            <w:r w:rsidR="00C7485E" w:rsidRPr="004107B1">
              <w:rPr>
                <w:b/>
                <w:caps/>
                <w:sz w:val="28"/>
                <w:szCs w:val="28"/>
              </w:rPr>
              <w:t>ГАЗОТЕРМИЯЛЫҚ ЖАБЫНДАРДЫҢ ҚАСИЕТТЕРІН ӨЗГЕРТУ МӘСЕЛЕСІНІҢ ҚАЗІРГІ ЖАҒДАЙЫ</w:t>
            </w:r>
            <w:bookmarkEnd w:id="2"/>
            <w:r w:rsidR="00C7485E" w:rsidRPr="004107B1">
              <w:rPr>
                <w:b/>
                <w:caps/>
                <w:sz w:val="28"/>
                <w:szCs w:val="28"/>
              </w:rPr>
              <w:t xml:space="preserve"> </w:t>
            </w:r>
            <w:r w:rsidR="00F63DAA" w:rsidRPr="004107B1">
              <w:rPr>
                <w:sz w:val="28"/>
                <w:szCs w:val="28"/>
              </w:rPr>
              <w:t>……………</w:t>
            </w:r>
            <w:r w:rsidRPr="004107B1">
              <w:rPr>
                <w:sz w:val="28"/>
                <w:szCs w:val="28"/>
              </w:rPr>
              <w:t>…</w:t>
            </w:r>
            <w:r w:rsidR="00F4064A" w:rsidRPr="004107B1">
              <w:rPr>
                <w:sz w:val="28"/>
                <w:szCs w:val="28"/>
                <w:lang w:val="kk-KZ"/>
              </w:rPr>
              <w:t>....................</w:t>
            </w:r>
            <w:r w:rsidR="00315E25" w:rsidRPr="004107B1">
              <w:rPr>
                <w:sz w:val="28"/>
                <w:szCs w:val="28"/>
                <w:lang w:val="kk-KZ"/>
              </w:rPr>
              <w:t>..................</w:t>
            </w:r>
          </w:p>
        </w:tc>
        <w:tc>
          <w:tcPr>
            <w:tcW w:w="557" w:type="dxa"/>
          </w:tcPr>
          <w:p w14:paraId="66938EBF" w14:textId="77777777" w:rsidR="00F63DAA" w:rsidRPr="004107B1" w:rsidRDefault="00F63DAA" w:rsidP="001E6DC0">
            <w:pPr>
              <w:tabs>
                <w:tab w:val="left" w:pos="0"/>
                <w:tab w:val="left" w:pos="900"/>
                <w:tab w:val="left" w:pos="1134"/>
              </w:tabs>
              <w:jc w:val="center"/>
              <w:rPr>
                <w:sz w:val="28"/>
                <w:szCs w:val="28"/>
              </w:rPr>
            </w:pPr>
          </w:p>
          <w:p w14:paraId="45D81B70" w14:textId="13053F78" w:rsidR="00F63DAA" w:rsidRPr="004107B1" w:rsidRDefault="005D6EBE" w:rsidP="001E6DC0">
            <w:pPr>
              <w:tabs>
                <w:tab w:val="left" w:pos="0"/>
                <w:tab w:val="left" w:pos="900"/>
                <w:tab w:val="left" w:pos="1134"/>
              </w:tabs>
              <w:jc w:val="center"/>
              <w:rPr>
                <w:sz w:val="28"/>
                <w:szCs w:val="28"/>
                <w:lang w:val="kk-KZ"/>
              </w:rPr>
            </w:pPr>
            <w:r>
              <w:rPr>
                <w:sz w:val="28"/>
                <w:szCs w:val="28"/>
              </w:rPr>
              <w:t>9</w:t>
            </w:r>
          </w:p>
        </w:tc>
      </w:tr>
      <w:tr w:rsidR="00F63DAA" w:rsidRPr="005626E2" w14:paraId="09A3FE17" w14:textId="77777777" w:rsidTr="004107B1">
        <w:tc>
          <w:tcPr>
            <w:tcW w:w="572" w:type="dxa"/>
          </w:tcPr>
          <w:p w14:paraId="64D1BF97" w14:textId="77777777" w:rsidR="00F63DAA" w:rsidRPr="004107B1" w:rsidRDefault="00F63DAA" w:rsidP="001E6DC0">
            <w:pPr>
              <w:pStyle w:val="af1"/>
              <w:tabs>
                <w:tab w:val="left" w:pos="900"/>
                <w:tab w:val="left" w:pos="1134"/>
              </w:tabs>
              <w:spacing w:before="0" w:beforeAutospacing="0" w:after="0" w:afterAutospacing="0"/>
              <w:rPr>
                <w:rFonts w:ascii="Arial" w:hAnsi="Arial" w:cs="Arial"/>
                <w:sz w:val="28"/>
                <w:szCs w:val="28"/>
              </w:rPr>
            </w:pPr>
            <w:r w:rsidRPr="004107B1">
              <w:rPr>
                <w:rFonts w:cs="Arial"/>
                <w:color w:val="000000"/>
                <w:sz w:val="28"/>
                <w:szCs w:val="28"/>
              </w:rPr>
              <w:t>1.1</w:t>
            </w:r>
          </w:p>
        </w:tc>
        <w:tc>
          <w:tcPr>
            <w:tcW w:w="8789" w:type="dxa"/>
          </w:tcPr>
          <w:p w14:paraId="5DAFE8C8" w14:textId="2D01E3E4" w:rsidR="00F63DAA" w:rsidRPr="004107B1" w:rsidRDefault="00C7485E" w:rsidP="001E6DC0">
            <w:pPr>
              <w:pStyle w:val="af1"/>
              <w:tabs>
                <w:tab w:val="left" w:pos="851"/>
                <w:tab w:val="left" w:pos="993"/>
                <w:tab w:val="left" w:pos="1134"/>
              </w:tabs>
              <w:spacing w:before="0" w:beforeAutospacing="0" w:after="0" w:afterAutospacing="0"/>
              <w:jc w:val="both"/>
              <w:rPr>
                <w:rFonts w:ascii="Arial" w:hAnsi="Arial" w:cs="Arial"/>
                <w:sz w:val="28"/>
                <w:szCs w:val="28"/>
                <w:lang w:val="kk-KZ"/>
              </w:rPr>
            </w:pPr>
            <w:r w:rsidRPr="004107B1">
              <w:rPr>
                <w:rFonts w:cs="Arial"/>
                <w:bCs/>
                <w:color w:val="000000"/>
                <w:sz w:val="28"/>
                <w:szCs w:val="28"/>
              </w:rPr>
              <w:t xml:space="preserve">Жабындарды алудың газотермиялық әдістерін талдау </w:t>
            </w:r>
            <w:r w:rsidR="00E64DD5" w:rsidRPr="004107B1">
              <w:rPr>
                <w:rFonts w:cs="Arial"/>
                <w:color w:val="000000"/>
                <w:sz w:val="28"/>
                <w:szCs w:val="28"/>
              </w:rPr>
              <w:t>…………………...</w:t>
            </w:r>
            <w:r w:rsidR="00315E25" w:rsidRPr="004107B1">
              <w:rPr>
                <w:rFonts w:cs="Arial"/>
                <w:color w:val="000000"/>
                <w:sz w:val="28"/>
                <w:szCs w:val="28"/>
                <w:lang w:val="kk-KZ"/>
              </w:rPr>
              <w:t>.</w:t>
            </w:r>
          </w:p>
        </w:tc>
        <w:tc>
          <w:tcPr>
            <w:tcW w:w="557" w:type="dxa"/>
          </w:tcPr>
          <w:p w14:paraId="5E193F73" w14:textId="15B7627C" w:rsidR="00F63DAA" w:rsidRPr="004107B1" w:rsidRDefault="005D6EBE" w:rsidP="001E6DC0">
            <w:pPr>
              <w:tabs>
                <w:tab w:val="left" w:pos="0"/>
                <w:tab w:val="left" w:pos="900"/>
                <w:tab w:val="left" w:pos="1134"/>
              </w:tabs>
              <w:rPr>
                <w:sz w:val="28"/>
                <w:szCs w:val="28"/>
                <w:lang w:val="kk-KZ"/>
              </w:rPr>
            </w:pPr>
            <w:r>
              <w:rPr>
                <w:sz w:val="28"/>
                <w:szCs w:val="28"/>
              </w:rPr>
              <w:t xml:space="preserve">  </w:t>
            </w:r>
            <w:r w:rsidRPr="00BF3CE3">
              <w:rPr>
                <w:sz w:val="28"/>
                <w:szCs w:val="28"/>
              </w:rPr>
              <w:t xml:space="preserve"> </w:t>
            </w:r>
            <w:r>
              <w:rPr>
                <w:sz w:val="28"/>
                <w:szCs w:val="28"/>
              </w:rPr>
              <w:t>9</w:t>
            </w:r>
          </w:p>
        </w:tc>
      </w:tr>
      <w:tr w:rsidR="00F63DAA" w:rsidRPr="005626E2" w14:paraId="0EDD0372" w14:textId="77777777" w:rsidTr="004107B1">
        <w:tc>
          <w:tcPr>
            <w:tcW w:w="572" w:type="dxa"/>
          </w:tcPr>
          <w:p w14:paraId="73576DA0" w14:textId="77777777" w:rsidR="00F63DAA" w:rsidRPr="004107B1" w:rsidRDefault="00F63DAA" w:rsidP="001E6DC0">
            <w:pPr>
              <w:pStyle w:val="af1"/>
              <w:tabs>
                <w:tab w:val="left" w:pos="900"/>
                <w:tab w:val="left" w:pos="1134"/>
              </w:tabs>
              <w:spacing w:before="0" w:beforeAutospacing="0" w:after="0" w:afterAutospacing="0"/>
              <w:rPr>
                <w:rFonts w:cs="Arial"/>
                <w:color w:val="000000"/>
                <w:sz w:val="28"/>
                <w:szCs w:val="28"/>
              </w:rPr>
            </w:pPr>
            <w:r w:rsidRPr="004107B1">
              <w:rPr>
                <w:rFonts w:cs="Arial"/>
                <w:color w:val="000000"/>
                <w:sz w:val="28"/>
                <w:szCs w:val="28"/>
              </w:rPr>
              <w:t>1.2</w:t>
            </w:r>
          </w:p>
        </w:tc>
        <w:tc>
          <w:tcPr>
            <w:tcW w:w="8789" w:type="dxa"/>
          </w:tcPr>
          <w:p w14:paraId="7C1598F2" w14:textId="18D65773" w:rsidR="00F63DAA" w:rsidRPr="004107B1" w:rsidRDefault="00C7485E" w:rsidP="001E6DC0">
            <w:pPr>
              <w:pStyle w:val="af1"/>
              <w:tabs>
                <w:tab w:val="left" w:pos="993"/>
                <w:tab w:val="left" w:pos="1134"/>
              </w:tabs>
              <w:spacing w:before="0" w:beforeAutospacing="0" w:after="0" w:afterAutospacing="0"/>
              <w:jc w:val="both"/>
              <w:rPr>
                <w:rFonts w:cs="Arial"/>
                <w:color w:val="000000"/>
                <w:sz w:val="28"/>
                <w:szCs w:val="28"/>
                <w:lang w:val="kk-KZ"/>
              </w:rPr>
            </w:pPr>
            <w:r w:rsidRPr="004107B1">
              <w:rPr>
                <w:rFonts w:cs="Arial"/>
                <w:color w:val="000000"/>
                <w:sz w:val="28"/>
                <w:szCs w:val="28"/>
              </w:rPr>
              <w:t xml:space="preserve">Детонациялық әдіспен карбидті және боридті жабындарды алу мәселесінің қазіргі жағдайы </w:t>
            </w:r>
            <w:r w:rsidR="00E64DD5" w:rsidRPr="004107B1">
              <w:rPr>
                <w:rFonts w:cs="Arial"/>
                <w:color w:val="000000"/>
                <w:sz w:val="28"/>
                <w:szCs w:val="28"/>
              </w:rPr>
              <w:t>………</w:t>
            </w:r>
            <w:r w:rsidR="00F63DAA" w:rsidRPr="004107B1">
              <w:rPr>
                <w:rFonts w:cs="Arial"/>
                <w:color w:val="000000"/>
                <w:sz w:val="28"/>
                <w:szCs w:val="28"/>
              </w:rPr>
              <w:t>………………</w:t>
            </w:r>
            <w:r w:rsidR="00F4064A" w:rsidRPr="004107B1">
              <w:rPr>
                <w:rFonts w:cs="Arial"/>
                <w:color w:val="000000"/>
                <w:sz w:val="28"/>
                <w:szCs w:val="28"/>
                <w:lang w:val="kk-KZ"/>
              </w:rPr>
              <w:t>.........</w:t>
            </w:r>
            <w:r w:rsidR="00F63DAA" w:rsidRPr="004107B1">
              <w:rPr>
                <w:rFonts w:cs="Arial"/>
                <w:color w:val="000000"/>
                <w:sz w:val="28"/>
                <w:szCs w:val="28"/>
              </w:rPr>
              <w:t>.</w:t>
            </w:r>
            <w:r w:rsidR="00315E25" w:rsidRPr="004107B1">
              <w:rPr>
                <w:rFonts w:cs="Arial"/>
                <w:color w:val="000000"/>
                <w:sz w:val="28"/>
                <w:szCs w:val="28"/>
                <w:lang w:val="kk-KZ"/>
              </w:rPr>
              <w:t>..............................</w:t>
            </w:r>
          </w:p>
        </w:tc>
        <w:tc>
          <w:tcPr>
            <w:tcW w:w="557" w:type="dxa"/>
          </w:tcPr>
          <w:p w14:paraId="6419EBB9" w14:textId="77777777" w:rsidR="00161D45" w:rsidRPr="004107B1" w:rsidRDefault="00161D45" w:rsidP="001E6DC0">
            <w:pPr>
              <w:tabs>
                <w:tab w:val="left" w:pos="0"/>
                <w:tab w:val="left" w:pos="900"/>
                <w:tab w:val="left" w:pos="1134"/>
              </w:tabs>
              <w:jc w:val="center"/>
              <w:rPr>
                <w:sz w:val="28"/>
                <w:szCs w:val="28"/>
              </w:rPr>
            </w:pPr>
          </w:p>
          <w:p w14:paraId="639965A3" w14:textId="6AA52D23" w:rsidR="00F63DAA" w:rsidRPr="004107B1" w:rsidRDefault="005D6EBE" w:rsidP="001E6DC0">
            <w:pPr>
              <w:tabs>
                <w:tab w:val="left" w:pos="0"/>
                <w:tab w:val="left" w:pos="900"/>
                <w:tab w:val="left" w:pos="1134"/>
              </w:tabs>
              <w:jc w:val="center"/>
              <w:rPr>
                <w:sz w:val="28"/>
                <w:szCs w:val="28"/>
              </w:rPr>
            </w:pPr>
            <w:r>
              <w:rPr>
                <w:sz w:val="28"/>
                <w:szCs w:val="28"/>
                <w:lang w:val="kk-KZ"/>
              </w:rPr>
              <w:t>19</w:t>
            </w:r>
          </w:p>
        </w:tc>
      </w:tr>
      <w:tr w:rsidR="00F63DAA" w:rsidRPr="005626E2" w14:paraId="448AB93D" w14:textId="77777777" w:rsidTr="004107B1">
        <w:tc>
          <w:tcPr>
            <w:tcW w:w="572" w:type="dxa"/>
          </w:tcPr>
          <w:p w14:paraId="4FD9EF19" w14:textId="77777777" w:rsidR="00F63DAA" w:rsidRPr="004107B1" w:rsidRDefault="00F63DAA" w:rsidP="001E6DC0">
            <w:pPr>
              <w:pStyle w:val="af1"/>
              <w:tabs>
                <w:tab w:val="left" w:pos="900"/>
                <w:tab w:val="left" w:pos="1134"/>
              </w:tabs>
              <w:spacing w:before="0" w:beforeAutospacing="0" w:after="0" w:afterAutospacing="0"/>
              <w:rPr>
                <w:rFonts w:ascii="Arial" w:hAnsi="Arial" w:cs="Arial"/>
                <w:sz w:val="28"/>
                <w:szCs w:val="28"/>
              </w:rPr>
            </w:pPr>
            <w:r w:rsidRPr="004107B1">
              <w:rPr>
                <w:rFonts w:cs="Arial"/>
                <w:color w:val="000000"/>
                <w:sz w:val="28"/>
                <w:szCs w:val="28"/>
              </w:rPr>
              <w:t>1.3</w:t>
            </w:r>
          </w:p>
        </w:tc>
        <w:tc>
          <w:tcPr>
            <w:tcW w:w="8789" w:type="dxa"/>
          </w:tcPr>
          <w:p w14:paraId="76B6853E" w14:textId="7AB957A5" w:rsidR="00F63DAA" w:rsidRPr="004107B1" w:rsidRDefault="00C7485E" w:rsidP="007C6611">
            <w:pPr>
              <w:pStyle w:val="af1"/>
              <w:tabs>
                <w:tab w:val="left" w:pos="993"/>
                <w:tab w:val="left" w:pos="1134"/>
              </w:tabs>
              <w:spacing w:before="0" w:beforeAutospacing="0" w:after="0" w:afterAutospacing="0"/>
              <w:jc w:val="both"/>
              <w:rPr>
                <w:rFonts w:cs="Arial"/>
                <w:color w:val="000000"/>
                <w:sz w:val="28"/>
                <w:szCs w:val="28"/>
                <w:lang w:val="kk-KZ"/>
              </w:rPr>
            </w:pPr>
            <w:r w:rsidRPr="004107B1">
              <w:rPr>
                <w:rFonts w:cs="Arial"/>
                <w:color w:val="000000"/>
                <w:sz w:val="28"/>
                <w:szCs w:val="28"/>
              </w:rPr>
              <w:t xml:space="preserve">Концентрацияланған энергия ағындарымен жабын бетін өзгерту әдістерін талдау </w:t>
            </w:r>
            <w:r w:rsidR="00F63DAA" w:rsidRPr="004107B1">
              <w:rPr>
                <w:rFonts w:cs="Arial"/>
                <w:color w:val="000000"/>
                <w:sz w:val="28"/>
                <w:szCs w:val="28"/>
              </w:rPr>
              <w:t>………………………………..</w:t>
            </w:r>
            <w:r w:rsidR="00F4064A" w:rsidRPr="004107B1">
              <w:rPr>
                <w:rFonts w:cs="Arial"/>
                <w:color w:val="000000"/>
                <w:sz w:val="28"/>
                <w:szCs w:val="28"/>
                <w:lang w:val="kk-KZ"/>
              </w:rPr>
              <w:t>......</w:t>
            </w:r>
            <w:r w:rsidR="00315E25" w:rsidRPr="004107B1">
              <w:rPr>
                <w:rFonts w:cs="Arial"/>
                <w:color w:val="000000"/>
                <w:sz w:val="28"/>
                <w:szCs w:val="28"/>
                <w:lang w:val="kk-KZ"/>
              </w:rPr>
              <w:t>........................................................</w:t>
            </w:r>
          </w:p>
        </w:tc>
        <w:tc>
          <w:tcPr>
            <w:tcW w:w="557" w:type="dxa"/>
          </w:tcPr>
          <w:p w14:paraId="5322A2B1" w14:textId="77777777" w:rsidR="00F63DAA" w:rsidRPr="004107B1" w:rsidRDefault="00F63DAA" w:rsidP="001E6DC0">
            <w:pPr>
              <w:tabs>
                <w:tab w:val="left" w:pos="0"/>
                <w:tab w:val="left" w:pos="900"/>
                <w:tab w:val="left" w:pos="1134"/>
              </w:tabs>
              <w:jc w:val="center"/>
              <w:rPr>
                <w:sz w:val="28"/>
                <w:szCs w:val="28"/>
              </w:rPr>
            </w:pPr>
          </w:p>
          <w:p w14:paraId="0A539BC0" w14:textId="77EC56D9" w:rsidR="00F63DAA" w:rsidRPr="004107B1" w:rsidRDefault="00161D45" w:rsidP="001E6DC0">
            <w:pPr>
              <w:tabs>
                <w:tab w:val="left" w:pos="0"/>
                <w:tab w:val="left" w:pos="900"/>
                <w:tab w:val="left" w:pos="1134"/>
              </w:tabs>
              <w:rPr>
                <w:sz w:val="28"/>
                <w:szCs w:val="28"/>
                <w:lang w:val="kk-KZ"/>
              </w:rPr>
            </w:pPr>
            <w:r w:rsidRPr="004107B1">
              <w:rPr>
                <w:sz w:val="28"/>
                <w:szCs w:val="28"/>
                <w:lang w:val="kk-KZ"/>
              </w:rPr>
              <w:t xml:space="preserve">  </w:t>
            </w:r>
            <w:r w:rsidR="00F63DAA" w:rsidRPr="004107B1">
              <w:rPr>
                <w:sz w:val="28"/>
                <w:szCs w:val="28"/>
              </w:rPr>
              <w:t>2</w:t>
            </w:r>
            <w:r w:rsidR="005D6EBE">
              <w:rPr>
                <w:sz w:val="28"/>
                <w:szCs w:val="28"/>
                <w:lang w:val="kk-KZ"/>
              </w:rPr>
              <w:t>3</w:t>
            </w:r>
          </w:p>
        </w:tc>
      </w:tr>
      <w:tr w:rsidR="00F63DAA" w:rsidRPr="005626E2" w14:paraId="52C8DA40" w14:textId="77777777" w:rsidTr="004107B1">
        <w:tc>
          <w:tcPr>
            <w:tcW w:w="572" w:type="dxa"/>
          </w:tcPr>
          <w:p w14:paraId="18F1449C" w14:textId="77777777" w:rsidR="00F63DAA" w:rsidRPr="004107B1" w:rsidRDefault="00F63DAA" w:rsidP="001E6DC0">
            <w:pPr>
              <w:pStyle w:val="af1"/>
              <w:tabs>
                <w:tab w:val="left" w:pos="900"/>
                <w:tab w:val="left" w:pos="1134"/>
              </w:tabs>
              <w:spacing w:before="0" w:beforeAutospacing="0" w:after="0" w:afterAutospacing="0"/>
              <w:rPr>
                <w:rFonts w:ascii="Arial" w:hAnsi="Arial" w:cs="Arial"/>
                <w:sz w:val="28"/>
                <w:szCs w:val="28"/>
              </w:rPr>
            </w:pPr>
            <w:r w:rsidRPr="004107B1">
              <w:rPr>
                <w:rFonts w:cs="Arial"/>
                <w:color w:val="000000"/>
                <w:sz w:val="28"/>
                <w:szCs w:val="28"/>
              </w:rPr>
              <w:t>1.4</w:t>
            </w:r>
          </w:p>
        </w:tc>
        <w:tc>
          <w:tcPr>
            <w:tcW w:w="8789" w:type="dxa"/>
          </w:tcPr>
          <w:p w14:paraId="7AE1DA47" w14:textId="2CBD1057" w:rsidR="00F63DAA" w:rsidRPr="004107B1" w:rsidRDefault="00C7485E" w:rsidP="007C6611">
            <w:pPr>
              <w:pStyle w:val="af1"/>
              <w:tabs>
                <w:tab w:val="left" w:pos="993"/>
                <w:tab w:val="left" w:pos="1134"/>
              </w:tabs>
              <w:spacing w:before="0" w:beforeAutospacing="0" w:after="0" w:afterAutospacing="0"/>
              <w:jc w:val="both"/>
              <w:rPr>
                <w:rFonts w:ascii="Arial" w:hAnsi="Arial" w:cs="Arial"/>
                <w:sz w:val="28"/>
                <w:szCs w:val="28"/>
                <w:lang w:val="kk-KZ"/>
              </w:rPr>
            </w:pPr>
            <w:r w:rsidRPr="004107B1">
              <w:rPr>
                <w:rFonts w:cs="Arial"/>
                <w:color w:val="000000"/>
                <w:sz w:val="28"/>
                <w:szCs w:val="28"/>
                <w:lang w:val="kk-KZ"/>
              </w:rPr>
              <w:t>Зерттеу міндеттерін қою</w:t>
            </w:r>
            <w:r w:rsidRPr="004107B1">
              <w:rPr>
                <w:rFonts w:cs="Arial"/>
                <w:color w:val="000000"/>
                <w:sz w:val="28"/>
                <w:szCs w:val="28"/>
              </w:rPr>
              <w:t xml:space="preserve"> </w:t>
            </w:r>
            <w:r w:rsidR="00F63DAA" w:rsidRPr="004107B1">
              <w:rPr>
                <w:rFonts w:cs="Arial"/>
                <w:color w:val="000000"/>
                <w:sz w:val="28"/>
                <w:szCs w:val="28"/>
              </w:rPr>
              <w:t>…………………………………………….</w:t>
            </w:r>
            <w:r w:rsidR="00315E25" w:rsidRPr="004107B1">
              <w:rPr>
                <w:rFonts w:cs="Arial"/>
                <w:color w:val="000000"/>
                <w:sz w:val="28"/>
                <w:szCs w:val="28"/>
                <w:lang w:val="kk-KZ"/>
              </w:rPr>
              <w:t>............</w:t>
            </w:r>
          </w:p>
        </w:tc>
        <w:tc>
          <w:tcPr>
            <w:tcW w:w="557" w:type="dxa"/>
          </w:tcPr>
          <w:p w14:paraId="457FCC2E" w14:textId="689EA97A" w:rsidR="00F63DAA" w:rsidRPr="004107B1" w:rsidRDefault="005D6EBE" w:rsidP="001E6DC0">
            <w:pPr>
              <w:tabs>
                <w:tab w:val="left" w:pos="0"/>
                <w:tab w:val="left" w:pos="900"/>
                <w:tab w:val="left" w:pos="1134"/>
              </w:tabs>
              <w:jc w:val="center"/>
              <w:rPr>
                <w:sz w:val="28"/>
                <w:szCs w:val="28"/>
                <w:lang w:val="kk-KZ"/>
              </w:rPr>
            </w:pPr>
            <w:r>
              <w:rPr>
                <w:sz w:val="28"/>
                <w:szCs w:val="28"/>
              </w:rPr>
              <w:t>30</w:t>
            </w:r>
          </w:p>
        </w:tc>
      </w:tr>
      <w:tr w:rsidR="00F63DAA" w:rsidRPr="005626E2" w14:paraId="3BDCF935" w14:textId="77777777" w:rsidTr="004107B1">
        <w:trPr>
          <w:trHeight w:val="333"/>
        </w:trPr>
        <w:tc>
          <w:tcPr>
            <w:tcW w:w="9361" w:type="dxa"/>
            <w:gridSpan w:val="2"/>
          </w:tcPr>
          <w:p w14:paraId="7E69A569" w14:textId="6CA62046" w:rsidR="00F63DAA" w:rsidRPr="004107B1" w:rsidRDefault="00F63DAA" w:rsidP="007C6611">
            <w:pPr>
              <w:pStyle w:val="a4"/>
              <w:tabs>
                <w:tab w:val="left" w:pos="426"/>
                <w:tab w:val="left" w:pos="1134"/>
                <w:tab w:val="left" w:pos="1843"/>
                <w:tab w:val="left" w:pos="1985"/>
                <w:tab w:val="left" w:pos="2127"/>
              </w:tabs>
              <w:ind w:left="0"/>
              <w:jc w:val="both"/>
              <w:rPr>
                <w:sz w:val="28"/>
                <w:szCs w:val="28"/>
                <w:lang w:val="kk-KZ"/>
              </w:rPr>
            </w:pPr>
            <w:r w:rsidRPr="004107B1">
              <w:rPr>
                <w:b/>
                <w:caps/>
                <w:sz w:val="28"/>
                <w:szCs w:val="28"/>
              </w:rPr>
              <w:t>2</w:t>
            </w:r>
            <w:r w:rsidR="00EA7C20" w:rsidRPr="004107B1">
              <w:rPr>
                <w:b/>
                <w:caps/>
                <w:sz w:val="28"/>
                <w:szCs w:val="28"/>
              </w:rPr>
              <w:t> </w:t>
            </w:r>
            <w:r w:rsidR="00533BC6" w:rsidRPr="004107B1">
              <w:rPr>
                <w:b/>
                <w:caps/>
                <w:sz w:val="28"/>
                <w:szCs w:val="28"/>
                <w:lang w:val="kk-KZ"/>
              </w:rPr>
              <w:t>ТӘЖІРБИЕЛІК ҚҰРАЛДАР, МАТЕРИАЛДАР ЖӘНЕ ЗЕРТТЕУ ӘДІСТЕРІ</w:t>
            </w:r>
            <w:r w:rsidR="00533BC6" w:rsidRPr="004107B1">
              <w:rPr>
                <w:sz w:val="28"/>
                <w:szCs w:val="28"/>
              </w:rPr>
              <w:t xml:space="preserve"> </w:t>
            </w:r>
            <w:r w:rsidRPr="004107B1">
              <w:rPr>
                <w:sz w:val="28"/>
                <w:szCs w:val="28"/>
              </w:rPr>
              <w:t>…………………………………………………</w:t>
            </w:r>
            <w:r w:rsidR="00EA7C20" w:rsidRPr="004107B1">
              <w:rPr>
                <w:sz w:val="28"/>
                <w:szCs w:val="28"/>
              </w:rPr>
              <w:t>..</w:t>
            </w:r>
            <w:r w:rsidR="00315E25" w:rsidRPr="004107B1">
              <w:rPr>
                <w:sz w:val="28"/>
                <w:szCs w:val="28"/>
                <w:lang w:val="kk-KZ"/>
              </w:rPr>
              <w:t>..................................</w:t>
            </w:r>
          </w:p>
        </w:tc>
        <w:tc>
          <w:tcPr>
            <w:tcW w:w="557" w:type="dxa"/>
          </w:tcPr>
          <w:p w14:paraId="35FB9705" w14:textId="77777777" w:rsidR="00F63DAA" w:rsidRPr="004107B1" w:rsidRDefault="00F63DAA" w:rsidP="001E6DC0">
            <w:pPr>
              <w:tabs>
                <w:tab w:val="left" w:pos="0"/>
                <w:tab w:val="left" w:pos="900"/>
                <w:tab w:val="left" w:pos="1134"/>
              </w:tabs>
              <w:jc w:val="center"/>
              <w:rPr>
                <w:sz w:val="28"/>
                <w:szCs w:val="28"/>
              </w:rPr>
            </w:pPr>
          </w:p>
          <w:p w14:paraId="0FDD679F" w14:textId="293F6F4D" w:rsidR="00F63DAA" w:rsidRPr="004107B1" w:rsidRDefault="005D6EBE" w:rsidP="001E6DC0">
            <w:pPr>
              <w:tabs>
                <w:tab w:val="left" w:pos="0"/>
                <w:tab w:val="left" w:pos="900"/>
                <w:tab w:val="left" w:pos="1134"/>
              </w:tabs>
              <w:jc w:val="center"/>
              <w:rPr>
                <w:sz w:val="28"/>
                <w:szCs w:val="28"/>
                <w:lang w:val="kk-KZ"/>
              </w:rPr>
            </w:pPr>
            <w:r>
              <w:rPr>
                <w:sz w:val="28"/>
                <w:szCs w:val="28"/>
                <w:lang w:val="kk-KZ"/>
              </w:rPr>
              <w:t>32</w:t>
            </w:r>
          </w:p>
        </w:tc>
      </w:tr>
      <w:tr w:rsidR="00F63DAA" w:rsidRPr="005626E2" w14:paraId="6BBADAE3" w14:textId="77777777" w:rsidTr="004107B1">
        <w:tc>
          <w:tcPr>
            <w:tcW w:w="572" w:type="dxa"/>
          </w:tcPr>
          <w:p w14:paraId="275133CE" w14:textId="77777777" w:rsidR="00F63DAA" w:rsidRPr="004107B1" w:rsidRDefault="00F63DAA" w:rsidP="001E6DC0">
            <w:pPr>
              <w:pStyle w:val="af1"/>
              <w:tabs>
                <w:tab w:val="left" w:pos="900"/>
                <w:tab w:val="left" w:pos="1134"/>
              </w:tabs>
              <w:spacing w:before="0" w:beforeAutospacing="0" w:after="0" w:afterAutospacing="0"/>
              <w:rPr>
                <w:rFonts w:ascii="Arial" w:hAnsi="Arial" w:cs="Arial"/>
                <w:sz w:val="28"/>
                <w:szCs w:val="28"/>
              </w:rPr>
            </w:pPr>
            <w:r w:rsidRPr="004107B1">
              <w:rPr>
                <w:rFonts w:cs="Arial"/>
                <w:color w:val="000000"/>
                <w:sz w:val="28"/>
                <w:szCs w:val="28"/>
              </w:rPr>
              <w:t>2.1</w:t>
            </w:r>
          </w:p>
        </w:tc>
        <w:tc>
          <w:tcPr>
            <w:tcW w:w="8789" w:type="dxa"/>
          </w:tcPr>
          <w:p w14:paraId="713D3F99" w14:textId="641E1CC2" w:rsidR="00F63DAA" w:rsidRPr="004107B1" w:rsidRDefault="005D6EBE" w:rsidP="007C6611">
            <w:pPr>
              <w:pStyle w:val="af1"/>
              <w:tabs>
                <w:tab w:val="left" w:pos="851"/>
                <w:tab w:val="left" w:pos="1134"/>
                <w:tab w:val="left" w:pos="1843"/>
                <w:tab w:val="left" w:pos="1985"/>
                <w:tab w:val="left" w:pos="2127"/>
              </w:tabs>
              <w:spacing w:before="0" w:beforeAutospacing="0" w:after="0" w:afterAutospacing="0"/>
              <w:rPr>
                <w:rFonts w:cs="Arial"/>
                <w:color w:val="000000"/>
                <w:sz w:val="28"/>
                <w:szCs w:val="28"/>
                <w:lang w:val="kk-KZ"/>
              </w:rPr>
            </w:pPr>
            <w:r w:rsidRPr="005D6EBE">
              <w:rPr>
                <w:rFonts w:cs="Arial"/>
                <w:color w:val="000000"/>
                <w:sz w:val="28"/>
                <w:szCs w:val="28"/>
              </w:rPr>
              <w:t>Зерттеу  материалдар және үлгілерді дайындау</w:t>
            </w:r>
            <w:r w:rsidR="00533BC6" w:rsidRPr="004107B1">
              <w:rPr>
                <w:rFonts w:cs="Arial"/>
                <w:color w:val="000000"/>
                <w:sz w:val="28"/>
                <w:szCs w:val="28"/>
              </w:rPr>
              <w:t xml:space="preserve"> </w:t>
            </w:r>
            <w:r w:rsidR="00F63DAA" w:rsidRPr="004107B1">
              <w:rPr>
                <w:rFonts w:cs="Arial"/>
                <w:color w:val="000000"/>
                <w:sz w:val="28"/>
                <w:szCs w:val="28"/>
              </w:rPr>
              <w:t>…………………………</w:t>
            </w:r>
            <w:r w:rsidR="00315E25" w:rsidRPr="004107B1">
              <w:rPr>
                <w:rFonts w:cs="Arial"/>
                <w:color w:val="000000"/>
                <w:sz w:val="28"/>
                <w:szCs w:val="28"/>
                <w:lang w:val="kk-KZ"/>
              </w:rPr>
              <w:t>..</w:t>
            </w:r>
            <w:r w:rsidR="007C6611">
              <w:rPr>
                <w:rFonts w:cs="Arial"/>
                <w:color w:val="000000"/>
                <w:sz w:val="28"/>
                <w:szCs w:val="28"/>
                <w:lang w:val="kk-KZ"/>
              </w:rPr>
              <w:t>.</w:t>
            </w:r>
          </w:p>
        </w:tc>
        <w:tc>
          <w:tcPr>
            <w:tcW w:w="557" w:type="dxa"/>
          </w:tcPr>
          <w:p w14:paraId="55BDC1A6" w14:textId="35281DCE" w:rsidR="00F63DAA" w:rsidRPr="004107B1" w:rsidRDefault="005D6EBE" w:rsidP="001E6DC0">
            <w:pPr>
              <w:tabs>
                <w:tab w:val="left" w:pos="0"/>
                <w:tab w:val="left" w:pos="900"/>
                <w:tab w:val="left" w:pos="1134"/>
              </w:tabs>
              <w:jc w:val="center"/>
              <w:rPr>
                <w:sz w:val="28"/>
                <w:szCs w:val="28"/>
                <w:lang w:val="kk-KZ"/>
              </w:rPr>
            </w:pPr>
            <w:r>
              <w:rPr>
                <w:sz w:val="28"/>
                <w:szCs w:val="28"/>
                <w:lang w:val="kk-KZ"/>
              </w:rPr>
              <w:t>32</w:t>
            </w:r>
          </w:p>
        </w:tc>
      </w:tr>
      <w:tr w:rsidR="00161D45" w:rsidRPr="005626E2" w14:paraId="0FA8C2DC" w14:textId="77777777" w:rsidTr="004107B1">
        <w:tc>
          <w:tcPr>
            <w:tcW w:w="572" w:type="dxa"/>
          </w:tcPr>
          <w:p w14:paraId="2D4DB6F8" w14:textId="4761FEB2" w:rsidR="00161D45" w:rsidRPr="004107B1" w:rsidRDefault="00161D45" w:rsidP="001E6DC0">
            <w:pPr>
              <w:pStyle w:val="af1"/>
              <w:tabs>
                <w:tab w:val="left" w:pos="900"/>
                <w:tab w:val="left" w:pos="1134"/>
              </w:tabs>
              <w:spacing w:before="0" w:beforeAutospacing="0" w:after="0" w:afterAutospacing="0"/>
              <w:rPr>
                <w:rFonts w:cs="Arial"/>
                <w:color w:val="000000"/>
                <w:sz w:val="28"/>
                <w:szCs w:val="28"/>
                <w:lang w:val="kk-KZ"/>
              </w:rPr>
            </w:pPr>
            <w:r w:rsidRPr="004107B1">
              <w:rPr>
                <w:rFonts w:cs="Arial"/>
                <w:color w:val="000000"/>
                <w:sz w:val="28"/>
                <w:szCs w:val="28"/>
                <w:lang w:val="kk-KZ"/>
              </w:rPr>
              <w:t>2.2</w:t>
            </w:r>
          </w:p>
        </w:tc>
        <w:tc>
          <w:tcPr>
            <w:tcW w:w="8789" w:type="dxa"/>
          </w:tcPr>
          <w:p w14:paraId="19710A68" w14:textId="3AAB3B4F" w:rsidR="00161D45" w:rsidRPr="004107B1" w:rsidRDefault="00726D80" w:rsidP="001E6DC0">
            <w:pPr>
              <w:pStyle w:val="af1"/>
              <w:tabs>
                <w:tab w:val="left" w:pos="851"/>
                <w:tab w:val="left" w:pos="1134"/>
                <w:tab w:val="left" w:pos="1843"/>
                <w:tab w:val="left" w:pos="1985"/>
                <w:tab w:val="left" w:pos="2127"/>
              </w:tabs>
              <w:spacing w:before="0" w:beforeAutospacing="0" w:after="0" w:afterAutospacing="0"/>
              <w:rPr>
                <w:rFonts w:cs="Arial"/>
                <w:color w:val="000000"/>
                <w:sz w:val="28"/>
                <w:szCs w:val="28"/>
                <w:lang w:val="kk-KZ"/>
              </w:rPr>
            </w:pPr>
            <w:r w:rsidRPr="00726D80">
              <w:rPr>
                <w:rFonts w:cs="Arial"/>
                <w:color w:val="000000"/>
                <w:sz w:val="28"/>
                <w:szCs w:val="28"/>
              </w:rPr>
              <w:t>Көп камералы детонациялық қондырғы</w:t>
            </w:r>
            <w:r>
              <w:rPr>
                <w:rFonts w:cs="Arial"/>
                <w:color w:val="000000"/>
                <w:sz w:val="28"/>
                <w:szCs w:val="28"/>
              </w:rPr>
              <w:t>...</w:t>
            </w:r>
            <w:r w:rsidR="00161D45" w:rsidRPr="004107B1">
              <w:rPr>
                <w:rFonts w:cs="Arial"/>
                <w:color w:val="000000"/>
                <w:sz w:val="28"/>
                <w:szCs w:val="28"/>
                <w:lang w:val="kk-KZ"/>
              </w:rPr>
              <w:t>.......................................</w:t>
            </w:r>
            <w:r w:rsidR="00315E25" w:rsidRPr="004107B1">
              <w:rPr>
                <w:rFonts w:cs="Arial"/>
                <w:color w:val="000000"/>
                <w:sz w:val="28"/>
                <w:szCs w:val="28"/>
                <w:lang w:val="kk-KZ"/>
              </w:rPr>
              <w:t>...............</w:t>
            </w:r>
          </w:p>
        </w:tc>
        <w:tc>
          <w:tcPr>
            <w:tcW w:w="557" w:type="dxa"/>
          </w:tcPr>
          <w:p w14:paraId="20A9081B" w14:textId="60EC21AF" w:rsidR="00161D45" w:rsidRPr="004107B1" w:rsidRDefault="005D6EBE" w:rsidP="001E6DC0">
            <w:pPr>
              <w:tabs>
                <w:tab w:val="left" w:pos="0"/>
                <w:tab w:val="left" w:pos="900"/>
                <w:tab w:val="left" w:pos="1134"/>
              </w:tabs>
              <w:jc w:val="center"/>
              <w:rPr>
                <w:sz w:val="28"/>
                <w:szCs w:val="28"/>
                <w:lang w:val="kk-KZ"/>
              </w:rPr>
            </w:pPr>
            <w:r>
              <w:rPr>
                <w:sz w:val="28"/>
                <w:szCs w:val="28"/>
                <w:lang w:val="kk-KZ"/>
              </w:rPr>
              <w:t>34</w:t>
            </w:r>
          </w:p>
        </w:tc>
      </w:tr>
      <w:tr w:rsidR="00E64DD5" w:rsidRPr="005626E2" w14:paraId="5E7E85B8" w14:textId="77777777" w:rsidTr="004107B1">
        <w:tc>
          <w:tcPr>
            <w:tcW w:w="572" w:type="dxa"/>
          </w:tcPr>
          <w:p w14:paraId="122FD22C" w14:textId="171E4B6D" w:rsidR="00E64DD5" w:rsidRPr="004107B1" w:rsidRDefault="00E64DD5" w:rsidP="001E6DC0">
            <w:pPr>
              <w:pStyle w:val="af1"/>
              <w:tabs>
                <w:tab w:val="left" w:pos="900"/>
                <w:tab w:val="left" w:pos="1134"/>
              </w:tabs>
              <w:spacing w:before="0" w:beforeAutospacing="0" w:after="0" w:afterAutospacing="0"/>
              <w:rPr>
                <w:rFonts w:ascii="Arial" w:hAnsi="Arial" w:cs="Arial"/>
                <w:sz w:val="28"/>
                <w:szCs w:val="28"/>
                <w:lang w:val="kk-KZ"/>
              </w:rPr>
            </w:pPr>
            <w:r w:rsidRPr="004107B1">
              <w:rPr>
                <w:rFonts w:cs="Arial"/>
                <w:color w:val="000000"/>
                <w:sz w:val="28"/>
                <w:szCs w:val="28"/>
              </w:rPr>
              <w:t>2.</w:t>
            </w:r>
            <w:r w:rsidR="00161D45" w:rsidRPr="004107B1">
              <w:rPr>
                <w:rFonts w:cs="Arial"/>
                <w:color w:val="000000"/>
                <w:sz w:val="28"/>
                <w:szCs w:val="28"/>
                <w:lang w:val="kk-KZ"/>
              </w:rPr>
              <w:t>3</w:t>
            </w:r>
          </w:p>
        </w:tc>
        <w:tc>
          <w:tcPr>
            <w:tcW w:w="8789" w:type="dxa"/>
          </w:tcPr>
          <w:p w14:paraId="4F9E8B0B" w14:textId="0C1CD36C" w:rsidR="00E64DD5" w:rsidRPr="004107B1" w:rsidRDefault="00533BC6" w:rsidP="007C6611">
            <w:pPr>
              <w:pStyle w:val="af1"/>
              <w:tabs>
                <w:tab w:val="left" w:pos="851"/>
                <w:tab w:val="left" w:pos="1134"/>
                <w:tab w:val="left" w:pos="1843"/>
                <w:tab w:val="left" w:pos="1985"/>
                <w:tab w:val="left" w:pos="2127"/>
              </w:tabs>
              <w:spacing w:before="0" w:beforeAutospacing="0" w:after="0" w:afterAutospacing="0"/>
              <w:rPr>
                <w:rFonts w:ascii="Arial" w:hAnsi="Arial" w:cs="Arial"/>
                <w:sz w:val="28"/>
                <w:szCs w:val="28"/>
                <w:lang w:val="kk-KZ"/>
              </w:rPr>
            </w:pPr>
            <w:r w:rsidRPr="004107B1">
              <w:rPr>
                <w:rFonts w:cs="Arial"/>
                <w:color w:val="000000"/>
                <w:sz w:val="28"/>
                <w:szCs w:val="28"/>
                <w:lang w:val="kk-KZ"/>
              </w:rPr>
              <w:t xml:space="preserve">Жабындарды импульсті-плазмалық өңдеуге арналған қондырғы </w:t>
            </w:r>
            <w:r w:rsidR="004E0A61" w:rsidRPr="004107B1">
              <w:rPr>
                <w:rFonts w:cs="Arial"/>
                <w:color w:val="000000"/>
                <w:sz w:val="28"/>
                <w:szCs w:val="28"/>
                <w:lang w:val="kk-KZ"/>
              </w:rPr>
              <w:t>……….</w:t>
            </w:r>
            <w:r w:rsidR="00315E25" w:rsidRPr="004107B1">
              <w:rPr>
                <w:rFonts w:cs="Arial"/>
                <w:color w:val="000000"/>
                <w:sz w:val="28"/>
                <w:szCs w:val="28"/>
                <w:lang w:val="kk-KZ"/>
              </w:rPr>
              <w:t>.</w:t>
            </w:r>
          </w:p>
        </w:tc>
        <w:tc>
          <w:tcPr>
            <w:tcW w:w="557" w:type="dxa"/>
          </w:tcPr>
          <w:p w14:paraId="10491385" w14:textId="7DD0833C" w:rsidR="00E64DD5" w:rsidRPr="004107B1" w:rsidRDefault="00E64DD5" w:rsidP="001E6DC0">
            <w:pPr>
              <w:tabs>
                <w:tab w:val="left" w:pos="0"/>
                <w:tab w:val="left" w:pos="900"/>
                <w:tab w:val="left" w:pos="1134"/>
              </w:tabs>
              <w:jc w:val="center"/>
              <w:rPr>
                <w:sz w:val="28"/>
                <w:szCs w:val="28"/>
                <w:lang w:val="kk-KZ"/>
              </w:rPr>
            </w:pPr>
            <w:r w:rsidRPr="004107B1">
              <w:rPr>
                <w:sz w:val="28"/>
                <w:szCs w:val="28"/>
              </w:rPr>
              <w:t>3</w:t>
            </w:r>
            <w:r w:rsidR="005D6EBE">
              <w:rPr>
                <w:sz w:val="28"/>
                <w:szCs w:val="28"/>
                <w:lang w:val="kk-KZ"/>
              </w:rPr>
              <w:t>5</w:t>
            </w:r>
          </w:p>
        </w:tc>
      </w:tr>
      <w:tr w:rsidR="00E64DD5" w:rsidRPr="005626E2" w14:paraId="25C92B4D" w14:textId="77777777" w:rsidTr="004107B1">
        <w:tc>
          <w:tcPr>
            <w:tcW w:w="572" w:type="dxa"/>
          </w:tcPr>
          <w:p w14:paraId="36DCCAB9" w14:textId="004045C1" w:rsidR="00E64DD5" w:rsidRPr="004107B1" w:rsidRDefault="00E64DD5" w:rsidP="001E6DC0">
            <w:pPr>
              <w:pStyle w:val="af1"/>
              <w:tabs>
                <w:tab w:val="left" w:pos="900"/>
                <w:tab w:val="left" w:pos="1134"/>
              </w:tabs>
              <w:spacing w:before="0" w:beforeAutospacing="0" w:after="0" w:afterAutospacing="0"/>
              <w:rPr>
                <w:rFonts w:ascii="Arial" w:hAnsi="Arial" w:cs="Arial"/>
                <w:sz w:val="28"/>
                <w:szCs w:val="28"/>
                <w:lang w:val="kk-KZ"/>
              </w:rPr>
            </w:pPr>
            <w:r w:rsidRPr="004107B1">
              <w:rPr>
                <w:rFonts w:cs="Arial"/>
                <w:color w:val="000000"/>
                <w:sz w:val="28"/>
                <w:szCs w:val="28"/>
              </w:rPr>
              <w:t>2.</w:t>
            </w:r>
            <w:r w:rsidR="00161D45" w:rsidRPr="004107B1">
              <w:rPr>
                <w:rFonts w:cs="Arial"/>
                <w:color w:val="000000"/>
                <w:sz w:val="28"/>
                <w:szCs w:val="28"/>
                <w:lang w:val="kk-KZ"/>
              </w:rPr>
              <w:t>4</w:t>
            </w:r>
          </w:p>
        </w:tc>
        <w:tc>
          <w:tcPr>
            <w:tcW w:w="8789" w:type="dxa"/>
          </w:tcPr>
          <w:p w14:paraId="4F59DDBE" w14:textId="234C1570" w:rsidR="00E64DD5" w:rsidRPr="004107B1" w:rsidRDefault="00533BC6" w:rsidP="001E6DC0">
            <w:pPr>
              <w:pStyle w:val="af1"/>
              <w:tabs>
                <w:tab w:val="left" w:pos="851"/>
                <w:tab w:val="left" w:pos="1134"/>
                <w:tab w:val="left" w:pos="1843"/>
                <w:tab w:val="left" w:pos="1985"/>
                <w:tab w:val="left" w:pos="2127"/>
              </w:tabs>
              <w:spacing w:before="0" w:beforeAutospacing="0" w:after="0" w:afterAutospacing="0"/>
              <w:rPr>
                <w:rFonts w:ascii="Arial" w:hAnsi="Arial" w:cs="Arial"/>
                <w:sz w:val="28"/>
                <w:szCs w:val="28"/>
                <w:lang w:val="kk-KZ"/>
              </w:rPr>
            </w:pPr>
            <w:r w:rsidRPr="004107B1">
              <w:rPr>
                <w:rFonts w:cs="Arial"/>
                <w:color w:val="000000"/>
                <w:sz w:val="28"/>
                <w:szCs w:val="28"/>
                <w:lang w:val="kk-KZ"/>
              </w:rPr>
              <w:t xml:space="preserve">Жабындардың </w:t>
            </w:r>
            <w:r w:rsidR="0055722A" w:rsidRPr="004107B1">
              <w:rPr>
                <w:rFonts w:cs="Arial"/>
                <w:color w:val="000000"/>
                <w:sz w:val="28"/>
                <w:szCs w:val="28"/>
                <w:lang w:val="kk-KZ"/>
              </w:rPr>
              <w:t>физика-механикалық және трибологиялық қасиеттерін зерттеу әдістері....</w:t>
            </w:r>
            <w:r w:rsidR="00E64DD5" w:rsidRPr="004107B1">
              <w:rPr>
                <w:rFonts w:cs="Arial"/>
                <w:color w:val="000000"/>
                <w:sz w:val="28"/>
                <w:szCs w:val="28"/>
                <w:lang w:val="kk-KZ"/>
              </w:rPr>
              <w:t>…………….</w:t>
            </w:r>
            <w:r w:rsidR="00315E25" w:rsidRPr="004107B1">
              <w:rPr>
                <w:rFonts w:cs="Arial"/>
                <w:color w:val="000000"/>
                <w:sz w:val="28"/>
                <w:szCs w:val="28"/>
                <w:lang w:val="kk-KZ"/>
              </w:rPr>
              <w:t>.......</w:t>
            </w:r>
            <w:r w:rsidR="0055722A" w:rsidRPr="004107B1">
              <w:rPr>
                <w:rFonts w:cs="Arial"/>
                <w:color w:val="000000"/>
                <w:sz w:val="28"/>
                <w:szCs w:val="28"/>
                <w:lang w:val="kk-KZ"/>
              </w:rPr>
              <w:t>............................................................</w:t>
            </w:r>
            <w:r w:rsidR="006659E5" w:rsidRPr="004107B1">
              <w:rPr>
                <w:rFonts w:cs="Arial"/>
                <w:color w:val="000000"/>
                <w:sz w:val="28"/>
                <w:szCs w:val="28"/>
                <w:lang w:val="kk-KZ"/>
              </w:rPr>
              <w:t>......</w:t>
            </w:r>
          </w:p>
        </w:tc>
        <w:tc>
          <w:tcPr>
            <w:tcW w:w="557" w:type="dxa"/>
          </w:tcPr>
          <w:p w14:paraId="459CA740" w14:textId="3AE739DE" w:rsidR="0055722A" w:rsidRPr="004107B1" w:rsidRDefault="0055722A" w:rsidP="001E6DC0">
            <w:pPr>
              <w:tabs>
                <w:tab w:val="left" w:pos="0"/>
                <w:tab w:val="left" w:pos="900"/>
                <w:tab w:val="left" w:pos="1134"/>
              </w:tabs>
              <w:jc w:val="center"/>
              <w:rPr>
                <w:sz w:val="28"/>
                <w:szCs w:val="28"/>
                <w:lang w:val="kk-KZ"/>
              </w:rPr>
            </w:pPr>
          </w:p>
          <w:p w14:paraId="07840CFC" w14:textId="1A3E800B" w:rsidR="00E64DD5" w:rsidRPr="004107B1" w:rsidRDefault="0055722A" w:rsidP="001E6DC0">
            <w:pPr>
              <w:tabs>
                <w:tab w:val="left" w:pos="0"/>
                <w:tab w:val="left" w:pos="900"/>
                <w:tab w:val="left" w:pos="1134"/>
              </w:tabs>
              <w:jc w:val="center"/>
              <w:rPr>
                <w:sz w:val="28"/>
                <w:szCs w:val="28"/>
                <w:lang w:val="kk-KZ"/>
              </w:rPr>
            </w:pPr>
            <w:r w:rsidRPr="004107B1">
              <w:rPr>
                <w:sz w:val="28"/>
                <w:szCs w:val="28"/>
                <w:lang w:val="kk-KZ"/>
              </w:rPr>
              <w:t>3</w:t>
            </w:r>
            <w:r w:rsidR="005D6EBE">
              <w:rPr>
                <w:sz w:val="28"/>
                <w:szCs w:val="28"/>
                <w:lang w:val="kk-KZ"/>
              </w:rPr>
              <w:t>6</w:t>
            </w:r>
          </w:p>
        </w:tc>
      </w:tr>
      <w:tr w:rsidR="00E64DD5" w:rsidRPr="005626E2" w14:paraId="5BBC4661" w14:textId="77777777" w:rsidTr="004107B1">
        <w:tc>
          <w:tcPr>
            <w:tcW w:w="572" w:type="dxa"/>
          </w:tcPr>
          <w:p w14:paraId="318EF5C6" w14:textId="3CC0B695" w:rsidR="00E64DD5" w:rsidRPr="004107B1" w:rsidRDefault="00E64DD5" w:rsidP="001E6DC0">
            <w:pPr>
              <w:pStyle w:val="af1"/>
              <w:tabs>
                <w:tab w:val="left" w:pos="900"/>
                <w:tab w:val="left" w:pos="1134"/>
              </w:tabs>
              <w:spacing w:before="0" w:beforeAutospacing="0" w:after="0" w:afterAutospacing="0"/>
              <w:rPr>
                <w:rFonts w:ascii="Arial" w:hAnsi="Arial" w:cs="Arial"/>
                <w:sz w:val="28"/>
                <w:szCs w:val="28"/>
                <w:lang w:val="kk-KZ"/>
              </w:rPr>
            </w:pPr>
            <w:r w:rsidRPr="004107B1">
              <w:rPr>
                <w:rFonts w:cs="Arial"/>
                <w:color w:val="000000"/>
                <w:sz w:val="28"/>
                <w:szCs w:val="28"/>
              </w:rPr>
              <w:t>2.</w:t>
            </w:r>
            <w:r w:rsidR="00161D45" w:rsidRPr="004107B1">
              <w:rPr>
                <w:rFonts w:cs="Arial"/>
                <w:color w:val="000000"/>
                <w:sz w:val="28"/>
                <w:szCs w:val="28"/>
                <w:lang w:val="kk-KZ"/>
              </w:rPr>
              <w:t>5</w:t>
            </w:r>
          </w:p>
        </w:tc>
        <w:tc>
          <w:tcPr>
            <w:tcW w:w="8789" w:type="dxa"/>
          </w:tcPr>
          <w:p w14:paraId="54778DBC" w14:textId="74D73F54" w:rsidR="00E64DD5" w:rsidRPr="004107B1" w:rsidRDefault="00533BC6" w:rsidP="001E6DC0">
            <w:pPr>
              <w:pStyle w:val="af1"/>
              <w:tabs>
                <w:tab w:val="left" w:pos="851"/>
                <w:tab w:val="left" w:pos="1134"/>
                <w:tab w:val="left" w:pos="1843"/>
                <w:tab w:val="left" w:pos="1985"/>
                <w:tab w:val="left" w:pos="2127"/>
              </w:tabs>
              <w:spacing w:before="0" w:beforeAutospacing="0" w:after="0" w:afterAutospacing="0"/>
              <w:rPr>
                <w:rFonts w:ascii="Arial" w:hAnsi="Arial" w:cs="Arial"/>
                <w:sz w:val="28"/>
                <w:szCs w:val="28"/>
                <w:lang w:val="kk-KZ"/>
              </w:rPr>
            </w:pPr>
            <w:r w:rsidRPr="004107B1">
              <w:rPr>
                <w:rFonts w:cs="Arial"/>
                <w:color w:val="000000"/>
                <w:sz w:val="28"/>
                <w:szCs w:val="28"/>
                <w:lang w:val="kk-KZ"/>
              </w:rPr>
              <w:t xml:space="preserve">Жабындардың </w:t>
            </w:r>
            <w:r w:rsidR="0055722A" w:rsidRPr="004107B1">
              <w:rPr>
                <w:rFonts w:cs="Arial"/>
                <w:color w:val="000000"/>
                <w:sz w:val="28"/>
                <w:szCs w:val="28"/>
                <w:lang w:val="kk-KZ"/>
              </w:rPr>
              <w:t>құрамы мен құрылымын зерттеу әдістер</w:t>
            </w:r>
            <w:r w:rsidR="00730484">
              <w:rPr>
                <w:rFonts w:cs="Arial"/>
                <w:color w:val="000000"/>
                <w:sz w:val="28"/>
                <w:szCs w:val="28"/>
                <w:lang w:val="kk-KZ"/>
              </w:rPr>
              <w:t>і</w:t>
            </w:r>
            <w:r w:rsidR="00161D45" w:rsidRPr="004107B1">
              <w:rPr>
                <w:rFonts w:cs="Arial"/>
                <w:color w:val="000000"/>
                <w:sz w:val="28"/>
                <w:szCs w:val="28"/>
                <w:lang w:val="kk-KZ"/>
              </w:rPr>
              <w:t>...........</w:t>
            </w:r>
            <w:r w:rsidR="00E64DD5" w:rsidRPr="004107B1">
              <w:rPr>
                <w:rFonts w:cs="Arial"/>
                <w:color w:val="000000"/>
                <w:sz w:val="28"/>
                <w:szCs w:val="28"/>
                <w:lang w:val="kk-KZ"/>
              </w:rPr>
              <w:t>…...</w:t>
            </w:r>
            <w:r w:rsidR="00F4064A" w:rsidRPr="004107B1">
              <w:rPr>
                <w:rFonts w:cs="Arial"/>
                <w:color w:val="000000"/>
                <w:sz w:val="28"/>
                <w:szCs w:val="28"/>
                <w:lang w:val="kk-KZ"/>
              </w:rPr>
              <w:t>......</w:t>
            </w:r>
            <w:r w:rsidR="00315E25" w:rsidRPr="004107B1">
              <w:rPr>
                <w:rFonts w:cs="Arial"/>
                <w:color w:val="000000"/>
                <w:sz w:val="28"/>
                <w:szCs w:val="28"/>
                <w:lang w:val="kk-KZ"/>
              </w:rPr>
              <w:t>.</w:t>
            </w:r>
            <w:r w:rsidR="006659E5" w:rsidRPr="004107B1">
              <w:rPr>
                <w:rFonts w:cs="Arial"/>
                <w:color w:val="000000"/>
                <w:sz w:val="28"/>
                <w:szCs w:val="28"/>
                <w:lang w:val="kk-KZ"/>
              </w:rPr>
              <w:t>....</w:t>
            </w:r>
          </w:p>
        </w:tc>
        <w:tc>
          <w:tcPr>
            <w:tcW w:w="557" w:type="dxa"/>
          </w:tcPr>
          <w:p w14:paraId="09855937" w14:textId="3752B080" w:rsidR="00161D45" w:rsidRPr="005D6EBE" w:rsidRDefault="005D6EBE" w:rsidP="001E6DC0">
            <w:pPr>
              <w:tabs>
                <w:tab w:val="left" w:pos="0"/>
                <w:tab w:val="left" w:pos="900"/>
                <w:tab w:val="left" w:pos="1134"/>
              </w:tabs>
              <w:jc w:val="center"/>
              <w:rPr>
                <w:sz w:val="28"/>
                <w:szCs w:val="28"/>
                <w:lang w:val="en-US"/>
              </w:rPr>
            </w:pPr>
            <w:r>
              <w:rPr>
                <w:sz w:val="28"/>
                <w:szCs w:val="28"/>
                <w:lang w:val="kk-KZ"/>
              </w:rPr>
              <w:t>41</w:t>
            </w:r>
          </w:p>
        </w:tc>
      </w:tr>
      <w:tr w:rsidR="00E64DD5" w:rsidRPr="005626E2" w14:paraId="5E86D86A" w14:textId="77777777" w:rsidTr="004107B1">
        <w:trPr>
          <w:trHeight w:val="115"/>
        </w:trPr>
        <w:tc>
          <w:tcPr>
            <w:tcW w:w="9361" w:type="dxa"/>
            <w:gridSpan w:val="2"/>
          </w:tcPr>
          <w:p w14:paraId="605B1D45" w14:textId="202D4A7F" w:rsidR="00E64DD5" w:rsidRPr="004107B1" w:rsidRDefault="00E64DD5" w:rsidP="001E6DC0">
            <w:pPr>
              <w:tabs>
                <w:tab w:val="left" w:pos="142"/>
                <w:tab w:val="left" w:pos="416"/>
                <w:tab w:val="left" w:pos="1134"/>
              </w:tabs>
              <w:contextualSpacing/>
              <w:jc w:val="both"/>
              <w:rPr>
                <w:b/>
                <w:sz w:val="28"/>
                <w:szCs w:val="28"/>
                <w:lang w:val="kk-KZ"/>
              </w:rPr>
            </w:pPr>
            <w:r w:rsidRPr="004107B1">
              <w:rPr>
                <w:b/>
                <w:caps/>
                <w:sz w:val="28"/>
                <w:szCs w:val="28"/>
              </w:rPr>
              <w:t>3 </w:t>
            </w:r>
            <w:r w:rsidR="00533BC6" w:rsidRPr="004107B1">
              <w:rPr>
                <w:b/>
                <w:caps/>
                <w:sz w:val="28"/>
                <w:szCs w:val="28"/>
                <w:lang w:val="kk-KZ"/>
              </w:rPr>
              <w:t>ИМПУЛЬСТІ-ПЛАЗМАЛЫҚ ӨҢДЕУДІҢ ДЕТОНАЦИЯЛЫҚ ЖАБЫНДАРДЫҢ ФИЗИКА-МЕХАНИКАЛЫҚ ЖӘНЕ ТРИБОЛОГИЯЛЫҚ ҚАСИЕТТЕРІНЕ ӘСЕРІ...............................................</w:t>
            </w:r>
          </w:p>
        </w:tc>
        <w:tc>
          <w:tcPr>
            <w:tcW w:w="557" w:type="dxa"/>
          </w:tcPr>
          <w:p w14:paraId="48B0D5D9" w14:textId="198F29F3" w:rsidR="00E64DD5" w:rsidRPr="004107B1" w:rsidRDefault="00E64DD5" w:rsidP="001E6DC0">
            <w:pPr>
              <w:tabs>
                <w:tab w:val="left" w:pos="0"/>
                <w:tab w:val="left" w:pos="900"/>
                <w:tab w:val="left" w:pos="1134"/>
              </w:tabs>
              <w:jc w:val="center"/>
              <w:rPr>
                <w:sz w:val="28"/>
                <w:szCs w:val="28"/>
              </w:rPr>
            </w:pPr>
          </w:p>
          <w:p w14:paraId="24491736" w14:textId="28349724" w:rsidR="00F4064A" w:rsidRPr="004107B1" w:rsidRDefault="00F4064A" w:rsidP="001E6DC0">
            <w:pPr>
              <w:tabs>
                <w:tab w:val="left" w:pos="0"/>
                <w:tab w:val="left" w:pos="900"/>
                <w:tab w:val="left" w:pos="1134"/>
              </w:tabs>
              <w:jc w:val="center"/>
              <w:rPr>
                <w:sz w:val="28"/>
                <w:szCs w:val="28"/>
              </w:rPr>
            </w:pPr>
          </w:p>
          <w:p w14:paraId="3FE20FD9" w14:textId="6E749FF2" w:rsidR="00E64DD5" w:rsidRPr="004107B1" w:rsidRDefault="005D6EBE" w:rsidP="001E6DC0">
            <w:pPr>
              <w:tabs>
                <w:tab w:val="left" w:pos="0"/>
                <w:tab w:val="left" w:pos="900"/>
                <w:tab w:val="left" w:pos="1134"/>
              </w:tabs>
              <w:jc w:val="center"/>
              <w:rPr>
                <w:sz w:val="28"/>
                <w:szCs w:val="28"/>
              </w:rPr>
            </w:pPr>
            <w:r>
              <w:rPr>
                <w:sz w:val="28"/>
                <w:szCs w:val="28"/>
                <w:lang w:val="kk-KZ"/>
              </w:rPr>
              <w:t>43</w:t>
            </w:r>
          </w:p>
        </w:tc>
      </w:tr>
      <w:tr w:rsidR="00E64DD5" w:rsidRPr="005626E2" w14:paraId="734850B5" w14:textId="77777777" w:rsidTr="004107B1">
        <w:tc>
          <w:tcPr>
            <w:tcW w:w="572" w:type="dxa"/>
          </w:tcPr>
          <w:p w14:paraId="76293984" w14:textId="77777777" w:rsidR="00E64DD5" w:rsidRPr="004107B1" w:rsidRDefault="00E64DD5" w:rsidP="001E6DC0">
            <w:pPr>
              <w:pStyle w:val="af1"/>
              <w:tabs>
                <w:tab w:val="left" w:pos="900"/>
                <w:tab w:val="left" w:pos="1134"/>
              </w:tabs>
              <w:spacing w:before="0" w:beforeAutospacing="0" w:after="0" w:afterAutospacing="0"/>
              <w:rPr>
                <w:rFonts w:ascii="Arial" w:hAnsi="Arial" w:cs="Arial"/>
                <w:sz w:val="28"/>
                <w:szCs w:val="28"/>
              </w:rPr>
            </w:pPr>
            <w:r w:rsidRPr="004107B1">
              <w:rPr>
                <w:rFonts w:cs="Arial"/>
                <w:color w:val="000000"/>
                <w:sz w:val="28"/>
                <w:szCs w:val="28"/>
              </w:rPr>
              <w:t>3.1</w:t>
            </w:r>
          </w:p>
        </w:tc>
        <w:tc>
          <w:tcPr>
            <w:tcW w:w="8789" w:type="dxa"/>
          </w:tcPr>
          <w:p w14:paraId="26906315" w14:textId="1C30BED1" w:rsidR="00E64DD5" w:rsidRPr="004107B1" w:rsidRDefault="00533BC6" w:rsidP="001E6DC0">
            <w:pPr>
              <w:pStyle w:val="af1"/>
              <w:tabs>
                <w:tab w:val="left" w:pos="993"/>
                <w:tab w:val="left" w:pos="1134"/>
              </w:tabs>
              <w:spacing w:before="0" w:beforeAutospacing="0" w:after="0" w:afterAutospacing="0"/>
              <w:jc w:val="both"/>
              <w:rPr>
                <w:rFonts w:ascii="Arial" w:hAnsi="Arial" w:cs="Arial"/>
                <w:sz w:val="28"/>
                <w:szCs w:val="28"/>
                <w:lang w:val="kk-KZ"/>
              </w:rPr>
            </w:pPr>
            <w:r w:rsidRPr="004107B1">
              <w:rPr>
                <w:rFonts w:cs="Arial"/>
                <w:color w:val="000000"/>
                <w:sz w:val="28"/>
                <w:szCs w:val="28"/>
              </w:rPr>
              <w:t>Импульсті</w:t>
            </w:r>
            <w:r w:rsidR="008409C1" w:rsidRPr="004107B1">
              <w:rPr>
                <w:rFonts w:cs="Arial"/>
                <w:color w:val="000000"/>
                <w:sz w:val="28"/>
                <w:szCs w:val="28"/>
              </w:rPr>
              <w:t>-</w:t>
            </w:r>
            <w:r w:rsidRPr="004107B1">
              <w:rPr>
                <w:rFonts w:cs="Arial"/>
                <w:color w:val="000000"/>
                <w:sz w:val="28"/>
                <w:szCs w:val="28"/>
              </w:rPr>
              <w:t xml:space="preserve">плазмалық өңдеудің </w:t>
            </w:r>
            <w:r w:rsidRPr="004107B1">
              <w:rPr>
                <w:rFonts w:cs="Arial"/>
                <w:color w:val="000000"/>
                <w:sz w:val="28"/>
                <w:szCs w:val="28"/>
                <w:lang w:val="en-US"/>
              </w:rPr>
              <w:t>Cr</w:t>
            </w:r>
            <w:r w:rsidRPr="004107B1">
              <w:rPr>
                <w:rFonts w:cs="Arial"/>
                <w:color w:val="000000"/>
                <w:sz w:val="28"/>
                <w:szCs w:val="28"/>
                <w:vertAlign w:val="subscript"/>
              </w:rPr>
              <w:t>3</w:t>
            </w:r>
            <w:r w:rsidRPr="004107B1">
              <w:rPr>
                <w:rFonts w:cs="Arial"/>
                <w:color w:val="000000"/>
                <w:sz w:val="28"/>
                <w:szCs w:val="28"/>
                <w:lang w:val="en-US"/>
              </w:rPr>
              <w:t>C</w:t>
            </w:r>
            <w:r w:rsidRPr="004107B1">
              <w:rPr>
                <w:rFonts w:cs="Arial"/>
                <w:color w:val="000000"/>
                <w:sz w:val="28"/>
                <w:szCs w:val="28"/>
                <w:vertAlign w:val="subscript"/>
              </w:rPr>
              <w:t>2</w:t>
            </w:r>
            <w:r w:rsidRPr="004107B1">
              <w:rPr>
                <w:rFonts w:cs="Arial"/>
                <w:color w:val="000000"/>
                <w:sz w:val="28"/>
                <w:szCs w:val="28"/>
              </w:rPr>
              <w:t>-</w:t>
            </w:r>
            <w:r w:rsidRPr="004107B1">
              <w:rPr>
                <w:rFonts w:cs="Arial"/>
                <w:color w:val="000000"/>
                <w:sz w:val="28"/>
                <w:szCs w:val="28"/>
                <w:lang w:val="en-US"/>
              </w:rPr>
              <w:t>NiCr</w:t>
            </w:r>
            <w:r w:rsidRPr="004107B1">
              <w:rPr>
                <w:rFonts w:cs="Arial"/>
                <w:color w:val="000000"/>
                <w:sz w:val="28"/>
                <w:szCs w:val="28"/>
                <w:lang w:val="kk-KZ"/>
              </w:rPr>
              <w:t xml:space="preserve"> және </w:t>
            </w:r>
            <w:r w:rsidR="00477A60">
              <w:rPr>
                <w:sz w:val="28"/>
                <w:szCs w:val="28"/>
              </w:rPr>
              <w:t>Fe</w:t>
            </w:r>
            <w:r w:rsidR="00477A60">
              <w:rPr>
                <w:sz w:val="28"/>
                <w:szCs w:val="28"/>
                <w:lang w:val="ru-KZ"/>
              </w:rPr>
              <w:t>-</w:t>
            </w:r>
            <w:r w:rsidR="00477A60">
              <w:rPr>
                <w:sz w:val="28"/>
                <w:szCs w:val="28"/>
              </w:rPr>
              <w:t>CrB₂</w:t>
            </w:r>
            <w:r w:rsidR="00477A60">
              <w:rPr>
                <w:sz w:val="28"/>
                <w:szCs w:val="28"/>
                <w:lang w:val="ru-KZ"/>
              </w:rPr>
              <w:t>-</w:t>
            </w:r>
            <w:r w:rsidRPr="004107B1">
              <w:rPr>
                <w:sz w:val="28"/>
                <w:szCs w:val="28"/>
              </w:rPr>
              <w:t>TiB₂</w:t>
            </w:r>
            <w:r w:rsidRPr="004107B1">
              <w:rPr>
                <w:sz w:val="28"/>
                <w:szCs w:val="28"/>
                <w:lang w:val="kk-KZ"/>
              </w:rPr>
              <w:t xml:space="preserve"> </w:t>
            </w:r>
            <w:r w:rsidRPr="004107B1">
              <w:rPr>
                <w:rFonts w:cs="Arial"/>
                <w:color w:val="000000"/>
                <w:sz w:val="28"/>
                <w:szCs w:val="28"/>
              </w:rPr>
              <w:t>детонациялық жабындарының физикалық-механикалық қасиеттеріне әсері</w:t>
            </w:r>
            <w:r w:rsidR="00315E25" w:rsidRPr="004107B1">
              <w:rPr>
                <w:rFonts w:cs="Arial"/>
                <w:color w:val="000000"/>
                <w:sz w:val="28"/>
                <w:szCs w:val="28"/>
                <w:lang w:val="kk-KZ"/>
              </w:rPr>
              <w:t>.....................................................................................................................</w:t>
            </w:r>
          </w:p>
        </w:tc>
        <w:tc>
          <w:tcPr>
            <w:tcW w:w="557" w:type="dxa"/>
          </w:tcPr>
          <w:p w14:paraId="0C35E649" w14:textId="7E56D4B3" w:rsidR="00E64DD5" w:rsidRPr="004107B1" w:rsidRDefault="00E64DD5" w:rsidP="001E6DC0">
            <w:pPr>
              <w:tabs>
                <w:tab w:val="left" w:pos="0"/>
                <w:tab w:val="left" w:pos="900"/>
                <w:tab w:val="left" w:pos="1134"/>
              </w:tabs>
              <w:jc w:val="center"/>
              <w:rPr>
                <w:sz w:val="28"/>
                <w:szCs w:val="28"/>
              </w:rPr>
            </w:pPr>
          </w:p>
          <w:p w14:paraId="357FBE19" w14:textId="041A18D3" w:rsidR="00E64DD5" w:rsidRPr="004107B1" w:rsidRDefault="005D6EBE" w:rsidP="001E6DC0">
            <w:pPr>
              <w:tabs>
                <w:tab w:val="left" w:pos="0"/>
                <w:tab w:val="left" w:pos="900"/>
                <w:tab w:val="left" w:pos="1134"/>
              </w:tabs>
              <w:jc w:val="center"/>
              <w:rPr>
                <w:sz w:val="28"/>
                <w:szCs w:val="28"/>
                <w:lang w:val="ru-KZ"/>
              </w:rPr>
            </w:pPr>
            <w:r>
              <w:rPr>
                <w:sz w:val="28"/>
                <w:szCs w:val="28"/>
                <w:lang w:val="kk-KZ"/>
              </w:rPr>
              <w:t>43</w:t>
            </w:r>
          </w:p>
        </w:tc>
      </w:tr>
      <w:tr w:rsidR="003B410E" w:rsidRPr="005626E2" w14:paraId="20329CDD" w14:textId="77777777" w:rsidTr="004107B1">
        <w:tc>
          <w:tcPr>
            <w:tcW w:w="572" w:type="dxa"/>
          </w:tcPr>
          <w:p w14:paraId="384D2026" w14:textId="77777777" w:rsidR="003B410E" w:rsidRPr="004107B1" w:rsidRDefault="003B410E" w:rsidP="001E6DC0">
            <w:pPr>
              <w:pStyle w:val="af1"/>
              <w:tabs>
                <w:tab w:val="left" w:pos="900"/>
                <w:tab w:val="left" w:pos="1134"/>
              </w:tabs>
              <w:spacing w:before="0" w:beforeAutospacing="0" w:after="0" w:afterAutospacing="0"/>
              <w:rPr>
                <w:rFonts w:ascii="Arial" w:hAnsi="Arial" w:cs="Arial"/>
                <w:sz w:val="28"/>
                <w:szCs w:val="28"/>
              </w:rPr>
            </w:pPr>
            <w:r w:rsidRPr="004107B1">
              <w:rPr>
                <w:rFonts w:cs="Arial"/>
                <w:color w:val="000000"/>
                <w:sz w:val="28"/>
                <w:szCs w:val="28"/>
              </w:rPr>
              <w:t>3.2</w:t>
            </w:r>
          </w:p>
        </w:tc>
        <w:tc>
          <w:tcPr>
            <w:tcW w:w="8789" w:type="dxa"/>
          </w:tcPr>
          <w:p w14:paraId="01D716F8" w14:textId="66776480" w:rsidR="003B410E" w:rsidRPr="004107B1" w:rsidRDefault="00533BC6" w:rsidP="001E6DC0">
            <w:pPr>
              <w:pStyle w:val="af1"/>
              <w:tabs>
                <w:tab w:val="left" w:pos="993"/>
                <w:tab w:val="left" w:pos="1134"/>
              </w:tabs>
              <w:spacing w:before="0" w:beforeAutospacing="0" w:after="0" w:afterAutospacing="0"/>
              <w:jc w:val="both"/>
              <w:rPr>
                <w:rFonts w:ascii="Arial" w:hAnsi="Arial" w:cs="Arial"/>
                <w:sz w:val="28"/>
                <w:szCs w:val="28"/>
                <w:lang w:val="kk-KZ"/>
              </w:rPr>
            </w:pPr>
            <w:r w:rsidRPr="004107B1">
              <w:rPr>
                <w:rFonts w:cs="Arial"/>
                <w:color w:val="000000"/>
                <w:sz w:val="28"/>
                <w:szCs w:val="28"/>
              </w:rPr>
              <w:t xml:space="preserve">Импульсті-плазмалық өңдеудің </w:t>
            </w:r>
            <w:r w:rsidRPr="004107B1">
              <w:rPr>
                <w:rFonts w:cs="Arial"/>
                <w:color w:val="000000"/>
                <w:sz w:val="28"/>
                <w:szCs w:val="28"/>
                <w:lang w:val="en-US"/>
              </w:rPr>
              <w:t>Cr</w:t>
            </w:r>
            <w:r w:rsidRPr="004107B1">
              <w:rPr>
                <w:rFonts w:cs="Arial"/>
                <w:color w:val="000000"/>
                <w:sz w:val="28"/>
                <w:szCs w:val="28"/>
                <w:vertAlign w:val="subscript"/>
              </w:rPr>
              <w:t>3</w:t>
            </w:r>
            <w:r w:rsidRPr="004107B1">
              <w:rPr>
                <w:rFonts w:cs="Arial"/>
                <w:color w:val="000000"/>
                <w:sz w:val="28"/>
                <w:szCs w:val="28"/>
                <w:lang w:val="en-US"/>
              </w:rPr>
              <w:t>C</w:t>
            </w:r>
            <w:r w:rsidRPr="004107B1">
              <w:rPr>
                <w:rFonts w:cs="Arial"/>
                <w:color w:val="000000"/>
                <w:sz w:val="28"/>
                <w:szCs w:val="28"/>
                <w:vertAlign w:val="subscript"/>
              </w:rPr>
              <w:t>2</w:t>
            </w:r>
            <w:r w:rsidRPr="004107B1">
              <w:rPr>
                <w:rFonts w:cs="Arial"/>
                <w:color w:val="000000"/>
                <w:sz w:val="28"/>
                <w:szCs w:val="28"/>
              </w:rPr>
              <w:t>-</w:t>
            </w:r>
            <w:r w:rsidRPr="004107B1">
              <w:rPr>
                <w:rFonts w:cs="Arial"/>
                <w:color w:val="000000"/>
                <w:sz w:val="28"/>
                <w:szCs w:val="28"/>
                <w:lang w:val="en-US"/>
              </w:rPr>
              <w:t>NiCr</w:t>
            </w:r>
            <w:r w:rsidRPr="004107B1">
              <w:rPr>
                <w:rFonts w:cs="Arial"/>
                <w:color w:val="000000"/>
                <w:sz w:val="28"/>
                <w:szCs w:val="28"/>
                <w:lang w:val="kk-KZ"/>
              </w:rPr>
              <w:t xml:space="preserve"> және </w:t>
            </w:r>
            <w:r w:rsidR="00477A60">
              <w:rPr>
                <w:sz w:val="28"/>
                <w:szCs w:val="28"/>
              </w:rPr>
              <w:t>Fe</w:t>
            </w:r>
            <w:r w:rsidR="00477A60">
              <w:rPr>
                <w:sz w:val="28"/>
                <w:szCs w:val="28"/>
                <w:lang w:val="ru-KZ"/>
              </w:rPr>
              <w:t>-</w:t>
            </w:r>
            <w:r w:rsidR="00477A60">
              <w:rPr>
                <w:sz w:val="28"/>
                <w:szCs w:val="28"/>
              </w:rPr>
              <w:t>CrB₂</w:t>
            </w:r>
            <w:r w:rsidR="00477A60">
              <w:rPr>
                <w:sz w:val="28"/>
                <w:szCs w:val="28"/>
                <w:lang w:val="ru-KZ"/>
              </w:rPr>
              <w:t>-</w:t>
            </w:r>
            <w:r w:rsidRPr="004107B1">
              <w:rPr>
                <w:sz w:val="28"/>
                <w:szCs w:val="28"/>
              </w:rPr>
              <w:t>TiB₂</w:t>
            </w:r>
            <w:r w:rsidRPr="004107B1">
              <w:rPr>
                <w:sz w:val="28"/>
                <w:szCs w:val="28"/>
                <w:lang w:val="kk-KZ"/>
              </w:rPr>
              <w:t xml:space="preserve"> </w:t>
            </w:r>
            <w:r w:rsidRPr="004107B1">
              <w:rPr>
                <w:rFonts w:cs="Arial"/>
                <w:color w:val="000000"/>
                <w:sz w:val="28"/>
                <w:szCs w:val="28"/>
              </w:rPr>
              <w:t xml:space="preserve"> детонациялық жабындардың трибологиялық қасиеттеріне әсері...............</w:t>
            </w:r>
            <w:r w:rsidR="00315E25" w:rsidRPr="004107B1">
              <w:rPr>
                <w:rFonts w:cs="Arial"/>
                <w:color w:val="000000"/>
                <w:sz w:val="28"/>
                <w:szCs w:val="28"/>
                <w:lang w:val="kk-KZ"/>
              </w:rPr>
              <w:t>.....................................................................................................</w:t>
            </w:r>
          </w:p>
        </w:tc>
        <w:tc>
          <w:tcPr>
            <w:tcW w:w="557" w:type="dxa"/>
          </w:tcPr>
          <w:p w14:paraId="3398CE4F" w14:textId="5D281930" w:rsidR="003B410E" w:rsidRPr="004107B1" w:rsidRDefault="004E0A61" w:rsidP="001E6DC0">
            <w:pPr>
              <w:tabs>
                <w:tab w:val="left" w:pos="0"/>
                <w:tab w:val="left" w:pos="900"/>
                <w:tab w:val="left" w:pos="1134"/>
              </w:tabs>
              <w:rPr>
                <w:sz w:val="28"/>
                <w:szCs w:val="28"/>
                <w:lang w:val="kk-KZ"/>
              </w:rPr>
            </w:pPr>
            <w:r w:rsidRPr="004107B1">
              <w:rPr>
                <w:sz w:val="28"/>
                <w:szCs w:val="28"/>
                <w:lang w:val="kk-KZ"/>
              </w:rPr>
              <w:t xml:space="preserve">   </w:t>
            </w:r>
          </w:p>
          <w:p w14:paraId="082F789C" w14:textId="3ED1D736" w:rsidR="00104EA6" w:rsidRPr="004107B1" w:rsidRDefault="005D6EBE" w:rsidP="001E6DC0">
            <w:pPr>
              <w:tabs>
                <w:tab w:val="left" w:pos="0"/>
                <w:tab w:val="left" w:pos="900"/>
                <w:tab w:val="left" w:pos="1134"/>
              </w:tabs>
              <w:jc w:val="center"/>
              <w:rPr>
                <w:sz w:val="28"/>
                <w:szCs w:val="28"/>
                <w:lang w:val="kk-KZ"/>
              </w:rPr>
            </w:pPr>
            <w:r>
              <w:rPr>
                <w:sz w:val="28"/>
                <w:szCs w:val="28"/>
                <w:lang w:val="kk-KZ"/>
              </w:rPr>
              <w:t>57</w:t>
            </w:r>
          </w:p>
        </w:tc>
      </w:tr>
      <w:tr w:rsidR="003B410E" w:rsidRPr="005626E2" w14:paraId="2C8A8473" w14:textId="77777777" w:rsidTr="004107B1">
        <w:tc>
          <w:tcPr>
            <w:tcW w:w="572" w:type="dxa"/>
          </w:tcPr>
          <w:p w14:paraId="5AD5D8FA" w14:textId="78F750B7" w:rsidR="003B410E" w:rsidRPr="00B30B61" w:rsidRDefault="003B410E" w:rsidP="001E6DC0">
            <w:pPr>
              <w:pStyle w:val="af1"/>
              <w:tabs>
                <w:tab w:val="left" w:pos="900"/>
                <w:tab w:val="left" w:pos="1134"/>
              </w:tabs>
              <w:spacing w:before="0" w:beforeAutospacing="0" w:after="0" w:afterAutospacing="0"/>
            </w:pPr>
            <w:r w:rsidRPr="004107B1">
              <w:rPr>
                <w:rFonts w:cs="Arial"/>
                <w:color w:val="000000"/>
                <w:sz w:val="28"/>
                <w:szCs w:val="28"/>
              </w:rPr>
              <w:t>3.3</w:t>
            </w:r>
          </w:p>
        </w:tc>
        <w:tc>
          <w:tcPr>
            <w:tcW w:w="8789" w:type="dxa"/>
          </w:tcPr>
          <w:p w14:paraId="54F36303" w14:textId="7B130651" w:rsidR="003B410E" w:rsidRPr="004107B1" w:rsidRDefault="00533BC6" w:rsidP="001E6DC0">
            <w:pPr>
              <w:pStyle w:val="af1"/>
              <w:tabs>
                <w:tab w:val="left" w:pos="0"/>
                <w:tab w:val="left" w:pos="833"/>
                <w:tab w:val="left" w:pos="1134"/>
              </w:tabs>
              <w:spacing w:before="0" w:beforeAutospacing="0" w:after="0" w:afterAutospacing="0"/>
              <w:jc w:val="both"/>
              <w:rPr>
                <w:rFonts w:ascii="Arial" w:hAnsi="Arial" w:cs="Arial"/>
                <w:sz w:val="28"/>
                <w:szCs w:val="28"/>
                <w:lang w:val="kk-KZ"/>
              </w:rPr>
            </w:pPr>
            <w:r w:rsidRPr="004107B1">
              <w:rPr>
                <w:rFonts w:cs="Arial"/>
                <w:color w:val="000000"/>
                <w:sz w:val="28"/>
                <w:szCs w:val="28"/>
                <w:lang w:val="kk-KZ"/>
              </w:rPr>
              <w:t>Бөлім бойынша қорытынды</w:t>
            </w:r>
            <w:r w:rsidRPr="004107B1">
              <w:rPr>
                <w:rFonts w:cs="Arial"/>
                <w:color w:val="000000"/>
                <w:sz w:val="28"/>
                <w:szCs w:val="28"/>
              </w:rPr>
              <w:t xml:space="preserve"> </w:t>
            </w:r>
            <w:r w:rsidR="0000443D" w:rsidRPr="004107B1">
              <w:rPr>
                <w:rFonts w:cs="Arial"/>
                <w:color w:val="000000"/>
                <w:sz w:val="28"/>
                <w:szCs w:val="28"/>
              </w:rPr>
              <w:t>……………………………………………</w:t>
            </w:r>
            <w:r w:rsidR="00161D45" w:rsidRPr="004107B1">
              <w:rPr>
                <w:rFonts w:cs="Arial"/>
                <w:color w:val="000000"/>
                <w:sz w:val="28"/>
                <w:szCs w:val="28"/>
                <w:lang w:val="kk-KZ"/>
              </w:rPr>
              <w:t>....</w:t>
            </w:r>
            <w:r w:rsidR="00F4064A" w:rsidRPr="004107B1">
              <w:rPr>
                <w:rFonts w:cs="Arial"/>
                <w:color w:val="000000"/>
                <w:sz w:val="28"/>
                <w:szCs w:val="28"/>
                <w:lang w:val="kk-KZ"/>
              </w:rPr>
              <w:t>...</w:t>
            </w:r>
            <w:r w:rsidR="00315E25" w:rsidRPr="004107B1">
              <w:rPr>
                <w:rFonts w:cs="Arial"/>
                <w:color w:val="000000"/>
                <w:sz w:val="28"/>
                <w:szCs w:val="28"/>
                <w:lang w:val="kk-KZ"/>
              </w:rPr>
              <w:t>.</w:t>
            </w:r>
          </w:p>
        </w:tc>
        <w:tc>
          <w:tcPr>
            <w:tcW w:w="557" w:type="dxa"/>
          </w:tcPr>
          <w:p w14:paraId="4BBDFE67" w14:textId="6CDD30A4" w:rsidR="003B410E" w:rsidRPr="004107B1" w:rsidRDefault="008839AF" w:rsidP="001E6DC0">
            <w:pPr>
              <w:tabs>
                <w:tab w:val="left" w:pos="0"/>
                <w:tab w:val="left" w:pos="900"/>
                <w:tab w:val="left" w:pos="1134"/>
              </w:tabs>
              <w:jc w:val="center"/>
              <w:rPr>
                <w:sz w:val="28"/>
                <w:szCs w:val="28"/>
                <w:lang w:val="kk-KZ"/>
              </w:rPr>
            </w:pPr>
            <w:r>
              <w:rPr>
                <w:sz w:val="28"/>
                <w:szCs w:val="28"/>
                <w:lang w:val="kk-KZ"/>
              </w:rPr>
              <w:t>78</w:t>
            </w:r>
          </w:p>
        </w:tc>
      </w:tr>
      <w:tr w:rsidR="003B410E" w:rsidRPr="005626E2" w14:paraId="20EE4507" w14:textId="77777777" w:rsidTr="004107B1">
        <w:tc>
          <w:tcPr>
            <w:tcW w:w="9361" w:type="dxa"/>
            <w:gridSpan w:val="2"/>
          </w:tcPr>
          <w:p w14:paraId="2033F73C" w14:textId="24C1E53B" w:rsidR="003B410E" w:rsidRPr="004107B1" w:rsidRDefault="003B410E" w:rsidP="001E6DC0">
            <w:pPr>
              <w:tabs>
                <w:tab w:val="left" w:pos="0"/>
                <w:tab w:val="left" w:pos="900"/>
                <w:tab w:val="left" w:pos="1134"/>
              </w:tabs>
              <w:jc w:val="both"/>
              <w:rPr>
                <w:sz w:val="28"/>
                <w:szCs w:val="28"/>
                <w:lang w:val="kk-KZ"/>
              </w:rPr>
            </w:pPr>
            <w:r w:rsidRPr="004107B1">
              <w:rPr>
                <w:b/>
              </w:rPr>
              <w:t>4 </w:t>
            </w:r>
            <w:r w:rsidR="00F902A4">
              <w:rPr>
                <w:b/>
                <w:sz w:val="28"/>
                <w:szCs w:val="28"/>
              </w:rPr>
              <w:t>ИМПУЛЬСТІ</w:t>
            </w:r>
            <w:r w:rsidR="00533BC6" w:rsidRPr="004107B1">
              <w:rPr>
                <w:b/>
                <w:sz w:val="28"/>
                <w:szCs w:val="28"/>
              </w:rPr>
              <w:t xml:space="preserve">-ПЛАЗМАЛЫҚ ӘСЕР ЕТУ КЕЗІНДЕ ДЕТОНАЦИЯЛЫҚ ЖАБЫНДАРДЫҢ ҚҰРЫЛЫМЫН ҚАЛЫПТАСТЫРУ ЕРЕКШЕЛІКТЕРІ </w:t>
            </w:r>
            <w:r w:rsidRPr="004107B1">
              <w:rPr>
                <w:sz w:val="28"/>
                <w:szCs w:val="28"/>
              </w:rPr>
              <w:t>………………………………..</w:t>
            </w:r>
            <w:r w:rsidR="00F4064A" w:rsidRPr="004107B1">
              <w:rPr>
                <w:sz w:val="28"/>
                <w:szCs w:val="28"/>
                <w:lang w:val="kk-KZ"/>
              </w:rPr>
              <w:t>.....</w:t>
            </w:r>
            <w:r w:rsidR="00315E25" w:rsidRPr="004107B1">
              <w:rPr>
                <w:sz w:val="28"/>
                <w:szCs w:val="28"/>
                <w:lang w:val="kk-KZ"/>
              </w:rPr>
              <w:t>......</w:t>
            </w:r>
            <w:r w:rsidR="007C6611">
              <w:rPr>
                <w:sz w:val="28"/>
                <w:szCs w:val="28"/>
                <w:lang w:val="kk-KZ"/>
              </w:rPr>
              <w:t>.....................................</w:t>
            </w:r>
          </w:p>
        </w:tc>
        <w:tc>
          <w:tcPr>
            <w:tcW w:w="557" w:type="dxa"/>
          </w:tcPr>
          <w:p w14:paraId="04A08E4B" w14:textId="77777777" w:rsidR="003B410E" w:rsidRPr="004107B1" w:rsidRDefault="003B410E" w:rsidP="001E6DC0">
            <w:pPr>
              <w:tabs>
                <w:tab w:val="left" w:pos="0"/>
                <w:tab w:val="left" w:pos="900"/>
                <w:tab w:val="left" w:pos="1134"/>
              </w:tabs>
              <w:jc w:val="center"/>
              <w:rPr>
                <w:sz w:val="28"/>
                <w:szCs w:val="28"/>
              </w:rPr>
            </w:pPr>
          </w:p>
          <w:p w14:paraId="1E7F9064" w14:textId="77777777" w:rsidR="003B410E" w:rsidRPr="004107B1" w:rsidRDefault="003B410E" w:rsidP="001E6DC0">
            <w:pPr>
              <w:tabs>
                <w:tab w:val="left" w:pos="0"/>
                <w:tab w:val="left" w:pos="900"/>
                <w:tab w:val="left" w:pos="1134"/>
              </w:tabs>
              <w:jc w:val="center"/>
              <w:rPr>
                <w:sz w:val="28"/>
                <w:szCs w:val="28"/>
              </w:rPr>
            </w:pPr>
          </w:p>
          <w:p w14:paraId="1ED30833" w14:textId="159982D2" w:rsidR="003B410E" w:rsidRPr="004107B1" w:rsidRDefault="008839AF" w:rsidP="001E6DC0">
            <w:pPr>
              <w:tabs>
                <w:tab w:val="left" w:pos="0"/>
                <w:tab w:val="left" w:pos="900"/>
                <w:tab w:val="left" w:pos="1134"/>
              </w:tabs>
              <w:jc w:val="center"/>
              <w:rPr>
                <w:sz w:val="28"/>
                <w:szCs w:val="28"/>
                <w:lang w:val="kk-KZ"/>
              </w:rPr>
            </w:pPr>
            <w:r>
              <w:rPr>
                <w:sz w:val="28"/>
                <w:szCs w:val="28"/>
                <w:lang w:val="kk-KZ"/>
              </w:rPr>
              <w:t>79</w:t>
            </w:r>
          </w:p>
        </w:tc>
      </w:tr>
      <w:tr w:rsidR="003B410E" w:rsidRPr="005626E2" w14:paraId="7F24C9A8" w14:textId="77777777" w:rsidTr="004107B1">
        <w:tc>
          <w:tcPr>
            <w:tcW w:w="572" w:type="dxa"/>
          </w:tcPr>
          <w:p w14:paraId="3A0B62B1" w14:textId="37CEC2CF" w:rsidR="003B410E" w:rsidRPr="004107B1" w:rsidRDefault="0051618D" w:rsidP="001E6DC0">
            <w:pPr>
              <w:pStyle w:val="af1"/>
              <w:tabs>
                <w:tab w:val="left" w:pos="-108"/>
                <w:tab w:val="left" w:pos="900"/>
                <w:tab w:val="left" w:pos="1134"/>
              </w:tabs>
              <w:spacing w:before="0" w:beforeAutospacing="0" w:after="0" w:afterAutospacing="0"/>
              <w:rPr>
                <w:rFonts w:cs="Arial"/>
                <w:color w:val="000000"/>
                <w:sz w:val="28"/>
                <w:szCs w:val="28"/>
                <w:lang w:val="kk-KZ"/>
              </w:rPr>
            </w:pPr>
            <w:r w:rsidRPr="004107B1">
              <w:rPr>
                <w:rFonts w:cs="Arial"/>
                <w:color w:val="000000"/>
                <w:sz w:val="28"/>
                <w:szCs w:val="28"/>
                <w:lang w:val="kk-KZ"/>
              </w:rPr>
              <w:t>4</w:t>
            </w:r>
            <w:r w:rsidRPr="004107B1">
              <w:rPr>
                <w:rFonts w:cs="Arial"/>
                <w:color w:val="000000"/>
                <w:sz w:val="28"/>
                <w:szCs w:val="28"/>
              </w:rPr>
              <w:t>.</w:t>
            </w:r>
            <w:r w:rsidRPr="004107B1">
              <w:rPr>
                <w:rFonts w:cs="Arial"/>
                <w:color w:val="000000"/>
                <w:sz w:val="28"/>
                <w:szCs w:val="28"/>
                <w:lang w:val="kk-KZ"/>
              </w:rPr>
              <w:t>1</w:t>
            </w:r>
          </w:p>
        </w:tc>
        <w:tc>
          <w:tcPr>
            <w:tcW w:w="8789" w:type="dxa"/>
          </w:tcPr>
          <w:p w14:paraId="61D5FE56" w14:textId="15150868" w:rsidR="003B410E" w:rsidRPr="004107B1" w:rsidRDefault="00533BC6" w:rsidP="001E6DC0">
            <w:pPr>
              <w:pStyle w:val="af1"/>
              <w:tabs>
                <w:tab w:val="left" w:pos="-108"/>
                <w:tab w:val="left" w:pos="900"/>
                <w:tab w:val="left" w:pos="1134"/>
              </w:tabs>
              <w:spacing w:before="0" w:beforeAutospacing="0" w:after="0" w:afterAutospacing="0"/>
              <w:jc w:val="both"/>
              <w:rPr>
                <w:rFonts w:eastAsia="SimSun" w:cs="Arial"/>
                <w:color w:val="000000"/>
                <w:sz w:val="28"/>
                <w:szCs w:val="28"/>
                <w:lang w:val="kk-KZ"/>
              </w:rPr>
            </w:pPr>
            <w:r w:rsidRPr="004107B1">
              <w:rPr>
                <w:rFonts w:cs="Arial"/>
                <w:color w:val="000000"/>
                <w:sz w:val="28"/>
                <w:szCs w:val="28"/>
                <w:lang w:val="kk-KZ"/>
              </w:rPr>
              <w:t>Cr</w:t>
            </w:r>
            <w:r w:rsidRPr="004107B1">
              <w:rPr>
                <w:rFonts w:cs="Arial"/>
                <w:color w:val="000000"/>
                <w:sz w:val="28"/>
                <w:szCs w:val="28"/>
                <w:vertAlign w:val="subscript"/>
                <w:lang w:val="kk-KZ"/>
              </w:rPr>
              <w:t>3</w:t>
            </w:r>
            <w:r w:rsidRPr="004107B1">
              <w:rPr>
                <w:rFonts w:cs="Arial"/>
                <w:color w:val="000000"/>
                <w:sz w:val="28"/>
                <w:szCs w:val="28"/>
                <w:lang w:val="kk-KZ"/>
              </w:rPr>
              <w:t>C</w:t>
            </w:r>
            <w:r w:rsidRPr="004107B1">
              <w:rPr>
                <w:rFonts w:cs="Arial"/>
                <w:color w:val="000000"/>
                <w:sz w:val="28"/>
                <w:szCs w:val="28"/>
                <w:vertAlign w:val="subscript"/>
                <w:lang w:val="kk-KZ"/>
              </w:rPr>
              <w:t>2</w:t>
            </w:r>
            <w:r w:rsidRPr="004107B1">
              <w:rPr>
                <w:rFonts w:cs="Arial"/>
                <w:color w:val="000000"/>
                <w:sz w:val="28"/>
                <w:szCs w:val="28"/>
                <w:lang w:val="kk-KZ"/>
              </w:rPr>
              <w:t>-NiCr жабындарының импульсті-плазмалық өңдеуге дейінгі және кейінгі құрылымдық-фазалық күйлері</w:t>
            </w:r>
            <w:r w:rsidRPr="004107B1">
              <w:rPr>
                <w:rFonts w:eastAsia="SimSun" w:cs="Arial"/>
                <w:color w:val="000000"/>
                <w:sz w:val="28"/>
                <w:szCs w:val="28"/>
                <w:lang w:val="kk-KZ"/>
              </w:rPr>
              <w:t xml:space="preserve"> </w:t>
            </w:r>
            <w:r w:rsidR="002F2B29" w:rsidRPr="004107B1">
              <w:rPr>
                <w:rFonts w:eastAsia="SimSun" w:cs="Arial"/>
                <w:color w:val="000000"/>
                <w:sz w:val="28"/>
                <w:szCs w:val="28"/>
                <w:lang w:val="kk-KZ"/>
              </w:rPr>
              <w:t>…………</w:t>
            </w:r>
            <w:r w:rsidR="00F4064A" w:rsidRPr="004107B1">
              <w:rPr>
                <w:rFonts w:eastAsia="SimSun" w:cs="Arial"/>
                <w:color w:val="000000"/>
                <w:sz w:val="28"/>
                <w:szCs w:val="28"/>
                <w:lang w:val="kk-KZ"/>
              </w:rPr>
              <w:t>..................</w:t>
            </w:r>
            <w:r w:rsidRPr="004107B1">
              <w:rPr>
                <w:rFonts w:eastAsia="SimSun" w:cs="Arial"/>
                <w:color w:val="000000"/>
                <w:sz w:val="28"/>
                <w:szCs w:val="28"/>
                <w:lang w:val="kk-KZ"/>
              </w:rPr>
              <w:t>..................</w:t>
            </w:r>
            <w:r w:rsidR="00315E25" w:rsidRPr="004107B1">
              <w:rPr>
                <w:rFonts w:eastAsia="SimSun" w:cs="Arial"/>
                <w:color w:val="000000"/>
                <w:sz w:val="28"/>
                <w:szCs w:val="28"/>
                <w:lang w:val="kk-KZ"/>
              </w:rPr>
              <w:t>........</w:t>
            </w:r>
          </w:p>
        </w:tc>
        <w:tc>
          <w:tcPr>
            <w:tcW w:w="557" w:type="dxa"/>
          </w:tcPr>
          <w:p w14:paraId="698B0181" w14:textId="77777777" w:rsidR="003B410E" w:rsidRPr="004107B1" w:rsidRDefault="003B410E" w:rsidP="001E6DC0">
            <w:pPr>
              <w:tabs>
                <w:tab w:val="left" w:pos="0"/>
                <w:tab w:val="left" w:pos="900"/>
                <w:tab w:val="left" w:pos="1134"/>
              </w:tabs>
              <w:jc w:val="center"/>
              <w:rPr>
                <w:sz w:val="28"/>
                <w:szCs w:val="28"/>
                <w:lang w:val="kk-KZ"/>
              </w:rPr>
            </w:pPr>
          </w:p>
          <w:p w14:paraId="14C5B105" w14:textId="08E6D1FF" w:rsidR="00F4064A" w:rsidRPr="004107B1" w:rsidRDefault="008839AF" w:rsidP="001E6DC0">
            <w:pPr>
              <w:tabs>
                <w:tab w:val="left" w:pos="0"/>
                <w:tab w:val="left" w:pos="900"/>
                <w:tab w:val="left" w:pos="1134"/>
              </w:tabs>
              <w:jc w:val="center"/>
              <w:rPr>
                <w:sz w:val="28"/>
                <w:szCs w:val="28"/>
                <w:lang w:val="kk-KZ"/>
              </w:rPr>
            </w:pPr>
            <w:r>
              <w:rPr>
                <w:sz w:val="28"/>
                <w:szCs w:val="28"/>
                <w:lang w:val="kk-KZ"/>
              </w:rPr>
              <w:t>79</w:t>
            </w:r>
          </w:p>
        </w:tc>
      </w:tr>
      <w:tr w:rsidR="00161D45" w:rsidRPr="005626E2" w14:paraId="04C3E572" w14:textId="77777777" w:rsidTr="004107B1">
        <w:tc>
          <w:tcPr>
            <w:tcW w:w="572" w:type="dxa"/>
          </w:tcPr>
          <w:p w14:paraId="26F3909B" w14:textId="771C1A2D" w:rsidR="00161D45" w:rsidRPr="004107B1" w:rsidRDefault="00161D45" w:rsidP="001E6DC0">
            <w:pPr>
              <w:pStyle w:val="af1"/>
              <w:tabs>
                <w:tab w:val="left" w:pos="-108"/>
                <w:tab w:val="left" w:pos="900"/>
                <w:tab w:val="left" w:pos="1134"/>
              </w:tabs>
              <w:spacing w:before="0" w:beforeAutospacing="0" w:after="0" w:afterAutospacing="0"/>
              <w:rPr>
                <w:rFonts w:cs="Arial"/>
                <w:color w:val="000000"/>
                <w:sz w:val="28"/>
                <w:szCs w:val="28"/>
                <w:lang w:val="kk-KZ"/>
              </w:rPr>
            </w:pPr>
            <w:r w:rsidRPr="004107B1">
              <w:rPr>
                <w:rFonts w:cs="Arial"/>
                <w:color w:val="000000"/>
                <w:sz w:val="28"/>
                <w:szCs w:val="28"/>
                <w:lang w:val="kk-KZ"/>
              </w:rPr>
              <w:t>4.2</w:t>
            </w:r>
          </w:p>
        </w:tc>
        <w:tc>
          <w:tcPr>
            <w:tcW w:w="8789" w:type="dxa"/>
          </w:tcPr>
          <w:p w14:paraId="68FF6246" w14:textId="20899BAD" w:rsidR="00161D45" w:rsidRPr="004107B1" w:rsidRDefault="00477A60" w:rsidP="001E6DC0">
            <w:pPr>
              <w:pStyle w:val="af1"/>
              <w:tabs>
                <w:tab w:val="left" w:pos="-108"/>
                <w:tab w:val="left" w:pos="900"/>
                <w:tab w:val="left" w:pos="1134"/>
              </w:tabs>
              <w:spacing w:before="0" w:beforeAutospacing="0" w:after="0" w:afterAutospacing="0"/>
              <w:jc w:val="both"/>
              <w:rPr>
                <w:rFonts w:cs="Arial"/>
                <w:color w:val="000000"/>
                <w:sz w:val="28"/>
                <w:szCs w:val="28"/>
                <w:lang w:val="kk-KZ"/>
              </w:rPr>
            </w:pPr>
            <w:r>
              <w:rPr>
                <w:sz w:val="28"/>
                <w:szCs w:val="28"/>
                <w:lang w:val="kk-KZ"/>
              </w:rPr>
              <w:t>Fe</w:t>
            </w:r>
            <w:r>
              <w:rPr>
                <w:sz w:val="28"/>
                <w:szCs w:val="28"/>
                <w:lang w:val="ru-KZ"/>
              </w:rPr>
              <w:t>-</w:t>
            </w:r>
            <w:r>
              <w:rPr>
                <w:sz w:val="28"/>
                <w:szCs w:val="28"/>
                <w:lang w:val="kk-KZ"/>
              </w:rPr>
              <w:t>CrB₂</w:t>
            </w:r>
            <w:r>
              <w:rPr>
                <w:sz w:val="28"/>
                <w:szCs w:val="28"/>
                <w:lang w:val="ru-KZ"/>
              </w:rPr>
              <w:t>-</w:t>
            </w:r>
            <w:r w:rsidR="00533BC6" w:rsidRPr="004107B1">
              <w:rPr>
                <w:sz w:val="28"/>
                <w:szCs w:val="28"/>
                <w:lang w:val="kk-KZ"/>
              </w:rPr>
              <w:t xml:space="preserve">TiB₂ </w:t>
            </w:r>
            <w:r w:rsidR="00533BC6" w:rsidRPr="004107B1">
              <w:rPr>
                <w:rFonts w:eastAsia="SimSun" w:cs="Arial"/>
                <w:color w:val="000000"/>
                <w:sz w:val="28"/>
                <w:szCs w:val="28"/>
                <w:lang w:val="kk-KZ"/>
              </w:rPr>
              <w:t>жабындарының импульсті-плазмалық өңдеуге дейінгі және кейінгі құрылымдық-фазалық күйлері</w:t>
            </w:r>
            <w:r w:rsidR="00F4064A" w:rsidRPr="004107B1">
              <w:rPr>
                <w:rFonts w:eastAsia="SimSun" w:cs="Arial"/>
                <w:color w:val="000000"/>
                <w:sz w:val="28"/>
                <w:szCs w:val="28"/>
                <w:lang w:val="kk-KZ"/>
              </w:rPr>
              <w:t>...................................</w:t>
            </w:r>
            <w:r w:rsidR="00533BC6" w:rsidRPr="004107B1">
              <w:rPr>
                <w:rFonts w:eastAsia="SimSun" w:cs="Arial"/>
                <w:color w:val="000000"/>
                <w:sz w:val="28"/>
                <w:szCs w:val="28"/>
                <w:lang w:val="kk-KZ"/>
              </w:rPr>
              <w:t>...........</w:t>
            </w:r>
            <w:r w:rsidR="00315E25" w:rsidRPr="004107B1">
              <w:rPr>
                <w:rFonts w:eastAsia="SimSun" w:cs="Arial"/>
                <w:color w:val="000000"/>
                <w:sz w:val="28"/>
                <w:szCs w:val="28"/>
                <w:lang w:val="kk-KZ"/>
              </w:rPr>
              <w:t>.....</w:t>
            </w:r>
            <w:r w:rsidR="007C6611">
              <w:rPr>
                <w:rFonts w:eastAsia="SimSun" w:cs="Arial"/>
                <w:color w:val="000000"/>
                <w:sz w:val="28"/>
                <w:szCs w:val="28"/>
                <w:lang w:val="kk-KZ"/>
              </w:rPr>
              <w:t>..........</w:t>
            </w:r>
          </w:p>
        </w:tc>
        <w:tc>
          <w:tcPr>
            <w:tcW w:w="557" w:type="dxa"/>
          </w:tcPr>
          <w:p w14:paraId="6BEACE65" w14:textId="77777777" w:rsidR="00161D45" w:rsidRPr="004107B1" w:rsidRDefault="00161D45" w:rsidP="001E6DC0">
            <w:pPr>
              <w:tabs>
                <w:tab w:val="left" w:pos="0"/>
                <w:tab w:val="left" w:pos="900"/>
                <w:tab w:val="left" w:pos="1134"/>
              </w:tabs>
              <w:jc w:val="center"/>
              <w:rPr>
                <w:sz w:val="28"/>
                <w:szCs w:val="28"/>
                <w:lang w:val="kk-KZ"/>
              </w:rPr>
            </w:pPr>
          </w:p>
          <w:p w14:paraId="2869FAB6" w14:textId="0B345F36" w:rsidR="00F4064A" w:rsidRPr="004107B1" w:rsidRDefault="005D6EBE" w:rsidP="001E6DC0">
            <w:pPr>
              <w:tabs>
                <w:tab w:val="left" w:pos="0"/>
                <w:tab w:val="left" w:pos="900"/>
                <w:tab w:val="left" w:pos="1134"/>
              </w:tabs>
              <w:jc w:val="center"/>
              <w:rPr>
                <w:sz w:val="28"/>
                <w:szCs w:val="28"/>
                <w:lang w:val="kk-KZ"/>
              </w:rPr>
            </w:pPr>
            <w:r>
              <w:rPr>
                <w:sz w:val="28"/>
                <w:szCs w:val="28"/>
                <w:lang w:val="kk-KZ"/>
              </w:rPr>
              <w:t>86</w:t>
            </w:r>
          </w:p>
        </w:tc>
      </w:tr>
      <w:tr w:rsidR="003B410E" w:rsidRPr="005626E2" w14:paraId="6B34B629" w14:textId="77777777" w:rsidTr="004107B1">
        <w:tc>
          <w:tcPr>
            <w:tcW w:w="572" w:type="dxa"/>
          </w:tcPr>
          <w:p w14:paraId="3D606A3F" w14:textId="225CF8C1" w:rsidR="003B410E" w:rsidRPr="004107B1" w:rsidRDefault="0051618D" w:rsidP="001E6DC0">
            <w:pPr>
              <w:pStyle w:val="af1"/>
              <w:tabs>
                <w:tab w:val="left" w:pos="-108"/>
                <w:tab w:val="left" w:pos="900"/>
                <w:tab w:val="left" w:pos="1134"/>
              </w:tabs>
              <w:spacing w:before="0" w:beforeAutospacing="0" w:after="0" w:afterAutospacing="0"/>
              <w:rPr>
                <w:rFonts w:cs="Arial"/>
                <w:color w:val="000000"/>
                <w:sz w:val="28"/>
                <w:szCs w:val="28"/>
                <w:lang w:val="kk-KZ"/>
              </w:rPr>
            </w:pPr>
            <w:r w:rsidRPr="004107B1">
              <w:rPr>
                <w:rFonts w:cs="Arial"/>
                <w:color w:val="000000"/>
                <w:sz w:val="28"/>
                <w:szCs w:val="28"/>
                <w:lang w:val="kk-KZ"/>
              </w:rPr>
              <w:t>4</w:t>
            </w:r>
            <w:r w:rsidR="003B410E" w:rsidRPr="004107B1">
              <w:rPr>
                <w:rFonts w:cs="Arial"/>
                <w:color w:val="000000"/>
                <w:sz w:val="28"/>
                <w:szCs w:val="28"/>
              </w:rPr>
              <w:t>.</w:t>
            </w:r>
            <w:r w:rsidR="00A3027B" w:rsidRPr="004107B1">
              <w:rPr>
                <w:rFonts w:cs="Arial"/>
                <w:color w:val="000000"/>
                <w:sz w:val="28"/>
                <w:szCs w:val="28"/>
                <w:lang w:val="kk-KZ"/>
              </w:rPr>
              <w:t>3</w:t>
            </w:r>
          </w:p>
        </w:tc>
        <w:tc>
          <w:tcPr>
            <w:tcW w:w="8789" w:type="dxa"/>
          </w:tcPr>
          <w:p w14:paraId="36D8CADA" w14:textId="319E0CCF" w:rsidR="003B410E" w:rsidRPr="004107B1" w:rsidRDefault="00533BC6" w:rsidP="001E6DC0">
            <w:pPr>
              <w:pStyle w:val="af1"/>
              <w:tabs>
                <w:tab w:val="left" w:pos="993"/>
                <w:tab w:val="left" w:pos="1134"/>
              </w:tabs>
              <w:spacing w:before="0" w:beforeAutospacing="0" w:after="0" w:afterAutospacing="0"/>
              <w:jc w:val="both"/>
              <w:rPr>
                <w:rFonts w:cs="Arial"/>
                <w:color w:val="000000"/>
                <w:sz w:val="28"/>
                <w:szCs w:val="28"/>
                <w:lang w:val="kk-KZ"/>
              </w:rPr>
            </w:pPr>
            <w:r w:rsidRPr="004107B1">
              <w:rPr>
                <w:rFonts w:eastAsia="SimSun" w:cs="Arial"/>
                <w:color w:val="000000"/>
                <w:sz w:val="28"/>
                <w:szCs w:val="28"/>
                <w:lang w:val="kk-KZ"/>
              </w:rPr>
              <w:t>Импульсті-плазмалық өңдеуден кейін Fe-CrB</w:t>
            </w:r>
            <w:r w:rsidRPr="00067F58">
              <w:rPr>
                <w:rFonts w:eastAsia="SimSun" w:cs="Arial"/>
                <w:color w:val="000000"/>
                <w:sz w:val="28"/>
                <w:szCs w:val="28"/>
                <w:vertAlign w:val="subscript"/>
                <w:lang w:val="kk-KZ"/>
              </w:rPr>
              <w:t>2</w:t>
            </w:r>
            <w:r w:rsidRPr="004107B1">
              <w:rPr>
                <w:rFonts w:eastAsia="SimSun" w:cs="Arial"/>
                <w:color w:val="000000"/>
                <w:sz w:val="28"/>
                <w:szCs w:val="28"/>
                <w:lang w:val="kk-KZ"/>
              </w:rPr>
              <w:t>-TiB</w:t>
            </w:r>
            <w:r w:rsidRPr="00067F58">
              <w:rPr>
                <w:rFonts w:eastAsia="SimSun" w:cs="Arial"/>
                <w:color w:val="000000"/>
                <w:sz w:val="28"/>
                <w:szCs w:val="28"/>
                <w:vertAlign w:val="subscript"/>
                <w:lang w:val="kk-KZ"/>
              </w:rPr>
              <w:t>2</w:t>
            </w:r>
            <w:r w:rsidRPr="004107B1">
              <w:rPr>
                <w:rFonts w:eastAsia="SimSun" w:cs="Arial"/>
                <w:color w:val="000000"/>
                <w:sz w:val="28"/>
                <w:szCs w:val="28"/>
                <w:lang w:val="kk-KZ"/>
              </w:rPr>
              <w:t xml:space="preserve"> жабындарының жұқа құрылымын қалыптастыру ерекшеліктерін зерттеу</w:t>
            </w:r>
            <w:r w:rsidR="004E4CE9" w:rsidRPr="004107B1">
              <w:rPr>
                <w:rFonts w:eastAsia="SimSun" w:cs="Arial"/>
                <w:color w:val="000000"/>
                <w:sz w:val="28"/>
                <w:szCs w:val="28"/>
                <w:lang w:val="kk-KZ"/>
              </w:rPr>
              <w:t>...................................</w:t>
            </w:r>
            <w:r w:rsidR="00315E25" w:rsidRPr="004107B1">
              <w:rPr>
                <w:rFonts w:eastAsia="SimSun" w:cs="Arial"/>
                <w:color w:val="000000"/>
                <w:sz w:val="28"/>
                <w:szCs w:val="28"/>
                <w:lang w:val="kk-KZ"/>
              </w:rPr>
              <w:t>....</w:t>
            </w:r>
          </w:p>
        </w:tc>
        <w:tc>
          <w:tcPr>
            <w:tcW w:w="557" w:type="dxa"/>
          </w:tcPr>
          <w:p w14:paraId="35EAF07A" w14:textId="77777777" w:rsidR="003B410E" w:rsidRPr="004107B1" w:rsidRDefault="003B410E" w:rsidP="001E6DC0">
            <w:pPr>
              <w:tabs>
                <w:tab w:val="left" w:pos="0"/>
                <w:tab w:val="left" w:pos="900"/>
                <w:tab w:val="left" w:pos="1134"/>
              </w:tabs>
              <w:jc w:val="center"/>
              <w:rPr>
                <w:sz w:val="28"/>
                <w:szCs w:val="28"/>
                <w:lang w:val="kk-KZ"/>
              </w:rPr>
            </w:pPr>
          </w:p>
          <w:p w14:paraId="111845A6" w14:textId="1BAB9A4F" w:rsidR="003B410E" w:rsidRPr="004107B1" w:rsidRDefault="005D6EBE" w:rsidP="001E6DC0">
            <w:pPr>
              <w:tabs>
                <w:tab w:val="left" w:pos="0"/>
                <w:tab w:val="left" w:pos="900"/>
                <w:tab w:val="left" w:pos="1134"/>
              </w:tabs>
              <w:jc w:val="center"/>
              <w:rPr>
                <w:sz w:val="28"/>
                <w:szCs w:val="28"/>
                <w:lang w:val="kk-KZ"/>
              </w:rPr>
            </w:pPr>
            <w:r>
              <w:rPr>
                <w:sz w:val="28"/>
                <w:szCs w:val="28"/>
                <w:lang w:val="kk-KZ"/>
              </w:rPr>
              <w:t>92</w:t>
            </w:r>
          </w:p>
        </w:tc>
      </w:tr>
      <w:tr w:rsidR="003B410E" w:rsidRPr="005626E2" w14:paraId="6FEB4F5D" w14:textId="77777777" w:rsidTr="004107B1">
        <w:trPr>
          <w:trHeight w:val="261"/>
        </w:trPr>
        <w:tc>
          <w:tcPr>
            <w:tcW w:w="572" w:type="dxa"/>
          </w:tcPr>
          <w:p w14:paraId="603D4053" w14:textId="3167D877" w:rsidR="0015549C" w:rsidRPr="004107B1" w:rsidRDefault="0051618D" w:rsidP="001E6DC0">
            <w:pPr>
              <w:pStyle w:val="af1"/>
              <w:tabs>
                <w:tab w:val="left" w:pos="-108"/>
                <w:tab w:val="left" w:pos="900"/>
                <w:tab w:val="left" w:pos="1134"/>
              </w:tabs>
              <w:spacing w:before="0" w:beforeAutospacing="0" w:after="0" w:afterAutospacing="0"/>
              <w:rPr>
                <w:rFonts w:cs="Arial"/>
                <w:color w:val="000000"/>
                <w:sz w:val="28"/>
                <w:szCs w:val="28"/>
                <w:lang w:val="kk-KZ"/>
              </w:rPr>
            </w:pPr>
            <w:r w:rsidRPr="004107B1">
              <w:rPr>
                <w:rFonts w:cs="Arial"/>
                <w:color w:val="000000"/>
                <w:sz w:val="28"/>
                <w:szCs w:val="28"/>
                <w:lang w:val="kk-KZ"/>
              </w:rPr>
              <w:t>4</w:t>
            </w:r>
            <w:r w:rsidR="0015549C" w:rsidRPr="004107B1">
              <w:rPr>
                <w:rFonts w:cs="Arial"/>
                <w:color w:val="000000"/>
                <w:sz w:val="28"/>
                <w:szCs w:val="28"/>
              </w:rPr>
              <w:t>.</w:t>
            </w:r>
            <w:r w:rsidR="00A3027B" w:rsidRPr="004107B1">
              <w:rPr>
                <w:rFonts w:cs="Arial"/>
                <w:color w:val="000000"/>
                <w:sz w:val="28"/>
                <w:szCs w:val="28"/>
                <w:lang w:val="kk-KZ"/>
              </w:rPr>
              <w:t>4</w:t>
            </w:r>
          </w:p>
        </w:tc>
        <w:tc>
          <w:tcPr>
            <w:tcW w:w="8789" w:type="dxa"/>
          </w:tcPr>
          <w:p w14:paraId="28D98CB1" w14:textId="30E110CC" w:rsidR="003B410E" w:rsidRPr="004107B1" w:rsidRDefault="004E4CE9" w:rsidP="001E6DC0">
            <w:pPr>
              <w:pStyle w:val="af1"/>
              <w:tabs>
                <w:tab w:val="left" w:pos="-108"/>
                <w:tab w:val="left" w:pos="900"/>
                <w:tab w:val="left" w:pos="1134"/>
              </w:tabs>
              <w:spacing w:before="0" w:beforeAutospacing="0" w:after="0" w:afterAutospacing="0"/>
              <w:rPr>
                <w:rFonts w:ascii="Arial" w:hAnsi="Arial" w:cs="Arial"/>
                <w:sz w:val="28"/>
                <w:szCs w:val="28"/>
                <w:lang w:val="kk-KZ"/>
              </w:rPr>
            </w:pPr>
            <w:r w:rsidRPr="004107B1">
              <w:rPr>
                <w:rFonts w:cs="Arial"/>
                <w:color w:val="000000"/>
                <w:sz w:val="28"/>
                <w:szCs w:val="28"/>
              </w:rPr>
              <w:t xml:space="preserve">Бөлім бойынша қорытынды </w:t>
            </w:r>
            <w:r w:rsidR="0093500E" w:rsidRPr="004107B1">
              <w:rPr>
                <w:rFonts w:cs="Arial"/>
                <w:color w:val="000000"/>
                <w:sz w:val="28"/>
                <w:szCs w:val="28"/>
              </w:rPr>
              <w:t>………………………………………</w:t>
            </w:r>
            <w:r w:rsidR="00F4064A" w:rsidRPr="004107B1">
              <w:rPr>
                <w:rFonts w:cs="Arial"/>
                <w:color w:val="000000"/>
                <w:sz w:val="28"/>
                <w:szCs w:val="28"/>
                <w:lang w:val="kk-KZ"/>
              </w:rPr>
              <w:t>...........</w:t>
            </w:r>
            <w:r w:rsidR="00315E25" w:rsidRPr="004107B1">
              <w:rPr>
                <w:rFonts w:cs="Arial"/>
                <w:color w:val="000000"/>
                <w:sz w:val="28"/>
                <w:szCs w:val="28"/>
                <w:lang w:val="kk-KZ"/>
              </w:rPr>
              <w:t>.....</w:t>
            </w:r>
          </w:p>
        </w:tc>
        <w:tc>
          <w:tcPr>
            <w:tcW w:w="557" w:type="dxa"/>
          </w:tcPr>
          <w:p w14:paraId="3CF7224A" w14:textId="404B67CC" w:rsidR="003B410E" w:rsidRPr="004107B1" w:rsidRDefault="005D6EBE" w:rsidP="001E6DC0">
            <w:pPr>
              <w:tabs>
                <w:tab w:val="left" w:pos="0"/>
                <w:tab w:val="left" w:pos="900"/>
                <w:tab w:val="left" w:pos="1134"/>
              </w:tabs>
              <w:jc w:val="center"/>
              <w:rPr>
                <w:sz w:val="28"/>
                <w:szCs w:val="28"/>
                <w:lang w:val="kk-KZ"/>
              </w:rPr>
            </w:pPr>
            <w:r>
              <w:rPr>
                <w:sz w:val="28"/>
                <w:szCs w:val="28"/>
                <w:lang w:val="kk-KZ"/>
              </w:rPr>
              <w:t>99</w:t>
            </w:r>
          </w:p>
        </w:tc>
      </w:tr>
      <w:tr w:rsidR="003B410E" w:rsidRPr="005626E2" w14:paraId="671CA5C8" w14:textId="77777777" w:rsidTr="004107B1">
        <w:trPr>
          <w:trHeight w:val="299"/>
        </w:trPr>
        <w:tc>
          <w:tcPr>
            <w:tcW w:w="9361" w:type="dxa"/>
            <w:gridSpan w:val="2"/>
          </w:tcPr>
          <w:p w14:paraId="3150A4DD" w14:textId="254267B3" w:rsidR="003B410E" w:rsidRPr="004107B1" w:rsidRDefault="004E4CE9" w:rsidP="001E6DC0">
            <w:pPr>
              <w:tabs>
                <w:tab w:val="left" w:pos="-108"/>
                <w:tab w:val="left" w:pos="900"/>
                <w:tab w:val="left" w:pos="1134"/>
              </w:tabs>
              <w:rPr>
                <w:sz w:val="28"/>
                <w:szCs w:val="28"/>
                <w:lang w:val="kk-KZ"/>
              </w:rPr>
            </w:pPr>
            <w:r w:rsidRPr="004107B1">
              <w:rPr>
                <w:b/>
                <w:sz w:val="28"/>
                <w:szCs w:val="28"/>
                <w:lang w:val="kk-KZ"/>
              </w:rPr>
              <w:t>ҚОРЫТЫНДЫ</w:t>
            </w:r>
            <w:r w:rsidR="003B410E" w:rsidRPr="004107B1">
              <w:rPr>
                <w:sz w:val="28"/>
                <w:szCs w:val="28"/>
              </w:rPr>
              <w:t xml:space="preserve"> </w:t>
            </w:r>
            <w:r w:rsidR="003B410E" w:rsidRPr="004107B1">
              <w:rPr>
                <w:rFonts w:cs="Arial"/>
                <w:color w:val="000000"/>
                <w:sz w:val="28"/>
                <w:szCs w:val="28"/>
              </w:rPr>
              <w:t>…………………………………………………………………..</w:t>
            </w:r>
            <w:r w:rsidR="00315E25" w:rsidRPr="004107B1">
              <w:rPr>
                <w:rFonts w:cs="Arial"/>
                <w:color w:val="000000"/>
                <w:sz w:val="28"/>
                <w:szCs w:val="28"/>
                <w:lang w:val="kk-KZ"/>
              </w:rPr>
              <w:t>.</w:t>
            </w:r>
          </w:p>
        </w:tc>
        <w:tc>
          <w:tcPr>
            <w:tcW w:w="557" w:type="dxa"/>
          </w:tcPr>
          <w:p w14:paraId="7DD17258" w14:textId="02A6263E" w:rsidR="003B410E" w:rsidRPr="004107B1" w:rsidRDefault="005D6EBE" w:rsidP="001E6DC0">
            <w:pPr>
              <w:tabs>
                <w:tab w:val="left" w:pos="0"/>
                <w:tab w:val="left" w:pos="900"/>
                <w:tab w:val="left" w:pos="1134"/>
              </w:tabs>
              <w:jc w:val="center"/>
              <w:rPr>
                <w:sz w:val="28"/>
                <w:szCs w:val="28"/>
                <w:lang w:val="kk-KZ"/>
              </w:rPr>
            </w:pPr>
            <w:r>
              <w:rPr>
                <w:sz w:val="28"/>
                <w:szCs w:val="28"/>
                <w:lang w:val="kk-KZ"/>
              </w:rPr>
              <w:t>101</w:t>
            </w:r>
          </w:p>
        </w:tc>
      </w:tr>
      <w:tr w:rsidR="003B410E" w:rsidRPr="005626E2" w14:paraId="303401AC" w14:textId="77777777" w:rsidTr="004107B1">
        <w:tc>
          <w:tcPr>
            <w:tcW w:w="9361" w:type="dxa"/>
            <w:gridSpan w:val="2"/>
          </w:tcPr>
          <w:p w14:paraId="5110E7C3" w14:textId="6F2B7EE2" w:rsidR="003B410E" w:rsidRPr="004107B1" w:rsidRDefault="004E4CE9" w:rsidP="007C6611">
            <w:pPr>
              <w:tabs>
                <w:tab w:val="left" w:pos="-108"/>
                <w:tab w:val="left" w:pos="900"/>
                <w:tab w:val="left" w:pos="1134"/>
              </w:tabs>
              <w:rPr>
                <w:b/>
                <w:sz w:val="28"/>
                <w:szCs w:val="28"/>
                <w:lang w:val="kk-KZ"/>
              </w:rPr>
            </w:pPr>
            <w:r w:rsidRPr="004107B1">
              <w:rPr>
                <w:b/>
                <w:sz w:val="28"/>
                <w:szCs w:val="28"/>
                <w:lang w:val="kk-KZ"/>
              </w:rPr>
              <w:t xml:space="preserve">ПАЙДАЛАНЫЛҒАН ӘДЕБИЕТТЕР ТІЗІМІ </w:t>
            </w:r>
            <w:r w:rsidR="003B410E" w:rsidRPr="004107B1">
              <w:rPr>
                <w:rFonts w:cs="Arial"/>
                <w:color w:val="000000"/>
                <w:sz w:val="28"/>
                <w:szCs w:val="28"/>
              </w:rPr>
              <w:t>…………………………..</w:t>
            </w:r>
            <w:r w:rsidR="00315E25" w:rsidRPr="004107B1">
              <w:rPr>
                <w:rFonts w:cs="Arial"/>
                <w:color w:val="000000"/>
                <w:sz w:val="28"/>
                <w:szCs w:val="28"/>
                <w:lang w:val="kk-KZ"/>
              </w:rPr>
              <w:t>........</w:t>
            </w:r>
          </w:p>
        </w:tc>
        <w:tc>
          <w:tcPr>
            <w:tcW w:w="557" w:type="dxa"/>
          </w:tcPr>
          <w:p w14:paraId="1097F238" w14:textId="6C3F935E" w:rsidR="003B410E" w:rsidRPr="004107B1" w:rsidRDefault="005D6EBE" w:rsidP="001E6DC0">
            <w:pPr>
              <w:tabs>
                <w:tab w:val="left" w:pos="0"/>
                <w:tab w:val="left" w:pos="900"/>
                <w:tab w:val="left" w:pos="1134"/>
              </w:tabs>
              <w:jc w:val="center"/>
              <w:rPr>
                <w:sz w:val="28"/>
                <w:szCs w:val="28"/>
                <w:lang w:val="kk-KZ"/>
              </w:rPr>
            </w:pPr>
            <w:r>
              <w:rPr>
                <w:sz w:val="28"/>
                <w:szCs w:val="28"/>
                <w:lang w:val="kk-KZ"/>
              </w:rPr>
              <w:t>104</w:t>
            </w:r>
          </w:p>
        </w:tc>
      </w:tr>
      <w:tr w:rsidR="009B1D09" w:rsidRPr="005626E2" w14:paraId="374E3CCF" w14:textId="77777777" w:rsidTr="004107B1">
        <w:tc>
          <w:tcPr>
            <w:tcW w:w="9361" w:type="dxa"/>
            <w:gridSpan w:val="2"/>
          </w:tcPr>
          <w:p w14:paraId="3688F63F" w14:textId="557285DC" w:rsidR="009B1D09" w:rsidRPr="004107B1" w:rsidRDefault="009B1D09" w:rsidP="001E6DC0">
            <w:pPr>
              <w:tabs>
                <w:tab w:val="left" w:pos="-108"/>
                <w:tab w:val="left" w:pos="900"/>
                <w:tab w:val="left" w:pos="1134"/>
              </w:tabs>
              <w:rPr>
                <w:b/>
                <w:sz w:val="28"/>
                <w:szCs w:val="28"/>
                <w:lang w:val="kk-KZ"/>
              </w:rPr>
            </w:pPr>
            <w:r w:rsidRPr="004107B1">
              <w:rPr>
                <w:b/>
                <w:sz w:val="28"/>
                <w:szCs w:val="28"/>
                <w:lang w:val="kk-KZ"/>
              </w:rPr>
              <w:t xml:space="preserve">ҚОСЫМША </w:t>
            </w:r>
            <w:r w:rsidRPr="004107B1">
              <w:rPr>
                <w:b/>
                <w:sz w:val="28"/>
                <w:szCs w:val="28"/>
              </w:rPr>
              <w:t xml:space="preserve">А </w:t>
            </w:r>
            <w:r w:rsidRPr="004107B1">
              <w:rPr>
                <w:sz w:val="28"/>
                <w:szCs w:val="28"/>
              </w:rPr>
              <w:t>(</w:t>
            </w:r>
            <w:r w:rsidR="00EC2988" w:rsidRPr="004107B1">
              <w:rPr>
                <w:noProof/>
                <w:sz w:val="28"/>
                <w:szCs w:val="28"/>
                <w:lang w:val="kk-KZ"/>
              </w:rPr>
              <w:t>Өнертабысқа</w:t>
            </w:r>
            <w:r w:rsidRPr="004107B1">
              <w:rPr>
                <w:noProof/>
                <w:sz w:val="28"/>
                <w:szCs w:val="28"/>
                <w:lang w:val="kk-KZ"/>
              </w:rPr>
              <w:t xml:space="preserve"> патент</w:t>
            </w:r>
            <w:r w:rsidRPr="004107B1">
              <w:rPr>
                <w:sz w:val="28"/>
                <w:szCs w:val="28"/>
              </w:rPr>
              <w:t>)</w:t>
            </w:r>
            <w:r w:rsidR="00EC2988" w:rsidRPr="004107B1">
              <w:rPr>
                <w:sz w:val="28"/>
                <w:szCs w:val="28"/>
                <w:lang w:val="kk-KZ"/>
              </w:rPr>
              <w:t>.................................................................</w:t>
            </w:r>
            <w:r w:rsidR="007C6611">
              <w:rPr>
                <w:sz w:val="28"/>
                <w:szCs w:val="28"/>
                <w:lang w:val="kk-KZ"/>
              </w:rPr>
              <w:t>.</w:t>
            </w:r>
            <w:r w:rsidR="00EC2988" w:rsidRPr="004107B1">
              <w:rPr>
                <w:sz w:val="28"/>
                <w:szCs w:val="28"/>
                <w:lang w:val="kk-KZ"/>
              </w:rPr>
              <w:t>.</w:t>
            </w:r>
          </w:p>
        </w:tc>
        <w:tc>
          <w:tcPr>
            <w:tcW w:w="557" w:type="dxa"/>
          </w:tcPr>
          <w:p w14:paraId="3F5B941F" w14:textId="28612EE9" w:rsidR="009B1D09" w:rsidRPr="00EA164D" w:rsidRDefault="00351DD6" w:rsidP="00EA164D">
            <w:pPr>
              <w:tabs>
                <w:tab w:val="left" w:pos="0"/>
                <w:tab w:val="left" w:pos="900"/>
                <w:tab w:val="left" w:pos="1134"/>
              </w:tabs>
              <w:jc w:val="center"/>
              <w:rPr>
                <w:sz w:val="28"/>
                <w:szCs w:val="28"/>
                <w:lang w:val="en-US"/>
              </w:rPr>
            </w:pPr>
            <w:r>
              <w:rPr>
                <w:sz w:val="28"/>
                <w:szCs w:val="28"/>
                <w:lang w:val="kk-KZ"/>
              </w:rPr>
              <w:t>11</w:t>
            </w:r>
            <w:r w:rsidR="00EA164D">
              <w:rPr>
                <w:sz w:val="28"/>
                <w:szCs w:val="28"/>
                <w:lang w:val="en-US"/>
              </w:rPr>
              <w:t>6</w:t>
            </w:r>
          </w:p>
        </w:tc>
      </w:tr>
      <w:tr w:rsidR="003B410E" w:rsidRPr="00920052" w14:paraId="3A1AB44C" w14:textId="77777777" w:rsidTr="004107B1">
        <w:tc>
          <w:tcPr>
            <w:tcW w:w="9361" w:type="dxa"/>
            <w:gridSpan w:val="2"/>
          </w:tcPr>
          <w:p w14:paraId="5630E738" w14:textId="7A7980CF" w:rsidR="003B410E" w:rsidRPr="004107B1" w:rsidRDefault="003B410E" w:rsidP="001E6DC0">
            <w:pPr>
              <w:tabs>
                <w:tab w:val="left" w:pos="-108"/>
                <w:tab w:val="left" w:pos="900"/>
                <w:tab w:val="left" w:pos="1134"/>
              </w:tabs>
              <w:ind w:firstLine="709"/>
              <w:rPr>
                <w:sz w:val="28"/>
                <w:szCs w:val="28"/>
                <w:lang w:val="kk-KZ"/>
              </w:rPr>
            </w:pPr>
          </w:p>
        </w:tc>
        <w:tc>
          <w:tcPr>
            <w:tcW w:w="557" w:type="dxa"/>
          </w:tcPr>
          <w:p w14:paraId="2D2330FA" w14:textId="4331EF8A" w:rsidR="003B410E" w:rsidRPr="004107B1" w:rsidRDefault="003B410E" w:rsidP="001E6DC0">
            <w:pPr>
              <w:tabs>
                <w:tab w:val="left" w:pos="0"/>
                <w:tab w:val="left" w:pos="900"/>
                <w:tab w:val="left" w:pos="1134"/>
              </w:tabs>
              <w:ind w:firstLine="709"/>
              <w:rPr>
                <w:sz w:val="28"/>
                <w:szCs w:val="28"/>
                <w:lang w:val="kk-KZ"/>
              </w:rPr>
            </w:pPr>
          </w:p>
        </w:tc>
      </w:tr>
    </w:tbl>
    <w:p w14:paraId="40D7EC9D" w14:textId="77777777" w:rsidR="004E4CE9" w:rsidRPr="00065E46" w:rsidRDefault="00F63DAA" w:rsidP="001E6DC0">
      <w:pPr>
        <w:tabs>
          <w:tab w:val="left" w:pos="900"/>
          <w:tab w:val="left" w:pos="1134"/>
        </w:tabs>
        <w:ind w:right="38" w:firstLine="709"/>
        <w:jc w:val="center"/>
        <w:rPr>
          <w:b/>
          <w:bCs/>
          <w:sz w:val="28"/>
          <w:szCs w:val="28"/>
          <w:lang w:val="kk-KZ"/>
        </w:rPr>
      </w:pPr>
      <w:r w:rsidRPr="00920052">
        <w:rPr>
          <w:b/>
          <w:caps/>
          <w:sz w:val="28"/>
          <w:szCs w:val="28"/>
        </w:rPr>
        <w:br w:type="page"/>
      </w:r>
      <w:r w:rsidR="004E4CE9">
        <w:rPr>
          <w:b/>
          <w:bCs/>
          <w:sz w:val="28"/>
          <w:szCs w:val="28"/>
          <w:lang w:val="kk-KZ"/>
        </w:rPr>
        <w:lastRenderedPageBreak/>
        <w:t>НОРМАТИВТІК СІЛТЕМЕЛЕР</w:t>
      </w:r>
    </w:p>
    <w:p w14:paraId="76525571" w14:textId="77777777" w:rsidR="004E356F" w:rsidRPr="006E4113" w:rsidRDefault="004E356F" w:rsidP="001E6DC0">
      <w:pPr>
        <w:tabs>
          <w:tab w:val="left" w:pos="900"/>
          <w:tab w:val="left" w:pos="1134"/>
        </w:tabs>
        <w:ind w:right="38" w:firstLine="709"/>
        <w:jc w:val="center"/>
        <w:rPr>
          <w:bCs/>
          <w:sz w:val="28"/>
          <w:szCs w:val="28"/>
          <w:lang w:val="x-none"/>
        </w:rPr>
      </w:pPr>
    </w:p>
    <w:p w14:paraId="6F91BEE6" w14:textId="77777777" w:rsidR="004E4CE9" w:rsidRDefault="004E4CE9" w:rsidP="001E6DC0">
      <w:pPr>
        <w:tabs>
          <w:tab w:val="left" w:pos="900"/>
          <w:tab w:val="left" w:pos="1134"/>
        </w:tabs>
        <w:ind w:right="38" w:firstLine="709"/>
        <w:jc w:val="both"/>
        <w:rPr>
          <w:bCs/>
          <w:sz w:val="28"/>
          <w:szCs w:val="28"/>
        </w:rPr>
      </w:pPr>
      <w:r w:rsidRPr="00065E46">
        <w:rPr>
          <w:bCs/>
          <w:sz w:val="28"/>
          <w:szCs w:val="28"/>
        </w:rPr>
        <w:t>Бұл диссертация</w:t>
      </w:r>
      <w:r>
        <w:rPr>
          <w:bCs/>
          <w:sz w:val="28"/>
          <w:szCs w:val="28"/>
          <w:lang w:val="kk-KZ"/>
        </w:rPr>
        <w:t>лық жұмыста</w:t>
      </w:r>
      <w:r w:rsidRPr="00065E46">
        <w:rPr>
          <w:bCs/>
          <w:sz w:val="28"/>
          <w:szCs w:val="28"/>
        </w:rPr>
        <w:t xml:space="preserve"> келесі стандарттарға сілтемелер қолданылады</w:t>
      </w:r>
      <w:r w:rsidRPr="006E4113">
        <w:rPr>
          <w:bCs/>
          <w:sz w:val="28"/>
          <w:szCs w:val="28"/>
        </w:rPr>
        <w:t>:</w:t>
      </w:r>
    </w:p>
    <w:p w14:paraId="7B1F94B9" w14:textId="77777777" w:rsidR="004E4CE9" w:rsidRPr="00C46710" w:rsidRDefault="004E4CE9" w:rsidP="001E6DC0">
      <w:pPr>
        <w:numPr>
          <w:ilvl w:val="0"/>
          <w:numId w:val="4"/>
        </w:numPr>
        <w:tabs>
          <w:tab w:val="left" w:pos="993"/>
          <w:tab w:val="left" w:pos="1134"/>
        </w:tabs>
        <w:ind w:left="0" w:right="38" w:firstLine="709"/>
        <w:jc w:val="both"/>
        <w:rPr>
          <w:bCs/>
          <w:sz w:val="28"/>
          <w:szCs w:val="28"/>
        </w:rPr>
      </w:pPr>
      <w:r>
        <w:rPr>
          <w:bCs/>
          <w:sz w:val="28"/>
          <w:szCs w:val="28"/>
          <w:lang w:val="kk-KZ"/>
        </w:rPr>
        <w:t>МЕМСТ</w:t>
      </w:r>
      <w:r w:rsidRPr="00567541">
        <w:rPr>
          <w:bCs/>
          <w:sz w:val="28"/>
          <w:szCs w:val="28"/>
          <w:lang w:val="kk-KZ"/>
        </w:rPr>
        <w:t xml:space="preserve"> </w:t>
      </w:r>
      <w:r>
        <w:rPr>
          <w:bCs/>
          <w:sz w:val="28"/>
          <w:szCs w:val="28"/>
          <w:lang w:val="kk-KZ"/>
        </w:rPr>
        <w:t xml:space="preserve">8.748-2011 </w:t>
      </w:r>
      <w:r w:rsidRPr="006E4113">
        <w:rPr>
          <w:bCs/>
          <w:sz w:val="28"/>
          <w:szCs w:val="28"/>
        </w:rPr>
        <w:t>–</w:t>
      </w:r>
      <w:r>
        <w:rPr>
          <w:bCs/>
          <w:sz w:val="28"/>
          <w:szCs w:val="28"/>
        </w:rPr>
        <w:t xml:space="preserve"> </w:t>
      </w:r>
      <w:r w:rsidRPr="00C46710">
        <w:rPr>
          <w:bCs/>
          <w:sz w:val="28"/>
          <w:szCs w:val="28"/>
        </w:rPr>
        <w:t xml:space="preserve">Металды қорытпалар. </w:t>
      </w:r>
      <w:r>
        <w:rPr>
          <w:bCs/>
          <w:sz w:val="28"/>
          <w:szCs w:val="28"/>
          <w:lang w:val="kk-KZ"/>
        </w:rPr>
        <w:t>Қ</w:t>
      </w:r>
      <w:r w:rsidRPr="00C46710">
        <w:rPr>
          <w:bCs/>
          <w:sz w:val="28"/>
          <w:szCs w:val="28"/>
        </w:rPr>
        <w:t>ұралдық ендіру</w:t>
      </w:r>
      <w:r>
        <w:rPr>
          <w:bCs/>
          <w:sz w:val="28"/>
          <w:szCs w:val="28"/>
          <w:lang w:val="kk-KZ"/>
        </w:rPr>
        <w:t xml:space="preserve"> (инденттеу)</w:t>
      </w:r>
      <w:r w:rsidRPr="00C46710">
        <w:rPr>
          <w:bCs/>
          <w:sz w:val="28"/>
          <w:szCs w:val="28"/>
        </w:rPr>
        <w:t xml:space="preserve"> әдісімен материалдардың қаттылығын және басқа сипаттамаларын өлшеу</w:t>
      </w:r>
      <w:r>
        <w:rPr>
          <w:bCs/>
          <w:sz w:val="28"/>
          <w:szCs w:val="28"/>
          <w:lang w:val="kk-KZ"/>
        </w:rPr>
        <w:t>;</w:t>
      </w:r>
    </w:p>
    <w:p w14:paraId="05996669" w14:textId="64CF57A7" w:rsidR="004E4CE9" w:rsidRPr="002E1C4B" w:rsidRDefault="004E4CE9" w:rsidP="001E6DC0">
      <w:pPr>
        <w:numPr>
          <w:ilvl w:val="0"/>
          <w:numId w:val="4"/>
        </w:numPr>
        <w:tabs>
          <w:tab w:val="left" w:pos="993"/>
          <w:tab w:val="left" w:pos="1134"/>
        </w:tabs>
        <w:ind w:left="0" w:right="38" w:firstLine="709"/>
        <w:jc w:val="both"/>
        <w:rPr>
          <w:bCs/>
          <w:color w:val="000000" w:themeColor="text1"/>
          <w:sz w:val="28"/>
          <w:szCs w:val="28"/>
          <w:lang w:val="en-US"/>
        </w:rPr>
      </w:pPr>
      <w:r w:rsidRPr="00A951FE">
        <w:rPr>
          <w:bCs/>
          <w:color w:val="000000" w:themeColor="text1"/>
          <w:sz w:val="28"/>
          <w:szCs w:val="28"/>
          <w:lang w:val="en-US"/>
        </w:rPr>
        <w:t>ASTM G99 – Standard Test Method for Wear Testing with a Pin-on-Disk Apparatus («</w:t>
      </w:r>
      <w:r w:rsidRPr="00A951FE">
        <w:rPr>
          <w:bCs/>
          <w:color w:val="000000" w:themeColor="text1"/>
          <w:sz w:val="28"/>
          <w:szCs w:val="28"/>
          <w:lang w:val="kk-KZ"/>
        </w:rPr>
        <w:t>шар</w:t>
      </w:r>
      <w:r w:rsidRPr="00A951FE">
        <w:rPr>
          <w:bCs/>
          <w:color w:val="000000" w:themeColor="text1"/>
          <w:sz w:val="28"/>
          <w:szCs w:val="28"/>
          <w:lang w:val="en-US"/>
        </w:rPr>
        <w:t>-</w:t>
      </w:r>
      <w:r w:rsidRPr="00A951FE">
        <w:rPr>
          <w:bCs/>
          <w:color w:val="000000" w:themeColor="text1"/>
          <w:sz w:val="28"/>
          <w:szCs w:val="28"/>
          <w:lang w:val="kk-KZ"/>
        </w:rPr>
        <w:t>диск</w:t>
      </w:r>
      <w:r w:rsidRPr="00A951FE">
        <w:rPr>
          <w:bCs/>
          <w:color w:val="000000" w:themeColor="text1"/>
          <w:sz w:val="28"/>
          <w:szCs w:val="28"/>
          <w:lang w:val="en-US"/>
        </w:rPr>
        <w:t>»</w:t>
      </w:r>
      <w:r w:rsidRPr="00A951FE">
        <w:rPr>
          <w:bCs/>
          <w:color w:val="000000" w:themeColor="text1"/>
          <w:sz w:val="28"/>
          <w:szCs w:val="28"/>
          <w:lang w:val="kk-KZ"/>
        </w:rPr>
        <w:t xml:space="preserve"> құрылғысының көмегімен тозуды тексерудің стандартты әдісі</w:t>
      </w:r>
      <w:r w:rsidRPr="00A951FE">
        <w:rPr>
          <w:bCs/>
          <w:color w:val="000000" w:themeColor="text1"/>
          <w:sz w:val="28"/>
          <w:szCs w:val="28"/>
          <w:lang w:val="en-US"/>
        </w:rPr>
        <w:t>)</w:t>
      </w:r>
      <w:r w:rsidRPr="00A951FE">
        <w:rPr>
          <w:bCs/>
          <w:color w:val="000000" w:themeColor="text1"/>
          <w:sz w:val="28"/>
          <w:szCs w:val="28"/>
          <w:lang w:val="kk-KZ"/>
        </w:rPr>
        <w:t>;</w:t>
      </w:r>
    </w:p>
    <w:p w14:paraId="01629DC1" w14:textId="386AA075" w:rsidR="002E1C4B" w:rsidRPr="00A951FE" w:rsidRDefault="002E1C4B" w:rsidP="002E1C4B">
      <w:pPr>
        <w:numPr>
          <w:ilvl w:val="0"/>
          <w:numId w:val="4"/>
        </w:numPr>
        <w:tabs>
          <w:tab w:val="left" w:pos="993"/>
          <w:tab w:val="left" w:pos="1134"/>
        </w:tabs>
        <w:ind w:left="0" w:right="38" w:firstLine="709"/>
        <w:jc w:val="both"/>
        <w:rPr>
          <w:bCs/>
          <w:color w:val="000000" w:themeColor="text1"/>
          <w:sz w:val="28"/>
          <w:szCs w:val="28"/>
          <w:lang w:val="en-US"/>
        </w:rPr>
      </w:pPr>
      <w:r w:rsidRPr="002E1C4B">
        <w:rPr>
          <w:bCs/>
          <w:color w:val="000000" w:themeColor="text1"/>
          <w:sz w:val="28"/>
          <w:szCs w:val="28"/>
          <w:lang w:val="en-US"/>
        </w:rPr>
        <w:t xml:space="preserve">ASTM E2109 </w:t>
      </w:r>
      <w:r w:rsidR="008824A9">
        <w:rPr>
          <w:color w:val="000000" w:themeColor="text1"/>
          <w:sz w:val="28"/>
          <w:szCs w:val="28"/>
          <w:lang w:val="en-US"/>
        </w:rPr>
        <w:t>–</w:t>
      </w:r>
      <w:r w:rsidRPr="002E1C4B">
        <w:rPr>
          <w:bCs/>
          <w:color w:val="000000" w:themeColor="text1"/>
          <w:sz w:val="28"/>
          <w:szCs w:val="28"/>
          <w:lang w:val="en-US"/>
        </w:rPr>
        <w:t xml:space="preserve"> металлографиялық кескіндер арқылы газотермиялық жабындардың кеуектілі</w:t>
      </w:r>
      <w:r w:rsidR="008824A9">
        <w:rPr>
          <w:bCs/>
          <w:color w:val="000000" w:themeColor="text1"/>
          <w:sz w:val="28"/>
          <w:szCs w:val="28"/>
          <w:lang w:val="en-US"/>
        </w:rPr>
        <w:t>гін анықтауға арналған стандарт</w:t>
      </w:r>
      <w:r w:rsidR="008824A9">
        <w:rPr>
          <w:bCs/>
          <w:color w:val="000000" w:themeColor="text1"/>
          <w:sz w:val="28"/>
          <w:szCs w:val="28"/>
          <w:lang w:val="kk-KZ"/>
        </w:rPr>
        <w:t>;</w:t>
      </w:r>
    </w:p>
    <w:p w14:paraId="2F95BA1B" w14:textId="24FBD8CC" w:rsidR="00730484" w:rsidRPr="008824A9" w:rsidRDefault="00A951FE" w:rsidP="001E6DC0">
      <w:pPr>
        <w:numPr>
          <w:ilvl w:val="0"/>
          <w:numId w:val="4"/>
        </w:numPr>
        <w:tabs>
          <w:tab w:val="left" w:pos="993"/>
          <w:tab w:val="left" w:pos="1134"/>
        </w:tabs>
        <w:ind w:left="0" w:right="38" w:firstLine="709"/>
        <w:jc w:val="both"/>
        <w:rPr>
          <w:bCs/>
          <w:color w:val="000000" w:themeColor="text1"/>
          <w:sz w:val="28"/>
          <w:szCs w:val="28"/>
          <w:lang w:val="en-US"/>
        </w:rPr>
      </w:pPr>
      <w:r>
        <w:rPr>
          <w:color w:val="000000" w:themeColor="text1"/>
          <w:sz w:val="28"/>
          <w:szCs w:val="28"/>
          <w:lang w:val="en-US"/>
        </w:rPr>
        <w:t xml:space="preserve">ASTM G76-04 – </w:t>
      </w:r>
      <w:r w:rsidR="00DB0B42" w:rsidRPr="00A951FE">
        <w:rPr>
          <w:color w:val="000000" w:themeColor="text1"/>
          <w:sz w:val="28"/>
          <w:szCs w:val="28"/>
        </w:rPr>
        <w:t>Газ</w:t>
      </w:r>
      <w:r w:rsidR="00DB0B42" w:rsidRPr="00A951FE">
        <w:rPr>
          <w:color w:val="000000" w:themeColor="text1"/>
          <w:sz w:val="28"/>
          <w:szCs w:val="28"/>
          <w:lang w:val="en-US"/>
        </w:rPr>
        <w:t xml:space="preserve"> </w:t>
      </w:r>
      <w:r w:rsidR="00DB0B42" w:rsidRPr="00A951FE">
        <w:rPr>
          <w:color w:val="000000" w:themeColor="text1"/>
          <w:sz w:val="28"/>
          <w:szCs w:val="28"/>
        </w:rPr>
        <w:t>ағындарын</w:t>
      </w:r>
      <w:r w:rsidR="00DB0B42" w:rsidRPr="00A951FE">
        <w:rPr>
          <w:color w:val="000000" w:themeColor="text1"/>
          <w:sz w:val="28"/>
          <w:szCs w:val="28"/>
          <w:lang w:val="en-US"/>
        </w:rPr>
        <w:t xml:space="preserve"> </w:t>
      </w:r>
      <w:r w:rsidR="00DB0B42" w:rsidRPr="00A951FE">
        <w:rPr>
          <w:color w:val="000000" w:themeColor="text1"/>
          <w:sz w:val="28"/>
          <w:szCs w:val="28"/>
        </w:rPr>
        <w:t>қолдана</w:t>
      </w:r>
      <w:r w:rsidR="00DB0B42" w:rsidRPr="00A951FE">
        <w:rPr>
          <w:color w:val="000000" w:themeColor="text1"/>
          <w:sz w:val="28"/>
          <w:szCs w:val="28"/>
          <w:lang w:val="en-US"/>
        </w:rPr>
        <w:t xml:space="preserve"> </w:t>
      </w:r>
      <w:r w:rsidR="00DB0B42" w:rsidRPr="00A951FE">
        <w:rPr>
          <w:color w:val="000000" w:themeColor="text1"/>
          <w:sz w:val="28"/>
          <w:szCs w:val="28"/>
        </w:rPr>
        <w:t>отырып</w:t>
      </w:r>
      <w:r w:rsidR="00DB0B42" w:rsidRPr="00A951FE">
        <w:rPr>
          <w:color w:val="000000" w:themeColor="text1"/>
          <w:sz w:val="28"/>
          <w:szCs w:val="28"/>
          <w:lang w:val="en-US"/>
        </w:rPr>
        <w:t xml:space="preserve">, </w:t>
      </w:r>
      <w:r w:rsidR="00DB0B42" w:rsidRPr="00A951FE">
        <w:rPr>
          <w:color w:val="000000" w:themeColor="text1"/>
          <w:sz w:val="28"/>
          <w:szCs w:val="28"/>
        </w:rPr>
        <w:t>бөлшектердің</w:t>
      </w:r>
      <w:r w:rsidR="00DB0B42" w:rsidRPr="00A951FE">
        <w:rPr>
          <w:color w:val="000000" w:themeColor="text1"/>
          <w:sz w:val="28"/>
          <w:szCs w:val="28"/>
          <w:lang w:val="en-US"/>
        </w:rPr>
        <w:t xml:space="preserve"> </w:t>
      </w:r>
      <w:r w:rsidR="00DB0B42" w:rsidRPr="00A951FE">
        <w:rPr>
          <w:color w:val="000000" w:themeColor="text1"/>
          <w:sz w:val="28"/>
          <w:szCs w:val="28"/>
        </w:rPr>
        <w:t>әсер</w:t>
      </w:r>
      <w:r w:rsidR="00DB0B42" w:rsidRPr="00A951FE">
        <w:rPr>
          <w:color w:val="000000" w:themeColor="text1"/>
          <w:sz w:val="28"/>
          <w:szCs w:val="28"/>
          <w:lang w:val="en-US"/>
        </w:rPr>
        <w:t xml:space="preserve"> </w:t>
      </w:r>
      <w:r w:rsidR="00DB0B42" w:rsidRPr="00A951FE">
        <w:rPr>
          <w:color w:val="000000" w:themeColor="text1"/>
          <w:sz w:val="28"/>
          <w:szCs w:val="28"/>
        </w:rPr>
        <w:t>ету</w:t>
      </w:r>
      <w:r w:rsidR="00DB0B42" w:rsidRPr="00A951FE">
        <w:rPr>
          <w:color w:val="000000" w:themeColor="text1"/>
          <w:sz w:val="28"/>
          <w:szCs w:val="28"/>
          <w:lang w:val="en-US"/>
        </w:rPr>
        <w:t xml:space="preserve"> </w:t>
      </w:r>
      <w:r w:rsidR="00DB0B42" w:rsidRPr="00A951FE">
        <w:rPr>
          <w:color w:val="000000" w:themeColor="text1"/>
          <w:sz w:val="28"/>
          <w:szCs w:val="28"/>
        </w:rPr>
        <w:t>әдісімен</w:t>
      </w:r>
      <w:r w:rsidR="00DB0B42" w:rsidRPr="00A951FE">
        <w:rPr>
          <w:color w:val="000000" w:themeColor="text1"/>
          <w:sz w:val="28"/>
          <w:szCs w:val="28"/>
          <w:lang w:val="en-US"/>
        </w:rPr>
        <w:t xml:space="preserve"> </w:t>
      </w:r>
      <w:r w:rsidR="00DB0B42" w:rsidRPr="00A951FE">
        <w:rPr>
          <w:color w:val="000000" w:themeColor="text1"/>
          <w:sz w:val="28"/>
          <w:szCs w:val="28"/>
        </w:rPr>
        <w:t>эрозияға</w:t>
      </w:r>
      <w:r w:rsidR="00DB0B42" w:rsidRPr="00A951FE">
        <w:rPr>
          <w:color w:val="000000" w:themeColor="text1"/>
          <w:sz w:val="28"/>
          <w:szCs w:val="28"/>
          <w:lang w:val="en-US"/>
        </w:rPr>
        <w:t xml:space="preserve"> </w:t>
      </w:r>
      <w:r w:rsidR="00DB0B42" w:rsidRPr="00A951FE">
        <w:rPr>
          <w:color w:val="000000" w:themeColor="text1"/>
          <w:sz w:val="28"/>
          <w:szCs w:val="28"/>
        </w:rPr>
        <w:t>сынау</w:t>
      </w:r>
      <w:r w:rsidR="00DB0B42" w:rsidRPr="00A951FE">
        <w:rPr>
          <w:color w:val="000000" w:themeColor="text1"/>
          <w:sz w:val="28"/>
          <w:szCs w:val="28"/>
          <w:lang w:val="en-US"/>
        </w:rPr>
        <w:t xml:space="preserve"> </w:t>
      </w:r>
      <w:r w:rsidR="00DB0B42" w:rsidRPr="00A951FE">
        <w:rPr>
          <w:color w:val="000000" w:themeColor="text1"/>
          <w:sz w:val="28"/>
          <w:szCs w:val="28"/>
        </w:rPr>
        <w:t>үшін</w:t>
      </w:r>
      <w:r w:rsidR="00DB0B42" w:rsidRPr="00A951FE">
        <w:rPr>
          <w:color w:val="000000" w:themeColor="text1"/>
          <w:sz w:val="28"/>
          <w:szCs w:val="28"/>
          <w:lang w:val="en-US"/>
        </w:rPr>
        <w:t xml:space="preserve"> </w:t>
      </w:r>
      <w:r w:rsidR="00DB0B42" w:rsidRPr="00A951FE">
        <w:rPr>
          <w:color w:val="000000" w:themeColor="text1"/>
          <w:sz w:val="28"/>
          <w:szCs w:val="28"/>
        </w:rPr>
        <w:t>стандартты</w:t>
      </w:r>
      <w:r w:rsidR="00DB0B42" w:rsidRPr="00A951FE">
        <w:rPr>
          <w:color w:val="000000" w:themeColor="text1"/>
          <w:sz w:val="28"/>
          <w:szCs w:val="28"/>
          <w:lang w:val="en-US"/>
        </w:rPr>
        <w:t xml:space="preserve"> </w:t>
      </w:r>
      <w:r w:rsidR="00DB0B42" w:rsidRPr="00A951FE">
        <w:rPr>
          <w:color w:val="000000" w:themeColor="text1"/>
          <w:sz w:val="28"/>
          <w:szCs w:val="28"/>
        </w:rPr>
        <w:t>сынақ</w:t>
      </w:r>
      <w:r w:rsidR="00DB0B42" w:rsidRPr="00A951FE">
        <w:rPr>
          <w:color w:val="000000" w:themeColor="text1"/>
          <w:sz w:val="28"/>
          <w:szCs w:val="28"/>
          <w:lang w:val="en-US"/>
        </w:rPr>
        <w:t xml:space="preserve"> </w:t>
      </w:r>
      <w:r w:rsidR="00DB0B42" w:rsidRPr="00A951FE">
        <w:rPr>
          <w:color w:val="000000" w:themeColor="text1"/>
          <w:sz w:val="28"/>
          <w:szCs w:val="28"/>
        </w:rPr>
        <w:t>әдісі</w:t>
      </w:r>
      <w:r w:rsidR="008824A9">
        <w:rPr>
          <w:color w:val="000000" w:themeColor="text1"/>
          <w:sz w:val="28"/>
          <w:szCs w:val="28"/>
          <w:lang w:val="kk-KZ"/>
        </w:rPr>
        <w:t>;</w:t>
      </w:r>
    </w:p>
    <w:p w14:paraId="1A181BE2" w14:textId="326111FF" w:rsidR="008824A9" w:rsidRPr="008824A9" w:rsidRDefault="008824A9" w:rsidP="008824A9">
      <w:pPr>
        <w:numPr>
          <w:ilvl w:val="0"/>
          <w:numId w:val="4"/>
        </w:numPr>
        <w:tabs>
          <w:tab w:val="left" w:pos="993"/>
          <w:tab w:val="left" w:pos="1134"/>
        </w:tabs>
        <w:ind w:left="0" w:right="38" w:firstLine="709"/>
        <w:jc w:val="both"/>
        <w:rPr>
          <w:bCs/>
          <w:color w:val="000000" w:themeColor="text1"/>
          <w:sz w:val="28"/>
          <w:szCs w:val="28"/>
          <w:lang w:val="en-US"/>
        </w:rPr>
      </w:pPr>
      <w:r>
        <w:rPr>
          <w:sz w:val="28"/>
          <w:szCs w:val="28"/>
          <w:lang w:val="kk-KZ"/>
        </w:rPr>
        <w:t xml:space="preserve">МЕМСТ 23.208-79 </w:t>
      </w:r>
      <w:r>
        <w:rPr>
          <w:color w:val="000000" w:themeColor="text1"/>
          <w:sz w:val="28"/>
          <w:szCs w:val="28"/>
          <w:lang w:val="en-US"/>
        </w:rPr>
        <w:t>–</w:t>
      </w:r>
      <w:r>
        <w:rPr>
          <w:b/>
          <w:color w:val="000000" w:themeColor="text1"/>
          <w:sz w:val="28"/>
          <w:szCs w:val="28"/>
          <w:lang w:val="kk-KZ"/>
        </w:rPr>
        <w:t xml:space="preserve"> </w:t>
      </w:r>
      <w:r>
        <w:rPr>
          <w:color w:val="000000" w:themeColor="text1"/>
          <w:sz w:val="28"/>
          <w:szCs w:val="28"/>
          <w:lang w:val="kk-KZ"/>
        </w:rPr>
        <w:t>М</w:t>
      </w:r>
      <w:r w:rsidRPr="008824A9">
        <w:rPr>
          <w:color w:val="000000" w:themeColor="text1"/>
          <w:sz w:val="28"/>
          <w:szCs w:val="28"/>
          <w:lang w:val="kk-KZ"/>
        </w:rPr>
        <w:t xml:space="preserve">атериалдардың </w:t>
      </w:r>
      <w:r w:rsidRPr="00C40768">
        <w:rPr>
          <w:sz w:val="28"/>
          <w:szCs w:val="28"/>
          <w:lang w:val="kk-KZ"/>
        </w:rPr>
        <w:t>абразивті</w:t>
      </w:r>
      <w:r>
        <w:rPr>
          <w:sz w:val="28"/>
          <w:szCs w:val="28"/>
          <w:lang w:val="kk-KZ"/>
        </w:rPr>
        <w:t xml:space="preserve"> тозуға</w:t>
      </w:r>
      <w:r w:rsidRPr="008824A9">
        <w:rPr>
          <w:color w:val="000000" w:themeColor="text1"/>
          <w:sz w:val="28"/>
          <w:szCs w:val="28"/>
          <w:lang w:val="kk-KZ"/>
        </w:rPr>
        <w:t xml:space="preserve"> төзімділігін сынау әдісі</w:t>
      </w:r>
      <w:r>
        <w:rPr>
          <w:color w:val="000000" w:themeColor="text1"/>
          <w:sz w:val="28"/>
          <w:szCs w:val="28"/>
          <w:lang w:val="kk-KZ"/>
        </w:rPr>
        <w:t>;</w:t>
      </w:r>
    </w:p>
    <w:p w14:paraId="50FC3D40" w14:textId="57E10395" w:rsidR="008824A9" w:rsidRPr="008824A9" w:rsidRDefault="008824A9" w:rsidP="008824A9">
      <w:pPr>
        <w:numPr>
          <w:ilvl w:val="0"/>
          <w:numId w:val="4"/>
        </w:numPr>
        <w:tabs>
          <w:tab w:val="left" w:pos="993"/>
          <w:tab w:val="left" w:pos="1134"/>
        </w:tabs>
        <w:ind w:left="0" w:right="38" w:firstLine="709"/>
        <w:jc w:val="both"/>
        <w:rPr>
          <w:bCs/>
          <w:color w:val="000000" w:themeColor="text1"/>
          <w:sz w:val="28"/>
          <w:szCs w:val="28"/>
          <w:lang w:val="en-US"/>
        </w:rPr>
      </w:pPr>
      <w:r>
        <w:rPr>
          <w:sz w:val="28"/>
          <w:szCs w:val="28"/>
          <w:lang w:val="kk-KZ"/>
        </w:rPr>
        <w:t xml:space="preserve">МЕМСТ 23.207-79 </w:t>
      </w:r>
      <w:r>
        <w:rPr>
          <w:color w:val="000000" w:themeColor="text1"/>
          <w:sz w:val="28"/>
          <w:szCs w:val="28"/>
          <w:lang w:val="en-US"/>
        </w:rPr>
        <w:t>–</w:t>
      </w:r>
      <w:r w:rsidRPr="008824A9">
        <w:rPr>
          <w:color w:val="000000" w:themeColor="text1"/>
          <w:sz w:val="28"/>
          <w:szCs w:val="28"/>
          <w:lang w:val="kk-KZ"/>
        </w:rPr>
        <w:t xml:space="preserve"> </w:t>
      </w:r>
      <w:r>
        <w:rPr>
          <w:color w:val="000000" w:themeColor="text1"/>
          <w:sz w:val="28"/>
          <w:szCs w:val="28"/>
          <w:lang w:val="kk-KZ"/>
        </w:rPr>
        <w:t>М</w:t>
      </w:r>
      <w:r w:rsidRPr="008824A9">
        <w:rPr>
          <w:color w:val="000000" w:themeColor="text1"/>
          <w:sz w:val="28"/>
          <w:szCs w:val="28"/>
          <w:lang w:val="kk-KZ"/>
        </w:rPr>
        <w:t xml:space="preserve">атериалдардың </w:t>
      </w:r>
      <w:r>
        <w:rPr>
          <w:color w:val="000000" w:themeColor="text1"/>
          <w:sz w:val="28"/>
          <w:szCs w:val="28"/>
          <w:lang w:val="kk-KZ"/>
        </w:rPr>
        <w:t>соққылы-</w:t>
      </w:r>
      <w:r w:rsidRPr="00C40768">
        <w:rPr>
          <w:sz w:val="28"/>
          <w:szCs w:val="28"/>
          <w:lang w:val="kk-KZ"/>
        </w:rPr>
        <w:t>абразивті</w:t>
      </w:r>
      <w:r>
        <w:rPr>
          <w:sz w:val="28"/>
          <w:szCs w:val="28"/>
          <w:lang w:val="kk-KZ"/>
        </w:rPr>
        <w:t xml:space="preserve"> тозуға</w:t>
      </w:r>
      <w:r w:rsidRPr="008824A9">
        <w:rPr>
          <w:color w:val="000000" w:themeColor="text1"/>
          <w:sz w:val="28"/>
          <w:szCs w:val="28"/>
          <w:lang w:val="kk-KZ"/>
        </w:rPr>
        <w:t xml:space="preserve"> төзімділігін сынау әдісі</w:t>
      </w:r>
      <w:r>
        <w:rPr>
          <w:color w:val="000000" w:themeColor="text1"/>
          <w:sz w:val="28"/>
          <w:szCs w:val="28"/>
          <w:lang w:val="kk-KZ"/>
        </w:rPr>
        <w:t>.</w:t>
      </w:r>
    </w:p>
    <w:p w14:paraId="23B97746" w14:textId="104B5420" w:rsidR="004E356F" w:rsidRPr="00920052" w:rsidRDefault="004E356F" w:rsidP="001E6DC0">
      <w:pPr>
        <w:tabs>
          <w:tab w:val="left" w:pos="900"/>
          <w:tab w:val="left" w:pos="1134"/>
        </w:tabs>
        <w:ind w:right="38" w:firstLine="709"/>
        <w:jc w:val="center"/>
        <w:rPr>
          <w:b/>
          <w:sz w:val="28"/>
          <w:szCs w:val="28"/>
        </w:rPr>
      </w:pPr>
      <w:r w:rsidRPr="004E4CE9">
        <w:rPr>
          <w:b/>
          <w:bCs/>
          <w:sz w:val="28"/>
          <w:szCs w:val="28"/>
          <w:lang w:val="en-US"/>
        </w:rPr>
        <w:t xml:space="preserve"> </w:t>
      </w:r>
      <w:r w:rsidRPr="004E4CE9">
        <w:rPr>
          <w:b/>
          <w:bCs/>
          <w:sz w:val="28"/>
          <w:szCs w:val="28"/>
          <w:lang w:val="en-US"/>
        </w:rPr>
        <w:br w:type="page"/>
      </w:r>
      <w:r w:rsidR="004E4CE9">
        <w:rPr>
          <w:b/>
          <w:bCs/>
          <w:sz w:val="28"/>
          <w:szCs w:val="28"/>
          <w:lang w:val="kk-KZ"/>
        </w:rPr>
        <w:lastRenderedPageBreak/>
        <w:t>БЕЛГІЛЕР МЕН ҚЫСҚАРТУЛАР</w:t>
      </w:r>
    </w:p>
    <w:p w14:paraId="1D21835C" w14:textId="77777777" w:rsidR="004E356F" w:rsidRPr="00920052" w:rsidRDefault="004E356F" w:rsidP="001E6DC0">
      <w:pPr>
        <w:tabs>
          <w:tab w:val="left" w:pos="900"/>
          <w:tab w:val="left" w:pos="1134"/>
        </w:tabs>
        <w:ind w:right="38" w:firstLine="709"/>
        <w:jc w:val="center"/>
        <w:rPr>
          <w:b/>
          <w:sz w:val="28"/>
          <w:szCs w:val="28"/>
        </w:rPr>
      </w:pPr>
    </w:p>
    <w:tbl>
      <w:tblPr>
        <w:tblW w:w="10773" w:type="dxa"/>
        <w:tblLayout w:type="fixed"/>
        <w:tblLook w:val="01E0" w:firstRow="1" w:lastRow="1" w:firstColumn="1" w:lastColumn="1" w:noHBand="0" w:noVBand="0"/>
      </w:tblPr>
      <w:tblGrid>
        <w:gridCol w:w="2552"/>
        <w:gridCol w:w="425"/>
        <w:gridCol w:w="7796"/>
      </w:tblGrid>
      <w:tr w:rsidR="00730484" w:rsidRPr="00920052" w14:paraId="5858580D" w14:textId="77777777" w:rsidTr="00730484">
        <w:trPr>
          <w:trHeight w:val="272"/>
        </w:trPr>
        <w:tc>
          <w:tcPr>
            <w:tcW w:w="2552" w:type="dxa"/>
          </w:tcPr>
          <w:p w14:paraId="25430881" w14:textId="5A3DAF7C" w:rsidR="004E4CE9" w:rsidRPr="004E4CE9" w:rsidRDefault="004E4CE9" w:rsidP="001E6DC0">
            <w:pPr>
              <w:tabs>
                <w:tab w:val="left" w:pos="900"/>
                <w:tab w:val="left" w:pos="1134"/>
              </w:tabs>
              <w:ind w:right="38" w:firstLine="709"/>
              <w:rPr>
                <w:sz w:val="28"/>
                <w:szCs w:val="28"/>
              </w:rPr>
            </w:pPr>
            <w:r w:rsidRPr="004E4CE9">
              <w:rPr>
                <w:sz w:val="28"/>
                <w:szCs w:val="28"/>
              </w:rPr>
              <w:t>ДБ</w:t>
            </w:r>
          </w:p>
        </w:tc>
        <w:tc>
          <w:tcPr>
            <w:tcW w:w="425" w:type="dxa"/>
          </w:tcPr>
          <w:p w14:paraId="17AA0240" w14:textId="16472ADD" w:rsidR="004E4CE9" w:rsidRPr="004E4CE9" w:rsidRDefault="004E4CE9" w:rsidP="001E6DC0">
            <w:pPr>
              <w:pStyle w:val="af7"/>
              <w:tabs>
                <w:tab w:val="left" w:pos="1134"/>
              </w:tabs>
              <w:ind w:firstLine="709"/>
              <w:rPr>
                <w:lang w:val="ru-RU"/>
              </w:rPr>
            </w:pPr>
            <w:r w:rsidRPr="004E4CE9">
              <w:t>–</w:t>
            </w:r>
          </w:p>
        </w:tc>
        <w:tc>
          <w:tcPr>
            <w:tcW w:w="7796" w:type="dxa"/>
          </w:tcPr>
          <w:p w14:paraId="70250C5E" w14:textId="03BDE193" w:rsidR="004E4CE9" w:rsidRPr="004E4CE9" w:rsidRDefault="00877033" w:rsidP="001E6DC0">
            <w:pPr>
              <w:tabs>
                <w:tab w:val="left" w:pos="0"/>
                <w:tab w:val="left" w:pos="900"/>
                <w:tab w:val="left" w:pos="1134"/>
              </w:tabs>
              <w:ind w:right="-108" w:firstLine="709"/>
              <w:rPr>
                <w:sz w:val="28"/>
                <w:szCs w:val="28"/>
              </w:rPr>
            </w:pPr>
            <w:r>
              <w:rPr>
                <w:sz w:val="28"/>
                <w:szCs w:val="28"/>
              </w:rPr>
              <w:t>Д</w:t>
            </w:r>
            <w:r w:rsidR="00103C62">
              <w:rPr>
                <w:sz w:val="28"/>
                <w:szCs w:val="28"/>
              </w:rPr>
              <w:t>етонаци</w:t>
            </w:r>
            <w:r w:rsidR="00103C62">
              <w:rPr>
                <w:sz w:val="28"/>
                <w:szCs w:val="28"/>
                <w:lang w:val="kk-KZ"/>
              </w:rPr>
              <w:t>ялық</w:t>
            </w:r>
            <w:r w:rsidR="004E4CE9" w:rsidRPr="004E4CE9">
              <w:rPr>
                <w:sz w:val="28"/>
                <w:szCs w:val="28"/>
              </w:rPr>
              <w:t xml:space="preserve"> бүрку</w:t>
            </w:r>
          </w:p>
        </w:tc>
      </w:tr>
      <w:tr w:rsidR="00730484" w:rsidRPr="00920052" w14:paraId="284495A9" w14:textId="77777777" w:rsidTr="00730484">
        <w:trPr>
          <w:trHeight w:val="291"/>
        </w:trPr>
        <w:tc>
          <w:tcPr>
            <w:tcW w:w="2552" w:type="dxa"/>
          </w:tcPr>
          <w:p w14:paraId="5036C5C3" w14:textId="02F5222C" w:rsidR="004E4CE9" w:rsidRPr="004E4CE9" w:rsidRDefault="004E4CE9" w:rsidP="001E6DC0">
            <w:pPr>
              <w:tabs>
                <w:tab w:val="left" w:pos="900"/>
                <w:tab w:val="left" w:pos="1134"/>
              </w:tabs>
              <w:ind w:right="38" w:firstLine="709"/>
              <w:rPr>
                <w:sz w:val="28"/>
                <w:szCs w:val="28"/>
              </w:rPr>
            </w:pPr>
            <w:r w:rsidRPr="004E4CE9">
              <w:rPr>
                <w:sz w:val="28"/>
                <w:szCs w:val="28"/>
              </w:rPr>
              <w:t>ИПӨ</w:t>
            </w:r>
          </w:p>
        </w:tc>
        <w:tc>
          <w:tcPr>
            <w:tcW w:w="425" w:type="dxa"/>
          </w:tcPr>
          <w:p w14:paraId="604D97EA" w14:textId="7AA05CD9" w:rsidR="004E4CE9" w:rsidRPr="004E4CE9" w:rsidRDefault="004E4CE9" w:rsidP="001E6DC0">
            <w:pPr>
              <w:pStyle w:val="af7"/>
              <w:tabs>
                <w:tab w:val="left" w:pos="1134"/>
              </w:tabs>
              <w:ind w:firstLine="709"/>
              <w:rPr>
                <w:lang w:val="ru-RU"/>
              </w:rPr>
            </w:pPr>
            <w:r w:rsidRPr="004E4CE9">
              <w:t>–</w:t>
            </w:r>
          </w:p>
        </w:tc>
        <w:tc>
          <w:tcPr>
            <w:tcW w:w="7796" w:type="dxa"/>
          </w:tcPr>
          <w:p w14:paraId="1BC9D031" w14:textId="42CD2807" w:rsidR="004E4CE9" w:rsidRPr="004E4CE9" w:rsidRDefault="00877033" w:rsidP="001E6DC0">
            <w:pPr>
              <w:tabs>
                <w:tab w:val="left" w:pos="0"/>
                <w:tab w:val="left" w:pos="900"/>
                <w:tab w:val="left" w:pos="1134"/>
              </w:tabs>
              <w:ind w:right="-108" w:firstLine="709"/>
              <w:rPr>
                <w:sz w:val="28"/>
                <w:szCs w:val="28"/>
              </w:rPr>
            </w:pPr>
            <w:r>
              <w:rPr>
                <w:sz w:val="28"/>
                <w:szCs w:val="28"/>
              </w:rPr>
              <w:t>И</w:t>
            </w:r>
            <w:r w:rsidR="00103C62">
              <w:rPr>
                <w:sz w:val="28"/>
                <w:szCs w:val="28"/>
              </w:rPr>
              <w:t>мпульсті</w:t>
            </w:r>
            <w:r w:rsidR="00103C62">
              <w:rPr>
                <w:sz w:val="28"/>
                <w:szCs w:val="28"/>
                <w:lang w:val="kk-KZ"/>
              </w:rPr>
              <w:t>-</w:t>
            </w:r>
            <w:r w:rsidR="004E4CE9" w:rsidRPr="004E4CE9">
              <w:rPr>
                <w:sz w:val="28"/>
                <w:szCs w:val="28"/>
              </w:rPr>
              <w:t>плазмалық өңдеу</w:t>
            </w:r>
          </w:p>
        </w:tc>
      </w:tr>
      <w:tr w:rsidR="00730484" w:rsidRPr="00920052" w14:paraId="52553B72" w14:textId="77777777" w:rsidTr="00730484">
        <w:trPr>
          <w:trHeight w:val="337"/>
        </w:trPr>
        <w:tc>
          <w:tcPr>
            <w:tcW w:w="2552" w:type="dxa"/>
          </w:tcPr>
          <w:p w14:paraId="10A3DCD0" w14:textId="17113F49" w:rsidR="004E4CE9" w:rsidRPr="00106887" w:rsidRDefault="002E1C4B" w:rsidP="001E6DC0">
            <w:pPr>
              <w:tabs>
                <w:tab w:val="left" w:pos="900"/>
                <w:tab w:val="left" w:pos="1134"/>
              </w:tabs>
              <w:ind w:right="38" w:firstLine="709"/>
              <w:rPr>
                <w:sz w:val="28"/>
                <w:szCs w:val="28"/>
              </w:rPr>
            </w:pPr>
            <w:r>
              <w:rPr>
                <w:sz w:val="28"/>
                <w:szCs w:val="28"/>
              </w:rPr>
              <w:t>Р</w:t>
            </w:r>
            <w:r>
              <w:rPr>
                <w:sz w:val="28"/>
                <w:szCs w:val="28"/>
                <w:lang w:val="kk-KZ"/>
              </w:rPr>
              <w:t>Д</w:t>
            </w:r>
            <w:r w:rsidR="00106887" w:rsidRPr="00106887">
              <w:rPr>
                <w:sz w:val="28"/>
                <w:szCs w:val="28"/>
              </w:rPr>
              <w:t>Т</w:t>
            </w:r>
            <w:r w:rsidR="00730484">
              <w:rPr>
                <w:sz w:val="28"/>
                <w:szCs w:val="28"/>
              </w:rPr>
              <w:t xml:space="preserve"> (</w:t>
            </w:r>
            <w:r w:rsidR="00730484" w:rsidRPr="004E4CE9">
              <w:rPr>
                <w:sz w:val="28"/>
                <w:szCs w:val="28"/>
              </w:rPr>
              <w:t>XRD</w:t>
            </w:r>
            <w:r w:rsidR="00730484">
              <w:rPr>
                <w:sz w:val="28"/>
                <w:szCs w:val="28"/>
              </w:rPr>
              <w:t>)</w:t>
            </w:r>
          </w:p>
        </w:tc>
        <w:tc>
          <w:tcPr>
            <w:tcW w:w="425" w:type="dxa"/>
          </w:tcPr>
          <w:p w14:paraId="795AD214" w14:textId="097CA74E" w:rsidR="004E4CE9" w:rsidRPr="00106887" w:rsidRDefault="004E4CE9" w:rsidP="001E6DC0">
            <w:pPr>
              <w:pStyle w:val="af7"/>
              <w:tabs>
                <w:tab w:val="left" w:pos="1134"/>
              </w:tabs>
              <w:ind w:firstLine="709"/>
              <w:rPr>
                <w:lang w:val="ru-RU"/>
              </w:rPr>
            </w:pPr>
            <w:r w:rsidRPr="00106887">
              <w:t>–</w:t>
            </w:r>
          </w:p>
        </w:tc>
        <w:tc>
          <w:tcPr>
            <w:tcW w:w="7796" w:type="dxa"/>
          </w:tcPr>
          <w:p w14:paraId="2C3A4426" w14:textId="03BA9376" w:rsidR="004E4CE9" w:rsidRPr="004E4CE9" w:rsidRDefault="00877033" w:rsidP="002E1C4B">
            <w:pPr>
              <w:tabs>
                <w:tab w:val="left" w:pos="900"/>
                <w:tab w:val="left" w:pos="1134"/>
              </w:tabs>
              <w:ind w:right="38" w:firstLine="709"/>
              <w:rPr>
                <w:sz w:val="28"/>
                <w:szCs w:val="28"/>
                <w:highlight w:val="yellow"/>
              </w:rPr>
            </w:pPr>
            <w:r>
              <w:rPr>
                <w:sz w:val="28"/>
                <w:szCs w:val="28"/>
              </w:rPr>
              <w:t>Р</w:t>
            </w:r>
            <w:r w:rsidR="00106887" w:rsidRPr="00106887">
              <w:rPr>
                <w:sz w:val="28"/>
                <w:szCs w:val="28"/>
              </w:rPr>
              <w:t xml:space="preserve">ентгендік </w:t>
            </w:r>
            <w:r w:rsidR="002E1C4B">
              <w:rPr>
                <w:sz w:val="28"/>
                <w:szCs w:val="28"/>
                <w:lang w:val="kk-KZ"/>
              </w:rPr>
              <w:t>дифракциялық</w:t>
            </w:r>
            <w:r w:rsidR="00106887" w:rsidRPr="00106887">
              <w:rPr>
                <w:sz w:val="28"/>
                <w:szCs w:val="28"/>
              </w:rPr>
              <w:t xml:space="preserve"> талдау</w:t>
            </w:r>
          </w:p>
        </w:tc>
      </w:tr>
      <w:tr w:rsidR="00730484" w:rsidRPr="00920052" w14:paraId="70798ABD" w14:textId="77777777" w:rsidTr="00730484">
        <w:trPr>
          <w:trHeight w:val="285"/>
        </w:trPr>
        <w:tc>
          <w:tcPr>
            <w:tcW w:w="2552" w:type="dxa"/>
          </w:tcPr>
          <w:p w14:paraId="2AD675DB" w14:textId="7B82F60F" w:rsidR="004E4CE9" w:rsidRPr="00730484" w:rsidRDefault="00106887" w:rsidP="001E6DC0">
            <w:pPr>
              <w:tabs>
                <w:tab w:val="left" w:pos="900"/>
                <w:tab w:val="left" w:pos="1134"/>
              </w:tabs>
              <w:ind w:right="38" w:firstLine="709"/>
              <w:rPr>
                <w:sz w:val="28"/>
                <w:szCs w:val="28"/>
              </w:rPr>
            </w:pPr>
            <w:r w:rsidRPr="00106887">
              <w:rPr>
                <w:sz w:val="28"/>
                <w:szCs w:val="28"/>
              </w:rPr>
              <w:t>Т</w:t>
            </w:r>
            <w:r w:rsidR="004E4CE9" w:rsidRPr="00106887">
              <w:rPr>
                <w:sz w:val="28"/>
                <w:szCs w:val="28"/>
              </w:rPr>
              <w:t>ЭМ</w:t>
            </w:r>
            <w:r w:rsidR="00730484">
              <w:rPr>
                <w:sz w:val="28"/>
                <w:szCs w:val="28"/>
                <w:lang w:val="kk-KZ"/>
              </w:rPr>
              <w:t xml:space="preserve"> (</w:t>
            </w:r>
            <w:r w:rsidR="00730484" w:rsidRPr="004E4CE9">
              <w:rPr>
                <w:sz w:val="28"/>
                <w:szCs w:val="28"/>
              </w:rPr>
              <w:t>TEM</w:t>
            </w:r>
            <w:r w:rsidR="00730484">
              <w:rPr>
                <w:sz w:val="28"/>
                <w:szCs w:val="28"/>
                <w:lang w:val="kk-KZ"/>
              </w:rPr>
              <w:t>)</w:t>
            </w:r>
          </w:p>
        </w:tc>
        <w:tc>
          <w:tcPr>
            <w:tcW w:w="425" w:type="dxa"/>
          </w:tcPr>
          <w:p w14:paraId="00742C8D" w14:textId="0C45F162" w:rsidR="004E4CE9" w:rsidRPr="00106887" w:rsidRDefault="004E4CE9" w:rsidP="001E6DC0">
            <w:pPr>
              <w:pStyle w:val="af7"/>
              <w:tabs>
                <w:tab w:val="left" w:pos="1134"/>
              </w:tabs>
              <w:ind w:firstLine="709"/>
              <w:rPr>
                <w:lang w:val="ru-RU"/>
              </w:rPr>
            </w:pPr>
            <w:r w:rsidRPr="00106887">
              <w:t>–</w:t>
            </w:r>
          </w:p>
        </w:tc>
        <w:tc>
          <w:tcPr>
            <w:tcW w:w="7796" w:type="dxa"/>
          </w:tcPr>
          <w:p w14:paraId="03DDD679" w14:textId="3E677DB2" w:rsidR="004E4CE9" w:rsidRPr="004E4CE9" w:rsidRDefault="00877033" w:rsidP="001E6DC0">
            <w:pPr>
              <w:tabs>
                <w:tab w:val="left" w:pos="900"/>
                <w:tab w:val="left" w:pos="1134"/>
              </w:tabs>
              <w:ind w:right="38" w:firstLine="709"/>
              <w:rPr>
                <w:sz w:val="28"/>
                <w:szCs w:val="28"/>
                <w:highlight w:val="yellow"/>
              </w:rPr>
            </w:pPr>
            <w:r>
              <w:rPr>
                <w:sz w:val="28"/>
                <w:szCs w:val="28"/>
              </w:rPr>
              <w:t>Т</w:t>
            </w:r>
            <w:r w:rsidR="00106887" w:rsidRPr="00106887">
              <w:rPr>
                <w:sz w:val="28"/>
                <w:szCs w:val="28"/>
              </w:rPr>
              <w:t>рансмиссиялық электронды микроскопия</w:t>
            </w:r>
          </w:p>
        </w:tc>
      </w:tr>
      <w:tr w:rsidR="00730484" w:rsidRPr="00920052" w14:paraId="5EE928B8" w14:textId="77777777" w:rsidTr="00730484">
        <w:trPr>
          <w:trHeight w:val="247"/>
        </w:trPr>
        <w:tc>
          <w:tcPr>
            <w:tcW w:w="2552" w:type="dxa"/>
          </w:tcPr>
          <w:p w14:paraId="01CC7580" w14:textId="532B1522" w:rsidR="004E4CE9" w:rsidRPr="00106887" w:rsidRDefault="002E1C4B" w:rsidP="001E6DC0">
            <w:pPr>
              <w:tabs>
                <w:tab w:val="left" w:pos="900"/>
                <w:tab w:val="left" w:pos="1134"/>
              </w:tabs>
              <w:ind w:right="38" w:firstLine="709"/>
              <w:rPr>
                <w:sz w:val="28"/>
                <w:szCs w:val="28"/>
              </w:rPr>
            </w:pPr>
            <w:r>
              <w:rPr>
                <w:sz w:val="28"/>
                <w:szCs w:val="28"/>
                <w:lang w:val="kk-KZ"/>
              </w:rPr>
              <w:t>С</w:t>
            </w:r>
            <w:r w:rsidR="004E4CE9" w:rsidRPr="00106887">
              <w:rPr>
                <w:sz w:val="28"/>
                <w:szCs w:val="28"/>
              </w:rPr>
              <w:t>ЭМ</w:t>
            </w:r>
            <w:r w:rsidR="00730484">
              <w:rPr>
                <w:sz w:val="28"/>
                <w:szCs w:val="28"/>
              </w:rPr>
              <w:t xml:space="preserve"> (</w:t>
            </w:r>
            <w:r w:rsidR="00730484" w:rsidRPr="004E4CE9">
              <w:rPr>
                <w:sz w:val="28"/>
                <w:szCs w:val="28"/>
              </w:rPr>
              <w:t>SEM</w:t>
            </w:r>
            <w:r w:rsidR="00730484">
              <w:rPr>
                <w:sz w:val="28"/>
                <w:szCs w:val="28"/>
              </w:rPr>
              <w:t>)</w:t>
            </w:r>
          </w:p>
        </w:tc>
        <w:tc>
          <w:tcPr>
            <w:tcW w:w="425" w:type="dxa"/>
          </w:tcPr>
          <w:p w14:paraId="1BC454E4" w14:textId="79D42A74" w:rsidR="004E4CE9" w:rsidRPr="00106887" w:rsidRDefault="004E4CE9" w:rsidP="001E6DC0">
            <w:pPr>
              <w:pStyle w:val="af7"/>
              <w:tabs>
                <w:tab w:val="left" w:pos="1134"/>
              </w:tabs>
              <w:ind w:firstLine="709"/>
              <w:rPr>
                <w:lang w:val="ru-RU"/>
              </w:rPr>
            </w:pPr>
            <w:r w:rsidRPr="00106887">
              <w:t>–</w:t>
            </w:r>
          </w:p>
        </w:tc>
        <w:tc>
          <w:tcPr>
            <w:tcW w:w="7796" w:type="dxa"/>
          </w:tcPr>
          <w:p w14:paraId="55F97ACF" w14:textId="168991AB" w:rsidR="004E4CE9" w:rsidRPr="004E4CE9" w:rsidRDefault="002E1C4B" w:rsidP="001E6DC0">
            <w:pPr>
              <w:tabs>
                <w:tab w:val="left" w:pos="900"/>
                <w:tab w:val="left" w:pos="1134"/>
              </w:tabs>
              <w:ind w:right="38" w:firstLine="709"/>
              <w:rPr>
                <w:sz w:val="28"/>
                <w:szCs w:val="28"/>
                <w:highlight w:val="yellow"/>
              </w:rPr>
            </w:pPr>
            <w:r>
              <w:rPr>
                <w:sz w:val="28"/>
                <w:szCs w:val="28"/>
                <w:lang w:val="kk-KZ"/>
              </w:rPr>
              <w:t>Сканерлеуші</w:t>
            </w:r>
            <w:r w:rsidR="00106887" w:rsidRPr="00106887">
              <w:rPr>
                <w:sz w:val="28"/>
                <w:szCs w:val="28"/>
              </w:rPr>
              <w:t xml:space="preserve"> электронды микроскопия</w:t>
            </w:r>
          </w:p>
        </w:tc>
      </w:tr>
      <w:tr w:rsidR="00730484" w:rsidRPr="00920052" w14:paraId="6DDAE33E" w14:textId="77777777" w:rsidTr="00730484">
        <w:trPr>
          <w:trHeight w:val="248"/>
        </w:trPr>
        <w:tc>
          <w:tcPr>
            <w:tcW w:w="2552" w:type="dxa"/>
          </w:tcPr>
          <w:p w14:paraId="42691A75" w14:textId="78C53BF6" w:rsidR="004E4CE9" w:rsidRPr="00106887" w:rsidRDefault="004E4CE9" w:rsidP="001E6DC0">
            <w:pPr>
              <w:tabs>
                <w:tab w:val="left" w:pos="900"/>
                <w:tab w:val="left" w:pos="1134"/>
              </w:tabs>
              <w:ind w:right="38" w:firstLine="709"/>
              <w:rPr>
                <w:sz w:val="28"/>
                <w:szCs w:val="28"/>
              </w:rPr>
            </w:pPr>
            <w:r w:rsidRPr="00106887">
              <w:rPr>
                <w:sz w:val="28"/>
                <w:szCs w:val="28"/>
              </w:rPr>
              <w:t>ЭДС</w:t>
            </w:r>
            <w:r w:rsidR="00730484">
              <w:rPr>
                <w:sz w:val="28"/>
                <w:szCs w:val="28"/>
              </w:rPr>
              <w:t xml:space="preserve"> (</w:t>
            </w:r>
            <w:r w:rsidR="00730484" w:rsidRPr="004E4CE9">
              <w:rPr>
                <w:sz w:val="28"/>
                <w:szCs w:val="28"/>
              </w:rPr>
              <w:t>EDS</w:t>
            </w:r>
            <w:r w:rsidR="00730484">
              <w:rPr>
                <w:sz w:val="28"/>
                <w:szCs w:val="28"/>
              </w:rPr>
              <w:t>)</w:t>
            </w:r>
          </w:p>
        </w:tc>
        <w:tc>
          <w:tcPr>
            <w:tcW w:w="425" w:type="dxa"/>
          </w:tcPr>
          <w:p w14:paraId="5528C881" w14:textId="538F7178" w:rsidR="004E4CE9" w:rsidRPr="00106887" w:rsidRDefault="004E4CE9" w:rsidP="001E6DC0">
            <w:pPr>
              <w:pStyle w:val="af7"/>
              <w:tabs>
                <w:tab w:val="left" w:pos="1134"/>
              </w:tabs>
              <w:ind w:firstLine="709"/>
              <w:rPr>
                <w:lang w:val="ru-RU"/>
              </w:rPr>
            </w:pPr>
            <w:r w:rsidRPr="00106887">
              <w:t>–</w:t>
            </w:r>
          </w:p>
        </w:tc>
        <w:tc>
          <w:tcPr>
            <w:tcW w:w="7796" w:type="dxa"/>
          </w:tcPr>
          <w:p w14:paraId="18A0DA14" w14:textId="5FB7E1FF" w:rsidR="004E4CE9" w:rsidRPr="004E4CE9" w:rsidRDefault="00877033" w:rsidP="001E6DC0">
            <w:pPr>
              <w:tabs>
                <w:tab w:val="left" w:pos="900"/>
                <w:tab w:val="left" w:pos="1134"/>
              </w:tabs>
              <w:ind w:right="38" w:firstLine="709"/>
              <w:rPr>
                <w:sz w:val="28"/>
                <w:szCs w:val="28"/>
                <w:highlight w:val="yellow"/>
              </w:rPr>
            </w:pPr>
            <w:r>
              <w:rPr>
                <w:sz w:val="28"/>
                <w:szCs w:val="28"/>
              </w:rPr>
              <w:t>Э</w:t>
            </w:r>
            <w:r w:rsidR="00106887" w:rsidRPr="00106887">
              <w:rPr>
                <w:sz w:val="28"/>
                <w:szCs w:val="28"/>
              </w:rPr>
              <w:t>нергодисперсиялық спектроскопия</w:t>
            </w:r>
          </w:p>
        </w:tc>
      </w:tr>
      <w:tr w:rsidR="00730484" w:rsidRPr="00920052" w14:paraId="00CD8BC2" w14:textId="77777777" w:rsidTr="00730484">
        <w:trPr>
          <w:trHeight w:val="209"/>
        </w:trPr>
        <w:tc>
          <w:tcPr>
            <w:tcW w:w="2552" w:type="dxa"/>
          </w:tcPr>
          <w:p w14:paraId="014CA149" w14:textId="6F26037D" w:rsidR="004E4CE9" w:rsidRPr="00106887" w:rsidRDefault="004E4CE9" w:rsidP="001E6DC0">
            <w:pPr>
              <w:tabs>
                <w:tab w:val="left" w:pos="900"/>
                <w:tab w:val="left" w:pos="1134"/>
              </w:tabs>
              <w:ind w:right="38" w:firstLine="709"/>
              <w:rPr>
                <w:sz w:val="28"/>
                <w:szCs w:val="28"/>
              </w:rPr>
            </w:pPr>
            <w:r w:rsidRPr="00106887">
              <w:rPr>
                <w:sz w:val="28"/>
                <w:szCs w:val="28"/>
              </w:rPr>
              <w:t>HV</w:t>
            </w:r>
          </w:p>
        </w:tc>
        <w:tc>
          <w:tcPr>
            <w:tcW w:w="425" w:type="dxa"/>
          </w:tcPr>
          <w:p w14:paraId="73D42663" w14:textId="3D547B85" w:rsidR="004E4CE9" w:rsidRPr="00106887" w:rsidRDefault="004E4CE9" w:rsidP="001E6DC0">
            <w:pPr>
              <w:pStyle w:val="af7"/>
              <w:tabs>
                <w:tab w:val="left" w:pos="1134"/>
              </w:tabs>
              <w:ind w:firstLine="709"/>
              <w:rPr>
                <w:lang w:val="ru-RU"/>
              </w:rPr>
            </w:pPr>
            <w:r w:rsidRPr="00106887">
              <w:t>–</w:t>
            </w:r>
          </w:p>
        </w:tc>
        <w:tc>
          <w:tcPr>
            <w:tcW w:w="7796" w:type="dxa"/>
          </w:tcPr>
          <w:p w14:paraId="14DE6C68" w14:textId="77777777" w:rsidR="004E4CE9" w:rsidRDefault="00106887" w:rsidP="001E6DC0">
            <w:pPr>
              <w:tabs>
                <w:tab w:val="left" w:pos="900"/>
                <w:tab w:val="left" w:pos="1134"/>
              </w:tabs>
              <w:ind w:right="38" w:firstLine="709"/>
              <w:rPr>
                <w:sz w:val="28"/>
                <w:szCs w:val="28"/>
              </w:rPr>
            </w:pPr>
            <w:r w:rsidRPr="00106887">
              <w:rPr>
                <w:sz w:val="28"/>
                <w:szCs w:val="28"/>
              </w:rPr>
              <w:t>Вик</w:t>
            </w:r>
            <w:r w:rsidR="00877033">
              <w:rPr>
                <w:sz w:val="28"/>
                <w:szCs w:val="28"/>
                <w:lang w:val="kk-KZ"/>
              </w:rPr>
              <w:t>к</w:t>
            </w:r>
            <w:r w:rsidRPr="00106887">
              <w:rPr>
                <w:sz w:val="28"/>
                <w:szCs w:val="28"/>
              </w:rPr>
              <w:t>ерс әдісімен анықталған қаттылық</w:t>
            </w:r>
          </w:p>
          <w:p w14:paraId="2CD19F00" w14:textId="0B81FD48" w:rsidR="00971003" w:rsidRPr="004E4CE9" w:rsidRDefault="00971003" w:rsidP="001E6DC0">
            <w:pPr>
              <w:tabs>
                <w:tab w:val="left" w:pos="900"/>
                <w:tab w:val="left" w:pos="1134"/>
              </w:tabs>
              <w:ind w:right="38" w:firstLine="709"/>
              <w:rPr>
                <w:sz w:val="28"/>
                <w:szCs w:val="28"/>
                <w:highlight w:val="yellow"/>
              </w:rPr>
            </w:pPr>
          </w:p>
        </w:tc>
      </w:tr>
    </w:tbl>
    <w:p w14:paraId="7929D50C" w14:textId="3EF962B3" w:rsidR="004E356F" w:rsidRPr="00BF7A6F" w:rsidRDefault="004E356F" w:rsidP="001E6DC0">
      <w:pPr>
        <w:tabs>
          <w:tab w:val="left" w:pos="1134"/>
        </w:tabs>
        <w:spacing w:after="200" w:line="276" w:lineRule="auto"/>
        <w:rPr>
          <w:b/>
          <w:sz w:val="28"/>
          <w:szCs w:val="28"/>
        </w:rPr>
      </w:pPr>
      <w:r>
        <w:rPr>
          <w:b/>
          <w:sz w:val="28"/>
          <w:szCs w:val="28"/>
        </w:rPr>
        <w:br w:type="page"/>
      </w:r>
    </w:p>
    <w:p w14:paraId="2F1E06D7" w14:textId="77777777" w:rsidR="004E4CE9" w:rsidRPr="003467E8" w:rsidRDefault="004E4CE9" w:rsidP="001E6DC0">
      <w:pPr>
        <w:tabs>
          <w:tab w:val="left" w:pos="1134"/>
        </w:tabs>
        <w:jc w:val="center"/>
        <w:rPr>
          <w:b/>
          <w:sz w:val="28"/>
          <w:szCs w:val="28"/>
          <w:lang w:val="kk-KZ"/>
        </w:rPr>
      </w:pPr>
      <w:r>
        <w:rPr>
          <w:b/>
          <w:sz w:val="28"/>
          <w:szCs w:val="28"/>
          <w:lang w:val="kk-KZ"/>
        </w:rPr>
        <w:lastRenderedPageBreak/>
        <w:t>КІРІСПЕ</w:t>
      </w:r>
    </w:p>
    <w:p w14:paraId="0DD0227F" w14:textId="77777777" w:rsidR="00F63DAA" w:rsidRPr="00920052" w:rsidRDefault="00F63DAA" w:rsidP="001E6DC0">
      <w:pPr>
        <w:tabs>
          <w:tab w:val="left" w:pos="900"/>
          <w:tab w:val="left" w:pos="1134"/>
        </w:tabs>
        <w:ind w:firstLine="709"/>
        <w:jc w:val="center"/>
        <w:rPr>
          <w:b/>
          <w:sz w:val="28"/>
          <w:szCs w:val="28"/>
        </w:rPr>
      </w:pPr>
    </w:p>
    <w:p w14:paraId="3883C646" w14:textId="0031B870" w:rsidR="008C402C" w:rsidRPr="00EE6AED" w:rsidRDefault="00851E9F" w:rsidP="008C402C">
      <w:pPr>
        <w:tabs>
          <w:tab w:val="left" w:pos="993"/>
          <w:tab w:val="left" w:pos="1134"/>
        </w:tabs>
        <w:autoSpaceDE w:val="0"/>
        <w:autoSpaceDN w:val="0"/>
        <w:adjustRightInd w:val="0"/>
        <w:ind w:firstLine="709"/>
        <w:jc w:val="both"/>
        <w:rPr>
          <w:sz w:val="28"/>
          <w:szCs w:val="28"/>
          <w:lang w:val="kk-KZ"/>
        </w:rPr>
      </w:pPr>
      <w:r w:rsidRPr="00F1250A">
        <w:rPr>
          <w:rStyle w:val="ypks7kbdpwfgdykd3qb9"/>
          <w:rFonts w:eastAsiaTheme="majorEastAsia"/>
          <w:b/>
          <w:sz w:val="28"/>
          <w:szCs w:val="28"/>
          <w:lang w:val="kk-KZ"/>
        </w:rPr>
        <w:t>Жұмыстың</w:t>
      </w:r>
      <w:r w:rsidR="008C402C" w:rsidRPr="00EE6AED">
        <w:rPr>
          <w:b/>
          <w:sz w:val="28"/>
          <w:szCs w:val="28"/>
          <w:lang w:val="kk-KZ"/>
        </w:rPr>
        <w:t xml:space="preserve"> жалпы сипаттамасы</w:t>
      </w:r>
      <w:r w:rsidR="008C402C" w:rsidRPr="00EE6AED">
        <w:rPr>
          <w:b/>
          <w:sz w:val="28"/>
          <w:szCs w:val="28"/>
        </w:rPr>
        <w:t xml:space="preserve">. </w:t>
      </w:r>
      <w:r w:rsidR="008C402C" w:rsidRPr="00EE6AED">
        <w:rPr>
          <w:b/>
          <w:sz w:val="28"/>
          <w:szCs w:val="28"/>
          <w:lang w:val="kk-KZ"/>
        </w:rPr>
        <w:t xml:space="preserve"> </w:t>
      </w:r>
      <w:r w:rsidR="008C402C" w:rsidRPr="00EE6AED">
        <w:rPr>
          <w:sz w:val="28"/>
          <w:szCs w:val="28"/>
          <w:lang w:val="kk-KZ"/>
        </w:rPr>
        <w:t>Диссертация импульсті-плазмалық өңдеудің Cr₃C₂-NiCr және Fe-CrB₂-TiB₂ детонациялық жабындарының құрылымы мен қасиеттеріне әсерін зерттеуге арналған. Импульсті плазмалық өңдеуден кейін жабындардың фазалық құрамы, құрылымы, қаттылығы, кедір-бұдырлығы, адгезиялық беріктігі, тозуға төзімділігі, трибологиялық және коррозиялық қасиеттерінің өзгерістері қарастырылды. Өңдеу режиміне тәуелді жабындардың құрылымы мен қасиеттері арасындағы өзара байланыс анықталды. Соның нәтижесінде импульсті-плазмалық өңдеу арқылы Cr₃C₂-NiCr және Fe-CrB₂-TiB₂ детонациялық жабындарының беткі қабатын модификациялаудың оңтайлы технологиялық режимі әзірленді. Импульсті-плазмалық өңдеудің әсерінен Cr₃C₂-NiCr және Fe-TiB₂-CrB₂ детонациялық жабындарының микроқұрылымы өзгеріп, кеуектілігі мен беттік кедір-бұдырлығының төмендеуі есебінен олардың қаттылығы, тозуға төзімділігі және коррозияға төзімділігі артатыны анықталды.</w:t>
      </w:r>
    </w:p>
    <w:p w14:paraId="325A3011" w14:textId="77777777" w:rsidR="008C402C" w:rsidRPr="00EE6AED" w:rsidRDefault="008C402C" w:rsidP="008C402C">
      <w:pPr>
        <w:tabs>
          <w:tab w:val="left" w:pos="1134"/>
        </w:tabs>
        <w:ind w:firstLine="709"/>
        <w:jc w:val="both"/>
        <w:rPr>
          <w:sz w:val="28"/>
          <w:szCs w:val="28"/>
          <w:lang w:val="kk-KZ"/>
        </w:rPr>
      </w:pPr>
      <w:r w:rsidRPr="00EE6AED">
        <w:rPr>
          <w:b/>
          <w:sz w:val="28"/>
          <w:szCs w:val="28"/>
          <w:lang w:val="kk-KZ"/>
        </w:rPr>
        <w:t xml:space="preserve">Зерттеу тақырыбының өзектілігі. </w:t>
      </w:r>
      <w:bookmarkStart w:id="3" w:name="_Hlk99287351"/>
      <w:r w:rsidRPr="00EE6AED">
        <w:rPr>
          <w:sz w:val="28"/>
          <w:szCs w:val="28"/>
          <w:lang w:val="kk-KZ"/>
        </w:rPr>
        <w:t>Машина жасау, металлургия, энергетика, тау-кен және мұнай-газ салаларын дамытудың қазіргі жағдайында қарқынды тозу жағдайында жұмыс істейтін машиналардың бөлшектерінің эксплуатациялық қасиеттерін арттыру міндетінің өзектілігі артуда. Көп жағдайда машина бөлшектерінің бұзылуы беткі қабатынан басталады, өйткені беткі қабат алдымен сыртқы механикалық, жылу және химиялық факторлардың әсерін қабылдайды. Осыған байланысты жоғары функционалдық сипаттамалары бар жабындарды қалыптастыруды қамтамасыз ететін технологияларды әзірлеу және жетілдіру</w:t>
      </w:r>
      <w:r>
        <w:rPr>
          <w:sz w:val="28"/>
          <w:szCs w:val="28"/>
          <w:lang w:val="kk-KZ"/>
        </w:rPr>
        <w:t xml:space="preserve"> қазіргі заманғы беттік өңдеудің</w:t>
      </w:r>
      <w:r w:rsidRPr="00EE6AED">
        <w:rPr>
          <w:sz w:val="28"/>
          <w:szCs w:val="28"/>
          <w:lang w:val="kk-KZ"/>
        </w:rPr>
        <w:t xml:space="preserve"> басым бағыттарының бірі болып табылады.</w:t>
      </w:r>
    </w:p>
    <w:p w14:paraId="48F2BE56" w14:textId="77777777" w:rsidR="008C402C" w:rsidRPr="00EE6AED" w:rsidRDefault="008C402C" w:rsidP="008C402C">
      <w:pPr>
        <w:tabs>
          <w:tab w:val="left" w:pos="1134"/>
        </w:tabs>
        <w:ind w:firstLine="709"/>
        <w:jc w:val="both"/>
        <w:rPr>
          <w:lang w:val="kk-KZ"/>
        </w:rPr>
      </w:pPr>
      <w:r w:rsidRPr="00EE6AED">
        <w:rPr>
          <w:sz w:val="28"/>
          <w:szCs w:val="28"/>
          <w:lang w:val="kk-KZ"/>
        </w:rPr>
        <w:t>Бөлшектердің пайдалану қасиеттерін арттырудың тиімді әдістерінің ішінде жабындарды алудың детонациялық бүрку әдісі ерекше орын алады. Карбидті және боридті жүйелерге негізделген детонациялық жабындар ерекше қызығушылық тудырады.  Атап айтқанда, Cr₃C₂-NiCr және Fe-CrB₂-TiB₂ жабындары ауыр жүктеме жағдайында жұмыс істейтін болат бөлшектердің беттерін қорғауда жоғарғы тиімділігі мен қорғауыш қасиеттері үшін ерекшеленеді</w:t>
      </w:r>
      <w:r w:rsidRPr="00EE6AED">
        <w:rPr>
          <w:lang w:val="kk-KZ"/>
        </w:rPr>
        <w:t xml:space="preserve">. </w:t>
      </w:r>
      <w:r w:rsidRPr="00EE6AED">
        <w:rPr>
          <w:sz w:val="28"/>
          <w:szCs w:val="28"/>
          <w:lang w:val="kk-KZ"/>
        </w:rPr>
        <w:t>Cr₃C₂-NiCr жүйесі негізіндегі жабындар жоғары қаттылық, ыстыққа төзімділік, коррозияға және тозуға төзімділік қасиеттерінің оңтайлы үйлесуі нәтижесінде кеңінен қолданыс тапқан. Өз кезегінде, Fe-CrB₂-TiB₂ негізіндегі боридті жабындар жоғары қаттылықты пен абразивті тозуға жоғары төзімділікті қамтамасыз ететін перспективалы композициялық материалдар ретінде айтарлықтай қызығушылық тудырады.</w:t>
      </w:r>
      <w:r w:rsidRPr="00EE6AED">
        <w:rPr>
          <w:lang w:val="kk-KZ"/>
        </w:rPr>
        <w:t xml:space="preserve"> </w:t>
      </w:r>
      <w:r w:rsidRPr="00EE6AED">
        <w:rPr>
          <w:sz w:val="28"/>
          <w:szCs w:val="28"/>
          <w:lang w:val="kk-KZ"/>
        </w:rPr>
        <w:t>Алайда, детонациялық бүркудің артықшылықтарына қарамастан, алынған жабындар көбінесе белгілі бір құрылымдық гетерогенділікпен, кеуектіліктің пен микро ақаулардың болуымен сипатталады.</w:t>
      </w:r>
    </w:p>
    <w:p w14:paraId="237CD1FE" w14:textId="6696C33B" w:rsidR="008C402C" w:rsidRPr="00EE6AED" w:rsidRDefault="008C402C" w:rsidP="008C402C">
      <w:pPr>
        <w:tabs>
          <w:tab w:val="left" w:pos="1134"/>
        </w:tabs>
        <w:ind w:firstLine="709"/>
        <w:jc w:val="both"/>
        <w:rPr>
          <w:sz w:val="28"/>
          <w:szCs w:val="28"/>
          <w:lang w:val="kk-KZ"/>
        </w:rPr>
      </w:pPr>
      <w:r w:rsidRPr="00EE6AED">
        <w:rPr>
          <w:sz w:val="28"/>
          <w:szCs w:val="28"/>
          <w:lang w:val="kk-KZ"/>
        </w:rPr>
        <w:t xml:space="preserve">Осыған байланысты маңызды ғылыми және практикалық міндет-олардың құрылымын жақсартуға және пайдалану сипаттамаларын арттыруға бағытталған детонациялық жабындарды кейіннен өзгертудің тиімді әдістерін әзірлеу. Осы саладағы ең перспективалы бағыттардың бірі шоғырланған энергия </w:t>
      </w:r>
      <w:r w:rsidRPr="00EE6AED">
        <w:rPr>
          <w:sz w:val="28"/>
          <w:szCs w:val="28"/>
          <w:lang w:val="kk-KZ"/>
        </w:rPr>
        <w:lastRenderedPageBreak/>
        <w:t>ағындарының әсеріне негізделген аралас өңдеу әдістері болып табылады. Оларға беткі қабаттардың құрылымдық-фазалық күйін мақсатты түрде өзгертуге мүмкіндік беретін лазерлік, катодты сәулелік, импульсті-плазмалық және басқа өңдеу түрлері жатады. Жергілікті жоғары энергетикалық әсердің арқасында жабынның тығыздалуы, кеуектіліктің төмендеуі, ақаулардың ішінара балқуы, фазалардың қайта бөлінуі және неғұрлым жетілдірілген құрылымның қалыптасуы қамтамасыз етіледі. Мұндай әдістердің ішінде импульсті-плазмалық өңдеу ерекше орын алады. Оның мәні материалдың бетіне қысқа мерзімді жоғары энергиялы плазмалық импульстармен әсер ету болып табылады, бұл беткі қабаттың жылдам қызуы мен қарқынды салқындатылуын тудырады. Сонымен қатар, өңдеу барысында жабын құрылымында фазалық түрленулер, легирлеуші элементтердің қайта бөлінуі, құрылым морфологиясының өзгеруі, кеуектіліктің азаюы, микроақаулардың жойылуы және беріктендірілген беткі қабаттың қалыптасуы сияқты ауқымды физика-химиялық процестер жүруі мүмкін.</w:t>
      </w:r>
      <w:r w:rsidRPr="00EE6AED">
        <w:rPr>
          <w:lang w:val="kk-KZ"/>
        </w:rPr>
        <w:t xml:space="preserve"> </w:t>
      </w:r>
      <w:r w:rsidRPr="00EE6AED">
        <w:rPr>
          <w:sz w:val="28"/>
          <w:szCs w:val="28"/>
          <w:lang w:val="kk-KZ"/>
        </w:rPr>
        <w:t>Осы ерекшеліктердің арқасын</w:t>
      </w:r>
      <w:r w:rsidR="00F902A4">
        <w:rPr>
          <w:sz w:val="28"/>
          <w:szCs w:val="28"/>
          <w:lang w:val="kk-KZ"/>
        </w:rPr>
        <w:t>да импульсті</w:t>
      </w:r>
      <w:r w:rsidRPr="00EE6AED">
        <w:rPr>
          <w:sz w:val="28"/>
          <w:szCs w:val="28"/>
          <w:lang w:val="kk-KZ"/>
        </w:rPr>
        <w:t>-плазмалық өңдеу</w:t>
      </w:r>
      <w:r>
        <w:rPr>
          <w:sz w:val="28"/>
          <w:szCs w:val="28"/>
          <w:lang w:val="kk-KZ"/>
        </w:rPr>
        <w:t xml:space="preserve"> детонациялық</w:t>
      </w:r>
      <w:r w:rsidRPr="00EE6AED">
        <w:rPr>
          <w:sz w:val="28"/>
          <w:szCs w:val="28"/>
          <w:lang w:val="kk-KZ"/>
        </w:rPr>
        <w:t xml:space="preserve"> жабындардың қаттылығын, тозуға төзімділігін, коррозияға төзімділігін және жалпы беріктігін арттырудың тиімді әдістерінің бірі ретінде қарастырылады.</w:t>
      </w:r>
    </w:p>
    <w:p w14:paraId="0690D492" w14:textId="211ED052" w:rsidR="008C402C" w:rsidRDefault="00F902A4" w:rsidP="008C402C">
      <w:pPr>
        <w:tabs>
          <w:tab w:val="left" w:pos="0"/>
          <w:tab w:val="left" w:pos="900"/>
          <w:tab w:val="left" w:pos="1134"/>
        </w:tabs>
        <w:ind w:right="-1" w:firstLine="709"/>
        <w:jc w:val="both"/>
        <w:rPr>
          <w:sz w:val="28"/>
          <w:szCs w:val="28"/>
          <w:lang w:val="kk-KZ"/>
        </w:rPr>
      </w:pPr>
      <w:r>
        <w:rPr>
          <w:sz w:val="28"/>
          <w:szCs w:val="28"/>
          <w:lang w:val="kk-KZ"/>
        </w:rPr>
        <w:t>Соған қарамастан, импульсті</w:t>
      </w:r>
      <w:r w:rsidR="008C402C" w:rsidRPr="00EE6AED">
        <w:rPr>
          <w:sz w:val="28"/>
          <w:szCs w:val="28"/>
          <w:lang w:val="kk-KZ"/>
        </w:rPr>
        <w:t>-плазмалық өңдеудің карбидті және боридті жүйелер негізіндегі детонациялық жабындардың құрылымы мен қасиеттеріне әсер етудің көптеген аспектілері әлі де толық анықтал</w:t>
      </w:r>
      <w:r>
        <w:rPr>
          <w:sz w:val="28"/>
          <w:szCs w:val="28"/>
          <w:lang w:val="kk-KZ"/>
        </w:rPr>
        <w:t>маған. Атап айтқанда, импульсті-</w:t>
      </w:r>
      <w:r w:rsidR="008C402C" w:rsidRPr="00EE6AED">
        <w:rPr>
          <w:sz w:val="28"/>
          <w:szCs w:val="28"/>
          <w:lang w:val="kk-KZ"/>
        </w:rPr>
        <w:t xml:space="preserve">плазмалық өңдеуден кейін құрылымдық өзгерістердің ерекшеліктерін мен Cr₃C₂-NiCr және Fe-CrB₂-TiB₂  жабындарының қасиеттерін өзерісін тереңірек түсіну қажет. Бұл мәселелердің жеткілікті деңгейде зерттелмеуі өңдеу режимдерін ғылыми негізде оңтайландыруға кедергі келтіріп, әртүрлі машина бөлшектерін беріктендіру үшін осы технологияны іс жүзінде қолдануын шектейді. </w:t>
      </w:r>
    </w:p>
    <w:p w14:paraId="7D37899A" w14:textId="646E8C1D" w:rsidR="008C402C" w:rsidRPr="00EE6AED" w:rsidRDefault="008C402C" w:rsidP="008C402C">
      <w:pPr>
        <w:tabs>
          <w:tab w:val="left" w:pos="0"/>
          <w:tab w:val="left" w:pos="900"/>
          <w:tab w:val="left" w:pos="1134"/>
        </w:tabs>
        <w:ind w:right="-1" w:firstLine="709"/>
        <w:jc w:val="both"/>
        <w:rPr>
          <w:sz w:val="28"/>
          <w:szCs w:val="28"/>
          <w:lang w:val="kk-KZ"/>
        </w:rPr>
      </w:pPr>
      <w:r w:rsidRPr="00EE6AED">
        <w:rPr>
          <w:sz w:val="28"/>
          <w:szCs w:val="28"/>
          <w:lang w:val="kk-KZ"/>
        </w:rPr>
        <w:t>Осылайша, импульсті-плазмалық өңдеудің Cr₃C₂</w:t>
      </w:r>
      <w:r>
        <w:rPr>
          <w:sz w:val="28"/>
          <w:szCs w:val="28"/>
          <w:lang w:val="ru-KZ"/>
        </w:rPr>
        <w:t>-</w:t>
      </w:r>
      <w:r>
        <w:rPr>
          <w:sz w:val="28"/>
          <w:szCs w:val="28"/>
          <w:lang w:val="kk-KZ"/>
        </w:rPr>
        <w:t>NiCr және Fe</w:t>
      </w:r>
      <w:r>
        <w:rPr>
          <w:sz w:val="28"/>
          <w:szCs w:val="28"/>
          <w:lang w:val="ru-KZ"/>
        </w:rPr>
        <w:t>-</w:t>
      </w:r>
      <w:r>
        <w:rPr>
          <w:sz w:val="28"/>
          <w:szCs w:val="28"/>
          <w:lang w:val="kk-KZ"/>
        </w:rPr>
        <w:t>CrB₂</w:t>
      </w:r>
      <w:r>
        <w:rPr>
          <w:sz w:val="28"/>
          <w:szCs w:val="28"/>
          <w:lang w:val="ru-KZ"/>
        </w:rPr>
        <w:t>-</w:t>
      </w:r>
      <w:r w:rsidRPr="00EE6AED">
        <w:rPr>
          <w:sz w:val="28"/>
          <w:szCs w:val="28"/>
          <w:lang w:val="kk-KZ"/>
        </w:rPr>
        <w:t>TiB₂  детонациялық жабындардың құрылымына, фазалық құрамына және қасиеттеріне әсерін зерттеу карбидті және боридті жабындарды модификациялау процестері туралы теориялық түсініктерді дамыту үшін де, бөлшектердің пайдалану сенімділігін арттыру үшін тиімді технологиялық шешімдерді әзірлеу үшін де маңызды болып табылатын өзекті ғылыми міндет болып табылады.</w:t>
      </w:r>
    </w:p>
    <w:p w14:paraId="56A6CB5C" w14:textId="77777777" w:rsidR="008C402C" w:rsidRPr="00EE6AED" w:rsidRDefault="008C402C" w:rsidP="008C402C">
      <w:pPr>
        <w:tabs>
          <w:tab w:val="left" w:pos="0"/>
          <w:tab w:val="left" w:pos="900"/>
          <w:tab w:val="left" w:pos="1134"/>
        </w:tabs>
        <w:ind w:right="-1" w:firstLine="709"/>
        <w:jc w:val="both"/>
        <w:rPr>
          <w:sz w:val="28"/>
          <w:szCs w:val="28"/>
          <w:lang w:val="kk-KZ"/>
        </w:rPr>
      </w:pPr>
      <w:r w:rsidRPr="00EE6AED">
        <w:rPr>
          <w:b/>
          <w:sz w:val="28"/>
          <w:szCs w:val="28"/>
          <w:lang w:val="kk-KZ"/>
        </w:rPr>
        <w:t>Жұмыстың мақсаты:</w:t>
      </w:r>
      <w:r w:rsidRPr="00EE6AED">
        <w:rPr>
          <w:bCs/>
          <w:sz w:val="28"/>
          <w:szCs w:val="28"/>
          <w:lang w:val="kk-KZ"/>
        </w:rPr>
        <w:t xml:space="preserve"> Cr₃C₂-NiCr және Fe-CrB₂-TiB₂ детонациялық жабындардың құрылымдық-фазалық күйі мен физика-механикалық қасиеттеріне импульсті-плазмалық өңдеудің әсер ету заңдылықтарын анықтау.</w:t>
      </w:r>
    </w:p>
    <w:p w14:paraId="57D47059" w14:textId="77777777" w:rsidR="008C402C" w:rsidRPr="00EE6AED" w:rsidRDefault="008C402C" w:rsidP="008C402C">
      <w:pPr>
        <w:tabs>
          <w:tab w:val="left" w:pos="426"/>
          <w:tab w:val="left" w:pos="540"/>
          <w:tab w:val="left" w:pos="1134"/>
        </w:tabs>
        <w:suppressAutoHyphens/>
        <w:overflowPunct w:val="0"/>
        <w:autoSpaceDE w:val="0"/>
        <w:autoSpaceDN w:val="0"/>
        <w:adjustRightInd w:val="0"/>
        <w:ind w:firstLine="709"/>
        <w:jc w:val="both"/>
        <w:textAlignment w:val="baseline"/>
        <w:rPr>
          <w:sz w:val="28"/>
          <w:szCs w:val="28"/>
          <w:lang w:val="kk-KZ"/>
        </w:rPr>
      </w:pPr>
      <w:r w:rsidRPr="00EE6AED">
        <w:rPr>
          <w:sz w:val="28"/>
          <w:szCs w:val="28"/>
          <w:lang w:val="kk-KZ"/>
        </w:rPr>
        <w:t xml:space="preserve">Жұмыста қойылған мақсатқа жету үшін келесі </w:t>
      </w:r>
      <w:r w:rsidRPr="00EE6AED">
        <w:rPr>
          <w:b/>
          <w:sz w:val="28"/>
          <w:szCs w:val="28"/>
          <w:lang w:val="kk-KZ"/>
        </w:rPr>
        <w:t xml:space="preserve">міндеттерді </w:t>
      </w:r>
      <w:r w:rsidRPr="00EE6AED">
        <w:rPr>
          <w:sz w:val="28"/>
          <w:szCs w:val="28"/>
          <w:lang w:val="kk-KZ"/>
        </w:rPr>
        <w:t>шешу қажет:</w:t>
      </w:r>
    </w:p>
    <w:p w14:paraId="0BE6DDB4" w14:textId="77777777" w:rsidR="008C402C" w:rsidRPr="00EE6AED" w:rsidRDefault="008C402C" w:rsidP="008C402C">
      <w:pPr>
        <w:numPr>
          <w:ilvl w:val="0"/>
          <w:numId w:val="27"/>
        </w:numPr>
        <w:tabs>
          <w:tab w:val="left" w:pos="1134"/>
          <w:tab w:val="left" w:pos="1276"/>
        </w:tabs>
        <w:ind w:left="0" w:firstLine="709"/>
        <w:contextualSpacing/>
        <w:jc w:val="both"/>
        <w:rPr>
          <w:sz w:val="28"/>
          <w:szCs w:val="28"/>
          <w:lang w:val="ru-KZ"/>
        </w:rPr>
      </w:pPr>
      <w:r w:rsidRPr="00EE6AED">
        <w:rPr>
          <w:sz w:val="28"/>
          <w:szCs w:val="28"/>
          <w:lang w:val="kk-KZ"/>
        </w:rPr>
        <w:t>Cr₃C₂-NiCr және Fe-CrB₂-TiB₂ детонациялық жабындарының импульсті-плазмалық өңдеу режимдерінің құрылымдық-фазалық күйіне, беткі морфологиясына және ақаулылық деңгейіне әсерін зерттеу;</w:t>
      </w:r>
    </w:p>
    <w:p w14:paraId="32D3EDED" w14:textId="77777777" w:rsidR="008C402C" w:rsidRPr="00EE6AED" w:rsidRDefault="008C402C" w:rsidP="008C402C">
      <w:pPr>
        <w:numPr>
          <w:ilvl w:val="0"/>
          <w:numId w:val="27"/>
        </w:numPr>
        <w:tabs>
          <w:tab w:val="left" w:pos="1134"/>
          <w:tab w:val="left" w:pos="1276"/>
        </w:tabs>
        <w:ind w:left="0" w:firstLine="709"/>
        <w:contextualSpacing/>
        <w:jc w:val="both"/>
        <w:rPr>
          <w:sz w:val="28"/>
          <w:szCs w:val="28"/>
          <w:lang w:val="ru-KZ"/>
        </w:rPr>
      </w:pPr>
      <w:r w:rsidRPr="00EE6AED">
        <w:rPr>
          <w:sz w:val="28"/>
          <w:szCs w:val="28"/>
          <w:lang w:val="ru-KZ"/>
        </w:rPr>
        <w:t xml:space="preserve">Cr₃C₂-NiCr және Fe-CrB₂-TiB₂ жабындарының физика-механикалық қасиеттерінің импульсті-плазмалық өңдеу режимдеріне байланысты өзгеру ерекшеліктерін анықтау; </w:t>
      </w:r>
    </w:p>
    <w:p w14:paraId="075B6508" w14:textId="77777777" w:rsidR="008C402C" w:rsidRPr="00EE6AED" w:rsidRDefault="008C402C" w:rsidP="008C402C">
      <w:pPr>
        <w:numPr>
          <w:ilvl w:val="0"/>
          <w:numId w:val="27"/>
        </w:numPr>
        <w:tabs>
          <w:tab w:val="left" w:pos="1134"/>
          <w:tab w:val="left" w:pos="1276"/>
        </w:tabs>
        <w:ind w:left="0" w:firstLine="709"/>
        <w:contextualSpacing/>
        <w:rPr>
          <w:sz w:val="28"/>
          <w:szCs w:val="28"/>
          <w:lang w:val="ru-KZ"/>
        </w:rPr>
      </w:pPr>
      <w:r w:rsidRPr="00EE6AED">
        <w:rPr>
          <w:sz w:val="28"/>
          <w:szCs w:val="28"/>
          <w:lang w:val="ru-KZ"/>
        </w:rPr>
        <w:t xml:space="preserve">Cr₃C₂-NiCr және Fe-CrB₂-TiB₂ жабындарының трибологиялық және коррозиялық сипаттамаларына импульсті-плазмалық өңдеудің әсерін бағалау; </w:t>
      </w:r>
    </w:p>
    <w:p w14:paraId="583FA5C4" w14:textId="77777777" w:rsidR="008C402C" w:rsidRPr="00EE6AED" w:rsidRDefault="008C402C" w:rsidP="008C402C">
      <w:pPr>
        <w:numPr>
          <w:ilvl w:val="0"/>
          <w:numId w:val="27"/>
        </w:numPr>
        <w:tabs>
          <w:tab w:val="left" w:pos="426"/>
          <w:tab w:val="left" w:pos="540"/>
          <w:tab w:val="left" w:pos="1134"/>
          <w:tab w:val="left" w:pos="1276"/>
        </w:tabs>
        <w:suppressAutoHyphens/>
        <w:overflowPunct w:val="0"/>
        <w:autoSpaceDE w:val="0"/>
        <w:autoSpaceDN w:val="0"/>
        <w:adjustRightInd w:val="0"/>
        <w:ind w:left="0" w:firstLine="709"/>
        <w:contextualSpacing/>
        <w:jc w:val="both"/>
        <w:textAlignment w:val="baseline"/>
        <w:rPr>
          <w:sz w:val="28"/>
          <w:szCs w:val="28"/>
          <w:lang w:val="ru-KZ"/>
        </w:rPr>
      </w:pPr>
      <w:r w:rsidRPr="00EE6AED">
        <w:rPr>
          <w:sz w:val="28"/>
          <w:szCs w:val="28"/>
          <w:lang w:val="ru-KZ"/>
        </w:rPr>
        <w:lastRenderedPageBreak/>
        <w:t>Импульсті-плазмалық өңдеу кезінде Cr₃C₂-NiCr және Fe-CrB₂-TiB₂ детонациялық жабындарының беріктенуінің негізгі механизмдерін анықтау.</w:t>
      </w:r>
    </w:p>
    <w:bookmarkEnd w:id="3"/>
    <w:p w14:paraId="1CC74372" w14:textId="77777777" w:rsidR="008C402C" w:rsidRPr="00EE6AED" w:rsidRDefault="008C402C" w:rsidP="008C402C">
      <w:pPr>
        <w:tabs>
          <w:tab w:val="left" w:pos="426"/>
          <w:tab w:val="left" w:pos="540"/>
          <w:tab w:val="left" w:pos="1134"/>
          <w:tab w:val="left" w:pos="1170"/>
        </w:tabs>
        <w:suppressAutoHyphens/>
        <w:overflowPunct w:val="0"/>
        <w:autoSpaceDE w:val="0"/>
        <w:autoSpaceDN w:val="0"/>
        <w:adjustRightInd w:val="0"/>
        <w:ind w:firstLine="709"/>
        <w:contextualSpacing/>
        <w:jc w:val="both"/>
        <w:textAlignment w:val="baseline"/>
        <w:rPr>
          <w:sz w:val="28"/>
          <w:szCs w:val="28"/>
          <w:lang w:val="kk-KZ"/>
        </w:rPr>
      </w:pPr>
      <w:r w:rsidRPr="00EE6AED">
        <w:rPr>
          <w:b/>
          <w:bCs/>
          <w:sz w:val="28"/>
          <w:szCs w:val="28"/>
          <w:lang w:val="kk-KZ"/>
        </w:rPr>
        <w:t xml:space="preserve">Зерттеу нысаны: </w:t>
      </w:r>
      <w:r w:rsidRPr="00EE6AED">
        <w:rPr>
          <w:bCs/>
          <w:sz w:val="28"/>
          <w:szCs w:val="28"/>
          <w:lang w:val="kk-KZ"/>
        </w:rPr>
        <w:t>Cr₃C₂-NiCr, Fe-CrB₂-TiB₂  детонациялық жабындар</w:t>
      </w:r>
      <w:r w:rsidRPr="00EE6AED">
        <w:rPr>
          <w:sz w:val="28"/>
          <w:szCs w:val="28"/>
          <w:lang w:val="kk-KZ"/>
        </w:rPr>
        <w:t>ы.</w:t>
      </w:r>
    </w:p>
    <w:p w14:paraId="23732DD4" w14:textId="77777777" w:rsidR="008C402C" w:rsidRPr="00EE6AED" w:rsidRDefault="008C402C" w:rsidP="008C402C">
      <w:pPr>
        <w:tabs>
          <w:tab w:val="left" w:pos="426"/>
          <w:tab w:val="left" w:pos="540"/>
          <w:tab w:val="left" w:pos="1134"/>
          <w:tab w:val="left" w:pos="1170"/>
        </w:tabs>
        <w:suppressAutoHyphens/>
        <w:overflowPunct w:val="0"/>
        <w:autoSpaceDE w:val="0"/>
        <w:autoSpaceDN w:val="0"/>
        <w:adjustRightInd w:val="0"/>
        <w:ind w:firstLine="709"/>
        <w:contextualSpacing/>
        <w:jc w:val="both"/>
        <w:textAlignment w:val="baseline"/>
        <w:rPr>
          <w:b/>
          <w:sz w:val="28"/>
          <w:szCs w:val="28"/>
          <w:lang w:val="kk-KZ"/>
        </w:rPr>
      </w:pPr>
      <w:r w:rsidRPr="00EE6AED">
        <w:rPr>
          <w:b/>
          <w:sz w:val="28"/>
          <w:szCs w:val="28"/>
          <w:lang w:val="kk-KZ"/>
        </w:rPr>
        <w:t xml:space="preserve">Зерттеу пәні: </w:t>
      </w:r>
      <w:r w:rsidRPr="00EE6AED">
        <w:rPr>
          <w:bCs/>
          <w:sz w:val="28"/>
          <w:szCs w:val="28"/>
          <w:lang w:val="kk-KZ"/>
        </w:rPr>
        <w:t>Cr₃C₂-NiCr, Fe-CrB₂-TiB₂  детонациялық жабындар</w:t>
      </w:r>
      <w:r w:rsidRPr="00EE6AED">
        <w:rPr>
          <w:sz w:val="28"/>
          <w:szCs w:val="28"/>
          <w:lang w:val="kk-KZ"/>
        </w:rPr>
        <w:t>ының құрылымы мен қасиеттеріне импульсті-плазмалық өңдеудің әсері.</w:t>
      </w:r>
    </w:p>
    <w:p w14:paraId="14B1E773" w14:textId="77777777" w:rsidR="008C402C" w:rsidRPr="00EE6AED" w:rsidRDefault="008C402C" w:rsidP="008C402C">
      <w:pPr>
        <w:tabs>
          <w:tab w:val="left" w:pos="426"/>
          <w:tab w:val="left" w:pos="540"/>
          <w:tab w:val="left" w:pos="1134"/>
          <w:tab w:val="left" w:pos="1170"/>
        </w:tabs>
        <w:suppressAutoHyphens/>
        <w:overflowPunct w:val="0"/>
        <w:autoSpaceDE w:val="0"/>
        <w:autoSpaceDN w:val="0"/>
        <w:adjustRightInd w:val="0"/>
        <w:ind w:firstLine="709"/>
        <w:contextualSpacing/>
        <w:jc w:val="both"/>
        <w:textAlignment w:val="baseline"/>
        <w:rPr>
          <w:sz w:val="28"/>
          <w:szCs w:val="28"/>
          <w:lang w:val="kk-KZ"/>
        </w:rPr>
      </w:pPr>
      <w:r w:rsidRPr="00EE6AED">
        <w:rPr>
          <w:b/>
          <w:sz w:val="28"/>
          <w:szCs w:val="28"/>
          <w:lang w:val="kk-KZ"/>
        </w:rPr>
        <w:t>Зерттеу әдістері</w:t>
      </w:r>
      <w:r w:rsidRPr="00EE6AED">
        <w:rPr>
          <w:sz w:val="28"/>
          <w:szCs w:val="28"/>
          <w:lang w:val="kk-KZ"/>
        </w:rPr>
        <w:t xml:space="preserve">. </w:t>
      </w:r>
      <w:bookmarkStart w:id="4" w:name="_Hlk102781876"/>
      <w:r w:rsidRPr="00EE6AED">
        <w:rPr>
          <w:bCs/>
          <w:sz w:val="28"/>
          <w:szCs w:val="28"/>
          <w:lang w:val="kk-KZ"/>
        </w:rPr>
        <w:t>Cr₃C₂-NiCr, Fe-CrB₂-TiB</w:t>
      </w:r>
      <w:r w:rsidRPr="00EE6AED">
        <w:rPr>
          <w:sz w:val="28"/>
          <w:szCs w:val="28"/>
          <w:lang w:val="kk-KZ"/>
        </w:rPr>
        <w:t xml:space="preserve">  детонациялық жабындардың құрылымдық-фазалық күйлерін зерттеу үшін келесі әдістер қолданылды: рентгендік фазалық талдау, сканерлеуші электронды микроскопия, трансмиссиялық электронды микроскопия, профилоометрия. Жабындардың қасиеттерін зерттеу үшін келесі әдістер қолданды: қаттылықты анықтаудың наноиндентрлеу әдісі; "шар-диск"  және "</w:t>
      </w:r>
      <w:r w:rsidRPr="00EE6AED">
        <w:rPr>
          <w:bCs/>
          <w:sz w:val="28"/>
          <w:szCs w:val="28"/>
          <w:lang w:val="kk-KZ"/>
        </w:rPr>
        <w:t>ілгерінді-кейінді</w:t>
      </w:r>
      <w:r w:rsidRPr="00EE6AED">
        <w:rPr>
          <w:sz w:val="28"/>
          <w:szCs w:val="28"/>
          <w:lang w:val="kk-KZ"/>
        </w:rPr>
        <w:t>"</w:t>
      </w:r>
      <w:r w:rsidRPr="00EE6AED">
        <w:rPr>
          <w:bCs/>
          <w:sz w:val="28"/>
          <w:szCs w:val="28"/>
          <w:lang w:val="kk-KZ"/>
        </w:rPr>
        <w:t xml:space="preserve"> </w:t>
      </w:r>
      <w:r w:rsidRPr="00EE6AED">
        <w:rPr>
          <w:sz w:val="28"/>
          <w:szCs w:val="28"/>
          <w:lang w:val="kk-KZ"/>
        </w:rPr>
        <w:t>схемасы бойынша трибологиялық сынақ;</w:t>
      </w:r>
      <w:r w:rsidRPr="00EE6AED">
        <w:rPr>
          <w:lang w:val="kk-KZ"/>
        </w:rPr>
        <w:t xml:space="preserve"> </w:t>
      </w:r>
      <w:r w:rsidRPr="00EE6AED">
        <w:rPr>
          <w:sz w:val="28"/>
          <w:szCs w:val="28"/>
          <w:lang w:val="kk-KZ"/>
        </w:rPr>
        <w:t>МЕМСТ 23.208-79 сәйкес «айналмалы ролик - тегіс бет» схемасы бойынша абразивті тозуға сынақ; жабындардың адгезия беріктігін анықтаудың скретч-тест әдісі; ASTM E2109 стандартына сәйкес кеуектілікті анықтау әдісі;</w:t>
      </w:r>
      <w:r w:rsidRPr="00EE6AED">
        <w:rPr>
          <w:lang w:val="kk-KZ"/>
        </w:rPr>
        <w:t xml:space="preserve"> </w:t>
      </w:r>
      <w:r w:rsidRPr="00EE6AED">
        <w:rPr>
          <w:sz w:val="28"/>
          <w:szCs w:val="28"/>
          <w:lang w:val="kk-KZ"/>
        </w:rPr>
        <w:t>коррозияға төзімділікті зерттеудің электрохимиялық әдісі.</w:t>
      </w:r>
      <w:bookmarkEnd w:id="4"/>
      <w:r w:rsidRPr="00EE6AED">
        <w:rPr>
          <w:sz w:val="28"/>
          <w:szCs w:val="28"/>
          <w:lang w:val="kk-KZ"/>
        </w:rPr>
        <w:t xml:space="preserve"> </w:t>
      </w:r>
    </w:p>
    <w:p w14:paraId="0808DA8E" w14:textId="77777777" w:rsidR="008C402C" w:rsidRPr="00EE6AED" w:rsidRDefault="008C402C" w:rsidP="008C402C">
      <w:pPr>
        <w:tabs>
          <w:tab w:val="left" w:pos="426"/>
          <w:tab w:val="left" w:pos="540"/>
          <w:tab w:val="left" w:pos="1134"/>
          <w:tab w:val="left" w:pos="1170"/>
        </w:tabs>
        <w:suppressAutoHyphens/>
        <w:overflowPunct w:val="0"/>
        <w:autoSpaceDE w:val="0"/>
        <w:autoSpaceDN w:val="0"/>
        <w:adjustRightInd w:val="0"/>
        <w:ind w:firstLine="709"/>
        <w:contextualSpacing/>
        <w:jc w:val="both"/>
        <w:textAlignment w:val="baseline"/>
        <w:rPr>
          <w:sz w:val="28"/>
          <w:szCs w:val="28"/>
          <w:lang w:val="kk-KZ"/>
        </w:rPr>
      </w:pPr>
      <w:r w:rsidRPr="00EE6AED">
        <w:rPr>
          <w:sz w:val="28"/>
          <w:szCs w:val="28"/>
          <w:lang w:val="kk-KZ"/>
        </w:rPr>
        <w:t>Жұмысты орындау барысында келесі ғылыми-зерттеу орталықтарының ресурстары мен жабдықтары пайдаланылды: Дәулет Серікбаев атындағы Шығыс Қазақстан техникалық университетінің "Қорғаныш және функционалдық жабындар" ғылыми орталығы мен "VERITAS" артықшылық орталығы, ЖШС "PlasmaScience" ғылыми-өндірістік компаниясы, Сәрсен Аманжолов атындағы Шығыс Қазақстан университетінің "Беттік инженерия және трибология" ғылыми</w:t>
      </w:r>
      <w:r w:rsidRPr="00EE6AED">
        <w:rPr>
          <w:bCs/>
          <w:sz w:val="28"/>
          <w:szCs w:val="28"/>
          <w:lang w:val="kk-KZ"/>
        </w:rPr>
        <w:t>-</w:t>
      </w:r>
      <w:r w:rsidRPr="00EE6AED">
        <w:rPr>
          <w:sz w:val="28"/>
          <w:szCs w:val="28"/>
          <w:lang w:val="kk-KZ"/>
        </w:rPr>
        <w:t>зерттеу орталығының, Вроцлав ғылым және технологиялар университеті (Вроцлав қ., Польша) мен Украина Ұлттық ғылым академиясы Е. О. Патон атындағы Электрмен дәнекерлеу институты (Киев қ., Украина).</w:t>
      </w:r>
    </w:p>
    <w:p w14:paraId="56B540C4" w14:textId="297D1E4D" w:rsidR="008C402C" w:rsidRPr="00EE6AED" w:rsidRDefault="00851E9F" w:rsidP="008C402C">
      <w:pPr>
        <w:shd w:val="clear" w:color="auto" w:fill="FFFFFF"/>
        <w:tabs>
          <w:tab w:val="left" w:pos="0"/>
          <w:tab w:val="left" w:pos="851"/>
          <w:tab w:val="left" w:pos="1134"/>
        </w:tabs>
        <w:suppressAutoHyphens/>
        <w:overflowPunct w:val="0"/>
        <w:autoSpaceDE w:val="0"/>
        <w:autoSpaceDN w:val="0"/>
        <w:adjustRightInd w:val="0"/>
        <w:ind w:firstLine="709"/>
        <w:contextualSpacing/>
        <w:jc w:val="both"/>
        <w:textAlignment w:val="baseline"/>
        <w:rPr>
          <w:sz w:val="28"/>
          <w:szCs w:val="28"/>
          <w:lang w:val="kk-KZ"/>
        </w:rPr>
      </w:pPr>
      <w:bookmarkStart w:id="5" w:name="_Hlk99287390"/>
      <w:r>
        <w:rPr>
          <w:b/>
          <w:sz w:val="28"/>
          <w:szCs w:val="28"/>
          <w:lang w:val="kk-KZ"/>
        </w:rPr>
        <w:t>Жұмыстың</w:t>
      </w:r>
      <w:r w:rsidR="008C402C" w:rsidRPr="00EE6AED">
        <w:rPr>
          <w:b/>
          <w:sz w:val="28"/>
          <w:szCs w:val="28"/>
          <w:lang w:val="kk-KZ"/>
        </w:rPr>
        <w:t xml:space="preserve"> ғылыми жаңалығы:</w:t>
      </w:r>
    </w:p>
    <w:p w14:paraId="02828E7A" w14:textId="77777777" w:rsidR="008C402C" w:rsidRPr="00EE6AED" w:rsidRDefault="008C402C" w:rsidP="008C402C">
      <w:pPr>
        <w:numPr>
          <w:ilvl w:val="0"/>
          <w:numId w:val="26"/>
        </w:numPr>
        <w:shd w:val="clear" w:color="auto" w:fill="FFFFFF"/>
        <w:tabs>
          <w:tab w:val="left" w:pos="0"/>
          <w:tab w:val="left" w:pos="993"/>
          <w:tab w:val="left" w:pos="1134"/>
          <w:tab w:val="left" w:pos="1276"/>
        </w:tabs>
        <w:suppressAutoHyphens/>
        <w:overflowPunct w:val="0"/>
        <w:autoSpaceDE w:val="0"/>
        <w:autoSpaceDN w:val="0"/>
        <w:adjustRightInd w:val="0"/>
        <w:ind w:left="0" w:firstLine="709"/>
        <w:contextualSpacing/>
        <w:jc w:val="both"/>
        <w:textAlignment w:val="baseline"/>
        <w:rPr>
          <w:sz w:val="28"/>
          <w:szCs w:val="28"/>
          <w:lang w:val="kk-KZ"/>
        </w:rPr>
      </w:pPr>
      <w:r w:rsidRPr="00EE6AED">
        <w:rPr>
          <w:sz w:val="28"/>
          <w:szCs w:val="28"/>
          <w:lang w:val="kk-KZ"/>
        </w:rPr>
        <w:t>алғаш рет импульсті плазмалық өңдеудің Cr₃C₂-NiCr және Fe-CrB₂-TiB₂ детонациялық жабындардың құрылымдық-фазалық күйіне, физика-механикалық және трибологиялық қасиеттеріне әсері зерттелді;</w:t>
      </w:r>
    </w:p>
    <w:p w14:paraId="65A087AE" w14:textId="77777777" w:rsidR="008C402C" w:rsidRPr="00EE6AED" w:rsidRDefault="008C402C" w:rsidP="008C402C">
      <w:pPr>
        <w:numPr>
          <w:ilvl w:val="0"/>
          <w:numId w:val="26"/>
        </w:numPr>
        <w:shd w:val="clear" w:color="auto" w:fill="FFFFFF"/>
        <w:tabs>
          <w:tab w:val="left" w:pos="0"/>
          <w:tab w:val="left" w:pos="993"/>
          <w:tab w:val="left" w:pos="1134"/>
          <w:tab w:val="left" w:pos="1276"/>
        </w:tabs>
        <w:suppressAutoHyphens/>
        <w:overflowPunct w:val="0"/>
        <w:autoSpaceDE w:val="0"/>
        <w:autoSpaceDN w:val="0"/>
        <w:adjustRightInd w:val="0"/>
        <w:ind w:left="0" w:firstLine="709"/>
        <w:contextualSpacing/>
        <w:jc w:val="both"/>
        <w:textAlignment w:val="baseline"/>
        <w:rPr>
          <w:sz w:val="28"/>
          <w:szCs w:val="28"/>
          <w:lang w:val="kk-KZ"/>
        </w:rPr>
      </w:pPr>
      <w:r w:rsidRPr="00EE6AED">
        <w:rPr>
          <w:sz w:val="28"/>
          <w:szCs w:val="28"/>
          <w:lang w:val="kk-KZ"/>
        </w:rPr>
        <w:t>детонациялық бүрку және импульсті-плазмалық өңдеуге негізделген тозуға төзімді  Cr₃C₂-NiCr және Fe-CrB₂-TiB₂ жабындарын алудың аралас әдісі әзірленді.</w:t>
      </w:r>
    </w:p>
    <w:p w14:paraId="5A82023E" w14:textId="4E92902D" w:rsidR="008C402C" w:rsidRPr="00EE6AED" w:rsidRDefault="008C402C" w:rsidP="008C402C">
      <w:pPr>
        <w:shd w:val="clear" w:color="auto" w:fill="FFFFFF"/>
        <w:tabs>
          <w:tab w:val="left" w:pos="0"/>
          <w:tab w:val="left" w:pos="851"/>
          <w:tab w:val="left" w:pos="1134"/>
        </w:tabs>
        <w:suppressAutoHyphens/>
        <w:overflowPunct w:val="0"/>
        <w:autoSpaceDE w:val="0"/>
        <w:autoSpaceDN w:val="0"/>
        <w:adjustRightInd w:val="0"/>
        <w:ind w:firstLine="709"/>
        <w:contextualSpacing/>
        <w:jc w:val="both"/>
        <w:textAlignment w:val="baseline"/>
        <w:rPr>
          <w:b/>
          <w:sz w:val="28"/>
          <w:szCs w:val="28"/>
          <w:lang w:val="kk-KZ"/>
        </w:rPr>
      </w:pPr>
      <w:bookmarkStart w:id="6" w:name="_Hlk99287469"/>
      <w:bookmarkStart w:id="7" w:name="_Hlk102781745"/>
      <w:bookmarkStart w:id="8" w:name="_Hlk103586197"/>
      <w:bookmarkEnd w:id="5"/>
      <w:r w:rsidRPr="00EE6AED">
        <w:rPr>
          <w:b/>
          <w:bCs/>
          <w:iCs/>
          <w:sz w:val="28"/>
          <w:szCs w:val="28"/>
          <w:lang w:val="kk-KZ"/>
        </w:rPr>
        <w:t>Қорғауға шығарылатын негізгі қағида</w:t>
      </w:r>
      <w:r w:rsidR="00851E9F">
        <w:rPr>
          <w:b/>
          <w:bCs/>
          <w:iCs/>
          <w:sz w:val="28"/>
          <w:szCs w:val="28"/>
          <w:lang w:val="kk-KZ"/>
        </w:rPr>
        <w:t>лар</w:t>
      </w:r>
      <w:r w:rsidRPr="00EE6AED">
        <w:rPr>
          <w:b/>
          <w:bCs/>
          <w:iCs/>
          <w:sz w:val="28"/>
          <w:szCs w:val="28"/>
          <w:lang w:val="kk-KZ"/>
        </w:rPr>
        <w:t>:</w:t>
      </w:r>
    </w:p>
    <w:p w14:paraId="489CE1CF" w14:textId="77777777" w:rsidR="008C402C" w:rsidRPr="00EE6AED" w:rsidRDefault="008C402C" w:rsidP="008C402C">
      <w:pPr>
        <w:numPr>
          <w:ilvl w:val="0"/>
          <w:numId w:val="24"/>
        </w:numPr>
        <w:tabs>
          <w:tab w:val="left" w:pos="0"/>
          <w:tab w:val="left" w:pos="426"/>
          <w:tab w:val="left" w:pos="540"/>
          <w:tab w:val="left" w:pos="1134"/>
          <w:tab w:val="left" w:pos="1170"/>
        </w:tabs>
        <w:suppressAutoHyphens/>
        <w:overflowPunct w:val="0"/>
        <w:autoSpaceDE w:val="0"/>
        <w:autoSpaceDN w:val="0"/>
        <w:adjustRightInd w:val="0"/>
        <w:ind w:left="0" w:firstLine="709"/>
        <w:contextualSpacing/>
        <w:jc w:val="both"/>
        <w:textAlignment w:val="baseline"/>
        <w:rPr>
          <w:sz w:val="28"/>
          <w:szCs w:val="28"/>
          <w:lang w:val="kk-KZ"/>
        </w:rPr>
      </w:pPr>
      <w:r w:rsidRPr="00EE6AED">
        <w:rPr>
          <w:sz w:val="28"/>
          <w:szCs w:val="28"/>
          <w:lang w:val="kk-KZ"/>
        </w:rPr>
        <w:t xml:space="preserve">Cr₃C₂-NiCr және Fe-CrB₂-TiB₂ жабындарының физика-механикалық қасиеттерін жақсартататын детонациялық бүрку мен импульсті-плазмалық өңдеуді үйлестіретін жабын алудың аралас әдісі әзірленді. </w:t>
      </w:r>
    </w:p>
    <w:p w14:paraId="458FA182" w14:textId="77777777" w:rsidR="008C402C" w:rsidRPr="00EE6AED" w:rsidRDefault="008C402C" w:rsidP="008C402C">
      <w:pPr>
        <w:numPr>
          <w:ilvl w:val="0"/>
          <w:numId w:val="24"/>
        </w:numPr>
        <w:tabs>
          <w:tab w:val="left" w:pos="0"/>
          <w:tab w:val="left" w:pos="426"/>
          <w:tab w:val="left" w:pos="540"/>
          <w:tab w:val="left" w:pos="1134"/>
          <w:tab w:val="left" w:pos="1170"/>
        </w:tabs>
        <w:suppressAutoHyphens/>
        <w:overflowPunct w:val="0"/>
        <w:autoSpaceDE w:val="0"/>
        <w:autoSpaceDN w:val="0"/>
        <w:adjustRightInd w:val="0"/>
        <w:ind w:left="0" w:firstLine="709"/>
        <w:contextualSpacing/>
        <w:jc w:val="both"/>
        <w:textAlignment w:val="baseline"/>
        <w:rPr>
          <w:sz w:val="28"/>
          <w:szCs w:val="28"/>
          <w:lang w:val="kk-KZ"/>
        </w:rPr>
      </w:pPr>
      <w:r w:rsidRPr="00EE6AED">
        <w:rPr>
          <w:sz w:val="28"/>
          <w:szCs w:val="28"/>
          <w:lang w:val="kk-KZ"/>
        </w:rPr>
        <w:t>Импульсті-плазмалық өңдеуден кейін Cr₃C₂-NiCr және Fe-CrB₂-TiB₂ детонациялық жабындарының тозу қарқындылығы мен үйкеліс коэффициенті азаяды және контактілік бүлінуге  төзімділігі артады.</w:t>
      </w:r>
    </w:p>
    <w:p w14:paraId="3233D3DD" w14:textId="77777777" w:rsidR="008C402C" w:rsidRPr="00EE6AED" w:rsidRDefault="008C402C" w:rsidP="008C402C">
      <w:pPr>
        <w:numPr>
          <w:ilvl w:val="0"/>
          <w:numId w:val="24"/>
        </w:numPr>
        <w:tabs>
          <w:tab w:val="left" w:pos="0"/>
          <w:tab w:val="left" w:pos="426"/>
          <w:tab w:val="left" w:pos="540"/>
          <w:tab w:val="left" w:pos="1134"/>
          <w:tab w:val="left" w:pos="1170"/>
        </w:tabs>
        <w:suppressAutoHyphens/>
        <w:overflowPunct w:val="0"/>
        <w:autoSpaceDE w:val="0"/>
        <w:autoSpaceDN w:val="0"/>
        <w:adjustRightInd w:val="0"/>
        <w:ind w:left="0" w:firstLine="709"/>
        <w:contextualSpacing/>
        <w:jc w:val="both"/>
        <w:textAlignment w:val="baseline"/>
        <w:rPr>
          <w:sz w:val="28"/>
          <w:szCs w:val="28"/>
          <w:lang w:val="kk-KZ"/>
        </w:rPr>
      </w:pPr>
      <w:r w:rsidRPr="00EE6AED">
        <w:rPr>
          <w:sz w:val="28"/>
          <w:szCs w:val="28"/>
          <w:lang w:val="kk-KZ"/>
        </w:rPr>
        <w:t>Импульсті-плазмалық өңдеудің әсерінен Cr₃C₂-NiCr және Fe-CrB₂-TiB₂ жабындарынның құрылымдық түрленуінің ерекшеліктері мен олардың беріктенуінің негізгі механизмдері анықталды.</w:t>
      </w:r>
    </w:p>
    <w:bookmarkEnd w:id="6"/>
    <w:bookmarkEnd w:id="7"/>
    <w:bookmarkEnd w:id="8"/>
    <w:p w14:paraId="0953A4BF" w14:textId="64028F49" w:rsidR="008C402C" w:rsidRPr="00EE6AED" w:rsidRDefault="008C402C" w:rsidP="008C402C">
      <w:pPr>
        <w:tabs>
          <w:tab w:val="left" w:pos="1134"/>
        </w:tabs>
        <w:ind w:firstLine="709"/>
        <w:jc w:val="both"/>
        <w:rPr>
          <w:sz w:val="28"/>
          <w:szCs w:val="28"/>
          <w:lang w:val="kk-KZ"/>
        </w:rPr>
      </w:pPr>
      <w:r w:rsidRPr="00EE6AED">
        <w:rPr>
          <w:b/>
          <w:sz w:val="28"/>
          <w:szCs w:val="28"/>
          <w:lang w:val="kk-KZ"/>
        </w:rPr>
        <w:t xml:space="preserve">Практикалық маңыздылығы. </w:t>
      </w:r>
      <w:r w:rsidRPr="00EE6AED">
        <w:rPr>
          <w:sz w:val="28"/>
          <w:szCs w:val="28"/>
          <w:lang w:val="kk-KZ"/>
        </w:rPr>
        <w:t>Жұмыстың практикалық маңыздылығы импульсті-плазмалық өңдеуді қолдану</w:t>
      </w:r>
      <w:r>
        <w:rPr>
          <w:sz w:val="28"/>
          <w:szCs w:val="28"/>
          <w:lang w:val="kk-KZ"/>
        </w:rPr>
        <w:t xml:space="preserve"> арқылы Cr₃C₂-NiCr және Fe-CrB₂</w:t>
      </w:r>
      <w:r>
        <w:rPr>
          <w:sz w:val="28"/>
          <w:szCs w:val="28"/>
          <w:lang w:val="ru-KZ"/>
        </w:rPr>
        <w:t>-</w:t>
      </w:r>
      <w:r w:rsidRPr="00EE6AED">
        <w:rPr>
          <w:sz w:val="28"/>
          <w:szCs w:val="28"/>
          <w:lang w:val="kk-KZ"/>
        </w:rPr>
        <w:t xml:space="preserve">TiB детонациялық жабындардың қасиеттерін арттырудың ғылыми негізделген тәсілі әзірленді. Алынған нәтижелер жабынның кеуектілігін төмендетуді, қаттылық </w:t>
      </w:r>
      <w:r w:rsidRPr="00EE6AED">
        <w:rPr>
          <w:sz w:val="28"/>
          <w:szCs w:val="28"/>
          <w:lang w:val="kk-KZ"/>
        </w:rPr>
        <w:lastRenderedPageBreak/>
        <w:t>пен қорғаныс қабаттарының тозуға төзімділігін арттыруды қамтамасыз ететін ұтымды технологиялық өңдеу режимін ұсынуға мүмкіндік береді. Әзірленген технология қаттылықты, тозуға мен коррозияға төзімділікті кешенді түрде арттыру талап етілетін энергетикалық, металлургиялық және тау-кен жабдықтарының бөлшектерін нығайту үшін практикалық қызығушылық тудырады.</w:t>
      </w:r>
    </w:p>
    <w:p w14:paraId="68E3F698" w14:textId="77777777" w:rsidR="008C402C" w:rsidRPr="00EE6AED" w:rsidRDefault="008C402C" w:rsidP="008C402C">
      <w:pPr>
        <w:tabs>
          <w:tab w:val="left" w:pos="1134"/>
        </w:tabs>
        <w:ind w:firstLine="709"/>
        <w:jc w:val="both"/>
        <w:rPr>
          <w:bCs/>
          <w:sz w:val="28"/>
          <w:szCs w:val="28"/>
          <w:lang w:val="kk-KZ"/>
        </w:rPr>
      </w:pPr>
      <w:r w:rsidRPr="00EE6AED">
        <w:rPr>
          <w:b/>
          <w:bCs/>
          <w:sz w:val="28"/>
          <w:szCs w:val="28"/>
          <w:lang w:val="kk-KZ"/>
        </w:rPr>
        <w:t>Жұмыстың ғылыми-зерттеу жобаларымен байланысы.</w:t>
      </w:r>
      <w:r w:rsidRPr="00EE6AED">
        <w:rPr>
          <w:sz w:val="28"/>
          <w:szCs w:val="28"/>
          <w:lang w:val="kk-KZ"/>
        </w:rPr>
        <w:t xml:space="preserve"> Диссертация ғылым дамуының "</w:t>
      </w:r>
      <w:r w:rsidRPr="005B76BC">
        <w:rPr>
          <w:sz w:val="28"/>
          <w:szCs w:val="28"/>
          <w:lang w:val="kk-KZ"/>
        </w:rPr>
        <w:t>Озық өндіріс, цифрлық және ғарыштық технологиялар</w:t>
      </w:r>
      <w:r w:rsidRPr="00EE6AED">
        <w:rPr>
          <w:sz w:val="28"/>
          <w:szCs w:val="28"/>
          <w:lang w:val="kk-KZ"/>
        </w:rPr>
        <w:t>" басым бағытына сәйкес ҚР ҒЖБМ Ғылым комитеті қаржыландыратын BR24992854 "Шығыс Қазақстан облысының тау-кен металлургия саласының тұрақты дамуын қамтамасыз ету үшін бәсекеге қабілетті ғылыми негізделген технологияларды әзірлеу және іске асыру" (2024-2026 жж) бағдарламалық-нысаналы қаржыландыру</w:t>
      </w:r>
      <w:r w:rsidRPr="00EE6AED" w:rsidDel="00730484">
        <w:rPr>
          <w:sz w:val="28"/>
          <w:szCs w:val="28"/>
          <w:lang w:val="kk-KZ"/>
        </w:rPr>
        <w:t xml:space="preserve"> </w:t>
      </w:r>
      <w:r w:rsidRPr="00EE6AED">
        <w:rPr>
          <w:sz w:val="28"/>
          <w:szCs w:val="28"/>
          <w:lang w:val="kk-KZ"/>
        </w:rPr>
        <w:t>шеңберіндегі бағдарлама негізінде орындалды.</w:t>
      </w:r>
    </w:p>
    <w:p w14:paraId="0C7822CD" w14:textId="77777777" w:rsidR="008C402C" w:rsidRPr="00EE6AED" w:rsidRDefault="008C402C" w:rsidP="008C402C">
      <w:pPr>
        <w:tabs>
          <w:tab w:val="left" w:pos="1134"/>
        </w:tabs>
        <w:autoSpaceDE w:val="0"/>
        <w:autoSpaceDN w:val="0"/>
        <w:adjustRightInd w:val="0"/>
        <w:ind w:firstLine="709"/>
        <w:jc w:val="both"/>
        <w:rPr>
          <w:rFonts w:eastAsia="Batang"/>
          <w:color w:val="000000"/>
          <w:sz w:val="28"/>
          <w:szCs w:val="28"/>
          <w:lang w:val="kk-KZ" w:eastAsia="ko-KR"/>
        </w:rPr>
      </w:pPr>
      <w:r w:rsidRPr="00EE6AED">
        <w:rPr>
          <w:rFonts w:eastAsia="Batang"/>
          <w:b/>
          <w:bCs/>
          <w:color w:val="000000"/>
          <w:sz w:val="28"/>
          <w:szCs w:val="28"/>
          <w:lang w:val="kk-KZ" w:eastAsia="ko-KR"/>
        </w:rPr>
        <w:t xml:space="preserve">Автордың жеке үлесі. </w:t>
      </w:r>
      <w:r w:rsidRPr="00EE6AED">
        <w:rPr>
          <w:rFonts w:eastAsia="Batang"/>
          <w:color w:val="000000"/>
          <w:sz w:val="28"/>
          <w:szCs w:val="28"/>
          <w:lang w:val="kk-KZ" w:eastAsia="ko-KR"/>
        </w:rPr>
        <w:t>Автордың жеке үлесі эксперименттерді жасау, зерттеу, алынған нәтижелерді талдау және диссертация тақырыбы бойынша ғылыми мақалалар жазу. Міндеттер қою, диссертациялық жұмыстың негізгі тұжырымдары ғылыми кеңесшілермен бірлесіп жүргізілді.</w:t>
      </w:r>
    </w:p>
    <w:p w14:paraId="77DBD66E" w14:textId="77777777" w:rsidR="008C402C" w:rsidRPr="00EE6AED" w:rsidRDefault="008C402C" w:rsidP="008C402C">
      <w:pPr>
        <w:tabs>
          <w:tab w:val="left" w:pos="1134"/>
        </w:tabs>
        <w:autoSpaceDE w:val="0"/>
        <w:autoSpaceDN w:val="0"/>
        <w:adjustRightInd w:val="0"/>
        <w:ind w:firstLine="709"/>
        <w:jc w:val="both"/>
        <w:rPr>
          <w:rFonts w:eastAsia="Batang"/>
          <w:b/>
          <w:bCs/>
          <w:color w:val="000000"/>
          <w:sz w:val="28"/>
          <w:szCs w:val="28"/>
          <w:lang w:val="kk-KZ" w:eastAsia="ko-KR"/>
        </w:rPr>
      </w:pPr>
      <w:r w:rsidRPr="00EE6AED">
        <w:rPr>
          <w:rFonts w:eastAsia="Batang"/>
          <w:b/>
          <w:bCs/>
          <w:color w:val="000000"/>
          <w:sz w:val="28"/>
          <w:szCs w:val="28"/>
          <w:lang w:val="kk-KZ" w:eastAsia="ko-KR"/>
        </w:rPr>
        <w:t xml:space="preserve">Нәтижелердің негізділігі мен сенімділік дәрежесі. </w:t>
      </w:r>
      <w:r w:rsidRPr="00EE6AED">
        <w:rPr>
          <w:rFonts w:eastAsia="Batang"/>
          <w:color w:val="000000"/>
          <w:sz w:val="28"/>
          <w:szCs w:val="28"/>
          <w:lang w:val="kk-KZ" w:eastAsia="ko-KR"/>
        </w:rPr>
        <w:t xml:space="preserve">Нәтижелердің негізділігі мен сенімділік дәрежесі құрылымдық, </w:t>
      </w:r>
      <w:r>
        <w:rPr>
          <w:rFonts w:eastAsia="Batang"/>
          <w:color w:val="000000"/>
          <w:sz w:val="28"/>
          <w:szCs w:val="28"/>
          <w:lang w:val="kk-KZ" w:eastAsia="ko-KR"/>
        </w:rPr>
        <w:t>элементтік</w:t>
      </w:r>
      <w:r w:rsidRPr="00EE6AED">
        <w:rPr>
          <w:rFonts w:eastAsia="Batang"/>
          <w:color w:val="000000"/>
          <w:sz w:val="28"/>
          <w:szCs w:val="28"/>
          <w:lang w:val="kk-KZ" w:eastAsia="ko-KR"/>
        </w:rPr>
        <w:t xml:space="preserve"> және фазалық құрамды кешенді талдау, сондай-ақ беттік профильді зерттеу, механикалық және трибологиялық сынақтар жүргізу кезінде стандартталған зерттеу әдістерін қолдану, эксперименттік деректердің үлкен көлемін талдау және олардың қайталануын тексеру нәтижелердің ғылыми тұрғыдан дәлелді әрі сенімді болуына мүмкіндік береді.</w:t>
      </w:r>
    </w:p>
    <w:p w14:paraId="47BE307F" w14:textId="77777777" w:rsidR="008C402C" w:rsidRPr="00EE6AED" w:rsidRDefault="008C402C" w:rsidP="008C402C">
      <w:pPr>
        <w:tabs>
          <w:tab w:val="left" w:pos="1134"/>
        </w:tabs>
        <w:autoSpaceDE w:val="0"/>
        <w:autoSpaceDN w:val="0"/>
        <w:adjustRightInd w:val="0"/>
        <w:ind w:firstLine="709"/>
        <w:jc w:val="both"/>
        <w:rPr>
          <w:rFonts w:eastAsia="Batang"/>
          <w:color w:val="000000"/>
          <w:sz w:val="28"/>
          <w:szCs w:val="28"/>
          <w:lang w:val="kk-KZ" w:eastAsia="ko-KR"/>
        </w:rPr>
      </w:pPr>
      <w:r w:rsidRPr="00EE6AED">
        <w:rPr>
          <w:rFonts w:eastAsia="Batang"/>
          <w:b/>
          <w:bCs/>
          <w:color w:val="000000"/>
          <w:sz w:val="28"/>
          <w:szCs w:val="28"/>
          <w:lang w:val="kk-KZ" w:eastAsia="ko-KR"/>
        </w:rPr>
        <w:t>Ғылыми еңбектердің апробациясы</w:t>
      </w:r>
      <w:r w:rsidRPr="00EE6AED">
        <w:rPr>
          <w:rFonts w:eastAsia="Batang"/>
          <w:color w:val="000000"/>
          <w:sz w:val="28"/>
          <w:szCs w:val="28"/>
          <w:lang w:val="kk-KZ" w:eastAsia="ko-KR"/>
        </w:rPr>
        <w:t>. Диссертацияның негізгі нәтижелері келесі халықаралық ғылыми конференцияларда баяндалды және талқыланды: 2022 жылғы күзгі трибология мектебінің  XL конференциясы (Польша, 2022 жыл); "Қатты дене физикасы" XV халықаралық ғылыми конференциясы (Астана қ., Қазақстан, 8-10 желтоқсан 2022 жыл); 2023 IEEE 13th International Conference on Nanomaterials: Applications &amp; Properties (NAP-2023) (Словакия, 10-15 қыркүйек 2023 ж.); 2024 IEEE 14th International Conference on Nanomaterials: Applications &amp; Properties (NAP-2024) (Рига қ., Латвия, қыркүйек 2024 ж.); "Materials Science and Composite Engineering" халықаралық конференциясы (Ыстамбул қ., Түркия, 25-26 желтоқсан 2025 ж.).</w:t>
      </w:r>
    </w:p>
    <w:p w14:paraId="66575FC3" w14:textId="77777777" w:rsidR="008C402C" w:rsidRPr="00EE6AED" w:rsidRDefault="008C402C" w:rsidP="008C402C">
      <w:pPr>
        <w:tabs>
          <w:tab w:val="left" w:pos="426"/>
          <w:tab w:val="left" w:pos="540"/>
          <w:tab w:val="left" w:pos="1134"/>
        </w:tabs>
        <w:suppressAutoHyphens/>
        <w:overflowPunct w:val="0"/>
        <w:autoSpaceDE w:val="0"/>
        <w:autoSpaceDN w:val="0"/>
        <w:adjustRightInd w:val="0"/>
        <w:ind w:firstLine="709"/>
        <w:contextualSpacing/>
        <w:jc w:val="both"/>
        <w:textAlignment w:val="baseline"/>
        <w:rPr>
          <w:rFonts w:eastAsia="Batang"/>
          <w:color w:val="000000"/>
          <w:sz w:val="28"/>
          <w:szCs w:val="28"/>
          <w:lang w:val="kk-KZ" w:eastAsia="ko-KR"/>
        </w:rPr>
      </w:pPr>
      <w:r w:rsidRPr="00EE6AED">
        <w:rPr>
          <w:rFonts w:eastAsia="Batang"/>
          <w:b/>
          <w:color w:val="000000"/>
          <w:sz w:val="28"/>
          <w:szCs w:val="28"/>
          <w:lang w:val="kk-KZ" w:eastAsia="ko-KR"/>
        </w:rPr>
        <w:t xml:space="preserve">Жарияланымдар. </w:t>
      </w:r>
      <w:r w:rsidRPr="00EE6AED">
        <w:rPr>
          <w:rFonts w:eastAsia="Batang"/>
          <w:color w:val="000000"/>
          <w:sz w:val="28"/>
          <w:szCs w:val="28"/>
          <w:lang w:val="kk-KZ" w:eastAsia="ko-KR"/>
        </w:rPr>
        <w:t>Диссертация тақырыбы бойынша 9 жұмыс жарияланды, оның ішінде Web of Science және Scopus дерекқорларында индекстелетін ғылыми басылымдарда 3 мақала, Қазақстан Республикасы Ғылым және жоғары білім министрлігі Білім және ғылым саласындағы сапаны қамтамасыз ету Комитеті ұсынған журналдарда 2 мақала, республикалық және халықаралық конференциялар материалдарында 3 жұмыс және ҚР өнертабысына 1 патент.</w:t>
      </w:r>
    </w:p>
    <w:p w14:paraId="41019DB2" w14:textId="77777777" w:rsidR="008C402C" w:rsidRPr="00EE6AED" w:rsidRDefault="008C402C" w:rsidP="008C402C">
      <w:pPr>
        <w:tabs>
          <w:tab w:val="left" w:pos="426"/>
          <w:tab w:val="left" w:pos="540"/>
          <w:tab w:val="left" w:pos="1134"/>
        </w:tabs>
        <w:suppressAutoHyphens/>
        <w:overflowPunct w:val="0"/>
        <w:autoSpaceDE w:val="0"/>
        <w:autoSpaceDN w:val="0"/>
        <w:adjustRightInd w:val="0"/>
        <w:ind w:firstLine="709"/>
        <w:contextualSpacing/>
        <w:jc w:val="both"/>
        <w:textAlignment w:val="baseline"/>
        <w:rPr>
          <w:sz w:val="28"/>
          <w:szCs w:val="28"/>
          <w:lang w:val="ru-KZ"/>
        </w:rPr>
      </w:pPr>
      <w:r w:rsidRPr="00EE6AED">
        <w:rPr>
          <w:b/>
          <w:bCs/>
          <w:sz w:val="28"/>
          <w:szCs w:val="28"/>
          <w:lang w:val="kk-KZ"/>
        </w:rPr>
        <w:t>Диссертацияның құрылымы мен көлемі</w:t>
      </w:r>
      <w:r w:rsidRPr="00EE6AED">
        <w:rPr>
          <w:sz w:val="28"/>
          <w:szCs w:val="28"/>
          <w:lang w:val="kk-KZ"/>
        </w:rPr>
        <w:t>. Диссертациялық жұмыс кіріспеден, төрт тараудан, қорытындыдан, 150 пайдаланылған әдебиеттер тізімінен және 1 қосымшадан тұрады. Диссертацияның жалпы көлемі 116 бет, оның ішінде 60 сурет және 8 кесте.</w:t>
      </w:r>
    </w:p>
    <w:p w14:paraId="0DAED551" w14:textId="5B488ED1" w:rsidR="006C1437" w:rsidRPr="00DB0EFA" w:rsidRDefault="00FD6E63" w:rsidP="001E6DC0">
      <w:pPr>
        <w:pStyle w:val="a4"/>
        <w:tabs>
          <w:tab w:val="left" w:pos="993"/>
          <w:tab w:val="left" w:pos="1134"/>
          <w:tab w:val="left" w:pos="1560"/>
          <w:tab w:val="left" w:pos="1843"/>
          <w:tab w:val="left" w:pos="1985"/>
          <w:tab w:val="left" w:pos="2127"/>
        </w:tabs>
        <w:ind w:left="0"/>
        <w:jc w:val="both"/>
        <w:rPr>
          <w:b/>
          <w:caps/>
          <w:sz w:val="28"/>
          <w:szCs w:val="28"/>
          <w:lang w:val="kk-KZ"/>
        </w:rPr>
      </w:pPr>
      <w:r w:rsidRPr="00DB0EFA">
        <w:rPr>
          <w:b/>
          <w:caps/>
          <w:sz w:val="28"/>
          <w:szCs w:val="28"/>
          <w:lang w:val="kk-KZ"/>
        </w:rPr>
        <w:lastRenderedPageBreak/>
        <w:t xml:space="preserve">1 </w:t>
      </w:r>
      <w:r w:rsidR="00C200E2" w:rsidRPr="00DB0EFA">
        <w:rPr>
          <w:b/>
          <w:caps/>
          <w:sz w:val="28"/>
          <w:szCs w:val="28"/>
          <w:lang w:val="kk-KZ"/>
        </w:rPr>
        <w:t>ГАЗОТЕРМИЯЛЫҚ ЖАБЫНДАРДЫҢ ҚАСИЕТТЕРІН ӨЗГЕРТУ МӘСЕЛЕСІНІҢ ҚАЗІРГІ ЖАҒДАЙЫ</w:t>
      </w:r>
    </w:p>
    <w:p w14:paraId="073A35BB" w14:textId="77777777" w:rsidR="00FD6858" w:rsidRPr="00DB0EFA" w:rsidRDefault="00FD6858" w:rsidP="001E6DC0">
      <w:pPr>
        <w:pStyle w:val="af7"/>
        <w:tabs>
          <w:tab w:val="left" w:pos="1134"/>
        </w:tabs>
        <w:ind w:firstLine="709"/>
        <w:rPr>
          <w:lang w:val="kk-KZ"/>
        </w:rPr>
      </w:pPr>
    </w:p>
    <w:p w14:paraId="063DB76A" w14:textId="629D2B5A" w:rsidR="00C200E2" w:rsidRPr="00DB0EFA" w:rsidRDefault="00C200E2" w:rsidP="001E6DC0">
      <w:pPr>
        <w:pStyle w:val="af7"/>
        <w:tabs>
          <w:tab w:val="left" w:pos="1134"/>
        </w:tabs>
        <w:ind w:firstLine="709"/>
        <w:rPr>
          <w:lang w:val="kk-KZ"/>
        </w:rPr>
      </w:pPr>
      <w:r w:rsidRPr="00DB0EFA">
        <w:rPr>
          <w:lang w:val="kk-KZ"/>
        </w:rPr>
        <w:t xml:space="preserve">Осы тарауда қарқынды тозу, коррозиялық әсер және жоғары температуралық жүктемелер жағдайында жұмыс істейтін бөлшектердің пайдалану сенімділігін арттыру үшін қолданылатын </w:t>
      </w:r>
      <w:r w:rsidR="00FC43B7">
        <w:rPr>
          <w:lang w:val="kk-KZ"/>
        </w:rPr>
        <w:t xml:space="preserve">детонациялық </w:t>
      </w:r>
      <w:r w:rsidRPr="00DB0EFA">
        <w:rPr>
          <w:lang w:val="kk-KZ"/>
        </w:rPr>
        <w:t>жабындарды алу мәселесінің қазіргі жағдайы талданады. Тозуға, коррозияға төзімді композициялық материалдар реті</w:t>
      </w:r>
      <w:r w:rsidR="00D23022">
        <w:rPr>
          <w:lang w:val="kk-KZ"/>
        </w:rPr>
        <w:t>нде жоғары потенциалға ие Cr₃C₂-</w:t>
      </w:r>
      <w:r w:rsidRPr="00DB0EFA">
        <w:rPr>
          <w:lang w:val="kk-KZ"/>
        </w:rPr>
        <w:t xml:space="preserve">NiCr, </w:t>
      </w:r>
      <w:r w:rsidR="00AD1332" w:rsidRPr="00DB0EFA">
        <w:rPr>
          <w:lang w:val="kk-KZ"/>
        </w:rPr>
        <w:t>Fe</w:t>
      </w:r>
      <w:r w:rsidR="00D23022">
        <w:rPr>
          <w:lang w:val="kk-KZ"/>
        </w:rPr>
        <w:t>-CrB₂-</w:t>
      </w:r>
      <w:r w:rsidR="00AD1332" w:rsidRPr="00DB0EFA">
        <w:rPr>
          <w:lang w:val="kk-KZ"/>
        </w:rPr>
        <w:t xml:space="preserve">TiB₂ </w:t>
      </w:r>
      <w:r w:rsidRPr="00DB0EFA">
        <w:rPr>
          <w:lang w:val="kk-KZ"/>
        </w:rPr>
        <w:t>жабындар</w:t>
      </w:r>
      <w:r w:rsidR="00FC43B7">
        <w:rPr>
          <w:lang w:val="kk-KZ"/>
        </w:rPr>
        <w:t>ын</w:t>
      </w:r>
      <w:r w:rsidRPr="00DB0EFA">
        <w:rPr>
          <w:lang w:val="kk-KZ"/>
        </w:rPr>
        <w:t xml:space="preserve"> алудың негізгі әдістері қамтылған.</w:t>
      </w:r>
    </w:p>
    <w:p w14:paraId="08B216E8" w14:textId="77777777" w:rsidR="00C200E2" w:rsidRPr="00DB0EFA" w:rsidRDefault="00C200E2" w:rsidP="001E6DC0">
      <w:pPr>
        <w:pStyle w:val="af7"/>
        <w:tabs>
          <w:tab w:val="left" w:pos="1134"/>
        </w:tabs>
        <w:ind w:firstLine="709"/>
        <w:rPr>
          <w:lang w:val="kk-KZ"/>
        </w:rPr>
      </w:pPr>
      <w:r w:rsidRPr="00DB0EFA">
        <w:rPr>
          <w:lang w:val="kk-KZ"/>
        </w:rPr>
        <w:t>Жабындардың құрылымын мақсатты түрде өзгертуге, кеуектілікті төмендетуге, микроқаттылықты арттыруға және адгезия өнімділігін жақсартуға мүмкіндік беретін детонациялық бүркуді кейіннен импульсті-плазмалық өңдеумен біріктіретін аралас технологиялардың перспективасына ерекше назар аударылады.</w:t>
      </w:r>
    </w:p>
    <w:p w14:paraId="38362E95" w14:textId="1F374C64" w:rsidR="000E75A3" w:rsidRPr="00DB0EFA" w:rsidRDefault="00C200E2" w:rsidP="001E6DC0">
      <w:pPr>
        <w:pStyle w:val="af7"/>
        <w:tabs>
          <w:tab w:val="left" w:pos="1134"/>
        </w:tabs>
        <w:ind w:firstLine="709"/>
        <w:rPr>
          <w:lang w:val="kk-KZ"/>
        </w:rPr>
      </w:pPr>
      <w:r w:rsidRPr="00DB0EFA">
        <w:rPr>
          <w:lang w:val="kk-KZ"/>
        </w:rPr>
        <w:t>Талдау негізінде зерттеудің негізгі бағыттары мен міндеттері тұжырымдалады, соның ішінде жабындарды алу құрамы мен режимдерін оңтайландыру, өзгертудің ұтымды әдістерін таңдау және құрылым, өңдеу шарттары мен пайдалану қасиеттері арасында байланыс орнату.</w:t>
      </w:r>
    </w:p>
    <w:p w14:paraId="277A5D7D" w14:textId="77777777" w:rsidR="00C200E2" w:rsidRPr="00DB0EFA" w:rsidRDefault="00C200E2" w:rsidP="001E6DC0">
      <w:pPr>
        <w:pStyle w:val="af7"/>
        <w:tabs>
          <w:tab w:val="left" w:pos="1134"/>
        </w:tabs>
        <w:ind w:firstLine="709"/>
        <w:rPr>
          <w:lang w:val="kk-KZ"/>
        </w:rPr>
      </w:pPr>
    </w:p>
    <w:p w14:paraId="64214D50" w14:textId="096A92CF" w:rsidR="00765566" w:rsidRPr="00DB0EFA" w:rsidRDefault="00765566" w:rsidP="001E6DC0">
      <w:pPr>
        <w:pStyle w:val="a4"/>
        <w:tabs>
          <w:tab w:val="left" w:pos="993"/>
          <w:tab w:val="left" w:pos="1134"/>
          <w:tab w:val="left" w:pos="1560"/>
          <w:tab w:val="left" w:pos="1843"/>
          <w:tab w:val="left" w:pos="1985"/>
          <w:tab w:val="left" w:pos="2127"/>
        </w:tabs>
        <w:ind w:left="0" w:firstLine="709"/>
        <w:jc w:val="both"/>
        <w:rPr>
          <w:b/>
          <w:bCs/>
          <w:sz w:val="28"/>
          <w:szCs w:val="28"/>
          <w:lang w:val="kk-KZ"/>
        </w:rPr>
      </w:pPr>
      <w:r w:rsidRPr="00DB0EFA">
        <w:rPr>
          <w:b/>
          <w:bCs/>
          <w:sz w:val="28"/>
          <w:szCs w:val="28"/>
          <w:lang w:val="kk-KZ"/>
        </w:rPr>
        <w:t xml:space="preserve">1.1 Газотермиялық жабындарды алу әдістерін талдау </w:t>
      </w:r>
    </w:p>
    <w:p w14:paraId="6C9FD692" w14:textId="77BA5035"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Газотермиялық</w:t>
      </w:r>
      <w:r>
        <w:rPr>
          <w:sz w:val="28"/>
          <w:szCs w:val="28"/>
          <w:lang w:val="ru-KZ"/>
        </w:rPr>
        <w:t xml:space="preserve"> </w:t>
      </w:r>
      <w:r w:rsidR="00B150A1">
        <w:rPr>
          <w:sz w:val="28"/>
          <w:szCs w:val="28"/>
          <w:lang w:val="kk-KZ"/>
        </w:rPr>
        <w:t>бүрку</w:t>
      </w:r>
      <w:r w:rsidRPr="00DB0EFA">
        <w:rPr>
          <w:sz w:val="28"/>
          <w:szCs w:val="28"/>
          <w:lang w:val="kk-KZ"/>
        </w:rPr>
        <w:t xml:space="preserve"> (сурет. </w:t>
      </w:r>
      <w:r w:rsidRPr="00BA0822">
        <w:rPr>
          <w:sz w:val="28"/>
          <w:szCs w:val="28"/>
          <w:lang w:val="kk-KZ"/>
        </w:rPr>
        <w:t>1</w:t>
      </w:r>
      <w:r w:rsidRPr="00DB0EFA">
        <w:rPr>
          <w:sz w:val="28"/>
          <w:szCs w:val="28"/>
          <w:lang w:val="kk-KZ"/>
        </w:rPr>
        <w:t xml:space="preserve">.1) – қыздыру, дисперсиялау, атомдалған материалдың конденсацияланған бөлшектерін газ ағынымен тасымалдау және </w:t>
      </w:r>
      <w:r>
        <w:rPr>
          <w:sz w:val="28"/>
          <w:szCs w:val="28"/>
          <w:lang w:val="kk-KZ"/>
        </w:rPr>
        <w:t>төсенші</w:t>
      </w:r>
      <w:r w:rsidRPr="00DB0EFA">
        <w:rPr>
          <w:sz w:val="28"/>
          <w:szCs w:val="28"/>
          <w:lang w:val="kk-KZ"/>
        </w:rPr>
        <w:t xml:space="preserve"> материалдың ықшам қа</w:t>
      </w:r>
      <w:r w:rsidR="00935D22" w:rsidRPr="00DB0EFA">
        <w:rPr>
          <w:sz w:val="28"/>
          <w:szCs w:val="28"/>
          <w:lang w:val="kk-KZ"/>
        </w:rPr>
        <w:t>батын қалыптастыру процесі.[1</w:t>
      </w:r>
      <w:r w:rsidRPr="00DB0EFA">
        <w:rPr>
          <w:sz w:val="28"/>
          <w:szCs w:val="28"/>
          <w:lang w:val="kk-KZ"/>
        </w:rPr>
        <w:t>]</w:t>
      </w:r>
    </w:p>
    <w:p w14:paraId="4AF78E15" w14:textId="77777777" w:rsidR="00765566" w:rsidRPr="00843968" w:rsidRDefault="00765566" w:rsidP="001E6DC0">
      <w:pPr>
        <w:tabs>
          <w:tab w:val="left" w:pos="1080"/>
          <w:tab w:val="left" w:pos="1134"/>
        </w:tabs>
        <w:ind w:firstLine="709"/>
        <w:jc w:val="both"/>
        <w:rPr>
          <w:sz w:val="28"/>
          <w:szCs w:val="28"/>
          <w:lang w:val="ru-KZ"/>
        </w:rPr>
      </w:pPr>
    </w:p>
    <w:p w14:paraId="16129CF7" w14:textId="7A0117D9" w:rsidR="00765566" w:rsidRDefault="00C91AFC" w:rsidP="001E6DC0">
      <w:pPr>
        <w:tabs>
          <w:tab w:val="left" w:pos="1080"/>
          <w:tab w:val="left" w:pos="1134"/>
        </w:tabs>
        <w:jc w:val="center"/>
        <w:rPr>
          <w:sz w:val="28"/>
          <w:szCs w:val="28"/>
        </w:rPr>
      </w:pPr>
      <w:r w:rsidRPr="00C91AFC">
        <w:rPr>
          <w:noProof/>
          <w:sz w:val="28"/>
          <w:szCs w:val="28"/>
          <w:lang w:val="en-US" w:eastAsia="en-US"/>
        </w:rPr>
        <w:drawing>
          <wp:inline distT="0" distB="0" distL="0" distR="0" wp14:anchorId="16FCC703" wp14:editId="6D9E7709">
            <wp:extent cx="5424237" cy="2771775"/>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31613" cy="2775544"/>
                    </a:xfrm>
                    <a:prstGeom prst="rect">
                      <a:avLst/>
                    </a:prstGeom>
                  </pic:spPr>
                </pic:pic>
              </a:graphicData>
            </a:graphic>
          </wp:inline>
        </w:drawing>
      </w:r>
    </w:p>
    <w:p w14:paraId="0488C904" w14:textId="77777777" w:rsidR="00A800E2" w:rsidRDefault="00A800E2" w:rsidP="001E6DC0">
      <w:pPr>
        <w:tabs>
          <w:tab w:val="left" w:pos="1080"/>
          <w:tab w:val="left" w:pos="1134"/>
        </w:tabs>
        <w:ind w:firstLine="709"/>
        <w:jc w:val="center"/>
        <w:rPr>
          <w:sz w:val="28"/>
          <w:szCs w:val="28"/>
        </w:rPr>
      </w:pPr>
    </w:p>
    <w:p w14:paraId="631C6155" w14:textId="58EC83C4" w:rsidR="00765566" w:rsidRPr="00BA0822" w:rsidRDefault="00067F58" w:rsidP="001E6DC0">
      <w:pPr>
        <w:tabs>
          <w:tab w:val="left" w:pos="1080"/>
          <w:tab w:val="left" w:pos="1134"/>
        </w:tabs>
        <w:jc w:val="center"/>
        <w:rPr>
          <w:sz w:val="28"/>
          <w:szCs w:val="28"/>
        </w:rPr>
      </w:pPr>
      <w:r>
        <w:rPr>
          <w:sz w:val="28"/>
          <w:szCs w:val="28"/>
        </w:rPr>
        <w:t>Сурет</w:t>
      </w:r>
      <w:r w:rsidR="00765566" w:rsidRPr="00B25A37">
        <w:rPr>
          <w:sz w:val="28"/>
          <w:szCs w:val="28"/>
        </w:rPr>
        <w:t xml:space="preserve"> </w:t>
      </w:r>
      <w:r w:rsidR="00765566">
        <w:rPr>
          <w:sz w:val="28"/>
          <w:szCs w:val="28"/>
          <w:lang w:val="kk-KZ"/>
        </w:rPr>
        <w:t>1</w:t>
      </w:r>
      <w:r>
        <w:rPr>
          <w:sz w:val="28"/>
          <w:szCs w:val="28"/>
        </w:rPr>
        <w:t>.1</w:t>
      </w:r>
      <w:r>
        <w:rPr>
          <w:sz w:val="28"/>
          <w:szCs w:val="28"/>
          <w:lang w:val="kk-KZ"/>
        </w:rPr>
        <w:t xml:space="preserve"> </w:t>
      </w:r>
      <w:r>
        <w:rPr>
          <w:color w:val="000000" w:themeColor="text1"/>
          <w:sz w:val="28"/>
          <w:szCs w:val="28"/>
          <w:lang w:val="kk-KZ"/>
        </w:rPr>
        <w:t>‒</w:t>
      </w:r>
      <w:r w:rsidRPr="00B56F83">
        <w:rPr>
          <w:rFonts w:cs="Arial"/>
          <w:color w:val="000000" w:themeColor="text1"/>
          <w:sz w:val="28"/>
          <w:szCs w:val="28"/>
          <w:lang w:val="kk-KZ"/>
        </w:rPr>
        <w:t xml:space="preserve"> </w:t>
      </w:r>
      <w:r w:rsidR="00765566" w:rsidRPr="00B25A37">
        <w:rPr>
          <w:sz w:val="28"/>
          <w:szCs w:val="28"/>
        </w:rPr>
        <w:t xml:space="preserve"> Газотермиялық бүрку процесінің сызбасы </w:t>
      </w:r>
      <w:r w:rsidR="0080094A">
        <w:rPr>
          <w:sz w:val="28"/>
          <w:szCs w:val="28"/>
        </w:rPr>
        <w:t>(Г</w:t>
      </w:r>
      <w:r w:rsidR="0080094A">
        <w:rPr>
          <w:sz w:val="28"/>
          <w:szCs w:val="28"/>
          <w:lang w:val="kk-KZ"/>
        </w:rPr>
        <w:t>БП</w:t>
      </w:r>
      <w:r w:rsidR="00935D22">
        <w:rPr>
          <w:sz w:val="28"/>
          <w:szCs w:val="28"/>
        </w:rPr>
        <w:t>)</w:t>
      </w:r>
      <w:r w:rsidR="00935D22">
        <w:rPr>
          <w:sz w:val="28"/>
          <w:szCs w:val="28"/>
          <w:lang w:val="kk-KZ"/>
        </w:rPr>
        <w:t xml:space="preserve"> </w:t>
      </w:r>
      <w:r w:rsidR="00935D22">
        <w:rPr>
          <w:sz w:val="28"/>
          <w:szCs w:val="28"/>
        </w:rPr>
        <w:t>[1</w:t>
      </w:r>
      <w:r w:rsidR="00765566" w:rsidRPr="00BA0822">
        <w:rPr>
          <w:sz w:val="28"/>
          <w:szCs w:val="28"/>
        </w:rPr>
        <w:t>]</w:t>
      </w:r>
    </w:p>
    <w:p w14:paraId="52CEDD28" w14:textId="77777777" w:rsidR="00765566" w:rsidRPr="00B25A37" w:rsidRDefault="00765566" w:rsidP="001E6DC0">
      <w:pPr>
        <w:tabs>
          <w:tab w:val="left" w:pos="1080"/>
          <w:tab w:val="left" w:pos="1134"/>
        </w:tabs>
        <w:ind w:firstLine="709"/>
        <w:jc w:val="both"/>
        <w:rPr>
          <w:sz w:val="28"/>
          <w:szCs w:val="28"/>
        </w:rPr>
      </w:pPr>
    </w:p>
    <w:p w14:paraId="65073B38" w14:textId="0B895D28" w:rsidR="00765566" w:rsidRPr="00B150A1" w:rsidRDefault="00B150A1" w:rsidP="001E6DC0">
      <w:pPr>
        <w:tabs>
          <w:tab w:val="left" w:pos="1080"/>
          <w:tab w:val="left" w:pos="1134"/>
        </w:tabs>
        <w:ind w:firstLine="709"/>
        <w:jc w:val="both"/>
        <w:rPr>
          <w:sz w:val="28"/>
          <w:szCs w:val="28"/>
          <w:lang w:val="kk-KZ"/>
        </w:rPr>
      </w:pPr>
      <w:r>
        <w:rPr>
          <w:sz w:val="28"/>
          <w:szCs w:val="28"/>
        </w:rPr>
        <w:t>ГБП</w:t>
      </w:r>
      <w:r w:rsidRPr="00B150A1">
        <w:rPr>
          <w:sz w:val="28"/>
          <w:szCs w:val="28"/>
        </w:rPr>
        <w:t xml:space="preserve"> анықтамасы оны жабынды қолданудың басқа әдістерінен </w:t>
      </w:r>
      <w:r>
        <w:rPr>
          <w:sz w:val="28"/>
          <w:szCs w:val="28"/>
          <w:lang w:val="kk-KZ"/>
        </w:rPr>
        <w:t>ерекшелендіреді</w:t>
      </w:r>
      <w:r w:rsidRPr="00B150A1">
        <w:rPr>
          <w:sz w:val="28"/>
          <w:szCs w:val="28"/>
        </w:rPr>
        <w:t>: вакуумдық тұндыру (магнетронды [</w:t>
      </w:r>
      <w:r>
        <w:rPr>
          <w:sz w:val="28"/>
          <w:szCs w:val="28"/>
          <w:lang w:val="kk-KZ"/>
        </w:rPr>
        <w:t>2</w:t>
      </w:r>
      <w:r>
        <w:rPr>
          <w:sz w:val="28"/>
          <w:szCs w:val="28"/>
        </w:rPr>
        <w:t>-</w:t>
      </w:r>
      <w:r>
        <w:rPr>
          <w:sz w:val="28"/>
          <w:szCs w:val="28"/>
          <w:lang w:val="kk-KZ"/>
        </w:rPr>
        <w:t>3</w:t>
      </w:r>
      <w:r w:rsidRPr="00B150A1">
        <w:rPr>
          <w:sz w:val="28"/>
          <w:szCs w:val="28"/>
        </w:rPr>
        <w:t>]</w:t>
      </w:r>
      <w:r>
        <w:rPr>
          <w:sz w:val="28"/>
          <w:szCs w:val="28"/>
        </w:rPr>
        <w:t xml:space="preserve"> және вакуумдық-доғалы бүрку [</w:t>
      </w:r>
      <w:r>
        <w:rPr>
          <w:sz w:val="28"/>
          <w:szCs w:val="28"/>
          <w:lang w:val="kk-KZ"/>
        </w:rPr>
        <w:t>4</w:t>
      </w:r>
      <w:r>
        <w:rPr>
          <w:sz w:val="28"/>
          <w:szCs w:val="28"/>
        </w:rPr>
        <w:t>-</w:t>
      </w:r>
      <w:r>
        <w:rPr>
          <w:sz w:val="28"/>
          <w:szCs w:val="28"/>
          <w:lang w:val="kk-KZ"/>
        </w:rPr>
        <w:t>6</w:t>
      </w:r>
      <w:r>
        <w:rPr>
          <w:sz w:val="28"/>
          <w:szCs w:val="28"/>
        </w:rPr>
        <w:t>], иондық имплантация [</w:t>
      </w:r>
      <w:r>
        <w:rPr>
          <w:sz w:val="28"/>
          <w:szCs w:val="28"/>
          <w:lang w:val="kk-KZ"/>
        </w:rPr>
        <w:t>7</w:t>
      </w:r>
      <w:r w:rsidRPr="00B150A1">
        <w:rPr>
          <w:sz w:val="28"/>
          <w:szCs w:val="28"/>
        </w:rPr>
        <w:t xml:space="preserve">], </w:t>
      </w:r>
      <w:r w:rsidR="00192677" w:rsidRPr="00192677">
        <w:rPr>
          <w:sz w:val="28"/>
          <w:szCs w:val="28"/>
        </w:rPr>
        <w:t>электрондық-сәулелік буландыру</w:t>
      </w:r>
      <w:r w:rsidR="00192677">
        <w:rPr>
          <w:sz w:val="28"/>
          <w:szCs w:val="28"/>
          <w:lang w:val="ru-KZ"/>
        </w:rPr>
        <w:t xml:space="preserve"> </w:t>
      </w:r>
      <w:r w:rsidR="00192677" w:rsidRPr="00192677">
        <w:rPr>
          <w:sz w:val="28"/>
          <w:szCs w:val="28"/>
        </w:rPr>
        <w:t xml:space="preserve">[8] </w:t>
      </w:r>
      <w:r w:rsidRPr="00B150A1">
        <w:rPr>
          <w:sz w:val="28"/>
          <w:szCs w:val="28"/>
        </w:rPr>
        <w:t>галогенидте</w:t>
      </w:r>
      <w:r>
        <w:rPr>
          <w:sz w:val="28"/>
          <w:szCs w:val="28"/>
        </w:rPr>
        <w:t>рдің газ фазасындағы ыдырауы</w:t>
      </w:r>
      <w:r>
        <w:rPr>
          <w:sz w:val="28"/>
          <w:szCs w:val="28"/>
          <w:lang w:val="kk-KZ"/>
        </w:rPr>
        <w:t xml:space="preserve"> </w:t>
      </w:r>
      <w:r w:rsidRPr="00B150A1">
        <w:rPr>
          <w:sz w:val="28"/>
          <w:szCs w:val="28"/>
        </w:rPr>
        <w:t>[11-12]</w:t>
      </w:r>
      <w:r w:rsidRPr="00B150A1">
        <w:rPr>
          <w:sz w:val="28"/>
          <w:szCs w:val="28"/>
          <w:lang w:val="kk-KZ"/>
        </w:rPr>
        <w:t xml:space="preserve"> және т.б.), дәнекерлеу</w:t>
      </w:r>
      <w:r w:rsidRPr="00B150A1">
        <w:rPr>
          <w:sz w:val="28"/>
          <w:szCs w:val="28"/>
        </w:rPr>
        <w:t xml:space="preserve"> </w:t>
      </w:r>
      <w:r w:rsidR="009A2E50">
        <w:rPr>
          <w:sz w:val="28"/>
          <w:szCs w:val="28"/>
          <w:lang w:val="kk-KZ"/>
        </w:rPr>
        <w:lastRenderedPageBreak/>
        <w:t xml:space="preserve">процестері </w:t>
      </w:r>
      <w:r w:rsidR="009A2E50" w:rsidRPr="00B150A1">
        <w:rPr>
          <w:sz w:val="28"/>
          <w:szCs w:val="28"/>
        </w:rPr>
        <w:t>[13-14]</w:t>
      </w:r>
      <w:r w:rsidRPr="00B150A1">
        <w:rPr>
          <w:sz w:val="28"/>
          <w:szCs w:val="28"/>
          <w:lang w:val="kk-KZ"/>
        </w:rPr>
        <w:t>), себебі оларда конденсацияланған фазада бөлшектер ағыны болмайды.</w:t>
      </w:r>
    </w:p>
    <w:p w14:paraId="6177BE90" w14:textId="025AD0DB" w:rsidR="00765566" w:rsidRPr="00B150A1" w:rsidRDefault="00B150A1" w:rsidP="001E6DC0">
      <w:pPr>
        <w:tabs>
          <w:tab w:val="left" w:pos="1080"/>
          <w:tab w:val="left" w:pos="1134"/>
        </w:tabs>
        <w:ind w:firstLine="709"/>
        <w:jc w:val="both"/>
        <w:rPr>
          <w:sz w:val="28"/>
          <w:szCs w:val="28"/>
          <w:lang w:val="kk-KZ"/>
        </w:rPr>
      </w:pPr>
      <w:r w:rsidRPr="00B150A1">
        <w:rPr>
          <w:sz w:val="28"/>
          <w:szCs w:val="28"/>
          <w:lang w:val="kk-KZ"/>
        </w:rPr>
        <w:t xml:space="preserve">ГБП әдісі </w:t>
      </w:r>
      <w:r>
        <w:rPr>
          <w:sz w:val="28"/>
          <w:szCs w:val="28"/>
          <w:lang w:val="kk-KZ"/>
        </w:rPr>
        <w:t>төсенішті</w:t>
      </w:r>
      <w:r w:rsidRPr="00B150A1">
        <w:rPr>
          <w:sz w:val="28"/>
          <w:szCs w:val="28"/>
          <w:lang w:val="kk-KZ"/>
        </w:rPr>
        <w:t xml:space="preserve"> балқу температурасына дейін қыздыру арқылы </w:t>
      </w:r>
      <w:r>
        <w:rPr>
          <w:sz w:val="28"/>
          <w:szCs w:val="28"/>
          <w:lang w:val="kk-KZ"/>
        </w:rPr>
        <w:t>төсеніш п</w:t>
      </w:r>
      <w:r w:rsidRPr="00B150A1">
        <w:rPr>
          <w:sz w:val="28"/>
          <w:szCs w:val="28"/>
          <w:lang w:val="kk-KZ"/>
        </w:rPr>
        <w:t xml:space="preserve">ен жабын материалынан тұратын жаңа фазаны құрайтын беткі қабат пен вакуумдық конденсация әдістері арасында орын алады, мұнда жабын қолданылатын материалдың иондары мен атомдарынан </w:t>
      </w:r>
      <w:r>
        <w:rPr>
          <w:sz w:val="28"/>
          <w:szCs w:val="28"/>
          <w:lang w:val="kk-KZ"/>
        </w:rPr>
        <w:t>төсенішке</w:t>
      </w:r>
      <w:r w:rsidRPr="00B150A1">
        <w:rPr>
          <w:sz w:val="28"/>
          <w:szCs w:val="28"/>
          <w:lang w:val="kk-KZ"/>
        </w:rPr>
        <w:t xml:space="preserve"> конденсацияланған кезде түзіледі. Дәнекерлеу, ГБП және вакуумдық тұндыру арасында айқын шекара жоқ, себебі ГБП </w:t>
      </w:r>
      <w:r>
        <w:rPr>
          <w:sz w:val="28"/>
          <w:szCs w:val="28"/>
          <w:lang w:val="kk-KZ"/>
        </w:rPr>
        <w:t>төсеніштің</w:t>
      </w:r>
      <w:r w:rsidRPr="00B150A1">
        <w:rPr>
          <w:sz w:val="28"/>
          <w:szCs w:val="28"/>
          <w:lang w:val="kk-KZ"/>
        </w:rPr>
        <w:t xml:space="preserve"> енуін және шашыратылған материалдың берілуіне байланысты газ фазасынан жабынның тұндыруын қамтитын беткі қабат процестерін қолдана алады. </w:t>
      </w:r>
      <w:r w:rsidR="002856D9" w:rsidRPr="00B150A1">
        <w:rPr>
          <w:sz w:val="28"/>
          <w:szCs w:val="28"/>
          <w:lang w:val="kk-KZ"/>
        </w:rPr>
        <w:t>[</w:t>
      </w:r>
      <w:r w:rsidR="002856D9">
        <w:rPr>
          <w:sz w:val="28"/>
          <w:szCs w:val="28"/>
          <w:lang w:val="kk-KZ"/>
        </w:rPr>
        <w:t>18</w:t>
      </w:r>
      <w:r w:rsidR="002856D9" w:rsidRPr="00B150A1">
        <w:rPr>
          <w:sz w:val="28"/>
          <w:szCs w:val="28"/>
          <w:lang w:val="kk-KZ"/>
        </w:rPr>
        <w:t>-2</w:t>
      </w:r>
      <w:r w:rsidR="002856D9">
        <w:rPr>
          <w:sz w:val="28"/>
          <w:szCs w:val="28"/>
          <w:lang w:val="kk-KZ"/>
        </w:rPr>
        <w:t>3</w:t>
      </w:r>
      <w:r w:rsidR="00765566" w:rsidRPr="00B150A1">
        <w:rPr>
          <w:sz w:val="28"/>
          <w:szCs w:val="28"/>
          <w:lang w:val="kk-KZ"/>
        </w:rPr>
        <w:t>].</w:t>
      </w:r>
    </w:p>
    <w:p w14:paraId="49D697BE" w14:textId="647E173F"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Жылыту көзінде бүріккіш материал ұнтақ, сым (штанга) немесе шнур түрінде беріледі. Сымнан жасалған жабындарды қолданған жағдайда ол қыздырылады, балқытылады және жоғары температуралы қыздыру аймағындағы жағынан дисперсті болады</w:t>
      </w:r>
      <w:r w:rsidR="002856D9">
        <w:rPr>
          <w:sz w:val="28"/>
          <w:szCs w:val="28"/>
          <w:lang w:val="kk-KZ"/>
        </w:rPr>
        <w:t xml:space="preserve"> </w:t>
      </w:r>
      <w:r w:rsidR="002856D9" w:rsidRPr="00DB0EFA">
        <w:rPr>
          <w:sz w:val="28"/>
          <w:szCs w:val="28"/>
          <w:lang w:val="kk-KZ"/>
        </w:rPr>
        <w:t>[</w:t>
      </w:r>
      <w:r w:rsidR="002856D9">
        <w:rPr>
          <w:sz w:val="28"/>
          <w:szCs w:val="28"/>
          <w:lang w:val="kk-KZ"/>
        </w:rPr>
        <w:t>24-25</w:t>
      </w:r>
      <w:r w:rsidRPr="00DB0EFA">
        <w:rPr>
          <w:sz w:val="28"/>
          <w:szCs w:val="28"/>
          <w:lang w:val="kk-KZ"/>
        </w:rPr>
        <w:t>].</w:t>
      </w:r>
    </w:p>
    <w:p w14:paraId="2BB60490" w14:textId="39E0E9DD" w:rsidR="00765566" w:rsidRPr="00DB0EFA" w:rsidRDefault="009A2E50" w:rsidP="001E6DC0">
      <w:pPr>
        <w:tabs>
          <w:tab w:val="left" w:pos="1080"/>
          <w:tab w:val="left" w:pos="1134"/>
        </w:tabs>
        <w:ind w:firstLine="709"/>
        <w:jc w:val="both"/>
        <w:rPr>
          <w:sz w:val="28"/>
          <w:szCs w:val="28"/>
          <w:lang w:val="kk-KZ"/>
        </w:rPr>
      </w:pPr>
      <w:r w:rsidRPr="009A2E50">
        <w:rPr>
          <w:sz w:val="28"/>
          <w:szCs w:val="28"/>
          <w:lang w:val="kk-KZ"/>
        </w:rPr>
        <w:t xml:space="preserve">Ұнтақтарды бүрку кезінде олар газ ағынына енгізіледі, онда олар қозғалыс кезінде қызады. Сонымен қатар бөлшектер газ ағынында бөлінеді және олар газ динамикасының заңдарына сәйкес жеделдетіледі. Әрі қарай, бөлшектер </w:t>
      </w:r>
      <w:r>
        <w:rPr>
          <w:sz w:val="28"/>
          <w:szCs w:val="28"/>
          <w:lang w:val="kk-KZ"/>
        </w:rPr>
        <w:t>төсенішке бағытталады және онда жабын түзеді</w:t>
      </w:r>
      <w:r w:rsidRPr="009A2E50">
        <w:rPr>
          <w:sz w:val="28"/>
          <w:szCs w:val="28"/>
          <w:lang w:val="kk-KZ"/>
        </w:rPr>
        <w:t>.</w:t>
      </w:r>
    </w:p>
    <w:p w14:paraId="00D9C8AE" w14:textId="297FEB8B"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Тозаңданған кезде бөлшектер балқып кетеді, немесе пластикалық күйге ауысады, немесе буланып, қыздырылған газбен және қоршаған ортамен химиялық әрекеттесуге түседі. Бөлшектердің соғуы мен деформациясы олардың өте</w:t>
      </w:r>
      <w:r w:rsidR="008C402C">
        <w:rPr>
          <w:sz w:val="28"/>
          <w:szCs w:val="28"/>
          <w:lang w:val="kk-KZ"/>
        </w:rPr>
        <w:t xml:space="preserve"> жылдам кристалдануына және 10⁶</w:t>
      </w:r>
      <w:r w:rsidR="008C402C">
        <w:rPr>
          <w:sz w:val="28"/>
          <w:szCs w:val="28"/>
          <w:lang w:val="ru-KZ"/>
        </w:rPr>
        <w:t>-</w:t>
      </w:r>
      <w:r w:rsidRPr="00DB0EFA">
        <w:rPr>
          <w:sz w:val="28"/>
          <w:szCs w:val="28"/>
          <w:lang w:val="kk-KZ"/>
        </w:rPr>
        <w:t>10⁸ К/с жылдамдықпен салқындауына әкеледі</w:t>
      </w:r>
      <w:r w:rsidR="002856D9">
        <w:rPr>
          <w:sz w:val="28"/>
          <w:szCs w:val="28"/>
          <w:lang w:val="kk-KZ"/>
        </w:rPr>
        <w:t xml:space="preserve"> </w:t>
      </w:r>
      <w:r w:rsidR="00C962A7" w:rsidRPr="00DB0EFA">
        <w:rPr>
          <w:sz w:val="28"/>
          <w:szCs w:val="28"/>
          <w:lang w:val="kk-KZ"/>
        </w:rPr>
        <w:t xml:space="preserve">[26 </w:t>
      </w:r>
      <w:r w:rsidRPr="00DB0EFA">
        <w:rPr>
          <w:sz w:val="28"/>
          <w:szCs w:val="28"/>
          <w:lang w:val="kk-KZ"/>
        </w:rPr>
        <w:t>-33].</w:t>
      </w:r>
    </w:p>
    <w:p w14:paraId="3DF46FD0" w14:textId="7B5BCD33"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xml:space="preserve">Газотермиялық жабындар тұтастай алғанда жабынның да, оның жеке элементтерінің де әдеттен тыс құрылымымен сипатталады, өйткені олар шағын өлшемді, тез кристалданатын бөлшектерден түзіледі. Жабындардың </w:t>
      </w:r>
      <w:r w:rsidR="00603886" w:rsidRPr="00DB0EFA">
        <w:rPr>
          <w:sz w:val="28"/>
          <w:szCs w:val="28"/>
          <w:lang w:val="kk-KZ"/>
        </w:rPr>
        <w:t>төсеніш</w:t>
      </w:r>
      <w:r w:rsidR="009A2E50">
        <w:rPr>
          <w:sz w:val="28"/>
          <w:szCs w:val="28"/>
          <w:lang w:val="kk-KZ"/>
        </w:rPr>
        <w:t>ке</w:t>
      </w:r>
      <w:r w:rsidRPr="00DB0EFA">
        <w:rPr>
          <w:sz w:val="28"/>
          <w:szCs w:val="28"/>
          <w:lang w:val="kk-KZ"/>
        </w:rPr>
        <w:t xml:space="preserve"> адгезиясы бірқатар күштердің әсерінен пайда болады: механикалық байланыс, әлсіз молекулааралық әсерлесу күштері (Ван-дер-Ваальс күштері) және маңыздырақ химиялық байланыс күштері[34-35].</w:t>
      </w:r>
    </w:p>
    <w:p w14:paraId="657245AB" w14:textId="77777777"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Газдың (плазманың) ыстық ағынындағы бөлшектермен жүретін негізгі процестер бөлшектерді қыздыру, оларды балқыту және оларға бағытты қозғалыс беру болып табылады. Бөлшек пен газ ағыны арасындағы жылу алмасу жылу өткізгіштік, конвекция және сәулелену арқылы жүзеге асырылады. Бөлшектердің балқуы жағдайында газ ортасы мен балқыма компоненттерінің өзара әрекеттесуіне байланысты процестер қосылады (химиялық реакциялар, булану, газ алмасу, газдың бөлінуі)[36-41].</w:t>
      </w:r>
    </w:p>
    <w:p w14:paraId="6BE7A4E2" w14:textId="77777777"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Жалпы алғанда, жоғары температуралы ағындағы бөлшектермен болатын түрлендірулерді келесіге бөлуге болады:</w:t>
      </w:r>
    </w:p>
    <w:p w14:paraId="30AD644B" w14:textId="77777777"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бөлшектердің нақты пішінінің өзгеруі;</w:t>
      </w:r>
    </w:p>
    <w:p w14:paraId="06ED6432" w14:textId="77777777"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бөлшектердің дисперсиясының өзгеруі;</w:t>
      </w:r>
    </w:p>
    <w:p w14:paraId="5C298890" w14:textId="77777777"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бөлшектердің құрылымы мен агрегаттық күйінің өзгеруі;</w:t>
      </w:r>
    </w:p>
    <w:p w14:paraId="4068D135" w14:textId="5DFAF08F"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xml:space="preserve">– </w:t>
      </w:r>
      <w:r w:rsidR="009A2E50">
        <w:rPr>
          <w:sz w:val="28"/>
          <w:szCs w:val="28"/>
          <w:lang w:val="kk-KZ"/>
        </w:rPr>
        <w:t xml:space="preserve">беткі қабтқа </w:t>
      </w:r>
      <w:r w:rsidRPr="00DB0EFA">
        <w:rPr>
          <w:sz w:val="28"/>
          <w:szCs w:val="28"/>
          <w:lang w:val="kk-KZ"/>
        </w:rPr>
        <w:t>жақын құбылыстардың жүруі.</w:t>
      </w:r>
    </w:p>
    <w:p w14:paraId="2EFD4F2F" w14:textId="4522C651"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xml:space="preserve">Материалдың жабын ретінде қолданылуының негізгі критерийі оның балқуы немесе жоғары пластикалық күйге балқуы және </w:t>
      </w:r>
      <w:r w:rsidR="00603886" w:rsidRPr="00DB0EFA">
        <w:rPr>
          <w:sz w:val="28"/>
          <w:szCs w:val="28"/>
          <w:lang w:val="kk-KZ"/>
        </w:rPr>
        <w:t>төсеніш</w:t>
      </w:r>
      <w:r w:rsidR="009A2E50">
        <w:rPr>
          <w:sz w:val="28"/>
          <w:szCs w:val="28"/>
          <w:lang w:val="kk-KZ"/>
        </w:rPr>
        <w:t xml:space="preserve">ке жабысқан кездегі </w:t>
      </w:r>
      <w:r w:rsidRPr="00DB0EFA">
        <w:rPr>
          <w:sz w:val="28"/>
          <w:szCs w:val="28"/>
          <w:lang w:val="kk-KZ"/>
        </w:rPr>
        <w:t>деформация мүмкіндігі болып табылады.</w:t>
      </w:r>
      <w:r w:rsidR="009A2E50">
        <w:rPr>
          <w:sz w:val="28"/>
          <w:szCs w:val="28"/>
          <w:lang w:val="kk-KZ"/>
        </w:rPr>
        <w:t xml:space="preserve"> </w:t>
      </w:r>
      <w:r w:rsidR="00AD1332" w:rsidRPr="00DB0EFA">
        <w:rPr>
          <w:sz w:val="28"/>
          <w:szCs w:val="28"/>
          <w:lang w:val="kk-KZ"/>
        </w:rPr>
        <w:t>ГБП</w:t>
      </w:r>
      <w:r w:rsidRPr="00DB0EFA">
        <w:rPr>
          <w:sz w:val="28"/>
          <w:szCs w:val="28"/>
          <w:lang w:val="kk-KZ"/>
        </w:rPr>
        <w:t xml:space="preserve"> процесінде әсер тек </w:t>
      </w:r>
      <w:r w:rsidRPr="00DB0EFA">
        <w:rPr>
          <w:sz w:val="28"/>
          <w:szCs w:val="28"/>
          <w:lang w:val="kk-KZ"/>
        </w:rPr>
        <w:lastRenderedPageBreak/>
        <w:t>шашыратылған материалға ғана емес, сонымен қатар бұйымның бетіне де әсер етеді.</w:t>
      </w:r>
      <w:r w:rsidR="009A2E50">
        <w:rPr>
          <w:sz w:val="28"/>
          <w:szCs w:val="28"/>
          <w:lang w:val="kk-KZ"/>
        </w:rPr>
        <w:t xml:space="preserve"> </w:t>
      </w:r>
      <w:r w:rsidRPr="00DB0EFA">
        <w:rPr>
          <w:sz w:val="28"/>
          <w:szCs w:val="28"/>
          <w:lang w:val="kk-KZ"/>
        </w:rPr>
        <w:t xml:space="preserve">Бөлшектердің </w:t>
      </w:r>
      <w:r w:rsidR="00603886" w:rsidRPr="00DB0EFA">
        <w:rPr>
          <w:sz w:val="28"/>
          <w:szCs w:val="28"/>
          <w:lang w:val="kk-KZ"/>
        </w:rPr>
        <w:t>төсеніш</w:t>
      </w:r>
      <w:r w:rsidRPr="00DB0EFA">
        <w:rPr>
          <w:sz w:val="28"/>
          <w:szCs w:val="28"/>
          <w:lang w:val="kk-KZ"/>
        </w:rPr>
        <w:t xml:space="preserve">пен әрекеттесу процесін түсіну үшін бөлшектердің </w:t>
      </w:r>
      <w:r w:rsidR="00603886" w:rsidRPr="00DB0EFA">
        <w:rPr>
          <w:sz w:val="28"/>
          <w:szCs w:val="28"/>
          <w:lang w:val="kk-KZ"/>
        </w:rPr>
        <w:t>төсеніш</w:t>
      </w:r>
      <w:r w:rsidRPr="00DB0EFA">
        <w:rPr>
          <w:sz w:val="28"/>
          <w:szCs w:val="28"/>
          <w:lang w:val="kk-KZ"/>
        </w:rPr>
        <w:t xml:space="preserve">пен (микропроцестер) </w:t>
      </w:r>
      <w:r w:rsidR="009A2E50">
        <w:rPr>
          <w:sz w:val="28"/>
          <w:szCs w:val="28"/>
          <w:lang w:val="kk-KZ"/>
        </w:rPr>
        <w:t>жабысу</w:t>
      </w:r>
      <w:r w:rsidRPr="00DB0EFA">
        <w:rPr>
          <w:sz w:val="28"/>
          <w:szCs w:val="28"/>
          <w:lang w:val="kk-KZ"/>
        </w:rPr>
        <w:t xml:space="preserve"> кезінде </w:t>
      </w:r>
      <w:r w:rsidR="00603886" w:rsidRPr="00DB0EFA">
        <w:rPr>
          <w:sz w:val="28"/>
          <w:szCs w:val="28"/>
          <w:lang w:val="kk-KZ"/>
        </w:rPr>
        <w:t>төсеніш</w:t>
      </w:r>
      <w:r w:rsidRPr="00DB0EFA">
        <w:rPr>
          <w:sz w:val="28"/>
          <w:szCs w:val="28"/>
          <w:lang w:val="kk-KZ"/>
        </w:rPr>
        <w:t xml:space="preserve"> бетінің қасиеттерін және жабынның түзілу механизмін зерттеу өте маңызды.</w:t>
      </w:r>
    </w:p>
    <w:p w14:paraId="635B9C92" w14:textId="42CBB350"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xml:space="preserve">Қатты дененің беті оның көлемдік қасиеттерінен ерекшеленетін ерекше қасиеттері бар ерекше маңызды аймақ болып табылады. Қатты денелердің беттерін және оларда болатын құбылыстарды қарқынды зерттеу микроэлектроника, химиялық технология, әсіресе каталитикалық химия, жұқа қабықшалы технология және материалтану, қаптау технологиясы, иондарды имплантациялау және бетті модификациялау сияқты инженерлік салалардың ғылыми және практикалық </w:t>
      </w:r>
      <w:r w:rsidR="009A2E50">
        <w:rPr>
          <w:sz w:val="28"/>
          <w:szCs w:val="28"/>
          <w:lang w:val="kk-KZ"/>
        </w:rPr>
        <w:t xml:space="preserve">мәселелерін шешумен байланысты. </w:t>
      </w:r>
      <w:r w:rsidRPr="00DB0EFA">
        <w:rPr>
          <w:sz w:val="28"/>
          <w:szCs w:val="28"/>
          <w:lang w:val="kk-KZ"/>
        </w:rPr>
        <w:t>Қатты материалды кез келген механикалық өңдеу – тегістеу, кесу, абразивті-ағынды тазалау тепе-теңдіктің бұзылуымен сипатталатын беттің (оксидтерден және басқа ластаушы заттардан тазартылған металдың жаңадан пайда болған беті) пайда болуына әкеледі.</w:t>
      </w:r>
      <w:r w:rsidR="009A2E50">
        <w:rPr>
          <w:sz w:val="28"/>
          <w:szCs w:val="28"/>
          <w:lang w:val="kk-KZ"/>
        </w:rPr>
        <w:t xml:space="preserve"> </w:t>
      </w:r>
      <w:r w:rsidRPr="00DB0EFA">
        <w:rPr>
          <w:sz w:val="28"/>
          <w:szCs w:val="28"/>
          <w:lang w:val="kk-KZ"/>
        </w:rPr>
        <w:t>Беттің тепе-теңдік күйге ауысуы</w:t>
      </w:r>
      <w:r w:rsidR="00B150A1">
        <w:rPr>
          <w:sz w:val="28"/>
          <w:szCs w:val="28"/>
          <w:lang w:val="kk-KZ"/>
        </w:rPr>
        <w:t xml:space="preserve"> мына</w:t>
      </w:r>
      <w:r w:rsidRPr="00DB0EFA">
        <w:rPr>
          <w:sz w:val="28"/>
          <w:szCs w:val="28"/>
          <w:lang w:val="kk-KZ"/>
        </w:rPr>
        <w:t xml:space="preserve"> процестермен қатар жүреді: газдардың, булардың, сұйықтықтардың адсорбциясы, тотығу немесе әр түрлі қатты қабықшалардың түзілуі, әр түрлі элементтердің беткі қаба</w:t>
      </w:r>
      <w:r w:rsidR="00B150A1" w:rsidRPr="00DB0EFA">
        <w:rPr>
          <w:sz w:val="28"/>
          <w:szCs w:val="28"/>
          <w:lang w:val="kk-KZ"/>
        </w:rPr>
        <w:t xml:space="preserve">тқа диффузиялық енуі және т.б. </w:t>
      </w:r>
      <w:r w:rsidRPr="00DB0EFA">
        <w:rPr>
          <w:sz w:val="28"/>
          <w:szCs w:val="28"/>
          <w:lang w:val="kk-KZ"/>
        </w:rPr>
        <w:t xml:space="preserve"> [42</w:t>
      </w:r>
      <w:r w:rsidR="00C962A7" w:rsidRPr="00DB0EFA">
        <w:rPr>
          <w:sz w:val="28"/>
          <w:szCs w:val="28"/>
          <w:lang w:val="kk-KZ"/>
        </w:rPr>
        <w:t>-48</w:t>
      </w:r>
      <w:r w:rsidRPr="00DB0EFA">
        <w:rPr>
          <w:sz w:val="28"/>
          <w:szCs w:val="28"/>
          <w:lang w:val="kk-KZ"/>
        </w:rPr>
        <w:t>]. Бұл құбылыстарға пайдалану немесе ұзақ мерзімді сақтау кезінде әртүрлі сыртқы факторлар әсер етеді: қоршаған ортаның құрамы, қысым, жарық, жылу, әртүрлі радиациялар, магниттік және электр өрістері, бұл процестерді жылда</w:t>
      </w:r>
      <w:r w:rsidR="00C962A7" w:rsidRPr="00DB0EFA">
        <w:rPr>
          <w:sz w:val="28"/>
          <w:szCs w:val="28"/>
          <w:lang w:val="kk-KZ"/>
        </w:rPr>
        <w:t>мдатады және кейде баяулатады</w:t>
      </w:r>
      <w:r w:rsidR="00B150A1">
        <w:rPr>
          <w:sz w:val="28"/>
          <w:szCs w:val="28"/>
          <w:lang w:val="kk-KZ"/>
        </w:rPr>
        <w:t xml:space="preserve"> </w:t>
      </w:r>
      <w:r w:rsidR="00C962A7" w:rsidRPr="00DB0EFA">
        <w:rPr>
          <w:sz w:val="28"/>
          <w:szCs w:val="28"/>
          <w:lang w:val="kk-KZ"/>
        </w:rPr>
        <w:t>[49</w:t>
      </w:r>
      <w:r w:rsidRPr="00DB0EFA">
        <w:rPr>
          <w:sz w:val="28"/>
          <w:szCs w:val="28"/>
          <w:lang w:val="kk-KZ"/>
        </w:rPr>
        <w:t>].</w:t>
      </w:r>
    </w:p>
    <w:p w14:paraId="28592DB6" w14:textId="41C261B6" w:rsidR="00765566" w:rsidRPr="001A1288" w:rsidRDefault="00765566" w:rsidP="001E6DC0">
      <w:pPr>
        <w:tabs>
          <w:tab w:val="left" w:pos="1080"/>
          <w:tab w:val="left" w:pos="1134"/>
        </w:tabs>
        <w:ind w:firstLine="709"/>
        <w:jc w:val="both"/>
        <w:rPr>
          <w:sz w:val="28"/>
          <w:szCs w:val="28"/>
          <w:lang w:val="ru-KZ"/>
        </w:rPr>
      </w:pPr>
      <w:r w:rsidRPr="00DB0EFA">
        <w:rPr>
          <w:sz w:val="28"/>
          <w:szCs w:val="28"/>
          <w:lang w:val="kk-KZ"/>
        </w:rPr>
        <w:t>Бүріккіш бетті алдын ала дайындау кез келген жабын</w:t>
      </w:r>
      <w:r w:rsidR="00D6213B">
        <w:rPr>
          <w:sz w:val="28"/>
          <w:szCs w:val="28"/>
          <w:lang w:val="kk-KZ"/>
        </w:rPr>
        <w:t xml:space="preserve"> алу әдісінде</w:t>
      </w:r>
      <w:r w:rsidRPr="00DB0EFA">
        <w:rPr>
          <w:sz w:val="28"/>
          <w:szCs w:val="28"/>
          <w:lang w:val="kk-KZ"/>
        </w:rPr>
        <w:t xml:space="preserve"> шешуші болып табылады. Дайындықтың мақсаты мыналардан тұрады</w:t>
      </w:r>
      <w:r>
        <w:rPr>
          <w:sz w:val="28"/>
          <w:szCs w:val="28"/>
          <w:lang w:val="ru-KZ"/>
        </w:rPr>
        <w:t xml:space="preserve"> олардың жабын атомдарымен қосылуын жеңілдету үшін беткі атомдардың белсенділігін арттыру</w:t>
      </w:r>
      <w:r w:rsidR="00B150A1">
        <w:rPr>
          <w:sz w:val="28"/>
          <w:szCs w:val="28"/>
          <w:lang w:val="kk-KZ"/>
        </w:rPr>
        <w:t xml:space="preserve"> </w:t>
      </w:r>
      <w:r w:rsidR="00C962A7" w:rsidRPr="00DB0EFA">
        <w:rPr>
          <w:sz w:val="28"/>
          <w:szCs w:val="28"/>
          <w:lang w:val="kk-KZ"/>
        </w:rPr>
        <w:t>[49-51</w:t>
      </w:r>
      <w:r w:rsidRPr="00DB0EFA">
        <w:rPr>
          <w:sz w:val="28"/>
          <w:szCs w:val="28"/>
          <w:lang w:val="kk-KZ"/>
        </w:rPr>
        <w:t>]</w:t>
      </w:r>
      <w:r w:rsidRPr="001A1288">
        <w:rPr>
          <w:sz w:val="28"/>
          <w:szCs w:val="28"/>
          <w:lang w:val="ru-KZ"/>
        </w:rPr>
        <w:t>.</w:t>
      </w:r>
      <w:r w:rsidR="00D6213B">
        <w:rPr>
          <w:sz w:val="28"/>
          <w:szCs w:val="28"/>
          <w:lang w:val="kk-KZ"/>
        </w:rPr>
        <w:t xml:space="preserve"> </w:t>
      </w:r>
      <w:r w:rsidRPr="001A1288">
        <w:rPr>
          <w:sz w:val="28"/>
          <w:szCs w:val="28"/>
          <w:lang w:val="ru-KZ"/>
        </w:rPr>
        <w:t xml:space="preserve">Қатты денелер беттерінің құрылымы туралы қарастырылған идеяларға сүйене отырып, </w:t>
      </w:r>
      <w:r w:rsidR="00603886">
        <w:rPr>
          <w:sz w:val="28"/>
          <w:szCs w:val="28"/>
          <w:lang w:val="ru-KZ"/>
        </w:rPr>
        <w:t>төсеніш</w:t>
      </w:r>
      <w:r w:rsidRPr="001A1288">
        <w:rPr>
          <w:sz w:val="28"/>
          <w:szCs w:val="28"/>
          <w:lang w:val="ru-KZ"/>
        </w:rPr>
        <w:t xml:space="preserve">тарды активтендірудің бірқатар әдістерін бөліп көрсетуге болады: химиялық активация, соның арқасында адсорбцияланған заттардан бетті босату жүзеге асырылады; механикалық әсер ету арқылы </w:t>
      </w:r>
      <w:r w:rsidR="00B150A1">
        <w:rPr>
          <w:sz w:val="28"/>
          <w:szCs w:val="28"/>
          <w:lang w:val="kk-KZ"/>
        </w:rPr>
        <w:t xml:space="preserve">беткі </w:t>
      </w:r>
      <w:r w:rsidRPr="001A1288">
        <w:rPr>
          <w:sz w:val="28"/>
          <w:szCs w:val="28"/>
          <w:lang w:val="ru-KZ"/>
        </w:rPr>
        <w:t xml:space="preserve">қабаттың құрылымы өзгеретін және шашыратылған беттің ақаулары мен бос байланыстарының саны күрт көбейетін физикалық активация; термиялық активация, қатты дененің бетін алдын-ала және бір мезгілде қыздыру арқылы жүзеге асырылады және </w:t>
      </w:r>
      <w:r w:rsidR="00B150A1">
        <w:rPr>
          <w:sz w:val="28"/>
          <w:szCs w:val="28"/>
          <w:lang w:val="kk-KZ"/>
        </w:rPr>
        <w:t>беткі қабатта</w:t>
      </w:r>
      <w:r w:rsidRPr="001A1288">
        <w:rPr>
          <w:sz w:val="28"/>
          <w:szCs w:val="28"/>
          <w:lang w:val="ru-KZ"/>
        </w:rPr>
        <w:t xml:space="preserve"> бос байланыстардың пайда болуының активтендіру кедергісін еңсеру үшін қажетті энергетикалық жағдайларды қамтамасыз етеді.</w:t>
      </w:r>
    </w:p>
    <w:p w14:paraId="003B7657" w14:textId="78279146" w:rsidR="00765566" w:rsidRDefault="00B150A1" w:rsidP="001E6DC0">
      <w:pPr>
        <w:tabs>
          <w:tab w:val="left" w:pos="1080"/>
          <w:tab w:val="left" w:pos="1134"/>
        </w:tabs>
        <w:ind w:firstLine="709"/>
        <w:jc w:val="both"/>
        <w:rPr>
          <w:sz w:val="28"/>
          <w:szCs w:val="28"/>
          <w:lang w:val="ru-KZ"/>
        </w:rPr>
      </w:pPr>
      <w:r>
        <w:rPr>
          <w:sz w:val="28"/>
          <w:szCs w:val="28"/>
          <w:lang w:val="ru-KZ"/>
        </w:rPr>
        <w:t>Металдарды дәнекерлеудегі т</w:t>
      </w:r>
      <w:r w:rsidR="00D6213B">
        <w:rPr>
          <w:sz w:val="28"/>
          <w:szCs w:val="28"/>
          <w:lang w:val="kk-KZ"/>
        </w:rPr>
        <w:t>опо</w:t>
      </w:r>
      <w:r w:rsidR="00765566" w:rsidRPr="001A1288">
        <w:rPr>
          <w:sz w:val="28"/>
          <w:szCs w:val="28"/>
          <w:lang w:val="ru-KZ"/>
        </w:rPr>
        <w:t xml:space="preserve">химиялық реакциялар теориясы тұрғысынан бөлшектерді </w:t>
      </w:r>
      <w:r w:rsidR="00603886">
        <w:rPr>
          <w:sz w:val="28"/>
          <w:szCs w:val="28"/>
          <w:lang w:val="ru-KZ"/>
        </w:rPr>
        <w:t>төсеніш</w:t>
      </w:r>
      <w:r w:rsidR="00F92DBC">
        <w:rPr>
          <w:sz w:val="28"/>
          <w:szCs w:val="28"/>
          <w:lang w:val="ru-KZ"/>
        </w:rPr>
        <w:t>ке</w:t>
      </w:r>
      <w:r w:rsidR="00765566" w:rsidRPr="001A1288">
        <w:rPr>
          <w:sz w:val="28"/>
          <w:szCs w:val="28"/>
          <w:lang w:val="ru-KZ"/>
        </w:rPr>
        <w:t xml:space="preserve"> дәнекерлеу механизмін қараст</w:t>
      </w:r>
      <w:r>
        <w:rPr>
          <w:sz w:val="28"/>
          <w:szCs w:val="28"/>
          <w:lang w:val="ru-KZ"/>
        </w:rPr>
        <w:t xml:space="preserve">ырайық. Схемалық түрде ол </w:t>
      </w:r>
      <w:r w:rsidR="00765566" w:rsidRPr="001A1288">
        <w:rPr>
          <w:sz w:val="28"/>
          <w:szCs w:val="28"/>
          <w:lang w:val="ru-KZ"/>
        </w:rPr>
        <w:t xml:space="preserve"> </w:t>
      </w:r>
      <w:r w:rsidRPr="00BA0822">
        <w:rPr>
          <w:sz w:val="28"/>
          <w:szCs w:val="28"/>
          <w:lang w:val="kk-KZ"/>
        </w:rPr>
        <w:t>1</w:t>
      </w:r>
      <w:r w:rsidRPr="00BA0822">
        <w:rPr>
          <w:sz w:val="28"/>
          <w:szCs w:val="28"/>
          <w:lang w:val="ru-KZ"/>
        </w:rPr>
        <w:t>.</w:t>
      </w:r>
      <w:r w:rsidRPr="00BA0822">
        <w:rPr>
          <w:sz w:val="28"/>
          <w:szCs w:val="28"/>
          <w:lang w:val="kk-KZ"/>
        </w:rPr>
        <w:t>2</w:t>
      </w:r>
      <w:r>
        <w:rPr>
          <w:sz w:val="28"/>
          <w:szCs w:val="28"/>
          <w:lang w:val="kk-KZ"/>
        </w:rPr>
        <w:t xml:space="preserve"> </w:t>
      </w:r>
      <w:r w:rsidR="00765566" w:rsidRPr="001A1288">
        <w:rPr>
          <w:sz w:val="28"/>
          <w:szCs w:val="28"/>
          <w:lang w:val="ru-KZ"/>
        </w:rPr>
        <w:t xml:space="preserve">суретте көрсетілген. </w:t>
      </w:r>
    </w:p>
    <w:p w14:paraId="22FA6619" w14:textId="77777777" w:rsidR="006659E5" w:rsidRPr="001A1288" w:rsidRDefault="006659E5" w:rsidP="001E6DC0">
      <w:pPr>
        <w:tabs>
          <w:tab w:val="left" w:pos="1080"/>
          <w:tab w:val="left" w:pos="1134"/>
        </w:tabs>
        <w:ind w:firstLine="709"/>
        <w:jc w:val="both"/>
        <w:rPr>
          <w:sz w:val="28"/>
          <w:szCs w:val="28"/>
          <w:lang w:val="ru-KZ"/>
        </w:rPr>
      </w:pPr>
    </w:p>
    <w:p w14:paraId="04378535" w14:textId="6040FDEF" w:rsidR="00765566" w:rsidRDefault="00C91AFC" w:rsidP="001E6DC0">
      <w:pPr>
        <w:tabs>
          <w:tab w:val="left" w:pos="1080"/>
          <w:tab w:val="left" w:pos="1134"/>
        </w:tabs>
        <w:jc w:val="center"/>
        <w:rPr>
          <w:sz w:val="28"/>
          <w:szCs w:val="28"/>
        </w:rPr>
      </w:pPr>
      <w:r w:rsidRPr="00C91AFC">
        <w:rPr>
          <w:noProof/>
          <w:sz w:val="28"/>
          <w:szCs w:val="28"/>
          <w:lang w:val="en-US" w:eastAsia="en-US"/>
        </w:rPr>
        <w:lastRenderedPageBreak/>
        <w:drawing>
          <wp:inline distT="0" distB="0" distL="0" distR="0" wp14:anchorId="385A9BAE" wp14:editId="522485E0">
            <wp:extent cx="4291330" cy="1820632"/>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11246" cy="1829081"/>
                    </a:xfrm>
                    <a:prstGeom prst="rect">
                      <a:avLst/>
                    </a:prstGeom>
                  </pic:spPr>
                </pic:pic>
              </a:graphicData>
            </a:graphic>
          </wp:inline>
        </w:drawing>
      </w:r>
    </w:p>
    <w:p w14:paraId="10F59FDF" w14:textId="6BA27FD7" w:rsidR="00A800E2" w:rsidRDefault="00FC43B7" w:rsidP="001E6DC0">
      <w:pPr>
        <w:tabs>
          <w:tab w:val="left" w:pos="1080"/>
          <w:tab w:val="left" w:pos="1134"/>
        </w:tabs>
        <w:ind w:hanging="142"/>
        <w:jc w:val="center"/>
        <w:rPr>
          <w:sz w:val="28"/>
          <w:szCs w:val="28"/>
          <w:lang w:val="kk-KZ"/>
        </w:rPr>
      </w:pPr>
      <w:r>
        <w:rPr>
          <w:sz w:val="28"/>
          <w:szCs w:val="28"/>
          <w:lang w:val="kk-KZ"/>
        </w:rPr>
        <w:t>а</w:t>
      </w:r>
      <w:r w:rsidRPr="002E0F80">
        <w:rPr>
          <w:sz w:val="28"/>
          <w:szCs w:val="28"/>
        </w:rPr>
        <w:t>)</w:t>
      </w:r>
      <w:r>
        <w:rPr>
          <w:sz w:val="28"/>
          <w:szCs w:val="28"/>
          <w:lang w:val="kk-KZ"/>
        </w:rPr>
        <w:t xml:space="preserve"> балқыған бөлшек; ә</w:t>
      </w:r>
      <w:r w:rsidRPr="002E0F80">
        <w:rPr>
          <w:sz w:val="28"/>
          <w:szCs w:val="28"/>
        </w:rPr>
        <w:t>)</w:t>
      </w:r>
      <w:r>
        <w:rPr>
          <w:sz w:val="28"/>
          <w:szCs w:val="28"/>
          <w:lang w:val="kk-KZ"/>
        </w:rPr>
        <w:t xml:space="preserve"> </w:t>
      </w:r>
      <w:r w:rsidRPr="002E0F80">
        <w:rPr>
          <w:sz w:val="28"/>
          <w:szCs w:val="28"/>
        </w:rPr>
        <w:t>кристалданған бөлшек</w:t>
      </w:r>
    </w:p>
    <w:p w14:paraId="6B5FC0C1" w14:textId="77777777" w:rsidR="00FC43B7" w:rsidRPr="00FC43B7" w:rsidRDefault="00FC43B7" w:rsidP="001E6DC0">
      <w:pPr>
        <w:tabs>
          <w:tab w:val="left" w:pos="1080"/>
          <w:tab w:val="left" w:pos="1134"/>
        </w:tabs>
        <w:ind w:hanging="142"/>
        <w:jc w:val="center"/>
        <w:rPr>
          <w:sz w:val="28"/>
          <w:szCs w:val="28"/>
          <w:lang w:val="kk-KZ"/>
        </w:rPr>
      </w:pPr>
    </w:p>
    <w:p w14:paraId="60FDEC10" w14:textId="286498D1" w:rsidR="00765566" w:rsidRPr="00FC43B7" w:rsidRDefault="00765566" w:rsidP="001E6DC0">
      <w:pPr>
        <w:tabs>
          <w:tab w:val="left" w:pos="1134"/>
        </w:tabs>
        <w:jc w:val="center"/>
        <w:rPr>
          <w:sz w:val="28"/>
          <w:szCs w:val="28"/>
          <w:lang w:val="kk-KZ"/>
        </w:rPr>
      </w:pPr>
      <w:r w:rsidRPr="00FC43B7">
        <w:rPr>
          <w:sz w:val="28"/>
          <w:szCs w:val="28"/>
          <w:lang w:val="kk-KZ"/>
        </w:rPr>
        <w:t xml:space="preserve">Сурет </w:t>
      </w:r>
      <w:r>
        <w:rPr>
          <w:sz w:val="28"/>
          <w:szCs w:val="28"/>
          <w:lang w:val="kk-KZ"/>
        </w:rPr>
        <w:t>1</w:t>
      </w:r>
      <w:r w:rsidRPr="00FC43B7">
        <w:rPr>
          <w:sz w:val="28"/>
          <w:szCs w:val="28"/>
          <w:lang w:val="kk-KZ"/>
        </w:rPr>
        <w:t>.</w:t>
      </w:r>
      <w:r>
        <w:rPr>
          <w:sz w:val="28"/>
          <w:szCs w:val="28"/>
          <w:lang w:val="kk-KZ"/>
        </w:rPr>
        <w:t>2</w:t>
      </w:r>
      <w:r w:rsidR="001158E9">
        <w:rPr>
          <w:sz w:val="28"/>
          <w:szCs w:val="28"/>
          <w:lang w:val="kk-KZ"/>
        </w:rPr>
        <w:t xml:space="preserve"> </w:t>
      </w:r>
      <w:r w:rsidR="001158E9">
        <w:rPr>
          <w:color w:val="000000" w:themeColor="text1"/>
          <w:sz w:val="28"/>
          <w:szCs w:val="28"/>
          <w:lang w:val="kk-KZ"/>
        </w:rPr>
        <w:t>‒</w:t>
      </w:r>
      <w:r w:rsidR="001158E9" w:rsidRPr="00B56F83">
        <w:rPr>
          <w:rFonts w:cs="Arial"/>
          <w:color w:val="000000" w:themeColor="text1"/>
          <w:sz w:val="28"/>
          <w:szCs w:val="28"/>
          <w:lang w:val="kk-KZ"/>
        </w:rPr>
        <w:t xml:space="preserve"> </w:t>
      </w:r>
      <w:r w:rsidR="00FC43B7">
        <w:rPr>
          <w:sz w:val="28"/>
          <w:szCs w:val="28"/>
          <w:lang w:val="kk-KZ"/>
        </w:rPr>
        <w:t>Әртүрлі сипаттғы бөлшектердің бетке</w:t>
      </w:r>
      <w:r w:rsidRPr="00FC43B7">
        <w:rPr>
          <w:sz w:val="28"/>
          <w:szCs w:val="28"/>
          <w:lang w:val="kk-KZ"/>
        </w:rPr>
        <w:t xml:space="preserve"> соғылған кездегі деформациясының және бір мезгілде қатаюының сызбасы</w:t>
      </w:r>
      <w:r w:rsidR="001158E9">
        <w:rPr>
          <w:sz w:val="28"/>
          <w:szCs w:val="28"/>
          <w:lang w:val="kk-KZ"/>
        </w:rPr>
        <w:t xml:space="preserve"> </w:t>
      </w:r>
      <w:r w:rsidR="001158E9" w:rsidRPr="00FC43B7">
        <w:rPr>
          <w:sz w:val="28"/>
          <w:szCs w:val="28"/>
          <w:lang w:val="kk-KZ"/>
        </w:rPr>
        <w:t>[1</w:t>
      </w:r>
      <w:r w:rsidR="001158E9">
        <w:rPr>
          <w:sz w:val="28"/>
          <w:szCs w:val="28"/>
          <w:lang w:val="kk-KZ"/>
        </w:rPr>
        <w:t>, 39 б.</w:t>
      </w:r>
      <w:r w:rsidR="001158E9" w:rsidRPr="00FC43B7">
        <w:rPr>
          <w:sz w:val="28"/>
          <w:szCs w:val="28"/>
          <w:lang w:val="kk-KZ"/>
        </w:rPr>
        <w:t>]</w:t>
      </w:r>
    </w:p>
    <w:p w14:paraId="085617AA" w14:textId="77777777" w:rsidR="00765566" w:rsidRPr="00FC43B7" w:rsidRDefault="00765566" w:rsidP="001E6DC0">
      <w:pPr>
        <w:tabs>
          <w:tab w:val="left" w:pos="1080"/>
          <w:tab w:val="left" w:pos="1134"/>
        </w:tabs>
        <w:ind w:firstLine="709"/>
        <w:jc w:val="both"/>
        <w:rPr>
          <w:sz w:val="28"/>
          <w:szCs w:val="28"/>
          <w:lang w:val="kk-KZ"/>
        </w:rPr>
      </w:pPr>
    </w:p>
    <w:p w14:paraId="69D68D07" w14:textId="2033656B" w:rsidR="00765566" w:rsidRPr="00EA164D" w:rsidRDefault="00603886" w:rsidP="001E6DC0">
      <w:pPr>
        <w:tabs>
          <w:tab w:val="left" w:pos="1080"/>
          <w:tab w:val="left" w:pos="1134"/>
        </w:tabs>
        <w:ind w:firstLine="709"/>
        <w:jc w:val="both"/>
        <w:rPr>
          <w:sz w:val="28"/>
          <w:szCs w:val="28"/>
          <w:lang w:val="kk-KZ"/>
        </w:rPr>
      </w:pPr>
      <w:r w:rsidRPr="00EA164D">
        <w:rPr>
          <w:sz w:val="28"/>
          <w:szCs w:val="28"/>
          <w:lang w:val="kk-KZ"/>
        </w:rPr>
        <w:t>Төсеніш</w:t>
      </w:r>
      <w:r w:rsidR="00765566" w:rsidRPr="00EA164D">
        <w:rPr>
          <w:sz w:val="28"/>
          <w:szCs w:val="28"/>
          <w:lang w:val="kk-KZ"/>
        </w:rPr>
        <w:t xml:space="preserve"> материалының жанасу бетінің әрбір элементар бөлігіндегі жабын бөлшектерінің материалымен әрекеттесуін шартты түрде үш </w:t>
      </w:r>
      <w:r w:rsidR="00891C1F" w:rsidRPr="00EA164D">
        <w:rPr>
          <w:sz w:val="28"/>
          <w:szCs w:val="28"/>
          <w:lang w:val="kk-KZ"/>
        </w:rPr>
        <w:t>сатылы</w:t>
      </w:r>
      <w:r w:rsidR="00765566" w:rsidRPr="00EA164D">
        <w:rPr>
          <w:sz w:val="28"/>
          <w:szCs w:val="28"/>
          <w:lang w:val="kk-KZ"/>
        </w:rPr>
        <w:t xml:space="preserve"> түрінде көрсетуге болады.</w:t>
      </w:r>
    </w:p>
    <w:p w14:paraId="66ED2F31" w14:textId="77777777" w:rsidR="00765566" w:rsidRPr="00EA164D" w:rsidRDefault="00765566" w:rsidP="001E6DC0">
      <w:pPr>
        <w:pStyle w:val="a4"/>
        <w:numPr>
          <w:ilvl w:val="0"/>
          <w:numId w:val="5"/>
        </w:numPr>
        <w:tabs>
          <w:tab w:val="left" w:pos="1080"/>
          <w:tab w:val="left" w:pos="1134"/>
        </w:tabs>
        <w:ind w:left="0" w:firstLine="709"/>
        <w:jc w:val="both"/>
        <w:rPr>
          <w:sz w:val="28"/>
          <w:szCs w:val="28"/>
          <w:lang w:val="kk-KZ"/>
        </w:rPr>
      </w:pPr>
      <w:r w:rsidRPr="00EA164D">
        <w:rPr>
          <w:sz w:val="28"/>
          <w:szCs w:val="28"/>
          <w:lang w:val="kk-KZ"/>
        </w:rPr>
        <w:t>Материалдардың олардың арасында физикалық байланыс пайда болғанға дейін, яғни тор параметрінің шамасына жақын қашықтыққа жақындауы.</w:t>
      </w:r>
    </w:p>
    <w:p w14:paraId="343848FD" w14:textId="77777777" w:rsidR="00765566" w:rsidRPr="00EA164D" w:rsidRDefault="00765566" w:rsidP="001E6DC0">
      <w:pPr>
        <w:pStyle w:val="a4"/>
        <w:numPr>
          <w:ilvl w:val="0"/>
          <w:numId w:val="5"/>
        </w:numPr>
        <w:tabs>
          <w:tab w:val="left" w:pos="1080"/>
          <w:tab w:val="left" w:pos="1134"/>
        </w:tabs>
        <w:ind w:left="0" w:firstLine="709"/>
        <w:jc w:val="both"/>
        <w:rPr>
          <w:sz w:val="28"/>
          <w:szCs w:val="28"/>
          <w:lang w:val="kk-KZ"/>
        </w:rPr>
      </w:pPr>
      <w:r w:rsidRPr="00EA164D">
        <w:rPr>
          <w:sz w:val="28"/>
          <w:szCs w:val="28"/>
          <w:lang w:val="kk-KZ"/>
        </w:rPr>
        <w:t>Жанасатын беттердің активтенуі және фазалық шекарадағы материалдардың химиялық әрекеттесуі.</w:t>
      </w:r>
    </w:p>
    <w:p w14:paraId="6E54D1BF" w14:textId="5669950D" w:rsidR="00765566" w:rsidRPr="00EA164D" w:rsidRDefault="00765566" w:rsidP="001E6DC0">
      <w:pPr>
        <w:pStyle w:val="a4"/>
        <w:numPr>
          <w:ilvl w:val="0"/>
          <w:numId w:val="5"/>
        </w:numPr>
        <w:tabs>
          <w:tab w:val="left" w:pos="1080"/>
          <w:tab w:val="left" w:pos="1134"/>
        </w:tabs>
        <w:ind w:left="0" w:firstLine="709"/>
        <w:jc w:val="both"/>
        <w:rPr>
          <w:sz w:val="28"/>
          <w:szCs w:val="28"/>
          <w:lang w:val="kk-KZ"/>
        </w:rPr>
      </w:pPr>
      <w:r w:rsidRPr="00EA164D">
        <w:rPr>
          <w:sz w:val="28"/>
          <w:szCs w:val="28"/>
          <w:lang w:val="kk-KZ"/>
        </w:rPr>
        <w:t xml:space="preserve">Шекара арқылы диффузиялық масса алмасу нәтижесінде бөлшектер мен </w:t>
      </w:r>
      <w:r w:rsidR="00603886" w:rsidRPr="00EA164D">
        <w:rPr>
          <w:sz w:val="28"/>
          <w:szCs w:val="28"/>
          <w:lang w:val="kk-KZ"/>
        </w:rPr>
        <w:t>төсеніш</w:t>
      </w:r>
      <w:r w:rsidRPr="00EA164D">
        <w:rPr>
          <w:sz w:val="28"/>
          <w:szCs w:val="28"/>
          <w:lang w:val="kk-KZ"/>
        </w:rPr>
        <w:t xml:space="preserve"> материалдарының өзара енуіне әкелетін өзара әрекеттесудің көлемдік дамуы.</w:t>
      </w:r>
    </w:p>
    <w:p w14:paraId="46FF834C" w14:textId="64DF4695" w:rsidR="00765566" w:rsidRPr="00EA164D" w:rsidRDefault="00765566" w:rsidP="001E6DC0">
      <w:pPr>
        <w:tabs>
          <w:tab w:val="left" w:pos="1080"/>
          <w:tab w:val="left" w:pos="1134"/>
        </w:tabs>
        <w:ind w:firstLine="709"/>
        <w:jc w:val="both"/>
        <w:rPr>
          <w:sz w:val="28"/>
          <w:szCs w:val="28"/>
          <w:lang w:val="kk-KZ"/>
        </w:rPr>
      </w:pPr>
      <w:r w:rsidRPr="00EA164D">
        <w:rPr>
          <w:sz w:val="28"/>
          <w:szCs w:val="28"/>
          <w:lang w:val="kk-KZ"/>
        </w:rPr>
        <w:t xml:space="preserve">Бөлшек пен </w:t>
      </w:r>
      <w:r w:rsidR="00603886" w:rsidRPr="00EA164D">
        <w:rPr>
          <w:sz w:val="28"/>
          <w:szCs w:val="28"/>
          <w:lang w:val="kk-KZ"/>
        </w:rPr>
        <w:t>төсеніш</w:t>
      </w:r>
      <w:r w:rsidRPr="00EA164D">
        <w:rPr>
          <w:sz w:val="28"/>
          <w:szCs w:val="28"/>
          <w:lang w:val="kk-KZ"/>
        </w:rPr>
        <w:t xml:space="preserve"> арасында берік байланыстың пайда болуы термодинамикалық тұрғыдан негізделген, өйткені бұл жағдайда жүйенің энергиясы жанасу кезінде жоғалып бара жатқан екі </w:t>
      </w:r>
      <w:r w:rsidR="00C233E3">
        <w:rPr>
          <w:sz w:val="28"/>
          <w:szCs w:val="28"/>
          <w:lang w:val="kk-KZ"/>
        </w:rPr>
        <w:t>беттің</w:t>
      </w:r>
      <w:r w:rsidRPr="00EA164D">
        <w:rPr>
          <w:sz w:val="28"/>
          <w:szCs w:val="28"/>
          <w:lang w:val="kk-KZ"/>
        </w:rPr>
        <w:t xml:space="preserve"> энергиясының шамасына азаяды. Алайда, мұндай процесс өздігінен жүрмейді, бірақ оны жүзеге асыру үшін белгілі бір энергияның өзара әрекеттесетін фазаларын, атап айтқанда активтендіру энергиясын байланы</w:t>
      </w:r>
      <w:r w:rsidR="00C233E3" w:rsidRPr="00EA164D">
        <w:rPr>
          <w:sz w:val="28"/>
          <w:szCs w:val="28"/>
          <w:lang w:val="kk-KZ"/>
        </w:rPr>
        <w:t>сқа жеткізуді қажет етеді (сур</w:t>
      </w:r>
      <w:r w:rsidR="00C233E3">
        <w:rPr>
          <w:sz w:val="28"/>
          <w:szCs w:val="28"/>
          <w:lang w:val="kk-KZ"/>
        </w:rPr>
        <w:t>ет 1.3)</w:t>
      </w:r>
      <w:r w:rsidRPr="00EA164D">
        <w:rPr>
          <w:sz w:val="28"/>
          <w:szCs w:val="28"/>
          <w:lang w:val="kk-KZ"/>
        </w:rPr>
        <w:t>.</w:t>
      </w:r>
    </w:p>
    <w:p w14:paraId="64A3AE40" w14:textId="77777777" w:rsidR="00C91AFC" w:rsidRPr="00EA164D" w:rsidRDefault="00C91AFC" w:rsidP="001E6DC0">
      <w:pPr>
        <w:tabs>
          <w:tab w:val="left" w:pos="1080"/>
          <w:tab w:val="left" w:pos="1134"/>
        </w:tabs>
        <w:ind w:firstLine="709"/>
        <w:jc w:val="both"/>
        <w:rPr>
          <w:sz w:val="28"/>
          <w:szCs w:val="28"/>
          <w:lang w:val="kk-KZ"/>
        </w:rPr>
      </w:pPr>
    </w:p>
    <w:p w14:paraId="535CDEA3" w14:textId="77777777" w:rsidR="00765566" w:rsidRPr="00EA164D" w:rsidRDefault="00765566" w:rsidP="001E6DC0">
      <w:pPr>
        <w:tabs>
          <w:tab w:val="left" w:pos="1080"/>
          <w:tab w:val="left" w:pos="1134"/>
        </w:tabs>
        <w:ind w:firstLine="709"/>
        <w:jc w:val="both"/>
        <w:rPr>
          <w:sz w:val="28"/>
          <w:szCs w:val="28"/>
          <w:lang w:val="kk-KZ"/>
        </w:rPr>
      </w:pPr>
    </w:p>
    <w:p w14:paraId="2CD5FFDD" w14:textId="0CAFF634" w:rsidR="00765566" w:rsidRDefault="00C91AFC" w:rsidP="001E6DC0">
      <w:pPr>
        <w:tabs>
          <w:tab w:val="left" w:pos="1080"/>
          <w:tab w:val="left" w:pos="1134"/>
        </w:tabs>
        <w:jc w:val="center"/>
        <w:rPr>
          <w:sz w:val="28"/>
          <w:szCs w:val="28"/>
        </w:rPr>
      </w:pPr>
      <w:r w:rsidRPr="00C91AFC">
        <w:rPr>
          <w:noProof/>
          <w:sz w:val="28"/>
          <w:szCs w:val="28"/>
          <w:lang w:val="en-US" w:eastAsia="en-US"/>
        </w:rPr>
        <w:lastRenderedPageBreak/>
        <w:drawing>
          <wp:inline distT="0" distB="0" distL="0" distR="0" wp14:anchorId="5584DA58" wp14:editId="43EAE4EC">
            <wp:extent cx="2844114" cy="2914194"/>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63685" cy="2934247"/>
                    </a:xfrm>
                    <a:prstGeom prst="rect">
                      <a:avLst/>
                    </a:prstGeom>
                  </pic:spPr>
                </pic:pic>
              </a:graphicData>
            </a:graphic>
          </wp:inline>
        </w:drawing>
      </w:r>
    </w:p>
    <w:p w14:paraId="79737FEB" w14:textId="77777777" w:rsidR="0045773D" w:rsidRPr="00876889" w:rsidRDefault="0045773D" w:rsidP="001E6DC0">
      <w:pPr>
        <w:tabs>
          <w:tab w:val="left" w:pos="1080"/>
          <w:tab w:val="left" w:pos="1134"/>
        </w:tabs>
        <w:jc w:val="center"/>
        <w:rPr>
          <w:sz w:val="28"/>
          <w:szCs w:val="28"/>
        </w:rPr>
      </w:pPr>
      <w:r>
        <w:rPr>
          <w:sz w:val="28"/>
          <w:szCs w:val="28"/>
        </w:rPr>
        <w:t>Е</w:t>
      </w:r>
      <w:r w:rsidRPr="00876889">
        <w:rPr>
          <w:sz w:val="28"/>
          <w:szCs w:val="28"/>
        </w:rPr>
        <w:t>ₐ – бастапқы күйден белсенді күйге өтудің активтену энергиясы;</w:t>
      </w:r>
    </w:p>
    <w:p w14:paraId="0290AA31" w14:textId="416066BB" w:rsidR="0045773D" w:rsidRPr="00876889" w:rsidRDefault="0045773D" w:rsidP="001E6DC0">
      <w:pPr>
        <w:tabs>
          <w:tab w:val="left" w:pos="1080"/>
          <w:tab w:val="left" w:pos="1134"/>
        </w:tabs>
        <w:jc w:val="center"/>
        <w:rPr>
          <w:sz w:val="28"/>
          <w:szCs w:val="28"/>
        </w:rPr>
      </w:pPr>
      <w:r>
        <w:rPr>
          <w:sz w:val="28"/>
          <w:szCs w:val="28"/>
        </w:rPr>
        <w:t>Е</w:t>
      </w:r>
      <w:r w:rsidRPr="00876889">
        <w:rPr>
          <w:sz w:val="28"/>
          <w:szCs w:val="28"/>
        </w:rPr>
        <w:t>ₚ – сыртқы қысыммен жүйенің бастапқы энергетикалық күйінің жоғарлауы;</w:t>
      </w:r>
      <w:r w:rsidR="00374A00">
        <w:rPr>
          <w:sz w:val="28"/>
          <w:szCs w:val="28"/>
          <w:lang w:val="kk-KZ"/>
        </w:rPr>
        <w:t xml:space="preserve"> </w:t>
      </w:r>
      <w:r>
        <w:rPr>
          <w:sz w:val="28"/>
          <w:szCs w:val="28"/>
        </w:rPr>
        <w:t>Е</w:t>
      </w:r>
      <w:r w:rsidRPr="00876889">
        <w:rPr>
          <w:sz w:val="28"/>
          <w:szCs w:val="28"/>
        </w:rPr>
        <w:t>ᵥ – жүйенің ішкі энергиясы</w:t>
      </w:r>
    </w:p>
    <w:p w14:paraId="28C5834C" w14:textId="77777777" w:rsidR="00765566" w:rsidRDefault="00765566" w:rsidP="001E6DC0">
      <w:pPr>
        <w:tabs>
          <w:tab w:val="left" w:pos="1080"/>
          <w:tab w:val="left" w:pos="1134"/>
        </w:tabs>
        <w:ind w:firstLine="709"/>
        <w:jc w:val="both"/>
        <w:rPr>
          <w:sz w:val="28"/>
          <w:szCs w:val="28"/>
        </w:rPr>
      </w:pPr>
    </w:p>
    <w:p w14:paraId="3C4AD56C" w14:textId="0D175C00" w:rsidR="00765566" w:rsidRPr="00876889" w:rsidRDefault="001158E9" w:rsidP="001E6DC0">
      <w:pPr>
        <w:tabs>
          <w:tab w:val="left" w:pos="1080"/>
          <w:tab w:val="left" w:pos="1134"/>
        </w:tabs>
        <w:jc w:val="center"/>
        <w:rPr>
          <w:sz w:val="28"/>
          <w:szCs w:val="28"/>
        </w:rPr>
      </w:pPr>
      <w:r>
        <w:rPr>
          <w:sz w:val="28"/>
          <w:szCs w:val="28"/>
        </w:rPr>
        <w:t>Сурет</w:t>
      </w:r>
      <w:r w:rsidR="00765566" w:rsidRPr="00BA0822">
        <w:rPr>
          <w:sz w:val="28"/>
          <w:szCs w:val="28"/>
        </w:rPr>
        <w:t xml:space="preserve"> </w:t>
      </w:r>
      <w:r w:rsidR="00765566" w:rsidRPr="00BA0822">
        <w:rPr>
          <w:sz w:val="28"/>
          <w:szCs w:val="28"/>
          <w:lang w:val="kk-KZ"/>
        </w:rPr>
        <w:t>1</w:t>
      </w:r>
      <w:r w:rsidR="00765566" w:rsidRPr="00BA0822">
        <w:rPr>
          <w:sz w:val="28"/>
          <w:szCs w:val="28"/>
        </w:rPr>
        <w:t>.</w:t>
      </w:r>
      <w:r w:rsidR="00C233E3">
        <w:rPr>
          <w:sz w:val="28"/>
          <w:szCs w:val="28"/>
          <w:lang w:val="kk-KZ"/>
        </w:rPr>
        <w:t>3</w:t>
      </w:r>
      <w:r>
        <w:rPr>
          <w:sz w:val="28"/>
          <w:szCs w:val="28"/>
          <w:lang w:val="kk-KZ"/>
        </w:rPr>
        <w:t xml:space="preserve"> </w:t>
      </w:r>
      <w:r>
        <w:rPr>
          <w:color w:val="000000" w:themeColor="text1"/>
          <w:sz w:val="28"/>
          <w:szCs w:val="28"/>
          <w:lang w:val="kk-KZ"/>
        </w:rPr>
        <w:t>‒</w:t>
      </w:r>
      <w:r w:rsidRPr="00B56F83">
        <w:rPr>
          <w:rFonts w:cs="Arial"/>
          <w:color w:val="000000" w:themeColor="text1"/>
          <w:sz w:val="28"/>
          <w:szCs w:val="28"/>
          <w:lang w:val="kk-KZ"/>
        </w:rPr>
        <w:t xml:space="preserve"> </w:t>
      </w:r>
      <w:r w:rsidR="00765566" w:rsidRPr="00BA0822">
        <w:rPr>
          <w:sz w:val="28"/>
          <w:szCs w:val="28"/>
        </w:rPr>
        <w:t xml:space="preserve">Бөлшектер мен </w:t>
      </w:r>
      <w:r w:rsidR="00603886">
        <w:rPr>
          <w:sz w:val="28"/>
          <w:szCs w:val="28"/>
        </w:rPr>
        <w:t>төсеніш</w:t>
      </w:r>
      <w:r w:rsidR="00765566" w:rsidRPr="00BA0822">
        <w:rPr>
          <w:sz w:val="28"/>
          <w:szCs w:val="28"/>
        </w:rPr>
        <w:t xml:space="preserve"> атомдары жүйесінің потенциалдық энергиясының өзгеру сызбасы</w:t>
      </w:r>
      <w:r w:rsidR="00C962A7">
        <w:rPr>
          <w:sz w:val="28"/>
          <w:szCs w:val="28"/>
          <w:lang w:val="kk-KZ"/>
        </w:rPr>
        <w:t xml:space="preserve"> </w:t>
      </w:r>
      <w:r w:rsidR="00C962A7" w:rsidRPr="00C962A7">
        <w:rPr>
          <w:sz w:val="28"/>
          <w:szCs w:val="28"/>
        </w:rPr>
        <w:t>[1</w:t>
      </w:r>
      <w:r>
        <w:rPr>
          <w:sz w:val="28"/>
          <w:szCs w:val="28"/>
          <w:lang w:val="kk-KZ"/>
        </w:rPr>
        <w:t>, 40 б.</w:t>
      </w:r>
      <w:r w:rsidR="00C962A7" w:rsidRPr="00C962A7">
        <w:rPr>
          <w:sz w:val="28"/>
          <w:szCs w:val="28"/>
        </w:rPr>
        <w:t>]</w:t>
      </w:r>
    </w:p>
    <w:p w14:paraId="5AF0F561" w14:textId="77777777" w:rsidR="00765566" w:rsidRPr="00876889" w:rsidRDefault="00765566" w:rsidP="001E6DC0">
      <w:pPr>
        <w:tabs>
          <w:tab w:val="left" w:pos="1080"/>
          <w:tab w:val="left" w:pos="1134"/>
        </w:tabs>
        <w:ind w:firstLine="709"/>
        <w:jc w:val="both"/>
        <w:rPr>
          <w:sz w:val="28"/>
          <w:szCs w:val="28"/>
        </w:rPr>
      </w:pPr>
    </w:p>
    <w:p w14:paraId="69027D40" w14:textId="24D0AE75" w:rsidR="00765566" w:rsidRPr="00374A00" w:rsidRDefault="00877C9A" w:rsidP="001E6DC0">
      <w:pPr>
        <w:tabs>
          <w:tab w:val="left" w:pos="1080"/>
          <w:tab w:val="left" w:pos="1134"/>
        </w:tabs>
        <w:ind w:firstLine="709"/>
        <w:jc w:val="both"/>
        <w:rPr>
          <w:sz w:val="28"/>
          <w:szCs w:val="28"/>
          <w:lang w:val="kk-KZ"/>
        </w:rPr>
      </w:pPr>
      <w:r w:rsidRPr="00877C9A">
        <w:rPr>
          <w:sz w:val="28"/>
          <w:szCs w:val="28"/>
        </w:rPr>
        <w:t>Жүйенің энергия деңгейі жоғары бір тұрақты күйден төмен энергиясы бар басқа тұрақты күйге өтуін т</w:t>
      </w:r>
      <w:r>
        <w:rPr>
          <w:sz w:val="28"/>
          <w:szCs w:val="28"/>
        </w:rPr>
        <w:t>үсіндіретін схеманы қарастырайық</w:t>
      </w:r>
      <w:r w:rsidR="00765566" w:rsidRPr="00876889">
        <w:rPr>
          <w:sz w:val="28"/>
          <w:szCs w:val="28"/>
        </w:rPr>
        <w:t xml:space="preserve">. Тұрақты күй әдетте потенциалды ұңғымамен бейнеленеді. Физикалық байланыстағы бөлшектер беті мен </w:t>
      </w:r>
      <w:r w:rsidR="00603886">
        <w:rPr>
          <w:sz w:val="28"/>
          <w:szCs w:val="28"/>
        </w:rPr>
        <w:t>төсеніш</w:t>
      </w:r>
      <w:r w:rsidR="00765566" w:rsidRPr="00876889">
        <w:rPr>
          <w:sz w:val="28"/>
          <w:szCs w:val="28"/>
        </w:rPr>
        <w:t xml:space="preserve"> атомдары жүйесінің ауысуы бастапқы күйден активтендірілген күй арқылы соңғы күйге активтендіру кедергісі Eₐ арқылы жүреді. Өтпелі процесс бөлшектің жылу және кинетикалық энергиясының әсерінен жүзеге асатындықтан, бұл процесте келесі кезеңдерді ажыратуға болады</w:t>
      </w:r>
      <w:r w:rsidR="00374A00">
        <w:rPr>
          <w:sz w:val="28"/>
          <w:szCs w:val="28"/>
          <w:lang w:val="kk-KZ"/>
        </w:rPr>
        <w:t>:</w:t>
      </w:r>
    </w:p>
    <w:p w14:paraId="1F8BF97C" w14:textId="7D10F7BA" w:rsidR="00765566" w:rsidRPr="00EA164D" w:rsidRDefault="001B2945" w:rsidP="001E6DC0">
      <w:pPr>
        <w:pStyle w:val="a4"/>
        <w:numPr>
          <w:ilvl w:val="0"/>
          <w:numId w:val="6"/>
        </w:numPr>
        <w:tabs>
          <w:tab w:val="left" w:pos="1080"/>
          <w:tab w:val="left" w:pos="1134"/>
        </w:tabs>
        <w:ind w:left="0" w:firstLine="709"/>
        <w:jc w:val="both"/>
        <w:rPr>
          <w:sz w:val="28"/>
          <w:szCs w:val="28"/>
          <w:lang w:val="kk-KZ"/>
        </w:rPr>
      </w:pPr>
      <w:r>
        <w:rPr>
          <w:sz w:val="28"/>
          <w:szCs w:val="28"/>
          <w:lang w:val="kk-KZ"/>
        </w:rPr>
        <w:t>б</w:t>
      </w:r>
      <w:r w:rsidR="00765566" w:rsidRPr="00374A00">
        <w:rPr>
          <w:sz w:val="28"/>
          <w:szCs w:val="28"/>
          <w:lang w:val="kk-KZ"/>
        </w:rPr>
        <w:t xml:space="preserve">өлшектердің әсерінен қысымның әсерінен қатты </w:t>
      </w:r>
      <w:r w:rsidR="00603886" w:rsidRPr="00374A00">
        <w:rPr>
          <w:sz w:val="28"/>
          <w:szCs w:val="28"/>
          <w:lang w:val="kk-KZ"/>
        </w:rPr>
        <w:t>төсеніш</w:t>
      </w:r>
      <w:r w:rsidR="00765566" w:rsidRPr="00374A00">
        <w:rPr>
          <w:sz w:val="28"/>
          <w:szCs w:val="28"/>
          <w:lang w:val="kk-KZ"/>
        </w:rPr>
        <w:t xml:space="preserve"> бетінің белсенділігінің жергілікті жоғарылауы. </w:t>
      </w:r>
      <w:r w:rsidR="00765566" w:rsidRPr="00EA164D">
        <w:rPr>
          <w:sz w:val="28"/>
          <w:szCs w:val="28"/>
          <w:lang w:val="kk-KZ"/>
        </w:rPr>
        <w:t>Тордың серпімді бұрмалануына және пластикалық деформацияға байланысты бұл қысым атомаралық байланыстарды бұзады және активтендіру тосқауылының Eₐ шамасына айқын төмендеуін тудырады. Айта кету керек, кристалдық құрылымдағы ақауларға байланысты қатты денедегі потенциалдық энергия өте біркелкі таралмаған. Сондықтан әрбір элементар жанасу учаскесі үшін Еₐ шамасының өзіндік мәні болады. Жабындарды жағудың нақты технологиялық процестерінде жанаспалы әрекеттесулердің химиялық сатысы кейбір орташа шама болып табылатын тиімді немесе көрінетін активтендіру энергиясымен анықталады</w:t>
      </w:r>
      <w:r w:rsidR="00374A00">
        <w:rPr>
          <w:sz w:val="28"/>
          <w:szCs w:val="28"/>
          <w:lang w:val="kk-KZ"/>
        </w:rPr>
        <w:t>;</w:t>
      </w:r>
    </w:p>
    <w:p w14:paraId="57EEDFD7" w14:textId="0C68887E" w:rsidR="00765566" w:rsidRPr="00EA164D" w:rsidRDefault="001B2945" w:rsidP="001E6DC0">
      <w:pPr>
        <w:pStyle w:val="a4"/>
        <w:numPr>
          <w:ilvl w:val="0"/>
          <w:numId w:val="6"/>
        </w:numPr>
        <w:tabs>
          <w:tab w:val="left" w:pos="1080"/>
          <w:tab w:val="left" w:pos="1134"/>
        </w:tabs>
        <w:ind w:left="0" w:firstLine="709"/>
        <w:jc w:val="both"/>
        <w:rPr>
          <w:sz w:val="28"/>
          <w:szCs w:val="28"/>
          <w:lang w:val="kk-KZ"/>
        </w:rPr>
      </w:pPr>
      <w:r>
        <w:rPr>
          <w:sz w:val="28"/>
          <w:szCs w:val="28"/>
          <w:lang w:val="kk-KZ"/>
        </w:rPr>
        <w:t>а</w:t>
      </w:r>
      <w:r w:rsidR="00765566" w:rsidRPr="00EA164D">
        <w:rPr>
          <w:sz w:val="28"/>
          <w:szCs w:val="28"/>
          <w:lang w:val="kk-KZ"/>
        </w:rPr>
        <w:t>томдар тобының қатты денедегі тербелістерінің ішкі энергиясы есебінен активтендірілген күйге ау</w:t>
      </w:r>
      <w:r w:rsidR="00877C9A" w:rsidRPr="00EA164D">
        <w:rPr>
          <w:sz w:val="28"/>
          <w:szCs w:val="28"/>
          <w:lang w:val="kk-KZ"/>
        </w:rPr>
        <w:t>ысуы (яғни термиялық активтену Е</w:t>
      </w:r>
      <w:r w:rsidR="00765566" w:rsidRPr="00EA164D">
        <w:rPr>
          <w:sz w:val="28"/>
          <w:szCs w:val="28"/>
          <w:lang w:val="kk-KZ"/>
        </w:rPr>
        <w:t>ᵥ)</w:t>
      </w:r>
      <w:r w:rsidR="00374A00">
        <w:rPr>
          <w:sz w:val="28"/>
          <w:szCs w:val="28"/>
          <w:lang w:val="kk-KZ"/>
        </w:rPr>
        <w:t>;</w:t>
      </w:r>
    </w:p>
    <w:p w14:paraId="020E1420" w14:textId="089E2CA0" w:rsidR="00765566" w:rsidRPr="00EA164D" w:rsidRDefault="001B2945" w:rsidP="001E6DC0">
      <w:pPr>
        <w:pStyle w:val="a4"/>
        <w:numPr>
          <w:ilvl w:val="0"/>
          <w:numId w:val="6"/>
        </w:numPr>
        <w:tabs>
          <w:tab w:val="left" w:pos="1080"/>
          <w:tab w:val="left" w:pos="1134"/>
        </w:tabs>
        <w:ind w:left="0" w:firstLine="709"/>
        <w:jc w:val="both"/>
        <w:rPr>
          <w:sz w:val="28"/>
          <w:szCs w:val="28"/>
          <w:lang w:val="kk-KZ"/>
        </w:rPr>
      </w:pPr>
      <w:r>
        <w:rPr>
          <w:sz w:val="28"/>
          <w:szCs w:val="28"/>
          <w:lang w:val="kk-KZ"/>
        </w:rPr>
        <w:t>б</w:t>
      </w:r>
      <w:r w:rsidR="00765566" w:rsidRPr="00EA164D">
        <w:rPr>
          <w:sz w:val="28"/>
          <w:szCs w:val="28"/>
          <w:lang w:val="kk-KZ"/>
        </w:rPr>
        <w:t>елсендірілген кешеннің ыдырауы, нәтижесінде жаңа атомдық топтасу пайда болады.</w:t>
      </w:r>
    </w:p>
    <w:p w14:paraId="7126BB01" w14:textId="77777777" w:rsidR="00765566" w:rsidRPr="00EA164D" w:rsidRDefault="00765566" w:rsidP="001E6DC0">
      <w:pPr>
        <w:tabs>
          <w:tab w:val="left" w:pos="1080"/>
          <w:tab w:val="left" w:pos="1134"/>
        </w:tabs>
        <w:ind w:firstLine="709"/>
        <w:jc w:val="both"/>
        <w:rPr>
          <w:sz w:val="28"/>
          <w:szCs w:val="28"/>
          <w:lang w:val="kk-KZ"/>
        </w:rPr>
      </w:pPr>
      <w:r w:rsidRPr="00EA164D">
        <w:rPr>
          <w:sz w:val="28"/>
          <w:szCs w:val="28"/>
          <w:lang w:val="kk-KZ"/>
        </w:rPr>
        <w:lastRenderedPageBreak/>
        <w:t>Жанасу бетінің энергетикалық гетерогенділігіне байланысты химиялық әрекеттесу ең алдымен энергиясы жоғары аймақтарда басталады және локализацияланады. Дәл осы аймақтарда орнату ошақтары басталып, қосылу процесі дискретті болып шығады</w:t>
      </w:r>
    </w:p>
    <w:p w14:paraId="75E11C15" w14:textId="4C065649" w:rsidR="00765566" w:rsidRPr="00EA164D" w:rsidRDefault="00877C9A" w:rsidP="001E6DC0">
      <w:pPr>
        <w:tabs>
          <w:tab w:val="left" w:pos="1080"/>
          <w:tab w:val="left" w:pos="1134"/>
        </w:tabs>
        <w:ind w:firstLine="709"/>
        <w:jc w:val="both"/>
        <w:rPr>
          <w:sz w:val="28"/>
          <w:szCs w:val="28"/>
          <w:lang w:val="kk-KZ"/>
        </w:rPr>
      </w:pPr>
      <w:r w:rsidRPr="00EA164D">
        <w:rPr>
          <w:sz w:val="28"/>
          <w:szCs w:val="28"/>
          <w:lang w:val="kk-KZ"/>
        </w:rPr>
        <w:t>Біртексіздіктің</w:t>
      </w:r>
      <w:r w:rsidR="00765566" w:rsidRPr="00EA164D">
        <w:rPr>
          <w:sz w:val="28"/>
          <w:szCs w:val="28"/>
          <w:lang w:val="kk-KZ"/>
        </w:rPr>
        <w:t xml:space="preserve"> пайда болу себептері әр түрлі. Бұл қатты дененің кристалдық құрылымындағы ақаулар болуы мүмкін. Үлкен энергетикалық </w:t>
      </w:r>
      <w:r>
        <w:rPr>
          <w:sz w:val="28"/>
          <w:szCs w:val="28"/>
          <w:lang w:val="kk-KZ"/>
        </w:rPr>
        <w:t>біртексіздік</w:t>
      </w:r>
      <w:r w:rsidR="00765566" w:rsidRPr="00EA164D">
        <w:rPr>
          <w:sz w:val="28"/>
          <w:szCs w:val="28"/>
          <w:lang w:val="kk-KZ"/>
        </w:rPr>
        <w:t xml:space="preserve"> </w:t>
      </w:r>
      <w:r w:rsidR="00603886" w:rsidRPr="00EA164D">
        <w:rPr>
          <w:sz w:val="28"/>
          <w:szCs w:val="28"/>
          <w:lang w:val="kk-KZ"/>
        </w:rPr>
        <w:t>төсеніш</w:t>
      </w:r>
      <w:r w:rsidR="00765566" w:rsidRPr="00EA164D">
        <w:rPr>
          <w:sz w:val="28"/>
          <w:szCs w:val="28"/>
          <w:lang w:val="kk-KZ"/>
        </w:rPr>
        <w:t xml:space="preserve">тың бетін механикалық өңдеу арқылы енгізіледі. Бөлшектердің </w:t>
      </w:r>
      <w:r w:rsidR="00603886" w:rsidRPr="00EA164D">
        <w:rPr>
          <w:sz w:val="28"/>
          <w:szCs w:val="28"/>
          <w:lang w:val="kk-KZ"/>
        </w:rPr>
        <w:t>төсеніш</w:t>
      </w:r>
      <w:r w:rsidR="00F92DBC" w:rsidRPr="00EA164D">
        <w:rPr>
          <w:sz w:val="28"/>
          <w:szCs w:val="28"/>
          <w:lang w:val="kk-KZ"/>
        </w:rPr>
        <w:t>ке</w:t>
      </w:r>
      <w:r w:rsidR="00765566" w:rsidRPr="00EA164D">
        <w:rPr>
          <w:sz w:val="28"/>
          <w:szCs w:val="28"/>
          <w:lang w:val="kk-KZ"/>
        </w:rPr>
        <w:t xml:space="preserve"> соқтығысуы кезінде толқындардың пайда болуына байланысты пайда болатын өте айқын </w:t>
      </w:r>
      <w:r>
        <w:rPr>
          <w:sz w:val="28"/>
          <w:szCs w:val="28"/>
          <w:lang w:val="kk-KZ"/>
        </w:rPr>
        <w:t>біртексіздік</w:t>
      </w:r>
      <w:r w:rsidR="00765566" w:rsidRPr="00EA164D">
        <w:rPr>
          <w:sz w:val="28"/>
          <w:szCs w:val="28"/>
          <w:lang w:val="kk-KZ"/>
        </w:rPr>
        <w:t>. Байланыстағы толқындық процестер қондыру ошақтарының концентрлік шеңберлер бойымен орналасуына әкеледі.</w:t>
      </w:r>
    </w:p>
    <w:p w14:paraId="57FF592C" w14:textId="337B7AE4" w:rsidR="00765566" w:rsidRPr="00EA164D" w:rsidRDefault="00765566" w:rsidP="001E6DC0">
      <w:pPr>
        <w:tabs>
          <w:tab w:val="left" w:pos="1080"/>
          <w:tab w:val="left" w:pos="1134"/>
        </w:tabs>
        <w:ind w:firstLine="709"/>
        <w:jc w:val="both"/>
        <w:rPr>
          <w:sz w:val="28"/>
          <w:szCs w:val="28"/>
          <w:lang w:val="kk-KZ"/>
        </w:rPr>
      </w:pPr>
      <w:r w:rsidRPr="00EA164D">
        <w:rPr>
          <w:sz w:val="28"/>
          <w:szCs w:val="28"/>
          <w:lang w:val="kk-KZ"/>
        </w:rPr>
        <w:t xml:space="preserve">Бөлшектердің бүрку кезіндегі жанасу әрекеттесуін зерттеу, сондай-ақ материалдардың бүрку және </w:t>
      </w:r>
      <w:r w:rsidR="00603886" w:rsidRPr="00EA164D">
        <w:rPr>
          <w:sz w:val="28"/>
          <w:szCs w:val="28"/>
          <w:lang w:val="kk-KZ"/>
        </w:rPr>
        <w:t>төсеніш</w:t>
      </w:r>
      <w:r w:rsidR="00352C32" w:rsidRPr="00EA164D">
        <w:rPr>
          <w:sz w:val="28"/>
          <w:szCs w:val="28"/>
          <w:lang w:val="kk-KZ"/>
        </w:rPr>
        <w:t>ке</w:t>
      </w:r>
      <w:r w:rsidRPr="00EA164D">
        <w:rPr>
          <w:sz w:val="28"/>
          <w:szCs w:val="28"/>
          <w:lang w:val="kk-KZ"/>
        </w:rPr>
        <w:t xml:space="preserve"> тасымалдану жағдайларын зерттеу бүріккіш жабындардың түзілуіне белгілі бір көзқарастарға алып келеді және олардың негізгі қасиеттерін түсіндіреді.</w:t>
      </w:r>
    </w:p>
    <w:p w14:paraId="7A0CDD73" w14:textId="6CE52068" w:rsidR="00765566" w:rsidRPr="00EA164D" w:rsidRDefault="00765566" w:rsidP="001E6DC0">
      <w:pPr>
        <w:tabs>
          <w:tab w:val="left" w:pos="1080"/>
          <w:tab w:val="left" w:pos="1134"/>
        </w:tabs>
        <w:ind w:firstLine="709"/>
        <w:jc w:val="both"/>
        <w:rPr>
          <w:sz w:val="28"/>
          <w:szCs w:val="28"/>
          <w:lang w:val="kk-KZ"/>
        </w:rPr>
      </w:pPr>
      <w:r w:rsidRPr="00EA164D">
        <w:rPr>
          <w:sz w:val="28"/>
          <w:szCs w:val="28"/>
          <w:lang w:val="kk-KZ"/>
        </w:rPr>
        <w:t>Жеке элементтердің және тұтастай алғанда бүкіл жабынның құрылымы ГТП түзілу сызбасында айқын көрінеді (су</w:t>
      </w:r>
      <w:r w:rsidR="00C233E3" w:rsidRPr="00EA164D">
        <w:rPr>
          <w:sz w:val="28"/>
          <w:szCs w:val="28"/>
          <w:lang w:val="kk-KZ"/>
        </w:rPr>
        <w:t xml:space="preserve">рет </w:t>
      </w:r>
      <w:r w:rsidRPr="00BA0822">
        <w:rPr>
          <w:sz w:val="28"/>
          <w:szCs w:val="28"/>
          <w:lang w:val="kk-KZ"/>
        </w:rPr>
        <w:t>1</w:t>
      </w:r>
      <w:r w:rsidRPr="00EA164D">
        <w:rPr>
          <w:sz w:val="28"/>
          <w:szCs w:val="28"/>
          <w:lang w:val="kk-KZ"/>
        </w:rPr>
        <w:t>.</w:t>
      </w:r>
      <w:r w:rsidR="00C233E3">
        <w:rPr>
          <w:sz w:val="28"/>
          <w:szCs w:val="28"/>
          <w:lang w:val="kk-KZ"/>
        </w:rPr>
        <w:t>4</w:t>
      </w:r>
      <w:r w:rsidRPr="00EA164D">
        <w:rPr>
          <w:sz w:val="28"/>
          <w:szCs w:val="28"/>
          <w:lang w:val="kk-KZ"/>
        </w:rPr>
        <w:t xml:space="preserve">). Бір өтуде түзілген қабаттың құрылымы біркелкі емес. Ол әртүрлі энергетикалық күйлермен — екі фазалы ағынның шеткі және орталық аймақтарында орналасқан бөлшектердің температурасы мен жылдамдығымен анықталады. Сонымен қатар, </w:t>
      </w:r>
      <w:r w:rsidR="00352C32">
        <w:rPr>
          <w:sz w:val="28"/>
          <w:szCs w:val="28"/>
          <w:lang w:val="kk-KZ"/>
        </w:rPr>
        <w:t xml:space="preserve">шалғай </w:t>
      </w:r>
      <w:r w:rsidRPr="00EA164D">
        <w:rPr>
          <w:sz w:val="28"/>
          <w:szCs w:val="28"/>
          <w:lang w:val="kk-KZ"/>
        </w:rPr>
        <w:t>бөлшектердің экрандаушы әрекеті мыналарға қатысты байқалады</w:t>
      </w:r>
      <w:r w:rsidR="00C233E3">
        <w:rPr>
          <w:sz w:val="28"/>
          <w:szCs w:val="28"/>
          <w:lang w:val="kk-KZ"/>
        </w:rPr>
        <w:t xml:space="preserve">: </w:t>
      </w:r>
      <w:r w:rsidRPr="00EA164D">
        <w:rPr>
          <w:sz w:val="28"/>
          <w:szCs w:val="28"/>
          <w:lang w:val="kk-KZ"/>
        </w:rPr>
        <w:t>орталық зонаның бөлшектеріне, өйткені шашыратқыш қозғалған кезде шеткі бөлшектер алдымен жабылған бетке жатады.</w:t>
      </w:r>
    </w:p>
    <w:p w14:paraId="63A2106B" w14:textId="77777777" w:rsidR="006659E5" w:rsidRPr="00EA164D" w:rsidRDefault="006659E5" w:rsidP="001E6DC0">
      <w:pPr>
        <w:tabs>
          <w:tab w:val="left" w:pos="1080"/>
          <w:tab w:val="left" w:pos="1134"/>
        </w:tabs>
        <w:ind w:firstLine="709"/>
        <w:jc w:val="both"/>
        <w:rPr>
          <w:sz w:val="28"/>
          <w:szCs w:val="28"/>
          <w:lang w:val="kk-KZ"/>
        </w:rPr>
      </w:pPr>
    </w:p>
    <w:p w14:paraId="5A987744" w14:textId="78839E41" w:rsidR="00765566" w:rsidRDefault="00C91AFC" w:rsidP="001E6DC0">
      <w:pPr>
        <w:tabs>
          <w:tab w:val="left" w:pos="1080"/>
          <w:tab w:val="left" w:pos="1134"/>
        </w:tabs>
        <w:jc w:val="center"/>
        <w:rPr>
          <w:sz w:val="28"/>
          <w:szCs w:val="28"/>
        </w:rPr>
      </w:pPr>
      <w:r w:rsidRPr="00C91AFC">
        <w:rPr>
          <w:noProof/>
          <w:sz w:val="28"/>
          <w:szCs w:val="28"/>
          <w:lang w:val="en-US" w:eastAsia="en-US"/>
        </w:rPr>
        <w:drawing>
          <wp:inline distT="0" distB="0" distL="0" distR="0" wp14:anchorId="6C5B0ACA" wp14:editId="23D6A2E3">
            <wp:extent cx="4377055" cy="2283444"/>
            <wp:effectExtent l="0" t="0" r="444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1968" cy="2291224"/>
                    </a:xfrm>
                    <a:prstGeom prst="rect">
                      <a:avLst/>
                    </a:prstGeom>
                  </pic:spPr>
                </pic:pic>
              </a:graphicData>
            </a:graphic>
          </wp:inline>
        </w:drawing>
      </w:r>
    </w:p>
    <w:p w14:paraId="26245A86" w14:textId="77777777" w:rsidR="00765566" w:rsidRDefault="00765566" w:rsidP="001E6DC0">
      <w:pPr>
        <w:tabs>
          <w:tab w:val="left" w:pos="1080"/>
          <w:tab w:val="left" w:pos="1134"/>
        </w:tabs>
        <w:ind w:firstLine="709"/>
        <w:jc w:val="both"/>
        <w:rPr>
          <w:sz w:val="28"/>
          <w:szCs w:val="28"/>
        </w:rPr>
      </w:pPr>
    </w:p>
    <w:p w14:paraId="5BB192F5" w14:textId="24A3C7A8" w:rsidR="00765566" w:rsidRPr="00DB0EFA" w:rsidRDefault="00765566" w:rsidP="001E6DC0">
      <w:pPr>
        <w:tabs>
          <w:tab w:val="left" w:pos="1080"/>
          <w:tab w:val="left" w:pos="1134"/>
        </w:tabs>
        <w:jc w:val="center"/>
        <w:rPr>
          <w:sz w:val="28"/>
          <w:szCs w:val="28"/>
        </w:rPr>
      </w:pPr>
      <w:r w:rsidRPr="00BA0822">
        <w:rPr>
          <w:sz w:val="28"/>
          <w:szCs w:val="28"/>
        </w:rPr>
        <w:t xml:space="preserve">Сурет </w:t>
      </w:r>
      <w:r w:rsidRPr="00BA0822">
        <w:rPr>
          <w:sz w:val="28"/>
          <w:szCs w:val="28"/>
          <w:lang w:val="kk-KZ"/>
        </w:rPr>
        <w:t>1</w:t>
      </w:r>
      <w:r w:rsidRPr="00BA0822">
        <w:rPr>
          <w:sz w:val="28"/>
          <w:szCs w:val="28"/>
        </w:rPr>
        <w:t>.</w:t>
      </w:r>
      <w:r w:rsidR="00C233E3">
        <w:rPr>
          <w:sz w:val="28"/>
          <w:szCs w:val="28"/>
          <w:lang w:val="kk-KZ"/>
        </w:rPr>
        <w:t>4</w:t>
      </w:r>
      <w:r w:rsidR="001158E9">
        <w:rPr>
          <w:sz w:val="28"/>
          <w:szCs w:val="28"/>
          <w:lang w:val="kk-KZ"/>
        </w:rPr>
        <w:t xml:space="preserve"> </w:t>
      </w:r>
      <w:r w:rsidR="001158E9">
        <w:rPr>
          <w:color w:val="000000" w:themeColor="text1"/>
          <w:sz w:val="28"/>
          <w:szCs w:val="28"/>
          <w:lang w:val="kk-KZ"/>
        </w:rPr>
        <w:t>‒</w:t>
      </w:r>
      <w:r w:rsidR="001158E9" w:rsidRPr="00B56F83">
        <w:rPr>
          <w:rFonts w:cs="Arial"/>
          <w:color w:val="000000" w:themeColor="text1"/>
          <w:sz w:val="28"/>
          <w:szCs w:val="28"/>
          <w:lang w:val="kk-KZ"/>
        </w:rPr>
        <w:t xml:space="preserve"> </w:t>
      </w:r>
      <w:r w:rsidRPr="00BA0822">
        <w:rPr>
          <w:sz w:val="28"/>
          <w:szCs w:val="28"/>
        </w:rPr>
        <w:t>Газотермиялық жабынның түзілуі</w:t>
      </w:r>
      <w:r w:rsidR="00C962A7" w:rsidRPr="00DB0EFA">
        <w:rPr>
          <w:sz w:val="28"/>
          <w:szCs w:val="28"/>
        </w:rPr>
        <w:t xml:space="preserve"> [1</w:t>
      </w:r>
      <w:r w:rsidR="001158E9">
        <w:rPr>
          <w:sz w:val="28"/>
          <w:szCs w:val="28"/>
          <w:lang w:val="kk-KZ"/>
        </w:rPr>
        <w:t>, 42 б.</w:t>
      </w:r>
      <w:r w:rsidR="00C962A7" w:rsidRPr="00DB0EFA">
        <w:rPr>
          <w:sz w:val="28"/>
          <w:szCs w:val="28"/>
        </w:rPr>
        <w:t>]</w:t>
      </w:r>
    </w:p>
    <w:p w14:paraId="465F9765" w14:textId="77777777" w:rsidR="00765566" w:rsidRPr="007F60D3" w:rsidRDefault="00765566" w:rsidP="001E6DC0">
      <w:pPr>
        <w:tabs>
          <w:tab w:val="left" w:pos="1080"/>
          <w:tab w:val="left" w:pos="1134"/>
        </w:tabs>
        <w:ind w:firstLine="709"/>
        <w:jc w:val="both"/>
        <w:rPr>
          <w:sz w:val="28"/>
          <w:szCs w:val="28"/>
        </w:rPr>
      </w:pPr>
    </w:p>
    <w:p w14:paraId="5C3FE817" w14:textId="611D4233" w:rsidR="00765566" w:rsidRPr="007F60D3" w:rsidRDefault="00765566" w:rsidP="001E6DC0">
      <w:pPr>
        <w:tabs>
          <w:tab w:val="left" w:pos="1080"/>
          <w:tab w:val="left" w:pos="1134"/>
        </w:tabs>
        <w:ind w:firstLine="709"/>
        <w:jc w:val="both"/>
        <w:rPr>
          <w:sz w:val="28"/>
          <w:szCs w:val="28"/>
        </w:rPr>
      </w:pPr>
      <w:r w:rsidRPr="007F60D3">
        <w:rPr>
          <w:sz w:val="28"/>
          <w:szCs w:val="28"/>
        </w:rPr>
        <w:t>Бөлшектердің энергетикалық күйінің және олардың өлшемдерінің біркелкі еместігін әртүрлі технологиялық әдістер арқылы азайтуға болады. Әр түрлі жабындардың қабаттарының қалыңдығы жабынның мақсатына, оны қолдану технологиясына, жабынды құ</w:t>
      </w:r>
      <w:r w:rsidR="00C233E3">
        <w:rPr>
          <w:sz w:val="28"/>
          <w:szCs w:val="28"/>
        </w:rPr>
        <w:t xml:space="preserve">райтын материалдарға </w:t>
      </w:r>
      <w:r w:rsidR="00352C32">
        <w:rPr>
          <w:sz w:val="28"/>
          <w:szCs w:val="28"/>
          <w:lang w:val="kk-KZ"/>
        </w:rPr>
        <w:t>б</w:t>
      </w:r>
      <w:r w:rsidR="00352C32" w:rsidRPr="007F60D3">
        <w:rPr>
          <w:sz w:val="28"/>
          <w:szCs w:val="28"/>
        </w:rPr>
        <w:t>айланысты</w:t>
      </w:r>
      <w:r w:rsidR="00352C32">
        <w:rPr>
          <w:sz w:val="28"/>
          <w:szCs w:val="28"/>
        </w:rPr>
        <w:t xml:space="preserve"> </w:t>
      </w:r>
      <w:r w:rsidR="00C233E3">
        <w:rPr>
          <w:sz w:val="28"/>
          <w:szCs w:val="28"/>
        </w:rPr>
        <w:t xml:space="preserve">және т.б. </w:t>
      </w:r>
      <w:r w:rsidRPr="007F60D3">
        <w:rPr>
          <w:sz w:val="28"/>
          <w:szCs w:val="28"/>
        </w:rPr>
        <w:t>өте кең диапазонда өзгереді. Ең көп таралған жабындар бүрку әдісіне байланысты бір қабатт</w:t>
      </w:r>
      <w:r w:rsidR="00E03788">
        <w:rPr>
          <w:sz w:val="28"/>
          <w:szCs w:val="28"/>
        </w:rPr>
        <w:t>ың қалыңдығы 10-нан 60-70 мкм</w:t>
      </w:r>
      <w:r w:rsidRPr="007F60D3">
        <w:rPr>
          <w:sz w:val="28"/>
          <w:szCs w:val="28"/>
        </w:rPr>
        <w:t xml:space="preserve"> дейін (бір өтуде қолданылады). </w:t>
      </w:r>
      <w:r w:rsidRPr="007F60D3">
        <w:rPr>
          <w:sz w:val="28"/>
          <w:szCs w:val="28"/>
        </w:rPr>
        <w:lastRenderedPageBreak/>
        <w:t>Қабаттар мен бөлшектер арасындағы шекараның пайда болу шарттары атмосферада болу ұзақтығымен анықталады</w:t>
      </w:r>
      <w:r w:rsidR="004E4392" w:rsidRPr="004E4392">
        <w:rPr>
          <w:sz w:val="28"/>
          <w:szCs w:val="28"/>
        </w:rPr>
        <w:t xml:space="preserve"> [52-55]</w:t>
      </w:r>
      <w:r w:rsidRPr="007F60D3">
        <w:rPr>
          <w:sz w:val="28"/>
          <w:szCs w:val="28"/>
        </w:rPr>
        <w:t>.</w:t>
      </w:r>
    </w:p>
    <w:p w14:paraId="1AB79180" w14:textId="6B0237A2" w:rsidR="00765566" w:rsidRPr="007F60D3" w:rsidRDefault="00765566" w:rsidP="001E6DC0">
      <w:pPr>
        <w:tabs>
          <w:tab w:val="left" w:pos="1080"/>
          <w:tab w:val="left" w:pos="1134"/>
        </w:tabs>
        <w:ind w:firstLine="709"/>
        <w:jc w:val="both"/>
        <w:rPr>
          <w:sz w:val="28"/>
          <w:szCs w:val="28"/>
        </w:rPr>
      </w:pPr>
      <w:r w:rsidRPr="007F60D3">
        <w:rPr>
          <w:sz w:val="28"/>
          <w:szCs w:val="28"/>
        </w:rPr>
        <w:t xml:space="preserve">Бүріккіш </w:t>
      </w:r>
      <w:r w:rsidR="00352C32">
        <w:rPr>
          <w:sz w:val="28"/>
          <w:szCs w:val="28"/>
          <w:lang w:val="kk-KZ"/>
        </w:rPr>
        <w:t>материалдың</w:t>
      </w:r>
      <w:r w:rsidRPr="007F60D3">
        <w:rPr>
          <w:sz w:val="28"/>
          <w:szCs w:val="28"/>
        </w:rPr>
        <w:t xml:space="preserve"> </w:t>
      </w:r>
      <w:r w:rsidR="00352C32" w:rsidRPr="00352C32">
        <w:rPr>
          <w:sz w:val="28"/>
          <w:szCs w:val="28"/>
        </w:rPr>
        <w:t xml:space="preserve">өлшемі мен конфигурациясына және бүріккіштің траекториясына </w:t>
      </w:r>
      <w:r w:rsidR="00AC75CE">
        <w:rPr>
          <w:sz w:val="28"/>
          <w:szCs w:val="28"/>
        </w:rPr>
        <w:t xml:space="preserve">байланысты қабаттар арасындағы </w:t>
      </w:r>
      <w:r w:rsidR="00AC75CE">
        <w:rPr>
          <w:sz w:val="28"/>
          <w:szCs w:val="28"/>
          <w:lang w:val="kk-KZ"/>
        </w:rPr>
        <w:t>кідіріс</w:t>
      </w:r>
      <w:r w:rsidR="00352C32" w:rsidRPr="00352C32">
        <w:rPr>
          <w:sz w:val="28"/>
          <w:szCs w:val="28"/>
        </w:rPr>
        <w:t xml:space="preserve"> бірнеше секундқа немесе тіпті ондаған секундқа созылуы мүмкін. Қабаттар арасындағы кезеңде жабын бетінде бүріккіш материалдан және оның оксидтерінен газ адсорбциясы, тотығуы және шаң бөлшектерінің тұнуы жүреді.</w:t>
      </w:r>
    </w:p>
    <w:p w14:paraId="0F55987F" w14:textId="294EF9AA" w:rsidR="00765566" w:rsidRPr="00431F12" w:rsidRDefault="00AC75CE" w:rsidP="001E6DC0">
      <w:pPr>
        <w:tabs>
          <w:tab w:val="left" w:pos="1080"/>
          <w:tab w:val="left" w:pos="1134"/>
        </w:tabs>
        <w:ind w:firstLine="709"/>
        <w:jc w:val="both"/>
        <w:rPr>
          <w:sz w:val="28"/>
          <w:szCs w:val="28"/>
          <w:lang w:val="kk-KZ"/>
        </w:rPr>
      </w:pPr>
      <w:r w:rsidRPr="00AC75CE">
        <w:rPr>
          <w:sz w:val="28"/>
          <w:szCs w:val="28"/>
        </w:rPr>
        <w:t>Көптеген деформацияланатын бөлшектерді тізбектей орналастыру арқылы жабынның пайда болуы сөзсіз микроқуыстардың, ең алдымен бөлшектердің түйіс</w:t>
      </w:r>
      <w:r>
        <w:rPr>
          <w:sz w:val="28"/>
          <w:szCs w:val="28"/>
        </w:rPr>
        <w:t>пелерінде пайда болуына әкеледі</w:t>
      </w:r>
      <w:r w:rsidR="00765566" w:rsidRPr="007F60D3">
        <w:rPr>
          <w:sz w:val="28"/>
          <w:szCs w:val="28"/>
        </w:rPr>
        <w:t xml:space="preserve">. </w:t>
      </w:r>
      <w:r w:rsidR="003C0BA9">
        <w:rPr>
          <w:sz w:val="28"/>
          <w:szCs w:val="28"/>
        </w:rPr>
        <w:t>Ж</w:t>
      </w:r>
      <w:r w:rsidR="003C0BA9">
        <w:rPr>
          <w:sz w:val="28"/>
          <w:szCs w:val="28"/>
          <w:lang w:val="kk-KZ"/>
        </w:rPr>
        <w:t>абын</w:t>
      </w:r>
      <w:r w:rsidR="003C0BA9" w:rsidRPr="003C0BA9">
        <w:rPr>
          <w:sz w:val="28"/>
          <w:szCs w:val="28"/>
        </w:rPr>
        <w:t xml:space="preserve"> газ атмосферасында түзіледі, сондықтан қабатаралық байланыстар шекаралардың,</w:t>
      </w:r>
      <w:r w:rsidR="00062AA2">
        <w:rPr>
          <w:sz w:val="28"/>
          <w:szCs w:val="28"/>
        </w:rPr>
        <w:t xml:space="preserve"> </w:t>
      </w:r>
      <w:r w:rsidR="003C0BA9" w:rsidRPr="003C0BA9">
        <w:rPr>
          <w:sz w:val="28"/>
          <w:szCs w:val="28"/>
        </w:rPr>
        <w:t>балқытылмаған бөлшектердің немесе бөгде қоспалар мен газдардың шөгуіне байланысты айтарлықтай нашарлауы мүмкін.</w:t>
      </w:r>
      <w:r w:rsidR="00062AA2" w:rsidRPr="00062AA2">
        <w:rPr>
          <w:sz w:val="28"/>
          <w:szCs w:val="28"/>
        </w:rPr>
        <w:t xml:space="preserve"> Микро қуыстардың "ошақтарының" көптігіне және бетімен жанасу аймағында бөлшектердің өте тез таралуы мен кристалдануына байланысты бұрын қолданылған бөлшектер ақаулы және қуыстар болып қалады, олар балқытылған бөлшектерде еріген газдардың бөлінуіне байланысты пайда болады.</w:t>
      </w:r>
      <w:r w:rsidR="0045773D">
        <w:rPr>
          <w:sz w:val="28"/>
          <w:szCs w:val="28"/>
          <w:lang w:val="kk-KZ"/>
        </w:rPr>
        <w:t xml:space="preserve"> </w:t>
      </w:r>
      <w:r w:rsidR="00765566" w:rsidRPr="0045773D">
        <w:rPr>
          <w:sz w:val="28"/>
          <w:szCs w:val="28"/>
          <w:lang w:val="kk-KZ"/>
        </w:rPr>
        <w:t>Жабын бетінің атмосферамен әрекеттесуі (газдардың адсорбциясы және шаң тәрізді фракциялардың шөгуі) қабатаралық шекар</w:t>
      </w:r>
      <w:r w:rsidR="00275184" w:rsidRPr="0045773D">
        <w:rPr>
          <w:sz w:val="28"/>
          <w:szCs w:val="28"/>
          <w:lang w:val="kk-KZ"/>
        </w:rPr>
        <w:t>алардың қасиеттері де нашарла</w:t>
      </w:r>
      <w:r w:rsidR="00275184">
        <w:rPr>
          <w:sz w:val="28"/>
          <w:szCs w:val="28"/>
          <w:lang w:val="kk-KZ"/>
        </w:rPr>
        <w:t>тады</w:t>
      </w:r>
      <w:r w:rsidR="00765566" w:rsidRPr="0045773D">
        <w:rPr>
          <w:sz w:val="28"/>
          <w:szCs w:val="28"/>
          <w:lang w:val="kk-KZ"/>
        </w:rPr>
        <w:t xml:space="preserve">. </w:t>
      </w:r>
      <w:r w:rsidR="00275184" w:rsidRPr="00431F12">
        <w:rPr>
          <w:sz w:val="28"/>
          <w:szCs w:val="28"/>
          <w:lang w:val="kk-KZ"/>
        </w:rPr>
        <w:t>Жабынның құрылымы мен қасиеттері бүріккіш бөлшектердің гранулометриялық құрамына</w:t>
      </w:r>
      <w:r w:rsidR="00275184">
        <w:rPr>
          <w:sz w:val="28"/>
          <w:szCs w:val="28"/>
          <w:lang w:val="kk-KZ"/>
        </w:rPr>
        <w:t>да</w:t>
      </w:r>
      <w:r w:rsidR="00275184" w:rsidRPr="00431F12">
        <w:rPr>
          <w:sz w:val="28"/>
          <w:szCs w:val="28"/>
          <w:lang w:val="kk-KZ"/>
        </w:rPr>
        <w:t xml:space="preserve"> байланысты.</w:t>
      </w:r>
    </w:p>
    <w:p w14:paraId="61C7EE11" w14:textId="003B7C25" w:rsidR="00765566" w:rsidRPr="00431F12" w:rsidRDefault="00765566" w:rsidP="001E6DC0">
      <w:pPr>
        <w:tabs>
          <w:tab w:val="left" w:pos="1080"/>
          <w:tab w:val="left" w:pos="1134"/>
        </w:tabs>
        <w:ind w:firstLine="709"/>
        <w:jc w:val="both"/>
        <w:rPr>
          <w:sz w:val="28"/>
          <w:szCs w:val="28"/>
          <w:lang w:val="kk-KZ"/>
        </w:rPr>
      </w:pPr>
      <w:r w:rsidRPr="00431F12">
        <w:rPr>
          <w:sz w:val="28"/>
          <w:szCs w:val="28"/>
          <w:lang w:val="kk-KZ"/>
        </w:rPr>
        <w:t xml:space="preserve">Бөлшектердің мөлшерінің </w:t>
      </w:r>
      <w:r w:rsidR="00275184">
        <w:rPr>
          <w:sz w:val="28"/>
          <w:szCs w:val="28"/>
          <w:lang w:val="kk-KZ"/>
        </w:rPr>
        <w:t>кішірейуімен</w:t>
      </w:r>
      <w:r w:rsidRPr="00431F12">
        <w:rPr>
          <w:sz w:val="28"/>
          <w:szCs w:val="28"/>
          <w:lang w:val="kk-KZ"/>
        </w:rPr>
        <w:t xml:space="preserve"> жабынның толтырылуы жақсарады — оның тығыздығы артады, микроқуыстардың көлемі азаяды, жабынның құрылымы біркелкі болады. Дегенм</w:t>
      </w:r>
      <w:r w:rsidR="00275184" w:rsidRPr="00431F12">
        <w:rPr>
          <w:sz w:val="28"/>
          <w:szCs w:val="28"/>
          <w:lang w:val="kk-KZ"/>
        </w:rPr>
        <w:t>ен, ауада бүрку</w:t>
      </w:r>
      <w:r w:rsidRPr="00431F12">
        <w:rPr>
          <w:sz w:val="28"/>
          <w:szCs w:val="28"/>
          <w:lang w:val="kk-KZ"/>
        </w:rPr>
        <w:t xml:space="preserve"> үшін тым ұсақ бөлшектер (1-10 мкм) пайдаланылмайды. Бөлшектердің ең аз мөлшері бірқатар себептерге байланысты белг</w:t>
      </w:r>
      <w:r w:rsidR="00E03788" w:rsidRPr="00431F12">
        <w:rPr>
          <w:sz w:val="28"/>
          <w:szCs w:val="28"/>
          <w:lang w:val="kk-KZ"/>
        </w:rPr>
        <w:t>іленуі мүмкін. Көлемі 10 мкм</w:t>
      </w:r>
      <w:r w:rsidRPr="00431F12">
        <w:rPr>
          <w:sz w:val="28"/>
          <w:szCs w:val="28"/>
          <w:lang w:val="kk-KZ"/>
        </w:rPr>
        <w:t xml:space="preserve"> аз бөлшектерді тасымалдауға және бүріккішке енгізуге тырысқанда үлкен қиындықтар туындайды. Мұндай ұнтақтарды електер жинағы арқылы алдын ала дайындауға және өлшеміне сәйкес келтіруге болмайды, өйткені олар електерге таралмайды.</w:t>
      </w:r>
    </w:p>
    <w:p w14:paraId="4E04E947" w14:textId="4B271CAA" w:rsidR="00765566" w:rsidRPr="00431F12" w:rsidRDefault="00765566" w:rsidP="001E6DC0">
      <w:pPr>
        <w:tabs>
          <w:tab w:val="left" w:pos="1080"/>
          <w:tab w:val="left" w:pos="1134"/>
        </w:tabs>
        <w:ind w:firstLine="709"/>
        <w:jc w:val="both"/>
        <w:rPr>
          <w:sz w:val="28"/>
          <w:szCs w:val="28"/>
          <w:lang w:val="kk-KZ"/>
        </w:rPr>
      </w:pPr>
      <w:r w:rsidRPr="00431F12">
        <w:rPr>
          <w:sz w:val="28"/>
          <w:szCs w:val="28"/>
          <w:lang w:val="kk-KZ"/>
        </w:rPr>
        <w:t>Ұсақ ұнтақтар ылғалдылық пен молекулааралық адгезия күштерінің әсерінен жиналып, бірнеше бөлшектерден тұратын конгломераттар түзеді. Жылыту аймағына енгізілгеннен кейін ондағы ұсақ бөлшектер толығымен булануы мүмкін. Тығыз қоршаған атмосферадағы ұсақ ұнтақтар жылдамдығын тез жоғалтады, белгіленген трае</w:t>
      </w:r>
      <w:r w:rsidR="00275184" w:rsidRPr="00431F12">
        <w:rPr>
          <w:sz w:val="28"/>
          <w:szCs w:val="28"/>
          <w:lang w:val="kk-KZ"/>
        </w:rPr>
        <w:t>кториядан ауытқиды және төсеніш бетіне</w:t>
      </w:r>
      <w:r w:rsidR="00E03788" w:rsidRPr="00431F12">
        <w:rPr>
          <w:sz w:val="28"/>
          <w:szCs w:val="28"/>
          <w:lang w:val="kk-KZ"/>
        </w:rPr>
        <w:t xml:space="preserve"> жетпейді. Өлшемдері 1 мкм</w:t>
      </w:r>
      <w:r w:rsidRPr="00431F12">
        <w:rPr>
          <w:sz w:val="28"/>
          <w:szCs w:val="28"/>
          <w:lang w:val="kk-KZ"/>
        </w:rPr>
        <w:t xml:space="preserve"> аз ұнтақтар үлкен газ м</w:t>
      </w:r>
      <w:r w:rsidR="00275184" w:rsidRPr="00431F12">
        <w:rPr>
          <w:sz w:val="28"/>
          <w:szCs w:val="28"/>
          <w:lang w:val="kk-KZ"/>
        </w:rPr>
        <w:t xml:space="preserve">олекулалары сияқты әрекет етеді. </w:t>
      </w:r>
      <w:r w:rsidRPr="00431F12">
        <w:rPr>
          <w:sz w:val="28"/>
          <w:szCs w:val="28"/>
          <w:lang w:val="kk-KZ"/>
        </w:rPr>
        <w:t>Әдетте бүрку үшін бөлшект</w:t>
      </w:r>
      <w:r w:rsidR="00E03788" w:rsidRPr="00431F12">
        <w:rPr>
          <w:sz w:val="28"/>
          <w:szCs w:val="28"/>
          <w:lang w:val="kk-KZ"/>
        </w:rPr>
        <w:t>ердің өлшемдері 20-70 мкм</w:t>
      </w:r>
      <w:r w:rsidRPr="00431F12">
        <w:rPr>
          <w:sz w:val="28"/>
          <w:szCs w:val="28"/>
          <w:lang w:val="kk-KZ"/>
        </w:rPr>
        <w:t xml:space="preserve"> дейінгі аралықтағы ұнтақтар ұсынылады.</w:t>
      </w:r>
    </w:p>
    <w:p w14:paraId="2D76203C" w14:textId="18184AF6" w:rsidR="00765566" w:rsidRPr="00431F12" w:rsidRDefault="00765566" w:rsidP="001E6DC0">
      <w:pPr>
        <w:tabs>
          <w:tab w:val="left" w:pos="1080"/>
          <w:tab w:val="left" w:pos="1134"/>
        </w:tabs>
        <w:ind w:firstLine="709"/>
        <w:jc w:val="both"/>
        <w:rPr>
          <w:sz w:val="28"/>
          <w:szCs w:val="28"/>
          <w:lang w:val="kk-KZ"/>
        </w:rPr>
      </w:pPr>
      <w:r w:rsidRPr="00431F12">
        <w:rPr>
          <w:sz w:val="28"/>
          <w:szCs w:val="28"/>
          <w:lang w:val="kk-KZ"/>
        </w:rPr>
        <w:t>Дегенмен, бұл орташа түйіршіктеу технологияның міндеттеріне байланысты үлкенірек және кішірек ұнтақтарға қарай айтарлықтай ауытқуы мүмкін. Мысалы, динамикалық вакуумда бөлшектерінің өлшемі 5-20 мкм ұнтақтардан жасалған жабындарды жағуға болады. Мұнд</w:t>
      </w:r>
      <w:r w:rsidR="00E03788" w:rsidRPr="00431F12">
        <w:rPr>
          <w:sz w:val="28"/>
          <w:szCs w:val="28"/>
          <w:lang w:val="kk-KZ"/>
        </w:rPr>
        <w:t>ай жабындардың тығыздығы 100%</w:t>
      </w:r>
      <w:r w:rsidRPr="00431F12">
        <w:rPr>
          <w:sz w:val="28"/>
          <w:szCs w:val="28"/>
          <w:lang w:val="kk-KZ"/>
        </w:rPr>
        <w:t xml:space="preserve"> жуықтайды, құрылымы жоғары біркелкілігімен, қабаттар аралық шекараларының болмауымен, ал бетінің кедір-бұдырлығы өте төмен болуымен сипатталады.</w:t>
      </w:r>
    </w:p>
    <w:p w14:paraId="27BF76AA" w14:textId="4A04ECD4" w:rsidR="00765566" w:rsidRPr="00431F12" w:rsidRDefault="00765566" w:rsidP="001E6DC0">
      <w:pPr>
        <w:tabs>
          <w:tab w:val="left" w:pos="1080"/>
          <w:tab w:val="left" w:pos="1134"/>
        </w:tabs>
        <w:ind w:firstLine="709"/>
        <w:jc w:val="both"/>
        <w:rPr>
          <w:sz w:val="28"/>
          <w:szCs w:val="28"/>
          <w:lang w:val="kk-KZ"/>
        </w:rPr>
      </w:pPr>
      <w:r w:rsidRPr="00431F12">
        <w:rPr>
          <w:sz w:val="28"/>
          <w:szCs w:val="28"/>
          <w:lang w:val="kk-KZ"/>
        </w:rPr>
        <w:t xml:space="preserve">Жабын қасиеттерін қалыптастыру үшін қажетті бөлшектердің </w:t>
      </w:r>
      <w:r w:rsidR="00275184" w:rsidRPr="00431F12">
        <w:rPr>
          <w:sz w:val="28"/>
          <w:szCs w:val="28"/>
          <w:lang w:val="kk-KZ"/>
        </w:rPr>
        <w:t>ағынын қамтамасыз ету үшін газо</w:t>
      </w:r>
      <w:r w:rsidRPr="00431F12">
        <w:rPr>
          <w:sz w:val="28"/>
          <w:szCs w:val="28"/>
          <w:lang w:val="kk-KZ"/>
        </w:rPr>
        <w:t>термиялық бүркудің әртүрлі әдістері бар:</w:t>
      </w:r>
    </w:p>
    <w:p w14:paraId="77381B91" w14:textId="539EF22D" w:rsidR="00765566" w:rsidRPr="001B3E9C" w:rsidRDefault="00765566" w:rsidP="001E6DC0">
      <w:pPr>
        <w:tabs>
          <w:tab w:val="left" w:pos="1080"/>
          <w:tab w:val="left" w:pos="1134"/>
        </w:tabs>
        <w:ind w:firstLine="709"/>
        <w:jc w:val="both"/>
        <w:rPr>
          <w:sz w:val="28"/>
          <w:szCs w:val="28"/>
        </w:rPr>
      </w:pPr>
      <w:r w:rsidRPr="001B3E9C">
        <w:rPr>
          <w:sz w:val="28"/>
          <w:szCs w:val="28"/>
        </w:rPr>
        <w:lastRenderedPageBreak/>
        <w:t xml:space="preserve">– газды жалынмен </w:t>
      </w:r>
      <w:r w:rsidR="003733B8">
        <w:rPr>
          <w:sz w:val="28"/>
          <w:szCs w:val="28"/>
        </w:rPr>
        <w:t>бүрку</w:t>
      </w:r>
      <w:r w:rsidRPr="001B3E9C">
        <w:rPr>
          <w:sz w:val="28"/>
          <w:szCs w:val="28"/>
        </w:rPr>
        <w:t>;</w:t>
      </w:r>
    </w:p>
    <w:p w14:paraId="3E867247" w14:textId="69604FC9" w:rsidR="00765566" w:rsidRPr="001B3E9C" w:rsidRDefault="00765566" w:rsidP="001E6DC0">
      <w:pPr>
        <w:tabs>
          <w:tab w:val="left" w:pos="1080"/>
          <w:tab w:val="left" w:pos="1134"/>
        </w:tabs>
        <w:ind w:firstLine="709"/>
        <w:jc w:val="both"/>
        <w:rPr>
          <w:sz w:val="28"/>
          <w:szCs w:val="28"/>
        </w:rPr>
      </w:pPr>
      <w:r w:rsidRPr="001B3E9C">
        <w:rPr>
          <w:sz w:val="28"/>
          <w:szCs w:val="28"/>
        </w:rPr>
        <w:t xml:space="preserve">– газды динамикалық </w:t>
      </w:r>
      <w:r w:rsidR="003733B8">
        <w:rPr>
          <w:sz w:val="28"/>
          <w:szCs w:val="28"/>
        </w:rPr>
        <w:t>бүрку</w:t>
      </w:r>
      <w:r w:rsidRPr="001B3E9C">
        <w:rPr>
          <w:sz w:val="28"/>
          <w:szCs w:val="28"/>
        </w:rPr>
        <w:t>;</w:t>
      </w:r>
    </w:p>
    <w:p w14:paraId="46DAD726" w14:textId="27DA8B6D" w:rsidR="00765566" w:rsidRPr="001B3E9C" w:rsidRDefault="00765566" w:rsidP="001E6DC0">
      <w:pPr>
        <w:tabs>
          <w:tab w:val="left" w:pos="1080"/>
          <w:tab w:val="left" w:pos="1134"/>
        </w:tabs>
        <w:ind w:firstLine="709"/>
        <w:jc w:val="both"/>
        <w:rPr>
          <w:sz w:val="28"/>
          <w:szCs w:val="28"/>
        </w:rPr>
      </w:pPr>
      <w:r w:rsidRPr="001B3E9C">
        <w:rPr>
          <w:sz w:val="28"/>
          <w:szCs w:val="28"/>
        </w:rPr>
        <w:t xml:space="preserve">– плазмалық </w:t>
      </w:r>
      <w:r w:rsidR="003733B8">
        <w:rPr>
          <w:sz w:val="28"/>
          <w:szCs w:val="28"/>
        </w:rPr>
        <w:t>бүрку</w:t>
      </w:r>
      <w:r w:rsidRPr="001B3E9C">
        <w:rPr>
          <w:sz w:val="28"/>
          <w:szCs w:val="28"/>
        </w:rPr>
        <w:t>;</w:t>
      </w:r>
    </w:p>
    <w:p w14:paraId="547C9FF9" w14:textId="1D2DA6CF" w:rsidR="00765566" w:rsidRPr="001B3E9C" w:rsidRDefault="00765566" w:rsidP="001E6DC0">
      <w:pPr>
        <w:tabs>
          <w:tab w:val="left" w:pos="1080"/>
          <w:tab w:val="left" w:pos="1134"/>
        </w:tabs>
        <w:ind w:firstLine="709"/>
        <w:jc w:val="both"/>
        <w:rPr>
          <w:sz w:val="28"/>
          <w:szCs w:val="28"/>
        </w:rPr>
      </w:pPr>
      <w:r w:rsidRPr="001B3E9C">
        <w:rPr>
          <w:sz w:val="28"/>
          <w:szCs w:val="28"/>
        </w:rPr>
        <w:t xml:space="preserve">– детонациялық </w:t>
      </w:r>
      <w:r w:rsidR="003733B8">
        <w:rPr>
          <w:sz w:val="28"/>
          <w:szCs w:val="28"/>
        </w:rPr>
        <w:t>бүрку</w:t>
      </w:r>
      <w:r w:rsidRPr="001B3E9C">
        <w:rPr>
          <w:sz w:val="28"/>
          <w:szCs w:val="28"/>
        </w:rPr>
        <w:t>;</w:t>
      </w:r>
    </w:p>
    <w:p w14:paraId="4C12051F" w14:textId="6EF73E6C" w:rsidR="00765566" w:rsidRDefault="00765566" w:rsidP="001E6DC0">
      <w:pPr>
        <w:tabs>
          <w:tab w:val="left" w:pos="1080"/>
          <w:tab w:val="left" w:pos="1134"/>
        </w:tabs>
        <w:ind w:firstLine="709"/>
        <w:jc w:val="both"/>
        <w:rPr>
          <w:sz w:val="28"/>
          <w:szCs w:val="28"/>
        </w:rPr>
      </w:pPr>
      <w:r w:rsidRPr="001B3E9C">
        <w:rPr>
          <w:sz w:val="28"/>
          <w:szCs w:val="28"/>
        </w:rPr>
        <w:t xml:space="preserve">– жоғары жылдамдықтағы газды жалынмен </w:t>
      </w:r>
      <w:r w:rsidR="003733B8">
        <w:rPr>
          <w:sz w:val="28"/>
          <w:szCs w:val="28"/>
        </w:rPr>
        <w:t>бүрку</w:t>
      </w:r>
      <w:r w:rsidRPr="001B3E9C">
        <w:rPr>
          <w:sz w:val="28"/>
          <w:szCs w:val="28"/>
        </w:rPr>
        <w:t>.</w:t>
      </w:r>
    </w:p>
    <w:p w14:paraId="6A5B6527" w14:textId="41963716" w:rsidR="00765566" w:rsidRDefault="00765566" w:rsidP="001E6DC0">
      <w:pPr>
        <w:tabs>
          <w:tab w:val="left" w:pos="1080"/>
          <w:tab w:val="left" w:pos="1134"/>
        </w:tabs>
        <w:ind w:firstLine="709"/>
        <w:jc w:val="both"/>
        <w:rPr>
          <w:sz w:val="28"/>
          <w:szCs w:val="28"/>
        </w:rPr>
      </w:pPr>
      <w:r w:rsidRPr="00A8541E">
        <w:rPr>
          <w:sz w:val="28"/>
          <w:szCs w:val="28"/>
        </w:rPr>
        <w:t>Газды жалынм</w:t>
      </w:r>
      <w:r w:rsidR="00C233E3">
        <w:rPr>
          <w:sz w:val="28"/>
          <w:szCs w:val="28"/>
        </w:rPr>
        <w:t>ен бүрку процесінің негізі (сур</w:t>
      </w:r>
      <w:r w:rsidR="00C233E3">
        <w:rPr>
          <w:sz w:val="28"/>
          <w:szCs w:val="28"/>
          <w:lang w:val="kk-KZ"/>
        </w:rPr>
        <w:t xml:space="preserve">ет </w:t>
      </w:r>
      <w:r>
        <w:rPr>
          <w:sz w:val="28"/>
          <w:szCs w:val="28"/>
          <w:lang w:val="kk-KZ"/>
        </w:rPr>
        <w:t>1</w:t>
      </w:r>
      <w:r>
        <w:rPr>
          <w:sz w:val="28"/>
          <w:szCs w:val="28"/>
        </w:rPr>
        <w:t>.</w:t>
      </w:r>
      <w:r w:rsidR="00C233E3">
        <w:rPr>
          <w:sz w:val="28"/>
          <w:szCs w:val="28"/>
          <w:lang w:val="kk-KZ"/>
        </w:rPr>
        <w:t>5</w:t>
      </w:r>
      <w:r w:rsidRPr="00A8541E">
        <w:rPr>
          <w:sz w:val="28"/>
          <w:szCs w:val="28"/>
        </w:rPr>
        <w:t>) — көмірсутектердің жануы нәтижесінде пайда болатын жоғары температуралы газ ағынында атомдалға</w:t>
      </w:r>
      <w:r w:rsidR="00C233E3">
        <w:rPr>
          <w:sz w:val="28"/>
          <w:szCs w:val="28"/>
        </w:rPr>
        <w:t>н материалды (сым, ұнтақ</w:t>
      </w:r>
      <w:r w:rsidRPr="00A8541E">
        <w:rPr>
          <w:sz w:val="28"/>
          <w:szCs w:val="28"/>
        </w:rPr>
        <w:t>, шнур) пластиктендіру немесе балқыту және оны алдын ала дайындалған бетке жағу.</w:t>
      </w:r>
    </w:p>
    <w:p w14:paraId="4F4482C7" w14:textId="77777777" w:rsidR="00765566" w:rsidRPr="00A8541E" w:rsidRDefault="00765566" w:rsidP="001E6DC0">
      <w:pPr>
        <w:tabs>
          <w:tab w:val="left" w:pos="1080"/>
          <w:tab w:val="left" w:pos="1134"/>
        </w:tabs>
        <w:ind w:firstLine="709"/>
        <w:jc w:val="both"/>
        <w:rPr>
          <w:sz w:val="28"/>
          <w:szCs w:val="28"/>
        </w:rPr>
      </w:pPr>
      <w:r w:rsidRPr="00A8541E">
        <w:rPr>
          <w:sz w:val="28"/>
          <w:szCs w:val="28"/>
        </w:rPr>
        <w:t>Газ оттығының жалын температурасы 2200-3400 ° C аралығында (газдарға байланысты), сондықтан газды жалынмен бүрку арқылы ең отқа төзімді материалдардан жабындарды алу мүмкін емес.</w:t>
      </w:r>
    </w:p>
    <w:p w14:paraId="1259DE91" w14:textId="36FB75B6" w:rsidR="00765566" w:rsidRDefault="00D94C4E" w:rsidP="001E6DC0">
      <w:pPr>
        <w:tabs>
          <w:tab w:val="left" w:pos="1080"/>
          <w:tab w:val="left" w:pos="1134"/>
        </w:tabs>
        <w:ind w:firstLine="709"/>
        <w:jc w:val="both"/>
        <w:rPr>
          <w:sz w:val="28"/>
          <w:szCs w:val="28"/>
          <w:lang w:val="kk-KZ"/>
        </w:rPr>
      </w:pPr>
      <w:r>
        <w:rPr>
          <w:sz w:val="28"/>
          <w:szCs w:val="28"/>
        </w:rPr>
        <w:t>Плазмалық бүрку кезінде (сур</w:t>
      </w:r>
      <w:r>
        <w:rPr>
          <w:sz w:val="28"/>
          <w:szCs w:val="28"/>
          <w:lang w:val="kk-KZ"/>
        </w:rPr>
        <w:t>ет</w:t>
      </w:r>
      <w:r w:rsidR="00765566">
        <w:rPr>
          <w:sz w:val="28"/>
          <w:szCs w:val="28"/>
        </w:rPr>
        <w:t xml:space="preserve"> </w:t>
      </w:r>
      <w:r w:rsidR="00765566">
        <w:rPr>
          <w:sz w:val="28"/>
          <w:szCs w:val="28"/>
          <w:lang w:val="kk-KZ"/>
        </w:rPr>
        <w:t>1</w:t>
      </w:r>
      <w:r w:rsidR="00765566">
        <w:rPr>
          <w:sz w:val="28"/>
          <w:szCs w:val="28"/>
        </w:rPr>
        <w:t>.</w:t>
      </w:r>
      <w:r w:rsidR="00C233E3">
        <w:rPr>
          <w:sz w:val="28"/>
          <w:szCs w:val="28"/>
          <w:lang w:val="kk-KZ"/>
        </w:rPr>
        <w:t>6</w:t>
      </w:r>
      <w:r w:rsidR="00765566" w:rsidRPr="00A8541E">
        <w:rPr>
          <w:sz w:val="28"/>
          <w:szCs w:val="28"/>
        </w:rPr>
        <w:t>) плазмалық ағынның жоғары температурасы отқа төзімді материалдарды бүркуді салыстырмалы түрде жеңілдетуге мүмкіндік береді. Ағынның температурасын кең ауқымда өзгертуге болады. Бұл әртүрлі материалдарды (металдар, керамика) бүркуге мүмкіндік береді.</w:t>
      </w:r>
    </w:p>
    <w:p w14:paraId="07F52F09" w14:textId="77777777" w:rsidR="00374A00" w:rsidRPr="00374A00" w:rsidRDefault="00374A00" w:rsidP="001E6DC0">
      <w:pPr>
        <w:tabs>
          <w:tab w:val="left" w:pos="1080"/>
          <w:tab w:val="left" w:pos="1134"/>
        </w:tabs>
        <w:ind w:firstLine="709"/>
        <w:jc w:val="both"/>
        <w:rPr>
          <w:sz w:val="28"/>
          <w:szCs w:val="28"/>
          <w:lang w:val="kk-KZ"/>
        </w:rPr>
      </w:pPr>
    </w:p>
    <w:p w14:paraId="78E7909C" w14:textId="20571B71" w:rsidR="00765566" w:rsidRDefault="00C91AFC" w:rsidP="001E6DC0">
      <w:pPr>
        <w:tabs>
          <w:tab w:val="left" w:pos="1080"/>
          <w:tab w:val="left" w:pos="1134"/>
        </w:tabs>
        <w:jc w:val="center"/>
        <w:rPr>
          <w:sz w:val="28"/>
          <w:szCs w:val="28"/>
        </w:rPr>
      </w:pPr>
      <w:r w:rsidRPr="00C91AFC">
        <w:rPr>
          <w:noProof/>
          <w:sz w:val="28"/>
          <w:szCs w:val="28"/>
          <w:lang w:val="en-US" w:eastAsia="en-US"/>
        </w:rPr>
        <w:drawing>
          <wp:inline distT="0" distB="0" distL="0" distR="0" wp14:anchorId="48C492B8" wp14:editId="176C7A1C">
            <wp:extent cx="3805555" cy="1766160"/>
            <wp:effectExtent l="0" t="0" r="444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14543" cy="1770332"/>
                    </a:xfrm>
                    <a:prstGeom prst="rect">
                      <a:avLst/>
                    </a:prstGeom>
                  </pic:spPr>
                </pic:pic>
              </a:graphicData>
            </a:graphic>
          </wp:inline>
        </w:drawing>
      </w:r>
    </w:p>
    <w:p w14:paraId="32FA104D" w14:textId="77777777" w:rsidR="00A800E2" w:rsidRDefault="00A800E2" w:rsidP="001E6DC0">
      <w:pPr>
        <w:tabs>
          <w:tab w:val="left" w:pos="1080"/>
          <w:tab w:val="left" w:pos="1134"/>
        </w:tabs>
        <w:ind w:firstLine="709"/>
        <w:jc w:val="center"/>
        <w:rPr>
          <w:sz w:val="28"/>
          <w:szCs w:val="28"/>
        </w:rPr>
      </w:pPr>
    </w:p>
    <w:p w14:paraId="66A3A5C8" w14:textId="38C88B75" w:rsidR="00765566" w:rsidRPr="00226064" w:rsidRDefault="001158E9" w:rsidP="001E6DC0">
      <w:pPr>
        <w:tabs>
          <w:tab w:val="left" w:pos="1080"/>
          <w:tab w:val="left" w:pos="1134"/>
        </w:tabs>
        <w:jc w:val="center"/>
        <w:rPr>
          <w:sz w:val="28"/>
          <w:szCs w:val="28"/>
        </w:rPr>
      </w:pPr>
      <w:r>
        <w:rPr>
          <w:sz w:val="28"/>
          <w:szCs w:val="28"/>
        </w:rPr>
        <w:t>Сурет</w:t>
      </w:r>
      <w:r w:rsidR="00765566">
        <w:rPr>
          <w:sz w:val="28"/>
          <w:szCs w:val="28"/>
        </w:rPr>
        <w:t xml:space="preserve"> </w:t>
      </w:r>
      <w:r w:rsidR="00765566">
        <w:rPr>
          <w:sz w:val="28"/>
          <w:szCs w:val="28"/>
          <w:lang w:val="kk-KZ"/>
        </w:rPr>
        <w:t>1</w:t>
      </w:r>
      <w:r w:rsidR="00765566">
        <w:rPr>
          <w:sz w:val="28"/>
          <w:szCs w:val="28"/>
        </w:rPr>
        <w:t>.</w:t>
      </w:r>
      <w:r w:rsidR="00C233E3">
        <w:rPr>
          <w:sz w:val="28"/>
          <w:szCs w:val="28"/>
          <w:lang w:val="kk-KZ"/>
        </w:rPr>
        <w:t>5</w:t>
      </w:r>
      <w:r w:rsidR="00D94C4E">
        <w:rPr>
          <w:sz w:val="28"/>
          <w:szCs w:val="28"/>
          <w:lang w:val="kk-KZ"/>
        </w:rPr>
        <w:t xml:space="preserve"> </w:t>
      </w:r>
      <w:r>
        <w:rPr>
          <w:color w:val="000000" w:themeColor="text1"/>
          <w:sz w:val="28"/>
          <w:szCs w:val="28"/>
          <w:lang w:val="kk-KZ"/>
        </w:rPr>
        <w:t xml:space="preserve">‒ </w:t>
      </w:r>
      <w:r w:rsidR="00765566" w:rsidRPr="00A8541E">
        <w:rPr>
          <w:sz w:val="28"/>
          <w:szCs w:val="28"/>
        </w:rPr>
        <w:t>Газды жалынмен бүрку процесінің сызбасы</w:t>
      </w:r>
      <w:r w:rsidR="00226064" w:rsidRPr="00226064">
        <w:rPr>
          <w:sz w:val="28"/>
          <w:szCs w:val="28"/>
        </w:rPr>
        <w:t xml:space="preserve"> [1</w:t>
      </w:r>
      <w:r w:rsidR="00D94C4E">
        <w:rPr>
          <w:sz w:val="28"/>
          <w:szCs w:val="28"/>
          <w:lang w:val="kk-KZ"/>
        </w:rPr>
        <w:t>, 33б</w:t>
      </w:r>
      <w:r w:rsidR="00226064" w:rsidRPr="00226064">
        <w:rPr>
          <w:sz w:val="28"/>
          <w:szCs w:val="28"/>
        </w:rPr>
        <w:t>]</w:t>
      </w:r>
    </w:p>
    <w:p w14:paraId="2F1BE643" w14:textId="77777777" w:rsidR="00765566" w:rsidRPr="00A8541E" w:rsidRDefault="00765566" w:rsidP="001E6DC0">
      <w:pPr>
        <w:tabs>
          <w:tab w:val="left" w:pos="1080"/>
          <w:tab w:val="left" w:pos="1134"/>
        </w:tabs>
        <w:jc w:val="both"/>
        <w:rPr>
          <w:sz w:val="28"/>
          <w:szCs w:val="28"/>
        </w:rPr>
      </w:pPr>
    </w:p>
    <w:p w14:paraId="5C5D74CD" w14:textId="2BEE805A" w:rsidR="00765566" w:rsidRPr="00A8541E" w:rsidRDefault="00765566" w:rsidP="001E6DC0">
      <w:pPr>
        <w:tabs>
          <w:tab w:val="left" w:pos="1080"/>
          <w:tab w:val="left" w:pos="1134"/>
        </w:tabs>
        <w:ind w:firstLine="709"/>
        <w:jc w:val="both"/>
        <w:rPr>
          <w:sz w:val="28"/>
          <w:szCs w:val="28"/>
        </w:rPr>
      </w:pPr>
      <w:r w:rsidRPr="00A8541E">
        <w:rPr>
          <w:sz w:val="28"/>
          <w:szCs w:val="28"/>
        </w:rPr>
        <w:t>Газды динамикалық бүрку кезінде (сур</w:t>
      </w:r>
      <w:r w:rsidR="00C233E3">
        <w:rPr>
          <w:sz w:val="28"/>
          <w:szCs w:val="28"/>
          <w:lang w:val="kk-KZ"/>
        </w:rPr>
        <w:t xml:space="preserve">ет </w:t>
      </w:r>
      <w:r>
        <w:rPr>
          <w:sz w:val="28"/>
          <w:szCs w:val="28"/>
          <w:lang w:val="kk-KZ"/>
        </w:rPr>
        <w:t>1</w:t>
      </w:r>
      <w:r>
        <w:rPr>
          <w:sz w:val="28"/>
          <w:szCs w:val="28"/>
        </w:rPr>
        <w:t>.</w:t>
      </w:r>
      <w:r w:rsidR="00C233E3">
        <w:rPr>
          <w:sz w:val="28"/>
          <w:szCs w:val="28"/>
          <w:lang w:val="kk-KZ"/>
        </w:rPr>
        <w:t>7</w:t>
      </w:r>
      <w:r w:rsidRPr="00A8541E">
        <w:rPr>
          <w:sz w:val="28"/>
          <w:szCs w:val="28"/>
        </w:rPr>
        <w:t>) өңделетін бетке төмен температураға (250-500 °C) дейін қыздырылған дыбыстан жоғары ауа ағынымен (500-1000 м/с) бөлшектердің өлшемдері 5-50</w:t>
      </w:r>
      <w:r w:rsidR="00C233E3">
        <w:rPr>
          <w:sz w:val="28"/>
          <w:szCs w:val="28"/>
          <w:lang w:val="kk-KZ"/>
        </w:rPr>
        <w:t xml:space="preserve"> мкм</w:t>
      </w:r>
      <w:r w:rsidRPr="00A8541E">
        <w:rPr>
          <w:sz w:val="28"/>
          <w:szCs w:val="28"/>
        </w:rPr>
        <w:t xml:space="preserve"> болатын әртүрлі органикалық, соның ішінде полимерлі және бейорганикалық пластикалық материалдардың ұнтақтары (жұмсақ металдар,</w:t>
      </w:r>
      <w:r w:rsidR="00C233E3">
        <w:rPr>
          <w:sz w:val="28"/>
          <w:szCs w:val="28"/>
        </w:rPr>
        <w:t xml:space="preserve"> интерметалдар) қолданылады.</w:t>
      </w:r>
      <w:r w:rsidRPr="00A8541E">
        <w:rPr>
          <w:sz w:val="28"/>
          <w:szCs w:val="28"/>
        </w:rPr>
        <w:t xml:space="preserve"> </w:t>
      </w:r>
      <w:r w:rsidR="009952B1">
        <w:rPr>
          <w:sz w:val="28"/>
          <w:szCs w:val="28"/>
        </w:rPr>
        <w:t>Жабын</w:t>
      </w:r>
      <w:r w:rsidRPr="00A8541E">
        <w:rPr>
          <w:sz w:val="28"/>
          <w:szCs w:val="28"/>
        </w:rPr>
        <w:t>ның адгезиясы жоғары (бөлшектер пластикалық күйге келтіріледі, сатысы басым — плазма, газ ағынындағы материалдың қатты немесе пластикалық бөлшектері және бөлшектердің балқуы/пластификациясы)</w:t>
      </w:r>
      <w:r w:rsidR="0095608C">
        <w:rPr>
          <w:sz w:val="28"/>
          <w:szCs w:val="28"/>
          <w:lang w:val="kk-KZ"/>
        </w:rPr>
        <w:t xml:space="preserve"> болады</w:t>
      </w:r>
      <w:r w:rsidRPr="00A8541E">
        <w:rPr>
          <w:sz w:val="28"/>
          <w:szCs w:val="28"/>
        </w:rPr>
        <w:t>.</w:t>
      </w:r>
    </w:p>
    <w:p w14:paraId="0856BBDC" w14:textId="3A73009C" w:rsidR="00765566" w:rsidRDefault="00765566" w:rsidP="001E6DC0">
      <w:pPr>
        <w:tabs>
          <w:tab w:val="left" w:pos="1080"/>
          <w:tab w:val="left" w:pos="1134"/>
        </w:tabs>
        <w:ind w:firstLine="709"/>
        <w:jc w:val="both"/>
        <w:rPr>
          <w:sz w:val="28"/>
          <w:szCs w:val="28"/>
        </w:rPr>
      </w:pPr>
      <w:r w:rsidRPr="00A8541E">
        <w:rPr>
          <w:sz w:val="28"/>
          <w:szCs w:val="28"/>
        </w:rPr>
        <w:t>Дето</w:t>
      </w:r>
      <w:r w:rsidR="00C233E3">
        <w:rPr>
          <w:sz w:val="28"/>
          <w:szCs w:val="28"/>
        </w:rPr>
        <w:t xml:space="preserve">нациялық </w:t>
      </w:r>
      <w:r w:rsidR="003733B8">
        <w:rPr>
          <w:sz w:val="28"/>
          <w:szCs w:val="28"/>
        </w:rPr>
        <w:t>бүрку</w:t>
      </w:r>
      <w:r w:rsidR="00C233E3">
        <w:rPr>
          <w:sz w:val="28"/>
          <w:szCs w:val="28"/>
        </w:rPr>
        <w:t xml:space="preserve"> кезінде (сур</w:t>
      </w:r>
      <w:r w:rsidR="00C233E3">
        <w:rPr>
          <w:sz w:val="28"/>
          <w:szCs w:val="28"/>
          <w:lang w:val="kk-KZ"/>
        </w:rPr>
        <w:t xml:space="preserve">ет </w:t>
      </w:r>
      <w:r>
        <w:rPr>
          <w:sz w:val="28"/>
          <w:szCs w:val="28"/>
          <w:lang w:val="kk-KZ"/>
        </w:rPr>
        <w:t>1</w:t>
      </w:r>
      <w:r>
        <w:rPr>
          <w:sz w:val="28"/>
          <w:szCs w:val="28"/>
        </w:rPr>
        <w:t>.</w:t>
      </w:r>
      <w:r w:rsidR="00C233E3">
        <w:rPr>
          <w:sz w:val="28"/>
          <w:szCs w:val="28"/>
          <w:lang w:val="kk-KZ"/>
        </w:rPr>
        <w:t>8</w:t>
      </w:r>
      <w:r w:rsidRPr="00A8541E">
        <w:rPr>
          <w:sz w:val="28"/>
          <w:szCs w:val="28"/>
        </w:rPr>
        <w:t>) бүріккіш материалды қыздыру және жылдамдату үшін газ-оттегі қоспасының детонация өнімдерінің энергиясы пайдаланылады. Бұл бөлшектердің кинетикалық энергиясының жоғары де</w:t>
      </w:r>
      <w:r w:rsidR="0095608C">
        <w:rPr>
          <w:sz w:val="28"/>
          <w:szCs w:val="28"/>
        </w:rPr>
        <w:t>ңгейін қамтамасыз етеді, бүріккіш</w:t>
      </w:r>
      <w:r w:rsidRPr="00A8541E">
        <w:rPr>
          <w:sz w:val="28"/>
          <w:szCs w:val="28"/>
        </w:rPr>
        <w:t xml:space="preserve"> материал бөлшектерінің жылдам үдеуін жасайды және оларға дыбыс жылдамдығынан айтарлықтай жоғары жылдамдықтағы қозғалыс векторын береді.</w:t>
      </w:r>
    </w:p>
    <w:p w14:paraId="3EA37A98" w14:textId="77777777" w:rsidR="00C233E3" w:rsidRDefault="00C233E3" w:rsidP="001E6DC0">
      <w:pPr>
        <w:tabs>
          <w:tab w:val="left" w:pos="1080"/>
          <w:tab w:val="left" w:pos="1134"/>
        </w:tabs>
        <w:ind w:firstLine="709"/>
        <w:jc w:val="both"/>
        <w:rPr>
          <w:sz w:val="28"/>
          <w:szCs w:val="28"/>
        </w:rPr>
      </w:pPr>
    </w:p>
    <w:p w14:paraId="0271A32B" w14:textId="2BC3EBA4" w:rsidR="00765566" w:rsidRDefault="00DB0EFA" w:rsidP="001E6DC0">
      <w:pPr>
        <w:tabs>
          <w:tab w:val="left" w:pos="1080"/>
          <w:tab w:val="left" w:pos="1134"/>
        </w:tabs>
        <w:jc w:val="center"/>
        <w:rPr>
          <w:sz w:val="28"/>
          <w:szCs w:val="28"/>
        </w:rPr>
      </w:pPr>
      <w:r w:rsidRPr="004107B1">
        <w:rPr>
          <w:noProof/>
          <w:sz w:val="28"/>
          <w:szCs w:val="28"/>
          <w:lang w:val="en-US" w:eastAsia="en-US"/>
        </w:rPr>
        <w:lastRenderedPageBreak/>
        <w:drawing>
          <wp:inline distT="0" distB="0" distL="0" distR="0" wp14:anchorId="112DEEAF" wp14:editId="7B9F5D1C">
            <wp:extent cx="3883660" cy="2023745"/>
            <wp:effectExtent l="0" t="0" r="0" b="0"/>
            <wp:docPr id="10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3">
                      <a:extLst>
                        <a:ext uri="{28A0092B-C50C-407E-A947-70E740481C1C}">
                          <a14:useLocalDpi xmlns:a14="http://schemas.microsoft.com/office/drawing/2010/main" val="0"/>
                        </a:ext>
                      </a:extLst>
                    </a:blip>
                    <a:srcRect t="13585"/>
                    <a:stretch>
                      <a:fillRect/>
                    </a:stretch>
                  </pic:blipFill>
                  <pic:spPr bwMode="auto">
                    <a:xfrm>
                      <a:off x="0" y="0"/>
                      <a:ext cx="3883660" cy="2023745"/>
                    </a:xfrm>
                    <a:prstGeom prst="rect">
                      <a:avLst/>
                    </a:prstGeom>
                    <a:noFill/>
                    <a:ln>
                      <a:noFill/>
                    </a:ln>
                  </pic:spPr>
                </pic:pic>
              </a:graphicData>
            </a:graphic>
          </wp:inline>
        </w:drawing>
      </w:r>
    </w:p>
    <w:p w14:paraId="2C1D12DD" w14:textId="2B4BBCB7" w:rsidR="00C233E3" w:rsidRPr="0045773D" w:rsidRDefault="00C233E3" w:rsidP="001E6DC0">
      <w:pPr>
        <w:tabs>
          <w:tab w:val="left" w:pos="1080"/>
          <w:tab w:val="left" w:pos="1134"/>
        </w:tabs>
        <w:jc w:val="center"/>
        <w:rPr>
          <w:sz w:val="28"/>
          <w:szCs w:val="28"/>
        </w:rPr>
      </w:pPr>
      <w:r w:rsidRPr="0045773D">
        <w:rPr>
          <w:sz w:val="28"/>
          <w:szCs w:val="28"/>
        </w:rPr>
        <w:t>1 – инертті газ;</w:t>
      </w:r>
      <w:r w:rsidRPr="0045773D">
        <w:rPr>
          <w:sz w:val="28"/>
          <w:szCs w:val="28"/>
          <w:lang w:val="ru-KZ"/>
        </w:rPr>
        <w:t xml:space="preserve"> </w:t>
      </w:r>
      <w:r w:rsidRPr="0045773D">
        <w:rPr>
          <w:sz w:val="28"/>
          <w:szCs w:val="28"/>
        </w:rPr>
        <w:t>2 – салқындатқыш су;</w:t>
      </w:r>
      <w:r w:rsidRPr="0045773D">
        <w:rPr>
          <w:sz w:val="28"/>
          <w:szCs w:val="28"/>
          <w:lang w:val="ru-KZ"/>
        </w:rPr>
        <w:t xml:space="preserve"> </w:t>
      </w:r>
      <w:r w:rsidRPr="0045773D">
        <w:rPr>
          <w:sz w:val="28"/>
          <w:szCs w:val="28"/>
        </w:rPr>
        <w:t>3 – тұрақты кернеуді қосуға арналған терминалдар;</w:t>
      </w:r>
      <w:r w:rsidRPr="0045773D">
        <w:rPr>
          <w:sz w:val="28"/>
          <w:szCs w:val="28"/>
          <w:lang w:val="ru-KZ"/>
        </w:rPr>
        <w:t xml:space="preserve"> </w:t>
      </w:r>
      <w:r w:rsidRPr="0045773D">
        <w:rPr>
          <w:sz w:val="28"/>
          <w:szCs w:val="28"/>
        </w:rPr>
        <w:t>4 – ұнтақ;</w:t>
      </w:r>
      <w:r w:rsidRPr="0045773D">
        <w:rPr>
          <w:sz w:val="28"/>
          <w:szCs w:val="28"/>
          <w:lang w:val="ru-KZ"/>
        </w:rPr>
        <w:t xml:space="preserve"> </w:t>
      </w:r>
      <w:r w:rsidRPr="0045773D">
        <w:rPr>
          <w:sz w:val="28"/>
          <w:szCs w:val="28"/>
        </w:rPr>
        <w:t>5 – катод;</w:t>
      </w:r>
      <w:r w:rsidRPr="0045773D">
        <w:rPr>
          <w:sz w:val="28"/>
          <w:szCs w:val="28"/>
          <w:lang w:val="ru-KZ"/>
        </w:rPr>
        <w:t xml:space="preserve"> </w:t>
      </w:r>
      <w:r w:rsidRPr="0045773D">
        <w:rPr>
          <w:sz w:val="28"/>
          <w:szCs w:val="28"/>
        </w:rPr>
        <w:t>6 – анод;</w:t>
      </w:r>
      <w:r w:rsidRPr="0045773D">
        <w:rPr>
          <w:sz w:val="28"/>
          <w:szCs w:val="28"/>
          <w:lang w:val="ru-KZ"/>
        </w:rPr>
        <w:t xml:space="preserve"> </w:t>
      </w:r>
      <w:r w:rsidRPr="0045773D">
        <w:rPr>
          <w:sz w:val="28"/>
          <w:szCs w:val="28"/>
        </w:rPr>
        <w:t xml:space="preserve">7 – </w:t>
      </w:r>
      <w:r w:rsidRPr="0045773D">
        <w:rPr>
          <w:sz w:val="28"/>
          <w:szCs w:val="28"/>
          <w:lang w:val="kk-KZ"/>
        </w:rPr>
        <w:t>үлгі</w:t>
      </w:r>
      <w:r w:rsidRPr="0045773D">
        <w:rPr>
          <w:sz w:val="28"/>
          <w:szCs w:val="28"/>
        </w:rPr>
        <w:t>.</w:t>
      </w:r>
    </w:p>
    <w:p w14:paraId="64CA11D3" w14:textId="77777777" w:rsidR="00A800E2" w:rsidRDefault="00A800E2" w:rsidP="001E6DC0">
      <w:pPr>
        <w:tabs>
          <w:tab w:val="left" w:pos="1080"/>
          <w:tab w:val="left" w:pos="1134"/>
        </w:tabs>
        <w:ind w:firstLine="709"/>
        <w:jc w:val="center"/>
        <w:rPr>
          <w:sz w:val="28"/>
          <w:szCs w:val="28"/>
        </w:rPr>
      </w:pPr>
    </w:p>
    <w:p w14:paraId="5C8D5D98" w14:textId="2F912EB9" w:rsidR="00765566" w:rsidRPr="00222A90" w:rsidRDefault="00D94C4E" w:rsidP="001E6DC0">
      <w:pPr>
        <w:tabs>
          <w:tab w:val="left" w:pos="1080"/>
          <w:tab w:val="left" w:pos="1134"/>
        </w:tabs>
        <w:jc w:val="center"/>
        <w:rPr>
          <w:sz w:val="28"/>
          <w:szCs w:val="28"/>
        </w:rPr>
      </w:pPr>
      <w:r>
        <w:rPr>
          <w:sz w:val="28"/>
          <w:szCs w:val="28"/>
        </w:rPr>
        <w:t>Сурет</w:t>
      </w:r>
      <w:r w:rsidR="00765566">
        <w:rPr>
          <w:sz w:val="28"/>
          <w:szCs w:val="28"/>
        </w:rPr>
        <w:t xml:space="preserve"> </w:t>
      </w:r>
      <w:r w:rsidR="00765566">
        <w:rPr>
          <w:sz w:val="28"/>
          <w:szCs w:val="28"/>
          <w:lang w:val="kk-KZ"/>
        </w:rPr>
        <w:t>1</w:t>
      </w:r>
      <w:r w:rsidR="00765566">
        <w:rPr>
          <w:sz w:val="28"/>
          <w:szCs w:val="28"/>
        </w:rPr>
        <w:t>.</w:t>
      </w:r>
      <w:r w:rsidR="00C233E3">
        <w:rPr>
          <w:sz w:val="28"/>
          <w:szCs w:val="28"/>
          <w:lang w:val="kk-KZ"/>
        </w:rPr>
        <w:t>6</w:t>
      </w:r>
      <w:r>
        <w:rPr>
          <w:sz w:val="28"/>
          <w:szCs w:val="28"/>
          <w:lang w:val="kk-KZ"/>
        </w:rPr>
        <w:t xml:space="preserve"> </w:t>
      </w:r>
      <w:r>
        <w:rPr>
          <w:color w:val="000000" w:themeColor="text1"/>
          <w:sz w:val="28"/>
          <w:szCs w:val="28"/>
          <w:lang w:val="kk-KZ"/>
        </w:rPr>
        <w:t>‒</w:t>
      </w:r>
      <w:r w:rsidRPr="00B56F83">
        <w:rPr>
          <w:rFonts w:cs="Arial"/>
          <w:color w:val="000000" w:themeColor="text1"/>
          <w:sz w:val="28"/>
          <w:szCs w:val="28"/>
          <w:lang w:val="kk-KZ"/>
        </w:rPr>
        <w:t xml:space="preserve"> </w:t>
      </w:r>
      <w:r w:rsidR="00765566" w:rsidRPr="00222A90">
        <w:rPr>
          <w:sz w:val="28"/>
          <w:szCs w:val="28"/>
        </w:rPr>
        <w:t>Жабындарды плазмалық бүрку процесінің сызбасы</w:t>
      </w:r>
      <w:r w:rsidR="00226064" w:rsidRPr="00226064">
        <w:rPr>
          <w:sz w:val="28"/>
          <w:szCs w:val="28"/>
        </w:rPr>
        <w:t xml:space="preserve"> [1</w:t>
      </w:r>
      <w:r>
        <w:rPr>
          <w:sz w:val="28"/>
          <w:szCs w:val="28"/>
          <w:lang w:val="kk-KZ"/>
        </w:rPr>
        <w:t>, 34 б.</w:t>
      </w:r>
      <w:r w:rsidR="00226064" w:rsidRPr="00226064">
        <w:rPr>
          <w:sz w:val="28"/>
          <w:szCs w:val="28"/>
        </w:rPr>
        <w:t>]</w:t>
      </w:r>
    </w:p>
    <w:p w14:paraId="6EE74C70" w14:textId="7A11246D" w:rsidR="00765566" w:rsidRDefault="00DB0EFA" w:rsidP="001E6DC0">
      <w:pPr>
        <w:tabs>
          <w:tab w:val="left" w:pos="1080"/>
          <w:tab w:val="left" w:pos="1134"/>
        </w:tabs>
        <w:jc w:val="center"/>
        <w:rPr>
          <w:sz w:val="28"/>
          <w:szCs w:val="28"/>
        </w:rPr>
      </w:pPr>
      <w:r w:rsidRPr="004107B1">
        <w:rPr>
          <w:noProof/>
          <w:sz w:val="28"/>
          <w:szCs w:val="28"/>
          <w:lang w:val="en-US" w:eastAsia="en-US"/>
        </w:rPr>
        <w:drawing>
          <wp:inline distT="0" distB="0" distL="0" distR="0" wp14:anchorId="3A493B6D" wp14:editId="1933FA2C">
            <wp:extent cx="5311775" cy="1931670"/>
            <wp:effectExtent l="0" t="0" r="0" b="0"/>
            <wp:docPr id="10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1775" cy="1931670"/>
                    </a:xfrm>
                    <a:prstGeom prst="rect">
                      <a:avLst/>
                    </a:prstGeom>
                    <a:noFill/>
                    <a:ln>
                      <a:noFill/>
                    </a:ln>
                  </pic:spPr>
                </pic:pic>
              </a:graphicData>
            </a:graphic>
          </wp:inline>
        </w:drawing>
      </w:r>
    </w:p>
    <w:p w14:paraId="7C68EC27" w14:textId="09E4C221" w:rsidR="00C233E3" w:rsidRPr="0045773D" w:rsidRDefault="00C233E3" w:rsidP="001E6DC0">
      <w:pPr>
        <w:tabs>
          <w:tab w:val="left" w:pos="1080"/>
          <w:tab w:val="left" w:pos="1134"/>
        </w:tabs>
        <w:jc w:val="center"/>
        <w:rPr>
          <w:sz w:val="28"/>
          <w:szCs w:val="28"/>
        </w:rPr>
      </w:pPr>
      <w:r w:rsidRPr="0045773D">
        <w:rPr>
          <w:sz w:val="28"/>
          <w:szCs w:val="28"/>
        </w:rPr>
        <w:t>1 – газды тасымалдау;</w:t>
      </w:r>
      <w:r w:rsidRPr="0045773D">
        <w:rPr>
          <w:sz w:val="28"/>
          <w:szCs w:val="28"/>
          <w:lang w:val="ru-KZ"/>
        </w:rPr>
        <w:t xml:space="preserve"> </w:t>
      </w:r>
      <w:r w:rsidRPr="0045773D">
        <w:rPr>
          <w:sz w:val="28"/>
          <w:szCs w:val="28"/>
        </w:rPr>
        <w:t>2 – технологиялық газ;</w:t>
      </w:r>
      <w:r w:rsidRPr="0045773D">
        <w:rPr>
          <w:sz w:val="28"/>
          <w:szCs w:val="28"/>
          <w:lang w:val="ru-KZ"/>
        </w:rPr>
        <w:t xml:space="preserve"> </w:t>
      </w:r>
      <w:r w:rsidRPr="0045773D">
        <w:rPr>
          <w:sz w:val="28"/>
          <w:szCs w:val="28"/>
        </w:rPr>
        <w:t>3 – Лаваль шүмегі;</w:t>
      </w:r>
      <w:r w:rsidRPr="0045773D">
        <w:rPr>
          <w:sz w:val="28"/>
          <w:szCs w:val="28"/>
          <w:lang w:val="ru-KZ"/>
        </w:rPr>
        <w:t xml:space="preserve"> </w:t>
      </w:r>
      <w:r w:rsidRPr="0045773D">
        <w:rPr>
          <w:sz w:val="28"/>
          <w:szCs w:val="28"/>
        </w:rPr>
        <w:t>4 – шашыратқыш бөлшектері бар газдардың дыбыстан жоғары ағыны;</w:t>
      </w:r>
      <w:r w:rsidRPr="0045773D">
        <w:rPr>
          <w:sz w:val="28"/>
          <w:szCs w:val="28"/>
          <w:lang w:val="ru-KZ"/>
        </w:rPr>
        <w:t xml:space="preserve"> </w:t>
      </w:r>
      <w:r w:rsidRPr="0045773D">
        <w:rPr>
          <w:sz w:val="28"/>
          <w:szCs w:val="28"/>
        </w:rPr>
        <w:t xml:space="preserve">5 – </w:t>
      </w:r>
      <w:r w:rsidRPr="0045773D">
        <w:rPr>
          <w:sz w:val="28"/>
          <w:szCs w:val="28"/>
          <w:lang w:val="kk-KZ"/>
        </w:rPr>
        <w:t>үлгі</w:t>
      </w:r>
      <w:r w:rsidRPr="0045773D">
        <w:rPr>
          <w:sz w:val="28"/>
          <w:szCs w:val="28"/>
        </w:rPr>
        <w:t>.</w:t>
      </w:r>
    </w:p>
    <w:p w14:paraId="68E6C0D3" w14:textId="77777777" w:rsidR="00A800E2" w:rsidRDefault="00A800E2" w:rsidP="001E6DC0">
      <w:pPr>
        <w:tabs>
          <w:tab w:val="left" w:pos="1080"/>
          <w:tab w:val="left" w:pos="1134"/>
        </w:tabs>
        <w:jc w:val="center"/>
        <w:rPr>
          <w:sz w:val="28"/>
          <w:szCs w:val="28"/>
        </w:rPr>
      </w:pPr>
    </w:p>
    <w:p w14:paraId="3A6C5DEC" w14:textId="6A60854F" w:rsidR="00765566" w:rsidRDefault="00765566" w:rsidP="001E6DC0">
      <w:pPr>
        <w:tabs>
          <w:tab w:val="left" w:pos="1080"/>
          <w:tab w:val="left" w:pos="1134"/>
        </w:tabs>
        <w:jc w:val="center"/>
        <w:rPr>
          <w:sz w:val="28"/>
          <w:szCs w:val="28"/>
        </w:rPr>
      </w:pPr>
      <w:r>
        <w:rPr>
          <w:sz w:val="28"/>
          <w:szCs w:val="28"/>
        </w:rPr>
        <w:t xml:space="preserve">Сурет </w:t>
      </w:r>
      <w:r>
        <w:rPr>
          <w:sz w:val="28"/>
          <w:szCs w:val="28"/>
          <w:lang w:val="kk-KZ"/>
        </w:rPr>
        <w:t>1</w:t>
      </w:r>
      <w:r>
        <w:rPr>
          <w:sz w:val="28"/>
          <w:szCs w:val="28"/>
        </w:rPr>
        <w:t>.</w:t>
      </w:r>
      <w:r w:rsidR="00C233E3">
        <w:rPr>
          <w:sz w:val="28"/>
          <w:szCs w:val="28"/>
          <w:lang w:val="kk-KZ"/>
        </w:rPr>
        <w:t>7</w:t>
      </w:r>
      <w:r w:rsidR="00D94C4E">
        <w:rPr>
          <w:sz w:val="28"/>
          <w:szCs w:val="28"/>
          <w:lang w:val="kk-KZ"/>
        </w:rPr>
        <w:t xml:space="preserve"> </w:t>
      </w:r>
      <w:r w:rsidR="00D94C4E">
        <w:rPr>
          <w:color w:val="000000" w:themeColor="text1"/>
          <w:sz w:val="28"/>
          <w:szCs w:val="28"/>
          <w:lang w:val="kk-KZ"/>
        </w:rPr>
        <w:t>‒</w:t>
      </w:r>
      <w:r w:rsidR="00D94C4E" w:rsidRPr="00B56F83">
        <w:rPr>
          <w:rFonts w:cs="Arial"/>
          <w:color w:val="000000" w:themeColor="text1"/>
          <w:sz w:val="28"/>
          <w:szCs w:val="28"/>
          <w:lang w:val="kk-KZ"/>
        </w:rPr>
        <w:t xml:space="preserve"> </w:t>
      </w:r>
      <w:r w:rsidRPr="00222A90">
        <w:rPr>
          <w:sz w:val="28"/>
          <w:szCs w:val="28"/>
        </w:rPr>
        <w:t>Газды динамикалық бүрку схемасы</w:t>
      </w:r>
      <w:r w:rsidR="00226064" w:rsidRPr="00C233E3">
        <w:rPr>
          <w:sz w:val="28"/>
          <w:szCs w:val="28"/>
        </w:rPr>
        <w:t xml:space="preserve"> [1</w:t>
      </w:r>
      <w:r w:rsidR="00D94C4E">
        <w:rPr>
          <w:sz w:val="28"/>
          <w:szCs w:val="28"/>
          <w:lang w:val="kk-KZ"/>
        </w:rPr>
        <w:t>, 34 б.</w:t>
      </w:r>
      <w:r w:rsidR="00226064" w:rsidRPr="00C233E3">
        <w:rPr>
          <w:sz w:val="28"/>
          <w:szCs w:val="28"/>
        </w:rPr>
        <w:t>]</w:t>
      </w:r>
    </w:p>
    <w:p w14:paraId="5423F7C2" w14:textId="77777777" w:rsidR="00C233E3" w:rsidRPr="00222A90" w:rsidRDefault="00C233E3" w:rsidP="001E6DC0">
      <w:pPr>
        <w:tabs>
          <w:tab w:val="left" w:pos="1080"/>
          <w:tab w:val="left" w:pos="1134"/>
        </w:tabs>
        <w:ind w:firstLine="709"/>
        <w:jc w:val="center"/>
        <w:rPr>
          <w:sz w:val="28"/>
          <w:szCs w:val="28"/>
        </w:rPr>
      </w:pPr>
    </w:p>
    <w:p w14:paraId="65F95FCC" w14:textId="77777777" w:rsidR="00765566" w:rsidRPr="00222A90" w:rsidRDefault="00765566" w:rsidP="001E6DC0">
      <w:pPr>
        <w:tabs>
          <w:tab w:val="left" w:pos="1080"/>
          <w:tab w:val="left" w:pos="1134"/>
        </w:tabs>
        <w:ind w:firstLine="709"/>
        <w:jc w:val="both"/>
        <w:rPr>
          <w:sz w:val="28"/>
          <w:szCs w:val="28"/>
        </w:rPr>
      </w:pPr>
    </w:p>
    <w:p w14:paraId="2ADD04FB" w14:textId="6FB1B52F" w:rsidR="00765566" w:rsidRDefault="00DB0EFA" w:rsidP="001E6DC0">
      <w:pPr>
        <w:tabs>
          <w:tab w:val="left" w:pos="1080"/>
          <w:tab w:val="left" w:pos="1134"/>
        </w:tabs>
        <w:jc w:val="center"/>
        <w:rPr>
          <w:sz w:val="28"/>
          <w:szCs w:val="28"/>
        </w:rPr>
      </w:pPr>
      <w:r w:rsidRPr="004107B1">
        <w:rPr>
          <w:noProof/>
          <w:sz w:val="28"/>
          <w:szCs w:val="28"/>
          <w:lang w:val="en-US" w:eastAsia="en-US"/>
        </w:rPr>
        <w:drawing>
          <wp:inline distT="0" distB="0" distL="0" distR="0" wp14:anchorId="03DD3AAC" wp14:editId="3DDD5925">
            <wp:extent cx="5321935" cy="1592580"/>
            <wp:effectExtent l="0" t="0" r="0" b="0"/>
            <wp:docPr id="10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1935" cy="1592580"/>
                    </a:xfrm>
                    <a:prstGeom prst="rect">
                      <a:avLst/>
                    </a:prstGeom>
                    <a:noFill/>
                    <a:ln>
                      <a:noFill/>
                    </a:ln>
                  </pic:spPr>
                </pic:pic>
              </a:graphicData>
            </a:graphic>
          </wp:inline>
        </w:drawing>
      </w:r>
    </w:p>
    <w:p w14:paraId="00EDF3EB" w14:textId="1C4E45BA" w:rsidR="00C233E3" w:rsidRPr="0045773D" w:rsidRDefault="00C233E3" w:rsidP="001E6DC0">
      <w:pPr>
        <w:tabs>
          <w:tab w:val="left" w:pos="1080"/>
          <w:tab w:val="left" w:pos="1134"/>
        </w:tabs>
        <w:jc w:val="center"/>
        <w:rPr>
          <w:sz w:val="28"/>
          <w:szCs w:val="28"/>
          <w:lang w:val="kk-KZ"/>
        </w:rPr>
      </w:pPr>
      <w:r w:rsidRPr="0045773D">
        <w:rPr>
          <w:sz w:val="28"/>
          <w:szCs w:val="28"/>
        </w:rPr>
        <w:t>1 – ацетилен;</w:t>
      </w:r>
      <w:r w:rsidRPr="0045773D">
        <w:rPr>
          <w:sz w:val="28"/>
          <w:szCs w:val="28"/>
          <w:lang w:val="ru-KZ"/>
        </w:rPr>
        <w:t xml:space="preserve"> </w:t>
      </w:r>
      <w:r w:rsidRPr="0045773D">
        <w:rPr>
          <w:sz w:val="28"/>
          <w:szCs w:val="28"/>
        </w:rPr>
        <w:t>2 – оттегі;</w:t>
      </w:r>
      <w:r w:rsidRPr="0045773D">
        <w:rPr>
          <w:sz w:val="28"/>
          <w:szCs w:val="28"/>
          <w:lang w:val="ru-KZ"/>
        </w:rPr>
        <w:t xml:space="preserve"> </w:t>
      </w:r>
      <w:r w:rsidRPr="0045773D">
        <w:rPr>
          <w:sz w:val="28"/>
          <w:szCs w:val="28"/>
        </w:rPr>
        <w:t>3 – азот;</w:t>
      </w:r>
      <w:r w:rsidRPr="0045773D">
        <w:rPr>
          <w:sz w:val="28"/>
          <w:szCs w:val="28"/>
          <w:lang w:val="ru-KZ"/>
        </w:rPr>
        <w:t xml:space="preserve"> </w:t>
      </w:r>
      <w:r w:rsidRPr="0045773D">
        <w:rPr>
          <w:sz w:val="28"/>
          <w:szCs w:val="28"/>
        </w:rPr>
        <w:t>4 – бүріккіш ұнтақ;</w:t>
      </w:r>
      <w:r w:rsidRPr="0045773D">
        <w:rPr>
          <w:sz w:val="28"/>
          <w:szCs w:val="28"/>
          <w:lang w:val="ru-KZ"/>
        </w:rPr>
        <w:t xml:space="preserve"> </w:t>
      </w:r>
      <w:r w:rsidRPr="0045773D">
        <w:rPr>
          <w:sz w:val="28"/>
          <w:szCs w:val="28"/>
        </w:rPr>
        <w:t>5 – тұтану құрылғысы;</w:t>
      </w:r>
      <w:r w:rsidRPr="0045773D">
        <w:rPr>
          <w:sz w:val="28"/>
          <w:szCs w:val="28"/>
          <w:lang w:val="ru-KZ"/>
        </w:rPr>
        <w:t xml:space="preserve"> </w:t>
      </w:r>
      <w:r w:rsidRPr="0045773D">
        <w:rPr>
          <w:sz w:val="28"/>
          <w:szCs w:val="28"/>
        </w:rPr>
        <w:t>6 – сумен салқындатылатын шығыс құбыры;</w:t>
      </w:r>
      <w:r w:rsidRPr="0045773D">
        <w:rPr>
          <w:sz w:val="28"/>
          <w:szCs w:val="28"/>
          <w:lang w:val="ru-KZ"/>
        </w:rPr>
        <w:t xml:space="preserve"> </w:t>
      </w:r>
      <w:r w:rsidRPr="0045773D">
        <w:rPr>
          <w:sz w:val="28"/>
          <w:szCs w:val="28"/>
        </w:rPr>
        <w:t xml:space="preserve">7 – </w:t>
      </w:r>
      <w:r w:rsidRPr="0045773D">
        <w:rPr>
          <w:sz w:val="28"/>
          <w:szCs w:val="28"/>
          <w:lang w:val="kk-KZ"/>
        </w:rPr>
        <w:t>үлгі</w:t>
      </w:r>
    </w:p>
    <w:p w14:paraId="2DAE9BED" w14:textId="77777777" w:rsidR="00A800E2" w:rsidRDefault="00A800E2" w:rsidP="001E6DC0">
      <w:pPr>
        <w:tabs>
          <w:tab w:val="left" w:pos="1080"/>
          <w:tab w:val="left" w:pos="1134"/>
        </w:tabs>
        <w:jc w:val="center"/>
        <w:rPr>
          <w:sz w:val="28"/>
          <w:szCs w:val="28"/>
        </w:rPr>
      </w:pPr>
    </w:p>
    <w:p w14:paraId="7C14CBED" w14:textId="067D6610" w:rsidR="00765566" w:rsidRDefault="00D94C4E" w:rsidP="001E6DC0">
      <w:pPr>
        <w:tabs>
          <w:tab w:val="left" w:pos="1080"/>
          <w:tab w:val="left" w:pos="1134"/>
        </w:tabs>
        <w:jc w:val="center"/>
        <w:rPr>
          <w:sz w:val="28"/>
          <w:szCs w:val="28"/>
        </w:rPr>
      </w:pPr>
      <w:r>
        <w:rPr>
          <w:sz w:val="28"/>
          <w:szCs w:val="28"/>
        </w:rPr>
        <w:t>Сурет</w:t>
      </w:r>
      <w:r w:rsidR="00765566">
        <w:rPr>
          <w:sz w:val="28"/>
          <w:szCs w:val="28"/>
        </w:rPr>
        <w:t xml:space="preserve"> </w:t>
      </w:r>
      <w:r w:rsidR="00765566">
        <w:rPr>
          <w:sz w:val="28"/>
          <w:szCs w:val="28"/>
          <w:lang w:val="kk-KZ"/>
        </w:rPr>
        <w:t>1</w:t>
      </w:r>
      <w:r w:rsidR="00765566">
        <w:rPr>
          <w:sz w:val="28"/>
          <w:szCs w:val="28"/>
        </w:rPr>
        <w:t>.</w:t>
      </w:r>
      <w:r w:rsidR="00C233E3">
        <w:rPr>
          <w:sz w:val="28"/>
          <w:szCs w:val="28"/>
          <w:lang w:val="kk-KZ"/>
        </w:rPr>
        <w:t>8</w:t>
      </w:r>
      <w:r>
        <w:rPr>
          <w:sz w:val="28"/>
          <w:szCs w:val="28"/>
          <w:lang w:val="kk-KZ"/>
        </w:rPr>
        <w:t xml:space="preserve"> </w:t>
      </w:r>
      <w:r>
        <w:rPr>
          <w:color w:val="000000" w:themeColor="text1"/>
          <w:sz w:val="28"/>
          <w:szCs w:val="28"/>
          <w:lang w:val="kk-KZ"/>
        </w:rPr>
        <w:t>‒</w:t>
      </w:r>
      <w:r w:rsidRPr="00B56F83">
        <w:rPr>
          <w:rFonts w:cs="Arial"/>
          <w:color w:val="000000" w:themeColor="text1"/>
          <w:sz w:val="28"/>
          <w:szCs w:val="28"/>
          <w:lang w:val="kk-KZ"/>
        </w:rPr>
        <w:t xml:space="preserve"> </w:t>
      </w:r>
      <w:r w:rsidR="00765566" w:rsidRPr="00222A90">
        <w:rPr>
          <w:sz w:val="28"/>
          <w:szCs w:val="28"/>
        </w:rPr>
        <w:t xml:space="preserve">Жабындарды детонациялық </w:t>
      </w:r>
      <w:r w:rsidR="003733B8">
        <w:rPr>
          <w:sz w:val="28"/>
          <w:szCs w:val="28"/>
        </w:rPr>
        <w:t>бүрку</w:t>
      </w:r>
      <w:r w:rsidR="00765566" w:rsidRPr="00222A90">
        <w:rPr>
          <w:sz w:val="28"/>
          <w:szCs w:val="28"/>
        </w:rPr>
        <w:t xml:space="preserve"> схемасы</w:t>
      </w:r>
      <w:r w:rsidR="00226064" w:rsidRPr="00C233E3">
        <w:rPr>
          <w:sz w:val="28"/>
          <w:szCs w:val="28"/>
        </w:rPr>
        <w:t xml:space="preserve"> [1</w:t>
      </w:r>
      <w:r>
        <w:rPr>
          <w:sz w:val="28"/>
          <w:szCs w:val="28"/>
          <w:lang w:val="kk-KZ"/>
        </w:rPr>
        <w:t>, 34 б.</w:t>
      </w:r>
      <w:r w:rsidR="00226064" w:rsidRPr="00C233E3">
        <w:rPr>
          <w:sz w:val="28"/>
          <w:szCs w:val="28"/>
        </w:rPr>
        <w:t>]</w:t>
      </w:r>
    </w:p>
    <w:p w14:paraId="6718DA08" w14:textId="77777777" w:rsidR="00765566" w:rsidRDefault="00765566" w:rsidP="001E6DC0">
      <w:pPr>
        <w:tabs>
          <w:tab w:val="left" w:pos="1080"/>
          <w:tab w:val="left" w:pos="1134"/>
        </w:tabs>
        <w:ind w:firstLine="709"/>
        <w:jc w:val="both"/>
        <w:rPr>
          <w:sz w:val="28"/>
          <w:szCs w:val="28"/>
        </w:rPr>
      </w:pPr>
    </w:p>
    <w:p w14:paraId="3F715E71" w14:textId="13100DB5" w:rsidR="00765566" w:rsidRPr="0095608C" w:rsidRDefault="0095608C" w:rsidP="001E6DC0">
      <w:pPr>
        <w:tabs>
          <w:tab w:val="left" w:pos="1080"/>
          <w:tab w:val="left" w:pos="1134"/>
        </w:tabs>
        <w:ind w:firstLine="709"/>
        <w:jc w:val="both"/>
        <w:rPr>
          <w:sz w:val="28"/>
          <w:szCs w:val="28"/>
          <w:lang w:val="kk-KZ"/>
        </w:rPr>
      </w:pPr>
      <w:r w:rsidRPr="0095608C">
        <w:rPr>
          <w:sz w:val="28"/>
          <w:szCs w:val="28"/>
        </w:rPr>
        <w:t xml:space="preserve">Жылу соққысы және жоғары ағын жылдамдығы бөлшектердің бұзылуына ықпал етуі мүмкін-жоғары жылдамдықты және жоғары температуралы ағынға түскен кезде қатты бөлшектердің механикалық бұзылуы, қызып кету немесе </w:t>
      </w:r>
      <w:r w:rsidRPr="0095608C">
        <w:rPr>
          <w:sz w:val="28"/>
          <w:szCs w:val="28"/>
        </w:rPr>
        <w:lastRenderedPageBreak/>
        <w:t>жоғары жылдамдықты ағын салдарынан квазисфералық п</w:t>
      </w:r>
      <w:r>
        <w:rPr>
          <w:sz w:val="28"/>
          <w:szCs w:val="28"/>
        </w:rPr>
        <w:t>ішіннің жоғалуы болады</w:t>
      </w:r>
      <w:r>
        <w:rPr>
          <w:sz w:val="28"/>
          <w:szCs w:val="28"/>
          <w:lang w:val="kk-KZ"/>
        </w:rPr>
        <w:t>.</w:t>
      </w:r>
      <w:r w:rsidRPr="0095608C">
        <w:t xml:space="preserve"> </w:t>
      </w:r>
      <w:r w:rsidRPr="0095608C">
        <w:rPr>
          <w:sz w:val="28"/>
          <w:szCs w:val="28"/>
          <w:lang w:val="kk-KZ"/>
        </w:rPr>
        <w:t>Бұл жағдайда бүріккіш өнімді қыздыру бөлшектің материалына әсер ететін температурадан аспайды</w:t>
      </w:r>
      <w:r w:rsidR="00765566" w:rsidRPr="0095608C">
        <w:rPr>
          <w:sz w:val="28"/>
          <w:szCs w:val="28"/>
          <w:lang w:val="kk-KZ"/>
        </w:rPr>
        <w:t>.</w:t>
      </w:r>
    </w:p>
    <w:p w14:paraId="02EBCB98" w14:textId="1F20244F" w:rsidR="00765566" w:rsidRPr="005A2E57" w:rsidRDefault="00765566" w:rsidP="001E6DC0">
      <w:pPr>
        <w:tabs>
          <w:tab w:val="left" w:pos="1080"/>
          <w:tab w:val="left" w:pos="1134"/>
        </w:tabs>
        <w:ind w:firstLine="709"/>
        <w:jc w:val="both"/>
        <w:rPr>
          <w:sz w:val="28"/>
          <w:szCs w:val="28"/>
          <w:lang w:val="kk-KZ"/>
        </w:rPr>
      </w:pPr>
      <w:r w:rsidRPr="005A2E57">
        <w:rPr>
          <w:sz w:val="28"/>
          <w:szCs w:val="28"/>
          <w:lang w:val="kk-KZ"/>
        </w:rPr>
        <w:t>Электр до</w:t>
      </w:r>
      <w:r w:rsidR="00C233E3" w:rsidRPr="005A2E57">
        <w:rPr>
          <w:sz w:val="28"/>
          <w:szCs w:val="28"/>
          <w:lang w:val="kk-KZ"/>
        </w:rPr>
        <w:t>ғалық металдандыру кезінде (сур</w:t>
      </w:r>
      <w:r w:rsidR="00C233E3">
        <w:rPr>
          <w:sz w:val="28"/>
          <w:szCs w:val="28"/>
          <w:lang w:val="kk-KZ"/>
        </w:rPr>
        <w:t xml:space="preserve">ет </w:t>
      </w:r>
      <w:r>
        <w:rPr>
          <w:sz w:val="28"/>
          <w:szCs w:val="28"/>
          <w:lang w:val="kk-KZ"/>
        </w:rPr>
        <w:t>1</w:t>
      </w:r>
      <w:r w:rsidRPr="005A2E57">
        <w:rPr>
          <w:sz w:val="28"/>
          <w:szCs w:val="28"/>
          <w:lang w:val="kk-KZ"/>
        </w:rPr>
        <w:t>.</w:t>
      </w:r>
      <w:r w:rsidR="00C233E3">
        <w:rPr>
          <w:sz w:val="28"/>
          <w:szCs w:val="28"/>
          <w:lang w:val="kk-KZ"/>
        </w:rPr>
        <w:t>9</w:t>
      </w:r>
      <w:r w:rsidRPr="005A2E57">
        <w:rPr>
          <w:sz w:val="28"/>
          <w:szCs w:val="28"/>
          <w:lang w:val="kk-KZ"/>
        </w:rPr>
        <w:t>) доға қарама-қарсы зарядталған екі металл сым түйіскен кезде пайда болады, көбінесе бір материалдан, бірақ комбинация да мүмкін. Бұл сымның ұшындағы материалдың еруіне әкеледі. Саптама арқылы өтетін ауа балқытылған материалды таратады және оны үлгіге қарай жылдамдатады.Бүрку өнімділігі сым еріген кезде оны беру параметрімен реттеледі, осылайша тұрақты доға сақталады.</w:t>
      </w:r>
    </w:p>
    <w:p w14:paraId="2AEE331A" w14:textId="093DC204" w:rsidR="00765566" w:rsidRPr="005A2E57" w:rsidRDefault="00765566" w:rsidP="001E6DC0">
      <w:pPr>
        <w:tabs>
          <w:tab w:val="left" w:pos="1080"/>
          <w:tab w:val="left" w:pos="1134"/>
        </w:tabs>
        <w:ind w:firstLine="709"/>
        <w:jc w:val="both"/>
        <w:rPr>
          <w:sz w:val="28"/>
          <w:szCs w:val="28"/>
          <w:lang w:val="kk-KZ"/>
        </w:rPr>
      </w:pPr>
      <w:r w:rsidRPr="005A2E57">
        <w:rPr>
          <w:sz w:val="28"/>
          <w:szCs w:val="28"/>
          <w:lang w:val="kk-KZ"/>
        </w:rPr>
        <w:t>Жоғары жылдамдықтағы бүрку бөлшектердің жоғары кинетикалық энергиясымен сипатталады</w:t>
      </w:r>
      <w:r w:rsidR="004B4920">
        <w:rPr>
          <w:sz w:val="28"/>
          <w:szCs w:val="28"/>
          <w:lang w:val="kk-KZ"/>
        </w:rPr>
        <w:t xml:space="preserve"> (сурет 1.10)</w:t>
      </w:r>
      <w:r w:rsidRPr="005A2E57">
        <w:rPr>
          <w:sz w:val="28"/>
          <w:szCs w:val="28"/>
          <w:lang w:val="kk-KZ"/>
        </w:rPr>
        <w:t xml:space="preserve"> (жылдамдық дыбыс жылдам</w:t>
      </w:r>
      <w:r w:rsidR="00C233E3" w:rsidRPr="005A2E57">
        <w:rPr>
          <w:sz w:val="28"/>
          <w:szCs w:val="28"/>
          <w:lang w:val="kk-KZ"/>
        </w:rPr>
        <w:t>дығынан асып түседі)</w:t>
      </w:r>
      <w:r w:rsidRPr="005A2E57">
        <w:rPr>
          <w:sz w:val="28"/>
          <w:szCs w:val="28"/>
          <w:lang w:val="kk-KZ"/>
        </w:rPr>
        <w:t xml:space="preserve"> және жиі құрамында вольфрам, кобальт немесе молибден бар карбидтерден қатты, тозуға төзімді жабындарды алу үшін қолданылады. Бұл </w:t>
      </w:r>
      <w:r w:rsidR="004F4E2D">
        <w:rPr>
          <w:sz w:val="28"/>
          <w:szCs w:val="28"/>
          <w:lang w:val="kk-KZ"/>
        </w:rPr>
        <w:t>бүрккіш</w:t>
      </w:r>
      <w:r w:rsidRPr="005A2E57">
        <w:rPr>
          <w:sz w:val="28"/>
          <w:szCs w:val="28"/>
          <w:lang w:val="kk-KZ"/>
        </w:rPr>
        <w:t xml:space="preserve"> материалдың </w:t>
      </w:r>
      <w:r w:rsidR="00603886" w:rsidRPr="005A2E57">
        <w:rPr>
          <w:sz w:val="28"/>
          <w:szCs w:val="28"/>
          <w:lang w:val="kk-KZ"/>
        </w:rPr>
        <w:t>төсеніш</w:t>
      </w:r>
      <w:r w:rsidRPr="005A2E57">
        <w:rPr>
          <w:sz w:val="28"/>
          <w:szCs w:val="28"/>
          <w:lang w:val="kk-KZ"/>
        </w:rPr>
        <w:t xml:space="preserve">пен механикалық байланысының жоғары дәрежесін қамтамасыз ететін инерциялы және жоғары энергияға ие бөлшектердің </w:t>
      </w:r>
      <w:r w:rsidR="004F4E2D">
        <w:rPr>
          <w:sz w:val="28"/>
          <w:szCs w:val="28"/>
          <w:lang w:val="kk-KZ"/>
        </w:rPr>
        <w:t>бүрку</w:t>
      </w:r>
      <w:r w:rsidRPr="005A2E57">
        <w:rPr>
          <w:sz w:val="28"/>
          <w:szCs w:val="28"/>
          <w:lang w:val="kk-KZ"/>
        </w:rPr>
        <w:t xml:space="preserve"> кезіндегі жоғары жылдамдығы. Газ ағынының жоғары жылдамдығына байланысты бетінің температурасы 200 °C-тан төмен материалды (материалға байланысты) бүрку кезінде бөлшектің толық балқуына қол жеткізілмеуі мүмкін.</w:t>
      </w:r>
    </w:p>
    <w:p w14:paraId="0F2B3EB9" w14:textId="77777777" w:rsidR="00765566" w:rsidRPr="005A2E57" w:rsidRDefault="00765566" w:rsidP="001E6DC0">
      <w:pPr>
        <w:tabs>
          <w:tab w:val="left" w:pos="1080"/>
          <w:tab w:val="left" w:pos="1134"/>
        </w:tabs>
        <w:ind w:firstLine="709"/>
        <w:jc w:val="both"/>
        <w:rPr>
          <w:sz w:val="28"/>
          <w:szCs w:val="28"/>
          <w:lang w:val="kk-KZ"/>
        </w:rPr>
      </w:pPr>
    </w:p>
    <w:p w14:paraId="0911F443" w14:textId="0498EDAE" w:rsidR="00765566" w:rsidRDefault="00C91AFC" w:rsidP="001E6DC0">
      <w:pPr>
        <w:tabs>
          <w:tab w:val="left" w:pos="1080"/>
          <w:tab w:val="left" w:pos="1134"/>
        </w:tabs>
        <w:jc w:val="center"/>
        <w:rPr>
          <w:sz w:val="28"/>
          <w:szCs w:val="28"/>
        </w:rPr>
      </w:pPr>
      <w:r w:rsidRPr="00C91AFC">
        <w:rPr>
          <w:noProof/>
          <w:sz w:val="28"/>
          <w:szCs w:val="28"/>
          <w:lang w:val="en-US" w:eastAsia="en-US"/>
        </w:rPr>
        <w:drawing>
          <wp:inline distT="0" distB="0" distL="0" distR="0" wp14:anchorId="79E2E7A0" wp14:editId="100D5E8F">
            <wp:extent cx="4030330" cy="1800225"/>
            <wp:effectExtent l="0" t="0" r="889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41367" cy="1805155"/>
                    </a:xfrm>
                    <a:prstGeom prst="rect">
                      <a:avLst/>
                    </a:prstGeom>
                  </pic:spPr>
                </pic:pic>
              </a:graphicData>
            </a:graphic>
          </wp:inline>
        </w:drawing>
      </w:r>
    </w:p>
    <w:p w14:paraId="10D45289" w14:textId="77777777" w:rsidR="00765566" w:rsidRDefault="00765566" w:rsidP="001E6DC0">
      <w:pPr>
        <w:tabs>
          <w:tab w:val="left" w:pos="1080"/>
          <w:tab w:val="left" w:pos="1134"/>
        </w:tabs>
        <w:ind w:firstLine="709"/>
        <w:jc w:val="both"/>
        <w:rPr>
          <w:sz w:val="28"/>
          <w:szCs w:val="28"/>
        </w:rPr>
      </w:pPr>
    </w:p>
    <w:p w14:paraId="089F4548" w14:textId="1506385A" w:rsidR="00765566" w:rsidRPr="00226064" w:rsidRDefault="00DA79F4" w:rsidP="001E6DC0">
      <w:pPr>
        <w:tabs>
          <w:tab w:val="left" w:pos="1080"/>
          <w:tab w:val="left" w:pos="1134"/>
        </w:tabs>
        <w:jc w:val="center"/>
        <w:rPr>
          <w:sz w:val="28"/>
          <w:szCs w:val="28"/>
        </w:rPr>
      </w:pPr>
      <w:r>
        <w:rPr>
          <w:sz w:val="28"/>
          <w:szCs w:val="28"/>
        </w:rPr>
        <w:t>Сурет</w:t>
      </w:r>
      <w:r w:rsidR="00765566">
        <w:rPr>
          <w:sz w:val="28"/>
          <w:szCs w:val="28"/>
        </w:rPr>
        <w:t xml:space="preserve"> </w:t>
      </w:r>
      <w:r w:rsidR="00765566">
        <w:rPr>
          <w:sz w:val="28"/>
          <w:szCs w:val="28"/>
          <w:lang w:val="kk-KZ"/>
        </w:rPr>
        <w:t>1</w:t>
      </w:r>
      <w:r w:rsidR="00765566">
        <w:rPr>
          <w:sz w:val="28"/>
          <w:szCs w:val="28"/>
        </w:rPr>
        <w:t>.</w:t>
      </w:r>
      <w:r w:rsidR="00C233E3">
        <w:rPr>
          <w:sz w:val="28"/>
          <w:szCs w:val="28"/>
          <w:lang w:val="kk-KZ"/>
        </w:rPr>
        <w:t>9</w:t>
      </w:r>
      <w:r>
        <w:rPr>
          <w:sz w:val="28"/>
          <w:szCs w:val="28"/>
          <w:lang w:val="kk-KZ"/>
        </w:rPr>
        <w:t xml:space="preserve"> </w:t>
      </w:r>
      <w:r>
        <w:rPr>
          <w:color w:val="000000" w:themeColor="text1"/>
          <w:sz w:val="28"/>
          <w:szCs w:val="28"/>
          <w:lang w:val="kk-KZ"/>
        </w:rPr>
        <w:t>‒</w:t>
      </w:r>
      <w:r w:rsidRPr="00B56F83">
        <w:rPr>
          <w:rFonts w:cs="Arial"/>
          <w:color w:val="000000" w:themeColor="text1"/>
          <w:sz w:val="28"/>
          <w:szCs w:val="28"/>
          <w:lang w:val="kk-KZ"/>
        </w:rPr>
        <w:t xml:space="preserve"> </w:t>
      </w:r>
      <w:r w:rsidR="00765566" w:rsidRPr="00A03643">
        <w:rPr>
          <w:sz w:val="28"/>
          <w:szCs w:val="28"/>
        </w:rPr>
        <w:t>Электр доғалық металдандыру процесінің сызбасы</w:t>
      </w:r>
      <w:r w:rsidR="00226064" w:rsidRPr="00226064">
        <w:rPr>
          <w:sz w:val="28"/>
          <w:szCs w:val="28"/>
        </w:rPr>
        <w:t xml:space="preserve"> [1</w:t>
      </w:r>
      <w:r>
        <w:rPr>
          <w:sz w:val="28"/>
          <w:szCs w:val="28"/>
          <w:lang w:val="kk-KZ"/>
        </w:rPr>
        <w:t>, 35 б.</w:t>
      </w:r>
      <w:r w:rsidR="00226064" w:rsidRPr="00226064">
        <w:rPr>
          <w:sz w:val="28"/>
          <w:szCs w:val="28"/>
        </w:rPr>
        <w:t>]</w:t>
      </w:r>
    </w:p>
    <w:p w14:paraId="61318351" w14:textId="77777777" w:rsidR="00765566" w:rsidRDefault="00765566" w:rsidP="001E6DC0">
      <w:pPr>
        <w:tabs>
          <w:tab w:val="left" w:pos="1080"/>
          <w:tab w:val="left" w:pos="1134"/>
        </w:tabs>
        <w:ind w:firstLine="709"/>
        <w:rPr>
          <w:sz w:val="28"/>
          <w:szCs w:val="28"/>
        </w:rPr>
      </w:pPr>
    </w:p>
    <w:p w14:paraId="4387A20D" w14:textId="2045CF8B" w:rsidR="00765566" w:rsidRDefault="00DB0EFA" w:rsidP="001E6DC0">
      <w:pPr>
        <w:tabs>
          <w:tab w:val="left" w:pos="1080"/>
          <w:tab w:val="left" w:pos="1134"/>
        </w:tabs>
        <w:jc w:val="center"/>
        <w:rPr>
          <w:sz w:val="28"/>
          <w:szCs w:val="28"/>
        </w:rPr>
      </w:pPr>
      <w:r w:rsidRPr="004107B1">
        <w:rPr>
          <w:noProof/>
          <w:sz w:val="28"/>
          <w:szCs w:val="28"/>
          <w:lang w:val="en-US" w:eastAsia="en-US"/>
        </w:rPr>
        <w:drawing>
          <wp:inline distT="0" distB="0" distL="0" distR="0" wp14:anchorId="24383F6D" wp14:editId="1B33E300">
            <wp:extent cx="4237675" cy="1705660"/>
            <wp:effectExtent l="0" t="0" r="0" b="8890"/>
            <wp:docPr id="9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9558" cy="1718493"/>
                    </a:xfrm>
                    <a:prstGeom prst="rect">
                      <a:avLst/>
                    </a:prstGeom>
                    <a:noFill/>
                    <a:ln>
                      <a:noFill/>
                    </a:ln>
                  </pic:spPr>
                </pic:pic>
              </a:graphicData>
            </a:graphic>
          </wp:inline>
        </w:drawing>
      </w:r>
    </w:p>
    <w:p w14:paraId="52BC47FF" w14:textId="4D53C062" w:rsidR="00C233E3" w:rsidRPr="004B4920" w:rsidRDefault="00C233E3" w:rsidP="001E6DC0">
      <w:pPr>
        <w:tabs>
          <w:tab w:val="left" w:pos="1080"/>
          <w:tab w:val="left" w:pos="1134"/>
        </w:tabs>
        <w:jc w:val="center"/>
        <w:rPr>
          <w:szCs w:val="28"/>
          <w:lang w:val="kk-KZ"/>
        </w:rPr>
      </w:pPr>
      <w:r w:rsidRPr="0045773D">
        <w:rPr>
          <w:sz w:val="28"/>
          <w:szCs w:val="28"/>
        </w:rPr>
        <w:t>1 – жанғыш газ/оттегі;</w:t>
      </w:r>
      <w:r w:rsidRPr="0045773D">
        <w:rPr>
          <w:sz w:val="28"/>
          <w:szCs w:val="28"/>
          <w:lang w:val="ru-KZ"/>
        </w:rPr>
        <w:t xml:space="preserve"> </w:t>
      </w:r>
      <w:r w:rsidRPr="0045773D">
        <w:rPr>
          <w:sz w:val="28"/>
          <w:szCs w:val="28"/>
        </w:rPr>
        <w:t>2 – ұнтақ + газ;</w:t>
      </w:r>
      <w:r w:rsidRPr="0045773D">
        <w:rPr>
          <w:sz w:val="28"/>
          <w:szCs w:val="28"/>
          <w:lang w:val="ru-KZ"/>
        </w:rPr>
        <w:t xml:space="preserve"> </w:t>
      </w:r>
      <w:r w:rsidRPr="0045773D">
        <w:rPr>
          <w:sz w:val="28"/>
          <w:szCs w:val="28"/>
        </w:rPr>
        <w:t>3 – сумен салқындатылған немесе салқындатылмаған саптама;</w:t>
      </w:r>
      <w:r w:rsidRPr="0045773D">
        <w:rPr>
          <w:sz w:val="28"/>
          <w:szCs w:val="28"/>
          <w:lang w:val="ru-KZ"/>
        </w:rPr>
        <w:t xml:space="preserve"> </w:t>
      </w:r>
      <w:r w:rsidRPr="0045773D">
        <w:rPr>
          <w:sz w:val="28"/>
          <w:szCs w:val="28"/>
        </w:rPr>
        <w:t>4 – жанғыш газ/оттегі жалыны және шашылатын бөлшектер;</w:t>
      </w:r>
      <w:r w:rsidRPr="0045773D">
        <w:rPr>
          <w:sz w:val="28"/>
          <w:szCs w:val="28"/>
          <w:lang w:val="ru-KZ"/>
        </w:rPr>
        <w:t xml:space="preserve"> </w:t>
      </w:r>
      <w:r w:rsidRPr="0045773D">
        <w:rPr>
          <w:sz w:val="28"/>
          <w:szCs w:val="28"/>
        </w:rPr>
        <w:t xml:space="preserve">5 – </w:t>
      </w:r>
      <w:r w:rsidR="004B4920">
        <w:rPr>
          <w:szCs w:val="28"/>
          <w:lang w:val="kk-KZ"/>
        </w:rPr>
        <w:t>үлгі</w:t>
      </w:r>
    </w:p>
    <w:p w14:paraId="2F5B7769" w14:textId="77777777" w:rsidR="00A800E2" w:rsidRDefault="00A800E2" w:rsidP="001E6DC0">
      <w:pPr>
        <w:tabs>
          <w:tab w:val="left" w:pos="1080"/>
          <w:tab w:val="left" w:pos="1134"/>
        </w:tabs>
        <w:jc w:val="center"/>
        <w:rPr>
          <w:sz w:val="28"/>
          <w:szCs w:val="28"/>
          <w:lang w:val="kk-KZ"/>
        </w:rPr>
      </w:pPr>
    </w:p>
    <w:p w14:paraId="4560AE94" w14:textId="2454EB0B" w:rsidR="00765566" w:rsidRPr="00DB0EFA" w:rsidRDefault="00DA79F4" w:rsidP="001E6DC0">
      <w:pPr>
        <w:tabs>
          <w:tab w:val="left" w:pos="1080"/>
          <w:tab w:val="left" w:pos="1134"/>
        </w:tabs>
        <w:jc w:val="center"/>
        <w:rPr>
          <w:sz w:val="28"/>
          <w:szCs w:val="28"/>
          <w:lang w:val="kk-KZ"/>
        </w:rPr>
      </w:pPr>
      <w:r>
        <w:rPr>
          <w:sz w:val="28"/>
          <w:szCs w:val="28"/>
          <w:lang w:val="kk-KZ"/>
        </w:rPr>
        <w:t>Сурет</w:t>
      </w:r>
      <w:r w:rsidR="00765566" w:rsidRPr="00DB0EFA">
        <w:rPr>
          <w:sz w:val="28"/>
          <w:szCs w:val="28"/>
          <w:lang w:val="kk-KZ"/>
        </w:rPr>
        <w:t xml:space="preserve"> </w:t>
      </w:r>
      <w:r w:rsidR="00765566">
        <w:rPr>
          <w:sz w:val="28"/>
          <w:szCs w:val="28"/>
          <w:lang w:val="kk-KZ"/>
        </w:rPr>
        <w:t>1</w:t>
      </w:r>
      <w:r w:rsidR="00765566" w:rsidRPr="00DB0EFA">
        <w:rPr>
          <w:sz w:val="28"/>
          <w:szCs w:val="28"/>
          <w:lang w:val="kk-KZ"/>
        </w:rPr>
        <w:t>.</w:t>
      </w:r>
      <w:r w:rsidR="00C233E3">
        <w:rPr>
          <w:sz w:val="28"/>
          <w:szCs w:val="28"/>
          <w:lang w:val="kk-KZ"/>
        </w:rPr>
        <w:t>10</w:t>
      </w:r>
      <w:r>
        <w:rPr>
          <w:sz w:val="28"/>
          <w:szCs w:val="28"/>
          <w:lang w:val="kk-KZ"/>
        </w:rPr>
        <w:t xml:space="preserve"> </w:t>
      </w:r>
      <w:r>
        <w:rPr>
          <w:color w:val="000000" w:themeColor="text1"/>
          <w:sz w:val="28"/>
          <w:szCs w:val="28"/>
          <w:lang w:val="kk-KZ"/>
        </w:rPr>
        <w:t>‒</w:t>
      </w:r>
      <w:r w:rsidRPr="00B56F83">
        <w:rPr>
          <w:rFonts w:cs="Arial"/>
          <w:color w:val="000000" w:themeColor="text1"/>
          <w:sz w:val="28"/>
          <w:szCs w:val="28"/>
          <w:lang w:val="kk-KZ"/>
        </w:rPr>
        <w:t xml:space="preserve"> </w:t>
      </w:r>
      <w:r w:rsidR="00765566" w:rsidRPr="00DB0EFA">
        <w:rPr>
          <w:sz w:val="28"/>
          <w:szCs w:val="28"/>
          <w:lang w:val="kk-KZ"/>
        </w:rPr>
        <w:t>Жоғары жылдамдықты бүрку схемасы</w:t>
      </w:r>
      <w:r w:rsidR="00226064" w:rsidRPr="00DB0EFA">
        <w:rPr>
          <w:sz w:val="28"/>
          <w:szCs w:val="28"/>
          <w:lang w:val="kk-KZ"/>
        </w:rPr>
        <w:t xml:space="preserve"> [1</w:t>
      </w:r>
      <w:r>
        <w:rPr>
          <w:sz w:val="28"/>
          <w:szCs w:val="28"/>
          <w:lang w:val="kk-KZ"/>
        </w:rPr>
        <w:t>, 36 б.</w:t>
      </w:r>
      <w:r w:rsidR="00226064" w:rsidRPr="00DB0EFA">
        <w:rPr>
          <w:sz w:val="28"/>
          <w:szCs w:val="28"/>
          <w:lang w:val="kk-KZ"/>
        </w:rPr>
        <w:t>]</w:t>
      </w:r>
    </w:p>
    <w:p w14:paraId="1CC6821C" w14:textId="77777777"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lastRenderedPageBreak/>
        <w:t>Қарастырылған барлық газотермиялық бүрку әдістерінің ішінде детонациялық бүрку ең перспективалы болып табылады. Бұл детонациялық әдіс бүріккіш ұнтақ пен жағылатын жабынның температурасын кең аралықта басқаруға мүмкіндік беретіндігіне байланысты технологиялық параметрлердің өзгеруіне және бүрку процесінде ұнтақтардың кезектесіп берілуіне байланысты. Бұл тәсіл жабын материалының құрылымдық-фазалық күйін мақсатты түрде реттеуге және алдын ала белгіленген пайдалану қасиеттері бар жабындарды өндіруге мүмкіндік береді.</w:t>
      </w:r>
    </w:p>
    <w:p w14:paraId="067A3EBF" w14:textId="2D98F9B6"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xml:space="preserve">Детонациялық бүрку әдісінің басты артықшылығы детонациялық </w:t>
      </w:r>
      <w:r w:rsidR="004F4E2D">
        <w:rPr>
          <w:sz w:val="28"/>
          <w:szCs w:val="28"/>
          <w:lang w:val="kk-KZ"/>
        </w:rPr>
        <w:t>оқпанның</w:t>
      </w:r>
      <w:r w:rsidRPr="00DB0EFA">
        <w:rPr>
          <w:sz w:val="28"/>
          <w:szCs w:val="28"/>
          <w:lang w:val="kk-KZ"/>
        </w:rPr>
        <w:t xml:space="preserve"> әрбір атуында қолданылатын жарылғыш газ қоспасының мөлшерін дәл мөлшерлеу мүмкіндігі болып табылады. Бұл детонация өнімдерінің бүріккіш ұнтақ бөлшектеріне термиялық және химиялық әсер ету дәрежесін өзгертуге мүмкіндік береді, бұл бүрку параметрлерінің жоғары қайталануын, сондай-ақ түзілетін жабындардың құрылымы мен қасиеттерінің тұрақт</w:t>
      </w:r>
      <w:r w:rsidR="004B4920" w:rsidRPr="00DB0EFA">
        <w:rPr>
          <w:sz w:val="28"/>
          <w:szCs w:val="28"/>
          <w:lang w:val="kk-KZ"/>
        </w:rPr>
        <w:t>ылығын қамтамасыз етеді [</w:t>
      </w:r>
      <w:r w:rsidR="00154956">
        <w:rPr>
          <w:sz w:val="28"/>
          <w:szCs w:val="28"/>
          <w:lang w:val="kk-KZ"/>
        </w:rPr>
        <w:t>56,57</w:t>
      </w:r>
      <w:r w:rsidRPr="00DB0EFA">
        <w:rPr>
          <w:sz w:val="28"/>
          <w:szCs w:val="28"/>
          <w:lang w:val="kk-KZ"/>
        </w:rPr>
        <w:t>].</w:t>
      </w:r>
    </w:p>
    <w:p w14:paraId="1AC5DF4F" w14:textId="157CCF99" w:rsidR="00765566" w:rsidRPr="00DB0EFA" w:rsidRDefault="00765566" w:rsidP="001E6DC0">
      <w:pPr>
        <w:tabs>
          <w:tab w:val="left" w:pos="1080"/>
          <w:tab w:val="left" w:pos="1134"/>
        </w:tabs>
        <w:ind w:firstLine="709"/>
        <w:jc w:val="both"/>
        <w:rPr>
          <w:sz w:val="28"/>
          <w:szCs w:val="28"/>
          <w:lang w:val="kk-KZ"/>
        </w:rPr>
      </w:pPr>
      <w:r w:rsidRPr="00DB0EFA">
        <w:rPr>
          <w:sz w:val="28"/>
          <w:szCs w:val="28"/>
          <w:lang w:val="kk-KZ"/>
        </w:rPr>
        <w:t xml:space="preserve">Детонациялық әдістің осы артықшылықтарының жиынтығы оны өнеркәсіпте, әсіресе тығыздығы жоғары, кеуектілігі төмен, адгезиясы жоғарылаған жабындарды қажет ететін салаларда ұтымды пайдалану салаларын белсенді іздестіру және ғылыми негіздеу үшін негіз болды. </w:t>
      </w:r>
    </w:p>
    <w:p w14:paraId="04FEDAAC" w14:textId="77777777" w:rsidR="006659E5" w:rsidRPr="00DB0EFA" w:rsidRDefault="006659E5" w:rsidP="001E6DC0">
      <w:pPr>
        <w:tabs>
          <w:tab w:val="left" w:pos="1080"/>
          <w:tab w:val="left" w:pos="1134"/>
        </w:tabs>
        <w:ind w:firstLine="709"/>
        <w:jc w:val="both"/>
        <w:rPr>
          <w:sz w:val="28"/>
          <w:szCs w:val="28"/>
          <w:lang w:val="kk-KZ"/>
        </w:rPr>
      </w:pPr>
    </w:p>
    <w:p w14:paraId="20A3B971" w14:textId="22B2ACDA" w:rsidR="006659E5" w:rsidRPr="00374A00" w:rsidRDefault="00765566" w:rsidP="001E6DC0">
      <w:pPr>
        <w:pStyle w:val="a4"/>
        <w:numPr>
          <w:ilvl w:val="1"/>
          <w:numId w:val="7"/>
        </w:numPr>
        <w:tabs>
          <w:tab w:val="left" w:pos="426"/>
          <w:tab w:val="left" w:pos="993"/>
          <w:tab w:val="left" w:pos="1134"/>
        </w:tabs>
        <w:ind w:left="0" w:firstLine="709"/>
        <w:jc w:val="both"/>
        <w:rPr>
          <w:b/>
          <w:bCs/>
          <w:sz w:val="28"/>
          <w:szCs w:val="28"/>
          <w:lang w:val="kk-KZ"/>
        </w:rPr>
      </w:pPr>
      <w:r w:rsidRPr="00DB0EFA">
        <w:rPr>
          <w:b/>
          <w:bCs/>
          <w:sz w:val="28"/>
          <w:szCs w:val="28"/>
          <w:lang w:val="kk-KZ"/>
        </w:rPr>
        <w:t xml:space="preserve">Детонациялық әдіспен карбидті және боридті жабындарды алу мәселесінің қазіргі жағдайы </w:t>
      </w:r>
    </w:p>
    <w:p w14:paraId="15D18DFE" w14:textId="29D04ECB" w:rsidR="00765566" w:rsidRPr="00DB0EFA" w:rsidRDefault="00765566" w:rsidP="001E6DC0">
      <w:pPr>
        <w:pStyle w:val="a4"/>
        <w:tabs>
          <w:tab w:val="left" w:pos="993"/>
          <w:tab w:val="left" w:pos="1134"/>
          <w:tab w:val="left" w:pos="1560"/>
          <w:tab w:val="left" w:pos="1843"/>
          <w:tab w:val="left" w:pos="1985"/>
          <w:tab w:val="left" w:pos="2127"/>
        </w:tabs>
        <w:ind w:left="0" w:firstLine="709"/>
        <w:jc w:val="both"/>
        <w:rPr>
          <w:bCs/>
          <w:sz w:val="28"/>
          <w:szCs w:val="28"/>
          <w:lang w:val="kk-KZ"/>
        </w:rPr>
      </w:pPr>
      <w:r w:rsidRPr="00DB0EFA">
        <w:rPr>
          <w:bCs/>
          <w:sz w:val="28"/>
          <w:szCs w:val="28"/>
          <w:lang w:val="kk-KZ"/>
        </w:rPr>
        <w:t>Детонациялы</w:t>
      </w:r>
      <w:r w:rsidR="004F4E2D">
        <w:rPr>
          <w:bCs/>
          <w:sz w:val="28"/>
          <w:szCs w:val="28"/>
          <w:lang w:val="kk-KZ"/>
        </w:rPr>
        <w:t>қ бүрку (ДБ</w:t>
      </w:r>
      <w:r w:rsidRPr="00DB0EFA">
        <w:rPr>
          <w:bCs/>
          <w:sz w:val="28"/>
          <w:szCs w:val="28"/>
          <w:lang w:val="kk-KZ"/>
        </w:rPr>
        <w:t xml:space="preserve">) газотермиялық жабындарды жағудың жоғары энергетикалық әдістеріне жатады және </w:t>
      </w:r>
      <w:r w:rsidR="00603886" w:rsidRPr="00DB0EFA">
        <w:rPr>
          <w:bCs/>
          <w:sz w:val="28"/>
          <w:szCs w:val="28"/>
          <w:lang w:val="kk-KZ"/>
        </w:rPr>
        <w:t>төсеніш</w:t>
      </w:r>
      <w:r w:rsidR="00F92DBC">
        <w:rPr>
          <w:bCs/>
          <w:sz w:val="28"/>
          <w:szCs w:val="28"/>
          <w:lang w:val="kk-KZ"/>
        </w:rPr>
        <w:t>ке</w:t>
      </w:r>
      <w:r w:rsidRPr="00DB0EFA">
        <w:rPr>
          <w:bCs/>
          <w:sz w:val="28"/>
          <w:szCs w:val="28"/>
          <w:lang w:val="kk-KZ"/>
        </w:rPr>
        <w:t xml:space="preserve"> қалыпты жылу жүктемелері кезінде бөлшектердің өте жоғары жылдамдығын қамтамасы</w:t>
      </w:r>
      <w:r w:rsidR="004F4E2D">
        <w:rPr>
          <w:bCs/>
          <w:sz w:val="28"/>
          <w:szCs w:val="28"/>
          <w:lang w:val="kk-KZ"/>
        </w:rPr>
        <w:t xml:space="preserve">з етеді. </w:t>
      </w:r>
      <w:r w:rsidR="004F4E2D" w:rsidRPr="00DB0EFA">
        <w:rPr>
          <w:bCs/>
          <w:sz w:val="28"/>
          <w:szCs w:val="28"/>
          <w:lang w:val="kk-KZ"/>
        </w:rPr>
        <w:t>[56-62]</w:t>
      </w:r>
      <w:r w:rsidR="004F4E2D">
        <w:rPr>
          <w:bCs/>
          <w:sz w:val="28"/>
          <w:szCs w:val="28"/>
          <w:lang w:val="kk-KZ"/>
        </w:rPr>
        <w:t xml:space="preserve"> шолу жұмыстарында</w:t>
      </w:r>
      <w:r w:rsidRPr="00DB0EFA">
        <w:rPr>
          <w:bCs/>
          <w:sz w:val="28"/>
          <w:szCs w:val="28"/>
          <w:lang w:val="kk-KZ"/>
        </w:rPr>
        <w:t xml:space="preserve">  "жоғары жылдамдық–бақыланатын температура" комбинациясы металдардан, қорытпалардан, карбидтерден және керамикадан жасалған тығыз, жақсы байланысқан қорғаныс қабаттарын жасауға мүмкіндік беретінін атап көрсетеді.</w:t>
      </w:r>
      <w:r w:rsidRPr="00DB0EFA">
        <w:rPr>
          <w:lang w:val="kk-KZ"/>
        </w:rPr>
        <w:t xml:space="preserve"> </w:t>
      </w:r>
      <w:r w:rsidRPr="00DB0EFA">
        <w:rPr>
          <w:bCs/>
          <w:sz w:val="28"/>
          <w:szCs w:val="28"/>
          <w:lang w:val="kk-KZ"/>
        </w:rPr>
        <w:t xml:space="preserve">Детонациялық жабындар бойынша жалпылама шолулар </w:t>
      </w:r>
      <w:r w:rsidR="004F4E2D">
        <w:rPr>
          <w:bCs/>
          <w:sz w:val="28"/>
          <w:szCs w:val="28"/>
          <w:lang w:val="kk-KZ"/>
        </w:rPr>
        <w:t>ДБ</w:t>
      </w:r>
      <w:r w:rsidR="004F4E2D" w:rsidRPr="004F4E2D">
        <w:rPr>
          <w:bCs/>
          <w:sz w:val="28"/>
          <w:szCs w:val="28"/>
          <w:lang w:val="kk-KZ"/>
        </w:rPr>
        <w:t>-</w:t>
      </w:r>
      <w:r w:rsidR="004F4E2D">
        <w:rPr>
          <w:bCs/>
          <w:sz w:val="28"/>
          <w:szCs w:val="28"/>
          <w:lang w:val="kk-KZ"/>
        </w:rPr>
        <w:t xml:space="preserve">дің </w:t>
      </w:r>
      <w:r w:rsidRPr="00DB0EFA">
        <w:rPr>
          <w:bCs/>
          <w:sz w:val="28"/>
          <w:szCs w:val="28"/>
          <w:lang w:val="kk-KZ"/>
        </w:rPr>
        <w:t>негізгі артықшылықтары төмен кеуектілігі, жоғары адгезиясы және жоғары тозуға төзімділігі екенін көрсетеді; бұл ретте сапа режимдерге (газ қоспасының құрамы, ату жиілігі, ұнтақты беру, бүрку қашықтығы және т.б.) қатты тәуелді.</w:t>
      </w:r>
    </w:p>
    <w:p w14:paraId="12439FDC" w14:textId="02E307D4" w:rsidR="00765566" w:rsidRDefault="00765566" w:rsidP="001E6DC0">
      <w:pPr>
        <w:widowControl w:val="0"/>
        <w:tabs>
          <w:tab w:val="left" w:pos="1134"/>
        </w:tabs>
        <w:autoSpaceDE w:val="0"/>
        <w:autoSpaceDN w:val="0"/>
        <w:adjustRightInd w:val="0"/>
        <w:ind w:right="74" w:firstLine="709"/>
        <w:jc w:val="both"/>
        <w:rPr>
          <w:sz w:val="28"/>
          <w:szCs w:val="28"/>
          <w:lang w:val="kk-KZ"/>
        </w:rPr>
      </w:pPr>
      <w:r w:rsidRPr="00DB0EFA">
        <w:rPr>
          <w:sz w:val="28"/>
          <w:szCs w:val="28"/>
          <w:lang w:val="kk-KZ"/>
        </w:rPr>
        <w:t>Детонациялық бүркудің болашағы зор, өйткені детонациялық әдіс технологиялық параметрлерді өзгерту және бүрку кезінде ұнтақтарды кезектесіп беру арқылы бүріккіш ұнтақ пен қолданылатын жабынның температурасын кең ауқымда басқаруға мүмкіндік береді. Бұл жабын материалының құрылымдық-фазалық күйін басқаруға және сол арқылы берілген қасиеттері бар жа</w:t>
      </w:r>
      <w:r w:rsidR="004F4E2D">
        <w:rPr>
          <w:sz w:val="28"/>
          <w:szCs w:val="28"/>
          <w:lang w:val="kk-KZ"/>
        </w:rPr>
        <w:t>бындарды алуға мүмкіндік береді</w:t>
      </w:r>
      <w:r w:rsidR="004F4E2D" w:rsidRPr="004F4E2D">
        <w:rPr>
          <w:sz w:val="28"/>
          <w:szCs w:val="28"/>
          <w:lang w:val="kk-KZ"/>
        </w:rPr>
        <w:t xml:space="preserve"> </w:t>
      </w:r>
      <w:r w:rsidR="004F4E2D" w:rsidRPr="00DB0EFA">
        <w:rPr>
          <w:sz w:val="28"/>
          <w:szCs w:val="28"/>
          <w:lang w:val="kk-KZ"/>
        </w:rPr>
        <w:t>[63-</w:t>
      </w:r>
      <w:r w:rsidR="004F4E2D">
        <w:rPr>
          <w:sz w:val="28"/>
          <w:szCs w:val="28"/>
          <w:lang w:val="kk-KZ"/>
        </w:rPr>
        <w:t>7</w:t>
      </w:r>
      <w:r w:rsidR="00343ABF">
        <w:rPr>
          <w:sz w:val="28"/>
          <w:szCs w:val="28"/>
          <w:lang w:val="kk-KZ"/>
        </w:rPr>
        <w:t>3</w:t>
      </w:r>
      <w:r w:rsidR="004F4E2D" w:rsidRPr="00DB0EFA">
        <w:rPr>
          <w:sz w:val="28"/>
          <w:szCs w:val="28"/>
          <w:lang w:val="kk-KZ"/>
        </w:rPr>
        <w:t>].</w:t>
      </w:r>
      <w:r w:rsidR="004F4E2D">
        <w:rPr>
          <w:sz w:val="28"/>
          <w:szCs w:val="28"/>
          <w:lang w:val="kk-KZ"/>
        </w:rPr>
        <w:t xml:space="preserve"> </w:t>
      </w:r>
      <w:r w:rsidRPr="00DB0EFA">
        <w:rPr>
          <w:sz w:val="28"/>
          <w:szCs w:val="28"/>
          <w:lang w:val="kk-KZ"/>
        </w:rPr>
        <w:t xml:space="preserve">Детонациялық жабындардың көрсетілген артықшылықтары оларды өнеркәсіпте ұтымды пайдалану саласын іздеуге түрткі болды. </w:t>
      </w:r>
    </w:p>
    <w:p w14:paraId="16C46B44" w14:textId="77333802" w:rsidR="003733B8" w:rsidRPr="001C0CDC" w:rsidRDefault="00D23022" w:rsidP="001E6DC0">
      <w:pPr>
        <w:widowControl w:val="0"/>
        <w:tabs>
          <w:tab w:val="left" w:pos="1134"/>
        </w:tabs>
        <w:autoSpaceDE w:val="0"/>
        <w:autoSpaceDN w:val="0"/>
        <w:adjustRightInd w:val="0"/>
        <w:ind w:right="74" w:firstLine="709"/>
        <w:jc w:val="both"/>
        <w:rPr>
          <w:sz w:val="28"/>
          <w:szCs w:val="28"/>
          <w:lang w:val="kk-KZ"/>
        </w:rPr>
      </w:pPr>
      <w:r w:rsidRPr="001C0CDC">
        <w:rPr>
          <w:sz w:val="28"/>
          <w:szCs w:val="28"/>
          <w:lang w:val="kk-KZ"/>
        </w:rPr>
        <w:t>Cr₃C₂-</w:t>
      </w:r>
      <w:r w:rsidR="003733B8" w:rsidRPr="001C0CDC">
        <w:rPr>
          <w:sz w:val="28"/>
          <w:szCs w:val="28"/>
          <w:lang w:val="kk-KZ"/>
        </w:rPr>
        <w:t xml:space="preserve">NiCr жүйесінің жабындары жоғары температуралы үйкеліс, эрозия, тотығу және коррозия жағдайында қолданылатын ең көп қолданылған карбидті термиялық бүріккіш жабындардың қатарына жатады. Жақында жарияланған басылымдарда олардың пайдалану қасиеттері тек бастапқы ұнтақтың номиналды құрамымен ғана емес, сонымен қатар бүрку кезінде пайда болған </w:t>
      </w:r>
      <w:r w:rsidR="003733B8" w:rsidRPr="001C0CDC">
        <w:rPr>
          <w:sz w:val="28"/>
          <w:szCs w:val="28"/>
          <w:lang w:val="kk-KZ"/>
        </w:rPr>
        <w:lastRenderedPageBreak/>
        <w:t xml:space="preserve">нақты құрылымдық және фазалық күйімен анықталатыны көрсетілген: бастапқы Cr₃C₂ карбидінің сақталу дәрежесі, оның еру және декарбидтену деңгейі, Cr₇C₃ және Cr₂₃C₆ сияқты екінші реттік карбидтердің түзілуі, NiCr матрицасының күйі, сондай-ақ </w:t>
      </w:r>
      <w:r w:rsidR="00B54F0B" w:rsidRPr="001C0CDC">
        <w:rPr>
          <w:sz w:val="28"/>
          <w:szCs w:val="28"/>
          <w:lang w:val="kk-KZ"/>
        </w:rPr>
        <w:t>ақаулардың</w:t>
      </w:r>
      <w:r w:rsidR="003733B8" w:rsidRPr="001C0CDC">
        <w:rPr>
          <w:sz w:val="28"/>
          <w:szCs w:val="28"/>
          <w:lang w:val="kk-KZ"/>
        </w:rPr>
        <w:t xml:space="preserve"> көлемі, оксид қабаттары және қабатаралық байланыстардың сапасы. </w:t>
      </w:r>
      <w:r w:rsidR="00A6431E" w:rsidRPr="001C0CDC">
        <w:rPr>
          <w:sz w:val="28"/>
          <w:szCs w:val="28"/>
          <w:lang w:val="kk-KZ"/>
        </w:rPr>
        <w:t>[</w:t>
      </w:r>
      <w:r w:rsidR="00343ABF" w:rsidRPr="001C0CDC">
        <w:rPr>
          <w:sz w:val="28"/>
          <w:szCs w:val="28"/>
          <w:lang w:val="kk-KZ"/>
        </w:rPr>
        <w:t>74</w:t>
      </w:r>
      <w:r w:rsidR="00A6431E" w:rsidRPr="001C0CDC">
        <w:rPr>
          <w:sz w:val="28"/>
          <w:szCs w:val="28"/>
          <w:lang w:val="kk-KZ"/>
        </w:rPr>
        <w:t xml:space="preserve">] жұмыста </w:t>
      </w:r>
      <w:r w:rsidR="003733B8" w:rsidRPr="001C0CDC">
        <w:rPr>
          <w:sz w:val="28"/>
          <w:szCs w:val="28"/>
          <w:lang w:val="kk-KZ"/>
        </w:rPr>
        <w:t xml:space="preserve"> HVOF бүрку процесінде карбидтердің ішінара еруі метастабильді карбидтермен және ішінара аморфты немесе нанокристалды матрицамен тепе-теңдіксіз құрылымның түзілуіне әкелетінін көрсетті</w:t>
      </w:r>
      <w:r w:rsidR="00A6431E" w:rsidRPr="001C0CDC">
        <w:rPr>
          <w:sz w:val="28"/>
          <w:szCs w:val="28"/>
          <w:lang w:val="kk-KZ"/>
        </w:rPr>
        <w:t>. Б</w:t>
      </w:r>
      <w:r w:rsidR="003733B8" w:rsidRPr="001C0CDC">
        <w:rPr>
          <w:sz w:val="28"/>
          <w:szCs w:val="28"/>
          <w:lang w:val="kk-KZ"/>
        </w:rPr>
        <w:t xml:space="preserve">ұл жабынның кейінгі тозуға төзімділігін көбінесе фазалық деградация деңгейі анықтайды. Әртүрлі термиялық </w:t>
      </w:r>
      <w:r w:rsidRPr="001C0CDC">
        <w:rPr>
          <w:sz w:val="28"/>
          <w:szCs w:val="28"/>
          <w:lang w:val="kk-KZ"/>
        </w:rPr>
        <w:t>бүрку әдістерін салыстыру Cr₃C₂-</w:t>
      </w:r>
      <w:r w:rsidR="003733B8" w:rsidRPr="001C0CDC">
        <w:rPr>
          <w:sz w:val="28"/>
          <w:szCs w:val="28"/>
          <w:lang w:val="kk-KZ"/>
        </w:rPr>
        <w:t xml:space="preserve">NiCr жүйесі үшін температура мен жылдамдық факторларының арақатынасы өте маңызды екенін көрсетеді. </w:t>
      </w:r>
      <w:r w:rsidR="00F55D50" w:rsidRPr="001C0CDC">
        <w:rPr>
          <w:sz w:val="28"/>
          <w:szCs w:val="28"/>
          <w:lang w:val="kk-KZ"/>
        </w:rPr>
        <w:t>[</w:t>
      </w:r>
      <w:r w:rsidR="00343ABF" w:rsidRPr="001C0CDC">
        <w:rPr>
          <w:sz w:val="28"/>
          <w:szCs w:val="28"/>
          <w:lang w:val="kk-KZ"/>
        </w:rPr>
        <w:t>74</w:t>
      </w:r>
      <w:r w:rsidR="00F55D50" w:rsidRPr="001C0CDC">
        <w:rPr>
          <w:sz w:val="28"/>
          <w:szCs w:val="28"/>
          <w:lang w:val="kk-KZ"/>
        </w:rPr>
        <w:t>] жұмыстағы</w:t>
      </w:r>
      <w:r w:rsidR="003733B8" w:rsidRPr="001C0CDC">
        <w:rPr>
          <w:sz w:val="28"/>
          <w:szCs w:val="28"/>
          <w:lang w:val="kk-KZ"/>
        </w:rPr>
        <w:t xml:space="preserve"> мәліметтері бойынша, плазмалық бүрку жабындары әдетте карбидтің қарқынды еруімен сипатталады, ал жоғары жылдамдықты әдістер бастапқы карбид компонентін көбірек сақтайды. </w:t>
      </w:r>
      <w:r w:rsidR="00F55D50" w:rsidRPr="001C0CDC">
        <w:rPr>
          <w:sz w:val="28"/>
          <w:szCs w:val="28"/>
          <w:lang w:val="kk-KZ"/>
        </w:rPr>
        <w:t>[</w:t>
      </w:r>
      <w:r w:rsidR="00343ABF" w:rsidRPr="001C0CDC">
        <w:rPr>
          <w:sz w:val="28"/>
          <w:szCs w:val="28"/>
          <w:lang w:val="kk-KZ"/>
        </w:rPr>
        <w:t>75</w:t>
      </w:r>
      <w:r w:rsidR="00F55D50" w:rsidRPr="001C0CDC">
        <w:rPr>
          <w:sz w:val="28"/>
          <w:szCs w:val="28"/>
          <w:lang w:val="kk-KZ"/>
        </w:rPr>
        <w:t>] жүмыста</w:t>
      </w:r>
      <w:r w:rsidR="003733B8" w:rsidRPr="001C0CDC">
        <w:rPr>
          <w:sz w:val="28"/>
          <w:szCs w:val="28"/>
          <w:lang w:val="kk-KZ"/>
        </w:rPr>
        <w:t xml:space="preserve"> </w:t>
      </w:r>
      <w:r w:rsidR="00971003" w:rsidRPr="001C0CDC">
        <w:rPr>
          <w:sz w:val="28"/>
          <w:szCs w:val="28"/>
          <w:lang w:val="kk-KZ"/>
        </w:rPr>
        <w:t>жоғары жылдамдықты оттекті-отындық бүрку (</w:t>
      </w:r>
      <w:r w:rsidR="003733B8" w:rsidRPr="001C0CDC">
        <w:rPr>
          <w:sz w:val="28"/>
          <w:szCs w:val="28"/>
          <w:lang w:val="kk-KZ"/>
        </w:rPr>
        <w:t>HVOF</w:t>
      </w:r>
      <w:r w:rsidR="00971003" w:rsidRPr="001C0CDC">
        <w:rPr>
          <w:sz w:val="28"/>
          <w:szCs w:val="28"/>
          <w:lang w:val="kk-KZ"/>
        </w:rPr>
        <w:t>)</w:t>
      </w:r>
      <w:r w:rsidR="003733B8" w:rsidRPr="001C0CDC">
        <w:rPr>
          <w:sz w:val="28"/>
          <w:szCs w:val="28"/>
          <w:lang w:val="kk-KZ"/>
        </w:rPr>
        <w:t xml:space="preserve"> және </w:t>
      </w:r>
      <w:r w:rsidR="00971003" w:rsidRPr="001C0CDC">
        <w:rPr>
          <w:sz w:val="28"/>
          <w:szCs w:val="28"/>
          <w:lang w:val="kk-KZ"/>
        </w:rPr>
        <w:t>жоғары жылдамдықты ауалы-отындық бүркуді (</w:t>
      </w:r>
      <w:r w:rsidR="003733B8" w:rsidRPr="001C0CDC">
        <w:rPr>
          <w:sz w:val="28"/>
          <w:szCs w:val="28"/>
          <w:lang w:val="kk-KZ"/>
        </w:rPr>
        <w:t>HVAF</w:t>
      </w:r>
      <w:r w:rsidR="00971003" w:rsidRPr="001C0CDC">
        <w:rPr>
          <w:sz w:val="28"/>
          <w:szCs w:val="28"/>
          <w:lang w:val="kk-KZ"/>
        </w:rPr>
        <w:t>)-</w:t>
      </w:r>
      <w:r w:rsidR="003733B8" w:rsidRPr="001C0CDC">
        <w:rPr>
          <w:sz w:val="28"/>
          <w:szCs w:val="28"/>
          <w:lang w:val="kk-KZ"/>
        </w:rPr>
        <w:t xml:space="preserve">тікелей салыстыру кезінде бөлшектердің орташа температурасы HVOF-пен жоғарырақ, ал HVAF-пен жоғары жылдамдықта төменірек екенін анықтады. Демек, HVAF карбид фазасының жақсы сақталуын және Cr₃C₂-ның аз еруін қамтамасыз етті. </w:t>
      </w:r>
      <w:r w:rsidR="00F55D50" w:rsidRPr="001C0CDC">
        <w:rPr>
          <w:sz w:val="28"/>
          <w:szCs w:val="28"/>
          <w:lang w:val="kk-KZ"/>
        </w:rPr>
        <w:t>[</w:t>
      </w:r>
      <w:r w:rsidR="00887292" w:rsidRPr="001C0CDC">
        <w:rPr>
          <w:sz w:val="28"/>
          <w:szCs w:val="28"/>
          <w:lang w:val="kk-KZ"/>
        </w:rPr>
        <w:t>76</w:t>
      </w:r>
      <w:r w:rsidR="00F55D50" w:rsidRPr="001C0CDC">
        <w:rPr>
          <w:sz w:val="28"/>
          <w:szCs w:val="28"/>
          <w:lang w:val="kk-KZ"/>
        </w:rPr>
        <w:t>]</w:t>
      </w:r>
      <w:r w:rsidR="00971003" w:rsidRPr="001C0CDC">
        <w:rPr>
          <w:sz w:val="28"/>
          <w:szCs w:val="28"/>
          <w:lang w:val="kk-KZ"/>
        </w:rPr>
        <w:t xml:space="preserve"> зерттеу жұмысында </w:t>
      </w:r>
      <w:r w:rsidR="00887292" w:rsidRPr="001C0CDC">
        <w:rPr>
          <w:sz w:val="28"/>
          <w:szCs w:val="28"/>
          <w:lang w:val="kk-KZ"/>
        </w:rPr>
        <w:t>Жоғары қуатты плазмамен бүркілген (HPP)</w:t>
      </w:r>
      <w:r w:rsidR="003733B8" w:rsidRPr="001C0CDC">
        <w:rPr>
          <w:sz w:val="28"/>
          <w:szCs w:val="28"/>
          <w:lang w:val="kk-KZ"/>
        </w:rPr>
        <w:t xml:space="preserve"> және HVOF-ты салыстыру кезінде ұқсас қорытындылар алды: HVOF жабыны тығызырақ, ақаулары аз және микроқаттылығы жоғары болды. Сондықтан, Cr₃C₂</w:t>
      </w:r>
      <w:r w:rsidRPr="001C0CDC">
        <w:rPr>
          <w:sz w:val="28"/>
          <w:szCs w:val="28"/>
          <w:lang w:val="kk-KZ"/>
        </w:rPr>
        <w:t>-</w:t>
      </w:r>
      <w:r w:rsidR="003733B8" w:rsidRPr="001C0CDC">
        <w:rPr>
          <w:sz w:val="28"/>
          <w:szCs w:val="28"/>
          <w:lang w:val="kk-KZ"/>
        </w:rPr>
        <w:t>NiCr үшін қазіргі әдебиеттегі жалпы үрдіс бөлшектердің термиялық шамадан тыс жүктелуін азайту және декарбидтенуді шектеу тұрақты және тозуға төзімді құрылым алудың негізгі шарттары болып табылады.</w:t>
      </w:r>
    </w:p>
    <w:p w14:paraId="4CE6F39E" w14:textId="27AF407C" w:rsidR="00B54F0B" w:rsidRPr="001C0CDC" w:rsidRDefault="00B54F0B" w:rsidP="001E6DC0">
      <w:pPr>
        <w:widowControl w:val="0"/>
        <w:tabs>
          <w:tab w:val="left" w:pos="1134"/>
        </w:tabs>
        <w:autoSpaceDE w:val="0"/>
        <w:autoSpaceDN w:val="0"/>
        <w:adjustRightInd w:val="0"/>
        <w:ind w:right="74" w:firstLine="709"/>
        <w:jc w:val="both"/>
        <w:rPr>
          <w:sz w:val="28"/>
          <w:szCs w:val="28"/>
          <w:lang w:val="kk-KZ"/>
        </w:rPr>
      </w:pPr>
      <w:r w:rsidRPr="001C0CDC">
        <w:rPr>
          <w:sz w:val="28"/>
          <w:szCs w:val="28"/>
          <w:lang w:val="kk-KZ"/>
        </w:rPr>
        <w:t xml:space="preserve">Айта кету керек, </w:t>
      </w:r>
      <w:r w:rsidR="00D23022" w:rsidRPr="001C0CDC">
        <w:rPr>
          <w:sz w:val="28"/>
          <w:szCs w:val="28"/>
          <w:lang w:val="kk-KZ"/>
        </w:rPr>
        <w:t>детонациялық бүрку арқылы Cr₃C₂-</w:t>
      </w:r>
      <w:r w:rsidRPr="001C0CDC">
        <w:rPr>
          <w:sz w:val="28"/>
          <w:szCs w:val="28"/>
          <w:lang w:val="kk-KZ"/>
        </w:rPr>
        <w:t>NiCr негізіндегі жабындарды HVOF және HVAF әдістерімен салыстырғанда жариял</w:t>
      </w:r>
      <w:r w:rsidR="00F55D50" w:rsidRPr="001C0CDC">
        <w:rPr>
          <w:sz w:val="28"/>
          <w:szCs w:val="28"/>
          <w:lang w:val="kk-KZ"/>
        </w:rPr>
        <w:t>анған зерттеулер айтарлықтай аз,</w:t>
      </w:r>
      <w:r w:rsidRPr="001C0CDC">
        <w:rPr>
          <w:sz w:val="28"/>
          <w:szCs w:val="28"/>
          <w:lang w:val="kk-KZ"/>
        </w:rPr>
        <w:t xml:space="preserve"> дегенмен, олар жоғары жылдамдықты импульсті процесте фазалық түзілудің ерекше сипатын айқын көрсетеді. </w:t>
      </w:r>
      <w:r w:rsidR="00F55D50" w:rsidRPr="001C0CDC">
        <w:rPr>
          <w:sz w:val="28"/>
          <w:szCs w:val="28"/>
          <w:lang w:val="kk-KZ"/>
        </w:rPr>
        <w:t>[</w:t>
      </w:r>
      <w:r w:rsidR="00887292" w:rsidRPr="001C0CDC">
        <w:rPr>
          <w:sz w:val="28"/>
          <w:szCs w:val="28"/>
          <w:lang w:val="kk-KZ"/>
        </w:rPr>
        <w:t>77</w:t>
      </w:r>
      <w:r w:rsidR="00F55D50" w:rsidRPr="001C0CDC">
        <w:rPr>
          <w:sz w:val="28"/>
          <w:szCs w:val="28"/>
          <w:lang w:val="kk-KZ"/>
        </w:rPr>
        <w:t>]</w:t>
      </w:r>
      <w:r w:rsidR="00887292" w:rsidRPr="001C0CDC">
        <w:rPr>
          <w:sz w:val="28"/>
          <w:szCs w:val="28"/>
          <w:lang w:val="kk-KZ"/>
        </w:rPr>
        <w:t xml:space="preserve"> жұмыста </w:t>
      </w:r>
      <w:r w:rsidR="00D23022" w:rsidRPr="001C0CDC">
        <w:rPr>
          <w:sz w:val="28"/>
          <w:szCs w:val="28"/>
          <w:lang w:val="kk-KZ"/>
        </w:rPr>
        <w:t>детонациялық бүрку арқылы Cr₃C₂-</w:t>
      </w:r>
      <w:r w:rsidR="00F55D50" w:rsidRPr="001C0CDC">
        <w:rPr>
          <w:sz w:val="28"/>
          <w:szCs w:val="28"/>
          <w:lang w:val="kk-KZ"/>
        </w:rPr>
        <w:t>NiCr</w:t>
      </w:r>
      <w:r w:rsidRPr="001C0CDC">
        <w:rPr>
          <w:sz w:val="28"/>
          <w:szCs w:val="28"/>
          <w:lang w:val="kk-KZ"/>
        </w:rPr>
        <w:t xml:space="preserve"> жабынында хром карбидінің бөлшектері негізінен аморфты байланыстырғышта таралған күрделі микроқұр</w:t>
      </w:r>
      <w:r w:rsidR="00F55D50" w:rsidRPr="001C0CDC">
        <w:rPr>
          <w:sz w:val="28"/>
          <w:szCs w:val="28"/>
          <w:lang w:val="kk-KZ"/>
        </w:rPr>
        <w:t>ылым бар екенін көрсетті. К</w:t>
      </w:r>
      <w:r w:rsidRPr="001C0CDC">
        <w:rPr>
          <w:sz w:val="28"/>
          <w:szCs w:val="28"/>
          <w:lang w:val="kk-KZ"/>
        </w:rPr>
        <w:t xml:space="preserve">ейінгі термиялық өңдеу байланыстырғыштың кристалдануына, нанокристалды композиттің пайда болуына және ұсақ карбидтердің тұнбаға түсуіне әкеледі, бұл қаттылықтың, жарықшақтарға төзімділіктің және эрозияға төзімділіктің жоғарылауымен қатар жүреді. Детонациялық әдіспен </w:t>
      </w:r>
      <w:r w:rsidR="00D23022" w:rsidRPr="001C0CDC">
        <w:rPr>
          <w:sz w:val="28"/>
          <w:szCs w:val="28"/>
          <w:lang w:val="kk-KZ"/>
        </w:rPr>
        <w:t>бүркілген Cr₃C₂-</w:t>
      </w:r>
      <w:r w:rsidRPr="001C0CDC">
        <w:rPr>
          <w:sz w:val="28"/>
          <w:szCs w:val="28"/>
          <w:lang w:val="kk-KZ"/>
        </w:rPr>
        <w:t>NiCr көмегімен жоғары температуралы коррозияны зерттеу де мұндай жабындардың жоғары қорғаныс қабілетін көрсетеді, себебі олардың тығыз құрылымы және ыстыққа төзімді негіздермен қолайлы жылу кеңею коэффициентінің үйлесімділігі бар. Сондықтан, детонациялық бүркуді ақаулары аз және сақталған қатты</w:t>
      </w:r>
      <w:r w:rsidR="00D23022" w:rsidRPr="001C0CDC">
        <w:rPr>
          <w:sz w:val="28"/>
          <w:szCs w:val="28"/>
          <w:lang w:val="kk-KZ"/>
        </w:rPr>
        <w:t xml:space="preserve"> фазаның жоғары үлесі бар Cr₃C₂-</w:t>
      </w:r>
      <w:r w:rsidRPr="001C0CDC">
        <w:rPr>
          <w:sz w:val="28"/>
          <w:szCs w:val="28"/>
          <w:lang w:val="kk-KZ"/>
        </w:rPr>
        <w:t xml:space="preserve">NiCr жабындарын алудың тәуелсіз және перспективалы </w:t>
      </w:r>
      <w:r w:rsidR="00F55D50" w:rsidRPr="001C0CDC">
        <w:rPr>
          <w:sz w:val="28"/>
          <w:szCs w:val="28"/>
          <w:lang w:val="kk-KZ"/>
        </w:rPr>
        <w:t>әдісі</w:t>
      </w:r>
      <w:r w:rsidRPr="001C0CDC">
        <w:rPr>
          <w:sz w:val="28"/>
          <w:szCs w:val="28"/>
          <w:lang w:val="kk-KZ"/>
        </w:rPr>
        <w:t xml:space="preserve"> ретінде қарастырған жөн.</w:t>
      </w:r>
    </w:p>
    <w:p w14:paraId="2922531D" w14:textId="7439845F" w:rsidR="00765566" w:rsidRPr="001C0CDC" w:rsidRDefault="00765566" w:rsidP="001E6DC0">
      <w:pPr>
        <w:tabs>
          <w:tab w:val="left" w:pos="1080"/>
          <w:tab w:val="left" w:pos="1134"/>
        </w:tabs>
        <w:ind w:firstLine="709"/>
        <w:jc w:val="both"/>
        <w:rPr>
          <w:sz w:val="28"/>
          <w:szCs w:val="28"/>
          <w:lang w:val="kk-KZ"/>
        </w:rPr>
      </w:pPr>
      <w:r w:rsidRPr="001C0CDC">
        <w:rPr>
          <w:sz w:val="28"/>
          <w:szCs w:val="28"/>
          <w:lang w:val="kk-KZ"/>
        </w:rPr>
        <w:t xml:space="preserve">Практикалық тұрғыдан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 xml:space="preserve">детонациялық жабындары тозу деградацияның негізгі механизмі болып табылатын қондырғыларда сұранысқа ие. </w:t>
      </w:r>
      <w:r w:rsidR="001E1BE7" w:rsidRPr="001C0CDC">
        <w:rPr>
          <w:sz w:val="28"/>
          <w:szCs w:val="28"/>
          <w:lang w:val="kk-KZ"/>
        </w:rPr>
        <w:t>[7</w:t>
      </w:r>
      <w:r w:rsidR="00226064" w:rsidRPr="001C0CDC">
        <w:rPr>
          <w:sz w:val="28"/>
          <w:szCs w:val="28"/>
          <w:lang w:val="kk-KZ"/>
        </w:rPr>
        <w:t>8</w:t>
      </w:r>
      <w:r w:rsidR="001E1BE7" w:rsidRPr="001C0CDC">
        <w:rPr>
          <w:sz w:val="28"/>
          <w:szCs w:val="28"/>
          <w:lang w:val="kk-KZ"/>
        </w:rPr>
        <w:t>-</w:t>
      </w:r>
      <w:r w:rsidR="00226064" w:rsidRPr="001C0CDC">
        <w:rPr>
          <w:sz w:val="28"/>
          <w:szCs w:val="28"/>
          <w:lang w:val="kk-KZ"/>
        </w:rPr>
        <w:t>80</w:t>
      </w:r>
      <w:r w:rsidR="001E1BE7" w:rsidRPr="001C0CDC">
        <w:rPr>
          <w:sz w:val="28"/>
          <w:szCs w:val="28"/>
          <w:lang w:val="kk-KZ"/>
        </w:rPr>
        <w:t>] жұмыcтарда</w:t>
      </w:r>
      <w:r w:rsidRPr="001C0CDC">
        <w:rPr>
          <w:sz w:val="28"/>
          <w:szCs w:val="28"/>
          <w:lang w:val="kk-KZ"/>
        </w:rPr>
        <w:t xml:space="preserve">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детонациялық жабын болатты үздіксіз құю орамдарының қызмет ету ме</w:t>
      </w:r>
      <w:r w:rsidR="00F55D50" w:rsidRPr="001C0CDC">
        <w:rPr>
          <w:sz w:val="28"/>
          <w:szCs w:val="28"/>
          <w:lang w:val="kk-KZ"/>
        </w:rPr>
        <w:t>рзімін арттыру үшін қолданылады.</w:t>
      </w:r>
      <w:r w:rsidRPr="001C0CDC">
        <w:rPr>
          <w:sz w:val="28"/>
          <w:szCs w:val="28"/>
          <w:lang w:val="kk-KZ"/>
        </w:rPr>
        <w:t xml:space="preserve"> </w:t>
      </w:r>
      <w:r w:rsidR="00F55D50" w:rsidRPr="001C0CDC">
        <w:rPr>
          <w:sz w:val="28"/>
          <w:szCs w:val="28"/>
          <w:lang w:val="kk-KZ"/>
        </w:rPr>
        <w:t>Осы жұмыстарда</w:t>
      </w:r>
      <w:r w:rsidRPr="001C0CDC">
        <w:rPr>
          <w:sz w:val="28"/>
          <w:szCs w:val="28"/>
          <w:lang w:val="kk-KZ"/>
        </w:rPr>
        <w:t xml:space="preserve"> </w:t>
      </w:r>
      <w:r w:rsidRPr="001C0CDC">
        <w:rPr>
          <w:sz w:val="28"/>
          <w:szCs w:val="28"/>
          <w:lang w:val="kk-KZ"/>
        </w:rPr>
        <w:lastRenderedPageBreak/>
        <w:t>тозу сипаттамалары қарастырылып, тәсілдің қолданбалы тиімділігі көрсетілген</w:t>
      </w:r>
      <w:r w:rsidR="00F55D50" w:rsidRPr="001C0CDC">
        <w:rPr>
          <w:sz w:val="28"/>
          <w:szCs w:val="28"/>
          <w:lang w:val="kk-KZ"/>
        </w:rPr>
        <w:t>.</w:t>
      </w:r>
      <w:r w:rsidRPr="001C0CDC">
        <w:rPr>
          <w:sz w:val="28"/>
          <w:szCs w:val="28"/>
          <w:lang w:val="kk-KZ"/>
        </w:rPr>
        <w:t xml:space="preserve"> </w:t>
      </w:r>
      <w:r w:rsidR="001E1BE7" w:rsidRPr="001C0CDC">
        <w:rPr>
          <w:sz w:val="28"/>
          <w:szCs w:val="28"/>
          <w:lang w:val="kk-KZ"/>
        </w:rPr>
        <w:t xml:space="preserve"> [</w:t>
      </w:r>
      <w:r w:rsidR="00226064" w:rsidRPr="001C0CDC">
        <w:rPr>
          <w:sz w:val="28"/>
          <w:szCs w:val="28"/>
          <w:lang w:val="kk-KZ"/>
        </w:rPr>
        <w:t>81</w:t>
      </w:r>
      <w:r w:rsidR="001E1BE7" w:rsidRPr="001C0CDC">
        <w:rPr>
          <w:sz w:val="28"/>
          <w:szCs w:val="28"/>
          <w:lang w:val="kk-KZ"/>
        </w:rPr>
        <w:t>-</w:t>
      </w:r>
      <w:r w:rsidR="00226064" w:rsidRPr="001C0CDC">
        <w:rPr>
          <w:sz w:val="28"/>
          <w:szCs w:val="28"/>
          <w:lang w:val="kk-KZ"/>
        </w:rPr>
        <w:t>83</w:t>
      </w:r>
      <w:r w:rsidR="001E1BE7" w:rsidRPr="001C0CDC">
        <w:rPr>
          <w:sz w:val="28"/>
          <w:szCs w:val="28"/>
          <w:lang w:val="kk-KZ"/>
        </w:rPr>
        <w:t xml:space="preserve">] жұмыстарда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детонациялық жабынын беттік инженерия тұрғысынан талдайды, бұл жабындардың берілген класының құрылымы мен қасиеттерін кейінгі зерттеу үшін негізгі жұмыстардың біріне айналды. Детонациялық бүріккіш жабындардың трибологиялық артықшылықтарының кеңірек контекстінде мұндай қабаттардағы байланыстардың жоғары тығыздығы мен беріктігі</w:t>
      </w:r>
      <w:r w:rsidR="00F55D50" w:rsidRPr="001C0CDC">
        <w:rPr>
          <w:sz w:val="28"/>
          <w:szCs w:val="28"/>
          <w:lang w:val="kk-KZ"/>
        </w:rPr>
        <w:t>,</w:t>
      </w:r>
      <w:r w:rsidRPr="001C0CDC">
        <w:rPr>
          <w:sz w:val="28"/>
          <w:szCs w:val="28"/>
          <w:lang w:val="kk-KZ"/>
        </w:rPr>
        <w:t xml:space="preserve"> үйкеліс-тозу</w:t>
      </w:r>
      <w:r w:rsidR="00F55D50" w:rsidRPr="001C0CDC">
        <w:rPr>
          <w:sz w:val="28"/>
          <w:szCs w:val="28"/>
          <w:lang w:val="kk-KZ"/>
        </w:rPr>
        <w:t>,</w:t>
      </w:r>
      <w:r w:rsidRPr="001C0CDC">
        <w:rPr>
          <w:sz w:val="28"/>
          <w:szCs w:val="28"/>
          <w:lang w:val="kk-KZ"/>
        </w:rPr>
        <w:t xml:space="preserve"> жанасу жағдайындағы бірқатар балама жабындармен салыстырғанда тозу мен үйкеліс тұрақтылығының айтарлықтай пайдасын қамтамасыз ете алатыны көрсетілген.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 xml:space="preserve">өзектілігінің бірдей маңызды себебі жүйенің жоғары жылдамдықта жұмыс </w:t>
      </w:r>
      <w:r w:rsidR="00F55D50" w:rsidRPr="001C0CDC">
        <w:rPr>
          <w:sz w:val="28"/>
          <w:szCs w:val="28"/>
          <w:lang w:val="kk-KZ"/>
        </w:rPr>
        <w:t xml:space="preserve">істеу қабілеті болып табылады. </w:t>
      </w:r>
      <w:r w:rsidRPr="001C0CDC">
        <w:rPr>
          <w:sz w:val="28"/>
          <w:szCs w:val="28"/>
          <w:lang w:val="kk-KZ"/>
        </w:rPr>
        <w:t xml:space="preserve">Жоғары температуралық жағдайлар үшін қорғаныш оксид қабаттарының түзілуі және жабын құрылымының төмен өткізгіштігі шешуші мәнге ие. </w:t>
      </w:r>
      <w:r w:rsidR="001E1BE7" w:rsidRPr="001C0CDC">
        <w:rPr>
          <w:sz w:val="28"/>
          <w:szCs w:val="28"/>
          <w:lang w:val="kk-KZ"/>
        </w:rPr>
        <w:t>[</w:t>
      </w:r>
      <w:r w:rsidR="00226064" w:rsidRPr="001C0CDC">
        <w:rPr>
          <w:sz w:val="28"/>
          <w:szCs w:val="28"/>
          <w:lang w:val="kk-KZ"/>
        </w:rPr>
        <w:t>83</w:t>
      </w:r>
      <w:r w:rsidR="001E1BE7" w:rsidRPr="001C0CDC">
        <w:rPr>
          <w:sz w:val="28"/>
          <w:szCs w:val="28"/>
          <w:lang w:val="kk-KZ"/>
        </w:rPr>
        <w:t>-</w:t>
      </w:r>
      <w:r w:rsidR="00226064" w:rsidRPr="001C0CDC">
        <w:rPr>
          <w:sz w:val="28"/>
          <w:szCs w:val="28"/>
          <w:lang w:val="kk-KZ"/>
        </w:rPr>
        <w:t>84</w:t>
      </w:r>
      <w:r w:rsidR="001E1BE7" w:rsidRPr="001C0CDC">
        <w:rPr>
          <w:sz w:val="28"/>
          <w:szCs w:val="28"/>
          <w:lang w:val="kk-KZ"/>
        </w:rPr>
        <w:t xml:space="preserve">] </w:t>
      </w:r>
      <w:r w:rsidRPr="001C0CDC">
        <w:rPr>
          <w:sz w:val="28"/>
          <w:szCs w:val="28"/>
          <w:lang w:val="kk-KZ"/>
        </w:rPr>
        <w:t xml:space="preserve">жұмысында егжей-тегжейлі </w:t>
      </w:r>
      <w:r w:rsidR="00F55D50" w:rsidRPr="001C0CDC">
        <w:rPr>
          <w:sz w:val="28"/>
          <w:szCs w:val="28"/>
          <w:lang w:val="kk-KZ"/>
        </w:rPr>
        <w:t xml:space="preserve">шолу </w:t>
      </w:r>
      <w:r w:rsidRPr="001C0CDC">
        <w:rPr>
          <w:sz w:val="28"/>
          <w:szCs w:val="28"/>
          <w:lang w:val="kk-KZ"/>
        </w:rPr>
        <w:t>жүргізілді</w:t>
      </w:r>
      <w:r w:rsidR="00F55D50" w:rsidRPr="001C0CDC">
        <w:rPr>
          <w:sz w:val="28"/>
          <w:szCs w:val="28"/>
          <w:lang w:val="kk-KZ"/>
        </w:rPr>
        <w:t>. Бұның негізінде детонациялық бүрку</w:t>
      </w:r>
      <w:r w:rsidRPr="001C0CDC">
        <w:rPr>
          <w:sz w:val="28"/>
          <w:szCs w:val="28"/>
          <w:lang w:val="kk-KZ"/>
        </w:rPr>
        <w:t xml:space="preserve">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жабындар</w:t>
      </w:r>
      <w:r w:rsidR="00D07821" w:rsidRPr="001C0CDC">
        <w:rPr>
          <w:sz w:val="28"/>
          <w:szCs w:val="28"/>
          <w:lang w:val="kk-KZ"/>
        </w:rPr>
        <w:t xml:space="preserve">ы </w:t>
      </w:r>
      <w:r w:rsidRPr="001C0CDC">
        <w:rPr>
          <w:sz w:val="28"/>
          <w:szCs w:val="28"/>
          <w:lang w:val="kk-KZ"/>
        </w:rPr>
        <w:t xml:space="preserve">оксид қабаттарының әрекетіне және құрылымның тығыздығына байланысты механизмдер арқылы өнімділікті сақтауға және қорғанысты қамтамасыз етуге қабілетті екендігі көрсетілген. Ыстық коррозия жағдайында (соның ішінде тұзды шөгінділердің қатысуымен) жұмыс істейтін жабдық үшін </w:t>
      </w:r>
      <w:r w:rsidR="00C76E60" w:rsidRPr="001C0CDC">
        <w:rPr>
          <w:sz w:val="28"/>
          <w:szCs w:val="28"/>
          <w:lang w:val="kk-KZ"/>
        </w:rPr>
        <w:t xml:space="preserve">детонациялық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 xml:space="preserve">жабындарының қорғаныс әсерлері де көрсетілген, олар қабаттың тосқауылдық рөлімен және Ni/Cr оксидтерінің түзілуімен байланысты, бұл </w:t>
      </w:r>
      <w:r w:rsidR="00603886" w:rsidRPr="001C0CDC">
        <w:rPr>
          <w:sz w:val="28"/>
          <w:szCs w:val="28"/>
          <w:lang w:val="kk-KZ"/>
        </w:rPr>
        <w:t>төсеніш</w:t>
      </w:r>
      <w:r w:rsidRPr="001C0CDC">
        <w:rPr>
          <w:sz w:val="28"/>
          <w:szCs w:val="28"/>
          <w:lang w:val="kk-KZ"/>
        </w:rPr>
        <w:t xml:space="preserve">тың </w:t>
      </w:r>
      <w:r w:rsidR="00B54F0B" w:rsidRPr="001C0CDC">
        <w:rPr>
          <w:sz w:val="28"/>
          <w:szCs w:val="28"/>
          <w:lang w:val="kk-KZ"/>
        </w:rPr>
        <w:t>бұзылу жылдамдығын төмендетеді.</w:t>
      </w:r>
    </w:p>
    <w:p w14:paraId="24DB41EC" w14:textId="65ACD808" w:rsidR="00765566" w:rsidRPr="001C0CDC" w:rsidRDefault="00765566" w:rsidP="001E6DC0">
      <w:pPr>
        <w:tabs>
          <w:tab w:val="left" w:pos="1080"/>
          <w:tab w:val="left" w:pos="1134"/>
        </w:tabs>
        <w:ind w:firstLine="709"/>
        <w:jc w:val="both"/>
        <w:rPr>
          <w:sz w:val="28"/>
          <w:szCs w:val="28"/>
          <w:lang w:val="kk-KZ"/>
        </w:rPr>
      </w:pPr>
      <w:r w:rsidRPr="001C0CDC">
        <w:rPr>
          <w:sz w:val="28"/>
          <w:szCs w:val="28"/>
          <w:lang w:val="kk-KZ"/>
        </w:rPr>
        <w:t xml:space="preserve">Барлық перспективалар үшін қатаң түрде белгілеу маңызды: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детонациялық жабындарының шектеулері бар, олар кейінгі зерттеулердің ғылыми және қолданбалы өзектілігін қалыптастырады. Біріншіден, жоғары энергиялы бүрку қалдық кеуектілікке, локализацияланған микрожарықтарға және коррозиялық ортаның енуіне арналған кернеу концентраторлары мен арналарына айналатын ақауларға әкелуі мүмкін. Екіншіден, карбидтік жүйелер үшін фазалық түрленулер және карбидтік фазаның ішінара деградациясы (соның ішінде бөлшектердің жергілікті қызып кетуіне және оттегімен әрекеттесуіне байланысты) өте маңызды, бұл қаттылық/тұтқырлық тепе-теңдігін өзгерте алады және циклдік жүктемелер к</w:t>
      </w:r>
      <w:r w:rsidR="00C76E60" w:rsidRPr="001C0CDC">
        <w:rPr>
          <w:sz w:val="28"/>
          <w:szCs w:val="28"/>
          <w:lang w:val="kk-KZ"/>
        </w:rPr>
        <w:t xml:space="preserve">езінде беріктікті нашарлатады. </w:t>
      </w:r>
      <w:r w:rsidRPr="001C0CDC">
        <w:rPr>
          <w:sz w:val="28"/>
          <w:szCs w:val="28"/>
          <w:lang w:val="kk-KZ"/>
        </w:rPr>
        <w:t>Үшіншіден, пайдалану сенімд</w:t>
      </w:r>
      <w:r w:rsidR="00D07821" w:rsidRPr="001C0CDC">
        <w:rPr>
          <w:sz w:val="28"/>
          <w:szCs w:val="28"/>
          <w:lang w:val="kk-KZ"/>
        </w:rPr>
        <w:t>ілігі көбінесе жабынның жалпы</w:t>
      </w:r>
      <w:r w:rsidRPr="001C0CDC">
        <w:rPr>
          <w:sz w:val="28"/>
          <w:szCs w:val="28"/>
          <w:lang w:val="kk-KZ"/>
        </w:rPr>
        <w:t xml:space="preserve"> қасиеттерімен емес, тозуды немесе қабыршақтануды тездететін локализацияланған әлсіз аймақтардың (кеуектер, толық балқымаған ламеллалар, оксидті қабаттар) болуымен шектеледі.Сонымен қатар, салыстырмалы зерттеулер өзектілігін сақтайды, бұл тіпті химиялық құрамы жақын болса да, жабынның қасиеттері белгілі бір технологиямен қалыптасқан </w:t>
      </w:r>
      <w:r w:rsidR="00D07821" w:rsidRPr="001C0CDC">
        <w:rPr>
          <w:sz w:val="28"/>
          <w:szCs w:val="28"/>
          <w:lang w:val="kk-KZ"/>
        </w:rPr>
        <w:t>ламеллярлы</w:t>
      </w:r>
      <w:r w:rsidRPr="001C0CDC">
        <w:rPr>
          <w:sz w:val="28"/>
          <w:szCs w:val="28"/>
          <w:lang w:val="kk-KZ"/>
        </w:rPr>
        <w:t xml:space="preserve"> құрылымының ақаулары мен ерекшеліктеріне байланысты айтарлықтай ерекшеленуі мүмкін екенін көрсетеді. Мысалы, </w:t>
      </w:r>
      <w:r w:rsidR="00154956" w:rsidRPr="001C0CDC">
        <w:rPr>
          <w:sz w:val="28"/>
          <w:szCs w:val="28"/>
          <w:lang w:val="kk-KZ"/>
        </w:rPr>
        <w:t>Cr</w:t>
      </w:r>
      <w:r w:rsidR="00154956" w:rsidRPr="001C0CDC">
        <w:rPr>
          <w:sz w:val="28"/>
          <w:szCs w:val="28"/>
          <w:vertAlign w:val="subscript"/>
          <w:lang w:val="kk-KZ"/>
        </w:rPr>
        <w:t>3</w:t>
      </w:r>
      <w:r w:rsidR="00154956" w:rsidRPr="001C0CDC">
        <w:rPr>
          <w:sz w:val="28"/>
          <w:szCs w:val="28"/>
          <w:lang w:val="kk-KZ"/>
        </w:rPr>
        <w:t>C</w:t>
      </w:r>
      <w:r w:rsidR="00154956" w:rsidRPr="001C0CDC">
        <w:rPr>
          <w:sz w:val="28"/>
          <w:szCs w:val="28"/>
          <w:vertAlign w:val="subscript"/>
          <w:lang w:val="kk-KZ"/>
        </w:rPr>
        <w:t>2</w:t>
      </w:r>
      <w:r w:rsidR="00154956" w:rsidRPr="001C0CDC">
        <w:rPr>
          <w:sz w:val="28"/>
          <w:szCs w:val="28"/>
          <w:lang w:val="kk-KZ"/>
        </w:rPr>
        <w:t xml:space="preserve">-NiCr </w:t>
      </w:r>
      <w:r w:rsidRPr="001C0CDC">
        <w:rPr>
          <w:sz w:val="28"/>
          <w:szCs w:val="28"/>
          <w:lang w:val="kk-KZ"/>
        </w:rPr>
        <w:t xml:space="preserve">үшін </w:t>
      </w:r>
      <w:r w:rsidR="00C76E60" w:rsidRPr="001C0CDC">
        <w:rPr>
          <w:sz w:val="28"/>
          <w:szCs w:val="28"/>
          <w:lang w:val="kk-KZ"/>
        </w:rPr>
        <w:t xml:space="preserve"> ауа плазмалық бүрку (APS) және детонациялық бүрку (ДБ)</w:t>
      </w:r>
      <w:r w:rsidRPr="001C0CDC">
        <w:rPr>
          <w:sz w:val="28"/>
          <w:szCs w:val="28"/>
          <w:lang w:val="kk-KZ"/>
        </w:rPr>
        <w:t xml:space="preserve"> с</w:t>
      </w:r>
      <w:r w:rsidR="001E1BE7" w:rsidRPr="001C0CDC">
        <w:rPr>
          <w:sz w:val="28"/>
          <w:szCs w:val="28"/>
          <w:lang w:val="kk-KZ"/>
        </w:rPr>
        <w:t>алыстыруында көрсетілген [</w:t>
      </w:r>
      <w:r w:rsidR="00226064" w:rsidRPr="001C0CDC">
        <w:rPr>
          <w:sz w:val="28"/>
          <w:szCs w:val="28"/>
          <w:lang w:val="kk-KZ"/>
        </w:rPr>
        <w:t>85</w:t>
      </w:r>
      <w:r w:rsidR="001E1BE7" w:rsidRPr="001C0CDC">
        <w:rPr>
          <w:sz w:val="28"/>
          <w:szCs w:val="28"/>
          <w:lang w:val="kk-KZ"/>
        </w:rPr>
        <w:t>-8</w:t>
      </w:r>
      <w:r w:rsidR="00226064" w:rsidRPr="001C0CDC">
        <w:rPr>
          <w:sz w:val="28"/>
          <w:szCs w:val="28"/>
          <w:lang w:val="kk-KZ"/>
        </w:rPr>
        <w:t>8</w:t>
      </w:r>
      <w:r w:rsidR="00C76E60" w:rsidRPr="001C0CDC">
        <w:rPr>
          <w:sz w:val="28"/>
          <w:szCs w:val="28"/>
          <w:lang w:val="kk-KZ"/>
        </w:rPr>
        <w:t>], бұл ДБ арқылы алынған жабын</w:t>
      </w:r>
      <w:r w:rsidRPr="001C0CDC">
        <w:rPr>
          <w:sz w:val="28"/>
          <w:szCs w:val="28"/>
          <w:lang w:val="kk-KZ"/>
        </w:rPr>
        <w:t xml:space="preserve"> </w:t>
      </w:r>
      <w:r w:rsidR="00D07821" w:rsidRPr="001C0CDC">
        <w:rPr>
          <w:sz w:val="28"/>
          <w:szCs w:val="28"/>
          <w:lang w:val="kk-KZ"/>
        </w:rPr>
        <w:t>түйіспелі бұзылуға</w:t>
      </w:r>
      <w:r w:rsidRPr="001C0CDC">
        <w:rPr>
          <w:sz w:val="28"/>
          <w:szCs w:val="28"/>
          <w:lang w:val="kk-KZ"/>
        </w:rPr>
        <w:t xml:space="preserve"> жоғары төзімділікті көрсетеді, бұл </w:t>
      </w:r>
      <w:r w:rsidR="00D07821" w:rsidRPr="001C0CDC">
        <w:rPr>
          <w:sz w:val="28"/>
          <w:szCs w:val="28"/>
          <w:lang w:val="kk-KZ"/>
        </w:rPr>
        <w:t>жабын</w:t>
      </w:r>
      <w:r w:rsidRPr="001C0CDC">
        <w:rPr>
          <w:sz w:val="28"/>
          <w:szCs w:val="28"/>
          <w:lang w:val="kk-KZ"/>
        </w:rPr>
        <w:t xml:space="preserve"> құрылымы мен сапасының </w:t>
      </w:r>
      <w:r w:rsidR="00D07821" w:rsidRPr="001C0CDC">
        <w:rPr>
          <w:sz w:val="28"/>
          <w:szCs w:val="28"/>
          <w:lang w:val="kk-KZ"/>
        </w:rPr>
        <w:t>(</w:t>
      </w:r>
      <w:r w:rsidRPr="001C0CDC">
        <w:rPr>
          <w:sz w:val="28"/>
          <w:szCs w:val="28"/>
          <w:lang w:val="kk-KZ"/>
        </w:rPr>
        <w:t>тығыздығы/байланысының</w:t>
      </w:r>
      <w:r w:rsidR="00D07821" w:rsidRPr="001C0CDC">
        <w:rPr>
          <w:sz w:val="28"/>
          <w:szCs w:val="28"/>
          <w:lang w:val="kk-KZ"/>
        </w:rPr>
        <w:t>)</w:t>
      </w:r>
      <w:r w:rsidRPr="001C0CDC">
        <w:rPr>
          <w:sz w:val="28"/>
          <w:szCs w:val="28"/>
          <w:lang w:val="kk-KZ"/>
        </w:rPr>
        <w:t xml:space="preserve"> рөлін тікелей көрсетеді. Жоғарыда аталған шектеулерді ескере отырып, ақауларды азайтуға және беткі қабатты тұрақтандыруға бағытталған кейінгі өңдеу ресурстарды арттырудың логикалық және перспективалы әдісіне айналады. Осындай тәсілдердің бірі </w:t>
      </w:r>
      <w:r w:rsidR="00F902A4">
        <w:rPr>
          <w:sz w:val="28"/>
          <w:szCs w:val="28"/>
          <w:lang w:val="kk-KZ"/>
        </w:rPr>
        <w:t>ретінде соңғы жылдары импульсті</w:t>
      </w:r>
      <w:r w:rsidRPr="001C0CDC">
        <w:rPr>
          <w:sz w:val="28"/>
          <w:szCs w:val="28"/>
          <w:lang w:val="kk-KZ"/>
        </w:rPr>
        <w:t xml:space="preserve">-плазмалық өңдеу белсенді түрде қарастырылуда, ол </w:t>
      </w:r>
      <w:r w:rsidRPr="001C0CDC">
        <w:rPr>
          <w:sz w:val="28"/>
          <w:szCs w:val="28"/>
          <w:lang w:val="kk-KZ"/>
        </w:rPr>
        <w:lastRenderedPageBreak/>
        <w:t>құрылымдық тығыздалуға, ашық кеуектіліктің төмендеуіне, жекелеген құрылымдық элементт</w:t>
      </w:r>
      <w:r w:rsidR="00D07821" w:rsidRPr="001C0CDC">
        <w:rPr>
          <w:sz w:val="28"/>
          <w:szCs w:val="28"/>
          <w:lang w:val="kk-KZ"/>
        </w:rPr>
        <w:t>ердің қайта бөлінуіне/кішірейуіне</w:t>
      </w:r>
      <w:r w:rsidRPr="001C0CDC">
        <w:rPr>
          <w:sz w:val="28"/>
          <w:szCs w:val="28"/>
          <w:lang w:val="kk-KZ"/>
        </w:rPr>
        <w:t xml:space="preserve">, сондай-ақ тұрақтырақ беттің қалыптасуына әкелетін, </w:t>
      </w:r>
      <w:r w:rsidR="00D07821" w:rsidRPr="001C0CDC">
        <w:rPr>
          <w:sz w:val="28"/>
          <w:szCs w:val="28"/>
          <w:lang w:val="kk-KZ"/>
        </w:rPr>
        <w:t xml:space="preserve"> беткі қабатқа </w:t>
      </w:r>
      <w:r w:rsidRPr="001C0CDC">
        <w:rPr>
          <w:sz w:val="28"/>
          <w:szCs w:val="28"/>
          <w:lang w:val="kk-KZ"/>
        </w:rPr>
        <w:t>локализацияланған жоғары жылдамдықты термокүштік әсерлерді тудыруы мүмкін.</w:t>
      </w:r>
    </w:p>
    <w:p w14:paraId="0872D7AA" w14:textId="27326822" w:rsidR="00A1792A" w:rsidRPr="001C0CDC" w:rsidRDefault="00C50F72" w:rsidP="001E6DC0">
      <w:pPr>
        <w:tabs>
          <w:tab w:val="left" w:pos="1080"/>
          <w:tab w:val="left" w:pos="1134"/>
        </w:tabs>
        <w:ind w:firstLine="709"/>
        <w:jc w:val="both"/>
        <w:rPr>
          <w:sz w:val="28"/>
          <w:szCs w:val="28"/>
          <w:lang w:val="kk-KZ"/>
        </w:rPr>
      </w:pPr>
      <w:r w:rsidRPr="001C0CDC">
        <w:rPr>
          <w:bCs/>
          <w:sz w:val="28"/>
          <w:szCs w:val="28"/>
          <w:lang w:val="kk-KZ"/>
        </w:rPr>
        <w:t>Отқа төзімді ену фазаларымен (TiB₂-CrB₂) нығайтылған темір негізіндегі эвтектикалық қорытпалар жоғары температураның, қарқынды тотығудың, коррозияның, тозудың және жоғары жылдамдықтағы газ ортасының бірлескен әсерлері жағдайында жұмыс істеуге арналған қорғаныс жабындарын қалыптастыруға арналған материалдардың перспективалы класы болып табылады [</w:t>
      </w:r>
      <w:r w:rsidR="00887292" w:rsidRPr="001C0CDC">
        <w:rPr>
          <w:bCs/>
          <w:sz w:val="28"/>
          <w:szCs w:val="28"/>
          <w:lang w:val="kk-KZ"/>
        </w:rPr>
        <w:t>89-91</w:t>
      </w:r>
      <w:r w:rsidRPr="001C0CDC">
        <w:rPr>
          <w:bCs/>
          <w:sz w:val="28"/>
          <w:szCs w:val="28"/>
          <w:lang w:val="kk-KZ"/>
        </w:rPr>
        <w:t>]. Мұндай жағдайлар беткі қабаттың деградациясының күрделі синергетикалық механизмдерімен сипатталады, бұл жоғары термодинамикалық тұрақтылыққа, дисперсиялық немесе композициялық беріктендіруге, сондай-ақ температураның кең диапазонында құрылымның тұрақтылығына ие жабындарды қолдануды талап етеді.</w:t>
      </w:r>
      <w:r w:rsidRPr="001C0CDC">
        <w:rPr>
          <w:lang w:val="kk-KZ"/>
        </w:rPr>
        <w:t xml:space="preserve"> </w:t>
      </w:r>
      <w:r w:rsidR="00A1792A" w:rsidRPr="001C0CDC">
        <w:rPr>
          <w:sz w:val="28"/>
          <w:szCs w:val="28"/>
          <w:lang w:val="kk-KZ"/>
        </w:rPr>
        <w:t xml:space="preserve">Fe-CrB₂-TiB₂ жүйесі үшін тікелей басылымдардың саны айтарлықтай аз, сондықтан талдау кезінде жақын композициялар бойынша бірнеше жұмыстарға да, құрамында борид бар Fe - және Ni-матрицалық жабындарды зерттеудің кең ауқымына да сүйену керек. Қазірдің </w:t>
      </w:r>
      <w:r w:rsidR="00887292" w:rsidRPr="001C0CDC">
        <w:rPr>
          <w:sz w:val="28"/>
          <w:szCs w:val="28"/>
          <w:lang w:val="kk-KZ"/>
        </w:rPr>
        <w:t>өзінде [92</w:t>
      </w:r>
      <w:r w:rsidR="00A1792A" w:rsidRPr="001C0CDC">
        <w:rPr>
          <w:sz w:val="28"/>
          <w:szCs w:val="28"/>
          <w:lang w:val="kk-KZ"/>
        </w:rPr>
        <w:t>] агломерацияланған ұнтақтардың плазмалық бүріккіш жабындарын алудың негізгі мүмкіндігін және құрылымның ұнтақты дайындау әдісіне және бүрку параметрлеріне тәуелділігін көрсетті. Жақын жүйелердегі кейінгі жұмыстарда металл матрицасына TiB₂ және CrB₂ енгізу гетерофазалық құрылымның пайда болуына әкелетіні анықталды, онда боридті бөлшектердің мөлшері, таралуы және бекітілу дәрежесі қаттылық пен тозуға төзімділікті анықтайды. Сонымен, [</w:t>
      </w:r>
      <w:r w:rsidR="00887292" w:rsidRPr="001C0CDC">
        <w:rPr>
          <w:sz w:val="28"/>
          <w:szCs w:val="28"/>
          <w:lang w:val="kk-KZ"/>
        </w:rPr>
        <w:t>93</w:t>
      </w:r>
      <w:r w:rsidR="00A1792A" w:rsidRPr="001C0CDC">
        <w:rPr>
          <w:sz w:val="28"/>
          <w:szCs w:val="28"/>
          <w:lang w:val="kk-KZ"/>
        </w:rPr>
        <w:t>] FeNiCrBSiC жабыны үшін плазмалық және детонациялық бүрку аралас боридтермен нығайтылған Fe - және Ni-негізделген матрицаны құрайтынын көрсетті, ал әдістер арасындағы айырмашылықтар ең алдымен қатты боридті қосындылардың морфологиясында, мөлшерінде және таралуында көрінеді. Бұл деректер маңызды, себебі олар фазалық түзілу мен ақаулардың түзілуінің жалпы заңдылықтарын тар Fe</w:t>
      </w:r>
      <w:r w:rsidR="00C622EA" w:rsidRPr="001C0CDC">
        <w:rPr>
          <w:sz w:val="28"/>
          <w:szCs w:val="28"/>
          <w:lang w:val="kk-KZ"/>
        </w:rPr>
        <w:t>-</w:t>
      </w:r>
      <w:r w:rsidR="00A1792A" w:rsidRPr="001C0CDC">
        <w:rPr>
          <w:sz w:val="28"/>
          <w:szCs w:val="28"/>
          <w:lang w:val="kk-KZ"/>
        </w:rPr>
        <w:t>CrB₂</w:t>
      </w:r>
      <w:r w:rsidR="00C622EA" w:rsidRPr="001C0CDC">
        <w:rPr>
          <w:sz w:val="28"/>
          <w:szCs w:val="28"/>
          <w:lang w:val="kk-KZ"/>
        </w:rPr>
        <w:t>-</w:t>
      </w:r>
      <w:r w:rsidR="00A1792A" w:rsidRPr="001C0CDC">
        <w:rPr>
          <w:sz w:val="28"/>
          <w:szCs w:val="28"/>
          <w:lang w:val="kk-KZ"/>
        </w:rPr>
        <w:t>TiB₂ жүйесіне экстраполяциялауға мүмкіндік береді.</w:t>
      </w:r>
    </w:p>
    <w:p w14:paraId="38C83940" w14:textId="0CD92F55" w:rsidR="00A1792A" w:rsidRPr="001C0CDC" w:rsidRDefault="00A1792A" w:rsidP="001E6DC0">
      <w:pPr>
        <w:tabs>
          <w:tab w:val="left" w:pos="1080"/>
          <w:tab w:val="left" w:pos="1134"/>
        </w:tabs>
        <w:ind w:firstLine="709"/>
        <w:jc w:val="both"/>
        <w:rPr>
          <w:sz w:val="28"/>
          <w:szCs w:val="28"/>
          <w:lang w:val="kk-KZ"/>
        </w:rPr>
      </w:pPr>
      <w:r w:rsidRPr="001C0CDC">
        <w:rPr>
          <w:sz w:val="28"/>
          <w:szCs w:val="28"/>
          <w:lang w:val="kk-KZ"/>
        </w:rPr>
        <w:t>Құрамы жағы</w:t>
      </w:r>
      <w:r w:rsidR="0045773D">
        <w:rPr>
          <w:sz w:val="28"/>
          <w:szCs w:val="28"/>
          <w:lang w:val="kk-KZ"/>
        </w:rPr>
        <w:t>нан жақын зерттеулер Fe</w:t>
      </w:r>
      <w:r w:rsidR="00C622EA" w:rsidRPr="001C0CDC">
        <w:rPr>
          <w:sz w:val="28"/>
          <w:szCs w:val="28"/>
          <w:lang w:val="kk-KZ"/>
        </w:rPr>
        <w:t xml:space="preserve"> және N</w:t>
      </w:r>
      <w:r w:rsidRPr="001C0CDC">
        <w:rPr>
          <w:sz w:val="28"/>
          <w:szCs w:val="28"/>
          <w:lang w:val="kk-KZ"/>
        </w:rPr>
        <w:t xml:space="preserve">i-матрицалық боридті жабындардың қатаюы екі негізгі механизм арқылы жүзеге асырылатынын растайды: қатты фазалардың үлесін арттыру және ақаулы құрылымның сипатын өзгерту. </w:t>
      </w:r>
      <w:r w:rsidR="00C622EA" w:rsidRPr="001C0CDC">
        <w:rPr>
          <w:sz w:val="28"/>
          <w:szCs w:val="28"/>
          <w:lang w:val="kk-KZ"/>
        </w:rPr>
        <w:t>[</w:t>
      </w:r>
      <w:r w:rsidR="00C70DC5" w:rsidRPr="001C0CDC">
        <w:rPr>
          <w:sz w:val="28"/>
          <w:szCs w:val="28"/>
          <w:lang w:val="kk-KZ"/>
        </w:rPr>
        <w:t>94</w:t>
      </w:r>
      <w:r w:rsidR="00C622EA" w:rsidRPr="001C0CDC">
        <w:rPr>
          <w:sz w:val="28"/>
          <w:szCs w:val="28"/>
          <w:lang w:val="kk-KZ"/>
        </w:rPr>
        <w:t>]</w:t>
      </w:r>
      <w:r w:rsidRPr="001C0CDC">
        <w:rPr>
          <w:sz w:val="28"/>
          <w:szCs w:val="28"/>
          <w:lang w:val="kk-KZ"/>
        </w:rPr>
        <w:t xml:space="preserve"> HVAF-бүріккіш Fe-негізделген композиттік жабындарда TiB₂ енгізу кеуектілікті азайтады және микроқұрылымды жақсартады, ал TiB₂ және </w:t>
      </w:r>
      <w:r w:rsidR="00C622EA" w:rsidRPr="001C0CDC">
        <w:rPr>
          <w:sz w:val="28"/>
          <w:szCs w:val="28"/>
          <w:lang w:val="kk-KZ"/>
        </w:rPr>
        <w:t>CrB</w:t>
      </w:r>
      <w:r w:rsidR="00C622EA" w:rsidRPr="001C0CDC">
        <w:rPr>
          <w:sz w:val="28"/>
          <w:szCs w:val="28"/>
          <w:vertAlign w:val="subscript"/>
          <w:lang w:val="kk-KZ"/>
        </w:rPr>
        <w:t>2</w:t>
      </w:r>
      <w:r w:rsidR="00C622EA" w:rsidRPr="001C0CDC">
        <w:rPr>
          <w:sz w:val="28"/>
          <w:szCs w:val="28"/>
          <w:lang w:val="kk-KZ"/>
        </w:rPr>
        <w:t xml:space="preserve"> </w:t>
      </w:r>
      <w:r w:rsidRPr="001C0CDC">
        <w:rPr>
          <w:sz w:val="28"/>
          <w:szCs w:val="28"/>
          <w:lang w:val="kk-KZ"/>
        </w:rPr>
        <w:t xml:space="preserve">бірлесіп енгізу тығызырақ құрылым мен пассивті пленкаларды қалыптастыру арқылы коррозияға төзімділікті арттырады. </w:t>
      </w:r>
      <w:r w:rsidR="00C622EA" w:rsidRPr="001C0CDC">
        <w:rPr>
          <w:sz w:val="28"/>
          <w:szCs w:val="28"/>
          <w:lang w:val="kk-KZ"/>
        </w:rPr>
        <w:t>[</w:t>
      </w:r>
      <w:r w:rsidR="00C70DC5" w:rsidRPr="001C0CDC">
        <w:rPr>
          <w:sz w:val="28"/>
          <w:szCs w:val="28"/>
          <w:lang w:val="kk-KZ"/>
        </w:rPr>
        <w:t>95</w:t>
      </w:r>
      <w:r w:rsidR="00C622EA" w:rsidRPr="001C0CDC">
        <w:rPr>
          <w:sz w:val="28"/>
          <w:szCs w:val="28"/>
          <w:lang w:val="kk-KZ"/>
        </w:rPr>
        <w:t>]</w:t>
      </w:r>
      <w:r w:rsidRPr="001C0CDC">
        <w:rPr>
          <w:sz w:val="28"/>
          <w:szCs w:val="28"/>
          <w:lang w:val="kk-KZ"/>
        </w:rPr>
        <w:t xml:space="preserve"> жоғары жылдамдықты доғалық тоза</w:t>
      </w:r>
      <w:r w:rsidR="00C622EA" w:rsidRPr="001C0CDC">
        <w:rPr>
          <w:sz w:val="28"/>
          <w:szCs w:val="28"/>
          <w:lang w:val="kk-KZ"/>
        </w:rPr>
        <w:t>ңдандыру үшін FeNiCrAl-B₄C-</w:t>
      </w:r>
      <w:r w:rsidRPr="001C0CDC">
        <w:rPr>
          <w:sz w:val="28"/>
          <w:szCs w:val="28"/>
          <w:lang w:val="kk-KZ"/>
        </w:rPr>
        <w:t xml:space="preserve">TiB₂ </w:t>
      </w:r>
      <w:r w:rsidR="00C622EA" w:rsidRPr="001C0CDC">
        <w:rPr>
          <w:sz w:val="28"/>
          <w:szCs w:val="28"/>
          <w:lang w:val="kk-KZ"/>
        </w:rPr>
        <w:t xml:space="preserve">жабыны үшін TiB₂ </w:t>
      </w:r>
      <w:r w:rsidRPr="001C0CDC">
        <w:rPr>
          <w:sz w:val="28"/>
          <w:szCs w:val="28"/>
          <w:lang w:val="kk-KZ"/>
        </w:rPr>
        <w:t xml:space="preserve">қоспасы </w:t>
      </w:r>
      <w:r w:rsidR="00C622EA" w:rsidRPr="001C0CDC">
        <w:rPr>
          <w:sz w:val="28"/>
          <w:szCs w:val="28"/>
          <w:lang w:val="kk-KZ"/>
        </w:rPr>
        <w:t>TiB₂</w:t>
      </w:r>
      <w:r w:rsidRPr="001C0CDC">
        <w:rPr>
          <w:sz w:val="28"/>
          <w:szCs w:val="28"/>
          <w:lang w:val="kk-KZ"/>
        </w:rPr>
        <w:t>, TiO₂ және Fe-Cr фазаларының пайда болуына әкеліп соқтырады, кеуектілікті 3,27% - ға дейін төмендетеді, қаттылықты арттырады және тозуға төзімділікт</w:t>
      </w:r>
      <w:r w:rsidR="00C622EA" w:rsidRPr="001C0CDC">
        <w:rPr>
          <w:sz w:val="28"/>
          <w:szCs w:val="28"/>
          <w:lang w:val="kk-KZ"/>
        </w:rPr>
        <w:t>і шамамен 1,8 есе арттырады. Ауа плазмалық бүрку әдісімен алынған</w:t>
      </w:r>
      <w:r w:rsidRPr="001C0CDC">
        <w:rPr>
          <w:sz w:val="28"/>
          <w:szCs w:val="28"/>
          <w:lang w:val="kk-KZ"/>
        </w:rPr>
        <w:t xml:space="preserve"> </w:t>
      </w:r>
      <w:r w:rsidR="00C622EA" w:rsidRPr="001C0CDC">
        <w:rPr>
          <w:sz w:val="28"/>
          <w:szCs w:val="28"/>
          <w:lang w:val="kk-KZ"/>
        </w:rPr>
        <w:t xml:space="preserve">TiB₂ -NiCr </w:t>
      </w:r>
      <w:r w:rsidRPr="001C0CDC">
        <w:rPr>
          <w:sz w:val="28"/>
          <w:szCs w:val="28"/>
          <w:lang w:val="kk-KZ"/>
        </w:rPr>
        <w:t xml:space="preserve">жабындары үшін </w:t>
      </w:r>
      <w:r w:rsidR="00C622EA" w:rsidRPr="001C0CDC">
        <w:rPr>
          <w:sz w:val="28"/>
          <w:szCs w:val="28"/>
          <w:lang w:val="kk-KZ"/>
        </w:rPr>
        <w:t>[</w:t>
      </w:r>
      <w:r w:rsidR="00C70DC5" w:rsidRPr="001C0CDC">
        <w:rPr>
          <w:sz w:val="28"/>
          <w:szCs w:val="28"/>
          <w:lang w:val="kk-KZ"/>
        </w:rPr>
        <w:t>96</w:t>
      </w:r>
      <w:r w:rsidR="00C622EA" w:rsidRPr="001C0CDC">
        <w:rPr>
          <w:sz w:val="28"/>
          <w:szCs w:val="28"/>
          <w:lang w:val="kk-KZ"/>
        </w:rPr>
        <w:t>] жұмыста</w:t>
      </w:r>
      <w:r w:rsidRPr="001C0CDC">
        <w:rPr>
          <w:sz w:val="28"/>
          <w:szCs w:val="28"/>
          <w:lang w:val="kk-KZ"/>
        </w:rPr>
        <w:t xml:space="preserve"> олар негізінен </w:t>
      </w:r>
      <w:r w:rsidR="00C622EA" w:rsidRPr="001C0CDC">
        <w:rPr>
          <w:sz w:val="28"/>
          <w:szCs w:val="28"/>
          <w:lang w:val="kk-KZ"/>
        </w:rPr>
        <w:t xml:space="preserve">TiB₂, Ni₄B₃ және CrB, </w:t>
      </w:r>
      <w:r w:rsidRPr="001C0CDC">
        <w:rPr>
          <w:sz w:val="28"/>
          <w:szCs w:val="28"/>
          <w:lang w:val="kk-KZ"/>
        </w:rPr>
        <w:t>фазаларының түзілуін, типтік тығыз ламелярлық құрылымды</w:t>
      </w:r>
      <w:r w:rsidR="00C622EA" w:rsidRPr="001C0CDC">
        <w:rPr>
          <w:sz w:val="28"/>
          <w:szCs w:val="28"/>
          <w:lang w:val="kk-KZ"/>
        </w:rPr>
        <w:t xml:space="preserve"> екенін</w:t>
      </w:r>
      <w:r w:rsidRPr="001C0CDC">
        <w:rPr>
          <w:sz w:val="28"/>
          <w:szCs w:val="28"/>
          <w:lang w:val="kk-KZ"/>
        </w:rPr>
        <w:t xml:space="preserve"> және 20</w:t>
      </w:r>
      <w:r w:rsidR="0045773D">
        <w:rPr>
          <w:sz w:val="28"/>
          <w:szCs w:val="28"/>
          <w:lang w:val="kk-KZ"/>
        </w:rPr>
        <w:t xml:space="preserve"> </w:t>
      </w:r>
      <w:r w:rsidR="00C622EA" w:rsidRPr="001C0CDC">
        <w:rPr>
          <w:sz w:val="28"/>
          <w:szCs w:val="28"/>
          <w:lang w:val="kk-KZ"/>
        </w:rPr>
        <w:t>% TiB₂-</w:t>
      </w:r>
      <w:r w:rsidRPr="001C0CDC">
        <w:rPr>
          <w:sz w:val="28"/>
          <w:szCs w:val="28"/>
          <w:lang w:val="kk-KZ"/>
        </w:rPr>
        <w:t>де ең жақсы трибологиялық сипаттамаларды көрсетті</w:t>
      </w:r>
      <w:r w:rsidR="00C622EA" w:rsidRPr="001C0CDC">
        <w:rPr>
          <w:sz w:val="28"/>
          <w:szCs w:val="28"/>
          <w:lang w:val="kk-KZ"/>
        </w:rPr>
        <w:t>. Б</w:t>
      </w:r>
      <w:r w:rsidRPr="001C0CDC">
        <w:rPr>
          <w:sz w:val="28"/>
          <w:szCs w:val="28"/>
          <w:lang w:val="kk-KZ"/>
        </w:rPr>
        <w:t>ұл жұмыстар</w:t>
      </w:r>
      <w:r w:rsidR="00C622EA" w:rsidRPr="001C0CDC">
        <w:rPr>
          <w:sz w:val="28"/>
          <w:szCs w:val="28"/>
          <w:lang w:val="kk-KZ"/>
        </w:rPr>
        <w:t>дың негізінде</w:t>
      </w:r>
      <w:r w:rsidRPr="001C0CDC">
        <w:rPr>
          <w:sz w:val="28"/>
          <w:szCs w:val="28"/>
          <w:lang w:val="kk-KZ"/>
        </w:rPr>
        <w:t xml:space="preserve"> боридті жүйелер үшін негізгі факторлар борид фазасының тұрақтылығы, оның </w:t>
      </w:r>
      <w:r w:rsidRPr="001C0CDC">
        <w:rPr>
          <w:sz w:val="28"/>
          <w:szCs w:val="28"/>
          <w:lang w:val="kk-KZ"/>
        </w:rPr>
        <w:lastRenderedPageBreak/>
        <w:t xml:space="preserve">матрицада біркелкі таралу дәрежесі және интерамеллярлық кеуектілікті азайту екенін растайды. </w:t>
      </w:r>
    </w:p>
    <w:p w14:paraId="7FA37BE9" w14:textId="473CE8EF" w:rsidR="00A1792A" w:rsidRPr="001C0CDC" w:rsidRDefault="00F540F6" w:rsidP="001E6DC0">
      <w:pPr>
        <w:tabs>
          <w:tab w:val="left" w:pos="1080"/>
          <w:tab w:val="left" w:pos="1134"/>
        </w:tabs>
        <w:ind w:firstLine="709"/>
        <w:jc w:val="both"/>
        <w:rPr>
          <w:sz w:val="28"/>
          <w:szCs w:val="28"/>
          <w:lang w:val="kk-KZ"/>
        </w:rPr>
      </w:pPr>
      <w:r>
        <w:rPr>
          <w:sz w:val="28"/>
          <w:szCs w:val="28"/>
          <w:lang w:val="kk-KZ"/>
        </w:rPr>
        <w:t>Fe-Cr-</w:t>
      </w:r>
      <w:r w:rsidR="00A1792A" w:rsidRPr="001C0CDC">
        <w:rPr>
          <w:sz w:val="28"/>
          <w:szCs w:val="28"/>
          <w:lang w:val="kk-KZ"/>
        </w:rPr>
        <w:t>B-тәрізді ма</w:t>
      </w:r>
      <w:r w:rsidR="00C622EA" w:rsidRPr="001C0CDC">
        <w:rPr>
          <w:sz w:val="28"/>
          <w:szCs w:val="28"/>
          <w:lang w:val="kk-KZ"/>
        </w:rPr>
        <w:t xml:space="preserve">териалдардың жалпылама шолуында </w:t>
      </w:r>
      <w:r w:rsidR="00C70DC5" w:rsidRPr="001C0CDC">
        <w:rPr>
          <w:sz w:val="28"/>
          <w:szCs w:val="28"/>
          <w:lang w:val="kk-KZ"/>
        </w:rPr>
        <w:t>[97</w:t>
      </w:r>
      <w:r w:rsidR="00C622EA" w:rsidRPr="001C0CDC">
        <w:rPr>
          <w:sz w:val="28"/>
          <w:szCs w:val="28"/>
          <w:lang w:val="kk-KZ"/>
        </w:rPr>
        <w:t>]</w:t>
      </w:r>
      <w:r w:rsidR="00A1792A" w:rsidRPr="001C0CDC">
        <w:rPr>
          <w:sz w:val="28"/>
          <w:szCs w:val="28"/>
          <w:lang w:val="kk-KZ"/>
        </w:rPr>
        <w:t xml:space="preserve"> темір матрицалардағы боридтердің микроқұрылымы, фазалық құрамы және таралуы мұндай қорытпалар мен жабындардың қаттылығын, үйкелісін және тозуға төзімділігін тікелей анық</w:t>
      </w:r>
      <w:r>
        <w:rPr>
          <w:sz w:val="28"/>
          <w:szCs w:val="28"/>
          <w:lang w:val="kk-KZ"/>
        </w:rPr>
        <w:t>тайды. Осы тұрғыдан алғанда, Fe-CrB₂-</w:t>
      </w:r>
      <w:r w:rsidR="00C622EA" w:rsidRPr="001C0CDC">
        <w:rPr>
          <w:sz w:val="28"/>
          <w:szCs w:val="28"/>
          <w:lang w:val="kk-KZ"/>
        </w:rPr>
        <w:t xml:space="preserve">TiB₂ </w:t>
      </w:r>
      <w:r w:rsidR="00A1792A" w:rsidRPr="001C0CDC">
        <w:rPr>
          <w:sz w:val="28"/>
          <w:szCs w:val="28"/>
          <w:lang w:val="kk-KZ"/>
        </w:rPr>
        <w:t xml:space="preserve"> жүйесін боридті қатайтылған Fe матрицасының ерекше жағдайы ретінде қарастыруға болады, ол үшін қасиеттер тек TiB₂ және CrB₂ мөлшерімен ғана емес, сонымен </w:t>
      </w:r>
      <w:r w:rsidR="00C622EA" w:rsidRPr="001C0CDC">
        <w:rPr>
          <w:sz w:val="28"/>
          <w:szCs w:val="28"/>
          <w:lang w:val="kk-KZ"/>
        </w:rPr>
        <w:t>қатар олардың ж</w:t>
      </w:r>
      <w:r w:rsidR="00A1792A" w:rsidRPr="001C0CDC">
        <w:rPr>
          <w:sz w:val="28"/>
          <w:szCs w:val="28"/>
          <w:lang w:val="kk-KZ"/>
        </w:rPr>
        <w:t>оғары температуралы бүрку процесінде матрицамен өзара әрекеттесу сипатымен, салқындату жылдамдығымен және одан к</w:t>
      </w:r>
      <w:r w:rsidR="00C50F72" w:rsidRPr="001C0CDC">
        <w:rPr>
          <w:sz w:val="28"/>
          <w:szCs w:val="28"/>
          <w:lang w:val="kk-KZ"/>
        </w:rPr>
        <w:t>ейінгі беткі қабаттың термиялық өңдеуі</w:t>
      </w:r>
      <w:r w:rsidR="00A1792A" w:rsidRPr="001C0CDC">
        <w:rPr>
          <w:sz w:val="28"/>
          <w:szCs w:val="28"/>
          <w:lang w:val="kk-KZ"/>
        </w:rPr>
        <w:t xml:space="preserve"> де беріледі. Сондықтан бұл жүйені талдау кезінде боридтердің фазалық тұрақтылығын, олардың қайта бөліну дәрежесін және ламеллярлық құрылым ақауларының сипатын зерттеу ерекше маңызды.</w:t>
      </w:r>
    </w:p>
    <w:p w14:paraId="0A7CD208" w14:textId="0B45ECB5" w:rsidR="00765566" w:rsidRPr="00D43EB2" w:rsidRDefault="00FF7667" w:rsidP="001E6DC0">
      <w:pPr>
        <w:tabs>
          <w:tab w:val="left" w:pos="1080"/>
          <w:tab w:val="left" w:pos="1134"/>
        </w:tabs>
        <w:ind w:firstLine="709"/>
        <w:jc w:val="both"/>
        <w:rPr>
          <w:bCs/>
          <w:sz w:val="28"/>
          <w:szCs w:val="28"/>
          <w:lang w:val="kk-KZ"/>
        </w:rPr>
      </w:pPr>
      <w:r w:rsidRPr="001C0CDC">
        <w:rPr>
          <w:bCs/>
          <w:sz w:val="28"/>
          <w:szCs w:val="28"/>
          <w:lang w:val="kk-KZ"/>
        </w:rPr>
        <w:t>Fe-TiB₂-</w:t>
      </w:r>
      <w:r w:rsidR="00E23F36" w:rsidRPr="001C0CDC">
        <w:rPr>
          <w:bCs/>
          <w:sz w:val="28"/>
          <w:szCs w:val="28"/>
          <w:lang w:val="kk-KZ"/>
        </w:rPr>
        <w:t xml:space="preserve">CrB₂ </w:t>
      </w:r>
      <w:r w:rsidR="00765566" w:rsidRPr="001C0CDC">
        <w:rPr>
          <w:bCs/>
          <w:sz w:val="28"/>
          <w:szCs w:val="28"/>
          <w:lang w:val="kk-KZ"/>
        </w:rPr>
        <w:t xml:space="preserve">жүйесінде кристалдану процесінде гетерофазалық құрылымның түзілуін қамтамасыз ететін эвтектикалық типтегі политермиялық қималар бар. Эвтектиканың қалыптасу механизмі металл матрицасының кооперативті өсуімен және іске асырудың отқа төзімді фазаларымен анықталады. Баяу салқындату жағдайында </w:t>
      </w:r>
      <w:r w:rsidR="00E23F36" w:rsidRPr="001C0CDC">
        <w:rPr>
          <w:bCs/>
          <w:sz w:val="28"/>
          <w:szCs w:val="28"/>
          <w:lang w:val="kk-KZ"/>
        </w:rPr>
        <w:t>ену</w:t>
      </w:r>
      <w:r w:rsidR="00765566" w:rsidRPr="001C0CDC">
        <w:rPr>
          <w:bCs/>
          <w:sz w:val="28"/>
          <w:szCs w:val="28"/>
          <w:lang w:val="kk-KZ"/>
        </w:rPr>
        <w:t xml:space="preserve"> фаза</w:t>
      </w:r>
      <w:r w:rsidR="00E23F36" w:rsidRPr="001C0CDC">
        <w:rPr>
          <w:bCs/>
          <w:sz w:val="28"/>
          <w:szCs w:val="28"/>
          <w:lang w:val="kk-KZ"/>
        </w:rPr>
        <w:t>лары</w:t>
      </w:r>
      <w:r w:rsidR="00765566" w:rsidRPr="001C0CDC">
        <w:rPr>
          <w:bCs/>
          <w:sz w:val="28"/>
          <w:szCs w:val="28"/>
          <w:lang w:val="kk-KZ"/>
        </w:rPr>
        <w:t xml:space="preserve">ның кристалдары балқымада бастапқы ядроланып, өніп, эвтектикалық колония ішінде тармақталған тірек түзеді, оның тармақтары арасындағы кеңістік темір матрицамен толтырылады. Бұл құрылымдық күй композициялық беріктендіру механизмін қамтамасыз етеді, онда қатты борид фазасы негізгі жүктемені көтереді, ал металл матрицасы кернеулерді қайта бөледі. </w:t>
      </w:r>
      <w:r w:rsidR="00226064" w:rsidRPr="001C0CDC">
        <w:rPr>
          <w:bCs/>
          <w:sz w:val="28"/>
          <w:szCs w:val="28"/>
          <w:lang w:val="kk-KZ"/>
        </w:rPr>
        <w:t>А.А.Боч</w:t>
      </w:r>
      <w:r w:rsidR="00765566" w:rsidRPr="001C0CDC">
        <w:rPr>
          <w:bCs/>
          <w:sz w:val="28"/>
          <w:szCs w:val="28"/>
          <w:lang w:val="kk-KZ"/>
        </w:rPr>
        <w:t>ар</w:t>
      </w:r>
      <w:r w:rsidR="00226064" w:rsidRPr="001C0CDC">
        <w:rPr>
          <w:bCs/>
          <w:sz w:val="28"/>
          <w:szCs w:val="28"/>
          <w:lang w:val="kk-KZ"/>
        </w:rPr>
        <w:t xml:space="preserve">овтың </w:t>
      </w:r>
      <w:r w:rsidR="00C70DC5" w:rsidRPr="001C0CDC">
        <w:rPr>
          <w:bCs/>
          <w:sz w:val="28"/>
          <w:szCs w:val="28"/>
          <w:lang w:val="kk-KZ"/>
        </w:rPr>
        <w:t>[98</w:t>
      </w:r>
      <w:r w:rsidR="00226064" w:rsidRPr="001C0CDC">
        <w:rPr>
          <w:bCs/>
          <w:sz w:val="28"/>
          <w:szCs w:val="28"/>
          <w:lang w:val="kk-KZ"/>
        </w:rPr>
        <w:t xml:space="preserve">] </w:t>
      </w:r>
      <w:r w:rsidR="00765566" w:rsidRPr="001C0CDC">
        <w:rPr>
          <w:bCs/>
          <w:sz w:val="28"/>
          <w:szCs w:val="28"/>
          <w:lang w:val="kk-KZ"/>
        </w:rPr>
        <w:t>теориясы бойынша эвтектикалық жүйелер үшін кристалданудың бірнеше механизмдері бар, олардың әрқайсысы әртүрлі салқындату жылдамдығында жүзеге асырылады. Критикалық салқындату жылдамдығына жеткенде фазалардың кооперати</w:t>
      </w:r>
      <w:r w:rsidR="00E23F36" w:rsidRPr="001C0CDC">
        <w:rPr>
          <w:bCs/>
          <w:sz w:val="28"/>
          <w:szCs w:val="28"/>
          <w:lang w:val="kk-KZ"/>
        </w:rPr>
        <w:t>втік өсуі тоқтатылады және жылдам</w:t>
      </w:r>
      <w:r w:rsidR="00765566" w:rsidRPr="001C0CDC">
        <w:rPr>
          <w:bCs/>
          <w:sz w:val="28"/>
          <w:szCs w:val="28"/>
          <w:lang w:val="kk-KZ"/>
        </w:rPr>
        <w:t xml:space="preserve"> салқындатылған балқымада жеке кристалдардың тәуелсіз ядролануы мен өсуі байқалады, бұл фазалардың жұқа конгломератының құрылымының қалыптасуына әкеледі. Бұл құрылым дисперсиялық беріктендіру механизміне сәйкес келеді</w:t>
      </w:r>
      <w:r w:rsidRPr="001C0CDC">
        <w:rPr>
          <w:bCs/>
          <w:sz w:val="28"/>
          <w:szCs w:val="28"/>
          <w:lang w:val="kk-KZ"/>
        </w:rPr>
        <w:t>. Fe-TiB₂-</w:t>
      </w:r>
      <w:r w:rsidR="00765566" w:rsidRPr="001C0CDC">
        <w:rPr>
          <w:bCs/>
          <w:sz w:val="28"/>
          <w:szCs w:val="28"/>
          <w:lang w:val="kk-KZ"/>
        </w:rPr>
        <w:t>CrB₂ жүйесінің эвтектикалық қорытпасынан жасалған детонациялық жабындардың жоғары өнімділік сипаттамаларына қарамастан, олардың бүркуден кейінгі құрылымы экстремалды температура мен жылдамдықтың қалыптасу жағдайларына байланысты бірқатар ерекшеліктермен сипатталады. Оларға мыналар жатады: елеулі ішкі кернеулер, метастабильді фазалардың б</w:t>
      </w:r>
      <w:r w:rsidR="00E23F36" w:rsidRPr="001C0CDC">
        <w:rPr>
          <w:bCs/>
          <w:sz w:val="28"/>
          <w:szCs w:val="28"/>
          <w:lang w:val="kk-KZ"/>
        </w:rPr>
        <w:t>олуы, жоғары сынғыштығы бар "</w:t>
      </w:r>
      <w:r w:rsidR="00765566" w:rsidRPr="001C0CDC">
        <w:rPr>
          <w:bCs/>
          <w:sz w:val="28"/>
          <w:szCs w:val="28"/>
          <w:lang w:val="kk-KZ"/>
        </w:rPr>
        <w:t>қабаттардың" түзілуі және дисперсті бөлшектердің таралуының біртектілігі. Бұл факторлар циклдік термомеханикалық жүктемелер жағдайында жұмыс істегенде жабынның беріктігін төмендетуі мүмкін. Дегенмен, бұл жағымсыз құбылыстарды жабын құрылымын тұрақтандыруға, қалдық кернеулерді азайтуға және фазалық құрамды тепе-теңдік күйге қайтаруға көмектесетін мақсатты кейінгі өңдеуді қолдану арқылы ішінара немесе толығымен жоюға болады.</w:t>
      </w:r>
    </w:p>
    <w:p w14:paraId="71922178" w14:textId="77777777" w:rsidR="00765566" w:rsidRPr="00D43EB2" w:rsidRDefault="00765566" w:rsidP="001E6DC0">
      <w:pPr>
        <w:pStyle w:val="a4"/>
        <w:tabs>
          <w:tab w:val="left" w:pos="993"/>
          <w:tab w:val="left" w:pos="1134"/>
          <w:tab w:val="left" w:pos="1560"/>
          <w:tab w:val="left" w:pos="1843"/>
          <w:tab w:val="left" w:pos="1985"/>
          <w:tab w:val="left" w:pos="2127"/>
        </w:tabs>
        <w:ind w:left="1362" w:firstLine="709"/>
        <w:jc w:val="both"/>
        <w:rPr>
          <w:b/>
          <w:bCs/>
          <w:sz w:val="28"/>
          <w:szCs w:val="28"/>
          <w:lang w:val="kk-KZ"/>
        </w:rPr>
      </w:pPr>
    </w:p>
    <w:p w14:paraId="39E9627D" w14:textId="1FC24727" w:rsidR="00374A00" w:rsidRPr="005D6EBE" w:rsidRDefault="00765566" w:rsidP="005D6EBE">
      <w:pPr>
        <w:pStyle w:val="a4"/>
        <w:numPr>
          <w:ilvl w:val="1"/>
          <w:numId w:val="7"/>
        </w:numPr>
        <w:tabs>
          <w:tab w:val="left" w:pos="993"/>
          <w:tab w:val="left" w:pos="1134"/>
          <w:tab w:val="left" w:pos="1560"/>
          <w:tab w:val="left" w:pos="1843"/>
          <w:tab w:val="left" w:pos="1985"/>
          <w:tab w:val="left" w:pos="2127"/>
        </w:tabs>
        <w:ind w:left="0" w:firstLine="709"/>
        <w:rPr>
          <w:rFonts w:cs="Arial"/>
          <w:b/>
          <w:color w:val="000000"/>
          <w:sz w:val="28"/>
          <w:szCs w:val="28"/>
          <w:lang w:val="kk-KZ"/>
        </w:rPr>
      </w:pPr>
      <w:r>
        <w:rPr>
          <w:b/>
          <w:bCs/>
          <w:sz w:val="28"/>
          <w:szCs w:val="28"/>
          <w:lang w:val="kk-KZ"/>
        </w:rPr>
        <w:t xml:space="preserve"> </w:t>
      </w:r>
      <w:r w:rsidR="005D6EBE" w:rsidRPr="005D6EBE">
        <w:rPr>
          <w:rFonts w:cs="Arial"/>
          <w:b/>
          <w:color w:val="000000"/>
          <w:sz w:val="28"/>
          <w:szCs w:val="28"/>
          <w:lang w:val="kk-KZ"/>
        </w:rPr>
        <w:t>Концентрацияланған энергия ағындарымен жабын бетін өзгерту әдістерін талдау</w:t>
      </w:r>
    </w:p>
    <w:p w14:paraId="39B693A7" w14:textId="717F40E4" w:rsidR="00765566" w:rsidRPr="00374A00" w:rsidRDefault="00FA546D" w:rsidP="001E6DC0">
      <w:pPr>
        <w:pStyle w:val="a4"/>
        <w:tabs>
          <w:tab w:val="left" w:pos="993"/>
          <w:tab w:val="left" w:pos="1134"/>
          <w:tab w:val="left" w:pos="1560"/>
          <w:tab w:val="left" w:pos="1843"/>
          <w:tab w:val="left" w:pos="1985"/>
          <w:tab w:val="left" w:pos="2127"/>
        </w:tabs>
        <w:ind w:left="0" w:firstLine="709"/>
        <w:jc w:val="both"/>
        <w:rPr>
          <w:b/>
          <w:bCs/>
          <w:sz w:val="28"/>
          <w:szCs w:val="28"/>
          <w:lang w:val="kk-KZ"/>
        </w:rPr>
      </w:pPr>
      <w:r w:rsidRPr="00374A00">
        <w:rPr>
          <w:sz w:val="28"/>
          <w:szCs w:val="28"/>
          <w:lang w:val="kk-KZ"/>
        </w:rPr>
        <w:lastRenderedPageBreak/>
        <w:t>Детонациялық жабындардың</w:t>
      </w:r>
      <w:r w:rsidR="00765566" w:rsidRPr="00374A00">
        <w:rPr>
          <w:sz w:val="28"/>
          <w:szCs w:val="28"/>
          <w:lang w:val="kk-KZ"/>
        </w:rPr>
        <w:t xml:space="preserve"> кең өнеркәсіптік қолданылуына қарамастан, көбінесе бүрку процесінде пайда болатын бірқатар типтік ақаулармен сипатталады. Ең көп тарағандарына кеуектіліктің жоғарылауы, </w:t>
      </w:r>
      <w:r w:rsidRPr="00374A00">
        <w:rPr>
          <w:sz w:val="28"/>
          <w:szCs w:val="28"/>
          <w:lang w:val="kk-KZ"/>
        </w:rPr>
        <w:t>ламеллярлық</w:t>
      </w:r>
      <w:r w:rsidR="00765566" w:rsidRPr="00374A00">
        <w:rPr>
          <w:sz w:val="28"/>
          <w:szCs w:val="28"/>
          <w:lang w:val="kk-KZ"/>
        </w:rPr>
        <w:t xml:space="preserve"> шекараларда микрожарықтардың болуы, жабын бөлшектерінің </w:t>
      </w:r>
      <w:r w:rsidR="00603886" w:rsidRPr="00374A00">
        <w:rPr>
          <w:sz w:val="28"/>
          <w:szCs w:val="28"/>
          <w:lang w:val="kk-KZ"/>
        </w:rPr>
        <w:t>төсеніш</w:t>
      </w:r>
      <w:r w:rsidR="00F92DBC" w:rsidRPr="00374A00">
        <w:rPr>
          <w:sz w:val="28"/>
          <w:szCs w:val="28"/>
          <w:lang w:val="kk-KZ"/>
        </w:rPr>
        <w:t>ке</w:t>
      </w:r>
      <w:r w:rsidR="00765566" w:rsidRPr="00374A00">
        <w:rPr>
          <w:sz w:val="28"/>
          <w:szCs w:val="28"/>
          <w:lang w:val="kk-KZ"/>
        </w:rPr>
        <w:t xml:space="preserve"> жеткіліксіз адгезиясы, сондай-ақ балқытылған бөлшектердің жылдам салқындауымен және түзілген қабат құрылымының гетерогенділігімен байланысты елеулі ішкі кернеулер жатады. Бұл ақаулар жабындардың пайдалану қасиеттерін едәуір төмендетеді және оларды ж</w:t>
      </w:r>
      <w:r w:rsidRPr="00374A00">
        <w:rPr>
          <w:sz w:val="28"/>
          <w:szCs w:val="28"/>
          <w:lang w:val="kk-KZ"/>
        </w:rPr>
        <w:t>оғары термомеханикалық жүктемелер</w:t>
      </w:r>
      <w:r w:rsidR="00765566" w:rsidRPr="00374A00">
        <w:rPr>
          <w:sz w:val="28"/>
          <w:szCs w:val="28"/>
          <w:lang w:val="kk-KZ"/>
        </w:rPr>
        <w:t xml:space="preserve"> жағдайында пайдалануды шектейді.</w:t>
      </w:r>
    </w:p>
    <w:p w14:paraId="2C4B4509" w14:textId="7331B3AC" w:rsidR="00765566" w:rsidRDefault="00765566" w:rsidP="001E6DC0">
      <w:pPr>
        <w:tabs>
          <w:tab w:val="left" w:pos="1134"/>
        </w:tabs>
        <w:ind w:firstLine="709"/>
        <w:jc w:val="both"/>
        <w:rPr>
          <w:sz w:val="28"/>
          <w:szCs w:val="28"/>
          <w:lang w:val="kk-KZ"/>
        </w:rPr>
      </w:pPr>
      <w:r w:rsidRPr="00D43EB2">
        <w:rPr>
          <w:sz w:val="28"/>
          <w:szCs w:val="28"/>
          <w:lang w:val="kk-KZ"/>
        </w:rPr>
        <w:t xml:space="preserve">Беттік модификация </w:t>
      </w:r>
      <w:r w:rsidR="0068400F" w:rsidRPr="00D43EB2">
        <w:rPr>
          <w:sz w:val="28"/>
          <w:szCs w:val="28"/>
          <w:lang w:val="kk-KZ"/>
        </w:rPr>
        <w:t xml:space="preserve">шоғырланған </w:t>
      </w:r>
      <w:r w:rsidRPr="00D43EB2">
        <w:rPr>
          <w:sz w:val="28"/>
          <w:szCs w:val="28"/>
          <w:lang w:val="kk-KZ"/>
        </w:rPr>
        <w:t>энергияның ағындарымен өңдеуді қамтитын әртүрлі әдістермен жүзеге асырылуы мүмкін. Бұл лазерлік, электронды және иондық сәулелер, соққы толқындары, сондай-ақ плазманың стационарлық және импульстік ағындары. Беттік қасиеттердің модификациясы аморфты қабықшалар, майда дисперсті шөгінділер және дислокация тығыздығы жоғары ішкі қабаттар сияқты күрделі көпқабатты беттік құрылымдарды қалыптастыру принципіне негізделген. Бұл металл материалдарының пайдалану сипаттамаларын мақсатты түрде өзгертуге мүмкіндік береді, соның ішінде коррозияға төзімділік, беріктік, тозуға төзімділік, циклдік жүктемелердегі қажуға төзімділік, коррозияға төзімділік және т.б.</w:t>
      </w:r>
    </w:p>
    <w:p w14:paraId="609C07AC" w14:textId="588F4C81" w:rsidR="0068400F" w:rsidRPr="0068400F" w:rsidRDefault="0068400F" w:rsidP="001E6DC0">
      <w:pPr>
        <w:tabs>
          <w:tab w:val="left" w:pos="1134"/>
        </w:tabs>
        <w:ind w:firstLine="709"/>
        <w:jc w:val="both"/>
        <w:rPr>
          <w:sz w:val="28"/>
          <w:szCs w:val="28"/>
          <w:lang w:val="kk-KZ"/>
        </w:rPr>
      </w:pPr>
      <w:r w:rsidRPr="0068400F">
        <w:rPr>
          <w:sz w:val="28"/>
          <w:szCs w:val="28"/>
          <w:lang w:val="kk-KZ"/>
        </w:rPr>
        <w:t>Қазіргі уақытта лазерлік технологиялар материалдарды беттік қатайту және өзгерту әдістерінің арасында маңызды орын алады. Лазерлік сәулеленуді қолдануға негізделген технологиялық жүйелер өнеркәсіптік өндірісте де, ғылыми-зерттеу зертханаларында да кеңінен қолданылады. Әсер ету аймағындағы энергияның жоғары концентрациясы, өңдеу режимдерін дәл басқару мүмкіндігі және жылу әсерінің локализациясы лазерлік өңдеуді металл материалдарының беткі қабаттарының құрылымы мен қасиеттерін өзгертудің тиімді құралы етеді</w:t>
      </w:r>
      <w:r>
        <w:rPr>
          <w:sz w:val="28"/>
          <w:szCs w:val="28"/>
          <w:lang w:val="kk-KZ"/>
        </w:rPr>
        <w:t xml:space="preserve"> </w:t>
      </w:r>
      <w:r w:rsidR="00B15BB8">
        <w:rPr>
          <w:sz w:val="28"/>
          <w:szCs w:val="28"/>
          <w:lang w:val="kk-KZ"/>
        </w:rPr>
        <w:t>[99-100</w:t>
      </w:r>
      <w:r w:rsidRPr="0068400F">
        <w:rPr>
          <w:sz w:val="28"/>
          <w:szCs w:val="28"/>
          <w:lang w:val="kk-KZ"/>
        </w:rPr>
        <w:t>].</w:t>
      </w:r>
    </w:p>
    <w:p w14:paraId="265CE964" w14:textId="6F0522A1" w:rsidR="0068400F" w:rsidRPr="0068400F" w:rsidRDefault="0068400F" w:rsidP="001E6DC0">
      <w:pPr>
        <w:tabs>
          <w:tab w:val="left" w:pos="1134"/>
        </w:tabs>
        <w:ind w:firstLine="709"/>
        <w:jc w:val="both"/>
        <w:rPr>
          <w:sz w:val="28"/>
          <w:szCs w:val="28"/>
          <w:lang w:val="kk-KZ"/>
        </w:rPr>
      </w:pPr>
      <w:r w:rsidRPr="0068400F">
        <w:rPr>
          <w:sz w:val="28"/>
          <w:szCs w:val="28"/>
          <w:lang w:val="kk-KZ"/>
        </w:rPr>
        <w:t>Перспективалы бағыттардың бірі те</w:t>
      </w:r>
      <w:r>
        <w:rPr>
          <w:sz w:val="28"/>
          <w:szCs w:val="28"/>
          <w:lang w:val="kk-KZ"/>
        </w:rPr>
        <w:t>рмохимиялық лазерлік өңдеу (ТХЛӨ</w:t>
      </w:r>
      <w:r w:rsidRPr="0068400F">
        <w:rPr>
          <w:sz w:val="28"/>
          <w:szCs w:val="28"/>
          <w:lang w:val="kk-KZ"/>
        </w:rPr>
        <w:t xml:space="preserve">) болып табылады, оның мәні бетті қарқынды лазерлік қыздыруды диффузиялық және химиялық-термиялық процестердің ағымымен үйлестіруден тұрады. Осындай әсер ету нәтижесінде қаттылығы, тозуға төзімділігі, коррозияға төзімділігі және термиялық тұрақтылығы жоғары модификацияланған аймақтар беткі қабатта қалыптасады. </w:t>
      </w:r>
      <w:r>
        <w:rPr>
          <w:sz w:val="28"/>
          <w:szCs w:val="28"/>
          <w:lang w:val="kk-KZ"/>
        </w:rPr>
        <w:t>ТХЛӨ</w:t>
      </w:r>
      <w:r w:rsidRPr="0068400F">
        <w:rPr>
          <w:sz w:val="28"/>
          <w:szCs w:val="28"/>
          <w:lang w:val="kk-KZ"/>
        </w:rPr>
        <w:t xml:space="preserve"> механизмі қысқа мерзімді жоғары жылдамдықты жылытуды, легирленген элементтермен беттің диффузиялық қанықтылығын белсендіруді, кейіннен тез салқындатуды және қатайтылған құ</w:t>
      </w:r>
      <w:r>
        <w:rPr>
          <w:sz w:val="28"/>
          <w:szCs w:val="28"/>
          <w:lang w:val="kk-KZ"/>
        </w:rPr>
        <w:t xml:space="preserve">рылымды қалыптастыруды қамтиды </w:t>
      </w:r>
      <w:r w:rsidR="00B15BB8">
        <w:rPr>
          <w:sz w:val="28"/>
          <w:szCs w:val="28"/>
          <w:lang w:val="kk-KZ"/>
        </w:rPr>
        <w:t>[101-102</w:t>
      </w:r>
      <w:r w:rsidRPr="0068400F">
        <w:rPr>
          <w:sz w:val="28"/>
          <w:szCs w:val="28"/>
          <w:lang w:val="kk-KZ"/>
        </w:rPr>
        <w:t>].</w:t>
      </w:r>
    </w:p>
    <w:p w14:paraId="749559AC" w14:textId="71052AA9" w:rsidR="0068400F" w:rsidRDefault="0068400F" w:rsidP="001E6DC0">
      <w:pPr>
        <w:tabs>
          <w:tab w:val="left" w:pos="1134"/>
        </w:tabs>
        <w:ind w:firstLine="709"/>
        <w:jc w:val="both"/>
        <w:rPr>
          <w:sz w:val="28"/>
          <w:szCs w:val="28"/>
          <w:lang w:val="kk-KZ"/>
        </w:rPr>
      </w:pPr>
      <w:r w:rsidRPr="0068400F">
        <w:rPr>
          <w:sz w:val="28"/>
          <w:szCs w:val="28"/>
          <w:lang w:val="kk-KZ"/>
        </w:rPr>
        <w:t>Лазерлік қатайтудың заманауи әдістері қолданылатын жабдықтың түріне де,өңделетін бетке энергия беру әдісіне де байланысты. Өңдеу үшін импульсті, үздіксіз және квази-үздіксіз лазерлер қолданылады, олардың таңдауы модификацияланған қабаттың тереңдігі мен пайдалану жүктемелерінің сипатына байланысты бөлшектің материалымен анықталады. Лазерлік әсер қорғаныс, реакция немесе инертті атмосферада жүзеге асырылуы мүмкін, бұл фазалық құрамды басқаруға және беттің қажетсіз тотығуын болдырмауға мүмкіндік береді.</w:t>
      </w:r>
      <w:r>
        <w:rPr>
          <w:sz w:val="28"/>
          <w:szCs w:val="28"/>
          <w:lang w:val="kk-KZ"/>
        </w:rPr>
        <w:t xml:space="preserve"> </w:t>
      </w:r>
      <w:r w:rsidRPr="0068400F">
        <w:rPr>
          <w:sz w:val="28"/>
          <w:szCs w:val="28"/>
          <w:lang w:val="kk-KZ"/>
        </w:rPr>
        <w:t>Лазерлік өңдеуді реакти</w:t>
      </w:r>
      <w:r w:rsidR="00637819">
        <w:rPr>
          <w:sz w:val="28"/>
          <w:szCs w:val="28"/>
          <w:lang w:val="kk-KZ"/>
        </w:rPr>
        <w:t>вті ортамен немесе салқындатқышпен</w:t>
      </w:r>
      <w:r w:rsidRPr="0068400F">
        <w:rPr>
          <w:sz w:val="28"/>
          <w:szCs w:val="28"/>
          <w:lang w:val="kk-KZ"/>
        </w:rPr>
        <w:t xml:space="preserve"> қамтамасыз етумен біріктіретін технологиялар ерекше қызығушылық тудырады. </w:t>
      </w:r>
      <w:r w:rsidRPr="0068400F">
        <w:rPr>
          <w:sz w:val="28"/>
          <w:szCs w:val="28"/>
          <w:lang w:val="kk-KZ"/>
        </w:rPr>
        <w:lastRenderedPageBreak/>
        <w:t>Мысалы, сұйық азотты қолдану беткі қабатты қарқынды салқындату мен азоттауды бір уақытта жүзеге асыруға мүмкіндік береді. Басқа нұсқаларда өңделетін бөлік бақыланатын салқындатуды немесе бетті химиялық қанықтыруды қамтамасыз ететін арнайы мөлдір ортаға орналастырылуы мүмкін. Мұндай тәсілдер құрылымның жоғары дисперсиясы және тозуға төзімділігі жоғары қатайтылған қабаттарды алуға мүмкіндік береді.</w:t>
      </w:r>
      <w:r>
        <w:rPr>
          <w:sz w:val="28"/>
          <w:szCs w:val="28"/>
          <w:lang w:val="kk-KZ"/>
        </w:rPr>
        <w:t xml:space="preserve"> </w:t>
      </w:r>
      <w:r w:rsidRPr="0068400F">
        <w:rPr>
          <w:sz w:val="28"/>
          <w:szCs w:val="28"/>
          <w:lang w:val="kk-KZ"/>
        </w:rPr>
        <w:t>Өңдеудің өнімділігі мен біркелкілігін арттыру үшін лазер сәулесінің әртүрлі қозғалу схемалары қолданылады: сызықтық сканерлеу, спиральды траектория, бетке бұрышпен өңдеу, линзалар мен арнайы оптикалық элементтерге негізделген фокустық жүйелерді қолдану. Сонымен қатар, күрделі пішінді беттерді өңдеуге және модификация аймағын ұлғайтуға мүмкіндік беретін бірнеше лазер сәулелерімен бір уақытта әсер ету мүмкін. Кейбір жағдайларда лазерлік қатайту бүкіл бетті толық өңдеу үшін емес, бөлшектердің трибологиялық мінез-құлқын жақсартуға мүмкіндік беретін тұрақты микрорельефті немесе жергілікті қатайтылған аймақтарды</w:t>
      </w:r>
      <w:r>
        <w:rPr>
          <w:sz w:val="28"/>
          <w:szCs w:val="28"/>
          <w:lang w:val="kk-KZ"/>
        </w:rPr>
        <w:t xml:space="preserve"> қалыптастыру үшін қолданылады</w:t>
      </w:r>
      <w:r w:rsidR="00B15BB8" w:rsidRPr="00B15BB8">
        <w:rPr>
          <w:sz w:val="28"/>
          <w:szCs w:val="28"/>
          <w:lang w:val="kk-KZ"/>
        </w:rPr>
        <w:t>[</w:t>
      </w:r>
      <w:r w:rsidR="00B15BB8">
        <w:rPr>
          <w:sz w:val="28"/>
          <w:szCs w:val="28"/>
          <w:lang w:val="kk-KZ"/>
        </w:rPr>
        <w:t>103-105</w:t>
      </w:r>
      <w:r w:rsidR="00B15BB8" w:rsidRPr="00B15BB8">
        <w:rPr>
          <w:sz w:val="28"/>
          <w:szCs w:val="28"/>
          <w:lang w:val="kk-KZ"/>
        </w:rPr>
        <w:t>]</w:t>
      </w:r>
      <w:r w:rsidRPr="0068400F">
        <w:rPr>
          <w:sz w:val="28"/>
          <w:szCs w:val="28"/>
          <w:lang w:val="kk-KZ"/>
        </w:rPr>
        <w:t xml:space="preserve">. </w:t>
      </w:r>
    </w:p>
    <w:p w14:paraId="54C6CA2A" w14:textId="67E90F6C" w:rsidR="0068400F" w:rsidRDefault="0068400F" w:rsidP="001E6DC0">
      <w:pPr>
        <w:tabs>
          <w:tab w:val="left" w:pos="1134"/>
        </w:tabs>
        <w:ind w:firstLine="709"/>
        <w:jc w:val="both"/>
        <w:rPr>
          <w:sz w:val="28"/>
          <w:szCs w:val="28"/>
          <w:lang w:val="kk-KZ"/>
        </w:rPr>
      </w:pPr>
      <w:r w:rsidRPr="0068400F">
        <w:rPr>
          <w:sz w:val="28"/>
          <w:szCs w:val="28"/>
          <w:lang w:val="kk-KZ"/>
        </w:rPr>
        <w:t>Жеке бағыт лазермен индукцияланған плазманы, соның ішінде аргон немесе басқа инертті газдар ортасында қолдануға байланысты. Мұндай плазма бетті қосымша белсендіруге, диффузиялық процестерді жеделдетуге және тығыз құрылымды қалыптастыруға ықпал етуі мүмкін. Инертті атмосфераны пайдалану тотығуды азайтуға және өңделген қабаттың фазалық құрамының тұрақтылығын арттыруға мүмкіндік береді.</w:t>
      </w:r>
      <w:r>
        <w:rPr>
          <w:sz w:val="28"/>
          <w:szCs w:val="28"/>
          <w:lang w:val="kk-KZ"/>
        </w:rPr>
        <w:t xml:space="preserve"> </w:t>
      </w:r>
      <w:r w:rsidRPr="0068400F">
        <w:rPr>
          <w:sz w:val="28"/>
          <w:szCs w:val="28"/>
          <w:lang w:val="kk-KZ"/>
        </w:rPr>
        <w:t>Лазерлік технологиялардың айтарлықтай ғылыми-техникалық әлеуетіне қарамастан, оларды кеңінен өнеркәсіптік енгізу бірқатар факторлармен шектеледі. Негізгі кемшіліктерге лазерлік жабдықтың жоғары құны, оптикалық жүйелердің күрделілігі, режимдерді дәл баптау қажеттілігі, процестің беткі күйге сезімталдығы және энергияны пайдаланудың салыстырмалы түрде төмен коэффициенті жатады. Сонымен қатар, дұрыс таңдалмаған режимдерде термиялық жарықтар, жергілікті қызып кету, қалдық кернеулер және қатайтылған қабаттың біркелкі болмауы мүмкін.</w:t>
      </w:r>
    </w:p>
    <w:p w14:paraId="7301976B" w14:textId="155E3454" w:rsidR="00BD7A9F" w:rsidRDefault="00BD7A9F" w:rsidP="001E6DC0">
      <w:pPr>
        <w:tabs>
          <w:tab w:val="left" w:pos="1134"/>
        </w:tabs>
        <w:ind w:firstLine="709"/>
        <w:jc w:val="both"/>
        <w:rPr>
          <w:sz w:val="28"/>
          <w:szCs w:val="28"/>
          <w:lang w:val="kk-KZ"/>
        </w:rPr>
      </w:pPr>
      <w:r w:rsidRPr="00BD7A9F">
        <w:rPr>
          <w:sz w:val="28"/>
          <w:szCs w:val="28"/>
          <w:lang w:val="kk-KZ"/>
        </w:rPr>
        <w:t>Электронды сәулелік өңдеу (ЭСӨ) - жоғары энергиялы беттік өңдеу әдісі. Бұл әдіс электронды зеңбірекпен пайда болған үдетілген электрондар ағынын материал бетіне бағыттауды қамтиды, онда оның кинетикалық энергиясы жылу энергиясына айналады. Электронды сәуле жоғары энергия концентрациясына байланысты беттік қабаттың жергілікті қызуына, балқуына, қайта балқуына, булануына, қорытпалануына немесе термиялық нығаюына әкелуі мүмкін. Дәстүрлі термиялық өңдеуден айырмашылығы, ЭСӨ жергілікті болып табылады және бүкіл компонентті айтарлықтай қыздырмай, тек жұқа, бетке жақын қабатты өзгертуге мүмкіндік береді</w:t>
      </w:r>
      <w:r>
        <w:rPr>
          <w:sz w:val="28"/>
          <w:szCs w:val="28"/>
          <w:lang w:val="kk-KZ"/>
        </w:rPr>
        <w:t xml:space="preserve"> </w:t>
      </w:r>
      <w:r w:rsidRPr="00BD7A9F">
        <w:rPr>
          <w:sz w:val="28"/>
          <w:szCs w:val="28"/>
          <w:lang w:val="kk-KZ"/>
        </w:rPr>
        <w:t>[106].</w:t>
      </w:r>
    </w:p>
    <w:p w14:paraId="6150C47B" w14:textId="77777777" w:rsidR="00BD7A9F" w:rsidRPr="00D43EB2" w:rsidRDefault="00BD7A9F" w:rsidP="001E6DC0">
      <w:pPr>
        <w:tabs>
          <w:tab w:val="left" w:pos="1134"/>
        </w:tabs>
        <w:ind w:firstLine="709"/>
        <w:jc w:val="both"/>
        <w:rPr>
          <w:sz w:val="28"/>
          <w:szCs w:val="28"/>
          <w:lang w:val="kk-KZ"/>
        </w:rPr>
      </w:pPr>
      <w:r w:rsidRPr="00D43EB2">
        <w:rPr>
          <w:sz w:val="28"/>
          <w:szCs w:val="28"/>
          <w:lang w:val="kk-KZ"/>
        </w:rPr>
        <w:t>Дайындама бетінің жылдам қатаюы спиральды траектория бойынша сканерленген сәулемен электронды-сәулелік балқыт</w:t>
      </w:r>
      <w:r>
        <w:rPr>
          <w:sz w:val="28"/>
          <w:szCs w:val="28"/>
          <w:lang w:val="kk-KZ"/>
        </w:rPr>
        <w:t>у арқылы қамтамасыз етіледі [1</w:t>
      </w:r>
      <w:r w:rsidRPr="00A557E8">
        <w:rPr>
          <w:sz w:val="28"/>
          <w:szCs w:val="28"/>
          <w:lang w:val="kk-KZ"/>
        </w:rPr>
        <w:t>07</w:t>
      </w:r>
      <w:r w:rsidRPr="00D43EB2">
        <w:rPr>
          <w:sz w:val="28"/>
          <w:szCs w:val="28"/>
          <w:lang w:val="kk-KZ"/>
        </w:rPr>
        <w:t>], бетті алдын ала азоттау, содан кейін оны электронды сәулемен шынылау немесе арнайы оқшаулағыш қалқандарды қолдану арқылы балқыт</w:t>
      </w:r>
      <w:r>
        <w:rPr>
          <w:sz w:val="28"/>
          <w:szCs w:val="28"/>
          <w:lang w:val="kk-KZ"/>
        </w:rPr>
        <w:t>усыз термиялық өңдеу арқылы [1</w:t>
      </w:r>
      <w:r w:rsidRPr="00B923D9">
        <w:rPr>
          <w:sz w:val="28"/>
          <w:szCs w:val="28"/>
          <w:lang w:val="kk-KZ"/>
        </w:rPr>
        <w:t>08</w:t>
      </w:r>
      <w:r w:rsidRPr="00D43EB2">
        <w:rPr>
          <w:sz w:val="28"/>
          <w:szCs w:val="28"/>
          <w:lang w:val="kk-KZ"/>
        </w:rPr>
        <w:t>].</w:t>
      </w:r>
    </w:p>
    <w:p w14:paraId="040C5074" w14:textId="77777777" w:rsidR="00BD7A9F" w:rsidRDefault="00BD7A9F" w:rsidP="001E6DC0">
      <w:pPr>
        <w:tabs>
          <w:tab w:val="left" w:pos="1134"/>
        </w:tabs>
        <w:ind w:firstLine="709"/>
        <w:jc w:val="both"/>
        <w:rPr>
          <w:sz w:val="28"/>
          <w:szCs w:val="28"/>
          <w:lang w:val="kk-KZ"/>
        </w:rPr>
      </w:pPr>
      <w:r>
        <w:rPr>
          <w:sz w:val="28"/>
          <w:szCs w:val="28"/>
          <w:lang w:val="kk-KZ"/>
        </w:rPr>
        <w:t>Зерттеулер [1</w:t>
      </w:r>
      <w:r w:rsidRPr="00B923D9">
        <w:rPr>
          <w:sz w:val="28"/>
          <w:szCs w:val="28"/>
          <w:lang w:val="kk-KZ"/>
        </w:rPr>
        <w:t>09</w:t>
      </w:r>
      <w:r>
        <w:rPr>
          <w:sz w:val="28"/>
          <w:szCs w:val="28"/>
          <w:lang w:val="kk-KZ"/>
        </w:rPr>
        <w:t>,1</w:t>
      </w:r>
      <w:r w:rsidRPr="00B923D9">
        <w:rPr>
          <w:sz w:val="28"/>
          <w:szCs w:val="28"/>
          <w:lang w:val="kk-KZ"/>
        </w:rPr>
        <w:t>10</w:t>
      </w:r>
      <w:r w:rsidRPr="00D43EB2">
        <w:rPr>
          <w:sz w:val="28"/>
          <w:szCs w:val="28"/>
          <w:lang w:val="kk-KZ"/>
        </w:rPr>
        <w:t xml:space="preserve">] электронды-сәулелік, лазерлік және плазмалық технологиялардың артықшылықтары мен кемшіліктерін жинақтайды және </w:t>
      </w:r>
      <w:r w:rsidRPr="00D43EB2">
        <w:rPr>
          <w:sz w:val="28"/>
          <w:szCs w:val="28"/>
          <w:lang w:val="kk-KZ"/>
        </w:rPr>
        <w:lastRenderedPageBreak/>
        <w:t xml:space="preserve">салыстырады. Олар материалға электронды сәуле, лазер сәулесі, электр тогы, плазма және электр разряды әсер еткенде болатын процестердің ұқсастығын атап өтеді. </w:t>
      </w:r>
    </w:p>
    <w:p w14:paraId="728E85BC" w14:textId="462E24B4" w:rsidR="00BD7A9F" w:rsidRDefault="00BD7A9F" w:rsidP="001E6DC0">
      <w:pPr>
        <w:tabs>
          <w:tab w:val="left" w:pos="1134"/>
        </w:tabs>
        <w:ind w:firstLine="709"/>
        <w:jc w:val="both"/>
        <w:rPr>
          <w:sz w:val="28"/>
          <w:szCs w:val="28"/>
          <w:lang w:val="kk-KZ"/>
        </w:rPr>
      </w:pPr>
      <w:r w:rsidRPr="00BD7A9F">
        <w:rPr>
          <w:sz w:val="28"/>
          <w:szCs w:val="28"/>
          <w:lang w:val="kk-KZ"/>
        </w:rPr>
        <w:t xml:space="preserve">Бүркуден кейін жабынды электронды сәулемен қайта балқытуға болады, бұл беткі қабаттың ішінара немесе толық балқуына, микрорельефті тегістеуге, ақауларды азайтуға және ламеллалар арасындағы жанасуды жақсартуға әкеледі. </w:t>
      </w:r>
      <w:r w:rsidR="0045773D">
        <w:rPr>
          <w:sz w:val="28"/>
          <w:szCs w:val="28"/>
          <w:lang w:val="kk-KZ"/>
        </w:rPr>
        <w:t>ЭСӨ</w:t>
      </w:r>
      <w:r>
        <w:rPr>
          <w:sz w:val="28"/>
          <w:szCs w:val="28"/>
          <w:lang w:val="kk-KZ"/>
        </w:rPr>
        <w:t xml:space="preserve"> бойынша</w:t>
      </w:r>
      <w:r w:rsidRPr="00BD7A9F">
        <w:rPr>
          <w:sz w:val="28"/>
          <w:szCs w:val="28"/>
          <w:lang w:val="kk-KZ"/>
        </w:rPr>
        <w:t xml:space="preserve"> со</w:t>
      </w:r>
      <w:r>
        <w:rPr>
          <w:sz w:val="28"/>
          <w:szCs w:val="28"/>
          <w:lang w:val="kk-KZ"/>
        </w:rPr>
        <w:t>ңғы шолулар жабындыларды</w:t>
      </w:r>
      <w:r w:rsidRPr="00BD7A9F">
        <w:rPr>
          <w:sz w:val="28"/>
          <w:szCs w:val="28"/>
          <w:lang w:val="kk-KZ"/>
        </w:rPr>
        <w:t xml:space="preserve"> өңдеу микроқұрылымды өзгерту және тығыздығын арттыру арқылы олардың өнімділік қасиеттерін жақсартудың тиімді тәсілі екенін атап көрсетеді.</w:t>
      </w:r>
      <w:r w:rsidR="00375BBF">
        <w:rPr>
          <w:sz w:val="28"/>
          <w:szCs w:val="28"/>
          <w:lang w:val="kk-KZ"/>
        </w:rPr>
        <w:t xml:space="preserve"> [111</w:t>
      </w:r>
      <w:r w:rsidR="008E5880" w:rsidRPr="008E5880">
        <w:rPr>
          <w:sz w:val="28"/>
          <w:szCs w:val="28"/>
          <w:lang w:val="kk-KZ"/>
        </w:rPr>
        <w:t>]  жұмыста д</w:t>
      </w:r>
      <w:r w:rsidR="008E5880">
        <w:rPr>
          <w:sz w:val="28"/>
          <w:szCs w:val="28"/>
          <w:lang w:val="kk-KZ"/>
        </w:rPr>
        <w:t>етонациялық бүрку әдісімен алынған</w:t>
      </w:r>
      <w:r w:rsidR="008E5880" w:rsidRPr="008E5880">
        <w:rPr>
          <w:sz w:val="28"/>
          <w:szCs w:val="28"/>
          <w:lang w:val="kk-KZ"/>
        </w:rPr>
        <w:t xml:space="preserve"> ж</w:t>
      </w:r>
      <w:r w:rsidR="008E5880">
        <w:rPr>
          <w:sz w:val="28"/>
          <w:szCs w:val="28"/>
          <w:lang w:val="kk-KZ"/>
        </w:rPr>
        <w:t>абындарды электрондық сәулелік өңдеу қарастырылды. М</w:t>
      </w:r>
      <w:r w:rsidR="008E5880" w:rsidRPr="008E5880">
        <w:rPr>
          <w:sz w:val="28"/>
          <w:szCs w:val="28"/>
          <w:lang w:val="kk-KZ"/>
        </w:rPr>
        <w:t>ұндай өңдеу коррозия өнімділігін жақсартып, жабынның микроқаттылығын арттыра алатыны көрсетілген. Бұл мысал детонациялық жабындарды өзгерту үшін электронды сәулені қолданудың негізгі мүмкіндігін растайды, бірақ мұндай жұмыстардың саны газотермиялық жабындарды лазерлік немесе плазмалық өңдеуден кейінгі зерттеулерге қарағанда айтарлықтай аз</w:t>
      </w:r>
      <w:r w:rsidR="008E5880">
        <w:rPr>
          <w:sz w:val="28"/>
          <w:szCs w:val="28"/>
          <w:lang w:val="kk-KZ"/>
        </w:rPr>
        <w:t>.</w:t>
      </w:r>
    </w:p>
    <w:p w14:paraId="3BF8D0BB" w14:textId="7C57F823" w:rsidR="008E5880" w:rsidRPr="008E5880" w:rsidRDefault="008E5880" w:rsidP="001E6DC0">
      <w:pPr>
        <w:tabs>
          <w:tab w:val="left" w:pos="1134"/>
        </w:tabs>
        <w:ind w:firstLine="709"/>
        <w:jc w:val="both"/>
        <w:rPr>
          <w:sz w:val="28"/>
          <w:szCs w:val="28"/>
          <w:lang w:val="kk-KZ"/>
        </w:rPr>
      </w:pPr>
      <w:r w:rsidRPr="008E5880">
        <w:rPr>
          <w:sz w:val="28"/>
          <w:szCs w:val="28"/>
          <w:lang w:val="kk-KZ"/>
        </w:rPr>
        <w:t xml:space="preserve">Дегенмен, электронды сәулелік технологиялардың да айтарлықтай шектеулері бар. Негізгі кемшілігі - вакуумдық камераның немесе арнайы басқарылатын ортаның қажеттілігі, бұл үлкен бөлшектерді өңдеуді қиындатады және жабдықтың құнын арттырады. Сонымен қатар, электронды сәулелік жүйелер жоғары вольтты қуат көздерін, электронды </w:t>
      </w:r>
      <w:r>
        <w:rPr>
          <w:sz w:val="28"/>
          <w:szCs w:val="28"/>
          <w:lang w:val="kk-KZ"/>
        </w:rPr>
        <w:t>оқпанды</w:t>
      </w:r>
      <w:r w:rsidRPr="008E5880">
        <w:rPr>
          <w:sz w:val="28"/>
          <w:szCs w:val="28"/>
          <w:lang w:val="kk-KZ"/>
        </w:rPr>
        <w:t>, фокустау жүйелерін, вакуумдық сорғыларды және күрделі басқару элементтерін қажет етеді, бұл технологияны қымбат және техникалық тұрғыдан қиын етеді.</w:t>
      </w:r>
    </w:p>
    <w:p w14:paraId="31B11D68" w14:textId="200DCC52" w:rsidR="002139EC" w:rsidRPr="002139EC" w:rsidRDefault="002139EC" w:rsidP="001E6DC0">
      <w:pPr>
        <w:tabs>
          <w:tab w:val="left" w:pos="1134"/>
        </w:tabs>
        <w:ind w:firstLine="709"/>
        <w:jc w:val="both"/>
        <w:rPr>
          <w:sz w:val="28"/>
          <w:szCs w:val="28"/>
          <w:lang w:val="kk-KZ"/>
        </w:rPr>
      </w:pPr>
      <w:r w:rsidRPr="002139EC">
        <w:rPr>
          <w:sz w:val="28"/>
          <w:szCs w:val="28"/>
          <w:lang w:val="kk-KZ"/>
        </w:rPr>
        <w:t xml:space="preserve">Плазмалық технологиялар. Жоғары энергиялы плазмалық ағындардың металл бетімен өзара әрекеттесу процестерін зерттеу плазманың өңделген материалға жақын жерде тежелуі кезінде плазмалық шлейф пайда болатынын көрсетеді, оның металға әсер ету сипаты лазермен индукцияланған шлейфтің әсеріне ұқсас. Нәтижесінде </w:t>
      </w:r>
      <w:r w:rsidR="00F4441B">
        <w:rPr>
          <w:sz w:val="28"/>
          <w:szCs w:val="28"/>
          <w:lang w:val="kk-KZ"/>
        </w:rPr>
        <w:t>бетінде</w:t>
      </w:r>
      <w:r w:rsidRPr="002139EC">
        <w:rPr>
          <w:sz w:val="28"/>
          <w:szCs w:val="28"/>
          <w:lang w:val="kk-KZ"/>
        </w:rPr>
        <w:t xml:space="preserve"> қарқынды жергілікті жылуды және бетіне жақын аймақта құрылымдық өзгерістерді тудыруы мүмкін соққы-Сығылған плазмалық қабат пайда болады.</w:t>
      </w:r>
    </w:p>
    <w:p w14:paraId="14B3F139" w14:textId="03BF5A4B" w:rsidR="002139EC" w:rsidRPr="002139EC" w:rsidRDefault="002139EC" w:rsidP="001E6DC0">
      <w:pPr>
        <w:tabs>
          <w:tab w:val="left" w:pos="1134"/>
        </w:tabs>
        <w:ind w:firstLine="709"/>
        <w:jc w:val="both"/>
        <w:rPr>
          <w:sz w:val="28"/>
          <w:szCs w:val="28"/>
          <w:lang w:val="kk-KZ"/>
        </w:rPr>
      </w:pPr>
      <w:r w:rsidRPr="002139EC">
        <w:rPr>
          <w:sz w:val="28"/>
          <w:szCs w:val="28"/>
          <w:lang w:val="kk-KZ"/>
        </w:rPr>
        <w:t>Соққы-</w:t>
      </w:r>
      <w:r w:rsidR="00375BBF" w:rsidRPr="00375BBF">
        <w:rPr>
          <w:sz w:val="28"/>
          <w:szCs w:val="28"/>
          <w:lang w:val="kk-KZ"/>
        </w:rPr>
        <w:t>c</w:t>
      </w:r>
      <w:r w:rsidRPr="002139EC">
        <w:rPr>
          <w:sz w:val="28"/>
          <w:szCs w:val="28"/>
          <w:lang w:val="kk-KZ"/>
        </w:rPr>
        <w:t>ығылған плазмалық қабаттарды алу үшін жарылғыш з</w:t>
      </w:r>
      <w:r w:rsidR="00375BBF">
        <w:rPr>
          <w:sz w:val="28"/>
          <w:szCs w:val="28"/>
          <w:lang w:val="kk-KZ"/>
        </w:rPr>
        <w:t>аттарды да қолдануға болады</w:t>
      </w:r>
      <w:r w:rsidRPr="002139EC">
        <w:rPr>
          <w:sz w:val="28"/>
          <w:szCs w:val="28"/>
          <w:lang w:val="kk-KZ"/>
        </w:rPr>
        <w:t xml:space="preserve">. Оларды пайдалану кезінде жылдамдығы шамамен 5-12 км/с, температурасы 20 000-60 000 К және соққы толқынының қысымы 300-2000 МН/м2 болатын жоғары жылдамдықты плазмалық ағындар пайда болады. Бұл жағдайда плазманың тығыздығы атмосфералық ортаның тығыздығынан шамамен 50 есе асуы мүмкін. Жарылғыш әдіспен жасалған жоғары тығыздықтағы плазмалық ағындарды қолдана отырып, материалдарды беттік модификациялау технологиялары анықтамалық әдебиеттерде егжей-тегжейлі </w:t>
      </w:r>
      <w:r w:rsidR="00375BBF">
        <w:rPr>
          <w:sz w:val="28"/>
          <w:szCs w:val="28"/>
          <w:lang w:val="kk-KZ"/>
        </w:rPr>
        <w:t>қарастырылған [112</w:t>
      </w:r>
      <w:r w:rsidRPr="002139EC">
        <w:rPr>
          <w:sz w:val="28"/>
          <w:szCs w:val="28"/>
          <w:lang w:val="kk-KZ"/>
        </w:rPr>
        <w:t>].</w:t>
      </w:r>
    </w:p>
    <w:p w14:paraId="160772CD" w14:textId="1150BE78" w:rsidR="002139EC" w:rsidRDefault="002139EC" w:rsidP="001E6DC0">
      <w:pPr>
        <w:tabs>
          <w:tab w:val="left" w:pos="1134"/>
        </w:tabs>
        <w:ind w:firstLine="709"/>
        <w:jc w:val="both"/>
        <w:rPr>
          <w:sz w:val="28"/>
          <w:szCs w:val="28"/>
          <w:lang w:val="kk-KZ"/>
        </w:rPr>
      </w:pPr>
      <w:r w:rsidRPr="002139EC">
        <w:rPr>
          <w:sz w:val="28"/>
          <w:szCs w:val="28"/>
          <w:lang w:val="kk-KZ"/>
        </w:rPr>
        <w:t>Ұқсас жоғары энергиялы плазмалық ағындар тек жарылғыш әдіспен ғана емес, сонымен қатар арнайы құрылғыларды қолдана отырып, фольга немесе сым сияқты өткізгіштердің электр жарылы</w:t>
      </w:r>
      <w:r w:rsidR="00375BBF">
        <w:rPr>
          <w:sz w:val="28"/>
          <w:szCs w:val="28"/>
          <w:lang w:val="kk-KZ"/>
        </w:rPr>
        <w:t>сында да пайда болуы мүмкін [113</w:t>
      </w:r>
      <w:r w:rsidRPr="002139EC">
        <w:rPr>
          <w:sz w:val="28"/>
          <w:szCs w:val="28"/>
          <w:lang w:val="kk-KZ"/>
        </w:rPr>
        <w:t xml:space="preserve">]. Мұндай әдістер материалдардың беттік қатаюына қызығушылық тудырады, өйткені олар жоғары температуралы және жоғары жылдамдықты плазмалық ағынмен </w:t>
      </w:r>
      <w:r w:rsidR="005A63AE">
        <w:rPr>
          <w:sz w:val="28"/>
          <w:szCs w:val="28"/>
          <w:lang w:val="kk-KZ"/>
        </w:rPr>
        <w:t>бетке</w:t>
      </w:r>
      <w:r w:rsidRPr="002139EC">
        <w:rPr>
          <w:sz w:val="28"/>
          <w:szCs w:val="28"/>
          <w:lang w:val="kk-KZ"/>
        </w:rPr>
        <w:t xml:space="preserve"> қысқа уақыт әсер етуге мүмкіндік береді, бұл бөліктің бүкіл көлемін ұзақ уақыт қыздырмай оның модификациясын тудырады.</w:t>
      </w:r>
    </w:p>
    <w:p w14:paraId="2E31DCEC" w14:textId="10F3AD9C" w:rsidR="002139EC" w:rsidRDefault="002139EC" w:rsidP="001E6DC0">
      <w:pPr>
        <w:tabs>
          <w:tab w:val="left" w:pos="1134"/>
        </w:tabs>
        <w:ind w:firstLine="709"/>
        <w:jc w:val="both"/>
        <w:rPr>
          <w:sz w:val="28"/>
          <w:szCs w:val="28"/>
          <w:lang w:val="kk-KZ"/>
        </w:rPr>
      </w:pPr>
      <w:r w:rsidRPr="002139EC">
        <w:rPr>
          <w:sz w:val="28"/>
          <w:szCs w:val="28"/>
          <w:lang w:val="kk-KZ"/>
        </w:rPr>
        <w:lastRenderedPageBreak/>
        <w:t xml:space="preserve">Импульстік электр разрядтары </w:t>
      </w:r>
      <w:r>
        <w:rPr>
          <w:sz w:val="28"/>
          <w:szCs w:val="28"/>
          <w:lang w:val="kk-KZ"/>
        </w:rPr>
        <w:t>материалдардың</w:t>
      </w:r>
      <w:r w:rsidRPr="002139EC">
        <w:rPr>
          <w:sz w:val="28"/>
          <w:szCs w:val="28"/>
          <w:lang w:val="kk-KZ"/>
        </w:rPr>
        <w:t xml:space="preserve"> бетін термохимиялық модификациялау үшін қолданылады, және мұндай процестерді сұйық қабат астында да, вакуумдық</w:t>
      </w:r>
      <w:r w:rsidR="00375BBF">
        <w:rPr>
          <w:sz w:val="28"/>
          <w:szCs w:val="28"/>
          <w:lang w:val="kk-KZ"/>
        </w:rPr>
        <w:t xml:space="preserve"> ортада да жүргізуге болады [114</w:t>
      </w:r>
      <w:r w:rsidRPr="002139EC">
        <w:rPr>
          <w:sz w:val="28"/>
          <w:szCs w:val="28"/>
          <w:lang w:val="kk-KZ"/>
        </w:rPr>
        <w:t>]. Осы тәсілдермен қатар, шамамен 30 кг/см² жететін жоғары қысым кезінде арнайы камераларда плазмалық өңдеуді жүзеге асыруға мүмкіндік беретін басқа да техно</w:t>
      </w:r>
      <w:r w:rsidR="00375BBF">
        <w:rPr>
          <w:sz w:val="28"/>
          <w:szCs w:val="28"/>
          <w:lang w:val="kk-KZ"/>
        </w:rPr>
        <w:t>логиялық шешімдер әзірленді [115</w:t>
      </w:r>
      <w:r w:rsidRPr="002139EC">
        <w:rPr>
          <w:sz w:val="28"/>
          <w:szCs w:val="28"/>
          <w:lang w:val="kk-KZ"/>
        </w:rPr>
        <w:t xml:space="preserve">], сондай-ақ капиллярлық каналдармен жабдықталған плазмалық </w:t>
      </w:r>
      <w:r>
        <w:rPr>
          <w:sz w:val="28"/>
          <w:szCs w:val="28"/>
          <w:lang w:val="kk-KZ"/>
        </w:rPr>
        <w:t>оқпандарды</w:t>
      </w:r>
      <w:r w:rsidR="00375BBF">
        <w:rPr>
          <w:sz w:val="28"/>
          <w:szCs w:val="28"/>
          <w:lang w:val="kk-KZ"/>
        </w:rPr>
        <w:t xml:space="preserve"> пайдалану [116</w:t>
      </w:r>
      <w:r w:rsidRPr="002139EC">
        <w:rPr>
          <w:sz w:val="28"/>
          <w:szCs w:val="28"/>
          <w:lang w:val="kk-KZ"/>
        </w:rPr>
        <w:t>]. Сонымен қатар, беті</w:t>
      </w:r>
      <w:r>
        <w:rPr>
          <w:sz w:val="28"/>
          <w:szCs w:val="28"/>
          <w:lang w:val="kk-KZ"/>
        </w:rPr>
        <w:t>нде</w:t>
      </w:r>
      <w:r w:rsidRPr="002139EC">
        <w:rPr>
          <w:sz w:val="28"/>
          <w:szCs w:val="28"/>
          <w:lang w:val="kk-KZ"/>
        </w:rPr>
        <w:t xml:space="preserve"> азот бар жоғары жылдамдықты плазма ағындарын пайдаланып азотпен қаныққан әртүрлі плазмалық н</w:t>
      </w:r>
      <w:r>
        <w:rPr>
          <w:sz w:val="28"/>
          <w:szCs w:val="28"/>
          <w:lang w:val="kk-KZ"/>
        </w:rPr>
        <w:t xml:space="preserve">итридтеу әдістері кең таралған. </w:t>
      </w:r>
      <w:r w:rsidRPr="002139EC">
        <w:rPr>
          <w:sz w:val="28"/>
          <w:szCs w:val="28"/>
          <w:lang w:val="kk-KZ"/>
        </w:rPr>
        <w:t>Құралдар мен машина бөлшектерінің металл беттеріне қатайту әсерінің тиімділігі тұрғысынан плазмалық әдістер лазерлік технологиялармен салыстыруға болады. Олар сондай-ақ бірқатар технологиялық артықшылықтарды ұсынады. Атап айтқанда</w:t>
      </w:r>
      <w:r w:rsidR="00E03788">
        <w:rPr>
          <w:sz w:val="28"/>
          <w:szCs w:val="28"/>
          <w:lang w:val="kk-KZ"/>
        </w:rPr>
        <w:t>, плазмалық өңдеу шамамен 80%</w:t>
      </w:r>
      <w:r w:rsidRPr="002139EC">
        <w:rPr>
          <w:sz w:val="28"/>
          <w:szCs w:val="28"/>
          <w:lang w:val="kk-KZ"/>
        </w:rPr>
        <w:t xml:space="preserve"> жетуі мүмкін жоғары энергия тиімділігімен сипатталады. Сонымен қатар, мұндай процестерді жүзеге асыру үшін қажетті жабдық, әдетте, лазерлік жүйелерге қарағанда айтарлықтай арзан, ал технологиялардың өзі өңдеу кезінде материал мен энергияны аз тұтынуды қажет етеді. Сондықтан плазмалық әдістер бетті қатайтудың экономикалық тұрғыдан қолжетімді және технологиялық тұрғыдан тиімді бағыты ретінде қарастырылады.</w:t>
      </w:r>
    </w:p>
    <w:p w14:paraId="216E9605" w14:textId="0630BCB5" w:rsidR="002139EC" w:rsidRPr="00D43EB2" w:rsidRDefault="002139EC" w:rsidP="001E6DC0">
      <w:pPr>
        <w:tabs>
          <w:tab w:val="left" w:pos="1134"/>
        </w:tabs>
        <w:ind w:firstLine="709"/>
        <w:jc w:val="both"/>
        <w:rPr>
          <w:sz w:val="28"/>
          <w:szCs w:val="28"/>
          <w:lang w:val="kk-KZ"/>
        </w:rPr>
      </w:pPr>
      <w:r w:rsidRPr="00D43EB2">
        <w:rPr>
          <w:sz w:val="28"/>
          <w:szCs w:val="28"/>
          <w:lang w:val="kk-KZ"/>
        </w:rPr>
        <w:t>Соққы толқынымен өңдеу. Соққы толқынымен өңдеу өңделетін бөлшектердің беттеріне әсер етудің ең тиімді әдістерінің бірі болып табылады. Соққы толқынының әсерін қамтитын кейбір әдістер дайындаманың бетін қамтамасыз ету мүмкіндігі тұрғысынан зерттелген. Соққы толқынымен өң</w:t>
      </w:r>
      <w:r>
        <w:rPr>
          <w:sz w:val="28"/>
          <w:szCs w:val="28"/>
          <w:lang w:val="kk-KZ"/>
        </w:rPr>
        <w:t>деу коррозияға төзімділікті [1</w:t>
      </w:r>
      <w:r w:rsidRPr="00B923D9">
        <w:rPr>
          <w:sz w:val="28"/>
          <w:szCs w:val="28"/>
          <w:lang w:val="kk-KZ"/>
        </w:rPr>
        <w:t>17</w:t>
      </w:r>
      <w:r w:rsidRPr="00D43EB2">
        <w:rPr>
          <w:sz w:val="28"/>
          <w:szCs w:val="28"/>
          <w:lang w:val="kk-KZ"/>
        </w:rPr>
        <w:t>] және тозуға төзімділікті арттыру үшін қолданылады. Беттерді легирлеу хром және графит ұнтақтарын, азотты және әртүрлі металдардың буларын енгізу үшін жарылғыш плазманың көмегімен жүзеге асырылады. Бұл жағдайда модификация импульстік плазманы және соққы толқындарын қолдану арқылы жүзеге асырылады. Соққы толқындары импульстік магнит өрістерін, жарылғыш заттарды, электр разрядтарын және өткізгіштердің электрлік жарылуынан пайда болатын энергияны пайдалану арқылы пайда бола</w:t>
      </w:r>
      <w:r w:rsidR="00375BBF">
        <w:rPr>
          <w:sz w:val="28"/>
          <w:szCs w:val="28"/>
          <w:lang w:val="kk-KZ"/>
        </w:rPr>
        <w:t>ды.</w:t>
      </w:r>
    </w:p>
    <w:p w14:paraId="5406F3AB" w14:textId="273AB268" w:rsidR="00765566" w:rsidRPr="00D43EB2" w:rsidRDefault="00765566" w:rsidP="001E6DC0">
      <w:pPr>
        <w:tabs>
          <w:tab w:val="left" w:pos="1134"/>
        </w:tabs>
        <w:ind w:firstLine="709"/>
        <w:jc w:val="both"/>
        <w:rPr>
          <w:sz w:val="28"/>
          <w:szCs w:val="28"/>
          <w:lang w:val="kk-KZ"/>
        </w:rPr>
      </w:pPr>
      <w:r w:rsidRPr="00D43EB2">
        <w:rPr>
          <w:sz w:val="28"/>
          <w:szCs w:val="28"/>
          <w:lang w:val="kk-KZ"/>
        </w:rPr>
        <w:t>Иондық имплантация. Металл материалдарының бетін иондық имплантациялау ғылым мен техниканың ең көп зерттелген саласы болып табылады. Мұны өнеркәсіптік сұранысқа және ғарыштық технологиялар мен атом энергетикасындағы материалдардың радиациялық зақымдануын зерттеу қажеттілігіне жатқызуға болады. Имплантация процесі қатты дененің бетіне химиялық элементтердің жоғары энергиялы атомдарын (иондарын) енгізуді қамтиды. Элементтер бетті сәйкес үдетілген иондардың шоғырларымен</w:t>
      </w:r>
      <w:r w:rsidR="00B923D9">
        <w:rPr>
          <w:sz w:val="28"/>
          <w:szCs w:val="28"/>
          <w:lang w:val="kk-KZ"/>
        </w:rPr>
        <w:t xml:space="preserve"> бомбалау арқылы енгізіледі [1</w:t>
      </w:r>
      <w:r w:rsidR="00375BBF">
        <w:rPr>
          <w:sz w:val="28"/>
          <w:szCs w:val="28"/>
          <w:lang w:val="kk-KZ"/>
        </w:rPr>
        <w:t>18</w:t>
      </w:r>
      <w:r w:rsidR="00B923D9">
        <w:rPr>
          <w:sz w:val="28"/>
          <w:szCs w:val="28"/>
          <w:lang w:val="kk-KZ"/>
        </w:rPr>
        <w:t>-1</w:t>
      </w:r>
      <w:r w:rsidR="00375BBF">
        <w:rPr>
          <w:sz w:val="28"/>
          <w:szCs w:val="28"/>
          <w:lang w:val="kk-KZ"/>
        </w:rPr>
        <w:t>20</w:t>
      </w:r>
      <w:r w:rsidRPr="00D43EB2">
        <w:rPr>
          <w:sz w:val="28"/>
          <w:szCs w:val="28"/>
          <w:lang w:val="kk-KZ"/>
        </w:rPr>
        <w:t>].</w:t>
      </w:r>
    </w:p>
    <w:p w14:paraId="29BED3C5" w14:textId="3A27BF08" w:rsidR="00765566" w:rsidRPr="00D43EB2" w:rsidRDefault="00E924D3" w:rsidP="001E6DC0">
      <w:pPr>
        <w:tabs>
          <w:tab w:val="left" w:pos="1134"/>
        </w:tabs>
        <w:ind w:firstLine="709"/>
        <w:jc w:val="both"/>
        <w:rPr>
          <w:sz w:val="28"/>
          <w:szCs w:val="28"/>
          <w:lang w:val="kk-KZ"/>
        </w:rPr>
      </w:pPr>
      <w:r w:rsidRPr="00E924D3">
        <w:rPr>
          <w:sz w:val="28"/>
          <w:szCs w:val="28"/>
          <w:lang w:val="kk-KZ"/>
        </w:rPr>
        <w:t xml:space="preserve">Иондық имплантация - бұл материалдың беткі қабатына үдемелі иондар енгізілетін, оның химиялық құрамын, ақау құрылымын және физикалық және механикалық қасиеттерін өзгертетін беттік модификация әдісі. Иондық имплантация бүкіл бөлікті ұзақ уақыт қыздыруды қажет етпейді, бірақ негізінен жұқа беткі қабатқа әсер етеді. Имплантацияланған элементтер ретінде азот, көміртек, бор, титан, хром, цирконий және нығайтқыш қосылыстар түзуге </w:t>
      </w:r>
      <w:r w:rsidRPr="00E924D3">
        <w:rPr>
          <w:sz w:val="28"/>
          <w:szCs w:val="28"/>
          <w:lang w:val="kk-KZ"/>
        </w:rPr>
        <w:lastRenderedPageBreak/>
        <w:t xml:space="preserve">немесе кристалдық торды өзгертуге қабілетті басқа элементтер пайдаланылуы мүмкін. Бұл әдіс беткі қабатты мақсатты түрде өзгерту арқылы материалдардың тозуға төзімділігін, коррозияға төзімділігін және қаттылығын арттырудың тиімді тәсілі болып саналады. </w:t>
      </w:r>
      <w:r w:rsidR="00B923D9">
        <w:rPr>
          <w:sz w:val="28"/>
          <w:szCs w:val="28"/>
          <w:lang w:val="kk-KZ"/>
        </w:rPr>
        <w:t>[1</w:t>
      </w:r>
      <w:r w:rsidR="00375BBF">
        <w:rPr>
          <w:sz w:val="28"/>
          <w:szCs w:val="28"/>
          <w:lang w:val="kk-KZ"/>
        </w:rPr>
        <w:t>21</w:t>
      </w:r>
      <w:r w:rsidR="00B923D9">
        <w:rPr>
          <w:sz w:val="28"/>
          <w:szCs w:val="28"/>
          <w:lang w:val="kk-KZ"/>
        </w:rPr>
        <w:t>-1</w:t>
      </w:r>
      <w:r w:rsidR="00375BBF">
        <w:rPr>
          <w:sz w:val="28"/>
          <w:szCs w:val="28"/>
          <w:lang w:val="kk-KZ"/>
        </w:rPr>
        <w:t>23</w:t>
      </w:r>
      <w:r w:rsidR="00765566" w:rsidRPr="00D43EB2">
        <w:rPr>
          <w:sz w:val="28"/>
          <w:szCs w:val="28"/>
          <w:lang w:val="kk-KZ"/>
        </w:rPr>
        <w:t>].</w:t>
      </w:r>
      <w:r w:rsidRPr="00E924D3">
        <w:rPr>
          <w:lang w:val="kk-KZ"/>
        </w:rPr>
        <w:t xml:space="preserve"> </w:t>
      </w:r>
      <w:r w:rsidRPr="00E924D3">
        <w:rPr>
          <w:sz w:val="28"/>
          <w:szCs w:val="28"/>
          <w:lang w:val="kk-KZ"/>
        </w:rPr>
        <w:t>Ион имплантациясының күшейту механизмі бірнеше процестерді қамтиды. Біріншіден, иондардың енгізілуі кристалдық тордың бұрмалануына және ақаулардың пайда болуына әкеледі, бұл пластикалық деформацияға төзімділікті арттырады. Екіншіден, азоттың, көміртектің немесе бордың имплантациясы жоғары қаттылыққа ие нитрид, карбид немесе борид фазаларының пайда болуына әкелуі мүмкін. Үшіншіден, имплантацияланған атомдар дислокациялық қозғалғыштығын төмендетіп, тозуға төзімділігі жоғары жұқа модификацияланған қабаттың пайда болуына ықпал ете алады</w:t>
      </w:r>
      <w:r>
        <w:rPr>
          <w:sz w:val="28"/>
          <w:szCs w:val="28"/>
          <w:lang w:val="kk-KZ"/>
        </w:rPr>
        <w:t>.</w:t>
      </w:r>
      <w:r w:rsidRPr="00E924D3">
        <w:rPr>
          <w:lang w:val="kk-KZ"/>
        </w:rPr>
        <w:t xml:space="preserve"> </w:t>
      </w:r>
      <w:r w:rsidRPr="00E924D3">
        <w:rPr>
          <w:sz w:val="28"/>
          <w:szCs w:val="28"/>
          <w:lang w:val="kk-KZ"/>
        </w:rPr>
        <w:t>Дегенмен, айқын артықшылықтарына қарамастан, иондық имплантацияның детонациялық жабындарда кеңінен қолданылуын шектейтін бірқатар елеулі кемшіліктері бар. Негізгі шектеу - модификацияланған қабаттың таяз тереңдігі, ол әдетте ондаған нанометрден бірнеше микрометрге дейін болады. Қалыңдығы ондаған немесе жүздеген микрометр болатын қалың термиялық бүріккіш жабындар үшін бұл беттік әсер бүкіл жабынның қасиеттерін айтарлықтай жақсарту үшін жеткіліксіз болуы мүмкін.</w:t>
      </w:r>
    </w:p>
    <w:p w14:paraId="55A37E94" w14:textId="77777777" w:rsidR="00765566" w:rsidRPr="00D43EB2" w:rsidRDefault="00765566" w:rsidP="001E6DC0">
      <w:pPr>
        <w:tabs>
          <w:tab w:val="left" w:pos="1134"/>
        </w:tabs>
        <w:ind w:firstLine="709"/>
        <w:jc w:val="both"/>
        <w:rPr>
          <w:sz w:val="28"/>
          <w:szCs w:val="28"/>
          <w:lang w:val="kk-KZ"/>
        </w:rPr>
      </w:pPr>
      <w:r w:rsidRPr="00D43EB2">
        <w:rPr>
          <w:sz w:val="28"/>
          <w:szCs w:val="28"/>
          <w:lang w:val="kk-KZ"/>
        </w:rPr>
        <w:t>Бөлшектердің беттерін модификациялау үшін қолданылатын жоғары энергия тығыздығымен өңдеу әдістеріне арналған әдебиеттерді талдау олардың әртүрлі жағдайларда жұмыс істейтін бөлшектердің өнімділігін бірнеше есе арттыруға бейім екенін көрсетеді. Зерттеулер темір, титан, кобальт, никель, алюминий және мыс негізіндегі барлық белгілі қорытпалар үшін жоғары энергия тығыздығы бар жылу көздерін пайдалану арқылы өңдеудің жоғары тиімділігін дәлелдейді.</w:t>
      </w:r>
    </w:p>
    <w:p w14:paraId="7C3BD34C" w14:textId="39D14E37" w:rsidR="00765566" w:rsidRPr="00D43EB2" w:rsidRDefault="00E924D3" w:rsidP="001E6DC0">
      <w:pPr>
        <w:tabs>
          <w:tab w:val="left" w:pos="1134"/>
        </w:tabs>
        <w:ind w:firstLine="709"/>
        <w:jc w:val="both"/>
        <w:rPr>
          <w:sz w:val="28"/>
          <w:szCs w:val="28"/>
          <w:lang w:val="kk-KZ"/>
        </w:rPr>
      </w:pPr>
      <w:r>
        <w:rPr>
          <w:sz w:val="28"/>
          <w:szCs w:val="28"/>
          <w:lang w:val="kk-KZ"/>
        </w:rPr>
        <w:t>Жабын б</w:t>
      </w:r>
      <w:r w:rsidRPr="00D43EB2">
        <w:rPr>
          <w:sz w:val="28"/>
          <w:szCs w:val="28"/>
          <w:lang w:val="kk-KZ"/>
        </w:rPr>
        <w:t>еттерін модификациялау үшін қолданылатын жоғары энерг</w:t>
      </w:r>
      <w:r>
        <w:rPr>
          <w:sz w:val="28"/>
          <w:szCs w:val="28"/>
          <w:lang w:val="kk-KZ"/>
        </w:rPr>
        <w:t>ия тығыздығымен өңдеу әдістерінің еішінде</w:t>
      </w:r>
      <w:r w:rsidRPr="00D43EB2">
        <w:rPr>
          <w:sz w:val="28"/>
          <w:szCs w:val="28"/>
          <w:lang w:val="kk-KZ"/>
        </w:rPr>
        <w:t xml:space="preserve"> </w:t>
      </w:r>
      <w:r>
        <w:rPr>
          <w:sz w:val="28"/>
          <w:szCs w:val="28"/>
          <w:lang w:val="kk-KZ"/>
        </w:rPr>
        <w:t>импульсті плазмалық өңдеу әдіс</w:t>
      </w:r>
      <w:r w:rsidR="00765566" w:rsidRPr="00D43EB2">
        <w:rPr>
          <w:sz w:val="28"/>
          <w:szCs w:val="28"/>
          <w:lang w:val="kk-KZ"/>
        </w:rPr>
        <w:t>ін қолдану ерекше қызығ</w:t>
      </w:r>
      <w:r w:rsidR="00B923D9">
        <w:rPr>
          <w:sz w:val="28"/>
          <w:szCs w:val="28"/>
          <w:lang w:val="kk-KZ"/>
        </w:rPr>
        <w:t>ушылық тудырады [1</w:t>
      </w:r>
      <w:r w:rsidR="00375BBF">
        <w:rPr>
          <w:sz w:val="28"/>
          <w:szCs w:val="28"/>
          <w:lang w:val="kk-KZ"/>
        </w:rPr>
        <w:t>24</w:t>
      </w:r>
      <w:r w:rsidR="00765566" w:rsidRPr="00D43EB2">
        <w:rPr>
          <w:sz w:val="28"/>
          <w:szCs w:val="28"/>
          <w:lang w:val="kk-KZ"/>
        </w:rPr>
        <w:t xml:space="preserve">], олар тиімділігі жағынан лазерлік, электронды сәулелік, электрлік разрядтық және басқа өңдеу әдістерінен кем түспейді, кейде тіпті асып түседі. </w:t>
      </w:r>
    </w:p>
    <w:p w14:paraId="1E25FB27" w14:textId="474818B5" w:rsidR="00765566" w:rsidRPr="00D43EB2" w:rsidRDefault="00765566" w:rsidP="001E6DC0">
      <w:pPr>
        <w:tabs>
          <w:tab w:val="left" w:pos="1134"/>
        </w:tabs>
        <w:ind w:firstLine="709"/>
        <w:jc w:val="both"/>
        <w:rPr>
          <w:sz w:val="28"/>
          <w:szCs w:val="28"/>
          <w:lang w:val="kk-KZ"/>
        </w:rPr>
      </w:pPr>
      <w:r w:rsidRPr="00D43EB2">
        <w:rPr>
          <w:sz w:val="28"/>
          <w:szCs w:val="28"/>
          <w:lang w:val="kk-KZ"/>
        </w:rPr>
        <w:t>Зер</w:t>
      </w:r>
      <w:r w:rsidR="00F902A4">
        <w:rPr>
          <w:sz w:val="28"/>
          <w:szCs w:val="28"/>
          <w:lang w:val="kk-KZ"/>
        </w:rPr>
        <w:t>ттеулер көрсеткендей, импульсті</w:t>
      </w:r>
      <w:r w:rsidRPr="00D43EB2">
        <w:rPr>
          <w:sz w:val="28"/>
          <w:szCs w:val="28"/>
          <w:lang w:val="kk-KZ"/>
        </w:rPr>
        <w:t>-плазмалық технологияларды қолдану бетті модификациялау кезінде диффузиялық процестерді айтарлықтай күшейтуге мүмкіндік береді, өйткені қатты металдағы масса алмасу коэффициенттері импульстік әсер ету кезінде әдеттегі термиялық диффузиялық қанығу кезіндегі диффузия коэффициенттерінен екі ретті асып түседі</w:t>
      </w:r>
      <w:r w:rsidR="00B923D9">
        <w:rPr>
          <w:sz w:val="28"/>
          <w:szCs w:val="28"/>
          <w:lang w:val="kk-KZ"/>
        </w:rPr>
        <w:t xml:space="preserve"> [1</w:t>
      </w:r>
      <w:r w:rsidR="00375BBF">
        <w:rPr>
          <w:sz w:val="28"/>
          <w:szCs w:val="28"/>
          <w:lang w:val="kk-KZ"/>
        </w:rPr>
        <w:t>25</w:t>
      </w:r>
      <w:r w:rsidRPr="00D43EB2">
        <w:rPr>
          <w:sz w:val="28"/>
          <w:szCs w:val="28"/>
          <w:lang w:val="kk-KZ"/>
        </w:rPr>
        <w:t>]. Шоғырланған энергия көздеріне әсер ету процесінде металдың беткі қабаты тез қызады (қыздыру уақыты 10</w:t>
      </w:r>
      <w:r w:rsidRPr="00C76E60">
        <w:rPr>
          <w:sz w:val="28"/>
          <w:szCs w:val="28"/>
          <w:vertAlign w:val="superscript"/>
          <w:lang w:val="kk-KZ"/>
        </w:rPr>
        <w:t>-3</w:t>
      </w:r>
      <w:r w:rsidRPr="00D43EB2">
        <w:rPr>
          <w:sz w:val="28"/>
          <w:szCs w:val="28"/>
          <w:lang w:val="kk-KZ"/>
        </w:rPr>
        <w:t>... 10</w:t>
      </w:r>
      <w:r w:rsidRPr="00C76E60">
        <w:rPr>
          <w:sz w:val="28"/>
          <w:szCs w:val="28"/>
          <w:vertAlign w:val="superscript"/>
          <w:lang w:val="kk-KZ"/>
        </w:rPr>
        <w:t xml:space="preserve">-6 </w:t>
      </w:r>
      <w:r w:rsidRPr="00D43EB2">
        <w:rPr>
          <w:sz w:val="28"/>
          <w:szCs w:val="28"/>
          <w:lang w:val="kk-KZ"/>
        </w:rPr>
        <w:t>с), содан кейін жылуды металдың көлеміне де, қоршаған ортаға да бөлу ар</w:t>
      </w:r>
      <w:r w:rsidR="00F902A4">
        <w:rPr>
          <w:sz w:val="28"/>
          <w:szCs w:val="28"/>
          <w:lang w:val="kk-KZ"/>
        </w:rPr>
        <w:t xml:space="preserve">қылы қарқынды салқындатылады. </w:t>
      </w:r>
      <w:r w:rsidRPr="00D43EB2">
        <w:rPr>
          <w:sz w:val="28"/>
          <w:szCs w:val="28"/>
          <w:lang w:val="kk-KZ"/>
        </w:rPr>
        <w:t>Плазманың импульстік әсерінен материалдың беткі қабатында пайда болатын температураның айтарлықтай градиенттері (~10</w:t>
      </w:r>
      <w:r w:rsidRPr="00C76E60">
        <w:rPr>
          <w:sz w:val="28"/>
          <w:szCs w:val="28"/>
          <w:vertAlign w:val="superscript"/>
          <w:lang w:val="kk-KZ"/>
        </w:rPr>
        <w:t>6</w:t>
      </w:r>
      <w:r w:rsidRPr="00D43EB2">
        <w:rPr>
          <w:sz w:val="28"/>
          <w:szCs w:val="28"/>
          <w:lang w:val="kk-KZ"/>
        </w:rPr>
        <w:t xml:space="preserve"> К/см) плазма иондарының модификацияланған қабатқа терең диффузиясының жоғары жылдамдығына және сұйық фазаның жылдам қатаюына ықпал етеді. өңделетін беттің беткі қабатының құрыл</w:t>
      </w:r>
      <w:r w:rsidR="00B923D9">
        <w:rPr>
          <w:sz w:val="28"/>
          <w:szCs w:val="28"/>
          <w:lang w:val="kk-KZ"/>
        </w:rPr>
        <w:t>ымдық өзгерістеріне әкеледі [1</w:t>
      </w:r>
      <w:r w:rsidR="00375BBF">
        <w:rPr>
          <w:sz w:val="28"/>
          <w:szCs w:val="28"/>
          <w:lang w:val="kk-KZ"/>
        </w:rPr>
        <w:t>26</w:t>
      </w:r>
      <w:r w:rsidRPr="00D43EB2">
        <w:rPr>
          <w:sz w:val="28"/>
          <w:szCs w:val="28"/>
          <w:lang w:val="kk-KZ"/>
        </w:rPr>
        <w:t xml:space="preserve">]. Импульсті-плазмалық өңдеу процесінде материал күрделі әсерге ұшырайды, атап айтқанда: соққы, электромагниттік, термиялық. Олардың әрқайсысы жеке-жеке бетті </w:t>
      </w:r>
      <w:r w:rsidRPr="00D43EB2">
        <w:rPr>
          <w:sz w:val="28"/>
          <w:szCs w:val="28"/>
          <w:lang w:val="kk-KZ"/>
        </w:rPr>
        <w:lastRenderedPageBreak/>
        <w:t>модификациялау кезінде диффузиялық процестердің бастамашысы рөлін атқарады. Бұйымдардың металл бетін қатайтатын өңдеудің тиімділігі бойынша плазмалық технологиялар лазерлік технологиялардан кем түспейді. Олардың электр энергиясын пайдалану ко</w:t>
      </w:r>
      <w:r w:rsidR="00E03788">
        <w:rPr>
          <w:sz w:val="28"/>
          <w:szCs w:val="28"/>
          <w:lang w:val="kk-KZ"/>
        </w:rPr>
        <w:t>эффициенттері жоғарырақ – 80%</w:t>
      </w:r>
      <w:r w:rsidRPr="00D43EB2">
        <w:rPr>
          <w:sz w:val="28"/>
          <w:szCs w:val="28"/>
          <w:lang w:val="kk-KZ"/>
        </w:rPr>
        <w:t xml:space="preserve"> дейін, арзанырақ (ондаған есе) жабдықта жүзеге асырылады, сонымен қатар пайдалану кезінде материалдық және энергетика</w:t>
      </w:r>
      <w:r w:rsidR="00B923D9">
        <w:rPr>
          <w:sz w:val="28"/>
          <w:szCs w:val="28"/>
          <w:lang w:val="kk-KZ"/>
        </w:rPr>
        <w:t>лық ресурстарды аз тұтынады [1</w:t>
      </w:r>
      <w:r w:rsidR="00375BBF">
        <w:rPr>
          <w:sz w:val="28"/>
          <w:szCs w:val="28"/>
          <w:lang w:val="kk-KZ"/>
        </w:rPr>
        <w:t>27</w:t>
      </w:r>
      <w:r w:rsidR="00F902A4">
        <w:rPr>
          <w:sz w:val="28"/>
          <w:szCs w:val="28"/>
          <w:lang w:val="kk-KZ"/>
        </w:rPr>
        <w:t>]. Импульсті</w:t>
      </w:r>
      <w:r w:rsidRPr="00D43EB2">
        <w:rPr>
          <w:sz w:val="28"/>
          <w:szCs w:val="28"/>
          <w:lang w:val="kk-KZ"/>
        </w:rPr>
        <w:t xml:space="preserve">-плазмалық технология ресурстарды үнемдеуге жатады, бұл легірлеуші элементтердің және электр энергиясының жоғары өнімділікпен бірге аз тұтынылуына байланысты. Технология тек жұмыс беттерін өңдеуге (жылытуға) мүмкіндік береді, бұл мәселелерді шешеді бүкіл бұйым материалының құрылымдық күйін өзгертпестен </w:t>
      </w:r>
      <w:r w:rsidR="00B923D9">
        <w:rPr>
          <w:sz w:val="28"/>
          <w:szCs w:val="28"/>
          <w:lang w:val="kk-KZ"/>
        </w:rPr>
        <w:t>тозуға төзімділігін арттыру [1</w:t>
      </w:r>
      <w:r w:rsidR="00375BBF">
        <w:rPr>
          <w:sz w:val="28"/>
          <w:szCs w:val="28"/>
          <w:lang w:val="kk-KZ"/>
        </w:rPr>
        <w:t>28</w:t>
      </w:r>
      <w:r w:rsidRPr="00D43EB2">
        <w:rPr>
          <w:sz w:val="28"/>
          <w:szCs w:val="28"/>
          <w:lang w:val="kk-KZ"/>
        </w:rPr>
        <w:t>].</w:t>
      </w:r>
    </w:p>
    <w:p w14:paraId="3220DA6A" w14:textId="697434C5" w:rsidR="00765566" w:rsidRPr="00D43EB2" w:rsidRDefault="00765566" w:rsidP="001E6DC0">
      <w:pPr>
        <w:tabs>
          <w:tab w:val="left" w:pos="1134"/>
        </w:tabs>
        <w:ind w:firstLine="709"/>
        <w:jc w:val="both"/>
        <w:rPr>
          <w:sz w:val="28"/>
          <w:szCs w:val="28"/>
          <w:lang w:val="kk-KZ"/>
        </w:rPr>
      </w:pPr>
      <w:r w:rsidRPr="00D43EB2">
        <w:rPr>
          <w:sz w:val="28"/>
          <w:szCs w:val="28"/>
          <w:lang w:val="kk-KZ"/>
        </w:rPr>
        <w:t>Импульсті-плазмалық әсер ету кезінде өңдеу параметрлерін оңтайландыру әдістемесі жоғары энергетикалық әсер ету кезінде дамыған жабынның тозуға төзімді құрылымдарын қалыптастыру қажеттілігіне негізделуі керек. Пайдалану сипаттамаларының жақсаруы негізінен термиялық және механикалық кернеулерге байланысты материалдағы құрылымдық-фазалық өзгерістерге байланысты жүреді. Демек, жоғары сапалы жабындарды алу үшін оларды нығайтудың технологиял</w:t>
      </w:r>
      <w:r w:rsidR="00B923D9">
        <w:rPr>
          <w:sz w:val="28"/>
          <w:szCs w:val="28"/>
          <w:lang w:val="kk-KZ"/>
        </w:rPr>
        <w:t>ық режимдерін әзірлеу қажет [1</w:t>
      </w:r>
      <w:r w:rsidR="00375BBF">
        <w:rPr>
          <w:sz w:val="28"/>
          <w:szCs w:val="28"/>
          <w:lang w:val="kk-KZ"/>
        </w:rPr>
        <w:t>29</w:t>
      </w:r>
      <w:r w:rsidR="00B923D9">
        <w:rPr>
          <w:sz w:val="28"/>
          <w:szCs w:val="28"/>
          <w:lang w:val="kk-KZ"/>
        </w:rPr>
        <w:t>-1</w:t>
      </w:r>
      <w:r w:rsidR="00375BBF" w:rsidRPr="00375BBF">
        <w:rPr>
          <w:sz w:val="28"/>
          <w:szCs w:val="28"/>
          <w:lang w:val="kk-KZ"/>
        </w:rPr>
        <w:t>30</w:t>
      </w:r>
      <w:r w:rsidRPr="00D43EB2">
        <w:rPr>
          <w:sz w:val="28"/>
          <w:szCs w:val="28"/>
          <w:lang w:val="kk-KZ"/>
        </w:rPr>
        <w:t xml:space="preserve">]. Импульсті-плазмалық өңдеудің технологиялық параметрлері әр түрлі болған кезде импульстің әсер ету қашықтығы және олардың жалпы мөлшері импульстің жылулық және соққы-толқындық әсерінің энергетикалық деңгейін анықтайды. Дегенмен, жабындардың </w:t>
      </w:r>
      <w:r w:rsidR="00F902A4">
        <w:rPr>
          <w:sz w:val="28"/>
          <w:szCs w:val="28"/>
          <w:lang w:val="kk-KZ"/>
        </w:rPr>
        <w:t>бұзылуы (деградация) импульсті-</w:t>
      </w:r>
      <w:r w:rsidRPr="00D43EB2">
        <w:rPr>
          <w:sz w:val="28"/>
          <w:szCs w:val="28"/>
          <w:lang w:val="kk-KZ"/>
        </w:rPr>
        <w:t>плазмалық өңдеудің әсер ету қашық</w:t>
      </w:r>
      <w:r w:rsidR="00B923D9">
        <w:rPr>
          <w:sz w:val="28"/>
          <w:szCs w:val="28"/>
          <w:lang w:val="kk-KZ"/>
        </w:rPr>
        <w:t>тығының төмендеуін шектейді [1</w:t>
      </w:r>
      <w:r w:rsidR="00375BBF">
        <w:rPr>
          <w:sz w:val="28"/>
          <w:szCs w:val="28"/>
          <w:lang w:val="kk-KZ"/>
        </w:rPr>
        <w:t>31</w:t>
      </w:r>
      <w:r w:rsidRPr="00D43EB2">
        <w:rPr>
          <w:sz w:val="28"/>
          <w:szCs w:val="28"/>
          <w:lang w:val="kk-KZ"/>
        </w:rPr>
        <w:t>]. Ал импульстардың жалпы саны өңделетін жабын қабаттарының қа</w:t>
      </w:r>
      <w:r w:rsidR="00F902A4">
        <w:rPr>
          <w:sz w:val="28"/>
          <w:szCs w:val="28"/>
          <w:lang w:val="kk-KZ"/>
        </w:rPr>
        <w:t>лыңдығына әсер етеді. Импульсті</w:t>
      </w:r>
      <w:r w:rsidRPr="00D43EB2">
        <w:rPr>
          <w:sz w:val="28"/>
          <w:szCs w:val="28"/>
          <w:lang w:val="kk-KZ"/>
        </w:rPr>
        <w:t xml:space="preserve">-плазмалық энергияның әртүрлі деңгейлері жабынның қажетті құрылымдарын жобалауға және беріктігі мен тозуға төзімділігін арттыра отырып, жабындардың фазалық құрамдас бөліктерінің тиімді қалыптасуына мүмкіндік береді. </w:t>
      </w:r>
    </w:p>
    <w:p w14:paraId="3167E6C8" w14:textId="6C57C771" w:rsidR="00765566" w:rsidRDefault="00E924D3" w:rsidP="001E6DC0">
      <w:pPr>
        <w:tabs>
          <w:tab w:val="left" w:pos="1134"/>
        </w:tabs>
        <w:ind w:firstLine="709"/>
        <w:jc w:val="both"/>
        <w:rPr>
          <w:sz w:val="28"/>
          <w:szCs w:val="28"/>
          <w:lang w:val="kk-KZ"/>
        </w:rPr>
      </w:pPr>
      <w:r>
        <w:rPr>
          <w:sz w:val="28"/>
          <w:szCs w:val="28"/>
          <w:lang w:val="kk-KZ"/>
        </w:rPr>
        <w:t>[1</w:t>
      </w:r>
      <w:r w:rsidR="00375BBF">
        <w:rPr>
          <w:sz w:val="28"/>
          <w:szCs w:val="28"/>
          <w:lang w:val="kk-KZ"/>
        </w:rPr>
        <w:t>32</w:t>
      </w:r>
      <w:r w:rsidRPr="00D43EB2">
        <w:rPr>
          <w:sz w:val="28"/>
          <w:szCs w:val="28"/>
          <w:lang w:val="kk-KZ"/>
        </w:rPr>
        <w:t xml:space="preserve">] </w:t>
      </w:r>
      <w:r w:rsidR="00374A00">
        <w:rPr>
          <w:sz w:val="28"/>
          <w:szCs w:val="28"/>
          <w:lang w:val="kk-KZ"/>
        </w:rPr>
        <w:t>ж</w:t>
      </w:r>
      <w:r w:rsidR="00B923D9">
        <w:rPr>
          <w:sz w:val="28"/>
          <w:szCs w:val="28"/>
          <w:lang w:val="kk-KZ"/>
        </w:rPr>
        <w:t xml:space="preserve">ұмыста </w:t>
      </w:r>
      <w:r w:rsidR="00765566" w:rsidRPr="00D43EB2">
        <w:rPr>
          <w:sz w:val="28"/>
          <w:szCs w:val="28"/>
          <w:lang w:val="kk-KZ"/>
        </w:rPr>
        <w:t>WC+20</w:t>
      </w:r>
      <w:r w:rsidR="0045773D">
        <w:rPr>
          <w:sz w:val="28"/>
          <w:szCs w:val="28"/>
          <w:lang w:val="kk-KZ"/>
        </w:rPr>
        <w:t xml:space="preserve"> </w:t>
      </w:r>
      <w:r w:rsidR="00765566" w:rsidRPr="00D43EB2">
        <w:rPr>
          <w:sz w:val="28"/>
          <w:szCs w:val="28"/>
          <w:lang w:val="kk-KZ"/>
        </w:rPr>
        <w:t>%</w:t>
      </w:r>
      <w:r w:rsidR="0045773D">
        <w:rPr>
          <w:sz w:val="28"/>
          <w:szCs w:val="28"/>
          <w:lang w:val="kk-KZ"/>
        </w:rPr>
        <w:t xml:space="preserve"> </w:t>
      </w:r>
      <w:r w:rsidR="00F902A4">
        <w:rPr>
          <w:sz w:val="28"/>
          <w:szCs w:val="28"/>
          <w:lang w:val="kk-KZ"/>
        </w:rPr>
        <w:t>Co қатты қорытпасын импульсті-</w:t>
      </w:r>
      <w:r w:rsidR="00765566" w:rsidRPr="00D43EB2">
        <w:rPr>
          <w:sz w:val="28"/>
          <w:szCs w:val="28"/>
          <w:lang w:val="kk-KZ"/>
        </w:rPr>
        <w:t>плазмалық өңдеу нәтижесінде беткі қабаттың өзгеретіні көрсетілген: кристаллиттердің мөлшері 10-20</w:t>
      </w:r>
      <w:r w:rsidR="0045773D">
        <w:rPr>
          <w:sz w:val="28"/>
          <w:szCs w:val="28"/>
          <w:lang w:val="kk-KZ"/>
        </w:rPr>
        <w:t xml:space="preserve"> </w:t>
      </w:r>
      <w:r w:rsidR="00E03788">
        <w:rPr>
          <w:sz w:val="28"/>
          <w:szCs w:val="28"/>
          <w:lang w:val="kk-KZ"/>
        </w:rPr>
        <w:t>%</w:t>
      </w:r>
      <w:r w:rsidR="00765566" w:rsidRPr="00D43EB2">
        <w:rPr>
          <w:sz w:val="28"/>
          <w:szCs w:val="28"/>
          <w:lang w:val="kk-KZ"/>
        </w:rPr>
        <w:t xml:space="preserve"> өзгереді, сонымен қатар байланыстырушы металды байыту W6Co6C, W3Co3C типті күрделі карбидтермен және W2C, WC1-x, W6C2.54 композицияларының тепе-тең емес карбидтерімен. Өнеркәсіпт</w:t>
      </w:r>
      <w:r w:rsidR="00F902A4">
        <w:rPr>
          <w:sz w:val="28"/>
          <w:szCs w:val="28"/>
          <w:lang w:val="kk-KZ"/>
        </w:rPr>
        <w:t>ік сынақтар импульсті-</w:t>
      </w:r>
      <w:r w:rsidR="00765566" w:rsidRPr="00D43EB2">
        <w:rPr>
          <w:sz w:val="28"/>
          <w:szCs w:val="28"/>
          <w:lang w:val="kk-KZ"/>
        </w:rPr>
        <w:t xml:space="preserve">плазмалық өңдеуден кейін жұмыс бетінің тозуға төзімділігі 2-4 есе жоғарылайтынын көрсетті қатты қорытпадан жасалған прокат орамдары WC+20%Co. Қалыңдығы 30 мкм ұсақ түйіршікті беттік қабаттардың түзілуіне және жабын материалдарының қарқынды </w:t>
      </w:r>
      <w:r w:rsidR="00F902A4">
        <w:rPr>
          <w:sz w:val="28"/>
          <w:szCs w:val="28"/>
          <w:lang w:val="kk-KZ"/>
        </w:rPr>
        <w:t>араласуына байланысты импульсті-</w:t>
      </w:r>
      <w:r w:rsidR="00765566" w:rsidRPr="00D43EB2">
        <w:rPr>
          <w:sz w:val="28"/>
          <w:szCs w:val="28"/>
          <w:lang w:val="kk-KZ"/>
        </w:rPr>
        <w:t xml:space="preserve">плазмалық өңдеумен бірге вакуумдық-доғалық әдіспен өндірілген TiAlN жабындарының тозуға төзімділігі мен адгезиялық беріктігінің айтарлықтай жақсаруы алынды. </w:t>
      </w:r>
      <w:r w:rsidR="00603886">
        <w:rPr>
          <w:sz w:val="28"/>
          <w:szCs w:val="28"/>
          <w:lang w:val="kk-KZ"/>
        </w:rPr>
        <w:t>төсеніш</w:t>
      </w:r>
      <w:r w:rsidR="00B923D9">
        <w:rPr>
          <w:sz w:val="28"/>
          <w:szCs w:val="28"/>
          <w:lang w:val="kk-KZ"/>
        </w:rPr>
        <w:t xml:space="preserve"> материалымен [1</w:t>
      </w:r>
      <w:r w:rsidR="00B923D9" w:rsidRPr="00B923D9">
        <w:rPr>
          <w:sz w:val="28"/>
          <w:szCs w:val="28"/>
          <w:lang w:val="kk-KZ"/>
        </w:rPr>
        <w:t>3</w:t>
      </w:r>
      <w:r w:rsidR="00CF16B3" w:rsidRPr="00CF16B3">
        <w:rPr>
          <w:sz w:val="28"/>
          <w:szCs w:val="28"/>
          <w:lang w:val="kk-KZ"/>
        </w:rPr>
        <w:t>3-134</w:t>
      </w:r>
      <w:r w:rsidR="00B923D9">
        <w:rPr>
          <w:sz w:val="28"/>
          <w:szCs w:val="28"/>
          <w:lang w:val="kk-KZ"/>
        </w:rPr>
        <w:t>]. Жұмыста [1</w:t>
      </w:r>
      <w:r w:rsidR="00CF16B3">
        <w:rPr>
          <w:sz w:val="28"/>
          <w:szCs w:val="28"/>
          <w:lang w:val="kk-KZ"/>
        </w:rPr>
        <w:t>26</w:t>
      </w:r>
      <w:r w:rsidR="00765566" w:rsidRPr="00D43EB2">
        <w:rPr>
          <w:sz w:val="28"/>
          <w:szCs w:val="28"/>
          <w:lang w:val="kk-KZ"/>
        </w:rPr>
        <w:t>, б. 187] MoN, C+W, TiN, TiC, Cr, Cr+CrN және басқаларының жұқа (0,5-2 м</w:t>
      </w:r>
      <w:r w:rsidR="007C03B0">
        <w:rPr>
          <w:sz w:val="28"/>
          <w:szCs w:val="28"/>
          <w:lang w:val="kk-KZ"/>
        </w:rPr>
        <w:t>км) PVD жабындарының импульсті-</w:t>
      </w:r>
      <w:r w:rsidR="00765566" w:rsidRPr="00D43EB2">
        <w:rPr>
          <w:sz w:val="28"/>
          <w:szCs w:val="28"/>
          <w:lang w:val="kk-KZ"/>
        </w:rPr>
        <w:t>плазмалық мо</w:t>
      </w:r>
      <w:r w:rsidR="007C03B0">
        <w:rPr>
          <w:sz w:val="28"/>
          <w:szCs w:val="28"/>
          <w:lang w:val="kk-KZ"/>
        </w:rPr>
        <w:t>дификациясы талданды. Импульсті-</w:t>
      </w:r>
      <w:r w:rsidR="00765566" w:rsidRPr="00D43EB2">
        <w:rPr>
          <w:sz w:val="28"/>
          <w:szCs w:val="28"/>
          <w:lang w:val="kk-KZ"/>
        </w:rPr>
        <w:t>плазмалық өңдеу жабындардың физика-механикалық қасиеттерінің айтарлықтай жақсаруына әкелетіні көрсетілген.</w:t>
      </w:r>
    </w:p>
    <w:p w14:paraId="2223FA4D" w14:textId="76DA6789" w:rsidR="00E924D3" w:rsidRPr="00D43EB2" w:rsidRDefault="00A90E8E" w:rsidP="001E6DC0">
      <w:pPr>
        <w:tabs>
          <w:tab w:val="left" w:pos="1134"/>
        </w:tabs>
        <w:ind w:firstLine="709"/>
        <w:jc w:val="both"/>
        <w:rPr>
          <w:sz w:val="28"/>
          <w:szCs w:val="28"/>
          <w:lang w:val="kk-KZ"/>
        </w:rPr>
      </w:pPr>
      <w:r w:rsidRPr="00A90E8E">
        <w:rPr>
          <w:sz w:val="28"/>
          <w:szCs w:val="28"/>
          <w:lang w:val="kk-KZ"/>
        </w:rPr>
        <w:lastRenderedPageBreak/>
        <w:t>[</w:t>
      </w:r>
      <w:r w:rsidR="00CF16B3">
        <w:rPr>
          <w:sz w:val="28"/>
          <w:szCs w:val="28"/>
          <w:lang w:val="kk-KZ"/>
        </w:rPr>
        <w:t>135</w:t>
      </w:r>
      <w:r w:rsidRPr="00A90E8E">
        <w:rPr>
          <w:sz w:val="28"/>
          <w:szCs w:val="28"/>
          <w:lang w:val="kk-KZ"/>
        </w:rPr>
        <w:t>]</w:t>
      </w:r>
      <w:r w:rsidR="00E924D3" w:rsidRPr="00E924D3">
        <w:rPr>
          <w:sz w:val="28"/>
          <w:szCs w:val="28"/>
          <w:lang w:val="kk-KZ"/>
        </w:rPr>
        <w:t xml:space="preserve"> </w:t>
      </w:r>
      <w:r>
        <w:rPr>
          <w:sz w:val="28"/>
          <w:szCs w:val="28"/>
          <w:lang w:val="kk-KZ"/>
        </w:rPr>
        <w:t>жұмыста</w:t>
      </w:r>
      <w:r w:rsidR="00E924D3" w:rsidRPr="00E924D3">
        <w:rPr>
          <w:sz w:val="28"/>
          <w:szCs w:val="28"/>
          <w:lang w:val="kk-KZ"/>
        </w:rPr>
        <w:t xml:space="preserve"> импульсті плазмалық өңдеудің Ti-Si-C жүйесінің детонациялық жабындарының құрылымына, фазалық құрамына және трибологиялық қасиеттеріне әсері зерттелді. Импульсті плазмалық өңдеу жабынның беткі қабатына жергілікті әсер ететіні, </w:t>
      </w:r>
      <w:r>
        <w:rPr>
          <w:sz w:val="28"/>
          <w:szCs w:val="28"/>
          <w:lang w:val="kk-KZ"/>
        </w:rPr>
        <w:t>өңделген</w:t>
      </w:r>
      <w:r w:rsidR="00E924D3" w:rsidRPr="00E924D3">
        <w:rPr>
          <w:sz w:val="28"/>
          <w:szCs w:val="28"/>
          <w:lang w:val="kk-KZ"/>
        </w:rPr>
        <w:t xml:space="preserve"> аймақ түзетіні көрсетілді.</w:t>
      </w:r>
      <w:r>
        <w:rPr>
          <w:sz w:val="28"/>
          <w:szCs w:val="28"/>
          <w:lang w:val="kk-KZ"/>
        </w:rPr>
        <w:t xml:space="preserve"> </w:t>
      </w:r>
      <w:r w:rsidR="00E924D3" w:rsidRPr="00E924D3">
        <w:rPr>
          <w:sz w:val="28"/>
          <w:szCs w:val="28"/>
          <w:lang w:val="kk-KZ"/>
        </w:rPr>
        <w:t>Өңдеуден кейін фазалық құрамның өзгеруі, атап айтқанда, MAX фазалық Ti₃SiC₂ құрамының артуы және TiC үлесінің төмендеуі байқалды, бұл механикалық және трибологиялық қасиеттердің жақсаруына ықпал етті. Импульсті плазмалық өңдеудің тиімділігі микроқаттылықтың артуымен, үйкеліс коэффициентінің төмендеуімен және тозуға төзімділіктің артуымен расталады. Осылайша, зерттеу детонациялық жабындарды өңдеуден кейінгі әдіс ретінде импульсті плазмалық өңдеудің әлеуетін растайды.</w:t>
      </w:r>
    </w:p>
    <w:p w14:paraId="6B059ECB" w14:textId="753399B0" w:rsidR="00765566" w:rsidRPr="004107B1" w:rsidRDefault="007D24DA" w:rsidP="001E6DC0">
      <w:pPr>
        <w:tabs>
          <w:tab w:val="left" w:pos="1080"/>
          <w:tab w:val="left" w:pos="1134"/>
        </w:tabs>
        <w:ind w:firstLine="709"/>
        <w:jc w:val="both"/>
        <w:rPr>
          <w:rFonts w:eastAsia="Calibri"/>
          <w:sz w:val="28"/>
          <w:szCs w:val="28"/>
          <w:lang w:val="kk-KZ" w:eastAsia="en-US"/>
        </w:rPr>
      </w:pPr>
      <w:r w:rsidRPr="007D24DA">
        <w:rPr>
          <w:sz w:val="28"/>
          <w:szCs w:val="28"/>
          <w:lang w:val="kk-KZ"/>
        </w:rPr>
        <w:t>Осылайша, әдебиеттерге шолу негізінде импульсті плазмалық өңдеу детонациялық жабындарды модификациялаудың өзекті және перспективалы әдісі болып табылады деген қорытынды жасауға болады. Бұл оның материалдың беткі қабатына жергілікті, жоғары энергиялы әсер ету қабілетіне байланысты, бұл қысқа мерзімді қыздыруға, ішінара қайта балқытуға және кейіннен жылдам кристалдануға әкеледі. Бұл жабынның тығыздалуын, ақаулардың жойылуын және фазалық құрамның біртектілігін жақсартуды қоса алғанда, айтарлықтай құрылымдық өзгерістерге әкеледі.</w:t>
      </w:r>
      <w:r>
        <w:rPr>
          <w:sz w:val="28"/>
          <w:szCs w:val="28"/>
          <w:lang w:val="kk-KZ"/>
        </w:rPr>
        <w:t xml:space="preserve"> </w:t>
      </w:r>
      <w:r w:rsidRPr="007D24DA">
        <w:rPr>
          <w:sz w:val="28"/>
          <w:szCs w:val="28"/>
          <w:lang w:val="kk-KZ"/>
        </w:rPr>
        <w:t>Сонымен қатар, өңдеудің импульсті сипаты негізге және материалдың негізгі бөлігіне жылулық әсерді азайтады, бұл дәстүрлі термиялық өңдеу әдістерімен салыстырғанда айтарлықтай артықшылық болып табылады. Әдебиеттерде импульсті плазмалық өңдеуді қолдану тұрақтырақ және нығайтылған беткі қабаттың пайда болуына ықпал ететіні, нәтиже</w:t>
      </w:r>
      <w:r>
        <w:rPr>
          <w:sz w:val="28"/>
          <w:szCs w:val="28"/>
          <w:lang w:val="kk-KZ"/>
        </w:rPr>
        <w:t xml:space="preserve">сінде қаттылықтың жоғарылауына </w:t>
      </w:r>
      <w:r w:rsidRPr="007D24DA">
        <w:rPr>
          <w:sz w:val="28"/>
          <w:szCs w:val="28"/>
          <w:lang w:val="kk-KZ"/>
        </w:rPr>
        <w:t>әкелетіні атап өтілген.</w:t>
      </w:r>
    </w:p>
    <w:p w14:paraId="179310C1" w14:textId="77777777" w:rsidR="007D24DA" w:rsidRDefault="007D24DA" w:rsidP="001E6DC0">
      <w:pPr>
        <w:tabs>
          <w:tab w:val="left" w:pos="993"/>
          <w:tab w:val="left" w:pos="1134"/>
        </w:tabs>
        <w:ind w:firstLine="709"/>
        <w:jc w:val="both"/>
        <w:rPr>
          <w:b/>
          <w:sz w:val="28"/>
          <w:szCs w:val="28"/>
          <w:lang w:val="kk-KZ"/>
        </w:rPr>
      </w:pPr>
    </w:p>
    <w:p w14:paraId="6771C6B2" w14:textId="42E49B81" w:rsidR="00280EFF" w:rsidRPr="00280EFF" w:rsidRDefault="00765566" w:rsidP="001E6DC0">
      <w:pPr>
        <w:tabs>
          <w:tab w:val="left" w:pos="993"/>
          <w:tab w:val="left" w:pos="1134"/>
        </w:tabs>
        <w:ind w:firstLine="709"/>
        <w:jc w:val="both"/>
        <w:rPr>
          <w:b/>
          <w:sz w:val="28"/>
          <w:szCs w:val="28"/>
          <w:lang w:val="kk-KZ"/>
        </w:rPr>
      </w:pPr>
      <w:r w:rsidRPr="00D43EB2">
        <w:rPr>
          <w:b/>
          <w:sz w:val="28"/>
          <w:szCs w:val="28"/>
          <w:lang w:val="kk-KZ"/>
        </w:rPr>
        <w:t>1.</w:t>
      </w:r>
      <w:r>
        <w:rPr>
          <w:b/>
          <w:sz w:val="28"/>
          <w:szCs w:val="28"/>
          <w:lang w:val="kk-KZ"/>
        </w:rPr>
        <w:t xml:space="preserve">4  </w:t>
      </w:r>
      <w:r w:rsidR="006659E5" w:rsidRPr="006659E5">
        <w:rPr>
          <w:b/>
          <w:sz w:val="28"/>
          <w:szCs w:val="28"/>
          <w:lang w:val="kk-KZ"/>
        </w:rPr>
        <w:t>Бөлім бойынша қорытынды және зерттеу міндеттерін қою</w:t>
      </w:r>
    </w:p>
    <w:p w14:paraId="2A186187" w14:textId="471D95EA" w:rsidR="00280EFF" w:rsidRPr="00280EFF" w:rsidRDefault="00280EFF" w:rsidP="001E6DC0">
      <w:pPr>
        <w:pStyle w:val="af1"/>
        <w:tabs>
          <w:tab w:val="left" w:pos="1134"/>
        </w:tabs>
        <w:spacing w:before="0" w:beforeAutospacing="0" w:after="0" w:afterAutospacing="0"/>
        <w:ind w:firstLine="709"/>
        <w:jc w:val="both"/>
        <w:rPr>
          <w:sz w:val="28"/>
          <w:szCs w:val="28"/>
          <w:lang w:val="ru-KZ"/>
        </w:rPr>
      </w:pPr>
      <w:r w:rsidRPr="00280EFF">
        <w:rPr>
          <w:sz w:val="28"/>
          <w:szCs w:val="28"/>
          <w:lang w:val="kk-KZ"/>
        </w:rPr>
        <w:t>Қазіргі зерттеулерді</w:t>
      </w:r>
      <w:r w:rsidR="00F11097">
        <w:rPr>
          <w:sz w:val="28"/>
          <w:szCs w:val="28"/>
          <w:lang w:val="kk-KZ"/>
        </w:rPr>
        <w:t xml:space="preserve"> </w:t>
      </w:r>
      <w:r w:rsidRPr="00280EFF">
        <w:rPr>
          <w:sz w:val="28"/>
          <w:szCs w:val="28"/>
          <w:lang w:val="kk-KZ"/>
        </w:rPr>
        <w:t xml:space="preserve">талдау детонациялық бүрку әдісінің машиналар мен жабдық бөлшектерінің абразивтік, газоабразивтік, эрозиялық және коррозиялық-механикалық тозу жағдайларында, сондай-ақ жоғары температуралар мен циклдік жүктемелер әсерінде жұмыс істеу қабілетін арттыруға арналған қорғаныш жабындарды қалыптастыруда келешегі зор әдіс екенін көрсетеді. Бұл әдістің артықшылықтары бүрку бөлшектерінің жоғары кинетикалық энергиясымен, жабынның тығыз құрылымын қалыптастыру мүмкіндігімен, жеткілікті адгезиялық беріктігімен және </w:t>
      </w:r>
      <w:r w:rsidR="00F11097">
        <w:rPr>
          <w:sz w:val="28"/>
          <w:szCs w:val="28"/>
          <w:lang w:val="kk-KZ"/>
        </w:rPr>
        <w:t xml:space="preserve">төсеніш </w:t>
      </w:r>
      <w:r w:rsidRPr="00280EFF">
        <w:rPr>
          <w:sz w:val="28"/>
          <w:szCs w:val="28"/>
          <w:lang w:val="kk-KZ"/>
        </w:rPr>
        <w:t>материалға жылулық әсердің шектеулі болуымен түсіндіріледі.</w:t>
      </w:r>
    </w:p>
    <w:p w14:paraId="48821894" w14:textId="7F5000E2" w:rsidR="00280EFF" w:rsidRPr="00280EFF" w:rsidRDefault="008C402C" w:rsidP="001E6DC0">
      <w:pPr>
        <w:pStyle w:val="af1"/>
        <w:tabs>
          <w:tab w:val="left" w:pos="1134"/>
        </w:tabs>
        <w:spacing w:before="0" w:beforeAutospacing="0" w:after="0" w:afterAutospacing="0"/>
        <w:ind w:firstLine="709"/>
        <w:jc w:val="both"/>
        <w:rPr>
          <w:sz w:val="28"/>
          <w:szCs w:val="28"/>
          <w:lang w:val="ru-KZ"/>
        </w:rPr>
      </w:pPr>
      <w:r>
        <w:rPr>
          <w:sz w:val="28"/>
          <w:szCs w:val="28"/>
          <w:lang w:val="ru-KZ"/>
        </w:rPr>
        <w:t>Cr₃C₂-NiCr және Fe-CrB₂-</w:t>
      </w:r>
      <w:r w:rsidR="00280EFF" w:rsidRPr="00280EFF">
        <w:rPr>
          <w:sz w:val="28"/>
          <w:szCs w:val="28"/>
          <w:lang w:val="ru-KZ"/>
        </w:rPr>
        <w:t>TiB₂ детонациялық жабындар</w:t>
      </w:r>
      <w:r w:rsidR="00F11097">
        <w:rPr>
          <w:sz w:val="28"/>
          <w:szCs w:val="28"/>
          <w:lang w:val="ru-KZ"/>
        </w:rPr>
        <w:t>ы</w:t>
      </w:r>
      <w:r w:rsidR="00280EFF" w:rsidRPr="00280EFF">
        <w:rPr>
          <w:sz w:val="28"/>
          <w:szCs w:val="28"/>
          <w:lang w:val="ru-KZ"/>
        </w:rPr>
        <w:t xml:space="preserve"> ерекше ғылыми және практикалық қызығушылық тудырады, себебі олар </w:t>
      </w:r>
      <w:r w:rsidR="00F11097">
        <w:rPr>
          <w:sz w:val="28"/>
          <w:szCs w:val="28"/>
          <w:lang w:val="ru-KZ"/>
        </w:rPr>
        <w:t>жоғарғы жүктемелі</w:t>
      </w:r>
      <w:r w:rsidR="00280EFF" w:rsidRPr="00280EFF">
        <w:rPr>
          <w:sz w:val="28"/>
          <w:szCs w:val="28"/>
          <w:lang w:val="ru-KZ"/>
        </w:rPr>
        <w:t xml:space="preserve"> эксплуатациялық жағдайларда жұмыс істейтін болат бөлшектерін қорғау үшін жоғары </w:t>
      </w:r>
      <w:r w:rsidR="00F11097">
        <w:rPr>
          <w:sz w:val="28"/>
          <w:szCs w:val="28"/>
          <w:lang w:val="ru-KZ"/>
        </w:rPr>
        <w:t>мүмкіншілікке</w:t>
      </w:r>
      <w:r w:rsidR="00280EFF" w:rsidRPr="00280EFF">
        <w:rPr>
          <w:sz w:val="28"/>
          <w:szCs w:val="28"/>
          <w:lang w:val="ru-KZ"/>
        </w:rPr>
        <w:t xml:space="preserve"> ие.</w:t>
      </w:r>
      <w:r w:rsidR="00F11097">
        <w:rPr>
          <w:sz w:val="28"/>
          <w:szCs w:val="28"/>
          <w:lang w:val="ru-KZ"/>
        </w:rPr>
        <w:t xml:space="preserve"> </w:t>
      </w:r>
      <w:r w:rsidR="00280EFF" w:rsidRPr="00280EFF">
        <w:rPr>
          <w:sz w:val="28"/>
          <w:szCs w:val="28"/>
          <w:lang w:val="ru-KZ"/>
        </w:rPr>
        <w:t>Сонымен бірге, жоғары қасиет</w:t>
      </w:r>
      <w:r w:rsidR="00E7577E">
        <w:rPr>
          <w:sz w:val="28"/>
          <w:szCs w:val="28"/>
          <w:lang w:val="ru-KZ"/>
        </w:rPr>
        <w:t>ке</w:t>
      </w:r>
      <w:r w:rsidR="00280EFF" w:rsidRPr="00280EFF">
        <w:rPr>
          <w:sz w:val="28"/>
          <w:szCs w:val="28"/>
          <w:lang w:val="ru-KZ"/>
        </w:rPr>
        <w:t xml:space="preserve"> ие болуына қарамастан, детонациялық жабындар олардың қызмет ету мерзімін шектей алатын бірқатар құрылымдық ерекшеліктермен сипатталады. Оларға ламела</w:t>
      </w:r>
      <w:r w:rsidR="00E7577E">
        <w:rPr>
          <w:sz w:val="28"/>
          <w:szCs w:val="28"/>
          <w:lang w:val="ru-KZ"/>
        </w:rPr>
        <w:t>р</w:t>
      </w:r>
      <w:r w:rsidR="00280EFF" w:rsidRPr="00280EFF">
        <w:rPr>
          <w:sz w:val="28"/>
          <w:szCs w:val="28"/>
          <w:lang w:val="ru-KZ"/>
        </w:rPr>
        <w:t xml:space="preserve">лық құрылым, қабатаралық шекаралар, қалдық кеуектілік, жергілікті микрожарықшақтар, оксидтік қосындылар, тепе-теңсіз фазалық күй және қалдық кернеулер жатады. Мұндай құрылымдық ақаулар жабынның когезиялық және адгезиялық беріктігін төмендетіп, коррозияға төзімділігін нашарлатып, жанасу </w:t>
      </w:r>
      <w:r w:rsidR="00280EFF" w:rsidRPr="00280EFF">
        <w:rPr>
          <w:sz w:val="28"/>
          <w:szCs w:val="28"/>
          <w:lang w:val="ru-KZ"/>
        </w:rPr>
        <w:lastRenderedPageBreak/>
        <w:t>кезіндегі бұзылудың басталуына ықпал етіп, механикалық, абразивтік және коррозиялық-механикалық әсерлер кезінде тозу үдерісін жеделдетуі мүмкін.</w:t>
      </w:r>
    </w:p>
    <w:p w14:paraId="41F5C2D4" w14:textId="7D88C1AE" w:rsidR="00280EFF" w:rsidRPr="00280EFF" w:rsidRDefault="00280EFF" w:rsidP="001E6DC0">
      <w:pPr>
        <w:pStyle w:val="af1"/>
        <w:tabs>
          <w:tab w:val="left" w:pos="1134"/>
        </w:tabs>
        <w:spacing w:before="0" w:beforeAutospacing="0" w:after="0" w:afterAutospacing="0"/>
        <w:ind w:firstLine="709"/>
        <w:jc w:val="both"/>
        <w:rPr>
          <w:sz w:val="28"/>
          <w:szCs w:val="28"/>
          <w:lang w:val="ru-KZ"/>
        </w:rPr>
      </w:pPr>
      <w:r w:rsidRPr="00280EFF">
        <w:rPr>
          <w:sz w:val="28"/>
          <w:szCs w:val="28"/>
          <w:lang w:val="ru-KZ"/>
        </w:rPr>
        <w:t xml:space="preserve">Осыған байланысты, детонациялық жабындардың ақаулылығын азайтуға, беткі қабатты тығыздауға, құрылымдық-фазалық күйін жақсартуға және механикалық, трибологиялық әрі коррозиялық қасиеттер кешенін арттыруға бағытталған тиімді модификациялау әдістерін әзірлеу өзекті міндет болып табылады. Осындай перспективті тәсілдердің бірі — импульсті-плазмалық өңдеу. Бұл әдіс жабын бетіне қысқа мерзімді жоғары энергиялы әсер етуді қамтамасыз етеді. Мұндай әсер беткі қабатта локалды жоғары жылдамдықты қыздыру мен кейінгі қарқынды салқындауды тудырып, ақаулы аймақтардың ішінара балқуын, ашық кеуектіліктің азаюын, микрожарықшақтардың </w:t>
      </w:r>
      <w:r w:rsidR="00E7577E">
        <w:rPr>
          <w:sz w:val="28"/>
          <w:szCs w:val="28"/>
          <w:lang w:val="ru-KZ"/>
        </w:rPr>
        <w:t>азаюуын</w:t>
      </w:r>
      <w:r w:rsidRPr="00280EFF">
        <w:rPr>
          <w:sz w:val="28"/>
          <w:szCs w:val="28"/>
          <w:lang w:val="ru-KZ"/>
        </w:rPr>
        <w:t xml:space="preserve"> және неғұрлым тығыз әрі біртекті құрылымның қалыптасуын қамтамасыз етеді. Нәтижесінде фазалық құрам</w:t>
      </w:r>
      <w:r w:rsidR="00E7577E">
        <w:rPr>
          <w:sz w:val="28"/>
          <w:szCs w:val="28"/>
          <w:lang w:val="ru-KZ"/>
        </w:rPr>
        <w:t>ы</w:t>
      </w:r>
      <w:r w:rsidRPr="00280EFF">
        <w:rPr>
          <w:sz w:val="28"/>
          <w:szCs w:val="28"/>
          <w:lang w:val="ru-KZ"/>
        </w:rPr>
        <w:t xml:space="preserve">, бет морфологиясы, қалдық кернеулер деңгейі, </w:t>
      </w:r>
      <w:r w:rsidR="00E7577E">
        <w:rPr>
          <w:sz w:val="28"/>
          <w:szCs w:val="28"/>
          <w:lang w:val="ru-KZ"/>
        </w:rPr>
        <w:t>қаттылық</w:t>
      </w:r>
      <w:r w:rsidRPr="00280EFF">
        <w:rPr>
          <w:sz w:val="28"/>
          <w:szCs w:val="28"/>
          <w:lang w:val="ru-KZ"/>
        </w:rPr>
        <w:t xml:space="preserve">, тозуға төзімділік, </w:t>
      </w:r>
      <w:r w:rsidR="00E7577E" w:rsidRPr="00A24FAD">
        <w:rPr>
          <w:sz w:val="28"/>
          <w:szCs w:val="28"/>
          <w:lang w:val="kk-KZ"/>
        </w:rPr>
        <w:t xml:space="preserve">контактілік бүлінуге </w:t>
      </w:r>
      <w:r w:rsidRPr="00280EFF">
        <w:rPr>
          <w:sz w:val="28"/>
          <w:szCs w:val="28"/>
          <w:lang w:val="ru-KZ"/>
        </w:rPr>
        <w:t>және коррозияға төзімділік көрсеткіштері өзгереді.</w:t>
      </w:r>
    </w:p>
    <w:p w14:paraId="0C40096C" w14:textId="0D4A9E48" w:rsidR="00280EFF" w:rsidRPr="00280EFF" w:rsidRDefault="00280EFF" w:rsidP="001E6DC0">
      <w:pPr>
        <w:pStyle w:val="af1"/>
        <w:tabs>
          <w:tab w:val="left" w:pos="1134"/>
        </w:tabs>
        <w:spacing w:before="0" w:beforeAutospacing="0" w:after="0" w:afterAutospacing="0"/>
        <w:ind w:firstLine="709"/>
        <w:jc w:val="both"/>
        <w:rPr>
          <w:sz w:val="28"/>
          <w:szCs w:val="28"/>
          <w:lang w:val="ru-KZ"/>
        </w:rPr>
      </w:pPr>
      <w:r w:rsidRPr="00280EFF">
        <w:rPr>
          <w:sz w:val="28"/>
          <w:szCs w:val="28"/>
          <w:lang w:val="ru-KZ"/>
        </w:rPr>
        <w:t xml:space="preserve">Алайда </w:t>
      </w:r>
      <w:r w:rsidR="008C402C">
        <w:rPr>
          <w:sz w:val="28"/>
          <w:szCs w:val="28"/>
          <w:lang w:val="ru-KZ"/>
        </w:rPr>
        <w:t>Cr₃C₂-NiCr және Fe-CrB₂-</w:t>
      </w:r>
      <w:r w:rsidRPr="00280EFF">
        <w:rPr>
          <w:sz w:val="28"/>
          <w:szCs w:val="28"/>
          <w:lang w:val="ru-KZ"/>
        </w:rPr>
        <w:t>TiB₂ детонациялық жабындарына импульсті-плазмалық өңдеудің әсері жеткілікті дәрежеде зерттелмеген. Бұл жабындардың құрылымдық-фазалық күйіне, ақаулылығына, фазалық құрамына, микро</w:t>
      </w:r>
      <w:r w:rsidR="00E7577E">
        <w:rPr>
          <w:sz w:val="28"/>
          <w:szCs w:val="28"/>
          <w:lang w:val="ru-KZ"/>
        </w:rPr>
        <w:t>құрылымына</w:t>
      </w:r>
      <w:r w:rsidRPr="00280EFF">
        <w:rPr>
          <w:sz w:val="28"/>
          <w:szCs w:val="28"/>
          <w:lang w:val="ru-KZ"/>
        </w:rPr>
        <w:t xml:space="preserve">, адгезиялық беріктігіне, қаттылығына, трибологиялық </w:t>
      </w:r>
      <w:r w:rsidR="00E7577E">
        <w:rPr>
          <w:sz w:val="28"/>
          <w:szCs w:val="28"/>
          <w:lang w:val="ru-KZ"/>
        </w:rPr>
        <w:t>қасиеттеріне</w:t>
      </w:r>
      <w:r w:rsidRPr="00280EFF">
        <w:rPr>
          <w:sz w:val="28"/>
          <w:szCs w:val="28"/>
          <w:lang w:val="ru-KZ"/>
        </w:rPr>
        <w:t xml:space="preserve"> және коррозияға төзімділігіне өңдеу режимдерінің әсері туралы жүйелендірілген деректер жоқ.</w:t>
      </w:r>
    </w:p>
    <w:p w14:paraId="0FB635E0" w14:textId="4243651D" w:rsidR="00280EFF" w:rsidRPr="00280EFF" w:rsidRDefault="00280EFF" w:rsidP="001E6DC0">
      <w:pPr>
        <w:pStyle w:val="af1"/>
        <w:tabs>
          <w:tab w:val="left" w:pos="1134"/>
        </w:tabs>
        <w:spacing w:before="0" w:beforeAutospacing="0" w:after="0" w:afterAutospacing="0"/>
        <w:ind w:firstLine="709"/>
        <w:jc w:val="both"/>
        <w:rPr>
          <w:sz w:val="28"/>
          <w:szCs w:val="28"/>
          <w:lang w:val="ru-KZ"/>
        </w:rPr>
      </w:pPr>
      <w:r w:rsidRPr="00280EFF">
        <w:rPr>
          <w:sz w:val="28"/>
          <w:szCs w:val="28"/>
          <w:lang w:val="ru-KZ"/>
        </w:rPr>
        <w:t>Осылай</w:t>
      </w:r>
      <w:r w:rsidR="008C402C">
        <w:rPr>
          <w:sz w:val="28"/>
          <w:szCs w:val="28"/>
          <w:lang w:val="ru-KZ"/>
        </w:rPr>
        <w:t xml:space="preserve">ша, аталған зерттеудің мақсаты </w:t>
      </w:r>
      <w:r w:rsidRPr="00280EFF">
        <w:rPr>
          <w:sz w:val="28"/>
          <w:szCs w:val="28"/>
          <w:lang w:val="ru-KZ"/>
        </w:rPr>
        <w:t>имп</w:t>
      </w:r>
      <w:r w:rsidR="008C402C">
        <w:rPr>
          <w:sz w:val="28"/>
          <w:szCs w:val="28"/>
          <w:lang w:val="ru-KZ"/>
        </w:rPr>
        <w:t>ульсті-плазмалық өңдеудің Cr₃C₂-NiCr және Fe-CrB₂-</w:t>
      </w:r>
      <w:r w:rsidRPr="00280EFF">
        <w:rPr>
          <w:sz w:val="28"/>
          <w:szCs w:val="28"/>
          <w:lang w:val="ru-KZ"/>
        </w:rPr>
        <w:t>TiB₂ детонациялық жабындарының құрылымдық-фазалық күйіне, ақаулылығына, механикалық, трибологиялық және коррозиялық қасиеттеріне әсер ету заңдылықтарын анықтау, сондай-ақ қорғаныш қабаттардың эксплуатациялық сенімділігін арттыруды қамтамасыз ететін нығайту механизмдерін айқындау болып табылады.</w:t>
      </w:r>
    </w:p>
    <w:p w14:paraId="18CE126F" w14:textId="34A5E7D1" w:rsidR="006E7CEC" w:rsidRDefault="0081175D" w:rsidP="001E6DC0">
      <w:pPr>
        <w:tabs>
          <w:tab w:val="left" w:pos="1134"/>
        </w:tabs>
        <w:rPr>
          <w:sz w:val="28"/>
          <w:szCs w:val="28"/>
          <w:lang w:val="kk-KZ"/>
        </w:rPr>
      </w:pPr>
      <w:r>
        <w:rPr>
          <w:sz w:val="28"/>
          <w:szCs w:val="28"/>
          <w:lang w:val="kk-KZ"/>
        </w:rPr>
        <w:br w:type="page"/>
      </w:r>
    </w:p>
    <w:p w14:paraId="1190A8F2" w14:textId="6BFAA9E0" w:rsidR="0043396E" w:rsidRPr="0013590D" w:rsidRDefault="0013590D" w:rsidP="001E6DC0">
      <w:pPr>
        <w:pStyle w:val="a4"/>
        <w:numPr>
          <w:ilvl w:val="0"/>
          <w:numId w:val="1"/>
        </w:numPr>
        <w:tabs>
          <w:tab w:val="left" w:pos="709"/>
          <w:tab w:val="left" w:pos="993"/>
          <w:tab w:val="left" w:pos="1134"/>
          <w:tab w:val="left" w:pos="1843"/>
          <w:tab w:val="left" w:pos="1985"/>
          <w:tab w:val="left" w:pos="2127"/>
        </w:tabs>
        <w:ind w:left="0" w:firstLine="0"/>
        <w:jc w:val="both"/>
        <w:rPr>
          <w:b/>
          <w:sz w:val="28"/>
          <w:szCs w:val="28"/>
          <w:lang w:val="kk-KZ"/>
        </w:rPr>
      </w:pPr>
      <w:r w:rsidRPr="00A91552">
        <w:rPr>
          <w:b/>
          <w:caps/>
          <w:sz w:val="28"/>
          <w:szCs w:val="28"/>
          <w:lang w:val="kk-KZ"/>
        </w:rPr>
        <w:lastRenderedPageBreak/>
        <w:t>ТӘЖІРБИЕЛІК ҚҰРАЛДАР, МАТЕРИАЛДАР ЖӘНЕ ЗЕРТТЕУ ӘДІСТЕРІ</w:t>
      </w:r>
    </w:p>
    <w:p w14:paraId="75AE1305" w14:textId="77777777" w:rsidR="0043396E" w:rsidRPr="0013590D" w:rsidRDefault="0043396E" w:rsidP="001E6DC0">
      <w:pPr>
        <w:pStyle w:val="a4"/>
        <w:tabs>
          <w:tab w:val="left" w:pos="851"/>
          <w:tab w:val="left" w:pos="1134"/>
          <w:tab w:val="left" w:pos="1843"/>
          <w:tab w:val="left" w:pos="1985"/>
          <w:tab w:val="left" w:pos="2127"/>
        </w:tabs>
        <w:ind w:left="567" w:firstLine="709"/>
        <w:rPr>
          <w:b/>
          <w:sz w:val="28"/>
          <w:szCs w:val="28"/>
          <w:lang w:val="kk-KZ"/>
        </w:rPr>
      </w:pPr>
    </w:p>
    <w:p w14:paraId="53C2C428" w14:textId="231007F0" w:rsidR="006659E5" w:rsidRPr="0045773D" w:rsidRDefault="00AA206F" w:rsidP="001E6DC0">
      <w:pPr>
        <w:numPr>
          <w:ilvl w:val="1"/>
          <w:numId w:val="1"/>
        </w:numPr>
        <w:tabs>
          <w:tab w:val="left" w:pos="709"/>
          <w:tab w:val="left" w:pos="851"/>
          <w:tab w:val="left" w:pos="1134"/>
          <w:tab w:val="left" w:pos="1843"/>
          <w:tab w:val="left" w:pos="2127"/>
        </w:tabs>
        <w:ind w:left="0" w:firstLine="709"/>
        <w:contextualSpacing/>
        <w:rPr>
          <w:b/>
          <w:sz w:val="28"/>
          <w:szCs w:val="28"/>
          <w:lang w:val="kk-KZ"/>
        </w:rPr>
      </w:pPr>
      <w:r>
        <w:rPr>
          <w:b/>
          <w:sz w:val="28"/>
          <w:szCs w:val="28"/>
          <w:lang w:val="kk-KZ"/>
        </w:rPr>
        <w:t xml:space="preserve"> Зерттеу </w:t>
      </w:r>
      <w:r w:rsidR="00D22ED2" w:rsidRPr="0013590D">
        <w:rPr>
          <w:b/>
          <w:sz w:val="28"/>
          <w:szCs w:val="28"/>
          <w:lang w:val="kk-KZ"/>
        </w:rPr>
        <w:t xml:space="preserve"> материалдар және үлгілерді дайындау</w:t>
      </w:r>
    </w:p>
    <w:p w14:paraId="2D658FE8" w14:textId="30019E67" w:rsidR="0013590D" w:rsidRDefault="0013590D" w:rsidP="001E6DC0">
      <w:pPr>
        <w:tabs>
          <w:tab w:val="left" w:pos="360"/>
          <w:tab w:val="left" w:pos="1134"/>
          <w:tab w:val="left" w:pos="9000"/>
        </w:tabs>
        <w:ind w:firstLine="709"/>
        <w:jc w:val="both"/>
        <w:rPr>
          <w:sz w:val="28"/>
          <w:szCs w:val="28"/>
          <w:lang w:val="kk-KZ"/>
        </w:rPr>
      </w:pPr>
      <w:r>
        <w:rPr>
          <w:sz w:val="28"/>
          <w:szCs w:val="28"/>
          <w:lang w:val="kk-KZ"/>
        </w:rPr>
        <w:t>Төсеніш материалы ретінде 12Х1МФ б</w:t>
      </w:r>
      <w:r w:rsidRPr="0013590D">
        <w:rPr>
          <w:sz w:val="28"/>
          <w:szCs w:val="28"/>
          <w:lang w:val="kk-KZ"/>
        </w:rPr>
        <w:t>олат</w:t>
      </w:r>
      <w:r>
        <w:rPr>
          <w:sz w:val="28"/>
          <w:szCs w:val="28"/>
          <w:lang w:val="kk-KZ"/>
        </w:rPr>
        <w:t>ы</w:t>
      </w:r>
      <w:r w:rsidRPr="0013590D">
        <w:rPr>
          <w:sz w:val="28"/>
          <w:szCs w:val="28"/>
          <w:lang w:val="kk-KZ"/>
        </w:rPr>
        <w:t xml:space="preserve"> таңдалды, өйткені ол жоғары температура мен термоциклді жүктемелер жағдайында жұмыс істейтін кеңінен қолданылатын ыстыққа төзімді құрылымдық материал болып табылады. Оны пайдалану энергетикалық және машина жасау мақсаттарындағы бөлшектерді нақты пайдалануға жақын жағдайларда детонациялық жабындар мен импульсті-плазмалық өңдеудің тиімділігін бағалауға мүмкіндік береді.</w:t>
      </w:r>
      <w:r>
        <w:rPr>
          <w:sz w:val="28"/>
          <w:szCs w:val="28"/>
          <w:lang w:val="kk-KZ"/>
        </w:rPr>
        <w:t xml:space="preserve"> 2</w:t>
      </w:r>
      <w:r w:rsidRPr="0013590D">
        <w:rPr>
          <w:sz w:val="28"/>
          <w:szCs w:val="28"/>
          <w:lang w:val="kk-KZ"/>
        </w:rPr>
        <w:t xml:space="preserve">.1-кестеде  болат </w:t>
      </w:r>
      <w:r w:rsidR="009E1DBA">
        <w:rPr>
          <w:sz w:val="28"/>
          <w:szCs w:val="28"/>
          <w:lang w:val="kk-KZ"/>
        </w:rPr>
        <w:t>12Х1МФ б</w:t>
      </w:r>
      <w:r w:rsidR="009E1DBA" w:rsidRPr="0013590D">
        <w:rPr>
          <w:sz w:val="28"/>
          <w:szCs w:val="28"/>
          <w:lang w:val="kk-KZ"/>
        </w:rPr>
        <w:t>олат</w:t>
      </w:r>
      <w:r w:rsidR="009E1DBA">
        <w:rPr>
          <w:sz w:val="28"/>
          <w:szCs w:val="28"/>
          <w:lang w:val="kk-KZ"/>
        </w:rPr>
        <w:t xml:space="preserve">ының </w:t>
      </w:r>
      <w:r w:rsidRPr="0013590D">
        <w:rPr>
          <w:sz w:val="28"/>
          <w:szCs w:val="28"/>
          <w:lang w:val="kk-KZ"/>
        </w:rPr>
        <w:t>химиялық құрамы көрсетілген</w:t>
      </w:r>
    </w:p>
    <w:p w14:paraId="272299C2" w14:textId="18E3B675" w:rsidR="009E1DBA" w:rsidRDefault="0013590D" w:rsidP="001E6DC0">
      <w:pPr>
        <w:tabs>
          <w:tab w:val="left" w:pos="360"/>
          <w:tab w:val="left" w:pos="1134"/>
          <w:tab w:val="left" w:pos="9000"/>
        </w:tabs>
        <w:ind w:firstLine="709"/>
        <w:jc w:val="both"/>
        <w:rPr>
          <w:sz w:val="28"/>
          <w:szCs w:val="28"/>
          <w:lang w:val="kk-KZ"/>
        </w:rPr>
      </w:pPr>
      <w:r>
        <w:rPr>
          <w:sz w:val="28"/>
          <w:szCs w:val="28"/>
          <w:lang w:val="kk-KZ"/>
        </w:rPr>
        <w:t>Төсеніш</w:t>
      </w:r>
      <w:r w:rsidRPr="0013590D">
        <w:rPr>
          <w:sz w:val="28"/>
          <w:szCs w:val="28"/>
          <w:lang w:val="kk-KZ"/>
        </w:rPr>
        <w:t xml:space="preserve"> материалы</w:t>
      </w:r>
      <w:r>
        <w:rPr>
          <w:sz w:val="28"/>
          <w:szCs w:val="28"/>
          <w:lang w:val="kk-KZ"/>
        </w:rPr>
        <w:t xml:space="preserve"> ретінде</w:t>
      </w:r>
      <w:r w:rsidRPr="0013590D">
        <w:rPr>
          <w:sz w:val="28"/>
          <w:szCs w:val="28"/>
          <w:lang w:val="kk-KZ"/>
        </w:rPr>
        <w:t xml:space="preserve"> механикалық қасиеттерінің қолайлы үйлесімі мен салыстырмалы түрде төмен құнына байланысты машина жасауда және басқа да с</w:t>
      </w:r>
      <w:r>
        <w:rPr>
          <w:sz w:val="28"/>
          <w:szCs w:val="28"/>
          <w:lang w:val="kk-KZ"/>
        </w:rPr>
        <w:t xml:space="preserve">алаларда кеңінен қолданылатын Болат </w:t>
      </w:r>
      <w:r w:rsidRPr="0013590D">
        <w:rPr>
          <w:sz w:val="28"/>
          <w:szCs w:val="28"/>
          <w:lang w:val="kk-KZ"/>
        </w:rPr>
        <w:t xml:space="preserve">3 болаты болды. Негіз беті 45 микронды балқытылған алюминий оксидін пайдаланып алдын ала құммен өңделді, бұл қажетті </w:t>
      </w:r>
      <w:r w:rsidRPr="009E1DBA">
        <w:rPr>
          <w:sz w:val="28"/>
          <w:szCs w:val="28"/>
          <w:lang w:val="kk-KZ"/>
        </w:rPr>
        <w:t>кедір-бұдырлықты қамтамасыз етті және жабынның адгезиясын жақсартты.</w:t>
      </w:r>
      <w:r w:rsidR="009E1DBA" w:rsidRPr="009E1DBA">
        <w:rPr>
          <w:sz w:val="28"/>
          <w:szCs w:val="28"/>
          <w:lang w:val="kk-KZ"/>
        </w:rPr>
        <w:t xml:space="preserve"> 2.2-кестеде  болат 3-тің химиялық құрамы көрсетілген.</w:t>
      </w:r>
    </w:p>
    <w:p w14:paraId="68CB9D40" w14:textId="77777777" w:rsidR="0013590D" w:rsidRPr="0013590D" w:rsidRDefault="0013590D" w:rsidP="001E6DC0">
      <w:pPr>
        <w:tabs>
          <w:tab w:val="left" w:pos="360"/>
          <w:tab w:val="left" w:pos="1134"/>
          <w:tab w:val="left" w:pos="9000"/>
        </w:tabs>
        <w:ind w:firstLine="709"/>
        <w:jc w:val="both"/>
        <w:rPr>
          <w:sz w:val="28"/>
          <w:szCs w:val="28"/>
          <w:lang w:val="kk-KZ"/>
        </w:rPr>
      </w:pPr>
    </w:p>
    <w:p w14:paraId="5C938728" w14:textId="15191F53" w:rsidR="00AC1533" w:rsidRDefault="00AC1533" w:rsidP="001E6DC0">
      <w:pPr>
        <w:tabs>
          <w:tab w:val="left" w:pos="360"/>
          <w:tab w:val="left" w:pos="1134"/>
          <w:tab w:val="left" w:pos="9000"/>
        </w:tabs>
        <w:jc w:val="both"/>
        <w:rPr>
          <w:sz w:val="28"/>
          <w:szCs w:val="28"/>
          <w:lang w:val="kk-KZ"/>
        </w:rPr>
      </w:pPr>
      <w:r>
        <w:rPr>
          <w:sz w:val="28"/>
          <w:szCs w:val="28"/>
          <w:lang w:val="kk-KZ"/>
        </w:rPr>
        <w:t>К</w:t>
      </w:r>
      <w:r w:rsidRPr="00B56F83">
        <w:rPr>
          <w:sz w:val="28"/>
          <w:szCs w:val="28"/>
          <w:lang w:val="kk-KZ"/>
        </w:rPr>
        <w:t xml:space="preserve">есте </w:t>
      </w:r>
      <w:r>
        <w:rPr>
          <w:sz w:val="28"/>
          <w:szCs w:val="28"/>
          <w:lang w:val="kk-KZ"/>
        </w:rPr>
        <w:t>2.1</w:t>
      </w:r>
      <w:r w:rsidRPr="00B56F83">
        <w:rPr>
          <w:sz w:val="28"/>
          <w:szCs w:val="28"/>
          <w:lang w:val="kk-KZ"/>
        </w:rPr>
        <w:t xml:space="preserve"> </w:t>
      </w:r>
      <w:r>
        <w:rPr>
          <w:sz w:val="28"/>
          <w:szCs w:val="28"/>
          <w:lang w:val="kk-KZ"/>
        </w:rPr>
        <w:t xml:space="preserve">‒ </w:t>
      </w:r>
      <w:r w:rsidRPr="00B56F83">
        <w:rPr>
          <w:sz w:val="28"/>
          <w:szCs w:val="28"/>
          <w:lang w:val="kk-KZ"/>
        </w:rPr>
        <w:t>12Х1МФ</w:t>
      </w:r>
      <w:r w:rsidRPr="00B31187">
        <w:rPr>
          <w:sz w:val="28"/>
          <w:szCs w:val="28"/>
          <w:lang w:val="kk-KZ"/>
        </w:rPr>
        <w:t xml:space="preserve"> </w:t>
      </w:r>
      <w:r>
        <w:rPr>
          <w:sz w:val="28"/>
          <w:szCs w:val="28"/>
          <w:lang w:val="kk-KZ"/>
        </w:rPr>
        <w:t xml:space="preserve">болатының химиялық </w:t>
      </w:r>
      <w:r w:rsidRPr="00CD70E7">
        <w:rPr>
          <w:sz w:val="28"/>
          <w:szCs w:val="28"/>
          <w:lang w:val="kk-KZ"/>
        </w:rPr>
        <w:t>құрамы</w:t>
      </w:r>
      <w:r w:rsidRPr="00B31187">
        <w:rPr>
          <w:sz w:val="28"/>
          <w:szCs w:val="28"/>
          <w:lang w:val="kk-KZ"/>
        </w:rPr>
        <w:t>, % (</w:t>
      </w:r>
      <w:hyperlink r:id="rId18" w:tgtFrame="_blank" w:history="1">
        <w:r w:rsidRPr="00CD70E7">
          <w:rPr>
            <w:sz w:val="28"/>
            <w:szCs w:val="28"/>
            <w:lang w:val="kk-KZ"/>
          </w:rPr>
          <w:t>МЕМСТ</w:t>
        </w:r>
        <w:r w:rsidR="002C4D1E">
          <w:rPr>
            <w:sz w:val="28"/>
            <w:szCs w:val="28"/>
            <w:lang w:val="kk-KZ"/>
          </w:rPr>
          <w:t xml:space="preserve"> </w:t>
        </w:r>
        <w:r w:rsidRPr="00B31187">
          <w:rPr>
            <w:sz w:val="28"/>
            <w:szCs w:val="28"/>
            <w:lang w:val="kk-KZ"/>
          </w:rPr>
          <w:t>8559</w:t>
        </w:r>
      </w:hyperlink>
      <w:r w:rsidRPr="00B31187">
        <w:rPr>
          <w:sz w:val="28"/>
          <w:szCs w:val="28"/>
          <w:lang w:val="kk-KZ"/>
        </w:rPr>
        <w:t> - 75)</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973"/>
        <w:gridCol w:w="966"/>
        <w:gridCol w:w="904"/>
        <w:gridCol w:w="850"/>
        <w:gridCol w:w="851"/>
        <w:gridCol w:w="992"/>
        <w:gridCol w:w="1276"/>
        <w:gridCol w:w="992"/>
        <w:gridCol w:w="992"/>
      </w:tblGrid>
      <w:tr w:rsidR="00DB0EFA" w:rsidRPr="00C31F5E" w14:paraId="320D2B14" w14:textId="77777777" w:rsidTr="004107B1">
        <w:trPr>
          <w:trHeight w:val="537"/>
        </w:trPr>
        <w:tc>
          <w:tcPr>
            <w:tcW w:w="843" w:type="dxa"/>
            <w:vAlign w:val="center"/>
          </w:tcPr>
          <w:p w14:paraId="07063A20" w14:textId="77777777" w:rsidR="0013590D" w:rsidRPr="004107B1" w:rsidRDefault="0013590D" w:rsidP="001E6DC0">
            <w:pPr>
              <w:tabs>
                <w:tab w:val="left" w:pos="1134"/>
              </w:tabs>
              <w:jc w:val="center"/>
              <w:rPr>
                <w:sz w:val="28"/>
                <w:szCs w:val="28"/>
              </w:rPr>
            </w:pPr>
            <w:r w:rsidRPr="004107B1">
              <w:rPr>
                <w:bCs/>
                <w:sz w:val="28"/>
                <w:szCs w:val="28"/>
              </w:rPr>
              <w:t>C</w:t>
            </w:r>
          </w:p>
        </w:tc>
        <w:tc>
          <w:tcPr>
            <w:tcW w:w="973" w:type="dxa"/>
            <w:vAlign w:val="center"/>
          </w:tcPr>
          <w:p w14:paraId="14F080D8" w14:textId="77777777" w:rsidR="0013590D" w:rsidRPr="004107B1" w:rsidRDefault="0013590D" w:rsidP="001E6DC0">
            <w:pPr>
              <w:tabs>
                <w:tab w:val="left" w:pos="1134"/>
              </w:tabs>
              <w:jc w:val="center"/>
              <w:rPr>
                <w:sz w:val="28"/>
                <w:szCs w:val="28"/>
              </w:rPr>
            </w:pPr>
            <w:r w:rsidRPr="004107B1">
              <w:rPr>
                <w:bCs/>
                <w:sz w:val="28"/>
                <w:szCs w:val="28"/>
              </w:rPr>
              <w:t>Si</w:t>
            </w:r>
          </w:p>
        </w:tc>
        <w:tc>
          <w:tcPr>
            <w:tcW w:w="966" w:type="dxa"/>
            <w:vAlign w:val="center"/>
          </w:tcPr>
          <w:p w14:paraId="698BA02E" w14:textId="77777777" w:rsidR="0013590D" w:rsidRPr="004107B1" w:rsidRDefault="0013590D" w:rsidP="001E6DC0">
            <w:pPr>
              <w:tabs>
                <w:tab w:val="left" w:pos="1134"/>
              </w:tabs>
              <w:jc w:val="center"/>
              <w:rPr>
                <w:sz w:val="28"/>
                <w:szCs w:val="28"/>
              </w:rPr>
            </w:pPr>
            <w:r w:rsidRPr="004107B1">
              <w:rPr>
                <w:bCs/>
                <w:sz w:val="28"/>
                <w:szCs w:val="28"/>
              </w:rPr>
              <w:t>Mn</w:t>
            </w:r>
          </w:p>
        </w:tc>
        <w:tc>
          <w:tcPr>
            <w:tcW w:w="904" w:type="dxa"/>
            <w:vAlign w:val="center"/>
          </w:tcPr>
          <w:p w14:paraId="2C8CEA04" w14:textId="77777777" w:rsidR="0013590D" w:rsidRPr="004107B1" w:rsidRDefault="0013590D" w:rsidP="001E6DC0">
            <w:pPr>
              <w:tabs>
                <w:tab w:val="left" w:pos="1134"/>
              </w:tabs>
              <w:jc w:val="center"/>
              <w:rPr>
                <w:sz w:val="28"/>
                <w:szCs w:val="28"/>
              </w:rPr>
            </w:pPr>
            <w:r w:rsidRPr="004107B1">
              <w:rPr>
                <w:bCs/>
                <w:sz w:val="28"/>
                <w:szCs w:val="28"/>
              </w:rPr>
              <w:t>Ni</w:t>
            </w:r>
          </w:p>
        </w:tc>
        <w:tc>
          <w:tcPr>
            <w:tcW w:w="850" w:type="dxa"/>
            <w:vAlign w:val="center"/>
          </w:tcPr>
          <w:p w14:paraId="34FA651C" w14:textId="77777777" w:rsidR="0013590D" w:rsidRPr="004107B1" w:rsidRDefault="0013590D" w:rsidP="001E6DC0">
            <w:pPr>
              <w:tabs>
                <w:tab w:val="left" w:pos="1134"/>
              </w:tabs>
              <w:jc w:val="center"/>
              <w:rPr>
                <w:sz w:val="28"/>
                <w:szCs w:val="28"/>
              </w:rPr>
            </w:pPr>
            <w:r w:rsidRPr="004107B1">
              <w:rPr>
                <w:bCs/>
                <w:sz w:val="28"/>
                <w:szCs w:val="28"/>
              </w:rPr>
              <w:t>S</w:t>
            </w:r>
          </w:p>
        </w:tc>
        <w:tc>
          <w:tcPr>
            <w:tcW w:w="851" w:type="dxa"/>
            <w:vAlign w:val="center"/>
          </w:tcPr>
          <w:p w14:paraId="0505ABDB" w14:textId="77777777" w:rsidR="0013590D" w:rsidRPr="004107B1" w:rsidRDefault="0013590D" w:rsidP="001E6DC0">
            <w:pPr>
              <w:tabs>
                <w:tab w:val="left" w:pos="1134"/>
              </w:tabs>
              <w:jc w:val="center"/>
              <w:rPr>
                <w:sz w:val="28"/>
                <w:szCs w:val="28"/>
              </w:rPr>
            </w:pPr>
            <w:r w:rsidRPr="004107B1">
              <w:rPr>
                <w:bCs/>
                <w:sz w:val="28"/>
                <w:szCs w:val="28"/>
              </w:rPr>
              <w:t>P</w:t>
            </w:r>
          </w:p>
        </w:tc>
        <w:tc>
          <w:tcPr>
            <w:tcW w:w="992" w:type="dxa"/>
            <w:vAlign w:val="center"/>
          </w:tcPr>
          <w:p w14:paraId="459EAB61" w14:textId="77777777" w:rsidR="0013590D" w:rsidRPr="004107B1" w:rsidRDefault="0013590D" w:rsidP="001E6DC0">
            <w:pPr>
              <w:tabs>
                <w:tab w:val="left" w:pos="1134"/>
              </w:tabs>
              <w:jc w:val="center"/>
              <w:rPr>
                <w:sz w:val="28"/>
                <w:szCs w:val="28"/>
              </w:rPr>
            </w:pPr>
            <w:r w:rsidRPr="004107B1">
              <w:rPr>
                <w:bCs/>
                <w:sz w:val="28"/>
                <w:szCs w:val="28"/>
              </w:rPr>
              <w:t>Cr</w:t>
            </w:r>
          </w:p>
        </w:tc>
        <w:tc>
          <w:tcPr>
            <w:tcW w:w="1276" w:type="dxa"/>
            <w:vAlign w:val="center"/>
          </w:tcPr>
          <w:p w14:paraId="73217244" w14:textId="77777777" w:rsidR="0013590D" w:rsidRPr="004107B1" w:rsidRDefault="0013590D" w:rsidP="001E6DC0">
            <w:pPr>
              <w:tabs>
                <w:tab w:val="left" w:pos="1134"/>
              </w:tabs>
              <w:jc w:val="center"/>
              <w:rPr>
                <w:bCs/>
                <w:sz w:val="28"/>
                <w:szCs w:val="28"/>
                <w:lang w:val="en-US"/>
              </w:rPr>
            </w:pPr>
            <w:r w:rsidRPr="004107B1">
              <w:rPr>
                <w:bCs/>
                <w:sz w:val="28"/>
                <w:szCs w:val="28"/>
                <w:lang w:val="en-US"/>
              </w:rPr>
              <w:t>Mo</w:t>
            </w:r>
          </w:p>
        </w:tc>
        <w:tc>
          <w:tcPr>
            <w:tcW w:w="992" w:type="dxa"/>
          </w:tcPr>
          <w:p w14:paraId="65298639" w14:textId="77777777" w:rsidR="0013590D" w:rsidRPr="004107B1" w:rsidRDefault="0013590D" w:rsidP="001E6DC0">
            <w:pPr>
              <w:tabs>
                <w:tab w:val="left" w:pos="1134"/>
              </w:tabs>
              <w:jc w:val="center"/>
              <w:rPr>
                <w:bCs/>
                <w:sz w:val="28"/>
                <w:szCs w:val="28"/>
                <w:lang w:val="en-US"/>
              </w:rPr>
            </w:pPr>
            <w:r w:rsidRPr="004107B1">
              <w:rPr>
                <w:bCs/>
                <w:sz w:val="28"/>
                <w:szCs w:val="28"/>
                <w:lang w:val="en-US"/>
              </w:rPr>
              <w:t>V</w:t>
            </w:r>
          </w:p>
        </w:tc>
        <w:tc>
          <w:tcPr>
            <w:tcW w:w="992" w:type="dxa"/>
          </w:tcPr>
          <w:p w14:paraId="050F2BBA" w14:textId="77777777" w:rsidR="0013590D" w:rsidRPr="004107B1" w:rsidRDefault="0013590D" w:rsidP="001E6DC0">
            <w:pPr>
              <w:tabs>
                <w:tab w:val="left" w:pos="1134"/>
              </w:tabs>
              <w:jc w:val="center"/>
              <w:rPr>
                <w:bCs/>
                <w:sz w:val="28"/>
                <w:szCs w:val="28"/>
                <w:lang w:val="en-US"/>
              </w:rPr>
            </w:pPr>
            <w:r w:rsidRPr="004107B1">
              <w:rPr>
                <w:bCs/>
                <w:sz w:val="28"/>
                <w:szCs w:val="28"/>
                <w:lang w:val="en-US"/>
              </w:rPr>
              <w:t>Cu</w:t>
            </w:r>
          </w:p>
        </w:tc>
      </w:tr>
      <w:tr w:rsidR="00DB0EFA" w:rsidRPr="00C31F5E" w14:paraId="071C2E6E" w14:textId="77777777" w:rsidTr="004107B1">
        <w:trPr>
          <w:trHeight w:val="687"/>
        </w:trPr>
        <w:tc>
          <w:tcPr>
            <w:tcW w:w="843" w:type="dxa"/>
            <w:vAlign w:val="center"/>
          </w:tcPr>
          <w:p w14:paraId="3E3A740F" w14:textId="77777777" w:rsidR="0013590D" w:rsidRPr="004107B1" w:rsidRDefault="0013590D" w:rsidP="001E6DC0">
            <w:pPr>
              <w:tabs>
                <w:tab w:val="left" w:pos="1134"/>
              </w:tabs>
              <w:jc w:val="center"/>
              <w:rPr>
                <w:sz w:val="28"/>
                <w:szCs w:val="28"/>
              </w:rPr>
            </w:pPr>
            <w:r w:rsidRPr="004107B1">
              <w:rPr>
                <w:bCs/>
                <w:sz w:val="28"/>
                <w:szCs w:val="28"/>
              </w:rPr>
              <w:t>0.1 - 0.15</w:t>
            </w:r>
          </w:p>
        </w:tc>
        <w:tc>
          <w:tcPr>
            <w:tcW w:w="973" w:type="dxa"/>
            <w:vAlign w:val="center"/>
          </w:tcPr>
          <w:p w14:paraId="63833C76" w14:textId="77777777" w:rsidR="0013590D" w:rsidRPr="004107B1" w:rsidRDefault="0013590D" w:rsidP="001E6DC0">
            <w:pPr>
              <w:tabs>
                <w:tab w:val="left" w:pos="1134"/>
              </w:tabs>
              <w:jc w:val="center"/>
              <w:rPr>
                <w:sz w:val="28"/>
                <w:szCs w:val="28"/>
              </w:rPr>
            </w:pPr>
            <w:r w:rsidRPr="004107B1">
              <w:rPr>
                <w:bCs/>
                <w:sz w:val="28"/>
                <w:szCs w:val="28"/>
              </w:rPr>
              <w:t>0.17 - 0.37</w:t>
            </w:r>
          </w:p>
        </w:tc>
        <w:tc>
          <w:tcPr>
            <w:tcW w:w="966" w:type="dxa"/>
            <w:vAlign w:val="center"/>
          </w:tcPr>
          <w:p w14:paraId="3CB372FA" w14:textId="77777777" w:rsidR="0013590D" w:rsidRPr="004107B1" w:rsidRDefault="0013590D" w:rsidP="001E6DC0">
            <w:pPr>
              <w:tabs>
                <w:tab w:val="left" w:pos="1134"/>
              </w:tabs>
              <w:jc w:val="center"/>
              <w:rPr>
                <w:sz w:val="28"/>
                <w:szCs w:val="28"/>
              </w:rPr>
            </w:pPr>
            <w:r w:rsidRPr="004107B1">
              <w:rPr>
                <w:bCs/>
                <w:sz w:val="28"/>
                <w:szCs w:val="28"/>
              </w:rPr>
              <w:t>0.4 - 0.7</w:t>
            </w:r>
          </w:p>
        </w:tc>
        <w:tc>
          <w:tcPr>
            <w:tcW w:w="904" w:type="dxa"/>
            <w:vAlign w:val="center"/>
          </w:tcPr>
          <w:p w14:paraId="4B4EC12D" w14:textId="77777777" w:rsidR="0013590D" w:rsidRPr="004107B1" w:rsidRDefault="0013590D" w:rsidP="001E6DC0">
            <w:pPr>
              <w:tabs>
                <w:tab w:val="left" w:pos="1134"/>
              </w:tabs>
              <w:jc w:val="center"/>
              <w:rPr>
                <w:sz w:val="28"/>
                <w:szCs w:val="28"/>
              </w:rPr>
            </w:pPr>
            <w:r w:rsidRPr="004107B1">
              <w:rPr>
                <w:bCs/>
                <w:sz w:val="28"/>
                <w:szCs w:val="28"/>
                <w:lang w:val="en-US"/>
              </w:rPr>
              <w:t>&lt;</w:t>
            </w:r>
            <w:r w:rsidRPr="004107B1">
              <w:rPr>
                <w:bCs/>
                <w:sz w:val="28"/>
                <w:szCs w:val="28"/>
              </w:rPr>
              <w:t> 0.3</w:t>
            </w:r>
          </w:p>
        </w:tc>
        <w:tc>
          <w:tcPr>
            <w:tcW w:w="850" w:type="dxa"/>
            <w:vAlign w:val="center"/>
          </w:tcPr>
          <w:p w14:paraId="2755CBD1" w14:textId="77777777" w:rsidR="0013590D" w:rsidRPr="004107B1" w:rsidRDefault="0013590D" w:rsidP="001E6DC0">
            <w:pPr>
              <w:tabs>
                <w:tab w:val="left" w:pos="1134"/>
              </w:tabs>
              <w:jc w:val="center"/>
              <w:rPr>
                <w:bCs/>
                <w:sz w:val="28"/>
                <w:szCs w:val="28"/>
              </w:rPr>
            </w:pPr>
            <w:r w:rsidRPr="004107B1">
              <w:rPr>
                <w:bCs/>
                <w:sz w:val="28"/>
                <w:szCs w:val="28"/>
                <w:lang w:val="en-US"/>
              </w:rPr>
              <w:t>&lt;</w:t>
            </w:r>
            <w:r w:rsidRPr="004107B1">
              <w:rPr>
                <w:bCs/>
                <w:sz w:val="28"/>
                <w:szCs w:val="28"/>
              </w:rPr>
              <w:t xml:space="preserve">   </w:t>
            </w:r>
          </w:p>
          <w:p w14:paraId="2178DD0E" w14:textId="77777777" w:rsidR="0013590D" w:rsidRPr="004107B1" w:rsidRDefault="0013590D" w:rsidP="001E6DC0">
            <w:pPr>
              <w:tabs>
                <w:tab w:val="left" w:pos="1134"/>
              </w:tabs>
              <w:jc w:val="center"/>
              <w:rPr>
                <w:sz w:val="28"/>
                <w:szCs w:val="28"/>
              </w:rPr>
            </w:pPr>
            <w:r w:rsidRPr="004107B1">
              <w:rPr>
                <w:bCs/>
                <w:sz w:val="28"/>
                <w:szCs w:val="28"/>
              </w:rPr>
              <w:t>0.025</w:t>
            </w:r>
          </w:p>
        </w:tc>
        <w:tc>
          <w:tcPr>
            <w:tcW w:w="851" w:type="dxa"/>
            <w:vAlign w:val="center"/>
          </w:tcPr>
          <w:p w14:paraId="34C52A8B" w14:textId="77777777" w:rsidR="0013590D" w:rsidRPr="004107B1" w:rsidRDefault="0013590D" w:rsidP="001E6DC0">
            <w:pPr>
              <w:tabs>
                <w:tab w:val="left" w:pos="1134"/>
              </w:tabs>
              <w:jc w:val="center"/>
              <w:rPr>
                <w:bCs/>
                <w:sz w:val="28"/>
                <w:szCs w:val="28"/>
              </w:rPr>
            </w:pPr>
            <w:r w:rsidRPr="004107B1">
              <w:rPr>
                <w:bCs/>
                <w:sz w:val="28"/>
                <w:szCs w:val="28"/>
                <w:lang w:val="en-US"/>
              </w:rPr>
              <w:t>&lt;</w:t>
            </w:r>
            <w:r w:rsidRPr="004107B1">
              <w:rPr>
                <w:bCs/>
                <w:sz w:val="28"/>
                <w:szCs w:val="28"/>
              </w:rPr>
              <w:t xml:space="preserve">  </w:t>
            </w:r>
          </w:p>
          <w:p w14:paraId="0AFDE2C7" w14:textId="77777777" w:rsidR="0013590D" w:rsidRPr="004107B1" w:rsidRDefault="0013590D" w:rsidP="001E6DC0">
            <w:pPr>
              <w:tabs>
                <w:tab w:val="left" w:pos="1134"/>
              </w:tabs>
              <w:jc w:val="center"/>
              <w:rPr>
                <w:sz w:val="28"/>
                <w:szCs w:val="28"/>
              </w:rPr>
            </w:pPr>
            <w:r w:rsidRPr="004107B1">
              <w:rPr>
                <w:bCs/>
                <w:sz w:val="28"/>
                <w:szCs w:val="28"/>
              </w:rPr>
              <w:t>0.03</w:t>
            </w:r>
          </w:p>
        </w:tc>
        <w:tc>
          <w:tcPr>
            <w:tcW w:w="992" w:type="dxa"/>
            <w:vAlign w:val="center"/>
          </w:tcPr>
          <w:p w14:paraId="48F19C52" w14:textId="77777777" w:rsidR="0013590D" w:rsidRPr="004107B1" w:rsidRDefault="0013590D" w:rsidP="001E6DC0">
            <w:pPr>
              <w:tabs>
                <w:tab w:val="left" w:pos="1134"/>
              </w:tabs>
              <w:jc w:val="center"/>
              <w:rPr>
                <w:sz w:val="28"/>
                <w:szCs w:val="28"/>
              </w:rPr>
            </w:pPr>
            <w:r w:rsidRPr="004107B1">
              <w:rPr>
                <w:bCs/>
                <w:sz w:val="28"/>
                <w:szCs w:val="28"/>
              </w:rPr>
              <w:t>0.9-1.2</w:t>
            </w:r>
          </w:p>
        </w:tc>
        <w:tc>
          <w:tcPr>
            <w:tcW w:w="1276" w:type="dxa"/>
            <w:vAlign w:val="center"/>
          </w:tcPr>
          <w:p w14:paraId="7806E02F" w14:textId="77777777" w:rsidR="0013590D" w:rsidRPr="004107B1" w:rsidRDefault="0013590D" w:rsidP="001E6DC0">
            <w:pPr>
              <w:tabs>
                <w:tab w:val="left" w:pos="1134"/>
              </w:tabs>
              <w:jc w:val="center"/>
              <w:rPr>
                <w:bCs/>
                <w:sz w:val="28"/>
                <w:szCs w:val="28"/>
              </w:rPr>
            </w:pPr>
            <w:r w:rsidRPr="004107B1">
              <w:rPr>
                <w:bCs/>
                <w:sz w:val="28"/>
                <w:szCs w:val="28"/>
              </w:rPr>
              <w:t>0.25</w:t>
            </w:r>
            <w:r w:rsidRPr="004107B1">
              <w:rPr>
                <w:bCs/>
                <w:sz w:val="28"/>
                <w:szCs w:val="28"/>
                <w:lang w:val="en-US"/>
              </w:rPr>
              <w:t>-0.35</w:t>
            </w:r>
          </w:p>
        </w:tc>
        <w:tc>
          <w:tcPr>
            <w:tcW w:w="992" w:type="dxa"/>
          </w:tcPr>
          <w:p w14:paraId="3AD36894" w14:textId="77777777" w:rsidR="0013590D" w:rsidRPr="004107B1" w:rsidRDefault="0013590D" w:rsidP="001E6DC0">
            <w:pPr>
              <w:tabs>
                <w:tab w:val="left" w:pos="1134"/>
              </w:tabs>
              <w:jc w:val="center"/>
              <w:rPr>
                <w:bCs/>
                <w:sz w:val="28"/>
                <w:szCs w:val="28"/>
                <w:lang w:val="en-US"/>
              </w:rPr>
            </w:pPr>
            <w:r w:rsidRPr="004107B1">
              <w:rPr>
                <w:bCs/>
                <w:sz w:val="28"/>
                <w:szCs w:val="28"/>
                <w:lang w:val="en-US"/>
              </w:rPr>
              <w:t>0.15-0.3</w:t>
            </w:r>
          </w:p>
        </w:tc>
        <w:tc>
          <w:tcPr>
            <w:tcW w:w="992" w:type="dxa"/>
          </w:tcPr>
          <w:p w14:paraId="5B5FD932" w14:textId="77777777" w:rsidR="0013590D" w:rsidRPr="004107B1" w:rsidRDefault="0013590D" w:rsidP="001E6DC0">
            <w:pPr>
              <w:tabs>
                <w:tab w:val="left" w:pos="1134"/>
              </w:tabs>
              <w:jc w:val="center"/>
              <w:rPr>
                <w:bCs/>
                <w:sz w:val="28"/>
                <w:szCs w:val="28"/>
              </w:rPr>
            </w:pPr>
            <w:r w:rsidRPr="004107B1">
              <w:rPr>
                <w:bCs/>
                <w:sz w:val="28"/>
                <w:szCs w:val="28"/>
                <w:lang w:val="en-US"/>
              </w:rPr>
              <w:t>&lt;</w:t>
            </w:r>
            <w:r w:rsidRPr="004107B1">
              <w:rPr>
                <w:bCs/>
                <w:sz w:val="28"/>
                <w:szCs w:val="28"/>
              </w:rPr>
              <w:t xml:space="preserve"> 0.2</w:t>
            </w:r>
          </w:p>
        </w:tc>
      </w:tr>
    </w:tbl>
    <w:p w14:paraId="284D453F" w14:textId="77777777" w:rsidR="00AC1533" w:rsidRDefault="00AC1533" w:rsidP="001E6DC0">
      <w:pPr>
        <w:tabs>
          <w:tab w:val="left" w:pos="360"/>
          <w:tab w:val="left" w:pos="1134"/>
          <w:tab w:val="left" w:pos="9000"/>
        </w:tabs>
        <w:ind w:firstLine="709"/>
        <w:jc w:val="both"/>
        <w:rPr>
          <w:sz w:val="28"/>
          <w:szCs w:val="28"/>
          <w:lang w:val="kk-KZ"/>
        </w:rPr>
      </w:pPr>
    </w:p>
    <w:p w14:paraId="1B1A0F70" w14:textId="77EEDEAF" w:rsidR="00D22ED2" w:rsidRPr="00D22ED2" w:rsidRDefault="00AC1533" w:rsidP="001E6DC0">
      <w:pPr>
        <w:tabs>
          <w:tab w:val="left" w:pos="360"/>
          <w:tab w:val="left" w:pos="1134"/>
          <w:tab w:val="left" w:pos="9000"/>
        </w:tabs>
        <w:jc w:val="both"/>
        <w:rPr>
          <w:sz w:val="28"/>
          <w:szCs w:val="28"/>
          <w:lang w:val="kk-KZ"/>
        </w:rPr>
      </w:pPr>
      <w:r>
        <w:rPr>
          <w:sz w:val="28"/>
          <w:szCs w:val="28"/>
          <w:lang w:val="kk-KZ"/>
        </w:rPr>
        <w:t>Кесте  2.2</w:t>
      </w:r>
      <w:r w:rsidR="00D22ED2" w:rsidRPr="00D22ED2">
        <w:rPr>
          <w:sz w:val="28"/>
          <w:szCs w:val="28"/>
          <w:lang w:val="kk-KZ"/>
        </w:rPr>
        <w:t xml:space="preserve"> – 3</w:t>
      </w:r>
      <w:r w:rsidR="00E02080">
        <w:rPr>
          <w:sz w:val="28"/>
          <w:szCs w:val="28"/>
          <w:lang w:val="kk-KZ"/>
        </w:rPr>
        <w:t xml:space="preserve"> маркалы болат</w:t>
      </w:r>
      <w:r w:rsidR="00D22ED2" w:rsidRPr="00D22ED2">
        <w:rPr>
          <w:sz w:val="28"/>
          <w:szCs w:val="28"/>
          <w:lang w:val="kk-KZ"/>
        </w:rPr>
        <w:t xml:space="preserve"> химиялық құрамы,</w:t>
      </w:r>
      <w:r w:rsidR="00DB0B42" w:rsidRPr="00A951FE">
        <w:rPr>
          <w:sz w:val="28"/>
          <w:szCs w:val="28"/>
        </w:rPr>
        <w:t xml:space="preserve"> </w:t>
      </w:r>
      <w:r w:rsidR="008D418F" w:rsidRPr="00D22ED2">
        <w:rPr>
          <w:sz w:val="28"/>
          <w:szCs w:val="28"/>
          <w:lang w:val="kk-KZ"/>
        </w:rPr>
        <w:t xml:space="preserve">% </w:t>
      </w:r>
      <w:r w:rsidR="00DB0B42">
        <w:rPr>
          <w:sz w:val="28"/>
          <w:szCs w:val="28"/>
          <w:lang w:val="kk-KZ"/>
        </w:rPr>
        <w:t xml:space="preserve">(МЕМСТ </w:t>
      </w:r>
      <w:r w:rsidR="00DB0B42" w:rsidRPr="00DB0B42">
        <w:rPr>
          <w:sz w:val="28"/>
          <w:szCs w:val="28"/>
          <w:lang w:val="kk-KZ"/>
        </w:rPr>
        <w:t>380-2005</w:t>
      </w:r>
      <w:r w:rsidR="00DB0B42">
        <w:rPr>
          <w:sz w:val="28"/>
          <w:szCs w:val="28"/>
          <w:lang w:val="kk-KZ"/>
        </w:rPr>
        <w:t>)</w:t>
      </w:r>
      <w:r w:rsidR="00D22ED2" w:rsidRPr="00D22ED2">
        <w:rPr>
          <w:sz w:val="28"/>
          <w:szCs w:val="28"/>
          <w:lang w:val="kk-KZ"/>
        </w:rPr>
        <w:t xml:space="preserve">  </w:t>
      </w:r>
    </w:p>
    <w:tbl>
      <w:tblPr>
        <w:tblW w:w="9629" w:type="dxa"/>
        <w:tblCellMar>
          <w:left w:w="0" w:type="dxa"/>
          <w:right w:w="0" w:type="dxa"/>
        </w:tblCellMar>
        <w:tblLook w:val="04A0" w:firstRow="1" w:lastRow="0" w:firstColumn="1" w:lastColumn="0" w:noHBand="0" w:noVBand="1"/>
      </w:tblPr>
      <w:tblGrid>
        <w:gridCol w:w="887"/>
        <w:gridCol w:w="891"/>
        <w:gridCol w:w="842"/>
        <w:gridCol w:w="865"/>
        <w:gridCol w:w="722"/>
        <w:gridCol w:w="862"/>
        <w:gridCol w:w="865"/>
        <w:gridCol w:w="1001"/>
        <w:gridCol w:w="865"/>
        <w:gridCol w:w="1051"/>
        <w:gridCol w:w="778"/>
      </w:tblGrid>
      <w:tr w:rsidR="0013590D" w:rsidRPr="00D22ED2" w14:paraId="732C449E" w14:textId="77777777" w:rsidTr="0013590D">
        <w:trPr>
          <w:trHeight w:val="401"/>
        </w:trPr>
        <w:tc>
          <w:tcPr>
            <w:tcW w:w="8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9B80AA"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C</w:t>
            </w:r>
          </w:p>
        </w:tc>
        <w:tc>
          <w:tcPr>
            <w:tcW w:w="89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AA3CC7A"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Si</w:t>
            </w:r>
          </w:p>
        </w:tc>
        <w:tc>
          <w:tcPr>
            <w:tcW w:w="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8E85289"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Mn</w:t>
            </w:r>
          </w:p>
        </w:tc>
        <w:tc>
          <w:tcPr>
            <w:tcW w:w="8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3B35978"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Ni</w:t>
            </w:r>
          </w:p>
        </w:tc>
        <w:tc>
          <w:tcPr>
            <w:tcW w:w="72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7C0246"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S</w:t>
            </w:r>
          </w:p>
        </w:tc>
        <w:tc>
          <w:tcPr>
            <w:tcW w:w="8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6FFB51"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P</w:t>
            </w:r>
          </w:p>
        </w:tc>
        <w:tc>
          <w:tcPr>
            <w:tcW w:w="8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5091BA1"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Cr</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975DB15"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N</w:t>
            </w:r>
          </w:p>
        </w:tc>
        <w:tc>
          <w:tcPr>
            <w:tcW w:w="8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962AE8A"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Cu</w:t>
            </w:r>
          </w:p>
        </w:tc>
        <w:tc>
          <w:tcPr>
            <w:tcW w:w="10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9CEABFE"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As</w:t>
            </w:r>
          </w:p>
        </w:tc>
        <w:tc>
          <w:tcPr>
            <w:tcW w:w="7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8A8EA2B"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Fe</w:t>
            </w:r>
          </w:p>
        </w:tc>
      </w:tr>
      <w:tr w:rsidR="0013590D" w:rsidRPr="00D22ED2" w14:paraId="7C0CF256" w14:textId="77777777" w:rsidTr="0013590D">
        <w:trPr>
          <w:trHeight w:val="675"/>
        </w:trPr>
        <w:tc>
          <w:tcPr>
            <w:tcW w:w="8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45148CE"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0,14-0,22</w:t>
            </w:r>
          </w:p>
        </w:tc>
        <w:tc>
          <w:tcPr>
            <w:tcW w:w="89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62AD6D"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0,15-0,3</w:t>
            </w:r>
          </w:p>
        </w:tc>
        <w:tc>
          <w:tcPr>
            <w:tcW w:w="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DA3F6FB"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0,4-0,65</w:t>
            </w:r>
          </w:p>
        </w:tc>
        <w:tc>
          <w:tcPr>
            <w:tcW w:w="8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646C07E"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&lt;0,3</w:t>
            </w:r>
          </w:p>
        </w:tc>
        <w:tc>
          <w:tcPr>
            <w:tcW w:w="72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3537C49"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&lt;0,5</w:t>
            </w:r>
          </w:p>
        </w:tc>
        <w:tc>
          <w:tcPr>
            <w:tcW w:w="86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D3E68A"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&lt;0,04</w:t>
            </w:r>
          </w:p>
        </w:tc>
        <w:tc>
          <w:tcPr>
            <w:tcW w:w="8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0403D2A"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&lt;0,3</w:t>
            </w:r>
          </w:p>
        </w:tc>
        <w:tc>
          <w:tcPr>
            <w:tcW w:w="10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B771FA4"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&lt;0,008</w:t>
            </w:r>
          </w:p>
        </w:tc>
        <w:tc>
          <w:tcPr>
            <w:tcW w:w="8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405B6EF"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&lt;0,3</w:t>
            </w:r>
          </w:p>
        </w:tc>
        <w:tc>
          <w:tcPr>
            <w:tcW w:w="105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A47EDAD"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lang w:val="en-US"/>
              </w:rPr>
              <w:t>&lt;0,08</w:t>
            </w:r>
          </w:p>
        </w:tc>
        <w:tc>
          <w:tcPr>
            <w:tcW w:w="7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475F38B" w14:textId="77777777" w:rsidR="0013590D" w:rsidRPr="00D22ED2" w:rsidRDefault="0013590D" w:rsidP="001E6DC0">
            <w:pPr>
              <w:tabs>
                <w:tab w:val="left" w:pos="1134"/>
                <w:tab w:val="left" w:pos="3794"/>
              </w:tabs>
              <w:jc w:val="center"/>
              <w:rPr>
                <w:rFonts w:ascii="Arial" w:hAnsi="Arial" w:cs="Arial"/>
                <w:szCs w:val="36"/>
              </w:rPr>
            </w:pPr>
            <w:r w:rsidRPr="00D22ED2">
              <w:rPr>
                <w:rFonts w:eastAsia="SimSun"/>
                <w:color w:val="000000"/>
                <w:kern w:val="24"/>
                <w:szCs w:val="28"/>
              </w:rPr>
              <w:t>негізі</w:t>
            </w:r>
          </w:p>
        </w:tc>
      </w:tr>
    </w:tbl>
    <w:p w14:paraId="5129A490" w14:textId="77777777" w:rsidR="00D22ED2" w:rsidRPr="00AC1533" w:rsidRDefault="00D22ED2" w:rsidP="001E6DC0">
      <w:pPr>
        <w:tabs>
          <w:tab w:val="left" w:pos="360"/>
          <w:tab w:val="left" w:pos="1134"/>
          <w:tab w:val="left" w:pos="9000"/>
        </w:tabs>
        <w:ind w:firstLine="709"/>
        <w:jc w:val="both"/>
        <w:rPr>
          <w:sz w:val="28"/>
          <w:szCs w:val="28"/>
          <w:lang w:val="kk-KZ"/>
        </w:rPr>
      </w:pPr>
    </w:p>
    <w:p w14:paraId="54A26F7A" w14:textId="1A8FD402" w:rsidR="004767C8" w:rsidRPr="00C91AFC" w:rsidRDefault="00C91AFC" w:rsidP="001E6DC0">
      <w:pPr>
        <w:tabs>
          <w:tab w:val="left" w:pos="1134"/>
        </w:tabs>
        <w:ind w:firstLine="709"/>
        <w:jc w:val="both"/>
        <w:rPr>
          <w:rFonts w:eastAsia="Calibri"/>
          <w:sz w:val="28"/>
          <w:szCs w:val="28"/>
          <w:lang w:val="kk-KZ" w:eastAsia="en-US"/>
        </w:rPr>
      </w:pPr>
      <w:r w:rsidRPr="009E1DBA">
        <w:rPr>
          <w:sz w:val="28"/>
          <w:szCs w:val="28"/>
          <w:lang w:val="kk-KZ"/>
        </w:rPr>
        <w:t xml:space="preserve">Детонациялық бүрку үшін ең үлкен бөлшектерінің өлшемі 45 мкм дейінгі </w:t>
      </w:r>
      <w:r w:rsidRPr="006E7CEC">
        <w:rPr>
          <w:sz w:val="28"/>
          <w:szCs w:val="28"/>
          <w:lang w:val="kk-KZ"/>
        </w:rPr>
        <w:t>Cr</w:t>
      </w:r>
      <w:r w:rsidRPr="006E7CEC">
        <w:rPr>
          <w:sz w:val="28"/>
          <w:szCs w:val="28"/>
          <w:vertAlign w:val="subscript"/>
          <w:lang w:val="kk-KZ"/>
        </w:rPr>
        <w:t>3</w:t>
      </w:r>
      <w:r w:rsidRPr="006E7CEC">
        <w:rPr>
          <w:sz w:val="28"/>
          <w:szCs w:val="28"/>
          <w:lang w:val="kk-KZ"/>
        </w:rPr>
        <w:t>C</w:t>
      </w:r>
      <w:r w:rsidRPr="006E7CEC">
        <w:rPr>
          <w:sz w:val="28"/>
          <w:szCs w:val="28"/>
          <w:vertAlign w:val="subscript"/>
          <w:lang w:val="kk-KZ"/>
        </w:rPr>
        <w:t>2</w:t>
      </w:r>
      <w:r w:rsidRPr="006E7CEC">
        <w:rPr>
          <w:sz w:val="28"/>
          <w:szCs w:val="28"/>
          <w:lang w:val="kk-KZ"/>
        </w:rPr>
        <w:t xml:space="preserve">-NiCr </w:t>
      </w:r>
      <w:r w:rsidRPr="009E1DBA">
        <w:rPr>
          <w:sz w:val="28"/>
          <w:szCs w:val="28"/>
          <w:lang w:val="kk-KZ"/>
        </w:rPr>
        <w:t>(</w:t>
      </w:r>
      <w:r w:rsidRPr="006E7CEC">
        <w:rPr>
          <w:sz w:val="28"/>
          <w:szCs w:val="28"/>
          <w:lang w:val="kk-KZ"/>
        </w:rPr>
        <w:t>Cr</w:t>
      </w:r>
      <w:r w:rsidRPr="006E7CEC">
        <w:rPr>
          <w:sz w:val="28"/>
          <w:szCs w:val="28"/>
          <w:vertAlign w:val="subscript"/>
          <w:lang w:val="kk-KZ"/>
        </w:rPr>
        <w:t>3</w:t>
      </w:r>
      <w:r w:rsidRPr="006E7CEC">
        <w:rPr>
          <w:sz w:val="28"/>
          <w:szCs w:val="28"/>
          <w:lang w:val="kk-KZ"/>
        </w:rPr>
        <w:t>C</w:t>
      </w:r>
      <w:r w:rsidRPr="006E7CEC">
        <w:rPr>
          <w:sz w:val="28"/>
          <w:szCs w:val="28"/>
          <w:vertAlign w:val="subscript"/>
          <w:lang w:val="kk-KZ"/>
        </w:rPr>
        <w:t>2</w:t>
      </w:r>
      <w:r w:rsidR="008C402C">
        <w:rPr>
          <w:sz w:val="28"/>
          <w:szCs w:val="28"/>
          <w:lang w:val="kk-KZ"/>
        </w:rPr>
        <w:t xml:space="preserve"> </w:t>
      </w:r>
      <w:r w:rsidR="008C402C">
        <w:rPr>
          <w:sz w:val="28"/>
          <w:szCs w:val="28"/>
          <w:lang w:val="ru-KZ"/>
        </w:rPr>
        <w:t>-</w:t>
      </w:r>
      <w:r w:rsidRPr="009E1DBA">
        <w:rPr>
          <w:sz w:val="28"/>
          <w:szCs w:val="28"/>
          <w:lang w:val="kk-KZ"/>
        </w:rPr>
        <w:t xml:space="preserve"> 75 %</w:t>
      </w:r>
      <w:r>
        <w:rPr>
          <w:sz w:val="28"/>
          <w:szCs w:val="28"/>
          <w:lang w:val="kk-KZ"/>
        </w:rPr>
        <w:t xml:space="preserve"> </w:t>
      </w:r>
      <w:r w:rsidR="008C402C">
        <w:rPr>
          <w:sz w:val="28"/>
          <w:szCs w:val="28"/>
          <w:lang w:val="kk-KZ"/>
        </w:rPr>
        <w:t xml:space="preserve">салмақтық NiCr </w:t>
      </w:r>
      <w:r w:rsidR="008C402C">
        <w:rPr>
          <w:sz w:val="28"/>
          <w:szCs w:val="28"/>
          <w:lang w:val="ru-KZ"/>
        </w:rPr>
        <w:t>-</w:t>
      </w:r>
      <w:r w:rsidRPr="009E1DBA">
        <w:rPr>
          <w:sz w:val="28"/>
          <w:szCs w:val="28"/>
          <w:lang w:val="kk-KZ"/>
        </w:rPr>
        <w:t xml:space="preserve"> 25</w:t>
      </w:r>
      <w:r w:rsidR="0045773D">
        <w:rPr>
          <w:sz w:val="28"/>
          <w:szCs w:val="28"/>
          <w:lang w:val="kk-KZ"/>
        </w:rPr>
        <w:t xml:space="preserve"> </w:t>
      </w:r>
      <w:r w:rsidRPr="009E1DBA">
        <w:rPr>
          <w:sz w:val="28"/>
          <w:szCs w:val="28"/>
          <w:lang w:val="kk-KZ"/>
        </w:rPr>
        <w:t xml:space="preserve">% салмақтық) </w:t>
      </w:r>
      <w:r>
        <w:rPr>
          <w:sz w:val="28"/>
          <w:szCs w:val="28"/>
          <w:lang w:val="kk-KZ"/>
        </w:rPr>
        <w:t xml:space="preserve">ұнтақ қолданылды. </w:t>
      </w:r>
      <w:r w:rsidRPr="00C91AFC">
        <w:rPr>
          <w:rFonts w:eastAsia="Calibri"/>
          <w:sz w:val="28"/>
          <w:szCs w:val="28"/>
          <w:lang w:val="kk-KZ" w:eastAsia="en-US"/>
        </w:rPr>
        <w:t>2.1.</w:t>
      </w:r>
      <w:r w:rsidR="004767C8" w:rsidRPr="00C91AFC">
        <w:rPr>
          <w:rFonts w:eastAsia="Calibri"/>
          <w:sz w:val="28"/>
          <w:szCs w:val="28"/>
          <w:lang w:val="kk-KZ" w:eastAsia="en-US"/>
        </w:rPr>
        <w:t xml:space="preserve"> суретте жабын алу үшін қолданылатын </w:t>
      </w:r>
      <w:r w:rsidR="004767C8" w:rsidRPr="00C91AFC">
        <w:rPr>
          <w:rFonts w:eastAsia="MS Mincho"/>
          <w:sz w:val="28"/>
          <w:szCs w:val="28"/>
          <w:lang w:val="kk-KZ"/>
        </w:rPr>
        <w:t>Cr</w:t>
      </w:r>
      <w:r w:rsidR="004767C8" w:rsidRPr="00C91AFC">
        <w:rPr>
          <w:rFonts w:eastAsia="MS Mincho"/>
          <w:sz w:val="28"/>
          <w:szCs w:val="28"/>
          <w:vertAlign w:val="subscript"/>
          <w:lang w:val="kk-KZ"/>
        </w:rPr>
        <w:t>3</w:t>
      </w:r>
      <w:r w:rsidR="004767C8" w:rsidRPr="00C91AFC">
        <w:rPr>
          <w:rFonts w:eastAsia="MS Mincho"/>
          <w:sz w:val="28"/>
          <w:szCs w:val="28"/>
          <w:lang w:val="kk-KZ"/>
        </w:rPr>
        <w:t>C</w:t>
      </w:r>
      <w:r w:rsidR="004767C8" w:rsidRPr="00C91AFC">
        <w:rPr>
          <w:rFonts w:eastAsia="MS Mincho"/>
          <w:sz w:val="28"/>
          <w:szCs w:val="28"/>
          <w:vertAlign w:val="subscript"/>
          <w:lang w:val="kk-KZ"/>
        </w:rPr>
        <w:t>2</w:t>
      </w:r>
      <w:r w:rsidR="004767C8" w:rsidRPr="00C91AFC">
        <w:rPr>
          <w:rFonts w:eastAsia="MS Mincho"/>
          <w:sz w:val="28"/>
          <w:szCs w:val="28"/>
          <w:lang w:val="kk-KZ"/>
        </w:rPr>
        <w:t>-NiCr</w:t>
      </w:r>
      <w:r w:rsidR="004767C8" w:rsidRPr="00C91AFC">
        <w:rPr>
          <w:sz w:val="28"/>
          <w:szCs w:val="28"/>
          <w:lang w:val="kk-KZ"/>
        </w:rPr>
        <w:t xml:space="preserve"> </w:t>
      </w:r>
      <w:r w:rsidR="004767C8" w:rsidRPr="00C91AFC">
        <w:rPr>
          <w:rFonts w:eastAsia="Calibri"/>
          <w:sz w:val="28"/>
          <w:szCs w:val="28"/>
          <w:lang w:val="kk-KZ" w:eastAsia="en-US"/>
        </w:rPr>
        <w:t xml:space="preserve">ұнтағының морфологиясы мен бөлшектердің мөлшерінің таралуы ұсынылған. Сол жақта ұнтақ бөлшектерінің электронды микроскопиялық кескіні, оң жақта бөлшектердің өлшемдері бойынша таралу қисығы және жинақталған көлемдік құрамның интегралды қисығы орналасқан. Микрографиялық талдау көрсеткендей, </w:t>
      </w:r>
      <w:r w:rsidR="004767C8" w:rsidRPr="00C91AFC">
        <w:rPr>
          <w:rFonts w:eastAsia="MS Mincho"/>
          <w:sz w:val="28"/>
          <w:szCs w:val="28"/>
          <w:lang w:val="kk-KZ"/>
        </w:rPr>
        <w:t>Cr</w:t>
      </w:r>
      <w:r w:rsidR="004767C8" w:rsidRPr="00C91AFC">
        <w:rPr>
          <w:rFonts w:eastAsia="MS Mincho"/>
          <w:sz w:val="28"/>
          <w:szCs w:val="28"/>
          <w:vertAlign w:val="subscript"/>
          <w:lang w:val="kk-KZ"/>
        </w:rPr>
        <w:t>3</w:t>
      </w:r>
      <w:r w:rsidR="004767C8" w:rsidRPr="00C91AFC">
        <w:rPr>
          <w:rFonts w:eastAsia="MS Mincho"/>
          <w:sz w:val="28"/>
          <w:szCs w:val="28"/>
          <w:lang w:val="kk-KZ"/>
        </w:rPr>
        <w:t>C</w:t>
      </w:r>
      <w:r w:rsidR="004767C8" w:rsidRPr="00C91AFC">
        <w:rPr>
          <w:rFonts w:eastAsia="MS Mincho"/>
          <w:sz w:val="28"/>
          <w:szCs w:val="28"/>
          <w:vertAlign w:val="subscript"/>
          <w:lang w:val="kk-KZ"/>
        </w:rPr>
        <w:t>2</w:t>
      </w:r>
      <w:r w:rsidR="004767C8" w:rsidRPr="00C91AFC">
        <w:rPr>
          <w:rFonts w:eastAsia="MS Mincho"/>
          <w:sz w:val="28"/>
          <w:szCs w:val="28"/>
          <w:lang w:val="kk-KZ"/>
        </w:rPr>
        <w:t>-NiCr</w:t>
      </w:r>
      <w:r w:rsidR="004767C8" w:rsidRPr="00C91AFC">
        <w:rPr>
          <w:sz w:val="28"/>
          <w:szCs w:val="28"/>
          <w:lang w:val="kk-KZ"/>
        </w:rPr>
        <w:t xml:space="preserve">  </w:t>
      </w:r>
      <w:r w:rsidR="004767C8" w:rsidRPr="00C91AFC">
        <w:rPr>
          <w:rFonts w:eastAsia="Calibri"/>
          <w:sz w:val="28"/>
          <w:szCs w:val="28"/>
          <w:lang w:val="kk-KZ" w:eastAsia="en-US"/>
        </w:rPr>
        <w:t xml:space="preserve">ұнтағы негізінен дөңгелектелген және сфероидталған пішінді бөлшектерден тұрады. Бөлшектер салыстырмалы түрде тегіс сыртқы бетімен және біркелкі морфологиясымен сипатталады, бұл ұнтақтың жақсы технологиялық сапасын және оның газ-термиялық бүрку процестеріне жарамдылығын көрсетеді. Пішіні сфералыққа жақын бөлшектердің болуы материалдың қанағаттанарлық өтімділігін, оның газ ағынында тасымалдануының тұрақтылығын және бүрку аймағына біркелкі берілуін қамтамасыз ететін маңызды фактор болып табылады. Гранулометриялық талдау </w:t>
      </w:r>
      <w:r w:rsidR="004767C8" w:rsidRPr="00C91AFC">
        <w:rPr>
          <w:rFonts w:eastAsia="Calibri"/>
          <w:sz w:val="28"/>
          <w:szCs w:val="28"/>
          <w:lang w:val="kk-KZ" w:eastAsia="en-US"/>
        </w:rPr>
        <w:lastRenderedPageBreak/>
        <w:t>деректері бойынша ұнтақ бөлшектерінің өлшемдері бойынша таралуы бір модальды сипатта екені анықталды. Бөлшектердің негізгі үлесі шамамен 20-55 мкм аралықта шоғырланған, ал дифференциалдық таралу қисығының максимумы 30-40 мкм аймаққа түседі. Бұл ұнтақта детонациялық бүрку процесінде тиімді қыздыру және жеделдету үшін ең қолайлы орташа өлшемді бөлшектердің таралуын көрсетеді.</w:t>
      </w:r>
    </w:p>
    <w:p w14:paraId="769B7156" w14:textId="77777777" w:rsidR="004767C8" w:rsidRPr="00C91AFC" w:rsidRDefault="004767C8" w:rsidP="001E6DC0">
      <w:pPr>
        <w:tabs>
          <w:tab w:val="left" w:pos="1134"/>
        </w:tabs>
        <w:ind w:firstLine="709"/>
        <w:jc w:val="both"/>
        <w:rPr>
          <w:rFonts w:eastAsia="Calibri"/>
          <w:sz w:val="28"/>
          <w:szCs w:val="28"/>
          <w:lang w:val="kk-KZ" w:eastAsia="en-US"/>
        </w:rPr>
      </w:pPr>
    </w:p>
    <w:p w14:paraId="4457DE29" w14:textId="77777777" w:rsidR="004767C8" w:rsidRPr="00C91AFC" w:rsidRDefault="004767C8" w:rsidP="001E6DC0">
      <w:pPr>
        <w:tabs>
          <w:tab w:val="left" w:pos="1134"/>
        </w:tabs>
        <w:jc w:val="center"/>
        <w:rPr>
          <w:rFonts w:eastAsia="Calibri"/>
          <w:sz w:val="28"/>
          <w:szCs w:val="28"/>
          <w:lang w:eastAsia="en-US"/>
        </w:rPr>
      </w:pPr>
      <w:r w:rsidRPr="00C91AFC">
        <w:rPr>
          <w:noProof/>
          <w:lang w:val="en-US" w:eastAsia="en-US"/>
        </w:rPr>
        <w:drawing>
          <wp:inline distT="0" distB="0" distL="0" distR="0" wp14:anchorId="2F3DF63E" wp14:editId="771C8402">
            <wp:extent cx="5429250" cy="1797343"/>
            <wp:effectExtent l="0" t="0" r="0" b="0"/>
            <wp:docPr id="88" name="Рисунок 16400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0811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6520" cy="1812992"/>
                    </a:xfrm>
                    <a:prstGeom prst="rect">
                      <a:avLst/>
                    </a:prstGeom>
                    <a:noFill/>
                    <a:ln>
                      <a:noFill/>
                    </a:ln>
                  </pic:spPr>
                </pic:pic>
              </a:graphicData>
            </a:graphic>
          </wp:inline>
        </w:drawing>
      </w:r>
    </w:p>
    <w:p w14:paraId="79F2B6B7" w14:textId="77777777" w:rsidR="004767C8" w:rsidRPr="00C91AFC" w:rsidRDefault="004767C8" w:rsidP="001E6DC0">
      <w:pPr>
        <w:widowControl w:val="0"/>
        <w:tabs>
          <w:tab w:val="left" w:pos="1134"/>
          <w:tab w:val="left" w:pos="1346"/>
        </w:tabs>
        <w:jc w:val="center"/>
        <w:rPr>
          <w:sz w:val="28"/>
          <w:szCs w:val="28"/>
          <w:lang w:val="kk-KZ"/>
        </w:rPr>
      </w:pPr>
    </w:p>
    <w:p w14:paraId="6F5872EE" w14:textId="15306C8A" w:rsidR="004767C8" w:rsidRPr="003C15F4" w:rsidRDefault="004767C8" w:rsidP="001E6DC0">
      <w:pPr>
        <w:widowControl w:val="0"/>
        <w:tabs>
          <w:tab w:val="left" w:pos="1134"/>
          <w:tab w:val="left" w:pos="1346"/>
        </w:tabs>
        <w:jc w:val="center"/>
        <w:rPr>
          <w:bCs/>
          <w:spacing w:val="-2"/>
          <w:sz w:val="28"/>
          <w:szCs w:val="28"/>
          <w:lang w:val="kk-KZ"/>
        </w:rPr>
      </w:pPr>
      <w:r w:rsidRPr="00C91AFC">
        <w:rPr>
          <w:sz w:val="28"/>
          <w:szCs w:val="28"/>
          <w:lang w:val="kk-KZ"/>
        </w:rPr>
        <w:t>Сурет</w:t>
      </w:r>
      <w:r w:rsidRPr="00C91AFC">
        <w:rPr>
          <w:bCs/>
          <w:spacing w:val="-2"/>
          <w:sz w:val="28"/>
          <w:szCs w:val="28"/>
          <w:lang w:val="kk-KZ"/>
        </w:rPr>
        <w:t xml:space="preserve"> </w:t>
      </w:r>
      <w:r w:rsidR="00C91AFC" w:rsidRPr="00C91AFC">
        <w:rPr>
          <w:bCs/>
          <w:spacing w:val="-2"/>
          <w:sz w:val="28"/>
          <w:szCs w:val="28"/>
          <w:lang w:val="kk-KZ"/>
        </w:rPr>
        <w:t>2</w:t>
      </w:r>
      <w:r w:rsidR="00FF7667">
        <w:rPr>
          <w:bCs/>
          <w:spacing w:val="-2"/>
          <w:sz w:val="28"/>
          <w:szCs w:val="28"/>
          <w:lang w:val="kk-KZ"/>
        </w:rPr>
        <w:t>.1</w:t>
      </w:r>
      <w:r w:rsidRPr="00C91AFC">
        <w:rPr>
          <w:bCs/>
          <w:spacing w:val="-2"/>
          <w:sz w:val="28"/>
          <w:szCs w:val="28"/>
          <w:lang w:val="kk-KZ"/>
        </w:rPr>
        <w:t xml:space="preserve"> </w:t>
      </w:r>
      <w:r w:rsidRPr="00C91AFC">
        <w:rPr>
          <w:szCs w:val="28"/>
          <w:lang w:val="kk-KZ"/>
        </w:rPr>
        <w:t>–</w:t>
      </w:r>
      <w:r w:rsidRPr="00C91AFC">
        <w:rPr>
          <w:bCs/>
          <w:spacing w:val="-2"/>
          <w:sz w:val="28"/>
          <w:szCs w:val="28"/>
          <w:lang w:val="kk-KZ"/>
        </w:rPr>
        <w:t xml:space="preserve"> </w:t>
      </w:r>
      <w:r w:rsidRPr="00C91AFC">
        <w:rPr>
          <w:sz w:val="28"/>
          <w:szCs w:val="28"/>
          <w:lang w:val="kk-KZ"/>
        </w:rPr>
        <w:t xml:space="preserve">Бөлшектердің морфологиясы және ұнтақтың бөлшектердің мөлшерінің таралуы </w:t>
      </w:r>
      <w:r w:rsidR="00627F8F">
        <w:rPr>
          <w:rFonts w:eastAsia="Calibri"/>
          <w:sz w:val="28"/>
          <w:szCs w:val="28"/>
          <w:lang w:val="kk-KZ" w:eastAsia="en-US"/>
        </w:rPr>
        <w:t>Cr₃C₂-</w:t>
      </w:r>
      <w:r w:rsidRPr="00C91AFC">
        <w:rPr>
          <w:rFonts w:eastAsia="Calibri"/>
          <w:sz w:val="28"/>
          <w:szCs w:val="28"/>
          <w:lang w:val="kk-KZ" w:eastAsia="en-US"/>
        </w:rPr>
        <w:t>NiCr</w:t>
      </w:r>
    </w:p>
    <w:p w14:paraId="69F67B7B" w14:textId="77777777" w:rsidR="004767C8" w:rsidRDefault="004767C8" w:rsidP="001E6DC0">
      <w:pPr>
        <w:tabs>
          <w:tab w:val="left" w:pos="360"/>
          <w:tab w:val="left" w:pos="1134"/>
          <w:tab w:val="left" w:pos="9000"/>
        </w:tabs>
        <w:ind w:firstLine="709"/>
        <w:jc w:val="both"/>
        <w:rPr>
          <w:sz w:val="28"/>
          <w:szCs w:val="28"/>
          <w:lang w:val="kk-KZ"/>
        </w:rPr>
      </w:pPr>
    </w:p>
    <w:p w14:paraId="35FAAAE9" w14:textId="3FEE05A5" w:rsidR="00FF7667" w:rsidRPr="0059284E" w:rsidRDefault="00C91AFC" w:rsidP="001E6DC0">
      <w:pPr>
        <w:tabs>
          <w:tab w:val="left" w:pos="1134"/>
        </w:tabs>
        <w:ind w:firstLine="709"/>
        <w:jc w:val="both"/>
        <w:rPr>
          <w:sz w:val="28"/>
          <w:szCs w:val="28"/>
          <w:lang w:val="kk-KZ"/>
        </w:rPr>
      </w:pPr>
      <w:r w:rsidRPr="009E1DBA">
        <w:rPr>
          <w:sz w:val="28"/>
          <w:szCs w:val="28"/>
          <w:lang w:val="kk-KZ"/>
        </w:rPr>
        <w:t xml:space="preserve">Детонациялық бүрку үшін </w:t>
      </w:r>
      <w:r w:rsidR="009E1DBA" w:rsidRPr="009E1DBA">
        <w:rPr>
          <w:sz w:val="28"/>
          <w:szCs w:val="28"/>
          <w:lang w:val="kk-KZ"/>
        </w:rPr>
        <w:t>Fe-CrB</w:t>
      </w:r>
      <w:r w:rsidR="009E1DBA" w:rsidRPr="006E7CEC">
        <w:rPr>
          <w:sz w:val="28"/>
          <w:szCs w:val="28"/>
          <w:vertAlign w:val="subscript"/>
          <w:lang w:val="kk-KZ"/>
        </w:rPr>
        <w:t>2</w:t>
      </w:r>
      <w:r w:rsidR="009E1DBA" w:rsidRPr="009E1DBA">
        <w:rPr>
          <w:sz w:val="28"/>
          <w:szCs w:val="28"/>
          <w:lang w:val="kk-KZ"/>
        </w:rPr>
        <w:t>-TiB</w:t>
      </w:r>
      <w:r w:rsidR="009E1DBA" w:rsidRPr="006E7CEC">
        <w:rPr>
          <w:sz w:val="28"/>
          <w:szCs w:val="28"/>
          <w:vertAlign w:val="subscript"/>
          <w:lang w:val="kk-KZ"/>
        </w:rPr>
        <w:t>2</w:t>
      </w:r>
      <w:r w:rsidR="009E1DBA" w:rsidRPr="009E1DBA">
        <w:rPr>
          <w:sz w:val="28"/>
          <w:szCs w:val="28"/>
          <w:lang w:val="kk-KZ"/>
        </w:rPr>
        <w:t xml:space="preserve"> (Fe – Ni, Ni – 8</w:t>
      </w:r>
      <w:r w:rsidR="000D2B5D">
        <w:rPr>
          <w:sz w:val="28"/>
          <w:szCs w:val="28"/>
          <w:lang w:val="kk-KZ"/>
        </w:rPr>
        <w:t xml:space="preserve"> </w:t>
      </w:r>
      <w:r w:rsidR="009E1DBA" w:rsidRPr="009E1DBA">
        <w:rPr>
          <w:sz w:val="28"/>
          <w:szCs w:val="28"/>
          <w:lang w:val="kk-KZ"/>
        </w:rPr>
        <w:t>%, Cr – 20</w:t>
      </w:r>
      <w:r w:rsidR="002C31A7">
        <w:rPr>
          <w:sz w:val="28"/>
          <w:szCs w:val="28"/>
          <w:lang w:val="kk-KZ"/>
        </w:rPr>
        <w:t xml:space="preserve"> </w:t>
      </w:r>
      <w:r w:rsidR="009E1DBA" w:rsidRPr="009E1DBA">
        <w:rPr>
          <w:sz w:val="28"/>
          <w:szCs w:val="28"/>
          <w:lang w:val="kk-KZ"/>
        </w:rPr>
        <w:t>%, Ti – 2,5</w:t>
      </w:r>
      <w:r w:rsidR="002C31A7">
        <w:rPr>
          <w:sz w:val="28"/>
          <w:szCs w:val="28"/>
          <w:lang w:val="kk-KZ"/>
        </w:rPr>
        <w:t xml:space="preserve"> </w:t>
      </w:r>
      <w:r w:rsidR="009E1DBA" w:rsidRPr="009E1DBA">
        <w:rPr>
          <w:sz w:val="28"/>
          <w:szCs w:val="28"/>
          <w:lang w:val="kk-KZ"/>
        </w:rPr>
        <w:t>%</w:t>
      </w:r>
      <w:r>
        <w:rPr>
          <w:sz w:val="28"/>
          <w:szCs w:val="28"/>
          <w:lang w:val="kk-KZ"/>
        </w:rPr>
        <w:t>, B – 2,5</w:t>
      </w:r>
      <w:r w:rsidR="002C31A7">
        <w:rPr>
          <w:sz w:val="28"/>
          <w:szCs w:val="28"/>
          <w:lang w:val="kk-KZ"/>
        </w:rPr>
        <w:t xml:space="preserve"> </w:t>
      </w:r>
      <w:r>
        <w:rPr>
          <w:sz w:val="28"/>
          <w:szCs w:val="28"/>
          <w:lang w:val="kk-KZ"/>
        </w:rPr>
        <w:t>%, Al – 5,6</w:t>
      </w:r>
      <w:r w:rsidR="002C31A7">
        <w:rPr>
          <w:sz w:val="28"/>
          <w:szCs w:val="28"/>
          <w:lang w:val="kk-KZ"/>
        </w:rPr>
        <w:t xml:space="preserve"> </w:t>
      </w:r>
      <w:r>
        <w:rPr>
          <w:sz w:val="28"/>
          <w:szCs w:val="28"/>
          <w:lang w:val="kk-KZ"/>
        </w:rPr>
        <w:t>%) ұнтағы</w:t>
      </w:r>
      <w:r w:rsidR="009E1DBA" w:rsidRPr="009E1DBA">
        <w:rPr>
          <w:sz w:val="28"/>
          <w:szCs w:val="28"/>
          <w:lang w:val="kk-KZ"/>
        </w:rPr>
        <w:t xml:space="preserve"> пайдаланылды. </w:t>
      </w:r>
      <w:r w:rsidR="00FF7667">
        <w:rPr>
          <w:sz w:val="28"/>
          <w:szCs w:val="28"/>
          <w:lang w:val="kk-KZ"/>
        </w:rPr>
        <w:t>2.2</w:t>
      </w:r>
      <w:r w:rsidR="00FF7667" w:rsidRPr="00FF7667">
        <w:rPr>
          <w:sz w:val="28"/>
          <w:szCs w:val="28"/>
          <w:lang w:val="kk-KZ"/>
        </w:rPr>
        <w:t xml:space="preserve"> </w:t>
      </w:r>
      <w:r w:rsidR="00FF7667">
        <w:rPr>
          <w:sz w:val="28"/>
          <w:szCs w:val="28"/>
          <w:lang w:val="kk-KZ"/>
        </w:rPr>
        <w:t>с</w:t>
      </w:r>
      <w:r w:rsidR="00FF7667" w:rsidRPr="00FF7667">
        <w:rPr>
          <w:sz w:val="28"/>
          <w:szCs w:val="28"/>
          <w:lang w:val="kk-KZ"/>
        </w:rPr>
        <w:t>уретте</w:t>
      </w:r>
      <w:r w:rsidR="00FF7667">
        <w:rPr>
          <w:sz w:val="28"/>
          <w:szCs w:val="28"/>
          <w:lang w:val="kk-KZ"/>
        </w:rPr>
        <w:t xml:space="preserve"> ж</w:t>
      </w:r>
      <w:r w:rsidR="00FF7667" w:rsidRPr="00FF7667">
        <w:rPr>
          <w:sz w:val="28"/>
          <w:szCs w:val="28"/>
          <w:lang w:val="kk-KZ"/>
        </w:rPr>
        <w:t>абын</w:t>
      </w:r>
      <w:r w:rsidR="00FF7667">
        <w:rPr>
          <w:sz w:val="28"/>
          <w:szCs w:val="28"/>
          <w:lang w:val="kk-KZ"/>
        </w:rPr>
        <w:t>дарды алу үшін қолданылатын Fe-</w:t>
      </w:r>
      <w:r w:rsidR="00FF7667" w:rsidRPr="00FF7667">
        <w:rPr>
          <w:sz w:val="28"/>
          <w:szCs w:val="28"/>
          <w:lang w:val="kk-KZ"/>
        </w:rPr>
        <w:t>TiB₂</w:t>
      </w:r>
      <w:r w:rsidR="00FF7667">
        <w:rPr>
          <w:sz w:val="28"/>
          <w:szCs w:val="28"/>
          <w:lang w:val="kk-KZ"/>
        </w:rPr>
        <w:t>-</w:t>
      </w:r>
      <w:r w:rsidR="00FF7667" w:rsidRPr="00FF7667">
        <w:rPr>
          <w:sz w:val="28"/>
          <w:szCs w:val="28"/>
          <w:lang w:val="kk-KZ"/>
        </w:rPr>
        <w:t>CrB₂ ұнтағының морфологиясы мен бөлшектердің мөлшерінің таралуы ұсынылған. Сол жақта ұнтақ бөлшектерінің электронды микроскопиялық кескіні, оң жақта бөлшектердің өлшемдері бойынша дифференциалды және интегралды таралу қисықтары көрсетілген.</w:t>
      </w:r>
      <w:r w:rsidR="00FF7667">
        <w:rPr>
          <w:sz w:val="28"/>
          <w:szCs w:val="28"/>
          <w:lang w:val="kk-KZ"/>
        </w:rPr>
        <w:t xml:space="preserve"> </w:t>
      </w:r>
      <w:r w:rsidR="00FF7667" w:rsidRPr="0059284E">
        <w:rPr>
          <w:sz w:val="28"/>
          <w:szCs w:val="28"/>
          <w:lang w:val="kk-KZ"/>
        </w:rPr>
        <w:t>Микрографиялық талдау көрсеткендей, Fe</w:t>
      </w:r>
      <w:r w:rsidR="00FF7667">
        <w:rPr>
          <w:sz w:val="28"/>
          <w:szCs w:val="28"/>
          <w:lang w:val="kk-KZ"/>
        </w:rPr>
        <w:t>-</w:t>
      </w:r>
      <w:r w:rsidR="00FF7667" w:rsidRPr="0059284E">
        <w:rPr>
          <w:sz w:val="28"/>
          <w:szCs w:val="28"/>
          <w:lang w:val="kk-KZ"/>
        </w:rPr>
        <w:t>TiB₂</w:t>
      </w:r>
      <w:r w:rsidR="00FF7667">
        <w:rPr>
          <w:sz w:val="28"/>
          <w:szCs w:val="28"/>
          <w:lang w:val="kk-KZ"/>
        </w:rPr>
        <w:t>-</w:t>
      </w:r>
      <w:r w:rsidR="00FF7667" w:rsidRPr="0059284E">
        <w:rPr>
          <w:sz w:val="28"/>
          <w:szCs w:val="28"/>
          <w:lang w:val="kk-KZ"/>
        </w:rPr>
        <w:t>CrB₂ ұнтағы негізінен сфералық және сфероидталған бөлшектерден тұрады, бұл оның жақсы технологиялық сапасын көрсетеді. Бөлшектер жеткілікті тегіс бетімен және салыстырмалы түрде біркелкі морфологиясымен сипатталады. Сфералық бөлшектердің болуы газды термиялық бүрку процестері үшін маңызды фактор болып табылады, өйткені ол ұнтақтың ағындылығын, оның ағынға берілуінің тұрақтылығын жақсартуға және жабынды қалыптастыру процесінде материалдың біркелкі таралуына ықпал етеді.</w:t>
      </w:r>
      <w:r w:rsidR="00FF7667">
        <w:rPr>
          <w:sz w:val="28"/>
          <w:szCs w:val="28"/>
          <w:lang w:val="kk-KZ"/>
        </w:rPr>
        <w:t xml:space="preserve"> </w:t>
      </w:r>
      <w:r w:rsidR="00FF7667" w:rsidRPr="0059284E">
        <w:rPr>
          <w:sz w:val="28"/>
          <w:szCs w:val="28"/>
          <w:lang w:val="kk-KZ"/>
        </w:rPr>
        <w:t>Гранулометриялық талдау деректері бойынша бөлшектердің өлшемдері бойынша таралуы бірмодальды сипатта болатыны анықталды. Дифференциалдық қисықтың максимумы 30-40 мкм аумақта болады, бұл ұнтақтағы орташа өлшемді бөлшектердің таралуын көрсетеді. Бөлшектердің негізгі көлемдік үлесі шамамен 20-60 мкм аралықта шоғырланған, бұл бүрку процесінде бөлшектерді тиімді жылытуға және үдетуге қолайлы.</w:t>
      </w:r>
    </w:p>
    <w:p w14:paraId="6C7B7972" w14:textId="77777777" w:rsidR="00FF7667" w:rsidRPr="0059284E" w:rsidRDefault="00FF7667" w:rsidP="001E6DC0">
      <w:pPr>
        <w:tabs>
          <w:tab w:val="left" w:pos="1134"/>
        </w:tabs>
        <w:ind w:firstLine="709"/>
        <w:jc w:val="both"/>
        <w:rPr>
          <w:sz w:val="28"/>
          <w:szCs w:val="28"/>
          <w:lang w:val="kk-KZ"/>
        </w:rPr>
      </w:pPr>
    </w:p>
    <w:p w14:paraId="57EEEB38" w14:textId="77777777" w:rsidR="00FF7667" w:rsidRDefault="00FF7667" w:rsidP="001E6DC0">
      <w:pPr>
        <w:tabs>
          <w:tab w:val="left" w:pos="1134"/>
        </w:tabs>
        <w:jc w:val="center"/>
        <w:rPr>
          <w:sz w:val="28"/>
          <w:szCs w:val="28"/>
        </w:rPr>
      </w:pPr>
      <w:r w:rsidRPr="004107B1">
        <w:rPr>
          <w:noProof/>
          <w:lang w:val="en-US" w:eastAsia="en-US"/>
        </w:rPr>
        <w:lastRenderedPageBreak/>
        <w:drawing>
          <wp:inline distT="0" distB="0" distL="0" distR="0" wp14:anchorId="10769BBB" wp14:editId="2D4E8605">
            <wp:extent cx="5651922" cy="1800225"/>
            <wp:effectExtent l="0" t="0" r="6350" b="0"/>
            <wp:docPr id="81" name="Рисунок 164008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08116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086"/>
                    <a:stretch/>
                  </pic:blipFill>
                  <pic:spPr bwMode="auto">
                    <a:xfrm>
                      <a:off x="0" y="0"/>
                      <a:ext cx="5662725" cy="1803666"/>
                    </a:xfrm>
                    <a:prstGeom prst="rect">
                      <a:avLst/>
                    </a:prstGeom>
                    <a:noFill/>
                    <a:ln>
                      <a:noFill/>
                    </a:ln>
                    <a:extLst>
                      <a:ext uri="{53640926-AAD7-44D8-BBD7-CCE9431645EC}">
                        <a14:shadowObscured xmlns:a14="http://schemas.microsoft.com/office/drawing/2010/main"/>
                      </a:ext>
                    </a:extLst>
                  </pic:spPr>
                </pic:pic>
              </a:graphicData>
            </a:graphic>
          </wp:inline>
        </w:drawing>
      </w:r>
    </w:p>
    <w:p w14:paraId="03C2B743" w14:textId="77777777" w:rsidR="00FF7667" w:rsidRDefault="00FF7667" w:rsidP="001E6DC0">
      <w:pPr>
        <w:widowControl w:val="0"/>
        <w:tabs>
          <w:tab w:val="left" w:pos="1134"/>
          <w:tab w:val="left" w:pos="1346"/>
        </w:tabs>
        <w:ind w:firstLine="709"/>
        <w:jc w:val="center"/>
        <w:rPr>
          <w:sz w:val="28"/>
          <w:szCs w:val="28"/>
          <w:lang w:val="kk-KZ"/>
        </w:rPr>
      </w:pPr>
    </w:p>
    <w:p w14:paraId="5FFD38BD" w14:textId="3E9F2EA9" w:rsidR="00FF7667" w:rsidRPr="00784112" w:rsidRDefault="00FF7667" w:rsidP="001E6DC0">
      <w:pPr>
        <w:widowControl w:val="0"/>
        <w:tabs>
          <w:tab w:val="left" w:pos="1134"/>
          <w:tab w:val="left" w:pos="1346"/>
        </w:tabs>
        <w:jc w:val="center"/>
        <w:rPr>
          <w:bCs/>
          <w:spacing w:val="-2"/>
          <w:sz w:val="28"/>
          <w:szCs w:val="28"/>
          <w:lang w:val="kk-KZ"/>
        </w:rPr>
      </w:pPr>
      <w:r>
        <w:rPr>
          <w:sz w:val="28"/>
          <w:szCs w:val="28"/>
          <w:lang w:val="kk-KZ"/>
        </w:rPr>
        <w:t xml:space="preserve">Сурет </w:t>
      </w:r>
      <w:r>
        <w:rPr>
          <w:bCs/>
          <w:spacing w:val="-2"/>
          <w:sz w:val="28"/>
          <w:szCs w:val="28"/>
          <w:lang w:val="kk-KZ"/>
        </w:rPr>
        <w:t>2.2</w:t>
      </w:r>
      <w:r w:rsidRPr="00784112">
        <w:rPr>
          <w:bCs/>
          <w:spacing w:val="-2"/>
          <w:sz w:val="28"/>
          <w:szCs w:val="28"/>
          <w:lang w:val="kk-KZ"/>
        </w:rPr>
        <w:t xml:space="preserve"> </w:t>
      </w:r>
      <w:r w:rsidRPr="00662D77">
        <w:rPr>
          <w:szCs w:val="28"/>
          <w:lang w:val="kk-KZ"/>
        </w:rPr>
        <w:t>–</w:t>
      </w:r>
      <w:r w:rsidRPr="00784112">
        <w:rPr>
          <w:bCs/>
          <w:spacing w:val="-2"/>
          <w:sz w:val="28"/>
          <w:szCs w:val="28"/>
          <w:lang w:val="kk-KZ"/>
        </w:rPr>
        <w:t xml:space="preserve"> </w:t>
      </w:r>
      <w:r w:rsidRPr="009750B3">
        <w:rPr>
          <w:sz w:val="28"/>
          <w:szCs w:val="28"/>
          <w:lang w:val="kk-KZ"/>
        </w:rPr>
        <w:t xml:space="preserve">Бөлшектердің морфологиясы және ұнтақтың бөлшектердің мөлшерінің таралуы </w:t>
      </w:r>
      <w:r>
        <w:rPr>
          <w:sz w:val="28"/>
          <w:szCs w:val="28"/>
          <w:lang w:val="kk-KZ"/>
        </w:rPr>
        <w:t>Fe-TiB₂-</w:t>
      </w:r>
      <w:r w:rsidRPr="00784112">
        <w:rPr>
          <w:sz w:val="28"/>
          <w:szCs w:val="28"/>
          <w:lang w:val="kk-KZ"/>
        </w:rPr>
        <w:t>CrB₂</w:t>
      </w:r>
    </w:p>
    <w:p w14:paraId="459AFDDD" w14:textId="15C7F814" w:rsidR="00D22ED2" w:rsidRDefault="00D22ED2" w:rsidP="001E6DC0">
      <w:pPr>
        <w:tabs>
          <w:tab w:val="left" w:pos="360"/>
          <w:tab w:val="left" w:pos="1134"/>
          <w:tab w:val="left" w:pos="9000"/>
        </w:tabs>
        <w:ind w:firstLine="709"/>
        <w:jc w:val="both"/>
        <w:rPr>
          <w:sz w:val="28"/>
          <w:szCs w:val="28"/>
          <w:lang w:val="kk-KZ"/>
        </w:rPr>
      </w:pPr>
    </w:p>
    <w:p w14:paraId="118208BA" w14:textId="61C3A8C0" w:rsidR="006659E5" w:rsidRPr="0045773D" w:rsidRDefault="00D22ED2" w:rsidP="001E6DC0">
      <w:pPr>
        <w:numPr>
          <w:ilvl w:val="1"/>
          <w:numId w:val="1"/>
        </w:numPr>
        <w:tabs>
          <w:tab w:val="left" w:pos="851"/>
          <w:tab w:val="left" w:pos="1134"/>
          <w:tab w:val="left" w:pos="1843"/>
          <w:tab w:val="left" w:pos="1985"/>
          <w:tab w:val="left" w:pos="2127"/>
        </w:tabs>
        <w:ind w:hanging="361"/>
        <w:contextualSpacing/>
        <w:jc w:val="both"/>
        <w:rPr>
          <w:b/>
          <w:color w:val="000000"/>
          <w:sz w:val="28"/>
          <w:szCs w:val="28"/>
          <w:lang w:val="kk-KZ"/>
        </w:rPr>
      </w:pPr>
      <w:r w:rsidRPr="00AC1533">
        <w:rPr>
          <w:b/>
          <w:color w:val="000000"/>
          <w:sz w:val="28"/>
          <w:szCs w:val="28"/>
          <w:lang w:val="kk-KZ"/>
        </w:rPr>
        <w:t xml:space="preserve"> Көп камера</w:t>
      </w:r>
      <w:r w:rsidRPr="00C75149">
        <w:rPr>
          <w:b/>
          <w:color w:val="000000"/>
          <w:sz w:val="28"/>
          <w:szCs w:val="28"/>
          <w:lang w:val="kk-KZ"/>
        </w:rPr>
        <w:t xml:space="preserve">лы детонациялық қондырғы </w:t>
      </w:r>
      <w:r w:rsidRPr="00D22ED2">
        <w:rPr>
          <w:b/>
          <w:color w:val="000000"/>
          <w:sz w:val="28"/>
          <w:szCs w:val="28"/>
          <w:lang w:val="kk-KZ"/>
        </w:rPr>
        <w:t>(ККДҚ)</w:t>
      </w:r>
    </w:p>
    <w:p w14:paraId="21FA9239" w14:textId="32B92A67" w:rsidR="00D22ED2" w:rsidRPr="00D22ED2" w:rsidRDefault="006728D9" w:rsidP="001E6DC0">
      <w:pPr>
        <w:tabs>
          <w:tab w:val="left" w:pos="851"/>
          <w:tab w:val="left" w:pos="1134"/>
          <w:tab w:val="left" w:pos="1843"/>
          <w:tab w:val="left" w:pos="1985"/>
          <w:tab w:val="left" w:pos="2127"/>
        </w:tabs>
        <w:ind w:firstLine="709"/>
        <w:jc w:val="both"/>
        <w:rPr>
          <w:color w:val="000000"/>
          <w:sz w:val="28"/>
          <w:szCs w:val="28"/>
          <w:lang w:val="kk-KZ"/>
        </w:rPr>
      </w:pPr>
      <w:r w:rsidRPr="006728D9">
        <w:rPr>
          <w:color w:val="000000"/>
          <w:sz w:val="28"/>
          <w:szCs w:val="28"/>
          <w:lang w:val="kk-KZ"/>
        </w:rPr>
        <w:t>Диссертациялық жұмыста</w:t>
      </w:r>
      <w:r>
        <w:rPr>
          <w:color w:val="000000"/>
          <w:sz w:val="28"/>
          <w:szCs w:val="28"/>
          <w:lang w:val="kk-KZ"/>
        </w:rPr>
        <w:t xml:space="preserve"> детонациялық жабындарды ал</w:t>
      </w:r>
      <w:r w:rsidRPr="006728D9">
        <w:rPr>
          <w:color w:val="000000"/>
          <w:sz w:val="28"/>
          <w:szCs w:val="28"/>
          <w:lang w:val="kk-KZ"/>
        </w:rPr>
        <w:t>у үшін Украина Ұлттық ғылым академиясының Э.О. Патон атындағы электрлік дәнекерлеу институтында жасалған көп камералы детонациялық құрылғы (К</w:t>
      </w:r>
      <w:r>
        <w:rPr>
          <w:color w:val="000000"/>
          <w:sz w:val="28"/>
          <w:szCs w:val="28"/>
          <w:lang w:val="kk-KZ"/>
        </w:rPr>
        <w:t>КДҚ</w:t>
      </w:r>
      <w:r w:rsidRPr="006728D9">
        <w:rPr>
          <w:color w:val="000000"/>
          <w:sz w:val="28"/>
          <w:szCs w:val="28"/>
          <w:lang w:val="kk-KZ"/>
        </w:rPr>
        <w:t>) қолданылды</w:t>
      </w:r>
      <w:r>
        <w:rPr>
          <w:color w:val="000000"/>
          <w:sz w:val="28"/>
          <w:szCs w:val="28"/>
          <w:lang w:val="kk-KZ"/>
        </w:rPr>
        <w:t xml:space="preserve"> </w:t>
      </w:r>
      <w:r w:rsidR="00C40768">
        <w:rPr>
          <w:color w:val="000000"/>
          <w:sz w:val="28"/>
          <w:szCs w:val="28"/>
          <w:lang w:val="kk-KZ"/>
        </w:rPr>
        <w:t>[</w:t>
      </w:r>
      <w:r w:rsidR="00CF16B3">
        <w:rPr>
          <w:color w:val="000000"/>
          <w:sz w:val="28"/>
          <w:szCs w:val="28"/>
          <w:lang w:val="kk-KZ"/>
        </w:rPr>
        <w:t>134</w:t>
      </w:r>
      <w:r w:rsidRPr="006728D9">
        <w:rPr>
          <w:color w:val="000000"/>
          <w:sz w:val="28"/>
          <w:szCs w:val="28"/>
          <w:lang w:val="kk-KZ"/>
        </w:rPr>
        <w:t>].</w:t>
      </w:r>
      <w:r>
        <w:rPr>
          <w:color w:val="000000"/>
          <w:sz w:val="28"/>
          <w:szCs w:val="28"/>
          <w:lang w:val="kk-KZ"/>
        </w:rPr>
        <w:t xml:space="preserve"> </w:t>
      </w:r>
      <w:r w:rsidR="00D22ED2" w:rsidRPr="00D22ED2">
        <w:rPr>
          <w:color w:val="000000"/>
          <w:sz w:val="28"/>
          <w:szCs w:val="28"/>
          <w:lang w:val="kk-KZ"/>
        </w:rPr>
        <w:t>Жану өнімдерінің жоғары параметрлерін (қысым, жылдамдық) қалыптастыру үшін көпкамералы құрылымдағы қондырғы қолданылды. Бұл құрылғыда арнайы пішінделген камераларда газ қоспасының детонациялық жану режимі жүзеге асырылады, ал жану кезінде бөлінген энергия кейіннен цилиндрлік оқпанда жинақталады (аккумуляцияланады). [</w:t>
      </w:r>
      <w:r w:rsidR="00C40768" w:rsidRPr="00DB0EFA">
        <w:rPr>
          <w:color w:val="000000"/>
          <w:sz w:val="28"/>
          <w:szCs w:val="28"/>
          <w:lang w:val="kk-KZ"/>
        </w:rPr>
        <w:t>13</w:t>
      </w:r>
      <w:r w:rsidR="00CF16B3">
        <w:rPr>
          <w:color w:val="000000"/>
          <w:sz w:val="28"/>
          <w:szCs w:val="28"/>
          <w:lang w:val="kk-KZ"/>
        </w:rPr>
        <w:t>4</w:t>
      </w:r>
      <w:r w:rsidR="00D22ED2" w:rsidRPr="00D22ED2">
        <w:rPr>
          <w:color w:val="000000"/>
          <w:sz w:val="28"/>
          <w:szCs w:val="28"/>
          <w:lang w:val="kk-KZ"/>
        </w:rPr>
        <w:t>]. Құрылғы жану өнімдерінің ағынын қалыптастырады, ол ұнтақты жеделдету және қыздыру үшін, сондай-ақ жоғары сапалы металлдық және керамикалық жабындарды қа</w:t>
      </w:r>
      <w:r w:rsidR="00C40768">
        <w:rPr>
          <w:color w:val="000000"/>
          <w:sz w:val="28"/>
          <w:szCs w:val="28"/>
          <w:lang w:val="kk-KZ"/>
        </w:rPr>
        <w:t>лыптастыру үшін қолданылады. [</w:t>
      </w:r>
      <w:r w:rsidR="00CF16B3">
        <w:rPr>
          <w:color w:val="000000"/>
          <w:sz w:val="28"/>
          <w:szCs w:val="28"/>
          <w:lang w:val="kk-KZ"/>
        </w:rPr>
        <w:t>132</w:t>
      </w:r>
      <w:r w:rsidR="00C40768">
        <w:rPr>
          <w:color w:val="000000"/>
          <w:sz w:val="28"/>
          <w:szCs w:val="28"/>
          <w:lang w:val="kk-KZ"/>
        </w:rPr>
        <w:t xml:space="preserve">, </w:t>
      </w:r>
      <w:r w:rsidR="00CF16B3">
        <w:rPr>
          <w:color w:val="000000"/>
          <w:sz w:val="28"/>
          <w:szCs w:val="28"/>
          <w:lang w:val="kk-KZ"/>
        </w:rPr>
        <w:t>134</w:t>
      </w:r>
      <w:r w:rsidR="00D22ED2" w:rsidRPr="00D22ED2">
        <w:rPr>
          <w:color w:val="000000"/>
          <w:sz w:val="28"/>
          <w:szCs w:val="28"/>
          <w:lang w:val="kk-KZ"/>
        </w:rPr>
        <w:t>].</w:t>
      </w:r>
    </w:p>
    <w:p w14:paraId="24C8693A" w14:textId="34B485A5" w:rsidR="00D22ED2" w:rsidRPr="00D22ED2" w:rsidRDefault="006728D9" w:rsidP="001E6DC0">
      <w:pPr>
        <w:tabs>
          <w:tab w:val="left" w:pos="851"/>
          <w:tab w:val="left" w:pos="1134"/>
          <w:tab w:val="left" w:pos="1843"/>
          <w:tab w:val="left" w:pos="1985"/>
          <w:tab w:val="left" w:pos="2127"/>
        </w:tabs>
        <w:ind w:firstLine="709"/>
        <w:jc w:val="both"/>
        <w:rPr>
          <w:color w:val="000000"/>
          <w:sz w:val="28"/>
          <w:szCs w:val="28"/>
          <w:lang w:val="kk-KZ"/>
        </w:rPr>
      </w:pPr>
      <w:r>
        <w:rPr>
          <w:color w:val="000000"/>
          <w:sz w:val="28"/>
          <w:szCs w:val="28"/>
          <w:lang w:val="kk-KZ"/>
        </w:rPr>
        <w:tab/>
        <w:t>2.</w:t>
      </w:r>
      <w:r w:rsidR="00FF7667">
        <w:rPr>
          <w:color w:val="000000"/>
          <w:sz w:val="28"/>
          <w:szCs w:val="28"/>
          <w:lang w:val="kk-KZ"/>
        </w:rPr>
        <w:t>3</w:t>
      </w:r>
      <w:r w:rsidR="00D22ED2" w:rsidRPr="00D22ED2">
        <w:rPr>
          <w:color w:val="000000"/>
          <w:sz w:val="28"/>
          <w:szCs w:val="28"/>
          <w:lang w:val="kk-KZ"/>
        </w:rPr>
        <w:t>-суретте Украина ҰҒА-ның Е.О. Патон атындағы Электрмен дәнекерлеу институтында әзірленген көпкамералы детонациялық құ</w:t>
      </w:r>
      <w:r w:rsidR="00C40768">
        <w:rPr>
          <w:color w:val="000000"/>
          <w:sz w:val="28"/>
          <w:szCs w:val="28"/>
          <w:lang w:val="kk-KZ"/>
        </w:rPr>
        <w:t>рылғының сұлбасы көрсетілген [</w:t>
      </w:r>
      <w:r w:rsidR="00CF16B3">
        <w:rPr>
          <w:color w:val="000000"/>
          <w:sz w:val="28"/>
          <w:szCs w:val="28"/>
          <w:lang w:val="kk-KZ"/>
        </w:rPr>
        <w:t>132</w:t>
      </w:r>
      <w:r w:rsidR="00C40768">
        <w:rPr>
          <w:color w:val="000000"/>
          <w:sz w:val="28"/>
          <w:szCs w:val="28"/>
          <w:lang w:val="kk-KZ"/>
        </w:rPr>
        <w:t xml:space="preserve">, </w:t>
      </w:r>
      <w:r w:rsidR="00CF16B3">
        <w:rPr>
          <w:color w:val="000000"/>
          <w:sz w:val="28"/>
          <w:szCs w:val="28"/>
          <w:lang w:val="kk-KZ"/>
        </w:rPr>
        <w:t>134</w:t>
      </w:r>
      <w:r w:rsidR="00D22ED2" w:rsidRPr="00D22ED2">
        <w:rPr>
          <w:color w:val="000000"/>
          <w:sz w:val="28"/>
          <w:szCs w:val="28"/>
          <w:lang w:val="kk-KZ"/>
        </w:rPr>
        <w:t>]. Құрылғы үш камерадан тұрады: 1 — детонация процесін инициациялауға арналған форкамера; 2 — жанудың детонациялық режимі дамитын негізгі цилиндрлік камера; 3 — оқпанмен коноидты камераға саңылаулы шығуы бар сақиналы жартышар тәрізді камера.</w:t>
      </w:r>
    </w:p>
    <w:p w14:paraId="51BD568F" w14:textId="4D867C5B" w:rsidR="00D22ED2" w:rsidRDefault="00D22ED2" w:rsidP="001E6DC0">
      <w:pPr>
        <w:tabs>
          <w:tab w:val="left" w:pos="851"/>
          <w:tab w:val="left" w:pos="1134"/>
          <w:tab w:val="left" w:pos="1843"/>
          <w:tab w:val="left" w:pos="1985"/>
          <w:tab w:val="left" w:pos="2127"/>
        </w:tabs>
        <w:ind w:firstLine="709"/>
        <w:jc w:val="both"/>
        <w:rPr>
          <w:color w:val="000000"/>
          <w:sz w:val="28"/>
          <w:szCs w:val="28"/>
          <w:lang w:val="kk-KZ"/>
        </w:rPr>
      </w:pPr>
      <w:r w:rsidRPr="00D22ED2">
        <w:rPr>
          <w:color w:val="000000"/>
          <w:sz w:val="28"/>
          <w:szCs w:val="28"/>
          <w:lang w:val="kk-KZ"/>
        </w:rPr>
        <w:t>Ұнтақтың дозасын жеделдету және қыздыру 4 — цилиндрлік оқпанда жүзеге асырылады. Ұнтақты мөлшерлеу және беру 5 — сақиналы саңылау арқылы орындалады. Детонацияны инициациялау 6 — автомобильдік тұтандырғыш шам арқылы іске асырылады. Жану өнімдерінің қысымы мен жылдамдығын өлшеу оқпанның ұштарында орнатылған 7 және 8 — қысым датчиктері арқылы жүргізіледі. Жартышар камерада бұрыштық концентраторларда детонация режимі іске асырылады, бұл жанғыш қоспа компоненттерінің жану жылдамдығы мен толықтығын едәуір арттырады. Камералардан шыққан жану өнімдері аккумуляцияланып, олардың жоғары қысымы мен температурасы қамтамасыз етіледі. Соның нәтижесінде бүркілетін ұнтақты жеделдету мен қыздыруға жеткілікті жоғары жылдамдық пен температура қалыптасып, керамикалық жабындарды бүр</w:t>
      </w:r>
      <w:r w:rsidR="00C40768">
        <w:rPr>
          <w:color w:val="000000"/>
          <w:sz w:val="28"/>
          <w:szCs w:val="28"/>
          <w:lang w:val="kk-KZ"/>
        </w:rPr>
        <w:t>ку мүмкіндігі іске асырылады [</w:t>
      </w:r>
      <w:r w:rsidR="00CF16B3">
        <w:rPr>
          <w:color w:val="000000"/>
          <w:sz w:val="28"/>
          <w:szCs w:val="28"/>
          <w:lang w:val="kk-KZ"/>
        </w:rPr>
        <w:t>134</w:t>
      </w:r>
      <w:r w:rsidRPr="00D22ED2">
        <w:rPr>
          <w:color w:val="000000"/>
          <w:sz w:val="28"/>
          <w:szCs w:val="28"/>
          <w:lang w:val="kk-KZ"/>
        </w:rPr>
        <w:t>].</w:t>
      </w:r>
    </w:p>
    <w:p w14:paraId="69DEB2A0" w14:textId="77777777" w:rsidR="00FF7667" w:rsidRDefault="00FF7667" w:rsidP="001E6DC0">
      <w:pPr>
        <w:tabs>
          <w:tab w:val="left" w:pos="851"/>
          <w:tab w:val="left" w:pos="1134"/>
          <w:tab w:val="left" w:pos="1843"/>
          <w:tab w:val="left" w:pos="1985"/>
          <w:tab w:val="left" w:pos="2127"/>
        </w:tabs>
        <w:ind w:firstLine="709"/>
        <w:jc w:val="both"/>
        <w:rPr>
          <w:color w:val="000000"/>
          <w:sz w:val="28"/>
          <w:szCs w:val="28"/>
          <w:lang w:val="kk-KZ"/>
        </w:rPr>
      </w:pPr>
    </w:p>
    <w:p w14:paraId="500351FC" w14:textId="1B56099E" w:rsidR="006659E5" w:rsidRDefault="00FF7667" w:rsidP="001E6DC0">
      <w:pPr>
        <w:tabs>
          <w:tab w:val="left" w:pos="851"/>
          <w:tab w:val="left" w:pos="1134"/>
          <w:tab w:val="left" w:pos="1843"/>
          <w:tab w:val="left" w:pos="1985"/>
          <w:tab w:val="left" w:pos="2127"/>
        </w:tabs>
        <w:contextualSpacing/>
        <w:jc w:val="center"/>
        <w:rPr>
          <w:color w:val="000000"/>
          <w:sz w:val="28"/>
          <w:szCs w:val="28"/>
          <w:lang w:val="kk-KZ"/>
        </w:rPr>
      </w:pPr>
      <w:r w:rsidRPr="00FF7667">
        <w:rPr>
          <w:noProof/>
          <w:color w:val="000000"/>
          <w:sz w:val="28"/>
          <w:szCs w:val="28"/>
          <w:lang w:val="en-US" w:eastAsia="en-US"/>
        </w:rPr>
        <w:lastRenderedPageBreak/>
        <w:drawing>
          <wp:inline distT="0" distB="0" distL="0" distR="0" wp14:anchorId="4EBBAC8B" wp14:editId="612EBA69">
            <wp:extent cx="6120130" cy="21361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2136140"/>
                    </a:xfrm>
                    <a:prstGeom prst="rect">
                      <a:avLst/>
                    </a:prstGeom>
                  </pic:spPr>
                </pic:pic>
              </a:graphicData>
            </a:graphic>
          </wp:inline>
        </w:drawing>
      </w:r>
    </w:p>
    <w:p w14:paraId="21F8DDDE" w14:textId="738C0A2F" w:rsidR="006659E5" w:rsidRPr="0045773D" w:rsidRDefault="006B5E14" w:rsidP="001E6DC0">
      <w:pPr>
        <w:tabs>
          <w:tab w:val="left" w:pos="851"/>
          <w:tab w:val="left" w:pos="1134"/>
          <w:tab w:val="left" w:pos="1843"/>
          <w:tab w:val="left" w:pos="1985"/>
          <w:tab w:val="left" w:pos="2127"/>
        </w:tabs>
        <w:contextualSpacing/>
        <w:jc w:val="center"/>
        <w:rPr>
          <w:color w:val="000000"/>
          <w:sz w:val="28"/>
          <w:szCs w:val="28"/>
          <w:lang w:val="kk-KZ"/>
        </w:rPr>
      </w:pPr>
      <w:r w:rsidRPr="0045773D">
        <w:rPr>
          <w:color w:val="000000"/>
          <w:sz w:val="28"/>
          <w:szCs w:val="28"/>
          <w:lang w:val="kk-KZ"/>
        </w:rPr>
        <w:t>а) Детонациялық құрылғының сыртқы көрінісі ә) Детонациялық құрылғының схемалық көрінісі</w:t>
      </w:r>
    </w:p>
    <w:p w14:paraId="78F99D58" w14:textId="5E98AB84" w:rsidR="00D22ED2" w:rsidRPr="0045773D" w:rsidRDefault="00D22ED2" w:rsidP="001E6DC0">
      <w:pPr>
        <w:tabs>
          <w:tab w:val="left" w:pos="851"/>
          <w:tab w:val="left" w:pos="1134"/>
          <w:tab w:val="left" w:pos="1843"/>
          <w:tab w:val="left" w:pos="1985"/>
          <w:tab w:val="left" w:pos="2127"/>
        </w:tabs>
        <w:contextualSpacing/>
        <w:jc w:val="center"/>
        <w:rPr>
          <w:color w:val="000000"/>
          <w:sz w:val="28"/>
          <w:szCs w:val="28"/>
          <w:lang w:val="kk-KZ"/>
        </w:rPr>
      </w:pPr>
      <w:r w:rsidRPr="0045773D">
        <w:rPr>
          <w:color w:val="000000"/>
          <w:sz w:val="28"/>
          <w:szCs w:val="28"/>
          <w:lang w:val="kk-KZ"/>
        </w:rPr>
        <w:t>1 – форкамера; 2 – цилиндрлік камера; 3 – сақиналы жартышар тәрізді камера; 4 – оқпан; 5 – сақиналы саңылау; 6 – детонацияны инициациялауға арналған тұтандырғыш шам; 7, 8 – қысым датчиктері.</w:t>
      </w:r>
    </w:p>
    <w:p w14:paraId="1B163E1E" w14:textId="7CAB1E4D" w:rsidR="00D22ED2" w:rsidRPr="00D22ED2" w:rsidRDefault="00D22ED2" w:rsidP="001E6DC0">
      <w:pPr>
        <w:tabs>
          <w:tab w:val="left" w:pos="851"/>
          <w:tab w:val="left" w:pos="1134"/>
          <w:tab w:val="left" w:pos="1843"/>
          <w:tab w:val="left" w:pos="1985"/>
          <w:tab w:val="left" w:pos="2127"/>
        </w:tabs>
        <w:ind w:left="709" w:firstLine="709"/>
        <w:contextualSpacing/>
        <w:jc w:val="center"/>
        <w:rPr>
          <w:color w:val="000000"/>
          <w:sz w:val="28"/>
          <w:szCs w:val="28"/>
          <w:lang w:val="kk-KZ"/>
        </w:rPr>
      </w:pPr>
    </w:p>
    <w:p w14:paraId="3F59D632" w14:textId="716CCE54" w:rsidR="00D22ED2" w:rsidRPr="00D22ED2" w:rsidRDefault="00C76E60" w:rsidP="001E6DC0">
      <w:pPr>
        <w:tabs>
          <w:tab w:val="left" w:pos="851"/>
          <w:tab w:val="left" w:pos="1134"/>
          <w:tab w:val="left" w:pos="1843"/>
          <w:tab w:val="left" w:pos="1985"/>
          <w:tab w:val="left" w:pos="2127"/>
        </w:tabs>
        <w:contextualSpacing/>
        <w:jc w:val="center"/>
        <w:rPr>
          <w:color w:val="000000"/>
          <w:sz w:val="28"/>
          <w:szCs w:val="28"/>
        </w:rPr>
      </w:pPr>
      <w:r>
        <w:rPr>
          <w:color w:val="000000"/>
          <w:sz w:val="28"/>
          <w:szCs w:val="28"/>
          <w:lang w:val="kk-KZ"/>
        </w:rPr>
        <w:t>С</w:t>
      </w:r>
      <w:r w:rsidRPr="00D22ED2">
        <w:rPr>
          <w:color w:val="000000"/>
          <w:sz w:val="28"/>
          <w:szCs w:val="28"/>
        </w:rPr>
        <w:t xml:space="preserve">урет </w:t>
      </w:r>
      <w:r w:rsidR="00FF7667">
        <w:rPr>
          <w:color w:val="000000"/>
          <w:sz w:val="28"/>
          <w:szCs w:val="28"/>
        </w:rPr>
        <w:t>2.</w:t>
      </w:r>
      <w:r w:rsidR="00FF7667">
        <w:rPr>
          <w:color w:val="000000"/>
          <w:sz w:val="28"/>
          <w:szCs w:val="28"/>
          <w:lang w:val="kk-KZ"/>
        </w:rPr>
        <w:t>3</w:t>
      </w:r>
      <w:r w:rsidR="00C26303">
        <w:rPr>
          <w:color w:val="000000"/>
          <w:sz w:val="28"/>
          <w:szCs w:val="28"/>
          <w:lang w:val="kk-KZ"/>
        </w:rPr>
        <w:t xml:space="preserve"> </w:t>
      </w:r>
      <w:r w:rsidR="00D22ED2" w:rsidRPr="00D22ED2">
        <w:rPr>
          <w:color w:val="000000"/>
          <w:sz w:val="28"/>
          <w:szCs w:val="28"/>
        </w:rPr>
        <w:t xml:space="preserve">– </w:t>
      </w:r>
      <w:r w:rsidR="002C31A7">
        <w:rPr>
          <w:color w:val="000000"/>
          <w:sz w:val="28"/>
          <w:szCs w:val="28"/>
        </w:rPr>
        <w:t>Детонациялық құрылғының сұлбасы</w:t>
      </w:r>
    </w:p>
    <w:p w14:paraId="747B1913" w14:textId="77777777" w:rsidR="00D22ED2" w:rsidRPr="00D22ED2" w:rsidRDefault="00D22ED2" w:rsidP="001E6DC0">
      <w:pPr>
        <w:tabs>
          <w:tab w:val="left" w:pos="851"/>
          <w:tab w:val="left" w:pos="1134"/>
          <w:tab w:val="left" w:pos="1843"/>
          <w:tab w:val="left" w:pos="1985"/>
          <w:tab w:val="left" w:pos="2127"/>
        </w:tabs>
        <w:ind w:left="709" w:firstLine="709"/>
        <w:contextualSpacing/>
        <w:jc w:val="both"/>
        <w:rPr>
          <w:b/>
          <w:sz w:val="28"/>
          <w:szCs w:val="28"/>
        </w:rPr>
      </w:pPr>
    </w:p>
    <w:p w14:paraId="540790AF" w14:textId="1942DA28" w:rsidR="006659E5" w:rsidRPr="0045773D" w:rsidRDefault="00D22ED2" w:rsidP="001E6DC0">
      <w:pPr>
        <w:numPr>
          <w:ilvl w:val="1"/>
          <w:numId w:val="3"/>
        </w:numPr>
        <w:tabs>
          <w:tab w:val="left" w:pos="1134"/>
        </w:tabs>
        <w:contextualSpacing/>
        <w:jc w:val="both"/>
        <w:rPr>
          <w:b/>
          <w:sz w:val="28"/>
          <w:szCs w:val="28"/>
        </w:rPr>
      </w:pPr>
      <w:r w:rsidRPr="00D22ED2">
        <w:rPr>
          <w:b/>
          <w:sz w:val="28"/>
          <w:szCs w:val="28"/>
        </w:rPr>
        <w:t xml:space="preserve"> </w:t>
      </w:r>
      <w:r w:rsidR="006728D9">
        <w:rPr>
          <w:b/>
          <w:sz w:val="28"/>
          <w:szCs w:val="28"/>
          <w:lang w:val="kk-KZ"/>
        </w:rPr>
        <w:t>И</w:t>
      </w:r>
      <w:r w:rsidR="006728D9" w:rsidRPr="006728D9">
        <w:rPr>
          <w:b/>
          <w:sz w:val="28"/>
          <w:szCs w:val="28"/>
        </w:rPr>
        <w:t>мпульсті плазмалық өңдеу</w:t>
      </w:r>
      <w:r w:rsidR="006728D9">
        <w:rPr>
          <w:b/>
          <w:sz w:val="28"/>
          <w:szCs w:val="28"/>
          <w:lang w:val="kk-KZ"/>
        </w:rPr>
        <w:t xml:space="preserve"> қондырғысы</w:t>
      </w:r>
    </w:p>
    <w:p w14:paraId="416A9DD6" w14:textId="729A62EC" w:rsidR="00D22ED2" w:rsidRDefault="006728D9" w:rsidP="001E6DC0">
      <w:pPr>
        <w:tabs>
          <w:tab w:val="left" w:pos="1134"/>
        </w:tabs>
        <w:ind w:firstLine="709"/>
        <w:jc w:val="both"/>
        <w:rPr>
          <w:sz w:val="28"/>
          <w:szCs w:val="28"/>
        </w:rPr>
      </w:pPr>
      <w:r w:rsidRPr="006728D9">
        <w:rPr>
          <w:sz w:val="28"/>
          <w:szCs w:val="28"/>
        </w:rPr>
        <w:t>Жабындардың беткі модификациясы Украина Ұлттық ғылым академиясының Е.О. Патон атындағы электрлік дәнекерлеу институтында жасалған плазма генераторын пайдаланып импульсті плазма а</w:t>
      </w:r>
      <w:r w:rsidR="00A568A7">
        <w:rPr>
          <w:sz w:val="28"/>
          <w:szCs w:val="28"/>
        </w:rPr>
        <w:t>ғыны арқылы жүзеге асырылды (</w:t>
      </w:r>
      <w:r w:rsidR="002C31A7" w:rsidRPr="006728D9">
        <w:rPr>
          <w:sz w:val="28"/>
          <w:szCs w:val="28"/>
        </w:rPr>
        <w:t>сурет</w:t>
      </w:r>
      <w:r w:rsidR="002C31A7">
        <w:rPr>
          <w:sz w:val="28"/>
          <w:szCs w:val="28"/>
        </w:rPr>
        <w:t xml:space="preserve"> </w:t>
      </w:r>
      <w:r w:rsidR="00A568A7">
        <w:rPr>
          <w:sz w:val="28"/>
          <w:szCs w:val="28"/>
        </w:rPr>
        <w:t>2.</w:t>
      </w:r>
      <w:r w:rsidR="00FF7667">
        <w:rPr>
          <w:sz w:val="28"/>
          <w:szCs w:val="28"/>
          <w:lang w:val="kk-KZ"/>
        </w:rPr>
        <w:t>4</w:t>
      </w:r>
      <w:r w:rsidRPr="006728D9">
        <w:rPr>
          <w:sz w:val="28"/>
          <w:szCs w:val="28"/>
        </w:rPr>
        <w:t>). Оның ерекшелігі - детонациялық толқын фронтының артындағы газдың иондалған аймағы арқылы электр тогын коммутациялау м</w:t>
      </w:r>
      <w:r w:rsidR="00CF16B3">
        <w:rPr>
          <w:sz w:val="28"/>
          <w:szCs w:val="28"/>
        </w:rPr>
        <w:t>үмкіндігі [134</w:t>
      </w:r>
      <w:r w:rsidRPr="006728D9">
        <w:rPr>
          <w:sz w:val="28"/>
          <w:szCs w:val="28"/>
        </w:rPr>
        <w:t>]. Бұл 1-4 Гц жиіліктегі және 7 кДж дейінгі энергиядағы импульсті плазманы жасауға мүмкіндік береді. Импульсті плазма генераторы жанғыш газ қоспасының (C</w:t>
      </w:r>
      <w:r w:rsidRPr="00FF7667">
        <w:rPr>
          <w:sz w:val="28"/>
          <w:szCs w:val="28"/>
          <w:vertAlign w:val="subscript"/>
        </w:rPr>
        <w:t>3</w:t>
      </w:r>
      <w:r w:rsidRPr="006728D9">
        <w:rPr>
          <w:sz w:val="28"/>
          <w:szCs w:val="28"/>
        </w:rPr>
        <w:t>H</w:t>
      </w:r>
      <w:r w:rsidRPr="00FF7667">
        <w:rPr>
          <w:sz w:val="28"/>
          <w:szCs w:val="28"/>
          <w:vertAlign w:val="subscript"/>
        </w:rPr>
        <w:t>8</w:t>
      </w:r>
      <w:r w:rsidRPr="006728D9">
        <w:rPr>
          <w:sz w:val="28"/>
          <w:szCs w:val="28"/>
        </w:rPr>
        <w:t>, O</w:t>
      </w:r>
      <w:r w:rsidRPr="00FF7667">
        <w:rPr>
          <w:sz w:val="28"/>
          <w:szCs w:val="28"/>
          <w:vertAlign w:val="subscript"/>
        </w:rPr>
        <w:t>2</w:t>
      </w:r>
      <w:r w:rsidRPr="006728D9">
        <w:rPr>
          <w:sz w:val="28"/>
          <w:szCs w:val="28"/>
        </w:rPr>
        <w:t>, ауа) жануы басталатын детонация камерасынан (1) және коаксиалды электродтардан (2, 3) тұрады. Егер плазмаға бу-тамшы фазасы түрінде легірлеуші ​​элементтерді енгізу қажет болса, эрозияға ұшырайтын электрод (4) қолданылады. Детонациялық толқынның (5) артында электр тогы ағып өткенде, электродаралық саңылауда Джоуль жылуы пайда болады, осылайша плазманы үдетуші күштің электромагниттік және газ-динамикалық компоненттерін күшейтеді. Импульсті-плазмалық құрылғыдан шығатын плазмалық ағындардың энергетикалық сипаттамалары коаксиалды электродтардың геометриясына және электродаралық саңылауда электр өрісінің кернеулігіне байланысты. Электродтар арасындағы электр өрісінің кернеулігі 3,5x10</w:t>
      </w:r>
      <w:r w:rsidRPr="006B5E14">
        <w:rPr>
          <w:sz w:val="28"/>
          <w:szCs w:val="28"/>
          <w:vertAlign w:val="superscript"/>
        </w:rPr>
        <w:t>5</w:t>
      </w:r>
      <w:r w:rsidRPr="006728D9">
        <w:rPr>
          <w:sz w:val="28"/>
          <w:szCs w:val="28"/>
        </w:rPr>
        <w:t xml:space="preserve"> В/м болғанда, плазмалық алаудың шығысындағы плазма жылдамдығы 4 км/с-қа ж</w:t>
      </w:r>
      <w:r w:rsidR="002C31A7">
        <w:rPr>
          <w:sz w:val="28"/>
          <w:szCs w:val="28"/>
        </w:rPr>
        <w:t>етеді, ал температура 12000 К</w:t>
      </w:r>
      <w:r w:rsidRPr="006728D9">
        <w:rPr>
          <w:sz w:val="28"/>
          <w:szCs w:val="28"/>
        </w:rPr>
        <w:t xml:space="preserve"> жетеді. Плазмалық импульс дайындаманың (6) бетімен әрекеттескенде, жанасу аймағында соққымен сығылған плазма қабаты пайда болады. Эрозияға ұшыраған электрод пен дайындаманың арасындағы электр тізбегі жабылады. Ток тығыздығы 10000 А/см</w:t>
      </w:r>
      <w:r w:rsidRPr="006E7CEC">
        <w:rPr>
          <w:sz w:val="28"/>
          <w:szCs w:val="28"/>
          <w:vertAlign w:val="superscript"/>
        </w:rPr>
        <w:t>2</w:t>
      </w:r>
      <w:r w:rsidRPr="006728D9">
        <w:rPr>
          <w:sz w:val="28"/>
          <w:szCs w:val="28"/>
        </w:rPr>
        <w:t xml:space="preserve"> жетеді. Нәтижесінде беті термиялық (қуат тығыздығы 10</w:t>
      </w:r>
      <w:r w:rsidRPr="006E7CEC">
        <w:rPr>
          <w:sz w:val="28"/>
          <w:szCs w:val="28"/>
          <w:vertAlign w:val="superscript"/>
        </w:rPr>
        <w:t>4</w:t>
      </w:r>
      <w:r w:rsidRPr="006728D9">
        <w:rPr>
          <w:sz w:val="28"/>
          <w:szCs w:val="28"/>
        </w:rPr>
        <w:t>-10</w:t>
      </w:r>
      <w:r w:rsidRPr="006E7CEC">
        <w:rPr>
          <w:sz w:val="28"/>
          <w:szCs w:val="28"/>
          <w:vertAlign w:val="superscript"/>
        </w:rPr>
        <w:t>6</w:t>
      </w:r>
      <w:r w:rsidRPr="006728D9">
        <w:rPr>
          <w:sz w:val="28"/>
          <w:szCs w:val="28"/>
        </w:rPr>
        <w:t xml:space="preserve"> Вт/см</w:t>
      </w:r>
      <w:r w:rsidRPr="00FF7667">
        <w:rPr>
          <w:sz w:val="28"/>
          <w:szCs w:val="28"/>
          <w:vertAlign w:val="superscript"/>
        </w:rPr>
        <w:t>2</w:t>
      </w:r>
      <w:r w:rsidRPr="006728D9">
        <w:rPr>
          <w:sz w:val="28"/>
          <w:szCs w:val="28"/>
        </w:rPr>
        <w:t>), химиялық және электромагниттік (магнит өрісінің кернеулігі 4x10</w:t>
      </w:r>
      <w:r w:rsidRPr="006E7CEC">
        <w:rPr>
          <w:sz w:val="28"/>
          <w:szCs w:val="28"/>
          <w:vertAlign w:val="superscript"/>
        </w:rPr>
        <w:t>5</w:t>
      </w:r>
      <w:r w:rsidRPr="006728D9">
        <w:rPr>
          <w:sz w:val="28"/>
          <w:szCs w:val="28"/>
        </w:rPr>
        <w:t xml:space="preserve"> А/м дейін) сияқты көптеген әсерлерге ұшырайды. Қайталанатын әсерлер (жылулық цикл) </w:t>
      </w:r>
      <w:r w:rsidRPr="006728D9">
        <w:rPr>
          <w:sz w:val="28"/>
          <w:szCs w:val="28"/>
        </w:rPr>
        <w:lastRenderedPageBreak/>
        <w:t>құрылымдық түрлендірулер арқылы беттің физикалық және механикалық қасиеттерінің өзгеруіне мүмкіндік береді.</w:t>
      </w:r>
    </w:p>
    <w:p w14:paraId="3EF6CA5C" w14:textId="77777777" w:rsidR="00C341C3" w:rsidRDefault="00C341C3" w:rsidP="001E6DC0">
      <w:pPr>
        <w:tabs>
          <w:tab w:val="left" w:pos="1134"/>
        </w:tabs>
        <w:ind w:firstLine="709"/>
        <w:jc w:val="both"/>
        <w:rPr>
          <w:sz w:val="28"/>
          <w:szCs w:val="28"/>
        </w:rPr>
      </w:pPr>
    </w:p>
    <w:p w14:paraId="3235FB1A" w14:textId="04083B2E" w:rsidR="00D22ED2" w:rsidRPr="00D22ED2" w:rsidRDefault="00FF7667" w:rsidP="001E6DC0">
      <w:pPr>
        <w:tabs>
          <w:tab w:val="left" w:pos="1134"/>
        </w:tabs>
        <w:jc w:val="center"/>
        <w:rPr>
          <w:noProof/>
          <w:sz w:val="28"/>
          <w:szCs w:val="28"/>
        </w:rPr>
      </w:pPr>
      <w:r w:rsidRPr="00FF7667">
        <w:rPr>
          <w:noProof/>
          <w:sz w:val="28"/>
          <w:szCs w:val="28"/>
          <w:lang w:val="en-US" w:eastAsia="en-US"/>
        </w:rPr>
        <w:drawing>
          <wp:inline distT="0" distB="0" distL="0" distR="0" wp14:anchorId="45D4F8D0" wp14:editId="1FB69673">
            <wp:extent cx="5400896" cy="3629550"/>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20919" cy="3643006"/>
                    </a:xfrm>
                    <a:prstGeom prst="rect">
                      <a:avLst/>
                    </a:prstGeom>
                  </pic:spPr>
                </pic:pic>
              </a:graphicData>
            </a:graphic>
          </wp:inline>
        </w:drawing>
      </w:r>
    </w:p>
    <w:p w14:paraId="5BEEDE8C" w14:textId="05F9162C" w:rsidR="00D22ED2" w:rsidRPr="0045773D" w:rsidRDefault="001C0CE3" w:rsidP="001E6DC0">
      <w:pPr>
        <w:tabs>
          <w:tab w:val="left" w:pos="1134"/>
        </w:tabs>
        <w:ind w:firstLine="709"/>
        <w:jc w:val="center"/>
        <w:rPr>
          <w:sz w:val="28"/>
          <w:szCs w:val="28"/>
        </w:rPr>
      </w:pPr>
      <w:r w:rsidRPr="0045773D">
        <w:rPr>
          <w:iCs/>
          <w:sz w:val="28"/>
          <w:szCs w:val="28"/>
        </w:rPr>
        <w:t xml:space="preserve">а) </w:t>
      </w:r>
      <w:r w:rsidRPr="0045773D">
        <w:rPr>
          <w:iCs/>
          <w:sz w:val="28"/>
          <w:szCs w:val="28"/>
          <w:lang w:val="ru-KZ"/>
        </w:rPr>
        <w:t>и</w:t>
      </w:r>
      <w:r w:rsidR="007C03B0">
        <w:rPr>
          <w:iCs/>
          <w:sz w:val="28"/>
          <w:szCs w:val="28"/>
        </w:rPr>
        <w:t>мпульсті</w:t>
      </w:r>
      <w:r w:rsidR="007C03B0">
        <w:rPr>
          <w:iCs/>
          <w:sz w:val="28"/>
          <w:szCs w:val="28"/>
          <w:lang w:val="kk-KZ"/>
        </w:rPr>
        <w:t>-</w:t>
      </w:r>
      <w:r w:rsidRPr="0045773D">
        <w:rPr>
          <w:iCs/>
          <w:sz w:val="28"/>
          <w:szCs w:val="28"/>
        </w:rPr>
        <w:t xml:space="preserve">плазмалық алаудың сыртқы көрінісі </w:t>
      </w:r>
      <w:r w:rsidRPr="0045773D">
        <w:rPr>
          <w:iCs/>
          <w:sz w:val="28"/>
          <w:szCs w:val="28"/>
          <w:lang w:val="kk-KZ"/>
        </w:rPr>
        <w:t>ә) и</w:t>
      </w:r>
      <w:r w:rsidR="007C03B0">
        <w:rPr>
          <w:iCs/>
          <w:sz w:val="28"/>
          <w:szCs w:val="28"/>
        </w:rPr>
        <w:t>мпульсті</w:t>
      </w:r>
      <w:r w:rsidR="007C03B0">
        <w:rPr>
          <w:iCs/>
          <w:sz w:val="28"/>
          <w:szCs w:val="28"/>
          <w:lang w:val="kk-KZ"/>
        </w:rPr>
        <w:t>-</w:t>
      </w:r>
      <w:r w:rsidRPr="0045773D">
        <w:rPr>
          <w:iCs/>
          <w:sz w:val="28"/>
          <w:szCs w:val="28"/>
        </w:rPr>
        <w:t xml:space="preserve">плазмалық құрылғының схемалық </w:t>
      </w:r>
      <w:r w:rsidRPr="0045773D">
        <w:rPr>
          <w:iCs/>
          <w:sz w:val="28"/>
          <w:szCs w:val="28"/>
          <w:lang w:val="kk-KZ"/>
        </w:rPr>
        <w:t>көрінісі</w:t>
      </w:r>
    </w:p>
    <w:p w14:paraId="2A0DAC27" w14:textId="427FE4FD" w:rsidR="00D22ED2" w:rsidRPr="0045773D" w:rsidRDefault="006728D9" w:rsidP="001E6DC0">
      <w:pPr>
        <w:tabs>
          <w:tab w:val="left" w:pos="1134"/>
        </w:tabs>
        <w:jc w:val="center"/>
        <w:rPr>
          <w:sz w:val="28"/>
          <w:szCs w:val="28"/>
          <w:lang w:val="kk-KZ"/>
        </w:rPr>
      </w:pPr>
      <w:r w:rsidRPr="0045773D">
        <w:rPr>
          <w:sz w:val="28"/>
          <w:szCs w:val="28"/>
        </w:rPr>
        <w:t xml:space="preserve">1 – детонациялық камера; 2, 3 – коаксиалды электродтар; 4 – тұтынылатын электрод; 5 – детонациялық толқын; 6 – </w:t>
      </w:r>
      <w:r w:rsidRPr="0045773D">
        <w:rPr>
          <w:sz w:val="28"/>
          <w:szCs w:val="28"/>
          <w:lang w:val="kk-KZ"/>
        </w:rPr>
        <w:t>үлгі</w:t>
      </w:r>
    </w:p>
    <w:p w14:paraId="27106C31" w14:textId="77777777" w:rsidR="006728D9" w:rsidRPr="00D22ED2" w:rsidRDefault="006728D9" w:rsidP="001E6DC0">
      <w:pPr>
        <w:tabs>
          <w:tab w:val="left" w:pos="1134"/>
        </w:tabs>
        <w:ind w:firstLine="709"/>
        <w:jc w:val="center"/>
        <w:rPr>
          <w:sz w:val="28"/>
          <w:szCs w:val="28"/>
        </w:rPr>
      </w:pPr>
    </w:p>
    <w:p w14:paraId="3DE62002" w14:textId="1AF1FB98" w:rsidR="00F27012" w:rsidRPr="002C31A7" w:rsidRDefault="00C76E60" w:rsidP="001E6DC0">
      <w:pPr>
        <w:tabs>
          <w:tab w:val="left" w:pos="360"/>
          <w:tab w:val="left" w:pos="1134"/>
          <w:tab w:val="left" w:pos="9000"/>
        </w:tabs>
        <w:ind w:right="70"/>
        <w:jc w:val="center"/>
        <w:rPr>
          <w:iCs/>
          <w:sz w:val="28"/>
          <w:szCs w:val="28"/>
        </w:rPr>
      </w:pPr>
      <w:r>
        <w:rPr>
          <w:color w:val="000000"/>
          <w:sz w:val="28"/>
          <w:szCs w:val="28"/>
          <w:lang w:val="kk-KZ"/>
        </w:rPr>
        <w:t>С</w:t>
      </w:r>
      <w:r w:rsidRPr="00D22ED2">
        <w:rPr>
          <w:color w:val="000000"/>
          <w:sz w:val="28"/>
          <w:szCs w:val="28"/>
        </w:rPr>
        <w:t>урет</w:t>
      </w:r>
      <w:r>
        <w:rPr>
          <w:iCs/>
          <w:sz w:val="28"/>
          <w:szCs w:val="28"/>
        </w:rPr>
        <w:t xml:space="preserve"> </w:t>
      </w:r>
      <w:r w:rsidR="00A568A7">
        <w:rPr>
          <w:iCs/>
          <w:sz w:val="28"/>
          <w:szCs w:val="28"/>
        </w:rPr>
        <w:t>2.</w:t>
      </w:r>
      <w:r w:rsidR="00FF7667">
        <w:rPr>
          <w:iCs/>
          <w:sz w:val="28"/>
          <w:szCs w:val="28"/>
          <w:lang w:val="kk-KZ"/>
        </w:rPr>
        <w:t>4</w:t>
      </w:r>
      <w:r w:rsidR="00677A20">
        <w:rPr>
          <w:iCs/>
          <w:sz w:val="28"/>
          <w:szCs w:val="28"/>
          <w:lang w:val="kk-KZ"/>
        </w:rPr>
        <w:t xml:space="preserve"> </w:t>
      </w:r>
      <w:r w:rsidR="001C0CE3">
        <w:rPr>
          <w:iCs/>
          <w:sz w:val="28"/>
          <w:szCs w:val="28"/>
        </w:rPr>
        <w:t xml:space="preserve">– </w:t>
      </w:r>
      <w:r w:rsidR="007C03B0">
        <w:rPr>
          <w:iCs/>
          <w:sz w:val="28"/>
          <w:szCs w:val="28"/>
        </w:rPr>
        <w:t xml:space="preserve"> Импульсті</w:t>
      </w:r>
      <w:r w:rsidR="007C03B0">
        <w:rPr>
          <w:iCs/>
          <w:sz w:val="28"/>
          <w:szCs w:val="28"/>
          <w:lang w:val="kk-KZ"/>
        </w:rPr>
        <w:t>-</w:t>
      </w:r>
      <w:r w:rsidR="006728D9" w:rsidRPr="006728D9">
        <w:rPr>
          <w:iCs/>
          <w:sz w:val="28"/>
          <w:szCs w:val="28"/>
        </w:rPr>
        <w:t xml:space="preserve">плазмалық </w:t>
      </w:r>
      <w:r w:rsidR="001C0CE3">
        <w:rPr>
          <w:iCs/>
          <w:sz w:val="28"/>
          <w:szCs w:val="28"/>
          <w:lang w:val="kk-KZ"/>
        </w:rPr>
        <w:t>өңдеуге арналған қондырғы</w:t>
      </w:r>
      <w:r w:rsidR="00C40768">
        <w:rPr>
          <w:iCs/>
          <w:sz w:val="28"/>
          <w:szCs w:val="28"/>
        </w:rPr>
        <w:t>[1</w:t>
      </w:r>
      <w:r w:rsidR="00CF16B3">
        <w:rPr>
          <w:iCs/>
          <w:sz w:val="28"/>
          <w:szCs w:val="28"/>
        </w:rPr>
        <w:t>32</w:t>
      </w:r>
      <w:r w:rsidR="006728D9" w:rsidRPr="006728D9">
        <w:rPr>
          <w:iCs/>
          <w:sz w:val="28"/>
          <w:szCs w:val="28"/>
        </w:rPr>
        <w:t>]</w:t>
      </w:r>
    </w:p>
    <w:p w14:paraId="125EBBAA" w14:textId="77777777" w:rsidR="006728D9" w:rsidRDefault="006728D9" w:rsidP="001E6DC0">
      <w:pPr>
        <w:tabs>
          <w:tab w:val="left" w:pos="360"/>
          <w:tab w:val="left" w:pos="1134"/>
          <w:tab w:val="left" w:pos="9000"/>
        </w:tabs>
        <w:ind w:right="70" w:firstLine="709"/>
        <w:jc w:val="center"/>
        <w:rPr>
          <w:bCs/>
          <w:sz w:val="28"/>
          <w:szCs w:val="28"/>
        </w:rPr>
      </w:pPr>
    </w:p>
    <w:p w14:paraId="4066C43E" w14:textId="642312BA" w:rsidR="006F08A8" w:rsidRPr="00DB0EFA" w:rsidRDefault="00D26510" w:rsidP="001E6DC0">
      <w:pPr>
        <w:pStyle w:val="a4"/>
        <w:numPr>
          <w:ilvl w:val="1"/>
          <w:numId w:val="3"/>
        </w:numPr>
        <w:tabs>
          <w:tab w:val="left" w:pos="851"/>
          <w:tab w:val="left" w:pos="1134"/>
          <w:tab w:val="left" w:pos="1560"/>
          <w:tab w:val="left" w:pos="2127"/>
        </w:tabs>
        <w:ind w:left="0" w:firstLine="710"/>
        <w:jc w:val="both"/>
        <w:rPr>
          <w:b/>
          <w:sz w:val="28"/>
          <w:szCs w:val="28"/>
          <w:lang w:val="kk-KZ"/>
        </w:rPr>
      </w:pPr>
      <w:r>
        <w:rPr>
          <w:b/>
          <w:sz w:val="28"/>
          <w:szCs w:val="28"/>
          <w:lang w:val="kk-KZ"/>
        </w:rPr>
        <w:t xml:space="preserve"> </w:t>
      </w:r>
      <w:r w:rsidR="0055722A" w:rsidRPr="00DB0EFA">
        <w:rPr>
          <w:b/>
          <w:sz w:val="28"/>
          <w:szCs w:val="28"/>
          <w:lang w:val="kk-KZ"/>
        </w:rPr>
        <w:t>Жабындардың физика-механикалық және трибологиялық қасиеттерін зерттеу әдістері</w:t>
      </w:r>
    </w:p>
    <w:p w14:paraId="245FBA77" w14:textId="24B69952" w:rsidR="00D26510" w:rsidRPr="001F1776" w:rsidRDefault="00D26510" w:rsidP="001E6DC0">
      <w:pPr>
        <w:pStyle w:val="a4"/>
        <w:tabs>
          <w:tab w:val="left" w:pos="1134"/>
          <w:tab w:val="left" w:pos="1560"/>
          <w:tab w:val="left" w:pos="1985"/>
          <w:tab w:val="left" w:pos="2127"/>
        </w:tabs>
        <w:ind w:left="0" w:firstLine="709"/>
        <w:jc w:val="both"/>
        <w:rPr>
          <w:i/>
          <w:sz w:val="28"/>
          <w:szCs w:val="28"/>
          <w:lang w:val="kk-KZ"/>
        </w:rPr>
      </w:pPr>
      <w:r w:rsidRPr="00DB0EFA">
        <w:rPr>
          <w:i/>
          <w:sz w:val="28"/>
          <w:szCs w:val="28"/>
          <w:lang w:val="kk-KZ"/>
        </w:rPr>
        <w:t>2.4.1 Беттік кедір-бұдырлықты анықтау</w:t>
      </w:r>
      <w:r w:rsidR="001F1776">
        <w:rPr>
          <w:i/>
          <w:sz w:val="28"/>
          <w:szCs w:val="28"/>
          <w:lang w:val="kk-KZ"/>
        </w:rPr>
        <w:t xml:space="preserve">. </w:t>
      </w:r>
      <w:r w:rsidRPr="00DB0EFA">
        <w:rPr>
          <w:sz w:val="28"/>
          <w:szCs w:val="28"/>
          <w:lang w:val="kk-KZ"/>
        </w:rPr>
        <w:t>Профилограммалар мен беттік кедір-бұдырлық мәндері 130</w:t>
      </w:r>
      <w:r w:rsidRPr="00D26510">
        <w:rPr>
          <w:sz w:val="28"/>
          <w:szCs w:val="28"/>
          <w:lang w:val="kk-KZ"/>
        </w:rPr>
        <w:t xml:space="preserve"> модельді</w:t>
      </w:r>
      <w:r w:rsidRPr="00DB0EFA">
        <w:rPr>
          <w:sz w:val="28"/>
          <w:szCs w:val="28"/>
          <w:lang w:val="kk-KZ"/>
        </w:rPr>
        <w:t xml:space="preserve"> профилометрін (Proton, Ресей) пайдаланып алынды. Өлшеулер 7 мм өлшеу базасында Ra параметрін (профильдің орташа арифметикалық ауытқуы) пайдаланып жүргізілді. Нәтижелердің сенімділігін арттыру үшін әртүрлі беттік аудандарда кемінде 3-5 өлшеу жүргізілді, содан кейін орташалау жүргізілді. Беттік кедір-бұдырлық (</w:t>
      </w:r>
      <w:r w:rsidRPr="00DB0EFA">
        <w:rPr>
          <w:rFonts w:ascii="Cambria Math" w:hAnsi="Cambria Math" w:cs="Cambria Math"/>
          <w:sz w:val="28"/>
          <w:szCs w:val="28"/>
          <w:lang w:val="kk-KZ"/>
        </w:rPr>
        <w:t>𝑆𝑎</w:t>
      </w:r>
      <w:r w:rsidRPr="00DB0EFA">
        <w:rPr>
          <w:sz w:val="28"/>
          <w:szCs w:val="28"/>
          <w:lang w:val="kk-KZ"/>
        </w:rPr>
        <w:t>) Leica DCM8 б</w:t>
      </w:r>
      <w:r w:rsidR="00C76E60">
        <w:rPr>
          <w:sz w:val="28"/>
          <w:szCs w:val="28"/>
          <w:lang w:val="kk-KZ"/>
        </w:rPr>
        <w:t xml:space="preserve">айланыссыз 3D профилометрін </w:t>
      </w:r>
      <w:r w:rsidRPr="00DB0EFA">
        <w:rPr>
          <w:sz w:val="28"/>
          <w:szCs w:val="28"/>
          <w:lang w:val="kk-KZ"/>
        </w:rPr>
        <w:t xml:space="preserve">(Leica Microsystems, Wetzlar, Германия) пайдаланып талданды. Кедір-бұдырлық өлшемдері Leica EPI 20× объективімен және Leica Scan 6.5 бағдарламалық жасақтамасымен конфокальды әдісті қолдана отырып жүргізілді. </w:t>
      </w:r>
      <w:r w:rsidRPr="000F3376">
        <w:rPr>
          <w:sz w:val="28"/>
          <w:szCs w:val="28"/>
          <w:lang w:val="kk-KZ"/>
        </w:rPr>
        <w:t>Алынған деректер Mountains бағдарламалық жасақтамасын пайдаланып өңделді.</w:t>
      </w:r>
    </w:p>
    <w:p w14:paraId="171B7758" w14:textId="02F6C6E2" w:rsidR="00D26510" w:rsidRPr="000F3376" w:rsidRDefault="00A568A7" w:rsidP="001E6DC0">
      <w:pPr>
        <w:pStyle w:val="a4"/>
        <w:tabs>
          <w:tab w:val="left" w:pos="1134"/>
          <w:tab w:val="left" w:pos="1560"/>
          <w:tab w:val="left" w:pos="1985"/>
          <w:tab w:val="left" w:pos="2127"/>
        </w:tabs>
        <w:ind w:left="142" w:firstLine="567"/>
        <w:jc w:val="both"/>
        <w:rPr>
          <w:i/>
          <w:sz w:val="28"/>
          <w:szCs w:val="28"/>
          <w:lang w:val="kk-KZ"/>
        </w:rPr>
      </w:pPr>
      <w:r w:rsidRPr="000F3376">
        <w:rPr>
          <w:i/>
          <w:sz w:val="28"/>
          <w:szCs w:val="28"/>
          <w:lang w:val="kk-KZ"/>
        </w:rPr>
        <w:t xml:space="preserve">2.4.2 </w:t>
      </w:r>
      <w:r w:rsidRPr="00A568A7">
        <w:rPr>
          <w:i/>
          <w:sz w:val="28"/>
          <w:szCs w:val="28"/>
          <w:lang w:val="kk-KZ"/>
        </w:rPr>
        <w:t xml:space="preserve">Жабынның </w:t>
      </w:r>
      <w:r w:rsidRPr="000F3376">
        <w:rPr>
          <w:i/>
          <w:sz w:val="28"/>
          <w:szCs w:val="28"/>
          <w:lang w:val="kk-KZ"/>
        </w:rPr>
        <w:t>кеуектілігін анықтау</w:t>
      </w:r>
      <w:r w:rsidR="001F1776">
        <w:rPr>
          <w:i/>
          <w:sz w:val="28"/>
          <w:szCs w:val="28"/>
          <w:lang w:val="kk-KZ"/>
        </w:rPr>
        <w:t xml:space="preserve">. </w:t>
      </w:r>
      <w:r w:rsidRPr="000F3376">
        <w:rPr>
          <w:sz w:val="28"/>
          <w:szCs w:val="28"/>
          <w:lang w:val="kk-KZ"/>
        </w:rPr>
        <w:t>Қаптаманың кеуектілігі TESCAN MIRA3 сканерл</w:t>
      </w:r>
      <w:r w:rsidR="002C31A7">
        <w:rPr>
          <w:sz w:val="28"/>
          <w:szCs w:val="28"/>
          <w:lang w:val="kk-KZ"/>
        </w:rPr>
        <w:t>еуші ​​электронды микроскоп (СЭМ</w:t>
      </w:r>
      <w:r w:rsidRPr="000F3376">
        <w:rPr>
          <w:sz w:val="28"/>
          <w:szCs w:val="28"/>
          <w:lang w:val="kk-KZ"/>
        </w:rPr>
        <w:t xml:space="preserve">) көмегімен алынған көлденең қима кескіндерін талдау арқылы анықталды. Кеуектілік кескінді талдау бағдарламалық жасақтамасын пайдаланып ASTM E2109 кеуектілік </w:t>
      </w:r>
      <w:r w:rsidRPr="000F3376">
        <w:rPr>
          <w:sz w:val="28"/>
          <w:szCs w:val="28"/>
          <w:lang w:val="kk-KZ"/>
        </w:rPr>
        <w:lastRenderedPageBreak/>
        <w:t>стандартына сәйкес сандық түрде анықталды. Кеуектілік кеуек ауданының талданатын аймақтың жалпы ауданына қатынасы ретінде есептелді.</w:t>
      </w:r>
    </w:p>
    <w:p w14:paraId="6F13813E" w14:textId="410FB12A" w:rsidR="00A568A7" w:rsidRPr="001F1776" w:rsidRDefault="00A568A7" w:rsidP="001E6DC0">
      <w:pPr>
        <w:pStyle w:val="a4"/>
        <w:tabs>
          <w:tab w:val="left" w:pos="1134"/>
          <w:tab w:val="left" w:pos="1560"/>
          <w:tab w:val="left" w:pos="1985"/>
          <w:tab w:val="left" w:pos="2127"/>
        </w:tabs>
        <w:ind w:left="0" w:firstLine="709"/>
        <w:jc w:val="both"/>
        <w:rPr>
          <w:i/>
          <w:sz w:val="28"/>
          <w:szCs w:val="28"/>
          <w:lang w:val="kk-KZ"/>
        </w:rPr>
      </w:pPr>
      <w:r w:rsidRPr="000F3376">
        <w:rPr>
          <w:i/>
          <w:sz w:val="28"/>
          <w:szCs w:val="28"/>
          <w:lang w:val="kk-KZ"/>
        </w:rPr>
        <w:t xml:space="preserve">2.4.3 </w:t>
      </w:r>
      <w:r w:rsidR="00FF7667">
        <w:rPr>
          <w:i/>
          <w:sz w:val="28"/>
          <w:szCs w:val="28"/>
          <w:lang w:val="kk-KZ"/>
        </w:rPr>
        <w:t>Жабынның</w:t>
      </w:r>
      <w:r w:rsidRPr="000F3376">
        <w:rPr>
          <w:i/>
          <w:sz w:val="28"/>
          <w:szCs w:val="28"/>
          <w:lang w:val="kk-KZ"/>
        </w:rPr>
        <w:t xml:space="preserve"> қаттылығын өлшеу</w:t>
      </w:r>
      <w:r w:rsidR="001F1776">
        <w:rPr>
          <w:i/>
          <w:sz w:val="28"/>
          <w:szCs w:val="28"/>
          <w:lang w:val="kk-KZ"/>
        </w:rPr>
        <w:t xml:space="preserve">. </w:t>
      </w:r>
      <w:r w:rsidR="00F717BA" w:rsidRPr="001F1776">
        <w:rPr>
          <w:sz w:val="28"/>
          <w:szCs w:val="28"/>
          <w:lang w:val="kk-KZ"/>
        </w:rPr>
        <w:t xml:space="preserve">Жабындардың </w:t>
      </w:r>
      <w:r w:rsidRPr="001F1776">
        <w:rPr>
          <w:sz w:val="28"/>
          <w:szCs w:val="28"/>
          <w:lang w:val="kk-KZ"/>
        </w:rPr>
        <w:t xml:space="preserve">қаттылығы мен серпімділік модулі NanoScan-4D Compact </w:t>
      </w:r>
      <w:r w:rsidR="00DF190C" w:rsidRPr="001F1776">
        <w:rPr>
          <w:sz w:val="28"/>
          <w:szCs w:val="28"/>
          <w:lang w:val="kk-KZ"/>
        </w:rPr>
        <w:t xml:space="preserve"> </w:t>
      </w:r>
      <w:r w:rsidRPr="001F1776">
        <w:rPr>
          <w:sz w:val="28"/>
          <w:szCs w:val="28"/>
          <w:lang w:val="kk-KZ"/>
        </w:rPr>
        <w:t>наноқаттылық өлшегішімен (FSBI TISNCM, Ресей) наноиндентацияны қолдану арқылы да зерттелді. Қаттылық сынақтары 20 мН максималды жүктеме кезінде жүргізілді. Қаттылық пен серпімділік модулін есептеу</w:t>
      </w:r>
      <w:r w:rsidR="00CF16B3" w:rsidRPr="001F1776">
        <w:rPr>
          <w:sz w:val="28"/>
          <w:szCs w:val="28"/>
          <w:lang w:val="kk-KZ"/>
        </w:rPr>
        <w:t xml:space="preserve"> үшін Оливер мен Фарр әдісі</w:t>
      </w:r>
      <w:r w:rsidRPr="001F1776">
        <w:rPr>
          <w:sz w:val="28"/>
          <w:szCs w:val="28"/>
          <w:lang w:val="kk-KZ"/>
        </w:rPr>
        <w:t xml:space="preserve"> қолданылды. Сынақтар Берквич үшбұрышты пирамидасын қолдану арқылы жүргізілді</w:t>
      </w:r>
      <w:r w:rsidR="00FF7667" w:rsidRPr="001F1776">
        <w:rPr>
          <w:sz w:val="28"/>
          <w:szCs w:val="28"/>
          <w:lang w:val="kk-KZ"/>
        </w:rPr>
        <w:t xml:space="preserve"> (сурет 2.5</w:t>
      </w:r>
      <w:r w:rsidR="00677A20" w:rsidRPr="001F1776">
        <w:rPr>
          <w:sz w:val="28"/>
          <w:szCs w:val="28"/>
          <w:lang w:val="kk-KZ"/>
        </w:rPr>
        <w:t>)</w:t>
      </w:r>
      <w:r w:rsidR="00CF16B3" w:rsidRPr="001F1776">
        <w:rPr>
          <w:sz w:val="28"/>
          <w:szCs w:val="28"/>
          <w:lang w:val="kk-KZ"/>
        </w:rPr>
        <w:t>. Оливер мен Фарр</w:t>
      </w:r>
      <w:r w:rsidRPr="001F1776">
        <w:rPr>
          <w:sz w:val="28"/>
          <w:szCs w:val="28"/>
          <w:lang w:val="kk-KZ"/>
        </w:rPr>
        <w:t xml:space="preserve"> ұсынған әдіске сәйкес, қаттылық H келесі қатынасты пайдаланып есептелді:</w:t>
      </w:r>
    </w:p>
    <w:p w14:paraId="61CF3608" w14:textId="77777777" w:rsidR="00896597" w:rsidRPr="00DB0EFA" w:rsidRDefault="00896597" w:rsidP="001E6DC0">
      <w:pPr>
        <w:pStyle w:val="a4"/>
        <w:tabs>
          <w:tab w:val="left" w:pos="1134"/>
          <w:tab w:val="left" w:pos="1560"/>
          <w:tab w:val="left" w:pos="1985"/>
          <w:tab w:val="left" w:pos="2127"/>
        </w:tabs>
        <w:ind w:left="142" w:firstLine="567"/>
        <w:jc w:val="both"/>
        <w:rPr>
          <w:sz w:val="28"/>
          <w:szCs w:val="28"/>
          <w:lang w:val="kk-KZ"/>
        </w:rPr>
      </w:pPr>
    </w:p>
    <w:p w14:paraId="1AA39771" w14:textId="1C11AE18" w:rsidR="00A568A7" w:rsidRPr="00DB0EFA" w:rsidRDefault="00A568A7" w:rsidP="001E6DC0">
      <w:pPr>
        <w:pStyle w:val="a4"/>
        <w:tabs>
          <w:tab w:val="left" w:pos="851"/>
          <w:tab w:val="left" w:pos="1134"/>
          <w:tab w:val="left" w:pos="1418"/>
          <w:tab w:val="left" w:pos="1843"/>
          <w:tab w:val="left" w:pos="1985"/>
          <w:tab w:val="left" w:pos="2127"/>
        </w:tabs>
        <w:jc w:val="center"/>
        <w:rPr>
          <w:sz w:val="28"/>
          <w:szCs w:val="28"/>
          <w:lang w:val="kk-KZ"/>
        </w:rPr>
      </w:pPr>
      <w:r>
        <w:rPr>
          <w:i/>
          <w:sz w:val="28"/>
          <w:szCs w:val="28"/>
          <w:lang w:val="kk-KZ"/>
        </w:rPr>
        <w:t xml:space="preserve">                                           </w:t>
      </w:r>
      <w:r w:rsidRPr="00DB0EFA">
        <w:rPr>
          <w:i/>
          <w:sz w:val="28"/>
          <w:szCs w:val="28"/>
          <w:lang w:val="kk-KZ"/>
        </w:rPr>
        <w:t>H</w:t>
      </w:r>
      <w:r w:rsidRPr="00DB0EFA">
        <w:rPr>
          <w:sz w:val="28"/>
          <w:szCs w:val="28"/>
          <w:lang w:val="kk-KZ"/>
        </w:rPr>
        <w:t xml:space="preserve"> = </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kk-KZ"/>
                  </w:rPr>
                  <m:t>P</m:t>
                </m:r>
              </m:e>
              <m:sub>
                <m:r>
                  <w:rPr>
                    <w:rFonts w:ascii="Cambria Math" w:hAnsi="Cambria Math"/>
                    <w:sz w:val="28"/>
                    <w:szCs w:val="28"/>
                    <w:lang w:val="kk-KZ"/>
                  </w:rPr>
                  <m:t>max</m:t>
                </m:r>
              </m:sub>
            </m:sSub>
          </m:num>
          <m:den>
            <m:sSub>
              <m:sSubPr>
                <m:ctrlPr>
                  <w:rPr>
                    <w:rFonts w:ascii="Cambria Math" w:hAnsi="Cambria Math"/>
                    <w:i/>
                    <w:sz w:val="28"/>
                    <w:szCs w:val="28"/>
                    <w:lang w:val="en-US"/>
                  </w:rPr>
                </m:ctrlPr>
              </m:sSubPr>
              <m:e>
                <m:r>
                  <w:rPr>
                    <w:rFonts w:ascii="Cambria Math" w:hAnsi="Cambria Math"/>
                    <w:sz w:val="28"/>
                    <w:szCs w:val="28"/>
                    <w:lang w:val="kk-KZ"/>
                  </w:rPr>
                  <m:t>A</m:t>
                </m:r>
              </m:e>
              <m:sub>
                <m:r>
                  <w:rPr>
                    <w:rFonts w:ascii="Cambria Math" w:hAnsi="Cambria Math"/>
                    <w:sz w:val="28"/>
                    <w:szCs w:val="28"/>
                    <w:lang w:val="kk-KZ"/>
                  </w:rPr>
                  <m:t>c</m:t>
                </m:r>
              </m:sub>
            </m:sSub>
          </m:den>
        </m:f>
      </m:oMath>
      <w:r w:rsidRPr="00DB0EFA">
        <w:rPr>
          <w:sz w:val="28"/>
          <w:szCs w:val="28"/>
          <w:lang w:val="kk-KZ"/>
        </w:rPr>
        <w:tab/>
      </w:r>
      <w:r w:rsidRPr="00DB0EFA">
        <w:rPr>
          <w:sz w:val="28"/>
          <w:szCs w:val="28"/>
          <w:lang w:val="kk-KZ"/>
        </w:rPr>
        <w:tab/>
      </w:r>
      <w:r w:rsidRPr="00DB0EFA">
        <w:rPr>
          <w:sz w:val="28"/>
          <w:szCs w:val="28"/>
          <w:lang w:val="kk-KZ"/>
        </w:rPr>
        <w:tab/>
      </w:r>
      <w:r>
        <w:rPr>
          <w:sz w:val="28"/>
          <w:szCs w:val="28"/>
          <w:lang w:val="kk-KZ"/>
        </w:rPr>
        <w:t xml:space="preserve">                                                           </w:t>
      </w:r>
      <w:r w:rsidRPr="00DB0EFA">
        <w:rPr>
          <w:sz w:val="28"/>
          <w:szCs w:val="28"/>
          <w:lang w:val="kk-KZ"/>
        </w:rPr>
        <w:tab/>
      </w:r>
      <w:r w:rsidRPr="00DB0EFA">
        <w:rPr>
          <w:sz w:val="28"/>
          <w:szCs w:val="28"/>
          <w:lang w:val="kk-KZ"/>
        </w:rPr>
        <w:tab/>
        <w:t>(</w:t>
      </w:r>
      <w:r>
        <w:rPr>
          <w:sz w:val="28"/>
          <w:szCs w:val="28"/>
          <w:lang w:val="kk-KZ"/>
        </w:rPr>
        <w:t>2.</w:t>
      </w:r>
      <w:r w:rsidRPr="00DB0EFA">
        <w:rPr>
          <w:sz w:val="28"/>
          <w:szCs w:val="28"/>
          <w:lang w:val="kk-KZ"/>
        </w:rPr>
        <w:t>2)</w:t>
      </w:r>
    </w:p>
    <w:p w14:paraId="24638B18" w14:textId="77777777" w:rsidR="00A568A7" w:rsidRPr="00DB0EFA" w:rsidRDefault="00A568A7" w:rsidP="001E6DC0">
      <w:pPr>
        <w:pStyle w:val="a4"/>
        <w:tabs>
          <w:tab w:val="left" w:pos="1134"/>
          <w:tab w:val="left" w:pos="1560"/>
          <w:tab w:val="left" w:pos="1985"/>
          <w:tab w:val="left" w:pos="2127"/>
        </w:tabs>
        <w:ind w:left="0" w:firstLine="709"/>
        <w:jc w:val="both"/>
        <w:rPr>
          <w:i/>
          <w:sz w:val="28"/>
          <w:szCs w:val="28"/>
          <w:lang w:val="kk-KZ"/>
        </w:rPr>
      </w:pPr>
    </w:p>
    <w:p w14:paraId="23348247" w14:textId="77777777" w:rsidR="00A568A7" w:rsidRPr="00DB0EFA" w:rsidRDefault="00A568A7" w:rsidP="001E6DC0">
      <w:pPr>
        <w:pStyle w:val="a4"/>
        <w:tabs>
          <w:tab w:val="left" w:pos="1134"/>
          <w:tab w:val="left" w:pos="1560"/>
          <w:tab w:val="left" w:pos="1985"/>
          <w:tab w:val="left" w:pos="2127"/>
        </w:tabs>
        <w:ind w:left="0" w:firstLine="709"/>
        <w:jc w:val="both"/>
        <w:rPr>
          <w:sz w:val="28"/>
          <w:szCs w:val="28"/>
          <w:lang w:val="kk-KZ"/>
        </w:rPr>
      </w:pPr>
      <w:r w:rsidRPr="00DB0EFA">
        <w:rPr>
          <w:sz w:val="28"/>
          <w:szCs w:val="28"/>
          <w:lang w:val="kk-KZ"/>
        </w:rPr>
        <w:t>мұндағы Ac - максималды жүктеме астындағы жанасу ауданы Pmax.</w:t>
      </w:r>
    </w:p>
    <w:p w14:paraId="4CFBDAE1" w14:textId="661BB762" w:rsidR="00A568A7" w:rsidRPr="00DB0EFA" w:rsidRDefault="00A568A7" w:rsidP="001E6DC0">
      <w:pPr>
        <w:pStyle w:val="a4"/>
        <w:tabs>
          <w:tab w:val="left" w:pos="1134"/>
          <w:tab w:val="left" w:pos="1560"/>
          <w:tab w:val="left" w:pos="1985"/>
          <w:tab w:val="left" w:pos="2127"/>
        </w:tabs>
        <w:ind w:left="0"/>
        <w:jc w:val="both"/>
        <w:rPr>
          <w:sz w:val="28"/>
          <w:szCs w:val="28"/>
          <w:lang w:val="kk-KZ"/>
        </w:rPr>
      </w:pPr>
      <w:r w:rsidRPr="00DB0EFA">
        <w:rPr>
          <w:sz w:val="28"/>
          <w:szCs w:val="28"/>
          <w:lang w:val="kk-KZ"/>
        </w:rPr>
        <w:t xml:space="preserve">Жану тереңдігінің Ac функциясы </w:t>
      </w:r>
      <w:r>
        <w:rPr>
          <w:sz w:val="28"/>
          <w:szCs w:val="28"/>
          <w:lang w:val="kk-KZ"/>
        </w:rPr>
        <w:t>2.2</w:t>
      </w:r>
      <w:r w:rsidRPr="00DB0EFA">
        <w:rPr>
          <w:sz w:val="28"/>
          <w:szCs w:val="28"/>
          <w:lang w:val="kk-KZ"/>
        </w:rPr>
        <w:t>-теңдеумен анықталады:</w:t>
      </w:r>
    </w:p>
    <w:p w14:paraId="15C64CA1" w14:textId="58B1AADA" w:rsidR="00A568A7" w:rsidRPr="00DB0EFA" w:rsidRDefault="00A568A7" w:rsidP="001E6DC0">
      <w:pPr>
        <w:pStyle w:val="a4"/>
        <w:tabs>
          <w:tab w:val="left" w:pos="851"/>
          <w:tab w:val="left" w:pos="1134"/>
          <w:tab w:val="left" w:pos="1418"/>
          <w:tab w:val="left" w:pos="1843"/>
          <w:tab w:val="left" w:pos="1985"/>
          <w:tab w:val="left" w:pos="2127"/>
        </w:tabs>
        <w:jc w:val="center"/>
        <w:rPr>
          <w:iCs/>
          <w:sz w:val="28"/>
          <w:szCs w:val="28"/>
          <w:lang w:val="kk-KZ"/>
        </w:rPr>
      </w:pPr>
      <w:r>
        <w:rPr>
          <w:i/>
          <w:sz w:val="28"/>
          <w:szCs w:val="28"/>
          <w:lang w:val="kk-KZ"/>
        </w:rPr>
        <w:t xml:space="preserve">                                            </w:t>
      </w:r>
      <w:r w:rsidRPr="00DB0EFA">
        <w:rPr>
          <w:i/>
          <w:sz w:val="28"/>
          <w:szCs w:val="28"/>
          <w:lang w:val="kk-KZ"/>
        </w:rPr>
        <w:t>h</w:t>
      </w:r>
      <w:r w:rsidRPr="00DB0EFA">
        <w:rPr>
          <w:i/>
          <w:sz w:val="28"/>
          <w:szCs w:val="28"/>
          <w:vertAlign w:val="subscript"/>
          <w:lang w:val="kk-KZ"/>
        </w:rPr>
        <w:t xml:space="preserve">c = </w:t>
      </w:r>
      <w:r w:rsidRPr="00DB0EFA">
        <w:rPr>
          <w:i/>
          <w:sz w:val="28"/>
          <w:szCs w:val="28"/>
          <w:lang w:val="kk-KZ"/>
        </w:rPr>
        <w:t>h</w:t>
      </w:r>
      <w:r w:rsidRPr="00DB0EFA">
        <w:rPr>
          <w:i/>
          <w:sz w:val="28"/>
          <w:szCs w:val="28"/>
          <w:vertAlign w:val="subscript"/>
          <w:lang w:val="kk-KZ"/>
        </w:rPr>
        <w:t xml:space="preserve">max </w:t>
      </w:r>
      <w:r w:rsidRPr="00DB0EFA">
        <w:rPr>
          <w:i/>
          <w:sz w:val="28"/>
          <w:szCs w:val="28"/>
          <w:lang w:val="kk-KZ"/>
        </w:rPr>
        <w:t xml:space="preserve">- </w:t>
      </w:r>
      <w:r w:rsidRPr="00A568A7">
        <w:rPr>
          <w:i/>
          <w:sz w:val="28"/>
          <w:szCs w:val="28"/>
          <w:lang w:val="en-US"/>
        </w:rPr>
        <w:t>ε</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max</m:t>
                </m:r>
              </m:sub>
            </m:sSub>
          </m:num>
          <m:den>
            <m:r>
              <w:rPr>
                <w:rFonts w:ascii="Cambria Math" w:hAnsi="Cambria Math"/>
                <w:sz w:val="28"/>
                <w:szCs w:val="28"/>
                <w:lang w:val="en-US"/>
              </w:rPr>
              <m:t>S</m:t>
            </m:r>
          </m:den>
        </m:f>
      </m:oMath>
      <w:r w:rsidRPr="00DB0EFA">
        <w:rPr>
          <w:i/>
          <w:sz w:val="28"/>
          <w:szCs w:val="28"/>
          <w:lang w:val="kk-KZ"/>
        </w:rPr>
        <w:t xml:space="preserve"> </w:t>
      </w:r>
      <w:r w:rsidRPr="00DB0EFA">
        <w:rPr>
          <w:i/>
          <w:sz w:val="28"/>
          <w:szCs w:val="28"/>
          <w:lang w:val="kk-KZ"/>
        </w:rPr>
        <w:tab/>
      </w:r>
      <w:r w:rsidRPr="00DB0EFA">
        <w:rPr>
          <w:i/>
          <w:sz w:val="28"/>
          <w:szCs w:val="28"/>
          <w:lang w:val="kk-KZ"/>
        </w:rPr>
        <w:tab/>
      </w:r>
      <w:r w:rsidRPr="00DB0EFA">
        <w:rPr>
          <w:i/>
          <w:sz w:val="28"/>
          <w:szCs w:val="28"/>
          <w:lang w:val="kk-KZ"/>
        </w:rPr>
        <w:tab/>
      </w:r>
      <w:r w:rsidRPr="00DB0EFA">
        <w:rPr>
          <w:i/>
          <w:sz w:val="28"/>
          <w:szCs w:val="28"/>
          <w:lang w:val="kk-KZ"/>
        </w:rPr>
        <w:tab/>
      </w:r>
      <w:r>
        <w:rPr>
          <w:i/>
          <w:sz w:val="28"/>
          <w:szCs w:val="28"/>
          <w:lang w:val="kk-KZ"/>
        </w:rPr>
        <w:t xml:space="preserve">                                               </w:t>
      </w:r>
      <w:r w:rsidRPr="00DB0EFA">
        <w:rPr>
          <w:iCs/>
          <w:sz w:val="28"/>
          <w:szCs w:val="28"/>
          <w:lang w:val="kk-KZ"/>
        </w:rPr>
        <w:t>(</w:t>
      </w:r>
      <w:r>
        <w:rPr>
          <w:iCs/>
          <w:sz w:val="28"/>
          <w:szCs w:val="28"/>
          <w:lang w:val="kk-KZ"/>
        </w:rPr>
        <w:t>2.</w:t>
      </w:r>
      <w:r w:rsidRPr="00DB0EFA">
        <w:rPr>
          <w:iCs/>
          <w:sz w:val="28"/>
          <w:szCs w:val="28"/>
          <w:lang w:val="kk-KZ"/>
        </w:rPr>
        <w:t>3)</w:t>
      </w:r>
    </w:p>
    <w:p w14:paraId="39C5089C" w14:textId="77777777" w:rsidR="00A568A7" w:rsidRPr="00DB0EFA" w:rsidRDefault="00A568A7" w:rsidP="001E6DC0">
      <w:pPr>
        <w:pStyle w:val="a4"/>
        <w:tabs>
          <w:tab w:val="left" w:pos="1134"/>
          <w:tab w:val="left" w:pos="1560"/>
          <w:tab w:val="left" w:pos="1985"/>
          <w:tab w:val="left" w:pos="2127"/>
        </w:tabs>
        <w:ind w:left="0" w:firstLine="709"/>
        <w:jc w:val="both"/>
        <w:rPr>
          <w:sz w:val="28"/>
          <w:szCs w:val="28"/>
          <w:lang w:val="kk-KZ"/>
        </w:rPr>
      </w:pPr>
      <w:r w:rsidRPr="00DB0EFA">
        <w:rPr>
          <w:sz w:val="28"/>
          <w:szCs w:val="28"/>
          <w:lang w:val="kk-KZ"/>
        </w:rPr>
        <w:t xml:space="preserve">мұндағы </w:t>
      </w:r>
      <w:r w:rsidRPr="00A568A7">
        <w:rPr>
          <w:sz w:val="28"/>
          <w:szCs w:val="28"/>
          <w:lang w:val="en-US"/>
        </w:rPr>
        <w:t>ε</w:t>
      </w:r>
      <w:r w:rsidRPr="00DB0EFA">
        <w:rPr>
          <w:sz w:val="28"/>
          <w:szCs w:val="28"/>
          <w:lang w:val="kk-KZ"/>
        </w:rPr>
        <w:t xml:space="preserve"> - шегініс геометриясына тәуелді тұрақты шама (Беркович шегінісі үшін </w:t>
      </w:r>
      <w:r w:rsidRPr="00A568A7">
        <w:rPr>
          <w:sz w:val="28"/>
          <w:szCs w:val="28"/>
          <w:lang w:val="en-US"/>
        </w:rPr>
        <w:t>ε</w:t>
      </w:r>
      <w:r w:rsidRPr="00DB0EFA">
        <w:rPr>
          <w:sz w:val="28"/>
          <w:szCs w:val="28"/>
          <w:lang w:val="kk-KZ"/>
        </w:rPr>
        <w:t xml:space="preserve"> = 0,75).</w:t>
      </w:r>
    </w:p>
    <w:p w14:paraId="6A7541B0" w14:textId="3ADA36BB" w:rsidR="00A568A7" w:rsidRPr="00DB0EFA" w:rsidRDefault="00A568A7" w:rsidP="001E6DC0">
      <w:pPr>
        <w:pStyle w:val="a4"/>
        <w:tabs>
          <w:tab w:val="left" w:pos="1134"/>
          <w:tab w:val="left" w:pos="1560"/>
          <w:tab w:val="left" w:pos="1985"/>
          <w:tab w:val="left" w:pos="2127"/>
        </w:tabs>
        <w:ind w:left="0" w:firstLine="709"/>
        <w:jc w:val="both"/>
        <w:rPr>
          <w:sz w:val="28"/>
          <w:szCs w:val="28"/>
          <w:lang w:val="kk-KZ"/>
        </w:rPr>
      </w:pPr>
      <w:r w:rsidRPr="00DB0EFA">
        <w:rPr>
          <w:sz w:val="28"/>
          <w:szCs w:val="28"/>
          <w:lang w:val="kk-KZ"/>
        </w:rPr>
        <w:t xml:space="preserve">Серпімділіктің төмендетілген модулі (E) түсіру қисығының бастапқы бөлігінің көлбеуінен </w:t>
      </w:r>
      <w:r>
        <w:rPr>
          <w:sz w:val="28"/>
          <w:szCs w:val="28"/>
          <w:lang w:val="kk-KZ"/>
        </w:rPr>
        <w:t>2.4</w:t>
      </w:r>
      <w:r w:rsidRPr="00DB0EFA">
        <w:rPr>
          <w:sz w:val="28"/>
          <w:szCs w:val="28"/>
          <w:lang w:val="kk-KZ"/>
        </w:rPr>
        <w:t xml:space="preserve"> өрнегін пайдаланып анықталды:</w:t>
      </w:r>
    </w:p>
    <w:p w14:paraId="3A58CE8E" w14:textId="3CF77EC9" w:rsidR="00A568A7" w:rsidRPr="00DB0EFA" w:rsidRDefault="00DF190C" w:rsidP="001E6DC0">
      <w:pPr>
        <w:pStyle w:val="a4"/>
        <w:tabs>
          <w:tab w:val="left" w:pos="851"/>
          <w:tab w:val="left" w:pos="1134"/>
          <w:tab w:val="left" w:pos="1418"/>
          <w:tab w:val="left" w:pos="1843"/>
          <w:tab w:val="left" w:pos="1985"/>
          <w:tab w:val="left" w:pos="2127"/>
        </w:tabs>
        <w:jc w:val="center"/>
        <w:rPr>
          <w:i/>
          <w:sz w:val="28"/>
          <w:szCs w:val="28"/>
          <w:lang w:val="kk-KZ"/>
        </w:rPr>
      </w:pPr>
      <w:r>
        <w:rPr>
          <w:i/>
          <w:sz w:val="28"/>
          <w:szCs w:val="28"/>
          <w:lang w:val="kk-KZ"/>
        </w:rPr>
        <w:t xml:space="preserve">                                               </w:t>
      </w:r>
      <w:r w:rsidR="00A568A7" w:rsidRPr="00DB0EFA">
        <w:rPr>
          <w:i/>
          <w:sz w:val="28"/>
          <w:szCs w:val="28"/>
          <w:lang w:val="kk-KZ"/>
        </w:rPr>
        <w:t xml:space="preserve">S= </w:t>
      </w:r>
      <m:oMath>
        <m:r>
          <w:rPr>
            <w:rFonts w:ascii="Cambria Math" w:hAnsi="Cambria Math"/>
            <w:sz w:val="28"/>
            <w:szCs w:val="28"/>
            <w:lang w:val="kk-KZ"/>
          </w:rPr>
          <m:t>2β</m:t>
        </m:r>
        <m:sSub>
          <m:sSubPr>
            <m:ctrlPr>
              <w:rPr>
                <w:rFonts w:ascii="Cambria Math" w:hAnsi="Cambria Math"/>
                <w:i/>
                <w:sz w:val="28"/>
                <w:szCs w:val="28"/>
                <w:lang w:val="en-US"/>
              </w:rPr>
            </m:ctrlPr>
          </m:sSubPr>
          <m:e>
            <m:r>
              <w:rPr>
                <w:rFonts w:ascii="Cambria Math" w:hAnsi="Cambria Math"/>
                <w:sz w:val="28"/>
                <w:szCs w:val="28"/>
                <w:lang w:val="kk-KZ"/>
              </w:rPr>
              <m:t>E</m:t>
            </m:r>
          </m:e>
          <m:sub>
            <m:r>
              <w:rPr>
                <w:rFonts w:ascii="Cambria Math" w:hAnsi="Cambria Math"/>
                <w:sz w:val="28"/>
                <w:szCs w:val="28"/>
                <w:lang w:val="kk-KZ"/>
              </w:rPr>
              <m:t>r</m:t>
            </m:r>
          </m:sub>
        </m:sSub>
        <m:rad>
          <m:radPr>
            <m:degHide m:val="1"/>
            <m:ctrlPr>
              <w:rPr>
                <w:rFonts w:ascii="Cambria Math" w:hAnsi="Cambria Math"/>
                <w:i/>
                <w:sz w:val="28"/>
                <w:szCs w:val="28"/>
                <w:lang w:val="en-US"/>
              </w:rPr>
            </m:ctrlPr>
          </m:radPr>
          <m:deg/>
          <m:e>
            <m:f>
              <m:fPr>
                <m:ctrlPr>
                  <w:rPr>
                    <w:rFonts w:ascii="Cambria Math" w:hAnsi="Cambria Math"/>
                    <w:i/>
                    <w:sz w:val="28"/>
                    <w:szCs w:val="28"/>
                    <w:lang w:val="en-US"/>
                  </w:rPr>
                </m:ctrlPr>
              </m:fPr>
              <m:num>
                <m:r>
                  <w:rPr>
                    <w:rFonts w:ascii="Cambria Math" w:hAnsi="Cambria Math"/>
                    <w:sz w:val="28"/>
                    <w:szCs w:val="28"/>
                    <w:lang w:val="kk-KZ"/>
                  </w:rPr>
                  <m:t>A</m:t>
                </m:r>
              </m:num>
              <m:den>
                <m:r>
                  <w:rPr>
                    <w:rFonts w:ascii="Cambria Math" w:hAnsi="Cambria Math"/>
                    <w:sz w:val="28"/>
                    <w:szCs w:val="28"/>
                    <w:lang w:val="kk-KZ"/>
                  </w:rPr>
                  <m:t>π</m:t>
                </m:r>
              </m:den>
            </m:f>
            <m:r>
              <w:rPr>
                <w:rFonts w:ascii="Cambria Math" w:hAnsi="Cambria Math"/>
                <w:sz w:val="28"/>
                <w:szCs w:val="28"/>
                <w:lang w:val="kk-KZ"/>
              </w:rPr>
              <m:t xml:space="preserve">  </m:t>
            </m:r>
          </m:e>
        </m:rad>
      </m:oMath>
      <w:r w:rsidR="00A568A7" w:rsidRPr="00DB0EFA">
        <w:rPr>
          <w:i/>
          <w:sz w:val="28"/>
          <w:szCs w:val="28"/>
          <w:lang w:val="kk-KZ"/>
        </w:rPr>
        <w:tab/>
      </w:r>
      <w:r w:rsidR="00A568A7" w:rsidRPr="00DB0EFA">
        <w:rPr>
          <w:i/>
          <w:sz w:val="28"/>
          <w:szCs w:val="28"/>
          <w:lang w:val="kk-KZ"/>
        </w:rPr>
        <w:tab/>
      </w:r>
      <w:r w:rsidR="00A568A7" w:rsidRPr="00DB0EFA">
        <w:rPr>
          <w:i/>
          <w:sz w:val="28"/>
          <w:szCs w:val="28"/>
          <w:lang w:val="kk-KZ"/>
        </w:rPr>
        <w:tab/>
      </w:r>
      <w:r w:rsidR="00A568A7" w:rsidRPr="00DB0EFA">
        <w:rPr>
          <w:i/>
          <w:sz w:val="28"/>
          <w:szCs w:val="28"/>
          <w:lang w:val="kk-KZ"/>
        </w:rPr>
        <w:tab/>
      </w:r>
      <w:r w:rsidR="00A568A7" w:rsidRPr="00DB0EFA">
        <w:rPr>
          <w:i/>
          <w:sz w:val="28"/>
          <w:szCs w:val="28"/>
          <w:lang w:val="kk-KZ"/>
        </w:rPr>
        <w:tab/>
      </w:r>
      <w:r>
        <w:rPr>
          <w:i/>
          <w:sz w:val="28"/>
          <w:szCs w:val="28"/>
          <w:lang w:val="kk-KZ"/>
        </w:rPr>
        <w:t xml:space="preserve">                                                  </w:t>
      </w:r>
      <w:r w:rsidR="00A568A7" w:rsidRPr="00DB0EFA">
        <w:rPr>
          <w:iCs/>
          <w:sz w:val="28"/>
          <w:szCs w:val="28"/>
          <w:lang w:val="kk-KZ"/>
        </w:rPr>
        <w:t>(</w:t>
      </w:r>
      <w:r w:rsidR="00A568A7">
        <w:rPr>
          <w:iCs/>
          <w:sz w:val="28"/>
          <w:szCs w:val="28"/>
          <w:lang w:val="kk-KZ"/>
        </w:rPr>
        <w:t>2.</w:t>
      </w:r>
      <w:r w:rsidR="00A568A7" w:rsidRPr="00DB0EFA">
        <w:rPr>
          <w:iCs/>
          <w:sz w:val="28"/>
          <w:szCs w:val="28"/>
          <w:lang w:val="kk-KZ"/>
        </w:rPr>
        <w:t>4)</w:t>
      </w:r>
    </w:p>
    <w:p w14:paraId="60728231" w14:textId="77777777" w:rsidR="00A568A7" w:rsidRPr="00DB0EFA" w:rsidRDefault="00A568A7" w:rsidP="001E6DC0">
      <w:pPr>
        <w:pStyle w:val="a4"/>
        <w:tabs>
          <w:tab w:val="left" w:pos="1134"/>
          <w:tab w:val="left" w:pos="1560"/>
          <w:tab w:val="left" w:pos="1985"/>
          <w:tab w:val="left" w:pos="2127"/>
        </w:tabs>
        <w:ind w:left="0" w:firstLine="709"/>
        <w:jc w:val="both"/>
        <w:rPr>
          <w:sz w:val="28"/>
          <w:szCs w:val="28"/>
          <w:lang w:val="kk-KZ"/>
        </w:rPr>
      </w:pPr>
    </w:p>
    <w:p w14:paraId="182D5CEE" w14:textId="2023349C" w:rsidR="00A568A7" w:rsidRPr="00DB0EFA" w:rsidRDefault="00A568A7" w:rsidP="001E6DC0">
      <w:pPr>
        <w:pStyle w:val="a4"/>
        <w:tabs>
          <w:tab w:val="left" w:pos="1134"/>
          <w:tab w:val="left" w:pos="1560"/>
          <w:tab w:val="left" w:pos="1985"/>
          <w:tab w:val="left" w:pos="2127"/>
        </w:tabs>
        <w:ind w:left="0" w:firstLine="709"/>
        <w:jc w:val="both"/>
        <w:rPr>
          <w:sz w:val="28"/>
          <w:szCs w:val="28"/>
          <w:lang w:val="kk-KZ"/>
        </w:rPr>
      </w:pPr>
      <w:r>
        <w:rPr>
          <w:i/>
          <w:sz w:val="28"/>
          <w:szCs w:val="28"/>
          <w:lang w:val="kk-KZ"/>
        </w:rPr>
        <w:t xml:space="preserve">  </w:t>
      </w:r>
      <w:r w:rsidR="00DF190C" w:rsidRPr="00DB0EFA">
        <w:rPr>
          <w:sz w:val="28"/>
          <w:szCs w:val="28"/>
          <w:lang w:val="kk-KZ"/>
        </w:rPr>
        <w:t xml:space="preserve">мұндағы </w:t>
      </w:r>
      <w:r w:rsidR="00DF190C" w:rsidRPr="00DF190C">
        <w:rPr>
          <w:sz w:val="28"/>
          <w:szCs w:val="28"/>
          <w:lang w:val="en-US"/>
        </w:rPr>
        <w:t>β</w:t>
      </w:r>
      <w:r w:rsidR="00DF190C" w:rsidRPr="00DB0EFA">
        <w:rPr>
          <w:sz w:val="28"/>
          <w:szCs w:val="28"/>
          <w:lang w:val="kk-KZ"/>
        </w:rPr>
        <w:t xml:space="preserve"> - ойықтың пішінін сипаттайтын коэффициент (Беркович ойығы үшін </w:t>
      </w:r>
      <w:r w:rsidR="00DF190C" w:rsidRPr="00DF190C">
        <w:rPr>
          <w:sz w:val="28"/>
          <w:szCs w:val="28"/>
          <w:lang w:val="en-US"/>
        </w:rPr>
        <w:t>β</w:t>
      </w:r>
      <w:r w:rsidR="00DF190C" w:rsidRPr="00DB0EFA">
        <w:rPr>
          <w:sz w:val="28"/>
          <w:szCs w:val="28"/>
          <w:lang w:val="kk-KZ"/>
        </w:rPr>
        <w:t xml:space="preserve"> = 1,034). Серпімділіктің төмендетілген модулі материал мен ойықтың сәйкесінше Янг модульдерімен (E, Ei) және Пуассон қатынастарымен (</w:t>
      </w:r>
      <w:r w:rsidR="00DF190C" w:rsidRPr="00DF190C">
        <w:rPr>
          <w:sz w:val="28"/>
          <w:szCs w:val="28"/>
          <w:lang w:val="en-US"/>
        </w:rPr>
        <w:t>ν</w:t>
      </w:r>
      <w:r w:rsidR="00DF190C" w:rsidRPr="00DB0EFA">
        <w:rPr>
          <w:sz w:val="28"/>
          <w:szCs w:val="28"/>
          <w:lang w:val="kk-KZ"/>
        </w:rPr>
        <w:t xml:space="preserve">, </w:t>
      </w:r>
      <w:r w:rsidR="00DF190C" w:rsidRPr="00DF190C">
        <w:rPr>
          <w:sz w:val="28"/>
          <w:szCs w:val="28"/>
          <w:lang w:val="en-US"/>
        </w:rPr>
        <w:t>ν</w:t>
      </w:r>
      <w:r w:rsidR="00DF190C" w:rsidRPr="00DB0EFA">
        <w:rPr>
          <w:sz w:val="28"/>
          <w:szCs w:val="28"/>
          <w:lang w:val="kk-KZ"/>
        </w:rPr>
        <w:t xml:space="preserve">i) байланысты және </w:t>
      </w:r>
      <w:r w:rsidR="00DF190C">
        <w:rPr>
          <w:sz w:val="28"/>
          <w:szCs w:val="28"/>
          <w:lang w:val="kk-KZ"/>
        </w:rPr>
        <w:t>2.</w:t>
      </w:r>
      <w:r w:rsidR="00DF190C" w:rsidRPr="00DB0EFA">
        <w:rPr>
          <w:sz w:val="28"/>
          <w:szCs w:val="28"/>
          <w:lang w:val="kk-KZ"/>
        </w:rPr>
        <w:t>5 формуласы бойынша анықталады:</w:t>
      </w:r>
    </w:p>
    <w:p w14:paraId="763A5FAE" w14:textId="77777777" w:rsidR="006E7CEC" w:rsidRDefault="00DF190C" w:rsidP="001E6DC0">
      <w:pPr>
        <w:pStyle w:val="a4"/>
        <w:tabs>
          <w:tab w:val="left" w:pos="851"/>
          <w:tab w:val="left" w:pos="1134"/>
          <w:tab w:val="left" w:pos="1418"/>
          <w:tab w:val="left" w:pos="1843"/>
          <w:tab w:val="left" w:pos="1985"/>
          <w:tab w:val="left" w:pos="2127"/>
        </w:tabs>
        <w:jc w:val="center"/>
        <w:rPr>
          <w:sz w:val="28"/>
          <w:szCs w:val="28"/>
          <w:lang w:val="kk-KZ"/>
        </w:rPr>
      </w:pPr>
      <w:r>
        <w:rPr>
          <w:sz w:val="28"/>
          <w:szCs w:val="28"/>
          <w:lang w:val="kk-KZ"/>
        </w:rPr>
        <w:t xml:space="preserve">                  </w:t>
      </w:r>
      <w:r w:rsidR="006E7CEC">
        <w:rPr>
          <w:sz w:val="28"/>
          <w:szCs w:val="28"/>
          <w:lang w:val="kk-KZ"/>
        </w:rPr>
        <w:t xml:space="preserve">    </w:t>
      </w:r>
    </w:p>
    <w:p w14:paraId="376861A2" w14:textId="1B93C34D" w:rsidR="00DF190C" w:rsidRPr="00DF190C" w:rsidRDefault="006E7CEC" w:rsidP="001E6DC0">
      <w:pPr>
        <w:pStyle w:val="a4"/>
        <w:tabs>
          <w:tab w:val="left" w:pos="851"/>
          <w:tab w:val="left" w:pos="1134"/>
          <w:tab w:val="left" w:pos="1418"/>
          <w:tab w:val="left" w:pos="1843"/>
          <w:tab w:val="left" w:pos="1985"/>
          <w:tab w:val="left" w:pos="2127"/>
        </w:tabs>
        <w:jc w:val="center"/>
        <w:rPr>
          <w:sz w:val="28"/>
          <w:szCs w:val="28"/>
        </w:rPr>
      </w:pPr>
      <w:r>
        <w:rPr>
          <w:sz w:val="28"/>
          <w:szCs w:val="28"/>
          <w:lang w:val="kk-KZ"/>
        </w:rPr>
        <w:t xml:space="preserve">                                   </w:t>
      </w:r>
      <w:r w:rsidR="00DF190C">
        <w:rPr>
          <w:sz w:val="28"/>
          <w:szCs w:val="28"/>
          <w:lang w:val="kk-KZ"/>
        </w:rPr>
        <w:t xml:space="preserve">  </w:t>
      </w:r>
      <m:oMath>
        <m:r>
          <w:rPr>
            <w:rFonts w:ascii="Cambria Math" w:hAnsi="Cambria Math"/>
            <w:sz w:val="28"/>
            <w:szCs w:val="28"/>
            <w:lang w:val="kk-KZ"/>
          </w:rPr>
          <m:t xml:space="preserve"> </m:t>
        </m:r>
        <m:f>
          <m:fPr>
            <m:ctrlPr>
              <w:rPr>
                <w:rFonts w:ascii="Cambria Math" w:hAnsi="Cambria Math"/>
                <w:i/>
                <w:sz w:val="28"/>
                <w:szCs w:val="28"/>
                <w:lang w:val="en-US"/>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rPr>
                  <m:t>E</m:t>
                </m:r>
              </m:e>
              <m:sub>
                <m:r>
                  <w:rPr>
                    <w:rFonts w:ascii="Cambria Math" w:hAnsi="Cambria Math"/>
                    <w:sz w:val="28"/>
                    <w:szCs w:val="28"/>
                  </w:rPr>
                  <m:t>r</m:t>
                </m:r>
              </m:sub>
            </m:sSub>
          </m:den>
        </m:f>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rPr>
              <m:t>1-</m:t>
            </m:r>
            <m:sSup>
              <m:sSupPr>
                <m:ctrlPr>
                  <w:rPr>
                    <w:rFonts w:ascii="Cambria Math" w:hAnsi="Cambria Math"/>
                    <w:i/>
                    <w:sz w:val="28"/>
                    <w:szCs w:val="28"/>
                    <w:lang w:val="en-US"/>
                  </w:rPr>
                </m:ctrlPr>
              </m:sSupPr>
              <m:e>
                <m:r>
                  <w:rPr>
                    <w:rFonts w:ascii="Cambria Math" w:hAnsi="Cambria Math"/>
                    <w:sz w:val="28"/>
                    <w:szCs w:val="28"/>
                  </w:rPr>
                  <m:t>ν</m:t>
                </m:r>
              </m:e>
              <m:sup>
                <m:r>
                  <w:rPr>
                    <w:rFonts w:ascii="Cambria Math" w:hAnsi="Cambria Math"/>
                    <w:sz w:val="28"/>
                    <w:szCs w:val="28"/>
                  </w:rPr>
                  <m:t>2</m:t>
                </m:r>
              </m:sup>
            </m:sSup>
          </m:num>
          <m:den>
            <m:r>
              <w:rPr>
                <w:rFonts w:ascii="Cambria Math" w:hAnsi="Cambria Math"/>
                <w:sz w:val="28"/>
                <w:szCs w:val="28"/>
              </w:rPr>
              <m:t>E</m:t>
            </m:r>
          </m:den>
        </m:f>
        <m:r>
          <w:rPr>
            <w:rFonts w:ascii="Cambria Math" w:hAnsi="Cambria Math"/>
            <w:sz w:val="28"/>
            <w:szCs w:val="28"/>
          </w:rPr>
          <m:t xml:space="preserve">+ </m:t>
        </m:r>
        <m:f>
          <m:fPr>
            <m:ctrlPr>
              <w:rPr>
                <w:rFonts w:ascii="Cambria Math" w:hAnsi="Cambria Math"/>
                <w:i/>
                <w:sz w:val="28"/>
                <w:szCs w:val="28"/>
                <w:lang w:val="en-US"/>
              </w:rPr>
            </m:ctrlPr>
          </m:fPr>
          <m:num>
            <m:r>
              <w:rPr>
                <w:rFonts w:ascii="Cambria Math" w:hAnsi="Cambria Math"/>
                <w:sz w:val="28"/>
                <w:szCs w:val="28"/>
              </w:rPr>
              <m:t>1-</m:t>
            </m:r>
            <m:sSubSup>
              <m:sSubSupPr>
                <m:ctrlPr>
                  <w:rPr>
                    <w:rFonts w:ascii="Cambria Math" w:hAnsi="Cambria Math"/>
                    <w:i/>
                    <w:sz w:val="28"/>
                    <w:szCs w:val="28"/>
                    <w:lang w:val="en-US"/>
                  </w:rPr>
                </m:ctrlPr>
              </m:sSubSupPr>
              <m:e>
                <m:r>
                  <w:rPr>
                    <w:rFonts w:ascii="Cambria Math" w:hAnsi="Cambria Math"/>
                    <w:sz w:val="28"/>
                    <w:szCs w:val="28"/>
                  </w:rPr>
                  <m:t>ν</m:t>
                </m:r>
              </m:e>
              <m:sub>
                <m:r>
                  <w:rPr>
                    <w:rFonts w:ascii="Cambria Math" w:hAnsi="Cambria Math"/>
                    <w:sz w:val="28"/>
                    <w:szCs w:val="28"/>
                  </w:rPr>
                  <m:t>i</m:t>
                </m:r>
              </m:sub>
              <m:sup>
                <m:r>
                  <w:rPr>
                    <w:rFonts w:ascii="Cambria Math" w:hAnsi="Cambria Math"/>
                    <w:sz w:val="28"/>
                    <w:szCs w:val="28"/>
                  </w:rPr>
                  <m:t>2</m:t>
                </m:r>
              </m:sup>
            </m:sSubSup>
          </m:num>
          <m:den>
            <m:sSub>
              <m:sSubPr>
                <m:ctrlPr>
                  <w:rPr>
                    <w:rFonts w:ascii="Cambria Math" w:hAnsi="Cambria Math"/>
                    <w:i/>
                    <w:sz w:val="28"/>
                    <w:szCs w:val="28"/>
                    <w:lang w:val="en-US"/>
                  </w:rPr>
                </m:ctrlPr>
              </m:sSubPr>
              <m:e>
                <m:r>
                  <w:rPr>
                    <w:rFonts w:ascii="Cambria Math" w:hAnsi="Cambria Math"/>
                    <w:sz w:val="28"/>
                    <w:szCs w:val="28"/>
                  </w:rPr>
                  <m:t>E</m:t>
                </m:r>
              </m:e>
              <m:sub>
                <m:r>
                  <w:rPr>
                    <w:rFonts w:ascii="Cambria Math" w:hAnsi="Cambria Math"/>
                    <w:sz w:val="28"/>
                    <w:szCs w:val="28"/>
                  </w:rPr>
                  <m:t>i</m:t>
                </m:r>
              </m:sub>
            </m:sSub>
          </m:den>
        </m:f>
      </m:oMath>
      <w:r w:rsidR="00DF190C" w:rsidRPr="00896597">
        <w:rPr>
          <w:sz w:val="28"/>
          <w:szCs w:val="28"/>
        </w:rPr>
        <w:t xml:space="preserve"> </w:t>
      </w:r>
      <w:r w:rsidR="00DF190C" w:rsidRPr="00DF190C">
        <w:rPr>
          <w:sz w:val="28"/>
          <w:szCs w:val="28"/>
        </w:rPr>
        <w:tab/>
      </w:r>
      <w:r w:rsidR="00DF190C" w:rsidRPr="00DF190C">
        <w:rPr>
          <w:sz w:val="28"/>
          <w:szCs w:val="28"/>
        </w:rPr>
        <w:tab/>
      </w:r>
      <w:r w:rsidR="00DF190C" w:rsidRPr="00DF190C">
        <w:rPr>
          <w:sz w:val="28"/>
          <w:szCs w:val="28"/>
        </w:rPr>
        <w:tab/>
      </w:r>
      <w:r w:rsidR="00DF190C">
        <w:rPr>
          <w:sz w:val="28"/>
          <w:szCs w:val="28"/>
          <w:lang w:val="kk-KZ"/>
        </w:rPr>
        <w:t xml:space="preserve">                   </w:t>
      </w:r>
      <w:r>
        <w:rPr>
          <w:sz w:val="28"/>
          <w:szCs w:val="28"/>
          <w:lang w:val="kk-KZ"/>
        </w:rPr>
        <w:t xml:space="preserve">                 </w:t>
      </w:r>
      <w:r w:rsidR="00DF190C">
        <w:rPr>
          <w:sz w:val="28"/>
          <w:szCs w:val="28"/>
          <w:lang w:val="kk-KZ"/>
        </w:rPr>
        <w:t xml:space="preserve">                </w:t>
      </w:r>
      <w:r w:rsidR="00DF190C" w:rsidRPr="00DF190C">
        <w:rPr>
          <w:sz w:val="28"/>
          <w:szCs w:val="28"/>
        </w:rPr>
        <w:t>(</w:t>
      </w:r>
      <w:r w:rsidR="00DF190C">
        <w:rPr>
          <w:sz w:val="28"/>
          <w:szCs w:val="28"/>
          <w:lang w:val="kk-KZ"/>
        </w:rPr>
        <w:t>2.</w:t>
      </w:r>
      <w:r w:rsidR="00DF190C" w:rsidRPr="00DF190C">
        <w:rPr>
          <w:sz w:val="28"/>
          <w:szCs w:val="28"/>
        </w:rPr>
        <w:t>5)</w:t>
      </w:r>
    </w:p>
    <w:p w14:paraId="45E65621" w14:textId="0AEC52E1" w:rsidR="00A568A7" w:rsidRDefault="00A568A7" w:rsidP="001E6DC0">
      <w:pPr>
        <w:pStyle w:val="a4"/>
        <w:tabs>
          <w:tab w:val="left" w:pos="1134"/>
          <w:tab w:val="left" w:pos="1560"/>
          <w:tab w:val="left" w:pos="1985"/>
          <w:tab w:val="left" w:pos="2127"/>
        </w:tabs>
        <w:ind w:left="0" w:firstLine="709"/>
        <w:jc w:val="both"/>
        <w:rPr>
          <w:i/>
          <w:sz w:val="28"/>
          <w:szCs w:val="28"/>
          <w:lang w:val="en-US"/>
        </w:rPr>
      </w:pPr>
    </w:p>
    <w:p w14:paraId="273441A7" w14:textId="77777777" w:rsidR="00DF190C" w:rsidRPr="00A568A7" w:rsidRDefault="00DF190C" w:rsidP="001E6DC0">
      <w:pPr>
        <w:pStyle w:val="a4"/>
        <w:tabs>
          <w:tab w:val="left" w:pos="1134"/>
          <w:tab w:val="left" w:pos="1560"/>
          <w:tab w:val="left" w:pos="1985"/>
          <w:tab w:val="left" w:pos="2127"/>
        </w:tabs>
        <w:ind w:left="0" w:firstLine="709"/>
        <w:jc w:val="both"/>
        <w:rPr>
          <w:i/>
          <w:sz w:val="28"/>
          <w:szCs w:val="28"/>
          <w:lang w:val="en-US"/>
        </w:rPr>
      </w:pPr>
    </w:p>
    <w:p w14:paraId="2DA04D42" w14:textId="1E742C0D" w:rsidR="00A568A7" w:rsidRDefault="00FF7667" w:rsidP="001E6DC0">
      <w:pPr>
        <w:pStyle w:val="a4"/>
        <w:tabs>
          <w:tab w:val="left" w:pos="1134"/>
          <w:tab w:val="left" w:pos="1560"/>
          <w:tab w:val="left" w:pos="1985"/>
          <w:tab w:val="left" w:pos="2127"/>
        </w:tabs>
        <w:ind w:left="0"/>
        <w:jc w:val="center"/>
        <w:rPr>
          <w:i/>
          <w:sz w:val="28"/>
          <w:szCs w:val="28"/>
          <w:lang w:val="en-US"/>
        </w:rPr>
      </w:pPr>
      <w:r w:rsidRPr="00FF7667">
        <w:rPr>
          <w:i/>
          <w:noProof/>
          <w:sz w:val="28"/>
          <w:szCs w:val="28"/>
          <w:lang w:val="en-US" w:eastAsia="en-US"/>
        </w:rPr>
        <w:lastRenderedPageBreak/>
        <w:drawing>
          <wp:inline distT="0" distB="0" distL="0" distR="0" wp14:anchorId="69CAB168" wp14:editId="432AF5BB">
            <wp:extent cx="5540160" cy="2535637"/>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76645" cy="2552335"/>
                    </a:xfrm>
                    <a:prstGeom prst="rect">
                      <a:avLst/>
                    </a:prstGeom>
                  </pic:spPr>
                </pic:pic>
              </a:graphicData>
            </a:graphic>
          </wp:inline>
        </w:drawing>
      </w:r>
    </w:p>
    <w:p w14:paraId="7F4149F9" w14:textId="0D468D47" w:rsidR="00DF190C" w:rsidRDefault="00DF190C" w:rsidP="001E6DC0">
      <w:pPr>
        <w:pStyle w:val="a4"/>
        <w:tabs>
          <w:tab w:val="left" w:pos="1134"/>
          <w:tab w:val="left" w:pos="1560"/>
          <w:tab w:val="left" w:pos="1985"/>
          <w:tab w:val="left" w:pos="2127"/>
        </w:tabs>
        <w:ind w:left="0" w:firstLine="709"/>
        <w:jc w:val="both"/>
        <w:rPr>
          <w:i/>
          <w:sz w:val="28"/>
          <w:szCs w:val="28"/>
          <w:lang w:val="en-US"/>
        </w:rPr>
      </w:pPr>
    </w:p>
    <w:p w14:paraId="44C16920" w14:textId="5BAFE44B" w:rsidR="00DF190C" w:rsidRPr="00DB0EFA" w:rsidRDefault="00DF190C" w:rsidP="001E6DC0">
      <w:pPr>
        <w:pStyle w:val="a4"/>
        <w:tabs>
          <w:tab w:val="left" w:pos="851"/>
          <w:tab w:val="left" w:pos="1134"/>
          <w:tab w:val="left" w:pos="1418"/>
          <w:tab w:val="left" w:pos="1843"/>
          <w:tab w:val="left" w:pos="1985"/>
          <w:tab w:val="left" w:pos="2127"/>
        </w:tabs>
        <w:ind w:left="0"/>
        <w:jc w:val="center"/>
        <w:rPr>
          <w:sz w:val="28"/>
          <w:szCs w:val="28"/>
          <w:lang w:val="en-US"/>
        </w:rPr>
      </w:pPr>
      <w:r w:rsidRPr="00DF190C">
        <w:rPr>
          <w:sz w:val="28"/>
          <w:szCs w:val="28"/>
        </w:rPr>
        <w:t>а</w:t>
      </w:r>
      <w:r w:rsidRPr="00DF190C">
        <w:rPr>
          <w:sz w:val="28"/>
          <w:szCs w:val="28"/>
          <w:lang w:val="en-US"/>
        </w:rPr>
        <w:t xml:space="preserve">) </w:t>
      </w:r>
      <w:r w:rsidRPr="00DF190C">
        <w:rPr>
          <w:sz w:val="28"/>
          <w:szCs w:val="28"/>
        </w:rPr>
        <w:t>жүктеменің</w:t>
      </w:r>
      <w:r w:rsidRPr="00DF190C">
        <w:rPr>
          <w:sz w:val="28"/>
          <w:szCs w:val="28"/>
          <w:lang w:val="en-US"/>
        </w:rPr>
        <w:t xml:space="preserve"> </w:t>
      </w:r>
      <w:r w:rsidRPr="00DF190C">
        <w:rPr>
          <w:sz w:val="28"/>
          <w:szCs w:val="28"/>
        </w:rPr>
        <w:t>ойық</w:t>
      </w:r>
      <w:r w:rsidRPr="00DF190C">
        <w:rPr>
          <w:sz w:val="28"/>
          <w:szCs w:val="28"/>
          <w:lang w:val="en-US"/>
        </w:rPr>
        <w:t xml:space="preserve"> </w:t>
      </w:r>
      <w:r w:rsidRPr="00DF190C">
        <w:rPr>
          <w:sz w:val="28"/>
          <w:szCs w:val="28"/>
        </w:rPr>
        <w:t>тереңдігіне</w:t>
      </w:r>
      <w:r w:rsidRPr="00DF190C">
        <w:rPr>
          <w:sz w:val="28"/>
          <w:szCs w:val="28"/>
          <w:lang w:val="en-US"/>
        </w:rPr>
        <w:t xml:space="preserve"> P(h) </w:t>
      </w:r>
      <w:r w:rsidRPr="00DF190C">
        <w:rPr>
          <w:sz w:val="28"/>
          <w:szCs w:val="28"/>
        </w:rPr>
        <w:t>тәуелділігінің</w:t>
      </w:r>
      <w:r w:rsidRPr="00DF190C">
        <w:rPr>
          <w:sz w:val="28"/>
          <w:szCs w:val="28"/>
          <w:lang w:val="en-US"/>
        </w:rPr>
        <w:t xml:space="preserve"> </w:t>
      </w:r>
      <w:r w:rsidRPr="00DF190C">
        <w:rPr>
          <w:sz w:val="28"/>
          <w:szCs w:val="28"/>
        </w:rPr>
        <w:t>диаграммасы</w:t>
      </w:r>
      <w:r w:rsidRPr="00DF190C">
        <w:rPr>
          <w:sz w:val="28"/>
          <w:szCs w:val="28"/>
          <w:lang w:val="en-US"/>
        </w:rPr>
        <w:t xml:space="preserve">; </w:t>
      </w:r>
      <w:r w:rsidR="00FF7667">
        <w:rPr>
          <w:sz w:val="28"/>
          <w:szCs w:val="28"/>
          <w:lang w:val="kk-KZ"/>
        </w:rPr>
        <w:t>ә</w:t>
      </w:r>
      <w:r w:rsidRPr="00DF190C">
        <w:rPr>
          <w:sz w:val="28"/>
          <w:szCs w:val="28"/>
          <w:lang w:val="en-US"/>
        </w:rPr>
        <w:t xml:space="preserve">) </w:t>
      </w:r>
      <w:r w:rsidRPr="00DF190C">
        <w:rPr>
          <w:sz w:val="28"/>
          <w:szCs w:val="28"/>
        </w:rPr>
        <w:t>ойық</w:t>
      </w:r>
      <w:r w:rsidRPr="00DF190C">
        <w:rPr>
          <w:sz w:val="28"/>
          <w:szCs w:val="28"/>
          <w:lang w:val="en-US"/>
        </w:rPr>
        <w:t xml:space="preserve"> </w:t>
      </w:r>
      <w:r w:rsidRPr="00DF190C">
        <w:rPr>
          <w:sz w:val="28"/>
          <w:szCs w:val="28"/>
        </w:rPr>
        <w:t>ізінің</w:t>
      </w:r>
      <w:r w:rsidRPr="00DF190C">
        <w:rPr>
          <w:sz w:val="28"/>
          <w:szCs w:val="28"/>
          <w:lang w:val="en-US"/>
        </w:rPr>
        <w:t xml:space="preserve"> </w:t>
      </w:r>
      <w:r w:rsidRPr="00DF190C">
        <w:rPr>
          <w:sz w:val="28"/>
          <w:szCs w:val="28"/>
        </w:rPr>
        <w:t>қалыптасу</w:t>
      </w:r>
      <w:r w:rsidRPr="00DF190C">
        <w:rPr>
          <w:sz w:val="28"/>
          <w:szCs w:val="28"/>
          <w:lang w:val="en-US"/>
        </w:rPr>
        <w:t xml:space="preserve"> </w:t>
      </w:r>
      <w:r w:rsidRPr="00DF190C">
        <w:rPr>
          <w:sz w:val="28"/>
          <w:szCs w:val="28"/>
        </w:rPr>
        <w:t>диаграммасы</w:t>
      </w:r>
      <w:r w:rsidRPr="00DF190C">
        <w:rPr>
          <w:sz w:val="28"/>
          <w:szCs w:val="28"/>
          <w:lang w:val="en-US"/>
        </w:rPr>
        <w:t xml:space="preserve"> </w:t>
      </w:r>
      <w:r w:rsidRPr="00DF190C">
        <w:rPr>
          <w:sz w:val="28"/>
          <w:szCs w:val="28"/>
        </w:rPr>
        <w:t>және</w:t>
      </w:r>
      <w:r w:rsidRPr="00DF190C">
        <w:rPr>
          <w:sz w:val="28"/>
          <w:szCs w:val="28"/>
          <w:lang w:val="en-US"/>
        </w:rPr>
        <w:t xml:space="preserve"> </w:t>
      </w:r>
      <w:r w:rsidRPr="00DF190C">
        <w:rPr>
          <w:sz w:val="28"/>
          <w:szCs w:val="28"/>
        </w:rPr>
        <w:t>жанасу</w:t>
      </w:r>
      <w:r w:rsidRPr="00DF190C">
        <w:rPr>
          <w:sz w:val="28"/>
          <w:szCs w:val="28"/>
          <w:lang w:val="en-US"/>
        </w:rPr>
        <w:t xml:space="preserve"> </w:t>
      </w:r>
      <w:r w:rsidRPr="00DF190C">
        <w:rPr>
          <w:sz w:val="28"/>
          <w:szCs w:val="28"/>
        </w:rPr>
        <w:t>тереңдігін</w:t>
      </w:r>
      <w:r w:rsidRPr="00DF190C">
        <w:rPr>
          <w:sz w:val="28"/>
          <w:szCs w:val="28"/>
          <w:lang w:val="en-US"/>
        </w:rPr>
        <w:t xml:space="preserve"> </w:t>
      </w:r>
      <w:r w:rsidRPr="00DF190C">
        <w:rPr>
          <w:sz w:val="28"/>
          <w:szCs w:val="28"/>
        </w:rPr>
        <w:t>өлшеу</w:t>
      </w:r>
    </w:p>
    <w:p w14:paraId="5A09376D" w14:textId="77777777" w:rsidR="00DF190C" w:rsidRDefault="00DF190C" w:rsidP="001E6DC0">
      <w:pPr>
        <w:pStyle w:val="a4"/>
        <w:tabs>
          <w:tab w:val="left" w:pos="851"/>
          <w:tab w:val="left" w:pos="1134"/>
          <w:tab w:val="left" w:pos="1418"/>
          <w:tab w:val="left" w:pos="1843"/>
          <w:tab w:val="left" w:pos="1985"/>
          <w:tab w:val="left" w:pos="2127"/>
        </w:tabs>
        <w:ind w:firstLine="709"/>
        <w:jc w:val="center"/>
        <w:rPr>
          <w:bCs/>
          <w:sz w:val="28"/>
          <w:szCs w:val="28"/>
          <w:lang w:val="kk-KZ"/>
        </w:rPr>
      </w:pPr>
    </w:p>
    <w:p w14:paraId="65DAEAAF" w14:textId="55037850" w:rsidR="00DF190C" w:rsidRPr="00DF190C" w:rsidRDefault="00FF7667" w:rsidP="001E6DC0">
      <w:pPr>
        <w:pStyle w:val="a4"/>
        <w:tabs>
          <w:tab w:val="left" w:pos="851"/>
          <w:tab w:val="left" w:pos="1134"/>
          <w:tab w:val="left" w:pos="1418"/>
          <w:tab w:val="left" w:pos="1843"/>
          <w:tab w:val="left" w:pos="1985"/>
          <w:tab w:val="left" w:pos="2127"/>
        </w:tabs>
        <w:ind w:left="0"/>
        <w:jc w:val="center"/>
        <w:rPr>
          <w:sz w:val="28"/>
          <w:szCs w:val="28"/>
          <w:lang w:val="kk-KZ"/>
        </w:rPr>
      </w:pPr>
      <w:r>
        <w:rPr>
          <w:bCs/>
          <w:sz w:val="28"/>
          <w:szCs w:val="28"/>
          <w:lang w:val="kk-KZ"/>
        </w:rPr>
        <w:t>Сурет 2.5</w:t>
      </w:r>
      <w:r w:rsidR="00DF190C" w:rsidRPr="00DF190C">
        <w:rPr>
          <w:bCs/>
          <w:sz w:val="28"/>
          <w:szCs w:val="28"/>
          <w:lang w:val="kk-KZ"/>
        </w:rPr>
        <w:t xml:space="preserve"> —  </w:t>
      </w:r>
      <w:r w:rsidR="00DF190C">
        <w:rPr>
          <w:bCs/>
          <w:sz w:val="28"/>
          <w:szCs w:val="28"/>
          <w:lang w:val="kk-KZ"/>
        </w:rPr>
        <w:t>Н</w:t>
      </w:r>
      <w:r w:rsidR="002C31A7">
        <w:rPr>
          <w:bCs/>
          <w:sz w:val="28"/>
          <w:szCs w:val="28"/>
          <w:lang w:val="kk-KZ"/>
        </w:rPr>
        <w:t>аноиндентірлеу</w:t>
      </w:r>
      <w:r w:rsidR="00DF190C" w:rsidRPr="00DF190C">
        <w:rPr>
          <w:bCs/>
          <w:sz w:val="28"/>
          <w:szCs w:val="28"/>
          <w:lang w:val="kk-KZ"/>
        </w:rPr>
        <w:t xml:space="preserve"> диаграммасы</w:t>
      </w:r>
    </w:p>
    <w:p w14:paraId="220B545F" w14:textId="77777777" w:rsidR="00DF190C" w:rsidRDefault="00DF190C" w:rsidP="001E6DC0">
      <w:pPr>
        <w:pStyle w:val="a4"/>
        <w:tabs>
          <w:tab w:val="left" w:pos="1134"/>
          <w:tab w:val="left" w:pos="1560"/>
          <w:tab w:val="left" w:pos="1985"/>
          <w:tab w:val="left" w:pos="2127"/>
        </w:tabs>
        <w:ind w:left="0" w:firstLine="709"/>
        <w:jc w:val="both"/>
        <w:rPr>
          <w:sz w:val="28"/>
          <w:szCs w:val="28"/>
          <w:lang w:val="kk-KZ"/>
        </w:rPr>
      </w:pPr>
    </w:p>
    <w:p w14:paraId="6BE311C9" w14:textId="3A8F5112" w:rsidR="00DF190C" w:rsidRPr="001F1776" w:rsidRDefault="00DF190C" w:rsidP="001E6DC0">
      <w:pPr>
        <w:pStyle w:val="a4"/>
        <w:tabs>
          <w:tab w:val="left" w:pos="1134"/>
          <w:tab w:val="left" w:pos="1560"/>
          <w:tab w:val="left" w:pos="1985"/>
          <w:tab w:val="left" w:pos="2127"/>
        </w:tabs>
        <w:ind w:left="0" w:firstLine="709"/>
        <w:jc w:val="both"/>
        <w:rPr>
          <w:i/>
          <w:sz w:val="28"/>
          <w:szCs w:val="28"/>
          <w:lang w:val="kk-KZ"/>
        </w:rPr>
      </w:pPr>
      <w:r w:rsidRPr="00DF190C">
        <w:rPr>
          <w:i/>
          <w:sz w:val="28"/>
          <w:szCs w:val="28"/>
          <w:lang w:val="kk-KZ"/>
        </w:rPr>
        <w:t>2.4.4 Жабындардың адгезия беріктігін анықтау</w:t>
      </w:r>
      <w:r w:rsidR="001F1776">
        <w:rPr>
          <w:i/>
          <w:sz w:val="28"/>
          <w:szCs w:val="28"/>
          <w:lang w:val="kk-KZ"/>
        </w:rPr>
        <w:t xml:space="preserve">. </w:t>
      </w:r>
      <w:r w:rsidRPr="00DF190C">
        <w:rPr>
          <w:sz w:val="28"/>
          <w:szCs w:val="28"/>
          <w:lang w:val="kk-KZ"/>
        </w:rPr>
        <w:t xml:space="preserve">Сызылу сынағы (сызылуды өлшеу әдісі) жабынның адгезиясы мен үйлесімділігі, сызылуға төзімділік және үйкеліс коэффициенті сияқты материал мен жабын сипаттамаларын анықтауға мүмкіндік береді. </w:t>
      </w:r>
      <w:r w:rsidRPr="00DB0EFA">
        <w:rPr>
          <w:sz w:val="28"/>
          <w:szCs w:val="28"/>
          <w:lang w:val="kk-KZ"/>
        </w:rPr>
        <w:t>Сызылу әдісін қолдана отырып, жабындардың адгезия қасиеттерін зерттеу үшін Anton Paar RST 300 өлшеу жүйесі (Neuchâtel, Швейцария) пайдаланылды. Сыналатын жүйенің (жабын-негіз) бетінде тұрақты жылдамдықпен сызат жасау үшін арнайы ойық қолданылады. Процесс кезінде ойыққа сызықтық өсетін күш (жүктеме күші) әсер етеді. Ойықтың ойылуына байланысты жүйедегі деформация серпімді күшті тудырады, бұл зерттелетін жүйедегі адгезия байланыстарының бұзылуына әкелуі мүмкін және бұл әдісте қалыпты қабыршақтану күші деп аталады. Ойықтың ену тереңдігі артқан сайын, оның зерттелетін жүйенің бетімен жанасу ауданы артады. Бұл біркелкі қозғалыспен бірге жанасу нүктесіндегі үйкелістің артуына әкеледі, бұл әдісте ол тангенциалды ажырау күші деп аталады. Бұл күштердің үйлесімі бұл әдістің адгезия күштерін бұзу қабілетін анықтайды.</w:t>
      </w:r>
      <w:r w:rsidR="00D80029">
        <w:rPr>
          <w:sz w:val="28"/>
          <w:szCs w:val="28"/>
          <w:lang w:val="kk-KZ"/>
        </w:rPr>
        <w:t xml:space="preserve"> </w:t>
      </w:r>
    </w:p>
    <w:p w14:paraId="2D568EB3" w14:textId="21AA0496" w:rsidR="00DF190C" w:rsidRPr="001F1776" w:rsidRDefault="00DF190C" w:rsidP="001E6DC0">
      <w:pPr>
        <w:pStyle w:val="a4"/>
        <w:tabs>
          <w:tab w:val="left" w:pos="1134"/>
          <w:tab w:val="left" w:pos="1560"/>
          <w:tab w:val="left" w:pos="1985"/>
          <w:tab w:val="left" w:pos="2127"/>
        </w:tabs>
        <w:ind w:left="0" w:firstLine="709"/>
        <w:jc w:val="both"/>
        <w:rPr>
          <w:i/>
          <w:sz w:val="28"/>
          <w:szCs w:val="28"/>
          <w:lang w:val="kk-KZ"/>
        </w:rPr>
      </w:pPr>
      <w:r w:rsidRPr="00DB0EFA">
        <w:rPr>
          <w:i/>
          <w:sz w:val="28"/>
          <w:szCs w:val="28"/>
          <w:lang w:val="kk-KZ"/>
        </w:rPr>
        <w:t>2.4.5 Коррозияға төзімділікті зерттеу</w:t>
      </w:r>
      <w:r w:rsidR="001F1776">
        <w:rPr>
          <w:i/>
          <w:sz w:val="28"/>
          <w:szCs w:val="28"/>
          <w:lang w:val="kk-KZ"/>
        </w:rPr>
        <w:t xml:space="preserve">. </w:t>
      </w:r>
      <w:r w:rsidRPr="00DB0EFA">
        <w:rPr>
          <w:sz w:val="28"/>
          <w:szCs w:val="28"/>
          <w:lang w:val="kk-KZ"/>
        </w:rPr>
        <w:t xml:space="preserve">Коррозияға сынақтар CS300M гальваностат-потенциостат (Corr testInstruments, Ухань, Қытай) </w:t>
      </w:r>
      <w:r w:rsidR="00FF7667">
        <w:rPr>
          <w:sz w:val="28"/>
          <w:szCs w:val="28"/>
          <w:lang w:val="kk-KZ"/>
        </w:rPr>
        <w:t>көмегімен жүргізілді</w:t>
      </w:r>
      <w:r w:rsidRPr="00DB0EFA">
        <w:rPr>
          <w:sz w:val="28"/>
          <w:szCs w:val="28"/>
          <w:lang w:val="kk-KZ"/>
        </w:rPr>
        <w:t xml:space="preserve">. Зерттеу үшін үш электродты электрохимиялық ұяшық пайдаланылды, оның ішінде Ag/AgCl электроды эталондық электрод, ал платина пластинасы көмекші электрод ретінде қызмет етті. Коррозия потенциалы (Ecorr) және коррозия тогының тығыздығы (icorr) Tafel экстраполяция әдісімен өңделген потенциодинамикалық поляризация қисықтарынан анықталды. Статистикалық сенімділікті қамтамасыз ету үшін әрқайсысы үш қайталау өлшемдерінен өткен төрт үлгіде сынақтар жүргізілді. </w:t>
      </w:r>
      <w:r w:rsidRPr="00E03788">
        <w:rPr>
          <w:sz w:val="28"/>
          <w:szCs w:val="28"/>
          <w:lang w:val="kk-KZ"/>
        </w:rPr>
        <w:t>Потенциал ашық тізбек потенциалына (OCP</w:t>
      </w:r>
      <w:r w:rsidR="00E03788" w:rsidRPr="00E03788">
        <w:rPr>
          <w:sz w:val="28"/>
          <w:szCs w:val="28"/>
          <w:lang w:val="kk-KZ"/>
        </w:rPr>
        <w:t>) қатысты -0,1</w:t>
      </w:r>
      <w:r w:rsidR="00E03788">
        <w:rPr>
          <w:sz w:val="28"/>
          <w:szCs w:val="28"/>
          <w:lang w:val="kk-KZ"/>
        </w:rPr>
        <w:t xml:space="preserve"> +0,1 В-</w:t>
      </w:r>
      <w:r w:rsidRPr="00E03788">
        <w:rPr>
          <w:sz w:val="28"/>
          <w:szCs w:val="28"/>
          <w:lang w:val="kk-KZ"/>
        </w:rPr>
        <w:t xml:space="preserve"> дейінгі диапазонда 0,5 мВ/с жылдамдықпен сканерленді. </w:t>
      </w:r>
      <w:r w:rsidRPr="00431F12">
        <w:rPr>
          <w:sz w:val="28"/>
          <w:szCs w:val="28"/>
          <w:lang w:val="kk-KZ"/>
        </w:rPr>
        <w:t xml:space="preserve">Алынған деректер Tafel графиктерін автоматты </w:t>
      </w:r>
      <w:r w:rsidRPr="00431F12">
        <w:rPr>
          <w:sz w:val="28"/>
          <w:szCs w:val="28"/>
          <w:lang w:val="kk-KZ"/>
        </w:rPr>
        <w:lastRenderedPageBreak/>
        <w:t>түрде жақындататын және негізгі электрохимиялық параметрлерді есептейтін CS Studio 6 бағдарламалық жасақтамасын пайдаланып өңделді.</w:t>
      </w:r>
      <w:r w:rsidR="00677A20">
        <w:rPr>
          <w:sz w:val="28"/>
          <w:szCs w:val="28"/>
          <w:lang w:val="kk-KZ"/>
        </w:rPr>
        <w:t xml:space="preserve"> </w:t>
      </w:r>
      <w:r w:rsidRPr="00677A20">
        <w:rPr>
          <w:sz w:val="28"/>
          <w:szCs w:val="28"/>
          <w:lang w:val="kk-KZ"/>
        </w:rPr>
        <w:t xml:space="preserve">Ашық бетінің ауданы шамамен 1 см² болатын сынақ үлгісі жұмыс электроды ретінде қызмет етті. </w:t>
      </w:r>
      <w:r w:rsidRPr="000F3376">
        <w:rPr>
          <w:sz w:val="28"/>
          <w:szCs w:val="28"/>
          <w:lang w:val="kk-KZ"/>
        </w:rPr>
        <w:t>Қарсы электрод платинадан (Pt) жасалған, ал KCl ерітіндісімен қаныққан Ag/AgCl электроды эталондық электрод ретінде қызмет етті. 3,5% сулы NaCl ерітіндісі коррозиялық орта ретінде қызмет етті. Барлық өлшеулер бөлме температурасында (~25°C) жүргізілді. Алынған поляризация қисықтары коррозия ток тығыздығын (icorr, µA/cm²) анықтау үшін пайдаланылды, одан коррозия жылдамдығы (</w:t>
      </w:r>
      <w:r w:rsidRPr="00DF190C">
        <w:rPr>
          <w:sz w:val="28"/>
          <w:szCs w:val="28"/>
          <w:lang w:val="en-US"/>
        </w:rPr>
        <w:t>ν</w:t>
      </w:r>
      <w:r w:rsidRPr="000F3376">
        <w:rPr>
          <w:sz w:val="28"/>
          <w:szCs w:val="28"/>
          <w:lang w:val="kk-KZ"/>
        </w:rPr>
        <w:t xml:space="preserve">corr) </w:t>
      </w:r>
      <w:r>
        <w:rPr>
          <w:sz w:val="28"/>
          <w:szCs w:val="28"/>
          <w:lang w:val="kk-KZ"/>
        </w:rPr>
        <w:t>2.6</w:t>
      </w:r>
      <w:r w:rsidRPr="000F3376">
        <w:rPr>
          <w:sz w:val="28"/>
          <w:szCs w:val="28"/>
          <w:lang w:val="kk-KZ"/>
        </w:rPr>
        <w:t xml:space="preserve"> формуласын пайдаланып есептелді:</w:t>
      </w:r>
    </w:p>
    <w:p w14:paraId="024E6154" w14:textId="2A074192" w:rsidR="00DF190C" w:rsidRPr="00DB0EFA" w:rsidRDefault="00DF190C" w:rsidP="001E6DC0">
      <w:pPr>
        <w:tabs>
          <w:tab w:val="left" w:pos="1134"/>
        </w:tabs>
        <w:spacing w:before="280" w:after="280" w:line="360" w:lineRule="auto"/>
        <w:ind w:right="-2" w:firstLine="709"/>
        <w:jc w:val="center"/>
        <w:rPr>
          <w:bCs/>
          <w:iCs/>
          <w:sz w:val="28"/>
          <w:szCs w:val="28"/>
          <w:lang w:val="kk-KZ"/>
        </w:rPr>
      </w:pPr>
      <w:r w:rsidRPr="00DF190C">
        <w:rPr>
          <w:bCs/>
          <w:iCs/>
          <w:sz w:val="28"/>
          <w:szCs w:val="28"/>
          <w:lang w:val="kk-KZ"/>
        </w:rPr>
        <w:t xml:space="preserve">                                           </w:t>
      </w:r>
      <w:r w:rsidRPr="00DF190C">
        <w:rPr>
          <w:bCs/>
          <w:iCs/>
          <w:sz w:val="28"/>
          <w:szCs w:val="28"/>
        </w:rPr>
        <w:t>ν</w:t>
      </w:r>
      <w:r w:rsidRPr="00DB0EFA">
        <w:rPr>
          <w:bCs/>
          <w:iCs/>
          <w:sz w:val="28"/>
          <w:szCs w:val="28"/>
          <w:lang w:val="kk-KZ"/>
        </w:rPr>
        <w:t xml:space="preserve">corr = </w:t>
      </w:r>
      <m:oMath>
        <m:f>
          <m:fPr>
            <m:ctrlPr>
              <w:rPr>
                <w:rFonts w:ascii="Cambria Math" w:hAnsi="Cambria Math"/>
                <w:bCs/>
                <w:iCs/>
                <w:sz w:val="28"/>
                <w:szCs w:val="28"/>
              </w:rPr>
            </m:ctrlPr>
          </m:fPr>
          <m:num>
            <m:sSub>
              <m:sSubPr>
                <m:ctrlPr>
                  <w:rPr>
                    <w:rFonts w:ascii="Cambria Math" w:hAnsi="Cambria Math"/>
                    <w:bCs/>
                    <w:iCs/>
                    <w:sz w:val="28"/>
                    <w:szCs w:val="28"/>
                  </w:rPr>
                </m:ctrlPr>
              </m:sSubPr>
              <m:e>
                <m:r>
                  <w:rPr>
                    <w:rFonts w:ascii="Cambria Math" w:hAnsi="Cambria Math"/>
                    <w:sz w:val="28"/>
                    <w:szCs w:val="28"/>
                  </w:rPr>
                  <m:t>K</m:t>
                </m:r>
                <m:r>
                  <m:rPr>
                    <m:sty m:val="p"/>
                  </m:rPr>
                  <w:rPr>
                    <w:rFonts w:ascii="Cambria Math" w:hAnsi="Cambria Math"/>
                    <w:sz w:val="28"/>
                    <w:szCs w:val="28"/>
                    <w:lang w:val="en-US"/>
                  </w:rPr>
                  <m:t>×</m:t>
                </m:r>
                <m:r>
                  <w:rPr>
                    <w:rFonts w:ascii="Cambria Math" w:hAnsi="Cambria Math"/>
                    <w:sz w:val="28"/>
                    <w:szCs w:val="28"/>
                  </w:rPr>
                  <m:t>EW</m:t>
                </m:r>
                <m:r>
                  <m:rPr>
                    <m:sty m:val="p"/>
                  </m:rPr>
                  <w:rPr>
                    <w:rFonts w:ascii="Cambria Math" w:hAnsi="Cambria Math"/>
                    <w:sz w:val="28"/>
                    <w:szCs w:val="28"/>
                    <w:lang w:val="en-US"/>
                  </w:rPr>
                  <m:t>×</m:t>
                </m:r>
                <m:r>
                  <w:rPr>
                    <w:rFonts w:ascii="Cambria Math" w:hAnsi="Cambria Math"/>
                    <w:sz w:val="28"/>
                    <w:szCs w:val="28"/>
                  </w:rPr>
                  <m:t>i</m:t>
                </m:r>
              </m:e>
              <m:sub>
                <m:r>
                  <m:rPr>
                    <m:sty m:val="p"/>
                  </m:rPr>
                  <w:rPr>
                    <w:rFonts w:ascii="Cambria Math" w:hAnsi="Cambria Math"/>
                    <w:sz w:val="28"/>
                    <w:szCs w:val="28"/>
                    <w:lang w:val="en-US"/>
                  </w:rPr>
                  <m:t xml:space="preserve"> </m:t>
                </m:r>
                <m:r>
                  <w:rPr>
                    <w:rFonts w:ascii="Cambria Math" w:hAnsi="Cambria Math"/>
                    <w:sz w:val="28"/>
                    <w:szCs w:val="28"/>
                  </w:rPr>
                  <m:t>corr</m:t>
                </m:r>
                <m:r>
                  <m:rPr>
                    <m:sty m:val="p"/>
                  </m:rPr>
                  <w:rPr>
                    <w:rFonts w:ascii="Cambria Math" w:hAnsi="Cambria Math"/>
                    <w:sz w:val="28"/>
                    <w:szCs w:val="28"/>
                    <w:lang w:val="en-US"/>
                  </w:rPr>
                  <m:t xml:space="preserve">  </m:t>
                </m:r>
              </m:sub>
            </m:sSub>
          </m:num>
          <m:den>
            <m:r>
              <w:rPr>
                <w:rFonts w:ascii="Cambria Math" w:hAnsi="Cambria Math"/>
                <w:sz w:val="28"/>
                <w:szCs w:val="28"/>
              </w:rPr>
              <m:t>ρ</m:t>
            </m:r>
          </m:den>
        </m:f>
      </m:oMath>
      <w:r w:rsidRPr="00DB0EFA">
        <w:rPr>
          <w:bCs/>
          <w:iCs/>
          <w:sz w:val="28"/>
          <w:szCs w:val="28"/>
          <w:lang w:val="kk-KZ"/>
        </w:rPr>
        <w:t xml:space="preserve">  </w:t>
      </w:r>
      <w:r w:rsidRPr="00DB0EFA">
        <w:rPr>
          <w:bCs/>
          <w:iCs/>
          <w:sz w:val="28"/>
          <w:szCs w:val="28"/>
          <w:lang w:val="kk-KZ"/>
        </w:rPr>
        <w:tab/>
      </w:r>
      <w:r w:rsidRPr="00DB0EFA">
        <w:rPr>
          <w:bCs/>
          <w:iCs/>
          <w:sz w:val="28"/>
          <w:szCs w:val="28"/>
          <w:lang w:val="kk-KZ"/>
        </w:rPr>
        <w:tab/>
      </w:r>
      <w:r w:rsidRPr="00DB0EFA">
        <w:rPr>
          <w:bCs/>
          <w:iCs/>
          <w:sz w:val="28"/>
          <w:szCs w:val="28"/>
          <w:lang w:val="kk-KZ"/>
        </w:rPr>
        <w:tab/>
      </w:r>
      <w:r w:rsidRPr="00DB0EFA">
        <w:rPr>
          <w:bCs/>
          <w:iCs/>
          <w:sz w:val="28"/>
          <w:szCs w:val="28"/>
          <w:lang w:val="kk-KZ"/>
        </w:rPr>
        <w:tab/>
      </w:r>
      <w:r w:rsidRPr="00DB0EFA">
        <w:rPr>
          <w:bCs/>
          <w:iCs/>
          <w:sz w:val="28"/>
          <w:szCs w:val="28"/>
          <w:lang w:val="kk-KZ"/>
        </w:rPr>
        <w:tab/>
      </w:r>
      <w:r w:rsidRPr="00DF190C">
        <w:rPr>
          <w:bCs/>
          <w:iCs/>
          <w:sz w:val="28"/>
          <w:szCs w:val="28"/>
          <w:lang w:val="kk-KZ"/>
        </w:rPr>
        <w:t xml:space="preserve">                                        </w:t>
      </w:r>
      <w:r w:rsidRPr="00DB0EFA">
        <w:rPr>
          <w:bCs/>
          <w:iCs/>
          <w:sz w:val="28"/>
          <w:szCs w:val="28"/>
          <w:lang w:val="kk-KZ"/>
        </w:rPr>
        <w:t>(</w:t>
      </w:r>
      <w:r w:rsidRPr="00DF190C">
        <w:rPr>
          <w:bCs/>
          <w:iCs/>
          <w:sz w:val="28"/>
          <w:szCs w:val="28"/>
          <w:lang w:val="kk-KZ"/>
        </w:rPr>
        <w:t>2.6</w:t>
      </w:r>
      <w:r w:rsidRPr="00DB0EFA">
        <w:rPr>
          <w:bCs/>
          <w:iCs/>
          <w:sz w:val="28"/>
          <w:szCs w:val="28"/>
          <w:lang w:val="kk-KZ"/>
        </w:rPr>
        <w:t>)</w:t>
      </w:r>
    </w:p>
    <w:p w14:paraId="185831AD" w14:textId="6AC9E955" w:rsidR="00DF190C" w:rsidRPr="0018608C" w:rsidRDefault="00DF190C" w:rsidP="001E6DC0">
      <w:pPr>
        <w:tabs>
          <w:tab w:val="left" w:pos="1134"/>
        </w:tabs>
        <w:ind w:firstLine="709"/>
        <w:rPr>
          <w:bCs/>
          <w:iCs/>
          <w:sz w:val="28"/>
          <w:szCs w:val="28"/>
          <w:lang w:val="kk-KZ"/>
        </w:rPr>
      </w:pPr>
      <w:r w:rsidRPr="00DB0EFA">
        <w:rPr>
          <w:bCs/>
          <w:iCs/>
          <w:sz w:val="28"/>
          <w:szCs w:val="28"/>
          <w:lang w:val="kk-KZ"/>
        </w:rPr>
        <w:t xml:space="preserve">мұндағы EW – материалдың эквиваленттік салмағы, </w:t>
      </w:r>
      <w:r w:rsidRPr="00DF190C">
        <w:rPr>
          <w:bCs/>
          <w:iCs/>
          <w:sz w:val="28"/>
          <w:szCs w:val="28"/>
          <w:lang w:val="en-US"/>
        </w:rPr>
        <w:t>ρ</w:t>
      </w:r>
      <w:r w:rsidRPr="00DB0EFA">
        <w:rPr>
          <w:bCs/>
          <w:iCs/>
          <w:sz w:val="28"/>
          <w:szCs w:val="28"/>
          <w:lang w:val="kk-KZ"/>
        </w:rPr>
        <w:t xml:space="preserve"> – тығыздық, г/см³, icorr – коррозия тогының тығыздығы, µA/см², K – тұрақты шама (ico</w:t>
      </w:r>
      <w:r w:rsidR="0018608C">
        <w:rPr>
          <w:bCs/>
          <w:iCs/>
          <w:sz w:val="28"/>
          <w:szCs w:val="28"/>
          <w:lang w:val="kk-KZ"/>
        </w:rPr>
        <w:t>rr µA/см²-мен берілген мм/жыл).</w:t>
      </w:r>
    </w:p>
    <w:p w14:paraId="79703D0B" w14:textId="75B79D19" w:rsidR="00DF190C" w:rsidRPr="001F1776" w:rsidRDefault="0055722A" w:rsidP="001E6DC0">
      <w:pPr>
        <w:pStyle w:val="a4"/>
        <w:tabs>
          <w:tab w:val="left" w:pos="851"/>
          <w:tab w:val="left" w:pos="1134"/>
          <w:tab w:val="left" w:pos="1418"/>
          <w:tab w:val="left" w:pos="1843"/>
          <w:tab w:val="left" w:pos="1985"/>
          <w:tab w:val="left" w:pos="2127"/>
        </w:tabs>
        <w:ind w:left="0" w:firstLine="709"/>
        <w:jc w:val="both"/>
        <w:rPr>
          <w:bCs/>
          <w:sz w:val="28"/>
          <w:szCs w:val="28"/>
          <w:lang w:val="kk-KZ"/>
        </w:rPr>
      </w:pPr>
      <w:r w:rsidRPr="000F3376">
        <w:rPr>
          <w:bCs/>
          <w:i/>
          <w:sz w:val="28"/>
          <w:szCs w:val="28"/>
          <w:lang w:val="kk-KZ"/>
        </w:rPr>
        <w:t>2.</w:t>
      </w:r>
      <w:r>
        <w:rPr>
          <w:bCs/>
          <w:i/>
          <w:sz w:val="28"/>
          <w:szCs w:val="28"/>
          <w:lang w:val="kk-KZ"/>
        </w:rPr>
        <w:t>4</w:t>
      </w:r>
      <w:r w:rsidRPr="000F3376">
        <w:rPr>
          <w:bCs/>
          <w:i/>
          <w:sz w:val="28"/>
          <w:szCs w:val="28"/>
          <w:lang w:val="kk-KZ"/>
        </w:rPr>
        <w:t>.</w:t>
      </w:r>
      <w:r>
        <w:rPr>
          <w:bCs/>
          <w:i/>
          <w:sz w:val="28"/>
          <w:szCs w:val="28"/>
          <w:lang w:val="kk-KZ"/>
        </w:rPr>
        <w:t>6</w:t>
      </w:r>
      <w:r w:rsidR="00C36184" w:rsidRPr="000F3376">
        <w:rPr>
          <w:bCs/>
          <w:i/>
          <w:sz w:val="28"/>
          <w:szCs w:val="28"/>
          <w:lang w:val="kk-KZ"/>
        </w:rPr>
        <w:t xml:space="preserve"> Шар</w:t>
      </w:r>
      <w:r w:rsidR="00C36184" w:rsidRPr="00C36184">
        <w:rPr>
          <w:bCs/>
          <w:i/>
          <w:sz w:val="28"/>
          <w:szCs w:val="28"/>
          <w:lang w:val="kk-KZ"/>
        </w:rPr>
        <w:t>-</w:t>
      </w:r>
      <w:r w:rsidR="00C36184" w:rsidRPr="000F3376">
        <w:rPr>
          <w:bCs/>
          <w:i/>
          <w:sz w:val="28"/>
          <w:szCs w:val="28"/>
          <w:lang w:val="kk-KZ"/>
        </w:rPr>
        <w:t xml:space="preserve"> дискі</w:t>
      </w:r>
      <w:r w:rsidR="00C36184" w:rsidRPr="00C36184">
        <w:rPr>
          <w:bCs/>
          <w:i/>
          <w:sz w:val="28"/>
          <w:szCs w:val="28"/>
          <w:lang w:val="kk-KZ"/>
        </w:rPr>
        <w:t xml:space="preserve"> әдісімен</w:t>
      </w:r>
      <w:r w:rsidR="00C36184" w:rsidRPr="000F3376">
        <w:rPr>
          <w:bCs/>
          <w:i/>
          <w:sz w:val="28"/>
          <w:szCs w:val="28"/>
          <w:lang w:val="kk-KZ"/>
        </w:rPr>
        <w:t xml:space="preserve"> трибологиялық сынақ</w:t>
      </w:r>
      <w:r w:rsidR="00C36184" w:rsidRPr="000F3376">
        <w:rPr>
          <w:bCs/>
          <w:sz w:val="28"/>
          <w:szCs w:val="28"/>
          <w:lang w:val="kk-KZ"/>
        </w:rPr>
        <w:t>.</w:t>
      </w:r>
      <w:r w:rsidR="001F1776">
        <w:rPr>
          <w:bCs/>
          <w:sz w:val="28"/>
          <w:szCs w:val="28"/>
          <w:lang w:val="kk-KZ"/>
        </w:rPr>
        <w:t xml:space="preserve"> </w:t>
      </w:r>
      <w:r w:rsidR="00C36184" w:rsidRPr="000F3376">
        <w:rPr>
          <w:bCs/>
          <w:sz w:val="28"/>
          <w:szCs w:val="28"/>
          <w:lang w:val="kk-KZ"/>
        </w:rPr>
        <w:t>Сырғанау үйкеліс трибологиялық сынақтары TRB3 трибометрінде (Anton Paar Srl, Peseux, Швейцария) стандартты ша</w:t>
      </w:r>
      <w:r w:rsidR="00C40768" w:rsidRPr="000F3376">
        <w:rPr>
          <w:bCs/>
          <w:sz w:val="28"/>
          <w:szCs w:val="28"/>
          <w:lang w:val="kk-KZ"/>
        </w:rPr>
        <w:t>рлы дискі әдісін (ASTM G 99) [13</w:t>
      </w:r>
      <w:r w:rsidR="00F52A2E">
        <w:rPr>
          <w:bCs/>
          <w:sz w:val="28"/>
          <w:szCs w:val="28"/>
          <w:lang w:val="kk-KZ"/>
        </w:rPr>
        <w:t>6</w:t>
      </w:r>
      <w:r w:rsidR="00C36184" w:rsidRPr="000F3376">
        <w:rPr>
          <w:bCs/>
          <w:sz w:val="28"/>
          <w:szCs w:val="28"/>
          <w:lang w:val="kk-KZ"/>
        </w:rPr>
        <w:t>] қолдана отырып жүргізілді (</w:t>
      </w:r>
      <w:r w:rsidR="00677A20">
        <w:rPr>
          <w:bCs/>
          <w:sz w:val="28"/>
          <w:szCs w:val="28"/>
          <w:lang w:val="kk-KZ"/>
        </w:rPr>
        <w:t xml:space="preserve">сурет </w:t>
      </w:r>
      <w:r w:rsidR="00C36184" w:rsidRPr="000F3376">
        <w:rPr>
          <w:bCs/>
          <w:sz w:val="28"/>
          <w:szCs w:val="28"/>
          <w:lang w:val="kk-KZ"/>
        </w:rPr>
        <w:t>2.</w:t>
      </w:r>
      <w:r w:rsidR="00677A20">
        <w:rPr>
          <w:bCs/>
          <w:sz w:val="28"/>
          <w:szCs w:val="28"/>
          <w:lang w:val="kk-KZ"/>
        </w:rPr>
        <w:t>4</w:t>
      </w:r>
      <w:r w:rsidR="00C36184" w:rsidRPr="000F3376">
        <w:rPr>
          <w:bCs/>
          <w:sz w:val="28"/>
          <w:szCs w:val="28"/>
          <w:lang w:val="kk-KZ"/>
        </w:rPr>
        <w:t>). Қарама-қарсы дене ретінде диаметрі 3,0 мм SiC жабындысы бар болат шар пайдаланылды. Сынақтар 10 Н жүктемеде және 3 см/сек сызықтық жылдамдықта, 4 мм тозу радиусында және 1200 м үйкеліс жолында жүргізілді. Детонациялық жабындардың трибологиялық сипаттамалары тозу қарқындылығымен және үйкеліс коэффициентімен сипатталды</w:t>
      </w:r>
      <w:r w:rsidR="00C36184" w:rsidRPr="000F3376">
        <w:rPr>
          <w:bCs/>
          <w:i/>
          <w:sz w:val="28"/>
          <w:szCs w:val="28"/>
          <w:lang w:val="kk-KZ"/>
        </w:rPr>
        <w:t>.</w:t>
      </w:r>
    </w:p>
    <w:p w14:paraId="39221BAC" w14:textId="77777777" w:rsidR="007741EC" w:rsidRPr="000F3376" w:rsidRDefault="007741EC" w:rsidP="001E6DC0">
      <w:pPr>
        <w:pStyle w:val="a4"/>
        <w:tabs>
          <w:tab w:val="left" w:pos="851"/>
          <w:tab w:val="left" w:pos="1134"/>
          <w:tab w:val="left" w:pos="1418"/>
          <w:tab w:val="left" w:pos="1843"/>
          <w:tab w:val="left" w:pos="1985"/>
          <w:tab w:val="left" w:pos="2127"/>
        </w:tabs>
        <w:ind w:left="0" w:firstLine="709"/>
        <w:jc w:val="both"/>
        <w:rPr>
          <w:sz w:val="28"/>
          <w:szCs w:val="28"/>
          <w:lang w:val="kk-KZ"/>
        </w:rPr>
      </w:pPr>
    </w:p>
    <w:p w14:paraId="61E2C275" w14:textId="0DD82CAE" w:rsidR="00DF190C" w:rsidRPr="00FE1398" w:rsidRDefault="00FF7667" w:rsidP="001E6DC0">
      <w:pPr>
        <w:pStyle w:val="a4"/>
        <w:tabs>
          <w:tab w:val="left" w:pos="851"/>
          <w:tab w:val="left" w:pos="1134"/>
          <w:tab w:val="left" w:pos="1418"/>
          <w:tab w:val="left" w:pos="1843"/>
          <w:tab w:val="left" w:pos="1985"/>
          <w:tab w:val="left" w:pos="2127"/>
        </w:tabs>
        <w:ind w:left="0"/>
        <w:jc w:val="center"/>
        <w:rPr>
          <w:b/>
          <w:sz w:val="28"/>
          <w:szCs w:val="28"/>
        </w:rPr>
      </w:pPr>
      <w:r w:rsidRPr="00FF7667">
        <w:rPr>
          <w:b/>
          <w:noProof/>
          <w:sz w:val="28"/>
          <w:szCs w:val="28"/>
          <w:lang w:val="en-US" w:eastAsia="en-US"/>
        </w:rPr>
        <w:drawing>
          <wp:inline distT="0" distB="0" distL="0" distR="0" wp14:anchorId="3936BA5F" wp14:editId="3E9B2489">
            <wp:extent cx="5291455" cy="2345414"/>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04714" cy="2351291"/>
                    </a:xfrm>
                    <a:prstGeom prst="rect">
                      <a:avLst/>
                    </a:prstGeom>
                  </pic:spPr>
                </pic:pic>
              </a:graphicData>
            </a:graphic>
          </wp:inline>
        </w:drawing>
      </w:r>
    </w:p>
    <w:p w14:paraId="534AFF42" w14:textId="2E3B4F1A" w:rsidR="00DF190C" w:rsidRDefault="001F1776" w:rsidP="001E6DC0">
      <w:pPr>
        <w:pStyle w:val="a4"/>
        <w:tabs>
          <w:tab w:val="left" w:pos="851"/>
          <w:tab w:val="left" w:pos="1134"/>
          <w:tab w:val="left" w:pos="1843"/>
          <w:tab w:val="left" w:pos="1985"/>
          <w:tab w:val="left" w:pos="2127"/>
        </w:tabs>
        <w:ind w:firstLine="709"/>
        <w:jc w:val="both"/>
        <w:rPr>
          <w:bCs/>
          <w:sz w:val="28"/>
          <w:szCs w:val="28"/>
          <w:lang w:val="kk-KZ"/>
        </w:rPr>
      </w:pPr>
      <w:r w:rsidRPr="00FF7667">
        <w:rPr>
          <w:sz w:val="28"/>
          <w:szCs w:val="28"/>
          <w:lang w:val="kk-KZ"/>
        </w:rPr>
        <w:t xml:space="preserve">а) </w:t>
      </w:r>
      <w:r>
        <w:rPr>
          <w:bCs/>
          <w:sz w:val="28"/>
          <w:szCs w:val="28"/>
          <w:lang w:val="en-US"/>
        </w:rPr>
        <w:t>Anton</w:t>
      </w:r>
      <w:r w:rsidRPr="007121D1">
        <w:rPr>
          <w:bCs/>
          <w:sz w:val="28"/>
          <w:szCs w:val="28"/>
        </w:rPr>
        <w:t xml:space="preserve"> </w:t>
      </w:r>
      <w:r>
        <w:rPr>
          <w:bCs/>
          <w:sz w:val="28"/>
          <w:szCs w:val="28"/>
          <w:lang w:val="en-US"/>
        </w:rPr>
        <w:t>Paar</w:t>
      </w:r>
      <w:r w:rsidRPr="00C36184">
        <w:rPr>
          <w:bCs/>
          <w:sz w:val="28"/>
          <w:szCs w:val="28"/>
        </w:rPr>
        <w:t xml:space="preserve"> TRB3 трибометрі</w:t>
      </w:r>
      <w:r>
        <w:rPr>
          <w:bCs/>
          <w:sz w:val="28"/>
          <w:szCs w:val="28"/>
          <w:lang w:val="kk-KZ"/>
        </w:rPr>
        <w:t>; ә)</w:t>
      </w:r>
      <w:r w:rsidRPr="00C36184">
        <w:rPr>
          <w:bCs/>
          <w:sz w:val="28"/>
          <w:szCs w:val="28"/>
        </w:rPr>
        <w:t xml:space="preserve"> </w:t>
      </w:r>
      <w:r>
        <w:rPr>
          <w:bCs/>
          <w:sz w:val="28"/>
          <w:szCs w:val="28"/>
        </w:rPr>
        <w:t>шар</w:t>
      </w:r>
      <w:r>
        <w:rPr>
          <w:bCs/>
          <w:sz w:val="28"/>
          <w:szCs w:val="28"/>
          <w:lang w:val="kk-KZ"/>
        </w:rPr>
        <w:t>-ди</w:t>
      </w:r>
      <w:r w:rsidRPr="00C36184">
        <w:rPr>
          <w:bCs/>
          <w:sz w:val="28"/>
          <w:szCs w:val="28"/>
        </w:rPr>
        <w:t>ск</w:t>
      </w:r>
      <w:r>
        <w:rPr>
          <w:bCs/>
          <w:sz w:val="28"/>
          <w:szCs w:val="28"/>
          <w:lang w:val="kk-KZ"/>
        </w:rPr>
        <w:t xml:space="preserve"> әдісінің</w:t>
      </w:r>
      <w:r w:rsidRPr="00C36184">
        <w:rPr>
          <w:bCs/>
          <w:sz w:val="28"/>
          <w:szCs w:val="28"/>
        </w:rPr>
        <w:t xml:space="preserve"> </w:t>
      </w:r>
      <w:r>
        <w:rPr>
          <w:bCs/>
          <w:sz w:val="28"/>
          <w:szCs w:val="28"/>
          <w:lang w:val="kk-KZ"/>
        </w:rPr>
        <w:t>схемасы</w:t>
      </w:r>
    </w:p>
    <w:p w14:paraId="7190E187" w14:textId="77777777" w:rsidR="001F1776" w:rsidRPr="00FE1398" w:rsidRDefault="001F1776" w:rsidP="001E6DC0">
      <w:pPr>
        <w:pStyle w:val="a4"/>
        <w:tabs>
          <w:tab w:val="left" w:pos="851"/>
          <w:tab w:val="left" w:pos="1134"/>
          <w:tab w:val="left" w:pos="1843"/>
          <w:tab w:val="left" w:pos="1985"/>
          <w:tab w:val="left" w:pos="2127"/>
        </w:tabs>
        <w:ind w:firstLine="709"/>
        <w:jc w:val="both"/>
        <w:rPr>
          <w:b/>
          <w:bCs/>
          <w:sz w:val="28"/>
          <w:szCs w:val="28"/>
        </w:rPr>
      </w:pPr>
    </w:p>
    <w:p w14:paraId="7F2F715F" w14:textId="49CFBD61" w:rsidR="00DF190C" w:rsidRPr="001F1776" w:rsidRDefault="00C36184" w:rsidP="001E6DC0">
      <w:pPr>
        <w:pStyle w:val="a4"/>
        <w:tabs>
          <w:tab w:val="left" w:pos="851"/>
          <w:tab w:val="left" w:pos="1134"/>
          <w:tab w:val="left" w:pos="1843"/>
          <w:tab w:val="left" w:pos="1985"/>
          <w:tab w:val="left" w:pos="2127"/>
        </w:tabs>
        <w:ind w:left="0"/>
        <w:jc w:val="center"/>
        <w:rPr>
          <w:bCs/>
          <w:sz w:val="28"/>
          <w:szCs w:val="28"/>
        </w:rPr>
      </w:pPr>
      <w:r w:rsidRPr="001F1776">
        <w:rPr>
          <w:bCs/>
          <w:sz w:val="28"/>
          <w:szCs w:val="28"/>
        </w:rPr>
        <w:t>Сурет</w:t>
      </w:r>
      <w:r w:rsidR="00DF190C" w:rsidRPr="001F1776">
        <w:rPr>
          <w:bCs/>
          <w:sz w:val="28"/>
          <w:szCs w:val="28"/>
        </w:rPr>
        <w:t xml:space="preserve"> </w:t>
      </w:r>
      <w:r w:rsidR="00677A20">
        <w:rPr>
          <w:bCs/>
          <w:sz w:val="28"/>
          <w:szCs w:val="28"/>
        </w:rPr>
        <w:t>2.</w:t>
      </w:r>
      <w:r w:rsidR="00FF7667" w:rsidRPr="001F1776">
        <w:rPr>
          <w:bCs/>
          <w:sz w:val="28"/>
          <w:szCs w:val="28"/>
        </w:rPr>
        <w:t>6</w:t>
      </w:r>
      <w:r w:rsidR="00677A20" w:rsidRPr="001F1776">
        <w:rPr>
          <w:bCs/>
          <w:sz w:val="28"/>
          <w:szCs w:val="28"/>
        </w:rPr>
        <w:t xml:space="preserve"> –</w:t>
      </w:r>
      <w:r w:rsidR="00FF7667" w:rsidRPr="001F1776">
        <w:rPr>
          <w:bCs/>
          <w:sz w:val="28"/>
          <w:szCs w:val="28"/>
        </w:rPr>
        <w:t xml:space="preserve"> </w:t>
      </w:r>
      <w:r w:rsidR="001F1776" w:rsidRPr="001F1776">
        <w:rPr>
          <w:bCs/>
          <w:sz w:val="28"/>
          <w:szCs w:val="28"/>
        </w:rPr>
        <w:t>Трибологиялық сынақ</w:t>
      </w:r>
    </w:p>
    <w:p w14:paraId="5A1D4704" w14:textId="77777777" w:rsidR="00DF190C" w:rsidRDefault="00DF190C" w:rsidP="001E6DC0">
      <w:pPr>
        <w:pStyle w:val="a4"/>
        <w:tabs>
          <w:tab w:val="left" w:pos="851"/>
          <w:tab w:val="left" w:pos="1134"/>
          <w:tab w:val="left" w:pos="1843"/>
          <w:tab w:val="left" w:pos="1985"/>
          <w:tab w:val="left" w:pos="2127"/>
        </w:tabs>
        <w:ind w:left="0"/>
        <w:jc w:val="center"/>
        <w:rPr>
          <w:bCs/>
          <w:sz w:val="28"/>
          <w:szCs w:val="28"/>
        </w:rPr>
      </w:pPr>
    </w:p>
    <w:p w14:paraId="2FDF0B1F" w14:textId="68A006AE" w:rsidR="00C36184" w:rsidRPr="00EA164D" w:rsidRDefault="0055722A" w:rsidP="001E6DC0">
      <w:pPr>
        <w:pStyle w:val="a4"/>
        <w:tabs>
          <w:tab w:val="left" w:pos="851"/>
          <w:tab w:val="left" w:pos="1134"/>
          <w:tab w:val="left" w:pos="1418"/>
          <w:tab w:val="left" w:pos="1843"/>
          <w:tab w:val="left" w:pos="1985"/>
          <w:tab w:val="left" w:pos="2127"/>
        </w:tabs>
        <w:ind w:left="0" w:firstLine="709"/>
        <w:jc w:val="both"/>
        <w:rPr>
          <w:i/>
          <w:sz w:val="28"/>
          <w:szCs w:val="28"/>
          <w:lang w:val="kk-KZ"/>
        </w:rPr>
      </w:pPr>
      <w:r>
        <w:rPr>
          <w:bCs/>
          <w:i/>
          <w:sz w:val="28"/>
          <w:szCs w:val="28"/>
        </w:rPr>
        <w:t>2.</w:t>
      </w:r>
      <w:r>
        <w:rPr>
          <w:bCs/>
          <w:i/>
          <w:sz w:val="28"/>
          <w:szCs w:val="28"/>
          <w:lang w:val="kk-KZ"/>
        </w:rPr>
        <w:t>4</w:t>
      </w:r>
      <w:r>
        <w:rPr>
          <w:bCs/>
          <w:i/>
          <w:sz w:val="28"/>
          <w:szCs w:val="28"/>
        </w:rPr>
        <w:t>.</w:t>
      </w:r>
      <w:r>
        <w:rPr>
          <w:bCs/>
          <w:i/>
          <w:sz w:val="28"/>
          <w:szCs w:val="28"/>
          <w:lang w:val="kk-KZ"/>
        </w:rPr>
        <w:t>7</w:t>
      </w:r>
      <w:r w:rsidR="00DF190C">
        <w:rPr>
          <w:bCs/>
          <w:i/>
          <w:sz w:val="28"/>
          <w:szCs w:val="28"/>
        </w:rPr>
        <w:t xml:space="preserve"> </w:t>
      </w:r>
      <w:r w:rsidR="00C36184" w:rsidRPr="001F1776">
        <w:rPr>
          <w:bCs/>
          <w:i/>
          <w:iCs/>
          <w:sz w:val="28"/>
          <w:szCs w:val="28"/>
          <w:lang w:val="kk-KZ"/>
        </w:rPr>
        <w:t>«Ілгерінді-кейінді» схемасы бойынша трибологиялық сынақ</w:t>
      </w:r>
      <w:r w:rsidR="00DF190C" w:rsidRPr="001F1776">
        <w:rPr>
          <w:i/>
          <w:iCs/>
          <w:sz w:val="28"/>
          <w:szCs w:val="28"/>
        </w:rPr>
        <w:t>.</w:t>
      </w:r>
      <w:r w:rsidR="00DF190C" w:rsidRPr="00920052">
        <w:rPr>
          <w:i/>
          <w:sz w:val="28"/>
          <w:szCs w:val="28"/>
        </w:rPr>
        <w:t xml:space="preserve"> </w:t>
      </w:r>
      <w:r w:rsidR="00C36184" w:rsidRPr="00B56F83">
        <w:rPr>
          <w:bCs/>
          <w:sz w:val="28"/>
          <w:szCs w:val="28"/>
          <w:lang w:val="kk-KZ"/>
        </w:rPr>
        <w:t>Жабындардың тозуға төзімділігін «</w:t>
      </w:r>
      <w:r w:rsidR="00F554E1">
        <w:rPr>
          <w:bCs/>
          <w:sz w:val="28"/>
          <w:szCs w:val="28"/>
          <w:lang w:val="kk-KZ"/>
        </w:rPr>
        <w:t>і</w:t>
      </w:r>
      <w:r w:rsidR="00C36184" w:rsidRPr="00B56F83">
        <w:rPr>
          <w:bCs/>
          <w:sz w:val="28"/>
          <w:szCs w:val="28"/>
          <w:lang w:val="kk-KZ"/>
        </w:rPr>
        <w:t xml:space="preserve">лгерінді-кейінді» схемасы бойынша трибологиялық сынақ </w:t>
      </w:r>
      <w:r w:rsidR="00C36184" w:rsidRPr="00B56F83">
        <w:rPr>
          <w:bCs/>
          <w:iCs/>
          <w:sz w:val="28"/>
          <w:szCs w:val="28"/>
          <w:lang w:val="kk-KZ"/>
        </w:rPr>
        <w:t xml:space="preserve">Вроцлав Ғылым және Технология Университетінің </w:t>
      </w:r>
      <w:r w:rsidR="00C36184" w:rsidRPr="00B56F83">
        <w:rPr>
          <w:bCs/>
          <w:iCs/>
          <w:sz w:val="28"/>
          <w:szCs w:val="28"/>
          <w:lang w:val="kk-KZ"/>
        </w:rPr>
        <w:lastRenderedPageBreak/>
        <w:t>«Машина жасау негіздері және трибология» кафедрасында әзірленген сынақ стендінде өткізілді (</w:t>
      </w:r>
      <w:r w:rsidR="00DB2CBC">
        <w:rPr>
          <w:bCs/>
          <w:iCs/>
          <w:sz w:val="28"/>
          <w:szCs w:val="28"/>
          <w:lang w:val="kk-KZ"/>
        </w:rPr>
        <w:t xml:space="preserve">сурет </w:t>
      </w:r>
      <w:r w:rsidR="00C36184" w:rsidRPr="00B56F83">
        <w:rPr>
          <w:bCs/>
          <w:iCs/>
          <w:sz w:val="28"/>
          <w:szCs w:val="28"/>
          <w:lang w:val="kk-KZ"/>
        </w:rPr>
        <w:t>2.</w:t>
      </w:r>
      <w:r w:rsidR="00FF7667">
        <w:rPr>
          <w:bCs/>
          <w:iCs/>
          <w:sz w:val="28"/>
          <w:szCs w:val="28"/>
          <w:lang w:val="kk-KZ"/>
        </w:rPr>
        <w:t>7</w:t>
      </w:r>
      <w:r w:rsidR="00C36184" w:rsidRPr="00B56F83">
        <w:rPr>
          <w:bCs/>
          <w:iCs/>
          <w:sz w:val="28"/>
          <w:szCs w:val="28"/>
          <w:lang w:val="kk-KZ"/>
        </w:rPr>
        <w:t xml:space="preserve">). Әрбір жабын үш рет өлшенді, әрбір өлшем 200 қозғалыс циклінен тұрды. Әр цикл </w:t>
      </w:r>
      <w:r w:rsidR="00C36184" w:rsidRPr="00B56F83">
        <w:rPr>
          <w:bCs/>
          <w:sz w:val="28"/>
          <w:szCs w:val="28"/>
          <w:lang w:val="kk-KZ"/>
        </w:rPr>
        <w:t>ілгерінді-кейінді</w:t>
      </w:r>
      <w:r w:rsidR="00C36184" w:rsidRPr="00B56F83">
        <w:rPr>
          <w:bCs/>
          <w:iCs/>
          <w:sz w:val="28"/>
          <w:szCs w:val="28"/>
          <w:lang w:val="kk-KZ"/>
        </w:rPr>
        <w:t xml:space="preserve"> қозғалысты қамтыды және ең жоғары жылдамдық (</w:t>
      </w:r>
      <w:r w:rsidR="00C36184" w:rsidRPr="00B56F83">
        <w:rPr>
          <w:rFonts w:ascii="Cambria Math" w:hAnsi="Cambria Math" w:cs="Cambria Math"/>
          <w:bCs/>
          <w:iCs/>
          <w:sz w:val="28"/>
          <w:szCs w:val="28"/>
          <w:lang w:val="kk-KZ"/>
        </w:rPr>
        <w:t>𝑣𝑠</w:t>
      </w:r>
      <w:r w:rsidR="00C36184" w:rsidRPr="00B56F83">
        <w:rPr>
          <w:bCs/>
          <w:iCs/>
          <w:sz w:val="28"/>
          <w:szCs w:val="28"/>
          <w:vertAlign w:val="subscript"/>
          <w:lang w:val="kk-KZ"/>
        </w:rPr>
        <w:t>max</w:t>
      </w:r>
      <w:r w:rsidR="00C36184" w:rsidRPr="00B56F83">
        <w:rPr>
          <w:bCs/>
          <w:iCs/>
          <w:sz w:val="28"/>
          <w:szCs w:val="28"/>
          <w:lang w:val="kk-KZ"/>
        </w:rPr>
        <w:t>) 5 мм/с болды. Әр бағыттағы қозғалыс ұзақтығы 0,4</w:t>
      </w:r>
      <w:r w:rsidR="0018608C">
        <w:rPr>
          <w:bCs/>
          <w:iCs/>
          <w:sz w:val="28"/>
          <w:szCs w:val="28"/>
          <w:lang w:val="kk-KZ"/>
        </w:rPr>
        <w:t xml:space="preserve"> </w:t>
      </w:r>
      <w:r w:rsidR="00C36184" w:rsidRPr="00B56F83">
        <w:rPr>
          <w:bCs/>
          <w:iCs/>
          <w:sz w:val="28"/>
          <w:szCs w:val="28"/>
          <w:lang w:val="kk-KZ"/>
        </w:rPr>
        <w:t>с. Үйкеліс торабына түсетін нормалды жүктеме 20 Н болды. Сынақтарда диаметрі 4 мм (нақты өлшемі 3,969 мм) болат мойынтірек шарлары қолданылды және олар құрғақ үйкеліс жағдайында</w:t>
      </w:r>
      <w:r w:rsidR="00C36184" w:rsidRPr="00DF464A">
        <w:rPr>
          <w:bCs/>
          <w:iCs/>
          <w:sz w:val="28"/>
          <w:szCs w:val="28"/>
          <w:lang w:val="kk-KZ"/>
        </w:rPr>
        <w:t xml:space="preserve"> өткізілді. </w:t>
      </w:r>
    </w:p>
    <w:p w14:paraId="1ABA5EEF" w14:textId="77777777" w:rsidR="00C36184" w:rsidRPr="000F3278" w:rsidRDefault="00C36184" w:rsidP="001E6DC0">
      <w:pPr>
        <w:pStyle w:val="a4"/>
        <w:tabs>
          <w:tab w:val="left" w:pos="851"/>
          <w:tab w:val="left" w:pos="1134"/>
          <w:tab w:val="left" w:pos="1418"/>
          <w:tab w:val="left" w:pos="1843"/>
          <w:tab w:val="left" w:pos="1985"/>
          <w:tab w:val="left" w:pos="2127"/>
        </w:tabs>
        <w:ind w:left="0" w:firstLine="567"/>
        <w:jc w:val="both"/>
        <w:rPr>
          <w:bCs/>
          <w:iCs/>
          <w:sz w:val="28"/>
          <w:szCs w:val="28"/>
          <w:lang w:val="kk-KZ"/>
        </w:rPr>
      </w:pPr>
    </w:p>
    <w:p w14:paraId="7AD8B2EA" w14:textId="5CC24F59" w:rsidR="00C36184" w:rsidRPr="00423FA1" w:rsidRDefault="00DB0EFA" w:rsidP="001E6DC0">
      <w:pPr>
        <w:pStyle w:val="a4"/>
        <w:tabs>
          <w:tab w:val="left" w:pos="851"/>
          <w:tab w:val="left" w:pos="1134"/>
          <w:tab w:val="left" w:pos="1418"/>
          <w:tab w:val="left" w:pos="1843"/>
          <w:tab w:val="left" w:pos="1985"/>
          <w:tab w:val="left" w:pos="2127"/>
        </w:tabs>
        <w:ind w:left="0"/>
        <w:jc w:val="center"/>
        <w:rPr>
          <w:bCs/>
          <w:i/>
          <w:sz w:val="28"/>
          <w:szCs w:val="28"/>
          <w:lang w:val="kk-KZ"/>
        </w:rPr>
      </w:pPr>
      <w:r w:rsidRPr="004107B1">
        <w:rPr>
          <w:i/>
          <w:noProof/>
          <w:sz w:val="28"/>
          <w:szCs w:val="28"/>
          <w:lang w:val="en-US" w:eastAsia="en-US"/>
        </w:rPr>
        <w:drawing>
          <wp:inline distT="0" distB="0" distL="0" distR="0" wp14:anchorId="461CB963" wp14:editId="6C103321">
            <wp:extent cx="3409651" cy="1590675"/>
            <wp:effectExtent l="0" t="0" r="635" b="0"/>
            <wp:docPr id="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11303" cy="1591446"/>
                    </a:xfrm>
                    <a:prstGeom prst="rect">
                      <a:avLst/>
                    </a:prstGeom>
                    <a:noFill/>
                    <a:ln>
                      <a:noFill/>
                    </a:ln>
                  </pic:spPr>
                </pic:pic>
              </a:graphicData>
            </a:graphic>
          </wp:inline>
        </w:drawing>
      </w:r>
    </w:p>
    <w:p w14:paraId="59C1ADD5" w14:textId="7F70BAEA" w:rsidR="00C36184" w:rsidRPr="00423FA1" w:rsidRDefault="00C36184" w:rsidP="001E6DC0">
      <w:pPr>
        <w:pStyle w:val="a4"/>
        <w:tabs>
          <w:tab w:val="left" w:pos="851"/>
          <w:tab w:val="left" w:pos="1134"/>
          <w:tab w:val="left" w:pos="1418"/>
          <w:tab w:val="left" w:pos="1843"/>
          <w:tab w:val="left" w:pos="1985"/>
          <w:tab w:val="left" w:pos="2127"/>
        </w:tabs>
        <w:ind w:left="0"/>
        <w:jc w:val="center"/>
        <w:rPr>
          <w:bCs/>
          <w:iCs/>
          <w:sz w:val="28"/>
          <w:szCs w:val="28"/>
          <w:lang w:val="kk-KZ"/>
        </w:rPr>
      </w:pPr>
      <w:r>
        <w:rPr>
          <w:bCs/>
          <w:iCs/>
          <w:sz w:val="28"/>
          <w:szCs w:val="28"/>
          <w:lang w:val="kk-KZ"/>
        </w:rPr>
        <w:t>С</w:t>
      </w:r>
      <w:r w:rsidRPr="00423FA1">
        <w:rPr>
          <w:bCs/>
          <w:iCs/>
          <w:sz w:val="28"/>
          <w:szCs w:val="28"/>
          <w:lang w:val="kk-KZ"/>
        </w:rPr>
        <w:t>урет 2.</w:t>
      </w:r>
      <w:r w:rsidR="00FF7667">
        <w:rPr>
          <w:bCs/>
          <w:iCs/>
          <w:sz w:val="28"/>
          <w:szCs w:val="28"/>
          <w:lang w:val="kk-KZ"/>
        </w:rPr>
        <w:t>7</w:t>
      </w:r>
      <w:r w:rsidR="00C40768">
        <w:rPr>
          <w:bCs/>
          <w:iCs/>
          <w:sz w:val="28"/>
          <w:szCs w:val="28"/>
          <w:lang w:val="kk-KZ"/>
        </w:rPr>
        <w:t xml:space="preserve"> – </w:t>
      </w:r>
      <w:r w:rsidR="007121D1">
        <w:rPr>
          <w:bCs/>
          <w:sz w:val="28"/>
          <w:szCs w:val="28"/>
          <w:lang w:val="kk-KZ"/>
        </w:rPr>
        <w:t>Ілгерінді-кейінді</w:t>
      </w:r>
      <w:r w:rsidR="007121D1" w:rsidRPr="00B56F83">
        <w:rPr>
          <w:bCs/>
          <w:sz w:val="28"/>
          <w:szCs w:val="28"/>
          <w:lang w:val="kk-KZ"/>
        </w:rPr>
        <w:t xml:space="preserve"> </w:t>
      </w:r>
      <w:r w:rsidR="007121D1">
        <w:rPr>
          <w:bCs/>
          <w:sz w:val="28"/>
          <w:szCs w:val="28"/>
          <w:lang w:val="kk-KZ"/>
        </w:rPr>
        <w:t>с</w:t>
      </w:r>
      <w:r w:rsidR="00C40768">
        <w:rPr>
          <w:bCs/>
          <w:iCs/>
          <w:sz w:val="28"/>
          <w:szCs w:val="28"/>
          <w:lang w:val="kk-KZ"/>
        </w:rPr>
        <w:t>ынақ стендінің схемасы [1</w:t>
      </w:r>
      <w:r w:rsidR="00F52A2E">
        <w:rPr>
          <w:bCs/>
          <w:iCs/>
          <w:sz w:val="28"/>
          <w:szCs w:val="28"/>
          <w:lang w:val="kk-KZ"/>
        </w:rPr>
        <w:t>37</w:t>
      </w:r>
      <w:r w:rsidRPr="00423FA1">
        <w:rPr>
          <w:bCs/>
          <w:iCs/>
          <w:sz w:val="28"/>
          <w:szCs w:val="28"/>
          <w:lang w:val="kk-KZ"/>
        </w:rPr>
        <w:t>]</w:t>
      </w:r>
    </w:p>
    <w:p w14:paraId="3BF2CC81" w14:textId="77777777" w:rsidR="00C36184" w:rsidRPr="00C40768" w:rsidRDefault="00C36184" w:rsidP="001E6DC0">
      <w:pPr>
        <w:pStyle w:val="a4"/>
        <w:tabs>
          <w:tab w:val="left" w:pos="851"/>
          <w:tab w:val="left" w:pos="1134"/>
          <w:tab w:val="left" w:pos="1418"/>
          <w:tab w:val="left" w:pos="1843"/>
          <w:tab w:val="left" w:pos="1985"/>
          <w:tab w:val="left" w:pos="2127"/>
        </w:tabs>
        <w:ind w:left="0" w:firstLine="709"/>
        <w:jc w:val="both"/>
        <w:rPr>
          <w:i/>
          <w:sz w:val="28"/>
          <w:szCs w:val="28"/>
          <w:lang w:val="kk-KZ"/>
        </w:rPr>
      </w:pPr>
    </w:p>
    <w:p w14:paraId="26684291" w14:textId="503FFDCB" w:rsidR="006659E5" w:rsidRPr="0018608C" w:rsidRDefault="0055722A" w:rsidP="001E6DC0">
      <w:pPr>
        <w:pStyle w:val="a4"/>
        <w:tabs>
          <w:tab w:val="left" w:pos="851"/>
          <w:tab w:val="left" w:pos="1134"/>
          <w:tab w:val="left" w:pos="1418"/>
          <w:tab w:val="left" w:pos="1843"/>
          <w:tab w:val="left" w:pos="1985"/>
          <w:tab w:val="left" w:pos="2127"/>
        </w:tabs>
        <w:ind w:left="0" w:firstLine="709"/>
        <w:jc w:val="both"/>
        <w:rPr>
          <w:sz w:val="28"/>
          <w:szCs w:val="28"/>
          <w:lang w:val="kk-KZ"/>
        </w:rPr>
      </w:pPr>
      <w:r w:rsidRPr="00C40768">
        <w:rPr>
          <w:i/>
          <w:sz w:val="28"/>
          <w:szCs w:val="28"/>
          <w:lang w:val="kk-KZ"/>
        </w:rPr>
        <w:t>2.</w:t>
      </w:r>
      <w:r>
        <w:rPr>
          <w:i/>
          <w:sz w:val="28"/>
          <w:szCs w:val="28"/>
          <w:lang w:val="kk-KZ"/>
        </w:rPr>
        <w:t>4</w:t>
      </w:r>
      <w:r w:rsidRPr="00C40768">
        <w:rPr>
          <w:i/>
          <w:sz w:val="28"/>
          <w:szCs w:val="28"/>
          <w:lang w:val="kk-KZ"/>
        </w:rPr>
        <w:t>.</w:t>
      </w:r>
      <w:r>
        <w:rPr>
          <w:i/>
          <w:sz w:val="28"/>
          <w:szCs w:val="28"/>
          <w:lang w:val="kk-KZ"/>
        </w:rPr>
        <w:t>8</w:t>
      </w:r>
      <w:r w:rsidR="00DF190C" w:rsidRPr="00C40768">
        <w:rPr>
          <w:i/>
          <w:sz w:val="28"/>
          <w:szCs w:val="28"/>
          <w:lang w:val="kk-KZ"/>
        </w:rPr>
        <w:t xml:space="preserve"> Абразивті тозу сынағы</w:t>
      </w:r>
      <w:r w:rsidR="00DF190C" w:rsidRPr="00C40768">
        <w:rPr>
          <w:sz w:val="28"/>
          <w:szCs w:val="28"/>
          <w:lang w:val="kk-KZ"/>
        </w:rPr>
        <w:t>. Үлгілердің абразивті то</w:t>
      </w:r>
      <w:r w:rsidR="00F46DB0">
        <w:rPr>
          <w:sz w:val="28"/>
          <w:szCs w:val="28"/>
          <w:lang w:val="kk-KZ"/>
        </w:rPr>
        <w:t>зу сынақтары МЕМС</w:t>
      </w:r>
      <w:r w:rsidR="00F52A2E">
        <w:rPr>
          <w:sz w:val="28"/>
          <w:szCs w:val="28"/>
          <w:lang w:val="kk-KZ"/>
        </w:rPr>
        <w:t>Т 23.208-79 [138</w:t>
      </w:r>
      <w:r w:rsidR="00DF190C" w:rsidRPr="00C40768">
        <w:rPr>
          <w:sz w:val="28"/>
          <w:szCs w:val="28"/>
          <w:lang w:val="kk-KZ"/>
        </w:rPr>
        <w:t>] сәйкес «айналмалы ролик - тегіс бет» схемасын қолдана отырып, бос бекітілген абразивті бөлшектерге үйкеліс арқылы абразивті тозуды сынауға арналған тәжірибелік қондырғыда жүргізілд</w:t>
      </w:r>
      <w:r w:rsidR="00DB2CBC">
        <w:rPr>
          <w:sz w:val="28"/>
          <w:szCs w:val="28"/>
          <w:lang w:val="kk-KZ"/>
        </w:rPr>
        <w:t>і</w:t>
      </w:r>
      <w:r w:rsidR="00DF190C" w:rsidRPr="00C40768">
        <w:rPr>
          <w:sz w:val="28"/>
          <w:szCs w:val="28"/>
          <w:lang w:val="kk-KZ"/>
        </w:rPr>
        <w:t xml:space="preserve">. </w:t>
      </w:r>
      <w:r w:rsidR="00DF190C" w:rsidRPr="00DB0EFA">
        <w:rPr>
          <w:sz w:val="28"/>
          <w:szCs w:val="28"/>
          <w:lang w:val="kk-KZ"/>
        </w:rPr>
        <w:t>Резеңке дөңгелектегі абразивті тозуды сынау үшін үлгілердің беттері тегістеліп, жылтыратылды, сонымен қатар ацетонмен тазартылып, кептірілді. Радиалды бетімен сынақ үлгісінің тегіс бетіне 22 Н күшпен басылған цилиндрлік резеңке ролик 1 с</w:t>
      </w:r>
      <w:r w:rsidR="00DF190C" w:rsidRPr="008A2798">
        <w:rPr>
          <w:sz w:val="28"/>
          <w:szCs w:val="28"/>
          <w:vertAlign w:val="superscript"/>
          <w:lang w:val="kk-KZ"/>
        </w:rPr>
        <w:t>-1</w:t>
      </w:r>
      <w:r w:rsidR="00DF190C" w:rsidRPr="00DB0EFA">
        <w:rPr>
          <w:sz w:val="28"/>
          <w:szCs w:val="28"/>
          <w:lang w:val="kk-KZ"/>
        </w:rPr>
        <w:t xml:space="preserve"> жиілікте айналды. Резеңке дөңгелек пен үлгі арасына, яғни сынақ аймағына абразивті бөлшектердің ену жылдамдығы 41-42 г/мин болды. Абразивті бөлшек ретінде 200-250 мкм түйіршік өлшемі бар электрокорунд қолданылды. Өңделген сынақ үлгісінің тозуға төзімділігі оның тозуын эталондық үлгінің (өңделмеген үлгі) тозуымен салыстыру арқылы бағаланды. Тозу VL-224V аналитикалық таразысында 0,0001 г дәлдікпен гравиметриялық әдіспен өлшенді. Үлгілер әр минут сайын өлшеніп, үш минут бойы тексерілді; жалпы тозу ұзындығы 28,8 м болды. Өлшеу алдында қалған құм бөлшектерін кетіру үшін үлгілер сығылған ауамен үрленді. Сынақ материалының тозуға төзімділігі </w:t>
      </w:r>
      <w:r w:rsidR="002A1989">
        <w:rPr>
          <w:sz w:val="28"/>
          <w:szCs w:val="28"/>
          <w:lang w:val="kk-KZ"/>
        </w:rPr>
        <w:t>МЕМСТ</w:t>
      </w:r>
      <w:r w:rsidR="00DF190C" w:rsidRPr="00DB0EFA">
        <w:rPr>
          <w:sz w:val="28"/>
          <w:szCs w:val="28"/>
          <w:lang w:val="kk-KZ"/>
        </w:rPr>
        <w:t xml:space="preserve"> 23.208-79 сәйкес сынақ кезінде үлгінің массалық жоғалуына негізделіп бағаланды.</w:t>
      </w:r>
    </w:p>
    <w:p w14:paraId="4DC2256B" w14:textId="04F0F88A" w:rsidR="006659E5" w:rsidRPr="0018608C" w:rsidRDefault="0055722A" w:rsidP="001E6DC0">
      <w:pPr>
        <w:pStyle w:val="a4"/>
        <w:tabs>
          <w:tab w:val="left" w:pos="1134"/>
          <w:tab w:val="left" w:pos="1560"/>
          <w:tab w:val="left" w:pos="1985"/>
          <w:tab w:val="left" w:pos="2127"/>
        </w:tabs>
        <w:ind w:left="0" w:firstLine="709"/>
        <w:jc w:val="both"/>
        <w:rPr>
          <w:sz w:val="28"/>
          <w:szCs w:val="28"/>
          <w:lang w:val="kk-KZ"/>
        </w:rPr>
      </w:pPr>
      <w:r w:rsidRPr="00DB0EFA">
        <w:rPr>
          <w:i/>
          <w:sz w:val="28"/>
          <w:szCs w:val="28"/>
          <w:lang w:val="kk-KZ"/>
        </w:rPr>
        <w:t>2.</w:t>
      </w:r>
      <w:r>
        <w:rPr>
          <w:i/>
          <w:sz w:val="28"/>
          <w:szCs w:val="28"/>
          <w:lang w:val="kk-KZ"/>
        </w:rPr>
        <w:t>4</w:t>
      </w:r>
      <w:r w:rsidR="00DF190C" w:rsidRPr="00DB0EFA">
        <w:rPr>
          <w:i/>
          <w:sz w:val="28"/>
          <w:szCs w:val="28"/>
          <w:lang w:val="kk-KZ"/>
        </w:rPr>
        <w:t>.</w:t>
      </w:r>
      <w:r>
        <w:rPr>
          <w:i/>
          <w:sz w:val="28"/>
          <w:szCs w:val="28"/>
          <w:lang w:val="kk-KZ"/>
        </w:rPr>
        <w:t>9</w:t>
      </w:r>
      <w:r w:rsidR="00DF190C" w:rsidRPr="00DB0EFA">
        <w:rPr>
          <w:i/>
          <w:sz w:val="28"/>
          <w:szCs w:val="28"/>
          <w:lang w:val="kk-KZ"/>
        </w:rPr>
        <w:t xml:space="preserve"> Соққы-абразивті тозу сынағы.</w:t>
      </w:r>
      <w:r w:rsidR="00DF190C" w:rsidRPr="00DB0EFA">
        <w:rPr>
          <w:sz w:val="28"/>
          <w:szCs w:val="28"/>
          <w:lang w:val="kk-KZ"/>
        </w:rPr>
        <w:t xml:space="preserve"> Үлгілердің соққы-абразивті</w:t>
      </w:r>
      <w:r w:rsidR="00F52A2E">
        <w:rPr>
          <w:sz w:val="28"/>
          <w:szCs w:val="28"/>
          <w:lang w:val="kk-KZ"/>
        </w:rPr>
        <w:t xml:space="preserve"> тозу сынағы </w:t>
      </w:r>
      <w:r w:rsidR="002A1989">
        <w:rPr>
          <w:sz w:val="28"/>
          <w:szCs w:val="28"/>
          <w:lang w:val="kk-KZ"/>
        </w:rPr>
        <w:t>МЕМСТ</w:t>
      </w:r>
      <w:r w:rsidR="00F52A2E">
        <w:rPr>
          <w:sz w:val="28"/>
          <w:szCs w:val="28"/>
          <w:lang w:val="kk-KZ"/>
        </w:rPr>
        <w:t xml:space="preserve"> 23.207-79 [139</w:t>
      </w:r>
      <w:r w:rsidR="00DF190C" w:rsidRPr="00DB0EFA">
        <w:rPr>
          <w:sz w:val="28"/>
          <w:szCs w:val="28"/>
          <w:lang w:val="kk-KZ"/>
        </w:rPr>
        <w:t>] сәйкес тәжірибелік қон</w:t>
      </w:r>
      <w:r w:rsidR="00DB2CBC">
        <w:rPr>
          <w:sz w:val="28"/>
          <w:szCs w:val="28"/>
          <w:lang w:val="kk-KZ"/>
        </w:rPr>
        <w:t>дырғыда жүргізілді</w:t>
      </w:r>
      <w:r w:rsidR="00DF190C" w:rsidRPr="00DB0EFA">
        <w:rPr>
          <w:sz w:val="28"/>
          <w:szCs w:val="28"/>
          <w:lang w:val="kk-KZ"/>
        </w:rPr>
        <w:t xml:space="preserve">. Детонациялық жабындардың тозуға төзімділігін салыстыру үшін сынақтар келесі жағдайларда жүргізілді: соққы энергиясы E = 3,3 Дж, соққы жылдамдығы </w:t>
      </w:r>
      <w:r w:rsidR="00DF190C" w:rsidRPr="00DF190C">
        <w:rPr>
          <w:sz w:val="28"/>
          <w:szCs w:val="28"/>
        </w:rPr>
        <w:t>υ</w:t>
      </w:r>
      <w:r w:rsidR="00DF190C" w:rsidRPr="00DB0EFA">
        <w:rPr>
          <w:sz w:val="28"/>
          <w:szCs w:val="28"/>
          <w:lang w:val="kk-KZ"/>
        </w:rPr>
        <w:t xml:space="preserve"> = 1 м/с және соққы жиілігі n = 200 мин</w:t>
      </w:r>
      <w:r w:rsidR="00DF190C" w:rsidRPr="008A2798">
        <w:rPr>
          <w:sz w:val="28"/>
          <w:szCs w:val="28"/>
          <w:vertAlign w:val="superscript"/>
          <w:lang w:val="kk-KZ"/>
        </w:rPr>
        <w:t>-1</w:t>
      </w:r>
      <w:r w:rsidR="00DF190C" w:rsidRPr="00DB0EFA">
        <w:rPr>
          <w:sz w:val="28"/>
          <w:szCs w:val="28"/>
          <w:lang w:val="kk-KZ"/>
        </w:rPr>
        <w:t xml:space="preserve">. Аппараттың диаграммасы </w:t>
      </w:r>
      <w:r w:rsidR="0018608C">
        <w:rPr>
          <w:sz w:val="28"/>
          <w:szCs w:val="28"/>
          <w:lang w:val="kk-KZ"/>
        </w:rPr>
        <w:t>сурет</w:t>
      </w:r>
      <w:r w:rsidR="00DF190C" w:rsidRPr="00DB0EFA">
        <w:rPr>
          <w:sz w:val="28"/>
          <w:szCs w:val="28"/>
          <w:lang w:val="kk-KZ"/>
        </w:rPr>
        <w:t xml:space="preserve"> </w:t>
      </w:r>
      <w:r w:rsidR="0018608C" w:rsidRPr="00DB0EFA">
        <w:rPr>
          <w:sz w:val="28"/>
          <w:szCs w:val="28"/>
          <w:lang w:val="kk-KZ"/>
        </w:rPr>
        <w:t xml:space="preserve">2.5b </w:t>
      </w:r>
      <w:r w:rsidR="00DF190C" w:rsidRPr="00DB0EFA">
        <w:rPr>
          <w:sz w:val="28"/>
          <w:szCs w:val="28"/>
          <w:lang w:val="kk-KZ"/>
        </w:rPr>
        <w:t xml:space="preserve">көрсетілген. Сынақ аймағына абразивті бөлшектердің ену жылдамдығы 75-80 г/мин болды. Абразивті бөлшектер ретінде 200-250 мкм түйіршік өлшемі бар электрокорунд пайдаланылды. Сынақ үлгілерінің тозуға төзімділігі шыңдалған үлгінің тозуын шыңдалмаған үлгінің тозуымен салыстыру арқылы бағаланды. Тозу VL-224V аналитикалық таразысында 0,0001 г дәлдікпен гравиметриялық </w:t>
      </w:r>
      <w:r w:rsidR="00DF190C" w:rsidRPr="00DB0EFA">
        <w:rPr>
          <w:sz w:val="28"/>
          <w:szCs w:val="28"/>
          <w:lang w:val="kk-KZ"/>
        </w:rPr>
        <w:lastRenderedPageBreak/>
        <w:t>түрде өлшенді. Үлгілер үш минут бойы сыналды. Өлшеу алдында қалған құм бөлшектерін кетіру үшін үлгілер сығылған ауамен үрленді.</w:t>
      </w:r>
    </w:p>
    <w:p w14:paraId="3890E55C" w14:textId="2D123B7E" w:rsidR="00DF190C" w:rsidRPr="00F554E1" w:rsidRDefault="0055722A" w:rsidP="001E6DC0">
      <w:pPr>
        <w:pStyle w:val="a4"/>
        <w:tabs>
          <w:tab w:val="left" w:pos="1134"/>
          <w:tab w:val="left" w:pos="1560"/>
          <w:tab w:val="left" w:pos="1985"/>
          <w:tab w:val="left" w:pos="2127"/>
        </w:tabs>
        <w:ind w:left="0" w:firstLine="709"/>
        <w:jc w:val="both"/>
        <w:rPr>
          <w:i/>
          <w:sz w:val="28"/>
          <w:szCs w:val="28"/>
          <w:lang w:val="kk-KZ"/>
        </w:rPr>
      </w:pPr>
      <w:r w:rsidRPr="00DB0EFA">
        <w:rPr>
          <w:i/>
          <w:sz w:val="28"/>
          <w:szCs w:val="28"/>
          <w:lang w:val="kk-KZ"/>
        </w:rPr>
        <w:t>2.</w:t>
      </w:r>
      <w:r>
        <w:rPr>
          <w:i/>
          <w:sz w:val="28"/>
          <w:szCs w:val="28"/>
          <w:lang w:val="kk-KZ"/>
        </w:rPr>
        <w:t>4</w:t>
      </w:r>
      <w:r w:rsidRPr="00DB0EFA">
        <w:rPr>
          <w:i/>
          <w:sz w:val="28"/>
          <w:szCs w:val="28"/>
          <w:lang w:val="kk-KZ"/>
        </w:rPr>
        <w:t>.</w:t>
      </w:r>
      <w:r>
        <w:rPr>
          <w:i/>
          <w:sz w:val="28"/>
          <w:szCs w:val="28"/>
          <w:lang w:val="kk-KZ"/>
        </w:rPr>
        <w:t>10</w:t>
      </w:r>
      <w:r w:rsidR="00DF190C" w:rsidRPr="00DB0EFA">
        <w:rPr>
          <w:i/>
          <w:sz w:val="28"/>
          <w:szCs w:val="28"/>
          <w:lang w:val="kk-KZ"/>
        </w:rPr>
        <w:t xml:space="preserve"> Эрозияға төзімділік сынағы. </w:t>
      </w:r>
      <w:r w:rsidR="00DF190C" w:rsidRPr="00DB0EFA">
        <w:rPr>
          <w:sz w:val="28"/>
          <w:szCs w:val="28"/>
          <w:lang w:val="kk-KZ"/>
        </w:rPr>
        <w:t>Бөлме температурасында эрозияға төзі</w:t>
      </w:r>
      <w:r w:rsidR="00C40768" w:rsidRPr="00DB0EFA">
        <w:rPr>
          <w:sz w:val="28"/>
          <w:szCs w:val="28"/>
          <w:lang w:val="kk-KZ"/>
        </w:rPr>
        <w:t>мділік сынақтары ASTM G76-04 [</w:t>
      </w:r>
      <w:r w:rsidR="00F52A2E">
        <w:rPr>
          <w:sz w:val="28"/>
          <w:szCs w:val="28"/>
          <w:lang w:val="kk-KZ"/>
        </w:rPr>
        <w:t>140</w:t>
      </w:r>
      <w:r w:rsidR="00DF190C" w:rsidRPr="00DB0EFA">
        <w:rPr>
          <w:sz w:val="28"/>
          <w:szCs w:val="28"/>
          <w:lang w:val="kk-KZ"/>
        </w:rPr>
        <w:t>] (2.15c) стандартына сәйкес арнайы сынақ стендінде жүргізілді. Сынақ үлгіден 10 мм қашықтықта, саптамаға 90° бұрышта орналасқан 3 мм диаметрлі саптаманы пайдаланды. Сынақтар түйіршік диаметрі 50 мкм кварц абразивін пайдаланып жүргізілді. Сынақ ұзақтығы 5 мин болды.</w:t>
      </w:r>
    </w:p>
    <w:p w14:paraId="27742910" w14:textId="77777777" w:rsidR="0055722A" w:rsidRDefault="0055722A" w:rsidP="001E6DC0">
      <w:pPr>
        <w:pStyle w:val="a4"/>
        <w:tabs>
          <w:tab w:val="left" w:pos="1134"/>
          <w:tab w:val="left" w:pos="1560"/>
          <w:tab w:val="left" w:pos="1985"/>
          <w:tab w:val="left" w:pos="2127"/>
        </w:tabs>
        <w:ind w:left="0" w:firstLine="709"/>
        <w:jc w:val="both"/>
        <w:rPr>
          <w:i/>
          <w:sz w:val="28"/>
          <w:szCs w:val="28"/>
          <w:lang w:val="kk-KZ"/>
        </w:rPr>
      </w:pPr>
    </w:p>
    <w:p w14:paraId="6523AFD9" w14:textId="78F68FB6" w:rsidR="0055722A" w:rsidRPr="0018608C" w:rsidRDefault="0055722A" w:rsidP="001E6DC0">
      <w:pPr>
        <w:pStyle w:val="af1"/>
        <w:tabs>
          <w:tab w:val="left" w:pos="851"/>
          <w:tab w:val="left" w:pos="1134"/>
          <w:tab w:val="left" w:pos="1843"/>
          <w:tab w:val="left" w:pos="1985"/>
          <w:tab w:val="left" w:pos="2127"/>
        </w:tabs>
        <w:spacing w:before="0" w:beforeAutospacing="0" w:after="0" w:afterAutospacing="0"/>
        <w:ind w:firstLine="709"/>
        <w:jc w:val="both"/>
        <w:rPr>
          <w:rFonts w:ascii="Arial" w:hAnsi="Arial" w:cs="Arial"/>
          <w:b/>
          <w:sz w:val="28"/>
          <w:szCs w:val="28"/>
          <w:lang w:val="kk-KZ"/>
        </w:rPr>
      </w:pPr>
      <w:r w:rsidRPr="004107B1">
        <w:rPr>
          <w:rFonts w:cs="Arial"/>
          <w:b/>
          <w:color w:val="000000"/>
          <w:sz w:val="28"/>
          <w:szCs w:val="28"/>
          <w:lang w:val="kk-KZ"/>
        </w:rPr>
        <w:t>2.5 Жабындардың құрамы мен құрылымын зерттеу әдістер</w:t>
      </w:r>
    </w:p>
    <w:p w14:paraId="4700E888" w14:textId="4A38BD0F" w:rsidR="0055722A" w:rsidRPr="0055722A" w:rsidRDefault="005D6EBE" w:rsidP="001E6DC0">
      <w:pPr>
        <w:tabs>
          <w:tab w:val="left" w:pos="360"/>
          <w:tab w:val="left" w:pos="1134"/>
          <w:tab w:val="left" w:pos="9000"/>
        </w:tabs>
        <w:ind w:right="70" w:firstLine="709"/>
        <w:jc w:val="both"/>
        <w:rPr>
          <w:sz w:val="28"/>
          <w:szCs w:val="28"/>
          <w:lang w:val="kk-KZ"/>
        </w:rPr>
      </w:pPr>
      <w:r>
        <w:rPr>
          <w:i/>
          <w:sz w:val="28"/>
          <w:szCs w:val="28"/>
          <w:lang w:val="kk-KZ"/>
        </w:rPr>
        <w:t>2.5.1 Рентгенді</w:t>
      </w:r>
      <w:r w:rsidR="0055722A" w:rsidRPr="0055722A">
        <w:rPr>
          <w:i/>
          <w:sz w:val="28"/>
          <w:szCs w:val="28"/>
          <w:lang w:val="kk-KZ"/>
        </w:rPr>
        <w:t xml:space="preserve"> </w:t>
      </w:r>
      <w:r>
        <w:rPr>
          <w:i/>
          <w:sz w:val="28"/>
          <w:szCs w:val="28"/>
          <w:lang w:val="kk-KZ"/>
        </w:rPr>
        <w:t>фазалық</w:t>
      </w:r>
      <w:r w:rsidR="0055722A" w:rsidRPr="0055722A">
        <w:rPr>
          <w:i/>
          <w:sz w:val="28"/>
          <w:szCs w:val="28"/>
          <w:lang w:val="kk-KZ"/>
        </w:rPr>
        <w:t xml:space="preserve"> талдау.</w:t>
      </w:r>
      <w:r w:rsidR="0055722A" w:rsidRPr="0055722A">
        <w:rPr>
          <w:sz w:val="28"/>
          <w:szCs w:val="28"/>
          <w:lang w:val="kk-KZ"/>
        </w:rPr>
        <w:t xml:space="preserve"> Металдар мен қорытпалардың </w:t>
      </w:r>
      <w:r>
        <w:rPr>
          <w:sz w:val="28"/>
          <w:szCs w:val="28"/>
          <w:lang w:val="kk-KZ"/>
        </w:rPr>
        <w:t>фазаларын</w:t>
      </w:r>
      <w:r w:rsidR="0055722A" w:rsidRPr="0055722A">
        <w:rPr>
          <w:sz w:val="28"/>
          <w:szCs w:val="28"/>
          <w:lang w:val="kk-KZ"/>
        </w:rPr>
        <w:t xml:space="preserve"> зерттеудің кең таралған әдістерінің бірі - рентгендік дифракциялық талдау (XRD).</w:t>
      </w:r>
      <w:r w:rsidR="00F554E1">
        <w:rPr>
          <w:sz w:val="28"/>
          <w:szCs w:val="28"/>
          <w:lang w:val="kk-KZ"/>
        </w:rPr>
        <w:t xml:space="preserve"> </w:t>
      </w:r>
      <w:r w:rsidR="0055722A" w:rsidRPr="0055722A">
        <w:rPr>
          <w:sz w:val="28"/>
          <w:szCs w:val="28"/>
          <w:lang w:val="kk-KZ"/>
        </w:rPr>
        <w:t>Жабындардың құрылымдық және фазалық құрамын зерттеу үшін CuKα сәулеленуін пайдаланатын X'PertPRO рентгендік дифрактометрі (PANalytical, Нидерланды) пайдаланылды. Үлгілер стандартты әдістерді қолдана отырып дайындалды, ал барлық үлгілердің дифракциялық үлгілері бірдей жағдайларда жазылды, бұл алынған мәндерді дәлірек салыстыруға мүмкіндік берді. Зерттеулер келесі режимдерде жүргізілді: түтік кернеуі U = 40 кВ; түтік тогы I = 30 мА; экспозиция уақыты 1 с; зерттеу қадамы 0,02°; зертт</w:t>
      </w:r>
      <w:r w:rsidR="0018608C">
        <w:rPr>
          <w:sz w:val="28"/>
          <w:szCs w:val="28"/>
          <w:lang w:val="kk-KZ"/>
        </w:rPr>
        <w:t>елген 2θ бұрыш диапазоны 10°</w:t>
      </w:r>
      <w:r w:rsidR="0018608C" w:rsidRPr="0018608C">
        <w:rPr>
          <w:sz w:val="28"/>
          <w:szCs w:val="28"/>
          <w:lang w:val="kk-KZ"/>
        </w:rPr>
        <w:t>-</w:t>
      </w:r>
      <w:r w:rsidR="0018608C">
        <w:rPr>
          <w:sz w:val="28"/>
          <w:szCs w:val="28"/>
          <w:lang w:val="kk-KZ"/>
        </w:rPr>
        <w:t xml:space="preserve"> 90°</w:t>
      </w:r>
      <w:r w:rsidR="0055722A" w:rsidRPr="0055722A">
        <w:rPr>
          <w:sz w:val="28"/>
          <w:szCs w:val="28"/>
          <w:lang w:val="kk-KZ"/>
        </w:rPr>
        <w:t xml:space="preserve"> дейін болды.</w:t>
      </w:r>
    </w:p>
    <w:p w14:paraId="1EB5ABBC" w14:textId="39AFB2F2" w:rsidR="006659E5" w:rsidRPr="0018608C" w:rsidRDefault="0055722A" w:rsidP="001E6DC0">
      <w:pPr>
        <w:tabs>
          <w:tab w:val="left" w:pos="360"/>
          <w:tab w:val="left" w:pos="1134"/>
          <w:tab w:val="left" w:pos="9000"/>
        </w:tabs>
        <w:ind w:right="70" w:firstLine="709"/>
        <w:jc w:val="both"/>
        <w:rPr>
          <w:sz w:val="28"/>
          <w:szCs w:val="28"/>
          <w:lang w:val="kk-KZ"/>
        </w:rPr>
      </w:pPr>
      <w:r w:rsidRPr="0055722A">
        <w:rPr>
          <w:sz w:val="28"/>
          <w:szCs w:val="28"/>
          <w:lang w:val="kk-KZ"/>
        </w:rPr>
        <w:t>Дифракциялық үлгілер High Score бағдарламалық жасақтамасы мен PDF-4 дерекқорын пайдаланып түсіндірілді, ал сандық талдау Powder Cell бағдарламалық жаса</w:t>
      </w:r>
      <w:r w:rsidR="0018608C">
        <w:rPr>
          <w:sz w:val="28"/>
          <w:szCs w:val="28"/>
          <w:lang w:val="kk-KZ"/>
        </w:rPr>
        <w:t>қтамасын пайдаланып жүргізілді.</w:t>
      </w:r>
    </w:p>
    <w:p w14:paraId="66A00A58" w14:textId="0824C73F" w:rsidR="006659E5" w:rsidRPr="0018608C" w:rsidRDefault="0055722A" w:rsidP="001E6DC0">
      <w:pPr>
        <w:tabs>
          <w:tab w:val="left" w:pos="360"/>
          <w:tab w:val="left" w:pos="1134"/>
          <w:tab w:val="left" w:pos="9000"/>
        </w:tabs>
        <w:ind w:right="70" w:firstLine="709"/>
        <w:jc w:val="both"/>
        <w:rPr>
          <w:sz w:val="28"/>
          <w:szCs w:val="28"/>
          <w:lang w:val="kk-KZ"/>
        </w:rPr>
      </w:pPr>
      <w:r w:rsidRPr="0055722A">
        <w:rPr>
          <w:i/>
          <w:sz w:val="28"/>
          <w:szCs w:val="28"/>
          <w:lang w:val="kk-KZ"/>
        </w:rPr>
        <w:t>2.5.2 EDS талдауы бар сканерлеуші ​​электронды микроскопия</w:t>
      </w:r>
      <w:r w:rsidRPr="0055722A">
        <w:rPr>
          <w:sz w:val="28"/>
          <w:szCs w:val="28"/>
          <w:lang w:val="kk-KZ"/>
        </w:rPr>
        <w:t>.Жабындардың беттік микроқұрылымы мен көлденең қима морфологиясын зерттеу Е.А. Бөкетов атындағы Қарағанды ​​университетінің зертханасында INCA ENERGY энергия дисперсиялық талдау қосымшасы бар MIRA3 (Tescan, Чехия) құрылғысында (Oxford Instruments, Ұлыбритания) және Д. Серікбаев атындағы Қарағанды ​​мемлекеттік техникалық университетінде INCA ENERGY энергия дисперсиялық талдау қосымшасы бар MIRA (Tescan, Чехия) құрылғысында (Oxford Instruments, Ұлыбритания) жүр</w:t>
      </w:r>
      <w:r w:rsidR="0018608C">
        <w:rPr>
          <w:sz w:val="28"/>
          <w:szCs w:val="28"/>
          <w:lang w:val="kk-KZ"/>
        </w:rPr>
        <w:t>гізілді.</w:t>
      </w:r>
    </w:p>
    <w:p w14:paraId="31D79BF1" w14:textId="05FC6C12" w:rsidR="0055722A" w:rsidRPr="0055722A" w:rsidRDefault="0055722A" w:rsidP="001E6DC0">
      <w:pPr>
        <w:tabs>
          <w:tab w:val="left" w:pos="360"/>
          <w:tab w:val="left" w:pos="1134"/>
          <w:tab w:val="left" w:pos="9000"/>
        </w:tabs>
        <w:ind w:right="70" w:firstLine="709"/>
        <w:jc w:val="both"/>
        <w:rPr>
          <w:sz w:val="28"/>
          <w:szCs w:val="28"/>
          <w:lang w:val="kk-KZ"/>
        </w:rPr>
      </w:pPr>
      <w:r w:rsidRPr="0055722A">
        <w:rPr>
          <w:i/>
          <w:sz w:val="28"/>
          <w:szCs w:val="28"/>
          <w:lang w:val="kk-KZ"/>
        </w:rPr>
        <w:t>2.5.3 Трансмиссиялық электронды микроскопия</w:t>
      </w:r>
      <w:r w:rsidRPr="0055722A">
        <w:rPr>
          <w:sz w:val="28"/>
          <w:szCs w:val="28"/>
          <w:lang w:val="kk-KZ"/>
        </w:rPr>
        <w:t>. Жабындардың ұсақ құрылымдық зерттеулері және микродифракциялық фазалық талдауы Hitachi H-800 трансмиссиялық электронды</w:t>
      </w:r>
      <w:r w:rsidR="00DB2CBC">
        <w:rPr>
          <w:sz w:val="28"/>
          <w:szCs w:val="28"/>
          <w:lang w:val="kk-KZ"/>
        </w:rPr>
        <w:t xml:space="preserve"> микроскопында (TEM)</w:t>
      </w:r>
      <w:r w:rsidRPr="0055722A">
        <w:rPr>
          <w:sz w:val="28"/>
          <w:szCs w:val="28"/>
          <w:lang w:val="kk-KZ"/>
        </w:rPr>
        <w:t xml:space="preserve"> (Hitachi, Жапония) 200 кВ үдеу кернеуінде жүргізілді. Электрондық дифракциялық үлгілер стандартты әдістерді қолдана отырып түсіндірілді.</w:t>
      </w:r>
    </w:p>
    <w:p w14:paraId="20A94F08" w14:textId="4BC709E1" w:rsidR="0055722A" w:rsidRPr="00DB2CBC" w:rsidRDefault="0055722A" w:rsidP="001E6DC0">
      <w:pPr>
        <w:tabs>
          <w:tab w:val="left" w:pos="360"/>
          <w:tab w:val="left" w:pos="1134"/>
          <w:tab w:val="left" w:pos="9000"/>
        </w:tabs>
        <w:ind w:right="70" w:firstLine="709"/>
        <w:jc w:val="both"/>
        <w:rPr>
          <w:sz w:val="28"/>
          <w:szCs w:val="28"/>
          <w:lang w:val="kk-KZ"/>
        </w:rPr>
      </w:pPr>
      <w:r w:rsidRPr="00DB2CBC">
        <w:rPr>
          <w:sz w:val="28"/>
          <w:szCs w:val="28"/>
          <w:lang w:val="kk-KZ"/>
        </w:rPr>
        <w:t xml:space="preserve"> Үлгілер Ga-FIB FEI Helios NanoLab™ 600i галлий иондық сәулелік жүйесімен сканерлейтін электронды микроскопты пайдаланып дайындалды (Thermo Fisher Scientific, Уолтем, Массачусетс, АҚШ).</w:t>
      </w:r>
    </w:p>
    <w:p w14:paraId="4D0CAD43" w14:textId="4C49D2A8" w:rsidR="007741EC" w:rsidRPr="00F554E1" w:rsidRDefault="0055722A" w:rsidP="001E6DC0">
      <w:pPr>
        <w:tabs>
          <w:tab w:val="left" w:pos="1134"/>
        </w:tabs>
        <w:ind w:firstLine="709"/>
        <w:jc w:val="both"/>
        <w:rPr>
          <w:sz w:val="28"/>
          <w:szCs w:val="28"/>
          <w:lang w:val="kk-KZ"/>
        </w:rPr>
      </w:pPr>
      <w:r w:rsidRPr="0055722A">
        <w:rPr>
          <w:rStyle w:val="jlqj4b"/>
          <w:sz w:val="28"/>
          <w:szCs w:val="28"/>
          <w:lang w:val="kk-KZ"/>
        </w:rPr>
        <w:t xml:space="preserve">ТЭМ кескін жасау үшін жоғары вольтты электронды сәулені пайдаланады. ТЭМ-нің жоғарғы жағындағы электронды зеңбірек электрондарды шығарады, олар микроскоптың ішіндегі вакуумдық түтік арқылы өтеді. Жарықты фокустайтын шыны линзаның орнына (оптикалық микроскоптардағыдай), ТЭМ электрондарды өте жұқа сәулеге фокустайтын электромагниттік линзаны пайдаланады. Содан кейін бұл сәуле өте жұқа үлгі арқылы өтеді, ал электрондар </w:t>
      </w:r>
      <w:r w:rsidRPr="0055722A">
        <w:rPr>
          <w:rStyle w:val="jlqj4b"/>
          <w:sz w:val="28"/>
          <w:szCs w:val="28"/>
          <w:lang w:val="kk-KZ"/>
        </w:rPr>
        <w:lastRenderedPageBreak/>
        <w:t xml:space="preserve">шашыраңқы болады немесе микроскоптың төменгі жағындағы флуоресцентті экранға түседі. Экранда үлгінің кескіні пайда болады, оның жеке бөліктері тығыздығына байланысты әртүрлі реңктерде көрсетіледі. </w:t>
      </w:r>
      <w:r w:rsidRPr="00056E75">
        <w:rPr>
          <w:rStyle w:val="jlqj4b"/>
          <w:sz w:val="28"/>
          <w:szCs w:val="28"/>
          <w:lang w:val="kk-KZ"/>
        </w:rPr>
        <w:t>Бұл кескінді тікелей ТЭМ-де зерттеуге болады.</w:t>
      </w:r>
      <w:bookmarkStart w:id="9" w:name="_Hlk99288582"/>
    </w:p>
    <w:p w14:paraId="7AE96861" w14:textId="609C3C90" w:rsidR="006659E5" w:rsidRPr="00F554E1" w:rsidRDefault="00F554E1" w:rsidP="005D6EBE">
      <w:pPr>
        <w:tabs>
          <w:tab w:val="left" w:pos="1134"/>
        </w:tabs>
        <w:rPr>
          <w:b/>
          <w:bCs/>
          <w:sz w:val="28"/>
          <w:szCs w:val="28"/>
          <w:lang w:val="kk-KZ"/>
        </w:rPr>
      </w:pPr>
      <w:r>
        <w:rPr>
          <w:b/>
          <w:bCs/>
          <w:sz w:val="28"/>
          <w:szCs w:val="28"/>
          <w:lang w:val="kk-KZ"/>
        </w:rPr>
        <w:br w:type="page"/>
      </w:r>
    </w:p>
    <w:bookmarkEnd w:id="9"/>
    <w:p w14:paraId="5C559E44" w14:textId="3DF2F924" w:rsidR="006659E5" w:rsidRPr="00056E75" w:rsidRDefault="00C21BB6" w:rsidP="001E6DC0">
      <w:pPr>
        <w:pStyle w:val="a4"/>
        <w:numPr>
          <w:ilvl w:val="0"/>
          <w:numId w:val="3"/>
        </w:numPr>
        <w:tabs>
          <w:tab w:val="left" w:pos="284"/>
          <w:tab w:val="left" w:pos="1134"/>
        </w:tabs>
        <w:ind w:left="0" w:firstLine="0"/>
        <w:jc w:val="both"/>
        <w:rPr>
          <w:sz w:val="28"/>
          <w:szCs w:val="28"/>
          <w:lang w:val="kk-KZ"/>
        </w:rPr>
      </w:pPr>
      <w:r w:rsidRPr="00056E75">
        <w:rPr>
          <w:b/>
          <w:bCs/>
          <w:sz w:val="28"/>
          <w:szCs w:val="28"/>
          <w:lang w:val="kk-KZ"/>
        </w:rPr>
        <w:lastRenderedPageBreak/>
        <w:t>ИМПУЛЬСТІ-ПЛАЗМАЛЫҚ ӨҢДЕУДІҢ ДЕТОНАЦИЯЛЫҚ ЖАБЫНДАРДЫҢ ФИЗИКА-МЕХАНИКАЛЫҚ ЖӘНЕ ТРИБОЛОГИЯЛЫҚ ҚАСИЕТТЕРІНЕ ӘСЕРІ</w:t>
      </w:r>
    </w:p>
    <w:p w14:paraId="209A99A8" w14:textId="77777777" w:rsidR="004705CE" w:rsidRPr="00056E75" w:rsidRDefault="004705CE" w:rsidP="001E6DC0">
      <w:pPr>
        <w:tabs>
          <w:tab w:val="left" w:pos="1134"/>
        </w:tabs>
        <w:jc w:val="both"/>
        <w:rPr>
          <w:sz w:val="28"/>
          <w:szCs w:val="28"/>
          <w:lang w:val="kk-KZ"/>
        </w:rPr>
      </w:pPr>
    </w:p>
    <w:p w14:paraId="0B3AC3C2" w14:textId="1EC16EB3" w:rsidR="004705CE" w:rsidRDefault="00A77FB8" w:rsidP="001E6DC0">
      <w:pPr>
        <w:pStyle w:val="a4"/>
        <w:tabs>
          <w:tab w:val="left" w:pos="1134"/>
        </w:tabs>
        <w:ind w:left="0" w:firstLine="709"/>
        <w:jc w:val="both"/>
        <w:rPr>
          <w:sz w:val="28"/>
          <w:szCs w:val="28"/>
          <w:lang w:val="kk-KZ"/>
        </w:rPr>
      </w:pPr>
      <w:r w:rsidRPr="00A77FB8">
        <w:rPr>
          <w:sz w:val="28"/>
          <w:szCs w:val="28"/>
          <w:lang w:val="kk-KZ"/>
        </w:rPr>
        <w:t>Бұл тарауда Cr</w:t>
      </w:r>
      <w:r w:rsidRPr="00EF32BD">
        <w:rPr>
          <w:sz w:val="28"/>
          <w:szCs w:val="28"/>
          <w:vertAlign w:val="subscript"/>
          <w:lang w:val="kk-KZ"/>
        </w:rPr>
        <w:t>3</w:t>
      </w:r>
      <w:r w:rsidRPr="00A77FB8">
        <w:rPr>
          <w:sz w:val="28"/>
          <w:szCs w:val="28"/>
          <w:lang w:val="kk-KZ"/>
        </w:rPr>
        <w:t>C</w:t>
      </w:r>
      <w:r w:rsidRPr="00EF32BD">
        <w:rPr>
          <w:sz w:val="28"/>
          <w:szCs w:val="28"/>
          <w:vertAlign w:val="subscript"/>
          <w:lang w:val="kk-KZ"/>
        </w:rPr>
        <w:t>2</w:t>
      </w:r>
      <w:r w:rsidRPr="00A77FB8">
        <w:rPr>
          <w:sz w:val="28"/>
          <w:szCs w:val="28"/>
          <w:lang w:val="kk-KZ"/>
        </w:rPr>
        <w:t>-NiCr, Fe-CrB</w:t>
      </w:r>
      <w:r w:rsidRPr="00EF32BD">
        <w:rPr>
          <w:sz w:val="28"/>
          <w:szCs w:val="28"/>
          <w:vertAlign w:val="subscript"/>
          <w:lang w:val="kk-KZ"/>
        </w:rPr>
        <w:t>2</w:t>
      </w:r>
      <w:r w:rsidRPr="00A77FB8">
        <w:rPr>
          <w:sz w:val="28"/>
          <w:szCs w:val="28"/>
          <w:lang w:val="kk-KZ"/>
        </w:rPr>
        <w:t>-TiB</w:t>
      </w:r>
      <w:r w:rsidRPr="00EF32BD">
        <w:rPr>
          <w:sz w:val="28"/>
          <w:szCs w:val="28"/>
          <w:vertAlign w:val="subscript"/>
          <w:lang w:val="kk-KZ"/>
        </w:rPr>
        <w:t>2</w:t>
      </w:r>
      <w:r w:rsidRPr="00A77FB8">
        <w:rPr>
          <w:sz w:val="28"/>
          <w:szCs w:val="28"/>
          <w:lang w:val="kk-KZ"/>
        </w:rPr>
        <w:t xml:space="preserve"> детонациялық жабындарын импульсті-плазмалық өңдеудің оңтайлы режимі плазматрон мен өңделетін жабын арасындағы қашықтықты өзгерту арқылы анықталды. Импульсті-плазмалық өңдеудің детонациялық жабындардың құрылымы мен қасиеттеріне кеш</w:t>
      </w:r>
      <w:r w:rsidR="007C03B0">
        <w:rPr>
          <w:sz w:val="28"/>
          <w:szCs w:val="28"/>
          <w:lang w:val="kk-KZ"/>
        </w:rPr>
        <w:t>енді түрде зерттелді. Импульсті</w:t>
      </w:r>
      <w:r w:rsidRPr="00A77FB8">
        <w:rPr>
          <w:sz w:val="28"/>
          <w:szCs w:val="28"/>
          <w:lang w:val="kk-KZ"/>
        </w:rPr>
        <w:t>-пл</w:t>
      </w:r>
      <w:r>
        <w:rPr>
          <w:sz w:val="28"/>
          <w:szCs w:val="28"/>
          <w:lang w:val="kk-KZ"/>
        </w:rPr>
        <w:t>азмалық өңдеу нәтижесінде Cr₃C₂-NiCr және Fe-TiB₂</w:t>
      </w:r>
      <w:r w:rsidRPr="00A77FB8">
        <w:rPr>
          <w:sz w:val="28"/>
          <w:szCs w:val="28"/>
          <w:lang w:val="kk-KZ"/>
        </w:rPr>
        <w:t xml:space="preserve">-CrB₂ детонациялық жабындарының микроқұрылымы жақсарды, яғни кеуектілігі мен кедір-бұдырлығы азайды және соның нәтижесінде жабындардың қорғауыш қасиеттері (қаттылық, тозуға және коррозияға төзімділік) жақсарды. Осы </w:t>
      </w:r>
      <w:r>
        <w:rPr>
          <w:sz w:val="28"/>
          <w:szCs w:val="28"/>
          <w:lang w:val="kk-KZ"/>
        </w:rPr>
        <w:t>бөлімде ұсынылған нәтижелер [141-145</w:t>
      </w:r>
      <w:r w:rsidRPr="00A77FB8">
        <w:rPr>
          <w:sz w:val="28"/>
          <w:szCs w:val="28"/>
          <w:lang w:val="kk-KZ"/>
        </w:rPr>
        <w:t>] еңбектерінде жарияланды.</w:t>
      </w:r>
    </w:p>
    <w:p w14:paraId="085C17F6" w14:textId="77777777" w:rsidR="00A77FB8" w:rsidRPr="00600AA2" w:rsidRDefault="00A77FB8" w:rsidP="001E6DC0">
      <w:pPr>
        <w:pStyle w:val="a4"/>
        <w:tabs>
          <w:tab w:val="left" w:pos="1134"/>
        </w:tabs>
        <w:ind w:left="0" w:firstLine="709"/>
        <w:jc w:val="both"/>
        <w:rPr>
          <w:sz w:val="28"/>
          <w:szCs w:val="28"/>
          <w:lang w:val="kk-KZ"/>
        </w:rPr>
      </w:pPr>
    </w:p>
    <w:p w14:paraId="3782A2D3" w14:textId="0F8C5169" w:rsidR="00C21BB6" w:rsidRDefault="00C21BB6" w:rsidP="001E6DC0">
      <w:pPr>
        <w:pStyle w:val="a4"/>
        <w:tabs>
          <w:tab w:val="left" w:pos="851"/>
          <w:tab w:val="left" w:pos="1134"/>
          <w:tab w:val="left" w:pos="1843"/>
          <w:tab w:val="left" w:pos="1985"/>
          <w:tab w:val="left" w:pos="2127"/>
        </w:tabs>
        <w:ind w:left="0" w:firstLine="709"/>
        <w:jc w:val="both"/>
        <w:rPr>
          <w:b/>
          <w:sz w:val="28"/>
          <w:szCs w:val="28"/>
          <w:lang w:val="kk-KZ"/>
        </w:rPr>
      </w:pPr>
      <w:r w:rsidRPr="00600AA2">
        <w:rPr>
          <w:b/>
          <w:sz w:val="28"/>
          <w:szCs w:val="28"/>
          <w:lang w:val="kk-KZ"/>
        </w:rPr>
        <w:t>3.1 Cr</w:t>
      </w:r>
      <w:r w:rsidRPr="00600AA2">
        <w:rPr>
          <w:b/>
          <w:sz w:val="28"/>
          <w:szCs w:val="28"/>
          <w:vertAlign w:val="subscript"/>
          <w:lang w:val="kk-KZ"/>
        </w:rPr>
        <w:t>3</w:t>
      </w:r>
      <w:r w:rsidRPr="00600AA2">
        <w:rPr>
          <w:b/>
          <w:sz w:val="28"/>
          <w:szCs w:val="28"/>
          <w:lang w:val="kk-KZ"/>
        </w:rPr>
        <w:t>C</w:t>
      </w:r>
      <w:r w:rsidRPr="00600AA2">
        <w:rPr>
          <w:b/>
          <w:sz w:val="28"/>
          <w:szCs w:val="28"/>
          <w:vertAlign w:val="subscript"/>
          <w:lang w:val="kk-KZ"/>
        </w:rPr>
        <w:t>2</w:t>
      </w:r>
      <w:r w:rsidRPr="00600AA2">
        <w:rPr>
          <w:b/>
          <w:sz w:val="28"/>
          <w:szCs w:val="28"/>
          <w:lang w:val="kk-KZ"/>
        </w:rPr>
        <w:t>-NiCr және Fe-CrB</w:t>
      </w:r>
      <w:r w:rsidRPr="00600AA2">
        <w:rPr>
          <w:b/>
          <w:sz w:val="28"/>
          <w:szCs w:val="28"/>
          <w:vertAlign w:val="subscript"/>
          <w:lang w:val="kk-KZ"/>
        </w:rPr>
        <w:t>2</w:t>
      </w:r>
      <w:r w:rsidRPr="00600AA2">
        <w:rPr>
          <w:b/>
          <w:sz w:val="28"/>
          <w:szCs w:val="28"/>
          <w:lang w:val="kk-KZ"/>
        </w:rPr>
        <w:t>-TiB</w:t>
      </w:r>
      <w:r w:rsidRPr="00600AA2">
        <w:rPr>
          <w:b/>
          <w:sz w:val="28"/>
          <w:szCs w:val="28"/>
          <w:vertAlign w:val="subscript"/>
          <w:lang w:val="kk-KZ"/>
        </w:rPr>
        <w:t>2</w:t>
      </w:r>
      <w:r w:rsidRPr="00600AA2">
        <w:rPr>
          <w:b/>
          <w:sz w:val="28"/>
          <w:szCs w:val="28"/>
          <w:lang w:val="kk-KZ"/>
        </w:rPr>
        <w:t xml:space="preserve"> детонациялық жабындарының физика-механикалық қасиеттеріне </w:t>
      </w:r>
      <w:r w:rsidR="007C03B0">
        <w:rPr>
          <w:b/>
          <w:sz w:val="28"/>
          <w:szCs w:val="28"/>
          <w:lang w:val="kk-KZ"/>
        </w:rPr>
        <w:t>импульсті-</w:t>
      </w:r>
      <w:r w:rsidR="00056E75" w:rsidRPr="00600AA2">
        <w:rPr>
          <w:b/>
          <w:sz w:val="28"/>
          <w:szCs w:val="28"/>
          <w:lang w:val="kk-KZ"/>
        </w:rPr>
        <w:t xml:space="preserve">плазмалық өңдеудің </w:t>
      </w:r>
      <w:r w:rsidRPr="00600AA2">
        <w:rPr>
          <w:b/>
          <w:sz w:val="28"/>
          <w:szCs w:val="28"/>
          <w:lang w:val="kk-KZ"/>
        </w:rPr>
        <w:t>әсері</w:t>
      </w:r>
    </w:p>
    <w:p w14:paraId="29AD47B4" w14:textId="1BCBC788" w:rsidR="00C21BB6" w:rsidRPr="00600AA2" w:rsidRDefault="007F3539" w:rsidP="001E6DC0">
      <w:pPr>
        <w:pStyle w:val="21"/>
        <w:tabs>
          <w:tab w:val="left" w:pos="1134"/>
        </w:tabs>
        <w:ind w:firstLineChars="202" w:firstLine="566"/>
        <w:rPr>
          <w:rFonts w:ascii="Times New Roman" w:hAnsi="Times New Roman"/>
          <w:sz w:val="28"/>
          <w:szCs w:val="28"/>
          <w:lang w:val="kk-KZ"/>
        </w:rPr>
      </w:pPr>
      <w:r w:rsidRPr="00600AA2">
        <w:rPr>
          <w:rFonts w:ascii="Times New Roman" w:hAnsi="Times New Roman"/>
          <w:sz w:val="28"/>
          <w:szCs w:val="28"/>
          <w:lang w:val="kk-KZ"/>
        </w:rPr>
        <w:t>Көп камералы детонациялық қондырғы</w:t>
      </w:r>
      <w:r w:rsidR="00C07501" w:rsidRPr="00600AA2">
        <w:rPr>
          <w:rFonts w:ascii="Times New Roman" w:hAnsi="Times New Roman"/>
          <w:sz w:val="28"/>
          <w:szCs w:val="28"/>
          <w:lang w:val="kk-KZ"/>
        </w:rPr>
        <w:t>сы</w:t>
      </w:r>
      <w:r w:rsidRPr="00600AA2">
        <w:rPr>
          <w:rFonts w:ascii="Times New Roman" w:hAnsi="Times New Roman"/>
          <w:sz w:val="28"/>
          <w:szCs w:val="28"/>
          <w:lang w:val="kk-KZ"/>
        </w:rPr>
        <w:t xml:space="preserve"> арқылы 12Х1МФ болат төсенішіне</w:t>
      </w:r>
      <w:r w:rsidR="00305E76" w:rsidRPr="00600AA2">
        <w:rPr>
          <w:rFonts w:ascii="Times New Roman" w:hAnsi="Times New Roman"/>
          <w:sz w:val="28"/>
          <w:szCs w:val="28"/>
          <w:lang w:val="kk-KZ"/>
        </w:rPr>
        <w:t xml:space="preserve"> </w:t>
      </w:r>
      <w:r w:rsidR="00603886" w:rsidRPr="00600AA2">
        <w:rPr>
          <w:rFonts w:ascii="Times New Roman" w:hAnsi="Times New Roman"/>
          <w:sz w:val="28"/>
          <w:szCs w:val="28"/>
          <w:lang w:val="kk-KZ"/>
        </w:rPr>
        <w:t>Cr</w:t>
      </w:r>
      <w:r w:rsidR="00603886" w:rsidRPr="00600AA2">
        <w:rPr>
          <w:rFonts w:ascii="Times New Roman" w:hAnsi="Times New Roman"/>
          <w:sz w:val="28"/>
          <w:szCs w:val="28"/>
          <w:vertAlign w:val="subscript"/>
          <w:lang w:val="kk-KZ"/>
        </w:rPr>
        <w:t>3</w:t>
      </w:r>
      <w:r w:rsidR="00603886" w:rsidRPr="00600AA2">
        <w:rPr>
          <w:rFonts w:ascii="Times New Roman" w:hAnsi="Times New Roman"/>
          <w:sz w:val="28"/>
          <w:szCs w:val="28"/>
          <w:lang w:val="kk-KZ"/>
        </w:rPr>
        <w:t>C</w:t>
      </w:r>
      <w:r w:rsidR="00603886" w:rsidRPr="00600AA2">
        <w:rPr>
          <w:rFonts w:ascii="Times New Roman" w:hAnsi="Times New Roman"/>
          <w:sz w:val="28"/>
          <w:szCs w:val="28"/>
          <w:vertAlign w:val="subscript"/>
          <w:lang w:val="kk-KZ"/>
        </w:rPr>
        <w:t>2</w:t>
      </w:r>
      <w:r w:rsidR="00603886" w:rsidRPr="00600AA2">
        <w:rPr>
          <w:rFonts w:ascii="Times New Roman" w:hAnsi="Times New Roman"/>
          <w:sz w:val="28"/>
          <w:szCs w:val="28"/>
          <w:lang w:val="kk-KZ"/>
        </w:rPr>
        <w:t xml:space="preserve">-NiCr </w:t>
      </w:r>
      <w:r w:rsidR="00C21BB6" w:rsidRPr="00600AA2">
        <w:rPr>
          <w:rFonts w:ascii="Times New Roman" w:hAnsi="Times New Roman"/>
          <w:sz w:val="28"/>
          <w:szCs w:val="28"/>
          <w:lang w:val="kk-KZ"/>
        </w:rPr>
        <w:t>жабын</w:t>
      </w:r>
      <w:r w:rsidR="00056E75" w:rsidRPr="00600AA2">
        <w:rPr>
          <w:rFonts w:ascii="Times New Roman" w:hAnsi="Times New Roman"/>
          <w:sz w:val="28"/>
          <w:szCs w:val="28"/>
          <w:lang w:val="kk-KZ"/>
        </w:rPr>
        <w:t>ы</w:t>
      </w:r>
      <w:r w:rsidRPr="00600AA2">
        <w:rPr>
          <w:rFonts w:ascii="Times New Roman" w:hAnsi="Times New Roman"/>
          <w:sz w:val="28"/>
          <w:szCs w:val="28"/>
          <w:lang w:val="kk-KZ"/>
        </w:rPr>
        <w:t xml:space="preserve"> </w:t>
      </w:r>
      <w:r w:rsidR="00056E75" w:rsidRPr="00600AA2">
        <w:rPr>
          <w:rFonts w:ascii="Times New Roman" w:hAnsi="Times New Roman"/>
          <w:sz w:val="28"/>
          <w:szCs w:val="28"/>
          <w:lang w:val="kk-KZ"/>
        </w:rPr>
        <w:t>алынды</w:t>
      </w:r>
      <w:r w:rsidR="00C21BB6" w:rsidRPr="00600AA2">
        <w:rPr>
          <w:rFonts w:ascii="Times New Roman" w:hAnsi="Times New Roman"/>
          <w:sz w:val="28"/>
          <w:szCs w:val="28"/>
          <w:lang w:val="kk-KZ"/>
        </w:rPr>
        <w:t>.</w:t>
      </w:r>
      <w:r w:rsidR="00EC4F96" w:rsidRPr="00600AA2">
        <w:rPr>
          <w:rFonts w:ascii="Times New Roman" w:hAnsi="Times New Roman"/>
          <w:sz w:val="28"/>
          <w:szCs w:val="28"/>
          <w:lang w:val="kk-KZ"/>
        </w:rPr>
        <w:t xml:space="preserve"> </w:t>
      </w:r>
      <w:r w:rsidR="00305E76" w:rsidRPr="00600AA2">
        <w:rPr>
          <w:rFonts w:ascii="Times New Roman" w:hAnsi="Times New Roman"/>
          <w:sz w:val="28"/>
          <w:szCs w:val="28"/>
          <w:lang w:val="kk-KZ"/>
        </w:rPr>
        <w:t>Жабын алардың алдында үлгілердің беті тегістеу қағаздары (түйіршіктігі Р</w:t>
      </w:r>
      <w:r w:rsidR="00EF32BD">
        <w:rPr>
          <w:rFonts w:ascii="Times New Roman" w:hAnsi="Times New Roman"/>
          <w:sz w:val="28"/>
          <w:szCs w:val="28"/>
          <w:lang w:val="kk-KZ"/>
        </w:rPr>
        <w:t xml:space="preserve"> </w:t>
      </w:r>
      <w:r w:rsidR="00305E76" w:rsidRPr="00600AA2">
        <w:rPr>
          <w:rFonts w:ascii="Times New Roman" w:hAnsi="Times New Roman"/>
          <w:sz w:val="28"/>
          <w:szCs w:val="28"/>
          <w:lang w:val="kk-KZ"/>
        </w:rPr>
        <w:t>800</w:t>
      </w:r>
      <w:r w:rsidR="00305E76">
        <w:rPr>
          <w:rFonts w:ascii="Times New Roman" w:hAnsi="Times New Roman"/>
          <w:sz w:val="28"/>
          <w:szCs w:val="28"/>
          <w:lang w:val="kk-KZ"/>
        </w:rPr>
        <w:t xml:space="preserve"> дейін</w:t>
      </w:r>
      <w:r w:rsidR="00305E76" w:rsidRPr="00600AA2">
        <w:rPr>
          <w:rFonts w:ascii="Times New Roman" w:hAnsi="Times New Roman"/>
          <w:sz w:val="28"/>
          <w:szCs w:val="28"/>
          <w:lang w:val="kk-KZ"/>
        </w:rPr>
        <w:t xml:space="preserve">) </w:t>
      </w:r>
      <w:r w:rsidR="00ED17F5" w:rsidRPr="00600AA2">
        <w:rPr>
          <w:rFonts w:ascii="Times New Roman" w:hAnsi="Times New Roman"/>
          <w:sz w:val="28"/>
          <w:szCs w:val="28"/>
          <w:lang w:val="kk-KZ"/>
        </w:rPr>
        <w:t xml:space="preserve">пайдалана отырып </w:t>
      </w:r>
      <w:r w:rsidR="00305E76" w:rsidRPr="00600AA2">
        <w:rPr>
          <w:rFonts w:ascii="Times New Roman" w:hAnsi="Times New Roman"/>
          <w:sz w:val="28"/>
          <w:szCs w:val="28"/>
          <w:lang w:val="kk-KZ"/>
        </w:rPr>
        <w:t xml:space="preserve">механикалық өңдеуден және </w:t>
      </w:r>
      <w:r w:rsidR="00ED17F5" w:rsidRPr="00600AA2">
        <w:rPr>
          <w:rFonts w:ascii="Times New Roman" w:hAnsi="Times New Roman"/>
          <w:sz w:val="28"/>
          <w:szCs w:val="28"/>
          <w:lang w:val="kk-KZ"/>
        </w:rPr>
        <w:t>жабынның адгезиялық беріктігін жақсарту бағытында құммен бүрку әдісі арқылы абразивті өңдеуден өтті. Cr</w:t>
      </w:r>
      <w:r w:rsidR="00ED17F5" w:rsidRPr="00600AA2">
        <w:rPr>
          <w:rFonts w:ascii="Times New Roman" w:hAnsi="Times New Roman"/>
          <w:sz w:val="28"/>
          <w:szCs w:val="28"/>
          <w:vertAlign w:val="subscript"/>
          <w:lang w:val="kk-KZ"/>
        </w:rPr>
        <w:t>3</w:t>
      </w:r>
      <w:r w:rsidR="00ED17F5" w:rsidRPr="00600AA2">
        <w:rPr>
          <w:rFonts w:ascii="Times New Roman" w:hAnsi="Times New Roman"/>
          <w:sz w:val="28"/>
          <w:szCs w:val="28"/>
          <w:lang w:val="kk-KZ"/>
        </w:rPr>
        <w:t>C</w:t>
      </w:r>
      <w:r w:rsidR="00ED17F5" w:rsidRPr="00600AA2">
        <w:rPr>
          <w:rFonts w:ascii="Times New Roman" w:hAnsi="Times New Roman"/>
          <w:sz w:val="28"/>
          <w:szCs w:val="28"/>
          <w:vertAlign w:val="subscript"/>
          <w:lang w:val="kk-KZ"/>
        </w:rPr>
        <w:t>2</w:t>
      </w:r>
      <w:r w:rsidR="00ED17F5" w:rsidRPr="00600AA2">
        <w:rPr>
          <w:rFonts w:ascii="Times New Roman" w:hAnsi="Times New Roman"/>
          <w:sz w:val="28"/>
          <w:szCs w:val="28"/>
          <w:lang w:val="kk-KZ"/>
        </w:rPr>
        <w:t xml:space="preserve">-NiCr ұнтағын детонациялық бүрку процесінің </w:t>
      </w:r>
      <w:r w:rsidR="00C21BB6" w:rsidRPr="00600AA2">
        <w:rPr>
          <w:rFonts w:ascii="Times New Roman" w:hAnsi="Times New Roman"/>
          <w:sz w:val="28"/>
          <w:szCs w:val="28"/>
          <w:lang w:val="kk-KZ"/>
        </w:rPr>
        <w:t>негізгі параметрлері 3.1-кестеде келтірілген.</w:t>
      </w:r>
    </w:p>
    <w:p w14:paraId="77A49011" w14:textId="77777777" w:rsidR="00C21BB6" w:rsidRPr="00600AA2" w:rsidRDefault="00C21BB6" w:rsidP="001E6DC0">
      <w:pPr>
        <w:pStyle w:val="21"/>
        <w:tabs>
          <w:tab w:val="left" w:pos="1134"/>
        </w:tabs>
        <w:ind w:firstLine="280"/>
        <w:rPr>
          <w:rFonts w:ascii="Times New Roman" w:hAnsi="Times New Roman"/>
          <w:sz w:val="28"/>
          <w:szCs w:val="28"/>
          <w:lang w:val="kk-KZ"/>
        </w:rPr>
      </w:pPr>
    </w:p>
    <w:p w14:paraId="7E698ACA" w14:textId="1F517532" w:rsidR="003C15F4" w:rsidRPr="00600AA2" w:rsidRDefault="00C21BB6" w:rsidP="001E6DC0">
      <w:pPr>
        <w:pStyle w:val="21"/>
        <w:tabs>
          <w:tab w:val="left" w:pos="1134"/>
        </w:tabs>
        <w:ind w:firstLineChars="0" w:firstLine="0"/>
        <w:rPr>
          <w:rFonts w:ascii="Times New Roman" w:hAnsi="Times New Roman"/>
          <w:sz w:val="28"/>
          <w:szCs w:val="28"/>
          <w:lang w:val="kk-KZ"/>
        </w:rPr>
      </w:pPr>
      <w:r w:rsidRPr="00600AA2">
        <w:rPr>
          <w:rFonts w:ascii="Times New Roman" w:hAnsi="Times New Roman"/>
          <w:sz w:val="28"/>
          <w:szCs w:val="28"/>
          <w:lang w:val="kk-KZ"/>
        </w:rPr>
        <w:t xml:space="preserve">Кесте 3.1 – </w:t>
      </w:r>
      <w:r w:rsidR="00603886" w:rsidRPr="00600AA2">
        <w:rPr>
          <w:rFonts w:ascii="Times New Roman" w:hAnsi="Times New Roman"/>
          <w:sz w:val="28"/>
          <w:szCs w:val="28"/>
          <w:lang w:val="kk-KZ"/>
        </w:rPr>
        <w:t>Cr</w:t>
      </w:r>
      <w:r w:rsidR="00603886" w:rsidRPr="00600AA2">
        <w:rPr>
          <w:rFonts w:ascii="Times New Roman" w:hAnsi="Times New Roman"/>
          <w:sz w:val="28"/>
          <w:szCs w:val="28"/>
          <w:vertAlign w:val="subscript"/>
          <w:lang w:val="kk-KZ"/>
        </w:rPr>
        <w:t>3</w:t>
      </w:r>
      <w:r w:rsidR="00603886" w:rsidRPr="00600AA2">
        <w:rPr>
          <w:rFonts w:ascii="Times New Roman" w:hAnsi="Times New Roman"/>
          <w:sz w:val="28"/>
          <w:szCs w:val="28"/>
          <w:lang w:val="kk-KZ"/>
        </w:rPr>
        <w:t>C</w:t>
      </w:r>
      <w:r w:rsidR="00603886" w:rsidRPr="00600AA2">
        <w:rPr>
          <w:rFonts w:ascii="Times New Roman" w:hAnsi="Times New Roman"/>
          <w:sz w:val="28"/>
          <w:szCs w:val="28"/>
          <w:vertAlign w:val="subscript"/>
          <w:lang w:val="kk-KZ"/>
        </w:rPr>
        <w:t>2</w:t>
      </w:r>
      <w:r w:rsidR="00603886" w:rsidRPr="00600AA2">
        <w:rPr>
          <w:rFonts w:ascii="Times New Roman" w:hAnsi="Times New Roman"/>
          <w:sz w:val="28"/>
          <w:szCs w:val="28"/>
          <w:lang w:val="kk-KZ"/>
        </w:rPr>
        <w:t xml:space="preserve">-NiCr </w:t>
      </w:r>
      <w:r w:rsidR="00EE363D" w:rsidRPr="00600AA2">
        <w:rPr>
          <w:rFonts w:ascii="Times New Roman" w:hAnsi="Times New Roman"/>
          <w:sz w:val="28"/>
          <w:szCs w:val="28"/>
          <w:lang w:val="kk-KZ"/>
        </w:rPr>
        <w:t xml:space="preserve">және </w:t>
      </w:r>
      <w:r w:rsidR="00EE363D" w:rsidRPr="006867C9">
        <w:rPr>
          <w:rFonts w:ascii="Times New Roman" w:hAnsi="Times New Roman"/>
          <w:sz w:val="28"/>
          <w:szCs w:val="28"/>
          <w:lang w:val="kk-KZ"/>
        </w:rPr>
        <w:t>Fe-CrB</w:t>
      </w:r>
      <w:r w:rsidR="00EE363D" w:rsidRPr="006867C9">
        <w:rPr>
          <w:rFonts w:ascii="Times New Roman" w:hAnsi="Times New Roman"/>
          <w:sz w:val="28"/>
          <w:szCs w:val="28"/>
          <w:vertAlign w:val="subscript"/>
          <w:lang w:val="kk-KZ"/>
        </w:rPr>
        <w:t>2</w:t>
      </w:r>
      <w:r w:rsidR="00EE363D" w:rsidRPr="006867C9">
        <w:rPr>
          <w:rFonts w:ascii="Times New Roman" w:hAnsi="Times New Roman"/>
          <w:sz w:val="28"/>
          <w:szCs w:val="28"/>
          <w:lang w:val="kk-KZ"/>
        </w:rPr>
        <w:t>-TiB</w:t>
      </w:r>
      <w:r w:rsidR="00EE363D" w:rsidRPr="006867C9">
        <w:rPr>
          <w:rFonts w:ascii="Times New Roman" w:hAnsi="Times New Roman"/>
          <w:b/>
          <w:sz w:val="28"/>
          <w:szCs w:val="28"/>
          <w:vertAlign w:val="subscript"/>
          <w:lang w:val="kk-KZ"/>
        </w:rPr>
        <w:t>2</w:t>
      </w:r>
      <w:r w:rsidR="00EE363D" w:rsidRPr="006867C9">
        <w:rPr>
          <w:rFonts w:ascii="Times New Roman" w:hAnsi="Times New Roman"/>
          <w:sz w:val="28"/>
          <w:szCs w:val="28"/>
          <w:lang w:val="kk-KZ"/>
        </w:rPr>
        <w:t xml:space="preserve"> </w:t>
      </w:r>
      <w:r w:rsidR="00ED17F5" w:rsidRPr="00600AA2">
        <w:rPr>
          <w:rFonts w:ascii="Times New Roman" w:hAnsi="Times New Roman"/>
          <w:sz w:val="28"/>
          <w:szCs w:val="28"/>
          <w:lang w:val="kk-KZ"/>
        </w:rPr>
        <w:t>ұнта</w:t>
      </w:r>
      <w:r w:rsidR="00EE363D" w:rsidRPr="00600AA2">
        <w:rPr>
          <w:rFonts w:ascii="Times New Roman" w:hAnsi="Times New Roman"/>
          <w:sz w:val="28"/>
          <w:szCs w:val="28"/>
          <w:lang w:val="kk-KZ"/>
        </w:rPr>
        <w:t>қтарын</w:t>
      </w:r>
      <w:r w:rsidRPr="00600AA2">
        <w:rPr>
          <w:rFonts w:ascii="Times New Roman" w:hAnsi="Times New Roman"/>
          <w:sz w:val="28"/>
          <w:szCs w:val="28"/>
          <w:lang w:val="kk-KZ"/>
        </w:rPr>
        <w:t xml:space="preserve"> детонациялық бүрку параметрлері</w:t>
      </w:r>
    </w:p>
    <w:tbl>
      <w:tblPr>
        <w:tblpPr w:leftFromText="180" w:rightFromText="180" w:vertAnchor="text" w:horzAnchor="margin" w:tblpXSpec="center" w:tblpY="79"/>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1"/>
        <w:gridCol w:w="1559"/>
        <w:gridCol w:w="1559"/>
        <w:gridCol w:w="1985"/>
        <w:gridCol w:w="1990"/>
      </w:tblGrid>
      <w:tr w:rsidR="00734D7E" w:rsidRPr="00372742" w14:paraId="7AFE2724" w14:textId="77777777" w:rsidTr="00F554E1">
        <w:trPr>
          <w:cantSplit/>
          <w:trHeight w:val="153"/>
        </w:trPr>
        <w:tc>
          <w:tcPr>
            <w:tcW w:w="2547" w:type="dxa"/>
            <w:gridSpan w:val="2"/>
            <w:tcMar>
              <w:left w:w="57" w:type="dxa"/>
              <w:right w:w="57" w:type="dxa"/>
            </w:tcMar>
          </w:tcPr>
          <w:p w14:paraId="5644264D" w14:textId="55B14D69" w:rsidR="00734D7E" w:rsidRPr="00372742" w:rsidRDefault="00734D7E" w:rsidP="001E6DC0">
            <w:pPr>
              <w:pStyle w:val="af9"/>
              <w:tabs>
                <w:tab w:val="left" w:pos="1134"/>
              </w:tabs>
              <w:jc w:val="both"/>
              <w:rPr>
                <w:rFonts w:ascii="Times New Roman" w:hAnsi="Times New Roman"/>
                <w:bCs/>
                <w:sz w:val="24"/>
                <w:szCs w:val="24"/>
              </w:rPr>
            </w:pPr>
            <w:r w:rsidRPr="00372742">
              <w:rPr>
                <w:rFonts w:ascii="Times New Roman" w:hAnsi="Times New Roman"/>
                <w:bCs/>
                <w:sz w:val="24"/>
                <w:szCs w:val="24"/>
              </w:rPr>
              <w:t xml:space="preserve">Газ </w:t>
            </w:r>
            <w:r w:rsidRPr="00372742">
              <w:rPr>
                <w:rFonts w:ascii="Times New Roman" w:hAnsi="Times New Roman"/>
                <w:bCs/>
                <w:sz w:val="24"/>
                <w:szCs w:val="24"/>
                <w:lang w:val="kk-KZ"/>
              </w:rPr>
              <w:t>қоспалары</w:t>
            </w:r>
            <w:r w:rsidRPr="00372742">
              <w:rPr>
                <w:rFonts w:ascii="Times New Roman" w:hAnsi="Times New Roman"/>
                <w:bCs/>
                <w:sz w:val="24"/>
                <w:szCs w:val="24"/>
              </w:rPr>
              <w:t>:</w:t>
            </w:r>
          </w:p>
        </w:tc>
        <w:tc>
          <w:tcPr>
            <w:tcW w:w="1559" w:type="dxa"/>
            <w:tcMar>
              <w:left w:w="57" w:type="dxa"/>
              <w:right w:w="57" w:type="dxa"/>
            </w:tcMar>
          </w:tcPr>
          <w:p w14:paraId="0F7E2B72" w14:textId="2EB99AA0" w:rsidR="00734D7E" w:rsidRPr="00372742" w:rsidRDefault="004A39F0" w:rsidP="001E6DC0">
            <w:pPr>
              <w:pStyle w:val="af9"/>
              <w:tabs>
                <w:tab w:val="left" w:pos="1134"/>
              </w:tabs>
              <w:jc w:val="center"/>
              <w:rPr>
                <w:rFonts w:ascii="Times New Roman" w:hAnsi="Times New Roman"/>
                <w:bCs/>
                <w:sz w:val="24"/>
                <w:szCs w:val="24"/>
                <w:lang w:val="kk-KZ"/>
              </w:rPr>
            </w:pPr>
            <w:r w:rsidRPr="00372742">
              <w:rPr>
                <w:rFonts w:ascii="Times New Roman" w:hAnsi="Times New Roman"/>
                <w:bCs/>
                <w:sz w:val="24"/>
                <w:szCs w:val="24"/>
              </w:rPr>
              <w:t>Газ ш</w:t>
            </w:r>
            <w:r w:rsidR="00734D7E" w:rsidRPr="00372742">
              <w:rPr>
                <w:rFonts w:ascii="Times New Roman" w:hAnsi="Times New Roman"/>
                <w:bCs/>
                <w:sz w:val="24"/>
                <w:szCs w:val="24"/>
              </w:rPr>
              <w:t>ығын</w:t>
            </w:r>
            <w:r w:rsidRPr="00372742">
              <w:rPr>
                <w:rFonts w:ascii="Times New Roman" w:hAnsi="Times New Roman"/>
                <w:bCs/>
                <w:sz w:val="24"/>
                <w:szCs w:val="24"/>
              </w:rPr>
              <w:t>ы</w:t>
            </w:r>
            <w:r w:rsidR="00734D7E" w:rsidRPr="00372742">
              <w:rPr>
                <w:rFonts w:ascii="Times New Roman" w:hAnsi="Times New Roman"/>
                <w:bCs/>
                <w:sz w:val="24"/>
                <w:szCs w:val="24"/>
              </w:rPr>
              <w:t>, м</w:t>
            </w:r>
            <w:r w:rsidR="00734D7E" w:rsidRPr="00372742">
              <w:rPr>
                <w:rFonts w:ascii="Times New Roman" w:hAnsi="Times New Roman"/>
                <w:bCs/>
                <w:sz w:val="24"/>
                <w:szCs w:val="24"/>
                <w:vertAlign w:val="superscript"/>
              </w:rPr>
              <w:t>3</w:t>
            </w:r>
            <w:r w:rsidR="00734D7E" w:rsidRPr="00372742">
              <w:rPr>
                <w:rFonts w:ascii="Times New Roman" w:hAnsi="Times New Roman"/>
                <w:bCs/>
                <w:sz w:val="24"/>
                <w:szCs w:val="24"/>
              </w:rPr>
              <w:t>/сағ</w:t>
            </w:r>
          </w:p>
        </w:tc>
        <w:tc>
          <w:tcPr>
            <w:tcW w:w="1559" w:type="dxa"/>
            <w:tcBorders>
              <w:bottom w:val="single" w:sz="4" w:space="0" w:color="auto"/>
            </w:tcBorders>
            <w:tcMar>
              <w:left w:w="57" w:type="dxa"/>
              <w:right w:w="57" w:type="dxa"/>
            </w:tcMar>
          </w:tcPr>
          <w:p w14:paraId="76557539" w14:textId="461DF352" w:rsidR="00734D7E" w:rsidRPr="00372742" w:rsidRDefault="00734D7E" w:rsidP="001E6DC0">
            <w:pPr>
              <w:pStyle w:val="af9"/>
              <w:tabs>
                <w:tab w:val="left" w:pos="1134"/>
              </w:tabs>
              <w:jc w:val="center"/>
              <w:rPr>
                <w:rFonts w:ascii="Times New Roman" w:hAnsi="Times New Roman"/>
                <w:bCs/>
                <w:sz w:val="24"/>
                <w:szCs w:val="24"/>
                <w:lang w:val="kk-KZ"/>
              </w:rPr>
            </w:pPr>
            <w:r w:rsidRPr="00372742">
              <w:rPr>
                <w:rFonts w:ascii="Times New Roman" w:hAnsi="Times New Roman"/>
                <w:bCs/>
                <w:sz w:val="24"/>
                <w:szCs w:val="24"/>
                <w:lang w:val="kk-KZ"/>
              </w:rPr>
              <w:t>Ұнтақ шығыны,</w:t>
            </w:r>
            <w:r w:rsidRPr="00372742">
              <w:rPr>
                <w:rFonts w:ascii="Times New Roman" w:hAnsi="Times New Roman"/>
                <w:bCs/>
                <w:sz w:val="24"/>
                <w:szCs w:val="24"/>
              </w:rPr>
              <w:t xml:space="preserve"> г/сағ</w:t>
            </w:r>
          </w:p>
        </w:tc>
        <w:tc>
          <w:tcPr>
            <w:tcW w:w="1985" w:type="dxa"/>
            <w:tcBorders>
              <w:bottom w:val="single" w:sz="4" w:space="0" w:color="auto"/>
            </w:tcBorders>
            <w:tcMar>
              <w:left w:w="57" w:type="dxa"/>
              <w:right w:w="57" w:type="dxa"/>
            </w:tcMar>
          </w:tcPr>
          <w:p w14:paraId="477F107B" w14:textId="40D70246" w:rsidR="00734D7E" w:rsidRPr="00372742" w:rsidRDefault="00734D7E" w:rsidP="001E6DC0">
            <w:pPr>
              <w:pStyle w:val="af9"/>
              <w:tabs>
                <w:tab w:val="left" w:pos="1134"/>
              </w:tabs>
              <w:jc w:val="center"/>
              <w:rPr>
                <w:rFonts w:ascii="Times New Roman" w:hAnsi="Times New Roman"/>
                <w:bCs/>
                <w:sz w:val="24"/>
                <w:szCs w:val="24"/>
                <w:lang w:val="kk-KZ"/>
              </w:rPr>
            </w:pPr>
            <w:r w:rsidRPr="00372742">
              <w:rPr>
                <w:rFonts w:ascii="Times New Roman" w:hAnsi="Times New Roman"/>
                <w:bCs/>
                <w:sz w:val="24"/>
                <w:szCs w:val="24"/>
                <w:lang w:val="kk-KZ"/>
              </w:rPr>
              <w:t xml:space="preserve">Оқпанның </w:t>
            </w:r>
            <w:r w:rsidR="00A12F42" w:rsidRPr="00372742">
              <w:rPr>
                <w:rFonts w:ascii="Times New Roman" w:hAnsi="Times New Roman"/>
                <w:bCs/>
                <w:sz w:val="24"/>
                <w:szCs w:val="24"/>
                <w:lang w:val="kk-KZ"/>
              </w:rPr>
              <w:t xml:space="preserve">  диаметрі/ ұзындығы</w:t>
            </w:r>
            <w:r w:rsidRPr="00372742">
              <w:rPr>
                <w:rFonts w:ascii="Times New Roman" w:hAnsi="Times New Roman"/>
                <w:bCs/>
                <w:sz w:val="24"/>
                <w:szCs w:val="24"/>
                <w:lang w:val="kk-KZ"/>
              </w:rPr>
              <w:t>, мм</w:t>
            </w:r>
          </w:p>
        </w:tc>
        <w:tc>
          <w:tcPr>
            <w:tcW w:w="1990" w:type="dxa"/>
            <w:tcBorders>
              <w:bottom w:val="single" w:sz="4" w:space="0" w:color="auto"/>
            </w:tcBorders>
            <w:tcMar>
              <w:left w:w="57" w:type="dxa"/>
              <w:right w:w="57" w:type="dxa"/>
            </w:tcMar>
          </w:tcPr>
          <w:p w14:paraId="70A8136D" w14:textId="33D06EB5" w:rsidR="00734D7E" w:rsidRPr="00372742" w:rsidRDefault="00EE363D" w:rsidP="001E6DC0">
            <w:pPr>
              <w:pStyle w:val="af9"/>
              <w:tabs>
                <w:tab w:val="left" w:pos="1134"/>
              </w:tabs>
              <w:jc w:val="center"/>
              <w:rPr>
                <w:rFonts w:ascii="Times New Roman" w:hAnsi="Times New Roman"/>
                <w:bCs/>
                <w:sz w:val="24"/>
                <w:szCs w:val="24"/>
                <w:lang w:val="kk-KZ"/>
              </w:rPr>
            </w:pPr>
            <w:r w:rsidRPr="00372742">
              <w:rPr>
                <w:rFonts w:ascii="Times New Roman" w:hAnsi="Times New Roman"/>
                <w:bCs/>
                <w:sz w:val="24"/>
                <w:szCs w:val="24"/>
                <w:lang w:val="kk-KZ"/>
              </w:rPr>
              <w:t xml:space="preserve">Жабын алу </w:t>
            </w:r>
            <w:r w:rsidR="00734D7E" w:rsidRPr="00372742">
              <w:rPr>
                <w:rFonts w:ascii="Times New Roman" w:hAnsi="Times New Roman"/>
                <w:bCs/>
                <w:sz w:val="24"/>
                <w:szCs w:val="24"/>
                <w:lang w:val="kk-KZ"/>
              </w:rPr>
              <w:t>арақашықтығы, мм</w:t>
            </w:r>
          </w:p>
        </w:tc>
      </w:tr>
      <w:tr w:rsidR="00EE363D" w:rsidRPr="00372742" w14:paraId="4B7EA5B2" w14:textId="77777777" w:rsidTr="00C91AFC">
        <w:trPr>
          <w:cantSplit/>
          <w:trHeight w:val="153"/>
        </w:trPr>
        <w:tc>
          <w:tcPr>
            <w:tcW w:w="9640" w:type="dxa"/>
            <w:gridSpan w:val="6"/>
            <w:tcMar>
              <w:left w:w="57" w:type="dxa"/>
              <w:right w:w="57" w:type="dxa"/>
            </w:tcMar>
          </w:tcPr>
          <w:p w14:paraId="60C39D83" w14:textId="586425C2" w:rsidR="00EE363D" w:rsidRPr="00372742" w:rsidRDefault="00EE363D" w:rsidP="001E6DC0">
            <w:pPr>
              <w:pStyle w:val="af9"/>
              <w:tabs>
                <w:tab w:val="left" w:pos="1134"/>
              </w:tabs>
              <w:jc w:val="center"/>
              <w:rPr>
                <w:rFonts w:ascii="Times New Roman" w:hAnsi="Times New Roman"/>
                <w:bCs/>
                <w:sz w:val="24"/>
                <w:szCs w:val="24"/>
                <w:lang w:val="kk-KZ"/>
              </w:rPr>
            </w:pPr>
            <w:r w:rsidRPr="00372742">
              <w:rPr>
                <w:rFonts w:ascii="Times New Roman" w:hAnsi="Times New Roman"/>
                <w:sz w:val="24"/>
                <w:szCs w:val="24"/>
              </w:rPr>
              <w:t>Cr</w:t>
            </w:r>
            <w:r w:rsidRPr="00372742">
              <w:rPr>
                <w:rFonts w:ascii="Times New Roman" w:hAnsi="Times New Roman"/>
                <w:sz w:val="24"/>
                <w:szCs w:val="24"/>
                <w:vertAlign w:val="subscript"/>
              </w:rPr>
              <w:t>3</w:t>
            </w:r>
            <w:r w:rsidRPr="00372742">
              <w:rPr>
                <w:rFonts w:ascii="Times New Roman" w:hAnsi="Times New Roman"/>
                <w:sz w:val="24"/>
                <w:szCs w:val="24"/>
              </w:rPr>
              <w:t>C</w:t>
            </w:r>
            <w:r w:rsidRPr="00372742">
              <w:rPr>
                <w:rFonts w:ascii="Times New Roman" w:hAnsi="Times New Roman"/>
                <w:sz w:val="24"/>
                <w:szCs w:val="24"/>
                <w:vertAlign w:val="subscript"/>
              </w:rPr>
              <w:t>2</w:t>
            </w:r>
            <w:r w:rsidRPr="00372742">
              <w:rPr>
                <w:rFonts w:ascii="Times New Roman" w:hAnsi="Times New Roman"/>
                <w:sz w:val="24"/>
                <w:szCs w:val="24"/>
              </w:rPr>
              <w:t>-NiCr ұнтағын</w:t>
            </w:r>
            <w:r w:rsidRPr="00372742">
              <w:rPr>
                <w:rFonts w:ascii="Times New Roman" w:hAnsi="Times New Roman"/>
                <w:sz w:val="24"/>
                <w:szCs w:val="24"/>
                <w:lang w:val="kk-KZ"/>
              </w:rPr>
              <w:t xml:space="preserve"> бүрку параметрі</w:t>
            </w:r>
          </w:p>
        </w:tc>
      </w:tr>
      <w:tr w:rsidR="00734D7E" w:rsidRPr="00372742" w14:paraId="27F7BCD9" w14:textId="77777777" w:rsidTr="00F554E1">
        <w:trPr>
          <w:trHeight w:val="302"/>
        </w:trPr>
        <w:tc>
          <w:tcPr>
            <w:tcW w:w="1276" w:type="dxa"/>
            <w:vMerge w:val="restart"/>
            <w:tcMar>
              <w:left w:w="57" w:type="dxa"/>
              <w:right w:w="57" w:type="dxa"/>
            </w:tcMar>
            <w:vAlign w:val="center"/>
          </w:tcPr>
          <w:p w14:paraId="7ACB1880" w14:textId="3FA9FC30"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1 камера</w:t>
            </w:r>
          </w:p>
        </w:tc>
        <w:tc>
          <w:tcPr>
            <w:tcW w:w="1271" w:type="dxa"/>
            <w:tcMar>
              <w:left w:w="57" w:type="dxa"/>
              <w:right w:w="57" w:type="dxa"/>
            </w:tcMar>
          </w:tcPr>
          <w:p w14:paraId="5C77E8E0" w14:textId="77777777" w:rsidR="00734D7E" w:rsidRPr="00372742" w:rsidRDefault="00734D7E"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О</w:t>
            </w:r>
            <w:r w:rsidRPr="00372742">
              <w:rPr>
                <w:rFonts w:ascii="Times New Roman" w:hAnsi="Times New Roman"/>
                <w:sz w:val="24"/>
                <w:szCs w:val="24"/>
                <w:vertAlign w:val="subscript"/>
              </w:rPr>
              <w:t>2</w:t>
            </w:r>
          </w:p>
        </w:tc>
        <w:tc>
          <w:tcPr>
            <w:tcW w:w="1559" w:type="dxa"/>
            <w:tcMar>
              <w:left w:w="57" w:type="dxa"/>
              <w:right w:w="57" w:type="dxa"/>
            </w:tcMar>
          </w:tcPr>
          <w:p w14:paraId="7F2DCC3D" w14:textId="396B5934"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2,92</w:t>
            </w:r>
          </w:p>
        </w:tc>
        <w:tc>
          <w:tcPr>
            <w:tcW w:w="1559" w:type="dxa"/>
            <w:tcBorders>
              <w:bottom w:val="nil"/>
            </w:tcBorders>
            <w:tcMar>
              <w:left w:w="57" w:type="dxa"/>
              <w:right w:w="57" w:type="dxa"/>
            </w:tcMar>
          </w:tcPr>
          <w:p w14:paraId="1B012B76"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85" w:type="dxa"/>
            <w:tcBorders>
              <w:bottom w:val="nil"/>
            </w:tcBorders>
            <w:tcMar>
              <w:left w:w="57" w:type="dxa"/>
              <w:right w:w="57" w:type="dxa"/>
            </w:tcMar>
          </w:tcPr>
          <w:p w14:paraId="16ED058B"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90" w:type="dxa"/>
            <w:tcBorders>
              <w:bottom w:val="nil"/>
            </w:tcBorders>
            <w:tcMar>
              <w:left w:w="57" w:type="dxa"/>
              <w:right w:w="57" w:type="dxa"/>
            </w:tcMar>
          </w:tcPr>
          <w:p w14:paraId="1DFA5767"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r>
      <w:tr w:rsidR="00734D7E" w:rsidRPr="00372742" w14:paraId="1980F745" w14:textId="77777777" w:rsidTr="00F554E1">
        <w:trPr>
          <w:trHeight w:val="302"/>
        </w:trPr>
        <w:tc>
          <w:tcPr>
            <w:tcW w:w="1276" w:type="dxa"/>
            <w:vMerge/>
            <w:tcMar>
              <w:left w:w="57" w:type="dxa"/>
              <w:right w:w="57" w:type="dxa"/>
            </w:tcMar>
            <w:textDirection w:val="btLr"/>
            <w:vAlign w:val="center"/>
          </w:tcPr>
          <w:p w14:paraId="66148DAC" w14:textId="77777777" w:rsidR="00734D7E" w:rsidRPr="00372742" w:rsidRDefault="00734D7E" w:rsidP="001E6DC0">
            <w:pPr>
              <w:pStyle w:val="af9"/>
              <w:tabs>
                <w:tab w:val="left" w:pos="1134"/>
              </w:tabs>
              <w:ind w:firstLine="29"/>
              <w:jc w:val="center"/>
              <w:rPr>
                <w:rFonts w:ascii="Times New Roman" w:hAnsi="Times New Roman"/>
                <w:sz w:val="24"/>
                <w:szCs w:val="24"/>
              </w:rPr>
            </w:pPr>
          </w:p>
        </w:tc>
        <w:tc>
          <w:tcPr>
            <w:tcW w:w="1271" w:type="dxa"/>
            <w:tcMar>
              <w:left w:w="57" w:type="dxa"/>
              <w:right w:w="57" w:type="dxa"/>
            </w:tcMar>
          </w:tcPr>
          <w:p w14:paraId="3D8BEC35" w14:textId="77777777" w:rsidR="00734D7E" w:rsidRPr="00372742" w:rsidRDefault="00734D7E"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ауа</w:t>
            </w:r>
          </w:p>
        </w:tc>
        <w:tc>
          <w:tcPr>
            <w:tcW w:w="1559" w:type="dxa"/>
            <w:tcBorders>
              <w:top w:val="nil"/>
            </w:tcBorders>
            <w:tcMar>
              <w:left w:w="57" w:type="dxa"/>
              <w:right w:w="57" w:type="dxa"/>
            </w:tcMar>
          </w:tcPr>
          <w:p w14:paraId="3BF1763C" w14:textId="55A08F97"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1,33</w:t>
            </w:r>
          </w:p>
        </w:tc>
        <w:tc>
          <w:tcPr>
            <w:tcW w:w="1559" w:type="dxa"/>
            <w:tcBorders>
              <w:top w:val="nil"/>
              <w:bottom w:val="nil"/>
            </w:tcBorders>
            <w:tcMar>
              <w:left w:w="57" w:type="dxa"/>
              <w:right w:w="57" w:type="dxa"/>
            </w:tcMar>
          </w:tcPr>
          <w:p w14:paraId="3951B27D"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85" w:type="dxa"/>
            <w:tcBorders>
              <w:top w:val="nil"/>
              <w:bottom w:val="nil"/>
            </w:tcBorders>
            <w:tcMar>
              <w:left w:w="57" w:type="dxa"/>
              <w:right w:w="57" w:type="dxa"/>
            </w:tcMar>
          </w:tcPr>
          <w:p w14:paraId="0E394552"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90" w:type="dxa"/>
            <w:tcBorders>
              <w:top w:val="nil"/>
              <w:bottom w:val="nil"/>
            </w:tcBorders>
            <w:tcMar>
              <w:left w:w="57" w:type="dxa"/>
              <w:right w:w="57" w:type="dxa"/>
            </w:tcMar>
          </w:tcPr>
          <w:p w14:paraId="46252172"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r>
      <w:tr w:rsidR="00734D7E" w:rsidRPr="00372742" w14:paraId="5DEBE96F" w14:textId="77777777" w:rsidTr="00F554E1">
        <w:trPr>
          <w:trHeight w:val="286"/>
        </w:trPr>
        <w:tc>
          <w:tcPr>
            <w:tcW w:w="1276" w:type="dxa"/>
            <w:vMerge/>
            <w:tcMar>
              <w:left w:w="57" w:type="dxa"/>
              <w:right w:w="57" w:type="dxa"/>
            </w:tcMar>
            <w:textDirection w:val="btLr"/>
            <w:vAlign w:val="center"/>
          </w:tcPr>
          <w:p w14:paraId="039AD847" w14:textId="77777777" w:rsidR="00734D7E" w:rsidRPr="00372742" w:rsidRDefault="00734D7E" w:rsidP="001E6DC0">
            <w:pPr>
              <w:pStyle w:val="af9"/>
              <w:tabs>
                <w:tab w:val="left" w:pos="1134"/>
              </w:tabs>
              <w:ind w:firstLine="29"/>
              <w:jc w:val="center"/>
              <w:rPr>
                <w:rFonts w:ascii="Times New Roman" w:hAnsi="Times New Roman"/>
                <w:sz w:val="24"/>
                <w:szCs w:val="24"/>
              </w:rPr>
            </w:pPr>
          </w:p>
        </w:tc>
        <w:tc>
          <w:tcPr>
            <w:tcW w:w="1271" w:type="dxa"/>
            <w:tcMar>
              <w:left w:w="57" w:type="dxa"/>
              <w:right w:w="57" w:type="dxa"/>
            </w:tcMar>
          </w:tcPr>
          <w:p w14:paraId="6667D6D6" w14:textId="77777777" w:rsidR="00734D7E" w:rsidRPr="00372742" w:rsidRDefault="00734D7E"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lang w:val="kk-KZ"/>
              </w:rPr>
              <w:t>С</w:t>
            </w:r>
            <w:r w:rsidRPr="00372742">
              <w:rPr>
                <w:rFonts w:ascii="Times New Roman" w:hAnsi="Times New Roman"/>
                <w:sz w:val="24"/>
                <w:szCs w:val="24"/>
                <w:vertAlign w:val="subscript"/>
              </w:rPr>
              <w:t>3</w:t>
            </w:r>
            <w:r w:rsidRPr="00372742">
              <w:rPr>
                <w:rFonts w:ascii="Times New Roman" w:hAnsi="Times New Roman"/>
                <w:sz w:val="24"/>
                <w:szCs w:val="24"/>
              </w:rPr>
              <w:t>Н</w:t>
            </w:r>
            <w:r w:rsidRPr="00372742">
              <w:rPr>
                <w:rFonts w:ascii="Times New Roman" w:hAnsi="Times New Roman"/>
                <w:sz w:val="24"/>
                <w:szCs w:val="24"/>
                <w:vertAlign w:val="subscript"/>
              </w:rPr>
              <w:t>8</w:t>
            </w:r>
          </w:p>
        </w:tc>
        <w:tc>
          <w:tcPr>
            <w:tcW w:w="1559" w:type="dxa"/>
            <w:tcMar>
              <w:left w:w="57" w:type="dxa"/>
              <w:right w:w="57" w:type="dxa"/>
            </w:tcMar>
          </w:tcPr>
          <w:p w14:paraId="38A9AEAD" w14:textId="3467D0A6"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0,66</w:t>
            </w:r>
          </w:p>
        </w:tc>
        <w:tc>
          <w:tcPr>
            <w:tcW w:w="1559" w:type="dxa"/>
            <w:tcBorders>
              <w:top w:val="nil"/>
              <w:bottom w:val="nil"/>
            </w:tcBorders>
            <w:tcMar>
              <w:left w:w="57" w:type="dxa"/>
              <w:right w:w="57" w:type="dxa"/>
            </w:tcMar>
          </w:tcPr>
          <w:p w14:paraId="609F0201"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85" w:type="dxa"/>
            <w:tcBorders>
              <w:top w:val="nil"/>
              <w:bottom w:val="nil"/>
            </w:tcBorders>
            <w:tcMar>
              <w:left w:w="57" w:type="dxa"/>
              <w:right w:w="57" w:type="dxa"/>
            </w:tcMar>
          </w:tcPr>
          <w:p w14:paraId="4F1CD46D"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90" w:type="dxa"/>
            <w:tcBorders>
              <w:top w:val="nil"/>
              <w:bottom w:val="nil"/>
            </w:tcBorders>
            <w:tcMar>
              <w:left w:w="57" w:type="dxa"/>
              <w:right w:w="57" w:type="dxa"/>
            </w:tcMar>
          </w:tcPr>
          <w:p w14:paraId="200E414D"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r>
      <w:tr w:rsidR="00734D7E" w:rsidRPr="00372742" w14:paraId="6A8B0684" w14:textId="77777777" w:rsidTr="00F554E1">
        <w:trPr>
          <w:trHeight w:val="275"/>
        </w:trPr>
        <w:tc>
          <w:tcPr>
            <w:tcW w:w="1276" w:type="dxa"/>
            <w:vMerge w:val="restart"/>
            <w:tcMar>
              <w:left w:w="57" w:type="dxa"/>
              <w:right w:w="57" w:type="dxa"/>
            </w:tcMar>
            <w:vAlign w:val="center"/>
          </w:tcPr>
          <w:p w14:paraId="1619B24D" w14:textId="77777777"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2 камера</w:t>
            </w:r>
          </w:p>
        </w:tc>
        <w:tc>
          <w:tcPr>
            <w:tcW w:w="1271" w:type="dxa"/>
            <w:shd w:val="clear" w:color="auto" w:fill="FFFFFF"/>
            <w:tcMar>
              <w:left w:w="57" w:type="dxa"/>
              <w:right w:w="57" w:type="dxa"/>
            </w:tcMar>
          </w:tcPr>
          <w:p w14:paraId="72DA0066" w14:textId="77777777" w:rsidR="00734D7E" w:rsidRPr="00372742" w:rsidRDefault="00734D7E"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О</w:t>
            </w:r>
            <w:r w:rsidRPr="00372742">
              <w:rPr>
                <w:rFonts w:ascii="Times New Roman" w:hAnsi="Times New Roman"/>
                <w:sz w:val="24"/>
                <w:szCs w:val="24"/>
                <w:vertAlign w:val="subscript"/>
              </w:rPr>
              <w:t>2</w:t>
            </w:r>
          </w:p>
        </w:tc>
        <w:tc>
          <w:tcPr>
            <w:tcW w:w="1559" w:type="dxa"/>
            <w:tcMar>
              <w:left w:w="57" w:type="dxa"/>
              <w:right w:w="57" w:type="dxa"/>
            </w:tcMar>
          </w:tcPr>
          <w:p w14:paraId="304E2D63" w14:textId="0A390D58"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2,93</w:t>
            </w:r>
          </w:p>
        </w:tc>
        <w:tc>
          <w:tcPr>
            <w:tcW w:w="1559" w:type="dxa"/>
            <w:tcBorders>
              <w:top w:val="nil"/>
              <w:bottom w:val="nil"/>
            </w:tcBorders>
            <w:tcMar>
              <w:left w:w="57" w:type="dxa"/>
              <w:right w:w="57" w:type="dxa"/>
            </w:tcMar>
          </w:tcPr>
          <w:p w14:paraId="422FEAD5" w14:textId="77777777" w:rsidR="00734D7E" w:rsidRPr="00372742" w:rsidRDefault="00734D7E" w:rsidP="001E6DC0">
            <w:pPr>
              <w:pStyle w:val="af9"/>
              <w:tabs>
                <w:tab w:val="left" w:pos="1134"/>
              </w:tabs>
              <w:ind w:firstLine="31"/>
              <w:jc w:val="center"/>
              <w:rPr>
                <w:rFonts w:ascii="Times New Roman" w:hAnsi="Times New Roman"/>
                <w:sz w:val="24"/>
                <w:szCs w:val="24"/>
                <w:lang w:val="kk-KZ"/>
              </w:rPr>
            </w:pPr>
            <w:r w:rsidRPr="00372742">
              <w:rPr>
                <w:rFonts w:ascii="Times New Roman" w:hAnsi="Times New Roman"/>
                <w:sz w:val="24"/>
                <w:szCs w:val="24"/>
                <w:lang w:val="kk-KZ"/>
              </w:rPr>
              <w:t>900</w:t>
            </w:r>
          </w:p>
        </w:tc>
        <w:tc>
          <w:tcPr>
            <w:tcW w:w="1985" w:type="dxa"/>
            <w:tcBorders>
              <w:top w:val="nil"/>
              <w:bottom w:val="nil"/>
            </w:tcBorders>
            <w:tcMar>
              <w:left w:w="57" w:type="dxa"/>
              <w:right w:w="57" w:type="dxa"/>
            </w:tcMar>
          </w:tcPr>
          <w:p w14:paraId="4350CC3D" w14:textId="57B0B186" w:rsidR="00734D7E" w:rsidRPr="00372742" w:rsidRDefault="00734D7E" w:rsidP="001E6DC0">
            <w:pPr>
              <w:pStyle w:val="af9"/>
              <w:tabs>
                <w:tab w:val="left" w:pos="1134"/>
              </w:tabs>
              <w:ind w:firstLine="33"/>
              <w:jc w:val="center"/>
              <w:rPr>
                <w:rFonts w:ascii="Times New Roman" w:hAnsi="Times New Roman"/>
                <w:sz w:val="24"/>
                <w:szCs w:val="24"/>
              </w:rPr>
            </w:pPr>
            <w:r w:rsidRPr="00372742">
              <w:rPr>
                <w:rFonts w:ascii="Times New Roman" w:hAnsi="Times New Roman"/>
                <w:sz w:val="24"/>
                <w:szCs w:val="24"/>
              </w:rPr>
              <w:t>18</w:t>
            </w:r>
            <w:r w:rsidR="00A12F42" w:rsidRPr="00372742">
              <w:rPr>
                <w:rFonts w:ascii="Times New Roman" w:hAnsi="Times New Roman"/>
                <w:sz w:val="24"/>
                <w:szCs w:val="24"/>
                <w:lang w:val="kk-KZ"/>
              </w:rPr>
              <w:t>/</w:t>
            </w:r>
            <w:r w:rsidR="00A12F42" w:rsidRPr="00372742">
              <w:rPr>
                <w:rFonts w:ascii="Times New Roman" w:hAnsi="Times New Roman"/>
                <w:sz w:val="24"/>
                <w:szCs w:val="24"/>
              </w:rPr>
              <w:t>300</w:t>
            </w:r>
          </w:p>
        </w:tc>
        <w:tc>
          <w:tcPr>
            <w:tcW w:w="1990" w:type="dxa"/>
            <w:tcBorders>
              <w:top w:val="nil"/>
              <w:bottom w:val="nil"/>
            </w:tcBorders>
            <w:tcMar>
              <w:left w:w="57" w:type="dxa"/>
              <w:right w:w="57" w:type="dxa"/>
            </w:tcMar>
          </w:tcPr>
          <w:p w14:paraId="0DB8185B" w14:textId="4EF9A472" w:rsidR="00734D7E" w:rsidRPr="00372742" w:rsidRDefault="00734D7E" w:rsidP="001E6DC0">
            <w:pPr>
              <w:pStyle w:val="af9"/>
              <w:tabs>
                <w:tab w:val="left" w:pos="1134"/>
              </w:tabs>
              <w:ind w:firstLine="31"/>
              <w:jc w:val="center"/>
              <w:rPr>
                <w:rFonts w:ascii="Times New Roman" w:hAnsi="Times New Roman"/>
                <w:sz w:val="24"/>
                <w:szCs w:val="24"/>
              </w:rPr>
            </w:pPr>
            <w:r w:rsidRPr="00372742">
              <w:rPr>
                <w:rFonts w:ascii="Times New Roman" w:hAnsi="Times New Roman"/>
                <w:sz w:val="24"/>
                <w:szCs w:val="24"/>
              </w:rPr>
              <w:t>55</w:t>
            </w:r>
          </w:p>
        </w:tc>
      </w:tr>
      <w:tr w:rsidR="00734D7E" w:rsidRPr="00372742" w14:paraId="56C75EDF" w14:textId="77777777" w:rsidTr="00F554E1">
        <w:trPr>
          <w:trHeight w:val="315"/>
        </w:trPr>
        <w:tc>
          <w:tcPr>
            <w:tcW w:w="1276" w:type="dxa"/>
            <w:vMerge/>
            <w:tcMar>
              <w:left w:w="57" w:type="dxa"/>
              <w:right w:w="57" w:type="dxa"/>
            </w:tcMar>
          </w:tcPr>
          <w:p w14:paraId="7285DD47" w14:textId="77777777" w:rsidR="00734D7E" w:rsidRPr="00372742" w:rsidRDefault="00734D7E" w:rsidP="001E6DC0">
            <w:pPr>
              <w:pStyle w:val="af9"/>
              <w:tabs>
                <w:tab w:val="left" w:pos="1134"/>
              </w:tabs>
              <w:ind w:firstLine="29"/>
              <w:rPr>
                <w:rFonts w:ascii="Times New Roman" w:hAnsi="Times New Roman"/>
                <w:sz w:val="24"/>
                <w:szCs w:val="24"/>
              </w:rPr>
            </w:pPr>
          </w:p>
        </w:tc>
        <w:tc>
          <w:tcPr>
            <w:tcW w:w="1271" w:type="dxa"/>
            <w:shd w:val="clear" w:color="auto" w:fill="FFFFFF"/>
            <w:tcMar>
              <w:left w:w="57" w:type="dxa"/>
              <w:right w:w="57" w:type="dxa"/>
            </w:tcMar>
          </w:tcPr>
          <w:p w14:paraId="1486D924" w14:textId="77777777" w:rsidR="00734D7E" w:rsidRPr="00372742" w:rsidRDefault="00734D7E"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ауа</w:t>
            </w:r>
          </w:p>
        </w:tc>
        <w:tc>
          <w:tcPr>
            <w:tcW w:w="1559" w:type="dxa"/>
            <w:tcMar>
              <w:left w:w="57" w:type="dxa"/>
              <w:right w:w="57" w:type="dxa"/>
            </w:tcMar>
          </w:tcPr>
          <w:p w14:paraId="14450695" w14:textId="227C2005"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1,43</w:t>
            </w:r>
          </w:p>
        </w:tc>
        <w:tc>
          <w:tcPr>
            <w:tcW w:w="1559" w:type="dxa"/>
            <w:tcBorders>
              <w:top w:val="nil"/>
              <w:bottom w:val="nil"/>
            </w:tcBorders>
            <w:tcMar>
              <w:left w:w="57" w:type="dxa"/>
              <w:right w:w="57" w:type="dxa"/>
            </w:tcMar>
          </w:tcPr>
          <w:p w14:paraId="371A4710"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85" w:type="dxa"/>
            <w:tcBorders>
              <w:top w:val="nil"/>
              <w:bottom w:val="nil"/>
            </w:tcBorders>
            <w:tcMar>
              <w:left w:w="57" w:type="dxa"/>
              <w:right w:w="57" w:type="dxa"/>
            </w:tcMar>
          </w:tcPr>
          <w:p w14:paraId="06250EDA"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90" w:type="dxa"/>
            <w:tcBorders>
              <w:top w:val="nil"/>
              <w:bottom w:val="nil"/>
            </w:tcBorders>
            <w:tcMar>
              <w:left w:w="57" w:type="dxa"/>
              <w:right w:w="57" w:type="dxa"/>
            </w:tcMar>
          </w:tcPr>
          <w:p w14:paraId="56B77319"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r>
      <w:tr w:rsidR="00734D7E" w:rsidRPr="00372742" w14:paraId="26096AD8" w14:textId="77777777" w:rsidTr="00F554E1">
        <w:trPr>
          <w:trHeight w:val="315"/>
        </w:trPr>
        <w:tc>
          <w:tcPr>
            <w:tcW w:w="1276" w:type="dxa"/>
            <w:vMerge/>
            <w:tcMar>
              <w:left w:w="57" w:type="dxa"/>
              <w:right w:w="57" w:type="dxa"/>
            </w:tcMar>
          </w:tcPr>
          <w:p w14:paraId="398F7438" w14:textId="77777777" w:rsidR="00734D7E" w:rsidRPr="00372742" w:rsidRDefault="00734D7E" w:rsidP="001E6DC0">
            <w:pPr>
              <w:pStyle w:val="af9"/>
              <w:tabs>
                <w:tab w:val="left" w:pos="1134"/>
              </w:tabs>
              <w:ind w:firstLine="29"/>
              <w:rPr>
                <w:rFonts w:ascii="Times New Roman" w:hAnsi="Times New Roman"/>
                <w:sz w:val="24"/>
                <w:szCs w:val="24"/>
              </w:rPr>
            </w:pPr>
          </w:p>
        </w:tc>
        <w:tc>
          <w:tcPr>
            <w:tcW w:w="1271" w:type="dxa"/>
            <w:shd w:val="clear" w:color="auto" w:fill="FFFFFF"/>
            <w:tcMar>
              <w:left w:w="57" w:type="dxa"/>
              <w:right w:w="57" w:type="dxa"/>
            </w:tcMar>
          </w:tcPr>
          <w:p w14:paraId="4F6A4EB3" w14:textId="77777777" w:rsidR="00734D7E" w:rsidRPr="00372742" w:rsidRDefault="00734D7E"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lang w:val="kk-KZ"/>
              </w:rPr>
              <w:t>С</w:t>
            </w:r>
            <w:r w:rsidRPr="00372742">
              <w:rPr>
                <w:rFonts w:ascii="Times New Roman" w:hAnsi="Times New Roman"/>
                <w:sz w:val="24"/>
                <w:szCs w:val="24"/>
                <w:vertAlign w:val="subscript"/>
              </w:rPr>
              <w:t>3</w:t>
            </w:r>
            <w:r w:rsidRPr="00372742">
              <w:rPr>
                <w:rFonts w:ascii="Times New Roman" w:hAnsi="Times New Roman"/>
                <w:sz w:val="24"/>
                <w:szCs w:val="24"/>
              </w:rPr>
              <w:t>Н</w:t>
            </w:r>
            <w:r w:rsidRPr="00372742">
              <w:rPr>
                <w:rFonts w:ascii="Times New Roman" w:hAnsi="Times New Roman"/>
                <w:sz w:val="24"/>
                <w:szCs w:val="24"/>
                <w:vertAlign w:val="subscript"/>
              </w:rPr>
              <w:t>8</w:t>
            </w:r>
          </w:p>
        </w:tc>
        <w:tc>
          <w:tcPr>
            <w:tcW w:w="1559" w:type="dxa"/>
            <w:tcMar>
              <w:left w:w="57" w:type="dxa"/>
              <w:right w:w="57" w:type="dxa"/>
            </w:tcMar>
          </w:tcPr>
          <w:p w14:paraId="3C5A185F" w14:textId="0955058E"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0,66</w:t>
            </w:r>
          </w:p>
        </w:tc>
        <w:tc>
          <w:tcPr>
            <w:tcW w:w="1559" w:type="dxa"/>
            <w:tcBorders>
              <w:top w:val="nil"/>
              <w:bottom w:val="nil"/>
            </w:tcBorders>
            <w:tcMar>
              <w:left w:w="57" w:type="dxa"/>
              <w:right w:w="57" w:type="dxa"/>
            </w:tcMar>
          </w:tcPr>
          <w:p w14:paraId="6765CB34"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85" w:type="dxa"/>
            <w:tcBorders>
              <w:top w:val="nil"/>
              <w:bottom w:val="nil"/>
            </w:tcBorders>
            <w:tcMar>
              <w:left w:w="57" w:type="dxa"/>
              <w:right w:w="57" w:type="dxa"/>
            </w:tcMar>
          </w:tcPr>
          <w:p w14:paraId="473169CC"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c>
          <w:tcPr>
            <w:tcW w:w="1990" w:type="dxa"/>
            <w:tcBorders>
              <w:top w:val="nil"/>
              <w:bottom w:val="nil"/>
            </w:tcBorders>
            <w:tcMar>
              <w:left w:w="57" w:type="dxa"/>
              <w:right w:w="57" w:type="dxa"/>
            </w:tcMar>
          </w:tcPr>
          <w:p w14:paraId="4DB4A421" w14:textId="77777777" w:rsidR="00734D7E" w:rsidRPr="00372742" w:rsidRDefault="00734D7E" w:rsidP="001E6DC0">
            <w:pPr>
              <w:pStyle w:val="af9"/>
              <w:tabs>
                <w:tab w:val="left" w:pos="1134"/>
              </w:tabs>
              <w:ind w:firstLine="709"/>
              <w:jc w:val="center"/>
              <w:rPr>
                <w:rFonts w:ascii="Times New Roman" w:hAnsi="Times New Roman"/>
                <w:sz w:val="24"/>
                <w:szCs w:val="24"/>
                <w:lang w:val="kk-KZ"/>
              </w:rPr>
            </w:pPr>
          </w:p>
        </w:tc>
      </w:tr>
      <w:tr w:rsidR="00734D7E" w:rsidRPr="00372742" w14:paraId="66A7FAA7" w14:textId="77777777" w:rsidTr="00F554E1">
        <w:trPr>
          <w:trHeight w:val="288"/>
        </w:trPr>
        <w:tc>
          <w:tcPr>
            <w:tcW w:w="2547" w:type="dxa"/>
            <w:gridSpan w:val="2"/>
            <w:tcMar>
              <w:left w:w="57" w:type="dxa"/>
              <w:right w:w="57" w:type="dxa"/>
            </w:tcMar>
          </w:tcPr>
          <w:p w14:paraId="5254A6AD" w14:textId="074F6330" w:rsidR="00734D7E" w:rsidRPr="00372742" w:rsidRDefault="00734D7E" w:rsidP="001E6DC0">
            <w:pPr>
              <w:pStyle w:val="af9"/>
              <w:tabs>
                <w:tab w:val="left" w:pos="1134"/>
              </w:tabs>
              <w:jc w:val="both"/>
              <w:rPr>
                <w:rFonts w:ascii="Times New Roman" w:hAnsi="Times New Roman"/>
                <w:sz w:val="24"/>
                <w:szCs w:val="24"/>
              </w:rPr>
            </w:pPr>
            <w:r w:rsidRPr="00372742">
              <w:rPr>
                <w:rFonts w:ascii="Times New Roman" w:hAnsi="Times New Roman"/>
                <w:sz w:val="24"/>
                <w:szCs w:val="24"/>
                <w:lang w:val="kk-KZ"/>
              </w:rPr>
              <w:t>Т</w:t>
            </w:r>
            <w:r w:rsidRPr="00372742">
              <w:rPr>
                <w:rFonts w:ascii="Times New Roman" w:hAnsi="Times New Roman"/>
                <w:sz w:val="24"/>
                <w:szCs w:val="24"/>
              </w:rPr>
              <w:t>асымалдау</w:t>
            </w:r>
            <w:r w:rsidRPr="00372742">
              <w:rPr>
                <w:rFonts w:ascii="Times New Roman" w:hAnsi="Times New Roman"/>
                <w:sz w:val="24"/>
                <w:szCs w:val="24"/>
                <w:lang w:val="kk-KZ"/>
              </w:rPr>
              <w:t xml:space="preserve">шы газ </w:t>
            </w:r>
            <w:r w:rsidRPr="00372742">
              <w:rPr>
                <w:rFonts w:ascii="Times New Roman" w:hAnsi="Times New Roman"/>
                <w:sz w:val="24"/>
                <w:szCs w:val="24"/>
                <w:lang w:val="en-US"/>
              </w:rPr>
              <w:t>N</w:t>
            </w:r>
            <w:r w:rsidRPr="00372742">
              <w:rPr>
                <w:rFonts w:ascii="Times New Roman" w:hAnsi="Times New Roman"/>
                <w:sz w:val="24"/>
                <w:szCs w:val="24"/>
                <w:vertAlign w:val="subscript"/>
                <w:lang w:val="en-US"/>
              </w:rPr>
              <w:t>2</w:t>
            </w:r>
            <w:r w:rsidRPr="00372742">
              <w:rPr>
                <w:rFonts w:ascii="Times New Roman" w:hAnsi="Times New Roman"/>
                <w:sz w:val="24"/>
                <w:szCs w:val="24"/>
              </w:rPr>
              <w:t>:</w:t>
            </w:r>
          </w:p>
        </w:tc>
        <w:tc>
          <w:tcPr>
            <w:tcW w:w="1559" w:type="dxa"/>
            <w:tcBorders>
              <w:bottom w:val="single" w:sz="4" w:space="0" w:color="auto"/>
            </w:tcBorders>
            <w:tcMar>
              <w:left w:w="57" w:type="dxa"/>
              <w:right w:w="57" w:type="dxa"/>
            </w:tcMar>
          </w:tcPr>
          <w:p w14:paraId="148B1C42" w14:textId="77777777" w:rsidR="00734D7E" w:rsidRPr="00372742" w:rsidRDefault="00734D7E"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0,9</w:t>
            </w:r>
          </w:p>
        </w:tc>
        <w:tc>
          <w:tcPr>
            <w:tcW w:w="1559" w:type="dxa"/>
            <w:tcBorders>
              <w:top w:val="nil"/>
              <w:bottom w:val="single" w:sz="4" w:space="0" w:color="auto"/>
            </w:tcBorders>
            <w:tcMar>
              <w:left w:w="57" w:type="dxa"/>
              <w:right w:w="57" w:type="dxa"/>
            </w:tcMar>
          </w:tcPr>
          <w:p w14:paraId="37C7C88C" w14:textId="77777777" w:rsidR="00734D7E" w:rsidRPr="00372742" w:rsidRDefault="00734D7E" w:rsidP="001E6DC0">
            <w:pPr>
              <w:pStyle w:val="af9"/>
              <w:tabs>
                <w:tab w:val="left" w:pos="1134"/>
              </w:tabs>
              <w:ind w:firstLine="709"/>
              <w:jc w:val="center"/>
              <w:rPr>
                <w:rFonts w:ascii="Times New Roman" w:hAnsi="Times New Roman"/>
                <w:sz w:val="24"/>
                <w:szCs w:val="24"/>
              </w:rPr>
            </w:pPr>
          </w:p>
        </w:tc>
        <w:tc>
          <w:tcPr>
            <w:tcW w:w="1985" w:type="dxa"/>
            <w:tcBorders>
              <w:top w:val="nil"/>
              <w:bottom w:val="single" w:sz="4" w:space="0" w:color="auto"/>
            </w:tcBorders>
            <w:tcMar>
              <w:left w:w="57" w:type="dxa"/>
              <w:right w:w="57" w:type="dxa"/>
            </w:tcMar>
          </w:tcPr>
          <w:p w14:paraId="06658206" w14:textId="77777777" w:rsidR="00734D7E" w:rsidRPr="00372742" w:rsidRDefault="00734D7E" w:rsidP="001E6DC0">
            <w:pPr>
              <w:pStyle w:val="af9"/>
              <w:tabs>
                <w:tab w:val="left" w:pos="1134"/>
              </w:tabs>
              <w:ind w:firstLine="709"/>
              <w:jc w:val="center"/>
              <w:rPr>
                <w:rFonts w:ascii="Times New Roman" w:hAnsi="Times New Roman"/>
                <w:sz w:val="24"/>
                <w:szCs w:val="24"/>
              </w:rPr>
            </w:pPr>
          </w:p>
        </w:tc>
        <w:tc>
          <w:tcPr>
            <w:tcW w:w="1990" w:type="dxa"/>
            <w:tcBorders>
              <w:top w:val="nil"/>
              <w:bottom w:val="single" w:sz="4" w:space="0" w:color="auto"/>
            </w:tcBorders>
            <w:tcMar>
              <w:left w:w="57" w:type="dxa"/>
              <w:right w:w="57" w:type="dxa"/>
            </w:tcMar>
          </w:tcPr>
          <w:p w14:paraId="7F39C783" w14:textId="77777777" w:rsidR="00734D7E" w:rsidRPr="00372742" w:rsidRDefault="00734D7E" w:rsidP="001E6DC0">
            <w:pPr>
              <w:pStyle w:val="af9"/>
              <w:tabs>
                <w:tab w:val="left" w:pos="1134"/>
              </w:tabs>
              <w:ind w:firstLine="709"/>
              <w:jc w:val="center"/>
              <w:rPr>
                <w:rFonts w:ascii="Times New Roman" w:hAnsi="Times New Roman"/>
                <w:sz w:val="24"/>
                <w:szCs w:val="24"/>
              </w:rPr>
            </w:pPr>
          </w:p>
        </w:tc>
      </w:tr>
      <w:tr w:rsidR="00EE363D" w:rsidRPr="00372742" w14:paraId="457C5424" w14:textId="77777777" w:rsidTr="00C91AFC">
        <w:trPr>
          <w:trHeight w:val="288"/>
        </w:trPr>
        <w:tc>
          <w:tcPr>
            <w:tcW w:w="9640" w:type="dxa"/>
            <w:gridSpan w:val="6"/>
            <w:tcMar>
              <w:left w:w="57" w:type="dxa"/>
              <w:right w:w="57" w:type="dxa"/>
            </w:tcMar>
          </w:tcPr>
          <w:p w14:paraId="6B696609" w14:textId="2928EE08" w:rsidR="00EE363D" w:rsidRPr="00372742" w:rsidRDefault="00EE363D" w:rsidP="001E6DC0">
            <w:pPr>
              <w:pStyle w:val="af9"/>
              <w:tabs>
                <w:tab w:val="left" w:pos="1134"/>
              </w:tabs>
              <w:ind w:firstLine="709"/>
              <w:jc w:val="center"/>
              <w:rPr>
                <w:rFonts w:ascii="Times New Roman" w:hAnsi="Times New Roman"/>
                <w:sz w:val="24"/>
                <w:szCs w:val="24"/>
                <w:lang w:val="kk-KZ"/>
              </w:rPr>
            </w:pPr>
            <w:r w:rsidRPr="00372742">
              <w:rPr>
                <w:rFonts w:ascii="Times New Roman" w:hAnsi="Times New Roman"/>
                <w:sz w:val="24"/>
                <w:szCs w:val="24"/>
              </w:rPr>
              <w:t>Fe-CrB</w:t>
            </w:r>
            <w:r w:rsidRPr="00372742">
              <w:rPr>
                <w:rFonts w:ascii="Times New Roman" w:hAnsi="Times New Roman"/>
                <w:sz w:val="24"/>
                <w:szCs w:val="24"/>
                <w:vertAlign w:val="subscript"/>
              </w:rPr>
              <w:t>2</w:t>
            </w:r>
            <w:r w:rsidRPr="00372742">
              <w:rPr>
                <w:rFonts w:ascii="Times New Roman" w:hAnsi="Times New Roman"/>
                <w:sz w:val="24"/>
                <w:szCs w:val="24"/>
              </w:rPr>
              <w:t>-TiB</w:t>
            </w:r>
            <w:r w:rsidRPr="00372742">
              <w:rPr>
                <w:rFonts w:ascii="Times New Roman" w:hAnsi="Times New Roman"/>
                <w:b/>
                <w:sz w:val="24"/>
                <w:szCs w:val="24"/>
                <w:vertAlign w:val="subscript"/>
              </w:rPr>
              <w:t>2</w:t>
            </w:r>
            <w:r w:rsidRPr="00372742">
              <w:rPr>
                <w:rFonts w:ascii="Times New Roman" w:hAnsi="Times New Roman"/>
                <w:sz w:val="24"/>
                <w:szCs w:val="24"/>
              </w:rPr>
              <w:t xml:space="preserve"> ұнтағын</w:t>
            </w:r>
            <w:r w:rsidRPr="00372742">
              <w:rPr>
                <w:rFonts w:ascii="Times New Roman" w:hAnsi="Times New Roman"/>
                <w:sz w:val="24"/>
                <w:szCs w:val="24"/>
                <w:lang w:val="kk-KZ"/>
              </w:rPr>
              <w:t xml:space="preserve"> бүрку параметрі</w:t>
            </w:r>
          </w:p>
        </w:tc>
      </w:tr>
      <w:tr w:rsidR="00874D2A" w:rsidRPr="00372742" w14:paraId="17E59FA5" w14:textId="77777777" w:rsidTr="00F554E1">
        <w:trPr>
          <w:trHeight w:val="302"/>
        </w:trPr>
        <w:tc>
          <w:tcPr>
            <w:tcW w:w="1276" w:type="dxa"/>
            <w:vMerge w:val="restart"/>
            <w:tcMar>
              <w:left w:w="57" w:type="dxa"/>
              <w:right w:w="57" w:type="dxa"/>
            </w:tcMar>
            <w:vAlign w:val="center"/>
          </w:tcPr>
          <w:p w14:paraId="75FED39C" w14:textId="77777777"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1 камера</w:t>
            </w:r>
          </w:p>
        </w:tc>
        <w:tc>
          <w:tcPr>
            <w:tcW w:w="1271" w:type="dxa"/>
            <w:tcMar>
              <w:left w:w="57" w:type="dxa"/>
              <w:right w:w="57" w:type="dxa"/>
            </w:tcMar>
          </w:tcPr>
          <w:p w14:paraId="4C0905A1" w14:textId="77777777" w:rsidR="00874D2A" w:rsidRPr="00372742" w:rsidRDefault="00874D2A"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О</w:t>
            </w:r>
            <w:r w:rsidRPr="00372742">
              <w:rPr>
                <w:rFonts w:ascii="Times New Roman" w:hAnsi="Times New Roman"/>
                <w:sz w:val="24"/>
                <w:szCs w:val="24"/>
                <w:vertAlign w:val="subscript"/>
              </w:rPr>
              <w:t>2</w:t>
            </w:r>
          </w:p>
        </w:tc>
        <w:tc>
          <w:tcPr>
            <w:tcW w:w="1559" w:type="dxa"/>
            <w:tcBorders>
              <w:top w:val="single" w:sz="4" w:space="0" w:color="auto"/>
            </w:tcBorders>
            <w:tcMar>
              <w:left w:w="57" w:type="dxa"/>
              <w:right w:w="57" w:type="dxa"/>
            </w:tcMar>
          </w:tcPr>
          <w:p w14:paraId="1129BD65" w14:textId="3F29C1EC"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3,2</w:t>
            </w:r>
          </w:p>
        </w:tc>
        <w:tc>
          <w:tcPr>
            <w:tcW w:w="1559" w:type="dxa"/>
            <w:vMerge w:val="restart"/>
            <w:tcBorders>
              <w:top w:val="single" w:sz="4" w:space="0" w:color="auto"/>
            </w:tcBorders>
            <w:tcMar>
              <w:left w:w="57" w:type="dxa"/>
              <w:right w:w="57" w:type="dxa"/>
            </w:tcMar>
            <w:vAlign w:val="center"/>
          </w:tcPr>
          <w:p w14:paraId="09537F3F" w14:textId="472B9B47" w:rsidR="00874D2A" w:rsidRPr="00372742" w:rsidRDefault="00EB233F" w:rsidP="001E6DC0">
            <w:pPr>
              <w:pStyle w:val="af9"/>
              <w:tabs>
                <w:tab w:val="left" w:pos="1134"/>
              </w:tabs>
              <w:ind w:firstLine="31"/>
              <w:jc w:val="center"/>
              <w:rPr>
                <w:rFonts w:ascii="Times New Roman" w:hAnsi="Times New Roman"/>
                <w:sz w:val="24"/>
                <w:szCs w:val="24"/>
                <w:lang w:val="kk-KZ"/>
              </w:rPr>
            </w:pPr>
            <w:r w:rsidRPr="00372742">
              <w:rPr>
                <w:rFonts w:ascii="Times New Roman" w:hAnsi="Times New Roman"/>
                <w:sz w:val="24"/>
                <w:szCs w:val="24"/>
                <w:lang w:val="kk-KZ"/>
              </w:rPr>
              <w:t>882</w:t>
            </w:r>
          </w:p>
        </w:tc>
        <w:tc>
          <w:tcPr>
            <w:tcW w:w="1985" w:type="dxa"/>
            <w:vMerge w:val="restart"/>
            <w:tcBorders>
              <w:top w:val="single" w:sz="4" w:space="0" w:color="auto"/>
            </w:tcBorders>
            <w:tcMar>
              <w:left w:w="57" w:type="dxa"/>
              <w:right w:w="57" w:type="dxa"/>
            </w:tcMar>
            <w:vAlign w:val="center"/>
          </w:tcPr>
          <w:p w14:paraId="63454629" w14:textId="17409A64" w:rsidR="00874D2A" w:rsidRPr="00372742" w:rsidRDefault="00874D2A" w:rsidP="001E6DC0">
            <w:pPr>
              <w:pStyle w:val="af9"/>
              <w:tabs>
                <w:tab w:val="left" w:pos="1134"/>
              </w:tabs>
              <w:ind w:firstLine="33"/>
              <w:jc w:val="center"/>
              <w:rPr>
                <w:rFonts w:ascii="Times New Roman" w:hAnsi="Times New Roman"/>
                <w:sz w:val="24"/>
                <w:szCs w:val="24"/>
                <w:lang w:val="kk-KZ"/>
              </w:rPr>
            </w:pPr>
            <w:r w:rsidRPr="00372742">
              <w:rPr>
                <w:rFonts w:ascii="Times New Roman" w:hAnsi="Times New Roman"/>
                <w:sz w:val="24"/>
                <w:szCs w:val="24"/>
              </w:rPr>
              <w:t>18</w:t>
            </w:r>
            <w:r w:rsidRPr="00372742">
              <w:rPr>
                <w:rFonts w:ascii="Times New Roman" w:hAnsi="Times New Roman"/>
                <w:sz w:val="24"/>
                <w:szCs w:val="24"/>
                <w:lang w:val="kk-KZ"/>
              </w:rPr>
              <w:t>/</w:t>
            </w:r>
            <w:r w:rsidRPr="00372742">
              <w:rPr>
                <w:rFonts w:ascii="Times New Roman" w:hAnsi="Times New Roman"/>
                <w:sz w:val="24"/>
                <w:szCs w:val="24"/>
              </w:rPr>
              <w:t>300</w:t>
            </w:r>
          </w:p>
        </w:tc>
        <w:tc>
          <w:tcPr>
            <w:tcW w:w="1990" w:type="dxa"/>
            <w:vMerge w:val="restart"/>
            <w:tcBorders>
              <w:top w:val="single" w:sz="4" w:space="0" w:color="auto"/>
            </w:tcBorders>
            <w:tcMar>
              <w:left w:w="57" w:type="dxa"/>
              <w:right w:w="57" w:type="dxa"/>
            </w:tcMar>
            <w:vAlign w:val="center"/>
          </w:tcPr>
          <w:p w14:paraId="73A18E86" w14:textId="129FBFBB" w:rsidR="00874D2A" w:rsidRPr="00372742" w:rsidRDefault="00874D2A" w:rsidP="001E6DC0">
            <w:pPr>
              <w:pStyle w:val="af9"/>
              <w:tabs>
                <w:tab w:val="left" w:pos="1134"/>
              </w:tabs>
              <w:ind w:firstLine="31"/>
              <w:jc w:val="center"/>
              <w:rPr>
                <w:rFonts w:ascii="Times New Roman" w:hAnsi="Times New Roman"/>
                <w:sz w:val="24"/>
                <w:szCs w:val="24"/>
                <w:lang w:val="kk-KZ"/>
              </w:rPr>
            </w:pPr>
            <w:r w:rsidRPr="00372742">
              <w:rPr>
                <w:rFonts w:ascii="Times New Roman" w:hAnsi="Times New Roman"/>
                <w:sz w:val="24"/>
                <w:szCs w:val="24"/>
              </w:rPr>
              <w:t>60</w:t>
            </w:r>
          </w:p>
        </w:tc>
      </w:tr>
      <w:tr w:rsidR="00874D2A" w:rsidRPr="00372742" w14:paraId="55B4ADD6" w14:textId="77777777" w:rsidTr="00F554E1">
        <w:trPr>
          <w:trHeight w:val="302"/>
        </w:trPr>
        <w:tc>
          <w:tcPr>
            <w:tcW w:w="1276" w:type="dxa"/>
            <w:vMerge/>
            <w:tcMar>
              <w:left w:w="57" w:type="dxa"/>
              <w:right w:w="57" w:type="dxa"/>
            </w:tcMar>
            <w:textDirection w:val="btLr"/>
            <w:vAlign w:val="center"/>
          </w:tcPr>
          <w:p w14:paraId="5F2A453F" w14:textId="77777777" w:rsidR="00874D2A" w:rsidRPr="00372742" w:rsidRDefault="00874D2A" w:rsidP="001E6DC0">
            <w:pPr>
              <w:pStyle w:val="af9"/>
              <w:tabs>
                <w:tab w:val="left" w:pos="1134"/>
              </w:tabs>
              <w:ind w:firstLine="29"/>
              <w:jc w:val="center"/>
              <w:rPr>
                <w:rFonts w:ascii="Times New Roman" w:hAnsi="Times New Roman"/>
                <w:sz w:val="24"/>
                <w:szCs w:val="24"/>
              </w:rPr>
            </w:pPr>
          </w:p>
        </w:tc>
        <w:tc>
          <w:tcPr>
            <w:tcW w:w="1271" w:type="dxa"/>
            <w:tcMar>
              <w:left w:w="57" w:type="dxa"/>
              <w:right w:w="57" w:type="dxa"/>
            </w:tcMar>
          </w:tcPr>
          <w:p w14:paraId="73AF6696" w14:textId="77777777" w:rsidR="00874D2A" w:rsidRPr="00372742" w:rsidRDefault="00874D2A"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ауа</w:t>
            </w:r>
          </w:p>
        </w:tc>
        <w:tc>
          <w:tcPr>
            <w:tcW w:w="1559" w:type="dxa"/>
            <w:tcBorders>
              <w:top w:val="nil"/>
            </w:tcBorders>
            <w:tcMar>
              <w:left w:w="57" w:type="dxa"/>
              <w:right w:w="57" w:type="dxa"/>
            </w:tcMar>
          </w:tcPr>
          <w:p w14:paraId="2AFF8D7E" w14:textId="0DF3DEA1"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1,1</w:t>
            </w:r>
          </w:p>
        </w:tc>
        <w:tc>
          <w:tcPr>
            <w:tcW w:w="1559" w:type="dxa"/>
            <w:vMerge/>
            <w:tcMar>
              <w:left w:w="57" w:type="dxa"/>
              <w:right w:w="57" w:type="dxa"/>
            </w:tcMar>
          </w:tcPr>
          <w:p w14:paraId="28E3DE23" w14:textId="28AC64D6" w:rsidR="00874D2A" w:rsidRPr="00372742" w:rsidRDefault="00874D2A" w:rsidP="001E6DC0">
            <w:pPr>
              <w:pStyle w:val="af9"/>
              <w:tabs>
                <w:tab w:val="left" w:pos="1134"/>
              </w:tabs>
              <w:ind w:firstLine="31"/>
              <w:jc w:val="center"/>
              <w:rPr>
                <w:rFonts w:ascii="Times New Roman" w:hAnsi="Times New Roman"/>
                <w:sz w:val="24"/>
                <w:szCs w:val="24"/>
                <w:lang w:val="kk-KZ"/>
              </w:rPr>
            </w:pPr>
          </w:p>
        </w:tc>
        <w:tc>
          <w:tcPr>
            <w:tcW w:w="1985" w:type="dxa"/>
            <w:vMerge/>
            <w:tcMar>
              <w:left w:w="57" w:type="dxa"/>
              <w:right w:w="57" w:type="dxa"/>
            </w:tcMar>
          </w:tcPr>
          <w:p w14:paraId="48CDA381" w14:textId="0BC81E57" w:rsidR="00874D2A" w:rsidRPr="00372742" w:rsidRDefault="00874D2A" w:rsidP="001E6DC0">
            <w:pPr>
              <w:pStyle w:val="af9"/>
              <w:tabs>
                <w:tab w:val="left" w:pos="1134"/>
              </w:tabs>
              <w:ind w:firstLine="33"/>
              <w:jc w:val="center"/>
              <w:rPr>
                <w:rFonts w:ascii="Times New Roman" w:hAnsi="Times New Roman"/>
                <w:sz w:val="24"/>
                <w:szCs w:val="24"/>
                <w:lang w:val="kk-KZ"/>
              </w:rPr>
            </w:pPr>
          </w:p>
        </w:tc>
        <w:tc>
          <w:tcPr>
            <w:tcW w:w="1990" w:type="dxa"/>
            <w:vMerge/>
            <w:tcMar>
              <w:left w:w="57" w:type="dxa"/>
              <w:right w:w="57" w:type="dxa"/>
            </w:tcMar>
          </w:tcPr>
          <w:p w14:paraId="14066DF3" w14:textId="668B8CA7" w:rsidR="00874D2A" w:rsidRPr="00372742" w:rsidRDefault="00874D2A" w:rsidP="001E6DC0">
            <w:pPr>
              <w:pStyle w:val="af9"/>
              <w:tabs>
                <w:tab w:val="left" w:pos="1134"/>
              </w:tabs>
              <w:ind w:firstLine="31"/>
              <w:jc w:val="center"/>
              <w:rPr>
                <w:rFonts w:ascii="Times New Roman" w:hAnsi="Times New Roman"/>
                <w:sz w:val="24"/>
                <w:szCs w:val="24"/>
                <w:lang w:val="kk-KZ"/>
              </w:rPr>
            </w:pPr>
          </w:p>
        </w:tc>
      </w:tr>
      <w:tr w:rsidR="00874D2A" w:rsidRPr="00372742" w14:paraId="0B5F5864" w14:textId="77777777" w:rsidTr="00F554E1">
        <w:trPr>
          <w:trHeight w:val="286"/>
        </w:trPr>
        <w:tc>
          <w:tcPr>
            <w:tcW w:w="1276" w:type="dxa"/>
            <w:vMerge/>
            <w:tcMar>
              <w:left w:w="57" w:type="dxa"/>
              <w:right w:w="57" w:type="dxa"/>
            </w:tcMar>
            <w:textDirection w:val="btLr"/>
            <w:vAlign w:val="center"/>
          </w:tcPr>
          <w:p w14:paraId="0F7DCB2E" w14:textId="77777777" w:rsidR="00874D2A" w:rsidRPr="00372742" w:rsidRDefault="00874D2A" w:rsidP="001E6DC0">
            <w:pPr>
              <w:pStyle w:val="af9"/>
              <w:tabs>
                <w:tab w:val="left" w:pos="1134"/>
              </w:tabs>
              <w:ind w:firstLine="29"/>
              <w:jc w:val="center"/>
              <w:rPr>
                <w:rFonts w:ascii="Times New Roman" w:hAnsi="Times New Roman"/>
                <w:sz w:val="24"/>
                <w:szCs w:val="24"/>
              </w:rPr>
            </w:pPr>
          </w:p>
        </w:tc>
        <w:tc>
          <w:tcPr>
            <w:tcW w:w="1271" w:type="dxa"/>
            <w:tcMar>
              <w:left w:w="57" w:type="dxa"/>
              <w:right w:w="57" w:type="dxa"/>
            </w:tcMar>
          </w:tcPr>
          <w:p w14:paraId="67E84E6B" w14:textId="77777777" w:rsidR="00874D2A" w:rsidRPr="00372742" w:rsidRDefault="00874D2A"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lang w:val="kk-KZ"/>
              </w:rPr>
              <w:t>С</w:t>
            </w:r>
            <w:r w:rsidRPr="00372742">
              <w:rPr>
                <w:rFonts w:ascii="Times New Roman" w:hAnsi="Times New Roman"/>
                <w:sz w:val="24"/>
                <w:szCs w:val="24"/>
                <w:vertAlign w:val="subscript"/>
              </w:rPr>
              <w:t>3</w:t>
            </w:r>
            <w:r w:rsidRPr="00372742">
              <w:rPr>
                <w:rFonts w:ascii="Times New Roman" w:hAnsi="Times New Roman"/>
                <w:sz w:val="24"/>
                <w:szCs w:val="24"/>
              </w:rPr>
              <w:t>Н</w:t>
            </w:r>
            <w:r w:rsidRPr="00372742">
              <w:rPr>
                <w:rFonts w:ascii="Times New Roman" w:hAnsi="Times New Roman"/>
                <w:sz w:val="24"/>
                <w:szCs w:val="24"/>
                <w:vertAlign w:val="subscript"/>
              </w:rPr>
              <w:t>8</w:t>
            </w:r>
          </w:p>
        </w:tc>
        <w:tc>
          <w:tcPr>
            <w:tcW w:w="1559" w:type="dxa"/>
            <w:tcMar>
              <w:left w:w="57" w:type="dxa"/>
              <w:right w:w="57" w:type="dxa"/>
            </w:tcMar>
          </w:tcPr>
          <w:p w14:paraId="56154D3D" w14:textId="11DBF80B"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0,7</w:t>
            </w:r>
          </w:p>
        </w:tc>
        <w:tc>
          <w:tcPr>
            <w:tcW w:w="1559" w:type="dxa"/>
            <w:vMerge/>
            <w:tcMar>
              <w:left w:w="57" w:type="dxa"/>
              <w:right w:w="57" w:type="dxa"/>
            </w:tcMar>
          </w:tcPr>
          <w:p w14:paraId="0A410C5B" w14:textId="42738861" w:rsidR="00874D2A" w:rsidRPr="00372742" w:rsidRDefault="00874D2A" w:rsidP="001E6DC0">
            <w:pPr>
              <w:pStyle w:val="af9"/>
              <w:tabs>
                <w:tab w:val="left" w:pos="1134"/>
              </w:tabs>
              <w:ind w:firstLine="31"/>
              <w:jc w:val="center"/>
              <w:rPr>
                <w:rFonts w:ascii="Times New Roman" w:hAnsi="Times New Roman"/>
                <w:sz w:val="24"/>
                <w:szCs w:val="24"/>
                <w:lang w:val="kk-KZ"/>
              </w:rPr>
            </w:pPr>
          </w:p>
        </w:tc>
        <w:tc>
          <w:tcPr>
            <w:tcW w:w="1985" w:type="dxa"/>
            <w:vMerge/>
            <w:tcMar>
              <w:left w:w="57" w:type="dxa"/>
              <w:right w:w="57" w:type="dxa"/>
            </w:tcMar>
          </w:tcPr>
          <w:p w14:paraId="7C83C7D0" w14:textId="6E05B62D" w:rsidR="00874D2A" w:rsidRPr="00372742" w:rsidRDefault="00874D2A" w:rsidP="001E6DC0">
            <w:pPr>
              <w:pStyle w:val="af9"/>
              <w:tabs>
                <w:tab w:val="left" w:pos="1134"/>
              </w:tabs>
              <w:ind w:firstLine="33"/>
              <w:jc w:val="center"/>
              <w:rPr>
                <w:rFonts w:ascii="Times New Roman" w:hAnsi="Times New Roman"/>
                <w:sz w:val="24"/>
                <w:szCs w:val="24"/>
                <w:lang w:val="kk-KZ"/>
              </w:rPr>
            </w:pPr>
          </w:p>
        </w:tc>
        <w:tc>
          <w:tcPr>
            <w:tcW w:w="1990" w:type="dxa"/>
            <w:vMerge/>
            <w:tcMar>
              <w:left w:w="57" w:type="dxa"/>
              <w:right w:w="57" w:type="dxa"/>
            </w:tcMar>
          </w:tcPr>
          <w:p w14:paraId="66955EB6" w14:textId="5777D749" w:rsidR="00874D2A" w:rsidRPr="00372742" w:rsidRDefault="00874D2A" w:rsidP="001E6DC0">
            <w:pPr>
              <w:pStyle w:val="af9"/>
              <w:tabs>
                <w:tab w:val="left" w:pos="1134"/>
              </w:tabs>
              <w:ind w:firstLine="31"/>
              <w:jc w:val="center"/>
              <w:rPr>
                <w:rFonts w:ascii="Times New Roman" w:hAnsi="Times New Roman"/>
                <w:sz w:val="24"/>
                <w:szCs w:val="24"/>
                <w:lang w:val="kk-KZ"/>
              </w:rPr>
            </w:pPr>
          </w:p>
        </w:tc>
      </w:tr>
      <w:tr w:rsidR="00874D2A" w:rsidRPr="00372742" w14:paraId="07E7B097" w14:textId="77777777" w:rsidTr="00F554E1">
        <w:trPr>
          <w:trHeight w:val="275"/>
        </w:trPr>
        <w:tc>
          <w:tcPr>
            <w:tcW w:w="1276" w:type="dxa"/>
            <w:vMerge w:val="restart"/>
            <w:tcMar>
              <w:left w:w="57" w:type="dxa"/>
              <w:right w:w="57" w:type="dxa"/>
            </w:tcMar>
            <w:vAlign w:val="center"/>
          </w:tcPr>
          <w:p w14:paraId="63CEB9DC" w14:textId="77777777"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2 камера</w:t>
            </w:r>
          </w:p>
        </w:tc>
        <w:tc>
          <w:tcPr>
            <w:tcW w:w="1271" w:type="dxa"/>
            <w:shd w:val="clear" w:color="auto" w:fill="FFFFFF"/>
            <w:tcMar>
              <w:left w:w="57" w:type="dxa"/>
              <w:right w:w="57" w:type="dxa"/>
            </w:tcMar>
          </w:tcPr>
          <w:p w14:paraId="0CBD1C58" w14:textId="77777777" w:rsidR="00874D2A" w:rsidRPr="00372742" w:rsidRDefault="00874D2A"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О</w:t>
            </w:r>
            <w:r w:rsidRPr="00372742">
              <w:rPr>
                <w:rFonts w:ascii="Times New Roman" w:hAnsi="Times New Roman"/>
                <w:sz w:val="24"/>
                <w:szCs w:val="24"/>
                <w:vertAlign w:val="subscript"/>
              </w:rPr>
              <w:t>2</w:t>
            </w:r>
          </w:p>
        </w:tc>
        <w:tc>
          <w:tcPr>
            <w:tcW w:w="1559" w:type="dxa"/>
            <w:tcMar>
              <w:left w:w="57" w:type="dxa"/>
              <w:right w:w="57" w:type="dxa"/>
            </w:tcMar>
          </w:tcPr>
          <w:p w14:paraId="4DF51344" w14:textId="59B1CB0B"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3,0</w:t>
            </w:r>
          </w:p>
        </w:tc>
        <w:tc>
          <w:tcPr>
            <w:tcW w:w="1559" w:type="dxa"/>
            <w:vMerge/>
            <w:tcMar>
              <w:left w:w="57" w:type="dxa"/>
              <w:right w:w="57" w:type="dxa"/>
            </w:tcMar>
          </w:tcPr>
          <w:p w14:paraId="4DF0F37D" w14:textId="0AAE50FD" w:rsidR="00874D2A" w:rsidRPr="00372742" w:rsidRDefault="00874D2A" w:rsidP="001E6DC0">
            <w:pPr>
              <w:pStyle w:val="af9"/>
              <w:tabs>
                <w:tab w:val="left" w:pos="1134"/>
              </w:tabs>
              <w:ind w:firstLine="31"/>
              <w:jc w:val="center"/>
              <w:rPr>
                <w:rFonts w:ascii="Times New Roman" w:hAnsi="Times New Roman"/>
                <w:sz w:val="24"/>
                <w:szCs w:val="24"/>
                <w:lang w:val="kk-KZ"/>
              </w:rPr>
            </w:pPr>
          </w:p>
        </w:tc>
        <w:tc>
          <w:tcPr>
            <w:tcW w:w="1985" w:type="dxa"/>
            <w:vMerge/>
            <w:tcMar>
              <w:left w:w="57" w:type="dxa"/>
              <w:right w:w="57" w:type="dxa"/>
            </w:tcMar>
          </w:tcPr>
          <w:p w14:paraId="2FB9EFCF" w14:textId="72FDD5E0" w:rsidR="00874D2A" w:rsidRPr="00372742" w:rsidRDefault="00874D2A" w:rsidP="001E6DC0">
            <w:pPr>
              <w:pStyle w:val="af9"/>
              <w:tabs>
                <w:tab w:val="left" w:pos="1134"/>
              </w:tabs>
              <w:ind w:firstLine="33"/>
              <w:jc w:val="center"/>
              <w:rPr>
                <w:rFonts w:ascii="Times New Roman" w:hAnsi="Times New Roman"/>
                <w:sz w:val="24"/>
                <w:szCs w:val="24"/>
              </w:rPr>
            </w:pPr>
          </w:p>
        </w:tc>
        <w:tc>
          <w:tcPr>
            <w:tcW w:w="1990" w:type="dxa"/>
            <w:vMerge/>
            <w:tcMar>
              <w:left w:w="57" w:type="dxa"/>
              <w:right w:w="57" w:type="dxa"/>
            </w:tcMar>
          </w:tcPr>
          <w:p w14:paraId="0B31932C" w14:textId="68953F68" w:rsidR="00874D2A" w:rsidRPr="00372742" w:rsidRDefault="00874D2A" w:rsidP="001E6DC0">
            <w:pPr>
              <w:pStyle w:val="af9"/>
              <w:tabs>
                <w:tab w:val="left" w:pos="1134"/>
              </w:tabs>
              <w:ind w:firstLine="31"/>
              <w:jc w:val="center"/>
              <w:rPr>
                <w:rFonts w:ascii="Times New Roman" w:hAnsi="Times New Roman"/>
                <w:sz w:val="24"/>
                <w:szCs w:val="24"/>
              </w:rPr>
            </w:pPr>
          </w:p>
        </w:tc>
      </w:tr>
      <w:tr w:rsidR="00874D2A" w:rsidRPr="00372742" w14:paraId="4C7C5802" w14:textId="77777777" w:rsidTr="00F554E1">
        <w:trPr>
          <w:trHeight w:val="315"/>
        </w:trPr>
        <w:tc>
          <w:tcPr>
            <w:tcW w:w="1276" w:type="dxa"/>
            <w:vMerge/>
            <w:tcMar>
              <w:left w:w="57" w:type="dxa"/>
              <w:right w:w="57" w:type="dxa"/>
            </w:tcMar>
          </w:tcPr>
          <w:p w14:paraId="5E6E4DC5" w14:textId="77777777" w:rsidR="00874D2A" w:rsidRPr="00372742" w:rsidRDefault="00874D2A" w:rsidP="001E6DC0">
            <w:pPr>
              <w:pStyle w:val="af9"/>
              <w:tabs>
                <w:tab w:val="left" w:pos="1134"/>
              </w:tabs>
              <w:ind w:firstLine="29"/>
              <w:rPr>
                <w:rFonts w:ascii="Times New Roman" w:hAnsi="Times New Roman"/>
                <w:sz w:val="24"/>
                <w:szCs w:val="24"/>
              </w:rPr>
            </w:pPr>
          </w:p>
        </w:tc>
        <w:tc>
          <w:tcPr>
            <w:tcW w:w="1271" w:type="dxa"/>
            <w:shd w:val="clear" w:color="auto" w:fill="FFFFFF"/>
            <w:tcMar>
              <w:left w:w="57" w:type="dxa"/>
              <w:right w:w="57" w:type="dxa"/>
            </w:tcMar>
          </w:tcPr>
          <w:p w14:paraId="48AA7241" w14:textId="77777777" w:rsidR="00874D2A" w:rsidRPr="00372742" w:rsidRDefault="00874D2A"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rPr>
              <w:t>ауа</w:t>
            </w:r>
          </w:p>
        </w:tc>
        <w:tc>
          <w:tcPr>
            <w:tcW w:w="1559" w:type="dxa"/>
            <w:tcMar>
              <w:left w:w="57" w:type="dxa"/>
              <w:right w:w="57" w:type="dxa"/>
            </w:tcMar>
          </w:tcPr>
          <w:p w14:paraId="4DEE12D6" w14:textId="1299D70D"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1,0</w:t>
            </w:r>
          </w:p>
        </w:tc>
        <w:tc>
          <w:tcPr>
            <w:tcW w:w="1559" w:type="dxa"/>
            <w:vMerge/>
            <w:tcMar>
              <w:left w:w="57" w:type="dxa"/>
              <w:right w:w="57" w:type="dxa"/>
            </w:tcMar>
          </w:tcPr>
          <w:p w14:paraId="415572CF" w14:textId="77777777" w:rsidR="00874D2A" w:rsidRPr="00372742" w:rsidRDefault="00874D2A" w:rsidP="001E6DC0">
            <w:pPr>
              <w:pStyle w:val="af9"/>
              <w:tabs>
                <w:tab w:val="left" w:pos="1134"/>
              </w:tabs>
              <w:ind w:firstLine="709"/>
              <w:jc w:val="center"/>
              <w:rPr>
                <w:rFonts w:ascii="Times New Roman" w:hAnsi="Times New Roman"/>
                <w:sz w:val="24"/>
                <w:szCs w:val="24"/>
                <w:lang w:val="kk-KZ"/>
              </w:rPr>
            </w:pPr>
          </w:p>
        </w:tc>
        <w:tc>
          <w:tcPr>
            <w:tcW w:w="1985" w:type="dxa"/>
            <w:vMerge/>
            <w:tcMar>
              <w:left w:w="57" w:type="dxa"/>
              <w:right w:w="57" w:type="dxa"/>
            </w:tcMar>
          </w:tcPr>
          <w:p w14:paraId="06224B97" w14:textId="77777777" w:rsidR="00874D2A" w:rsidRPr="00372742" w:rsidRDefault="00874D2A" w:rsidP="001E6DC0">
            <w:pPr>
              <w:pStyle w:val="af9"/>
              <w:tabs>
                <w:tab w:val="left" w:pos="1134"/>
              </w:tabs>
              <w:ind w:firstLine="709"/>
              <w:jc w:val="center"/>
              <w:rPr>
                <w:rFonts w:ascii="Times New Roman" w:hAnsi="Times New Roman"/>
                <w:sz w:val="24"/>
                <w:szCs w:val="24"/>
                <w:lang w:val="kk-KZ"/>
              </w:rPr>
            </w:pPr>
          </w:p>
        </w:tc>
        <w:tc>
          <w:tcPr>
            <w:tcW w:w="1990" w:type="dxa"/>
            <w:vMerge/>
            <w:tcMar>
              <w:left w:w="57" w:type="dxa"/>
              <w:right w:w="57" w:type="dxa"/>
            </w:tcMar>
          </w:tcPr>
          <w:p w14:paraId="6CBA91E8" w14:textId="77777777" w:rsidR="00874D2A" w:rsidRPr="00372742" w:rsidRDefault="00874D2A" w:rsidP="001E6DC0">
            <w:pPr>
              <w:pStyle w:val="af9"/>
              <w:tabs>
                <w:tab w:val="left" w:pos="1134"/>
              </w:tabs>
              <w:ind w:firstLine="709"/>
              <w:jc w:val="center"/>
              <w:rPr>
                <w:rFonts w:ascii="Times New Roman" w:hAnsi="Times New Roman"/>
                <w:sz w:val="24"/>
                <w:szCs w:val="24"/>
                <w:lang w:val="kk-KZ"/>
              </w:rPr>
            </w:pPr>
          </w:p>
        </w:tc>
      </w:tr>
      <w:tr w:rsidR="00874D2A" w:rsidRPr="00372742" w14:paraId="6B6DD6E0" w14:textId="77777777" w:rsidTr="00F554E1">
        <w:trPr>
          <w:trHeight w:val="315"/>
        </w:trPr>
        <w:tc>
          <w:tcPr>
            <w:tcW w:w="1276" w:type="dxa"/>
            <w:vMerge/>
            <w:tcMar>
              <w:left w:w="57" w:type="dxa"/>
              <w:right w:w="57" w:type="dxa"/>
            </w:tcMar>
          </w:tcPr>
          <w:p w14:paraId="59491FC3" w14:textId="77777777" w:rsidR="00874D2A" w:rsidRPr="00372742" w:rsidRDefault="00874D2A" w:rsidP="001E6DC0">
            <w:pPr>
              <w:pStyle w:val="af9"/>
              <w:tabs>
                <w:tab w:val="left" w:pos="1134"/>
              </w:tabs>
              <w:ind w:firstLine="29"/>
              <w:rPr>
                <w:rFonts w:ascii="Times New Roman" w:hAnsi="Times New Roman"/>
                <w:sz w:val="24"/>
                <w:szCs w:val="24"/>
              </w:rPr>
            </w:pPr>
          </w:p>
        </w:tc>
        <w:tc>
          <w:tcPr>
            <w:tcW w:w="1271" w:type="dxa"/>
            <w:shd w:val="clear" w:color="auto" w:fill="FFFFFF"/>
            <w:tcMar>
              <w:left w:w="57" w:type="dxa"/>
              <w:right w:w="57" w:type="dxa"/>
            </w:tcMar>
          </w:tcPr>
          <w:p w14:paraId="65547047" w14:textId="77777777" w:rsidR="00874D2A" w:rsidRPr="00372742" w:rsidRDefault="00874D2A" w:rsidP="001E6DC0">
            <w:pPr>
              <w:pStyle w:val="af9"/>
              <w:tabs>
                <w:tab w:val="left" w:pos="1134"/>
              </w:tabs>
              <w:ind w:firstLine="29"/>
              <w:jc w:val="center"/>
              <w:rPr>
                <w:rFonts w:ascii="Times New Roman" w:hAnsi="Times New Roman"/>
                <w:sz w:val="24"/>
                <w:szCs w:val="24"/>
              </w:rPr>
            </w:pPr>
            <w:r w:rsidRPr="00372742">
              <w:rPr>
                <w:rFonts w:ascii="Times New Roman" w:hAnsi="Times New Roman"/>
                <w:sz w:val="24"/>
                <w:szCs w:val="24"/>
                <w:lang w:val="kk-KZ"/>
              </w:rPr>
              <w:t>С</w:t>
            </w:r>
            <w:r w:rsidRPr="00372742">
              <w:rPr>
                <w:rFonts w:ascii="Times New Roman" w:hAnsi="Times New Roman"/>
                <w:sz w:val="24"/>
                <w:szCs w:val="24"/>
                <w:vertAlign w:val="subscript"/>
              </w:rPr>
              <w:t>3</w:t>
            </w:r>
            <w:r w:rsidRPr="00372742">
              <w:rPr>
                <w:rFonts w:ascii="Times New Roman" w:hAnsi="Times New Roman"/>
                <w:sz w:val="24"/>
                <w:szCs w:val="24"/>
              </w:rPr>
              <w:t>Н</w:t>
            </w:r>
            <w:r w:rsidRPr="00372742">
              <w:rPr>
                <w:rFonts w:ascii="Times New Roman" w:hAnsi="Times New Roman"/>
                <w:sz w:val="24"/>
                <w:szCs w:val="24"/>
                <w:vertAlign w:val="subscript"/>
              </w:rPr>
              <w:t>8</w:t>
            </w:r>
          </w:p>
        </w:tc>
        <w:tc>
          <w:tcPr>
            <w:tcW w:w="1559" w:type="dxa"/>
            <w:tcMar>
              <w:left w:w="57" w:type="dxa"/>
              <w:right w:w="57" w:type="dxa"/>
            </w:tcMar>
          </w:tcPr>
          <w:p w14:paraId="736437F8" w14:textId="35F0F7C8"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lang w:val="kk-KZ"/>
              </w:rPr>
              <w:t>0,67</w:t>
            </w:r>
          </w:p>
        </w:tc>
        <w:tc>
          <w:tcPr>
            <w:tcW w:w="1559" w:type="dxa"/>
            <w:vMerge/>
            <w:tcMar>
              <w:left w:w="57" w:type="dxa"/>
              <w:right w:w="57" w:type="dxa"/>
            </w:tcMar>
          </w:tcPr>
          <w:p w14:paraId="66C41FAD" w14:textId="77777777" w:rsidR="00874D2A" w:rsidRPr="00372742" w:rsidRDefault="00874D2A" w:rsidP="001E6DC0">
            <w:pPr>
              <w:pStyle w:val="af9"/>
              <w:tabs>
                <w:tab w:val="left" w:pos="1134"/>
              </w:tabs>
              <w:ind w:firstLine="709"/>
              <w:jc w:val="center"/>
              <w:rPr>
                <w:rFonts w:ascii="Times New Roman" w:hAnsi="Times New Roman"/>
                <w:sz w:val="24"/>
                <w:szCs w:val="24"/>
                <w:lang w:val="kk-KZ"/>
              </w:rPr>
            </w:pPr>
          </w:p>
        </w:tc>
        <w:tc>
          <w:tcPr>
            <w:tcW w:w="1985" w:type="dxa"/>
            <w:vMerge/>
            <w:tcMar>
              <w:left w:w="57" w:type="dxa"/>
              <w:right w:w="57" w:type="dxa"/>
            </w:tcMar>
          </w:tcPr>
          <w:p w14:paraId="0D000FFC" w14:textId="77777777" w:rsidR="00874D2A" w:rsidRPr="00372742" w:rsidRDefault="00874D2A" w:rsidP="001E6DC0">
            <w:pPr>
              <w:pStyle w:val="af9"/>
              <w:tabs>
                <w:tab w:val="left" w:pos="1134"/>
              </w:tabs>
              <w:ind w:firstLine="709"/>
              <w:jc w:val="center"/>
              <w:rPr>
                <w:rFonts w:ascii="Times New Roman" w:hAnsi="Times New Roman"/>
                <w:sz w:val="24"/>
                <w:szCs w:val="24"/>
                <w:lang w:val="kk-KZ"/>
              </w:rPr>
            </w:pPr>
          </w:p>
        </w:tc>
        <w:tc>
          <w:tcPr>
            <w:tcW w:w="1990" w:type="dxa"/>
            <w:vMerge/>
            <w:tcMar>
              <w:left w:w="57" w:type="dxa"/>
              <w:right w:w="57" w:type="dxa"/>
            </w:tcMar>
          </w:tcPr>
          <w:p w14:paraId="5671EBBF" w14:textId="77777777" w:rsidR="00874D2A" w:rsidRPr="00372742" w:rsidRDefault="00874D2A" w:rsidP="001E6DC0">
            <w:pPr>
              <w:pStyle w:val="af9"/>
              <w:tabs>
                <w:tab w:val="left" w:pos="1134"/>
              </w:tabs>
              <w:ind w:firstLine="709"/>
              <w:jc w:val="center"/>
              <w:rPr>
                <w:rFonts w:ascii="Times New Roman" w:hAnsi="Times New Roman"/>
                <w:sz w:val="24"/>
                <w:szCs w:val="24"/>
                <w:lang w:val="kk-KZ"/>
              </w:rPr>
            </w:pPr>
          </w:p>
        </w:tc>
      </w:tr>
      <w:tr w:rsidR="00874D2A" w:rsidRPr="00372742" w14:paraId="417E5D18" w14:textId="77777777" w:rsidTr="00F554E1">
        <w:trPr>
          <w:trHeight w:val="288"/>
        </w:trPr>
        <w:tc>
          <w:tcPr>
            <w:tcW w:w="2547" w:type="dxa"/>
            <w:gridSpan w:val="2"/>
            <w:tcMar>
              <w:left w:w="57" w:type="dxa"/>
              <w:right w:w="57" w:type="dxa"/>
            </w:tcMar>
          </w:tcPr>
          <w:p w14:paraId="6FD93D11" w14:textId="77777777" w:rsidR="00874D2A" w:rsidRPr="00372742" w:rsidRDefault="00874D2A" w:rsidP="001E6DC0">
            <w:pPr>
              <w:pStyle w:val="af9"/>
              <w:tabs>
                <w:tab w:val="left" w:pos="1134"/>
              </w:tabs>
              <w:jc w:val="both"/>
              <w:rPr>
                <w:rFonts w:ascii="Times New Roman" w:hAnsi="Times New Roman"/>
                <w:sz w:val="24"/>
                <w:szCs w:val="24"/>
              </w:rPr>
            </w:pPr>
            <w:r w:rsidRPr="00372742">
              <w:rPr>
                <w:rFonts w:ascii="Times New Roman" w:hAnsi="Times New Roman"/>
                <w:sz w:val="24"/>
                <w:szCs w:val="24"/>
                <w:lang w:val="kk-KZ"/>
              </w:rPr>
              <w:t>Т</w:t>
            </w:r>
            <w:r w:rsidRPr="00372742">
              <w:rPr>
                <w:rFonts w:ascii="Times New Roman" w:hAnsi="Times New Roman"/>
                <w:sz w:val="24"/>
                <w:szCs w:val="24"/>
              </w:rPr>
              <w:t>асымалдау</w:t>
            </w:r>
            <w:r w:rsidRPr="00372742">
              <w:rPr>
                <w:rFonts w:ascii="Times New Roman" w:hAnsi="Times New Roman"/>
                <w:sz w:val="24"/>
                <w:szCs w:val="24"/>
                <w:lang w:val="kk-KZ"/>
              </w:rPr>
              <w:t xml:space="preserve">шы газ </w:t>
            </w:r>
            <w:r w:rsidRPr="00372742">
              <w:rPr>
                <w:rFonts w:ascii="Times New Roman" w:hAnsi="Times New Roman"/>
                <w:sz w:val="24"/>
                <w:szCs w:val="24"/>
                <w:lang w:val="en-US"/>
              </w:rPr>
              <w:t>N</w:t>
            </w:r>
            <w:r w:rsidRPr="00372742">
              <w:rPr>
                <w:rFonts w:ascii="Times New Roman" w:hAnsi="Times New Roman"/>
                <w:sz w:val="24"/>
                <w:szCs w:val="24"/>
                <w:vertAlign w:val="subscript"/>
                <w:lang w:val="en-US"/>
              </w:rPr>
              <w:t>2</w:t>
            </w:r>
            <w:r w:rsidRPr="00372742">
              <w:rPr>
                <w:rFonts w:ascii="Times New Roman" w:hAnsi="Times New Roman"/>
                <w:sz w:val="24"/>
                <w:szCs w:val="24"/>
              </w:rPr>
              <w:t>:</w:t>
            </w:r>
          </w:p>
        </w:tc>
        <w:tc>
          <w:tcPr>
            <w:tcW w:w="1559" w:type="dxa"/>
            <w:tcMar>
              <w:left w:w="57" w:type="dxa"/>
              <w:right w:w="57" w:type="dxa"/>
            </w:tcMar>
          </w:tcPr>
          <w:p w14:paraId="7C08B261" w14:textId="273B7430" w:rsidR="00874D2A" w:rsidRPr="00372742" w:rsidRDefault="00874D2A" w:rsidP="001E6DC0">
            <w:pPr>
              <w:pStyle w:val="af9"/>
              <w:tabs>
                <w:tab w:val="left" w:pos="1134"/>
              </w:tabs>
              <w:jc w:val="center"/>
              <w:rPr>
                <w:rFonts w:ascii="Times New Roman" w:hAnsi="Times New Roman"/>
                <w:sz w:val="24"/>
                <w:szCs w:val="24"/>
              </w:rPr>
            </w:pPr>
            <w:r w:rsidRPr="00372742">
              <w:rPr>
                <w:rFonts w:ascii="Times New Roman" w:hAnsi="Times New Roman"/>
                <w:sz w:val="24"/>
                <w:szCs w:val="24"/>
              </w:rPr>
              <w:t>1,0</w:t>
            </w:r>
          </w:p>
        </w:tc>
        <w:tc>
          <w:tcPr>
            <w:tcW w:w="1559" w:type="dxa"/>
            <w:vMerge/>
            <w:tcMar>
              <w:left w:w="57" w:type="dxa"/>
              <w:right w:w="57" w:type="dxa"/>
            </w:tcMar>
          </w:tcPr>
          <w:p w14:paraId="74B02128" w14:textId="77777777" w:rsidR="00874D2A" w:rsidRPr="00372742" w:rsidRDefault="00874D2A" w:rsidP="001E6DC0">
            <w:pPr>
              <w:pStyle w:val="af9"/>
              <w:tabs>
                <w:tab w:val="left" w:pos="1134"/>
              </w:tabs>
              <w:ind w:firstLine="709"/>
              <w:jc w:val="center"/>
              <w:rPr>
                <w:rFonts w:ascii="Times New Roman" w:hAnsi="Times New Roman"/>
                <w:sz w:val="24"/>
                <w:szCs w:val="24"/>
              </w:rPr>
            </w:pPr>
          </w:p>
        </w:tc>
        <w:tc>
          <w:tcPr>
            <w:tcW w:w="1985" w:type="dxa"/>
            <w:vMerge/>
            <w:tcMar>
              <w:left w:w="57" w:type="dxa"/>
              <w:right w:w="57" w:type="dxa"/>
            </w:tcMar>
          </w:tcPr>
          <w:p w14:paraId="23F4E75B" w14:textId="77777777" w:rsidR="00874D2A" w:rsidRPr="00372742" w:rsidRDefault="00874D2A" w:rsidP="001E6DC0">
            <w:pPr>
              <w:pStyle w:val="af9"/>
              <w:tabs>
                <w:tab w:val="left" w:pos="1134"/>
              </w:tabs>
              <w:ind w:firstLine="709"/>
              <w:jc w:val="center"/>
              <w:rPr>
                <w:rFonts w:ascii="Times New Roman" w:hAnsi="Times New Roman"/>
                <w:sz w:val="24"/>
                <w:szCs w:val="24"/>
              </w:rPr>
            </w:pPr>
          </w:p>
        </w:tc>
        <w:tc>
          <w:tcPr>
            <w:tcW w:w="1990" w:type="dxa"/>
            <w:vMerge/>
            <w:tcMar>
              <w:left w:w="57" w:type="dxa"/>
              <w:right w:w="57" w:type="dxa"/>
            </w:tcMar>
          </w:tcPr>
          <w:p w14:paraId="055C5039" w14:textId="77777777" w:rsidR="00874D2A" w:rsidRPr="00372742" w:rsidRDefault="00874D2A" w:rsidP="001E6DC0">
            <w:pPr>
              <w:pStyle w:val="af9"/>
              <w:tabs>
                <w:tab w:val="left" w:pos="1134"/>
              </w:tabs>
              <w:ind w:firstLine="709"/>
              <w:jc w:val="center"/>
              <w:rPr>
                <w:rFonts w:ascii="Times New Roman" w:hAnsi="Times New Roman"/>
                <w:sz w:val="24"/>
                <w:szCs w:val="24"/>
              </w:rPr>
            </w:pPr>
          </w:p>
        </w:tc>
      </w:tr>
    </w:tbl>
    <w:p w14:paraId="1E407E26" w14:textId="77777777" w:rsidR="00D700E4" w:rsidRDefault="00D700E4" w:rsidP="001E6DC0">
      <w:pPr>
        <w:pStyle w:val="21"/>
        <w:tabs>
          <w:tab w:val="left" w:pos="1134"/>
        </w:tabs>
        <w:ind w:firstLineChars="202" w:firstLine="566"/>
        <w:rPr>
          <w:rFonts w:ascii="Times New Roman" w:hAnsi="Times New Roman"/>
          <w:sz w:val="28"/>
          <w:szCs w:val="28"/>
          <w:lang w:val="ru-RU"/>
        </w:rPr>
      </w:pPr>
    </w:p>
    <w:p w14:paraId="6874455C" w14:textId="23D62A53" w:rsidR="00C21BB6" w:rsidRPr="00D85C1B" w:rsidRDefault="00576F2F" w:rsidP="001E6DC0">
      <w:pPr>
        <w:pStyle w:val="21"/>
        <w:tabs>
          <w:tab w:val="left" w:pos="1134"/>
        </w:tabs>
        <w:ind w:firstLineChars="202" w:firstLine="566"/>
        <w:rPr>
          <w:rFonts w:ascii="Times New Roman" w:hAnsi="Times New Roman"/>
          <w:sz w:val="28"/>
          <w:szCs w:val="28"/>
          <w:lang w:val="kk-KZ"/>
        </w:rPr>
      </w:pPr>
      <w:r>
        <w:rPr>
          <w:rFonts w:ascii="Times New Roman" w:hAnsi="Times New Roman"/>
          <w:sz w:val="28"/>
          <w:szCs w:val="28"/>
          <w:lang w:val="ru-RU"/>
        </w:rPr>
        <w:lastRenderedPageBreak/>
        <w:t xml:space="preserve">Детонациялық бүрку арқылы алынған </w:t>
      </w:r>
      <w:r w:rsidRPr="00603886">
        <w:rPr>
          <w:rFonts w:ascii="Times New Roman" w:hAnsi="Times New Roman"/>
          <w:sz w:val="28"/>
          <w:szCs w:val="28"/>
          <w:lang w:val="ru-RU"/>
        </w:rPr>
        <w:t>Cr</w:t>
      </w:r>
      <w:r w:rsidRPr="00603886">
        <w:rPr>
          <w:rFonts w:ascii="Times New Roman" w:hAnsi="Times New Roman"/>
          <w:sz w:val="28"/>
          <w:szCs w:val="28"/>
          <w:vertAlign w:val="subscript"/>
          <w:lang w:val="ru-RU"/>
        </w:rPr>
        <w:t>3</w:t>
      </w:r>
      <w:r w:rsidRPr="00603886">
        <w:rPr>
          <w:rFonts w:ascii="Times New Roman" w:hAnsi="Times New Roman"/>
          <w:sz w:val="28"/>
          <w:szCs w:val="28"/>
          <w:lang w:val="ru-RU"/>
        </w:rPr>
        <w:t>C</w:t>
      </w:r>
      <w:r w:rsidRPr="00603886">
        <w:rPr>
          <w:rFonts w:ascii="Times New Roman" w:hAnsi="Times New Roman"/>
          <w:sz w:val="28"/>
          <w:szCs w:val="28"/>
          <w:vertAlign w:val="subscript"/>
          <w:lang w:val="ru-RU"/>
        </w:rPr>
        <w:t>2</w:t>
      </w:r>
      <w:r w:rsidRPr="00603886">
        <w:rPr>
          <w:rFonts w:ascii="Times New Roman" w:hAnsi="Times New Roman"/>
          <w:sz w:val="28"/>
          <w:szCs w:val="28"/>
          <w:lang w:val="ru-RU"/>
        </w:rPr>
        <w:t>-NiCr</w:t>
      </w:r>
      <w:r w:rsidR="00A77FB8" w:rsidRPr="00A77FB8">
        <w:rPr>
          <w:rFonts w:ascii="Times New Roman" w:hAnsi="Times New Roman"/>
          <w:sz w:val="28"/>
          <w:szCs w:val="28"/>
          <w:lang w:val="ru-RU"/>
        </w:rPr>
        <w:t xml:space="preserve"> </w:t>
      </w:r>
      <w:r w:rsidR="00EF32BD">
        <w:rPr>
          <w:rFonts w:ascii="Times New Roman" w:hAnsi="Times New Roman"/>
          <w:sz w:val="28"/>
          <w:szCs w:val="28"/>
          <w:lang w:val="ru-RU"/>
        </w:rPr>
        <w:t>мен Fe-TiB₂-</w:t>
      </w:r>
      <w:r w:rsidR="00A77FB8" w:rsidRPr="00A77FB8">
        <w:rPr>
          <w:rFonts w:ascii="Times New Roman" w:hAnsi="Times New Roman"/>
          <w:sz w:val="28"/>
          <w:szCs w:val="28"/>
          <w:lang w:val="ru-RU"/>
        </w:rPr>
        <w:t>CrB₂ жабындарының</w:t>
      </w:r>
      <w:r w:rsidRPr="00A77FB8">
        <w:rPr>
          <w:rFonts w:ascii="Times New Roman" w:hAnsi="Times New Roman"/>
          <w:sz w:val="28"/>
          <w:szCs w:val="28"/>
          <w:lang w:val="ru-RU"/>
        </w:rPr>
        <w:t xml:space="preserve"> </w:t>
      </w:r>
      <w:r>
        <w:rPr>
          <w:rFonts w:ascii="Times New Roman" w:hAnsi="Times New Roman"/>
          <w:sz w:val="28"/>
          <w:szCs w:val="28"/>
          <w:lang w:val="ru-RU"/>
        </w:rPr>
        <w:t>сипаттамасы (беттің кедір</w:t>
      </w:r>
      <w:r w:rsidRPr="00603886">
        <w:rPr>
          <w:rFonts w:ascii="Times New Roman" w:hAnsi="Times New Roman"/>
          <w:sz w:val="28"/>
          <w:szCs w:val="28"/>
          <w:lang w:val="ru-RU"/>
        </w:rPr>
        <w:t>-</w:t>
      </w:r>
      <w:r>
        <w:rPr>
          <w:rFonts w:ascii="Times New Roman" w:hAnsi="Times New Roman"/>
          <w:sz w:val="28"/>
          <w:szCs w:val="28"/>
          <w:lang w:val="ru-RU"/>
        </w:rPr>
        <w:t>бұдырлығы, кеуектілігі</w:t>
      </w:r>
      <w:r w:rsidRPr="003171AC">
        <w:rPr>
          <w:rFonts w:ascii="Times New Roman" w:hAnsi="Times New Roman"/>
          <w:sz w:val="28"/>
          <w:szCs w:val="28"/>
          <w:lang w:val="ru-RU"/>
        </w:rPr>
        <w:t>)</w:t>
      </w:r>
      <w:r>
        <w:rPr>
          <w:rFonts w:ascii="Times New Roman" w:hAnsi="Times New Roman"/>
          <w:sz w:val="28"/>
          <w:szCs w:val="28"/>
          <w:lang w:val="ru-RU"/>
        </w:rPr>
        <w:t xml:space="preserve"> мен қасиеттерін</w:t>
      </w:r>
      <w:r w:rsidR="004037CE">
        <w:rPr>
          <w:rFonts w:ascii="Times New Roman" w:hAnsi="Times New Roman"/>
          <w:sz w:val="28"/>
          <w:szCs w:val="28"/>
          <w:lang w:val="ru-RU"/>
        </w:rPr>
        <w:t>е</w:t>
      </w:r>
      <w:r>
        <w:rPr>
          <w:rFonts w:ascii="Times New Roman" w:hAnsi="Times New Roman"/>
          <w:sz w:val="28"/>
          <w:szCs w:val="28"/>
          <w:lang w:val="ru-RU"/>
        </w:rPr>
        <w:t xml:space="preserve"> (қаттылық, </w:t>
      </w:r>
      <w:r w:rsidR="004037CE">
        <w:rPr>
          <w:rFonts w:ascii="Times New Roman" w:hAnsi="Times New Roman"/>
          <w:sz w:val="28"/>
          <w:szCs w:val="28"/>
          <w:lang w:val="kk-KZ"/>
        </w:rPr>
        <w:t>тозу мен коррозиялық төзімділік</w:t>
      </w:r>
      <w:r w:rsidRPr="003171AC">
        <w:rPr>
          <w:rFonts w:ascii="Times New Roman" w:hAnsi="Times New Roman"/>
          <w:sz w:val="28"/>
          <w:szCs w:val="28"/>
          <w:lang w:val="ru-RU"/>
        </w:rPr>
        <w:t>)</w:t>
      </w:r>
      <w:r w:rsidR="004037CE">
        <w:rPr>
          <w:rFonts w:ascii="Times New Roman" w:hAnsi="Times New Roman"/>
          <w:sz w:val="28"/>
          <w:szCs w:val="28"/>
          <w:lang w:val="kk-KZ"/>
        </w:rPr>
        <w:t xml:space="preserve"> </w:t>
      </w:r>
      <w:r w:rsidR="007C03B0">
        <w:rPr>
          <w:rFonts w:ascii="Times New Roman" w:hAnsi="Times New Roman"/>
          <w:sz w:val="28"/>
          <w:szCs w:val="28"/>
          <w:lang w:val="kk-KZ"/>
        </w:rPr>
        <w:t>импульсті-</w:t>
      </w:r>
      <w:r w:rsidR="004037CE" w:rsidRPr="004037CE">
        <w:rPr>
          <w:rFonts w:ascii="Times New Roman" w:hAnsi="Times New Roman"/>
          <w:sz w:val="28"/>
          <w:szCs w:val="28"/>
          <w:lang w:val="kk-KZ"/>
        </w:rPr>
        <w:t>плазмалық өңдеу</w:t>
      </w:r>
      <w:r w:rsidR="00A43FAF">
        <w:rPr>
          <w:rFonts w:ascii="Times New Roman" w:hAnsi="Times New Roman"/>
          <w:sz w:val="28"/>
          <w:szCs w:val="28"/>
          <w:lang w:val="kk-KZ"/>
        </w:rPr>
        <w:t xml:space="preserve">дің әсері зерттелді. </w:t>
      </w:r>
      <w:r w:rsidR="007C03B0">
        <w:rPr>
          <w:rFonts w:ascii="Times New Roman" w:hAnsi="Times New Roman"/>
          <w:sz w:val="28"/>
          <w:szCs w:val="28"/>
          <w:lang w:val="kk-KZ"/>
        </w:rPr>
        <w:t>Импульсті</w:t>
      </w:r>
      <w:r w:rsidR="00C07501" w:rsidRPr="00210680">
        <w:rPr>
          <w:rFonts w:ascii="Times New Roman" w:hAnsi="Times New Roman"/>
          <w:sz w:val="28"/>
          <w:szCs w:val="28"/>
          <w:lang w:val="kk-KZ"/>
        </w:rPr>
        <w:t xml:space="preserve">-плазмалық өңдеудің </w:t>
      </w:r>
      <w:r w:rsidR="00210680" w:rsidRPr="00210680">
        <w:rPr>
          <w:rFonts w:ascii="Times New Roman" w:hAnsi="Times New Roman"/>
          <w:sz w:val="28"/>
          <w:szCs w:val="28"/>
          <w:lang w:val="kk-KZ"/>
        </w:rPr>
        <w:t xml:space="preserve">(ИПӨ) </w:t>
      </w:r>
      <w:r w:rsidR="00C07501" w:rsidRPr="00210680">
        <w:rPr>
          <w:rFonts w:ascii="Times New Roman" w:hAnsi="Times New Roman"/>
          <w:sz w:val="28"/>
          <w:szCs w:val="28"/>
          <w:lang w:val="kk-KZ"/>
        </w:rPr>
        <w:t xml:space="preserve">оңтайлы режимін анықтау </w:t>
      </w:r>
      <w:r w:rsidR="00210680" w:rsidRPr="00210680">
        <w:rPr>
          <w:rFonts w:ascii="Times New Roman" w:hAnsi="Times New Roman"/>
          <w:sz w:val="28"/>
          <w:szCs w:val="28"/>
          <w:lang w:val="kk-KZ"/>
        </w:rPr>
        <w:t>плазматронмен өңделеттін жаб</w:t>
      </w:r>
      <w:r w:rsidR="00210680">
        <w:rPr>
          <w:rFonts w:ascii="Times New Roman" w:hAnsi="Times New Roman"/>
          <w:sz w:val="28"/>
          <w:szCs w:val="28"/>
          <w:lang w:val="kk-KZ"/>
        </w:rPr>
        <w:t xml:space="preserve">ынның ара қашықтығын  өзгерту арқылы </w:t>
      </w:r>
      <w:r w:rsidR="00210680" w:rsidRPr="00210680">
        <w:rPr>
          <w:rFonts w:ascii="Times New Roman" w:hAnsi="Times New Roman"/>
          <w:sz w:val="28"/>
          <w:szCs w:val="28"/>
          <w:lang w:val="kk-KZ"/>
        </w:rPr>
        <w:t xml:space="preserve"> </w:t>
      </w:r>
      <w:r w:rsidR="00210680">
        <w:rPr>
          <w:rFonts w:ascii="Times New Roman" w:hAnsi="Times New Roman"/>
          <w:sz w:val="28"/>
          <w:szCs w:val="28"/>
          <w:lang w:val="kk-KZ"/>
        </w:rPr>
        <w:t>анықталды.</w:t>
      </w:r>
      <w:r w:rsidR="00284026">
        <w:rPr>
          <w:rFonts w:ascii="Times New Roman" w:hAnsi="Times New Roman"/>
          <w:sz w:val="28"/>
          <w:szCs w:val="28"/>
          <w:lang w:val="kk-KZ"/>
        </w:rPr>
        <w:t xml:space="preserve"> ИПӨ арашықтығы </w:t>
      </w:r>
      <w:r w:rsidR="00284026" w:rsidRPr="00210680">
        <w:rPr>
          <w:rFonts w:ascii="Times New Roman" w:hAnsi="Times New Roman"/>
          <w:sz w:val="28"/>
          <w:szCs w:val="28"/>
          <w:lang w:val="kk-KZ"/>
        </w:rPr>
        <w:t>4</w:t>
      </w:r>
      <w:r w:rsidR="00284026">
        <w:rPr>
          <w:rFonts w:ascii="Times New Roman" w:hAnsi="Times New Roman"/>
          <w:sz w:val="28"/>
          <w:szCs w:val="28"/>
          <w:lang w:val="kk-KZ"/>
        </w:rPr>
        <w:t>0-70 мм аралығында зерттелді.</w:t>
      </w:r>
      <w:r w:rsidR="00597BEE">
        <w:rPr>
          <w:rFonts w:ascii="Times New Roman" w:hAnsi="Times New Roman"/>
          <w:sz w:val="28"/>
          <w:szCs w:val="28"/>
          <w:lang w:val="kk-KZ"/>
        </w:rPr>
        <w:t xml:space="preserve"> </w:t>
      </w:r>
      <w:r w:rsidR="00D85C1B">
        <w:rPr>
          <w:rFonts w:ascii="Times New Roman" w:hAnsi="Times New Roman"/>
          <w:sz w:val="28"/>
          <w:szCs w:val="28"/>
          <w:lang w:val="kk-KZ"/>
        </w:rPr>
        <w:t>Б</w:t>
      </w:r>
      <w:r w:rsidR="00D85C1B" w:rsidRPr="00D85C1B">
        <w:rPr>
          <w:rFonts w:ascii="Times New Roman" w:hAnsi="Times New Roman"/>
          <w:sz w:val="28"/>
          <w:szCs w:val="28"/>
          <w:lang w:val="kk-KZ"/>
        </w:rPr>
        <w:t xml:space="preserve">ұл шама плазмалық ағын мен материалдың өзара әрекеттесу шарттарына тікелей әсер етеді, соның ішінде жылу ағынының тығыздығына, плазманың шашырау дәрежесіне және энергияның бет бойынша таралуына ықпал етеді. Арақашықтықтың өзгеруі плазма генерациясының режимін өзгертпей-ақ, өңдеу тиімділігінің </w:t>
      </w:r>
      <w:r w:rsidR="00D85C1B">
        <w:rPr>
          <w:rFonts w:ascii="Times New Roman" w:hAnsi="Times New Roman"/>
          <w:sz w:val="28"/>
          <w:szCs w:val="28"/>
          <w:lang w:val="kk-KZ"/>
        </w:rPr>
        <w:t>арттыруға мүмкіндік береді</w:t>
      </w:r>
      <w:r w:rsidR="00D85C1B" w:rsidRPr="00D85C1B">
        <w:rPr>
          <w:lang w:val="kk-KZ"/>
        </w:rPr>
        <w:t>.</w:t>
      </w:r>
      <w:r w:rsidR="00D85C1B">
        <w:rPr>
          <w:rFonts w:ascii="Times New Roman" w:hAnsi="Times New Roman"/>
          <w:sz w:val="28"/>
          <w:szCs w:val="28"/>
          <w:lang w:val="kk-KZ"/>
        </w:rPr>
        <w:t xml:space="preserve"> </w:t>
      </w:r>
      <w:r w:rsidR="00D15995">
        <w:rPr>
          <w:rFonts w:ascii="Times New Roman" w:hAnsi="Times New Roman"/>
          <w:sz w:val="28"/>
          <w:szCs w:val="28"/>
          <w:lang w:val="kk-KZ"/>
        </w:rPr>
        <w:t xml:space="preserve">Жабындарды </w:t>
      </w:r>
      <w:r w:rsidR="00D506D2">
        <w:rPr>
          <w:rFonts w:ascii="Times New Roman" w:hAnsi="Times New Roman"/>
          <w:sz w:val="28"/>
          <w:szCs w:val="28"/>
          <w:lang w:val="kk-KZ"/>
        </w:rPr>
        <w:t>ИПӨ</w:t>
      </w:r>
      <w:r w:rsidR="00D15995">
        <w:rPr>
          <w:rFonts w:ascii="Times New Roman" w:hAnsi="Times New Roman"/>
          <w:sz w:val="28"/>
          <w:szCs w:val="28"/>
          <w:lang w:val="kk-KZ"/>
        </w:rPr>
        <w:t xml:space="preserve"> кезінде</w:t>
      </w:r>
      <w:r w:rsidR="00D506D2">
        <w:rPr>
          <w:rFonts w:ascii="Times New Roman" w:hAnsi="Times New Roman"/>
          <w:sz w:val="28"/>
          <w:szCs w:val="28"/>
          <w:lang w:val="kk-KZ"/>
        </w:rPr>
        <w:t xml:space="preserve"> плазма</w:t>
      </w:r>
      <w:r w:rsidR="005157E6">
        <w:rPr>
          <w:rFonts w:ascii="Times New Roman" w:hAnsi="Times New Roman"/>
          <w:sz w:val="28"/>
          <w:szCs w:val="28"/>
          <w:lang w:val="kk-KZ"/>
        </w:rPr>
        <w:t xml:space="preserve"> ағынының импульс</w:t>
      </w:r>
      <w:r w:rsidR="00352E9E">
        <w:rPr>
          <w:rFonts w:ascii="Times New Roman" w:hAnsi="Times New Roman"/>
          <w:sz w:val="28"/>
          <w:szCs w:val="28"/>
          <w:lang w:val="kk-KZ"/>
        </w:rPr>
        <w:t>т</w:t>
      </w:r>
      <w:r w:rsidR="005157E6">
        <w:rPr>
          <w:rFonts w:ascii="Times New Roman" w:hAnsi="Times New Roman"/>
          <w:sz w:val="28"/>
          <w:szCs w:val="28"/>
          <w:lang w:val="kk-KZ"/>
        </w:rPr>
        <w:t xml:space="preserve">ік жиілігін анықтайтын параметрлер </w:t>
      </w:r>
      <w:r w:rsidR="005157E6" w:rsidRPr="00210680">
        <w:rPr>
          <w:rFonts w:ascii="Times New Roman" w:hAnsi="Times New Roman"/>
          <w:sz w:val="28"/>
          <w:szCs w:val="28"/>
          <w:lang w:val="kk-KZ"/>
        </w:rPr>
        <w:t>(</w:t>
      </w:r>
      <w:r w:rsidR="007D392F">
        <w:rPr>
          <w:rFonts w:ascii="Times New Roman" w:hAnsi="Times New Roman"/>
          <w:sz w:val="28"/>
          <w:szCs w:val="28"/>
          <w:lang w:val="kk-KZ"/>
        </w:rPr>
        <w:t xml:space="preserve">конденсатор батареясының сыйымдылығы, кернеуі, </w:t>
      </w:r>
      <w:r w:rsidR="00462217">
        <w:rPr>
          <w:rFonts w:ascii="Times New Roman" w:hAnsi="Times New Roman"/>
          <w:sz w:val="28"/>
          <w:szCs w:val="28"/>
          <w:lang w:val="kk-KZ"/>
        </w:rPr>
        <w:t>разряд тізбегінің индуктивтілігі</w:t>
      </w:r>
      <w:r w:rsidR="005157E6" w:rsidRPr="00210680">
        <w:rPr>
          <w:rFonts w:ascii="Times New Roman" w:hAnsi="Times New Roman"/>
          <w:sz w:val="28"/>
          <w:szCs w:val="28"/>
          <w:lang w:val="kk-KZ"/>
        </w:rPr>
        <w:t xml:space="preserve">) </w:t>
      </w:r>
      <w:r w:rsidR="005157E6">
        <w:rPr>
          <w:rFonts w:ascii="Times New Roman" w:hAnsi="Times New Roman"/>
          <w:sz w:val="28"/>
          <w:szCs w:val="28"/>
          <w:lang w:val="kk-KZ"/>
        </w:rPr>
        <w:t>тұрақты деңгейде сақталды</w:t>
      </w:r>
      <w:r w:rsidR="00353CE9">
        <w:rPr>
          <w:rFonts w:ascii="Times New Roman" w:hAnsi="Times New Roman"/>
          <w:sz w:val="28"/>
          <w:szCs w:val="28"/>
          <w:lang w:val="kk-KZ"/>
        </w:rPr>
        <w:t xml:space="preserve">. </w:t>
      </w:r>
      <w:r w:rsidR="005157E6">
        <w:rPr>
          <w:rFonts w:ascii="Times New Roman" w:hAnsi="Times New Roman"/>
          <w:sz w:val="28"/>
          <w:szCs w:val="28"/>
          <w:lang w:val="kk-KZ"/>
        </w:rPr>
        <w:t xml:space="preserve"> </w:t>
      </w:r>
      <w:r w:rsidR="00D85C1B" w:rsidRPr="00D85C1B">
        <w:rPr>
          <w:rFonts w:ascii="Times New Roman" w:hAnsi="Times New Roman"/>
          <w:sz w:val="28"/>
          <w:szCs w:val="28"/>
          <w:lang w:val="kk-KZ"/>
        </w:rPr>
        <w:t>Cr</w:t>
      </w:r>
      <w:r w:rsidR="00D85C1B" w:rsidRPr="00D85C1B">
        <w:rPr>
          <w:rFonts w:ascii="Times New Roman" w:hAnsi="Times New Roman"/>
          <w:sz w:val="28"/>
          <w:szCs w:val="28"/>
          <w:vertAlign w:val="subscript"/>
          <w:lang w:val="kk-KZ"/>
        </w:rPr>
        <w:t>3</w:t>
      </w:r>
      <w:r w:rsidR="00D85C1B" w:rsidRPr="00D85C1B">
        <w:rPr>
          <w:rFonts w:ascii="Times New Roman" w:hAnsi="Times New Roman"/>
          <w:sz w:val="28"/>
          <w:szCs w:val="28"/>
          <w:lang w:val="kk-KZ"/>
        </w:rPr>
        <w:t>C</w:t>
      </w:r>
      <w:r w:rsidR="00D85C1B" w:rsidRPr="00D85C1B">
        <w:rPr>
          <w:rFonts w:ascii="Times New Roman" w:hAnsi="Times New Roman"/>
          <w:sz w:val="28"/>
          <w:szCs w:val="28"/>
          <w:vertAlign w:val="subscript"/>
          <w:lang w:val="kk-KZ"/>
        </w:rPr>
        <w:t>2</w:t>
      </w:r>
      <w:r w:rsidR="00D85C1B" w:rsidRPr="00D85C1B">
        <w:rPr>
          <w:rFonts w:ascii="Times New Roman" w:hAnsi="Times New Roman"/>
          <w:sz w:val="28"/>
          <w:szCs w:val="28"/>
          <w:lang w:val="kk-KZ"/>
        </w:rPr>
        <w:t>-NiCr</w:t>
      </w:r>
      <w:r w:rsidR="00A77FB8" w:rsidRPr="00A77FB8">
        <w:rPr>
          <w:rFonts w:ascii="Times New Roman" w:hAnsi="Times New Roman"/>
          <w:sz w:val="28"/>
          <w:szCs w:val="28"/>
          <w:lang w:val="kk-KZ"/>
        </w:rPr>
        <w:t xml:space="preserve"> </w:t>
      </w:r>
      <w:r w:rsidR="00A77FB8">
        <w:rPr>
          <w:rFonts w:ascii="Times New Roman" w:hAnsi="Times New Roman"/>
          <w:sz w:val="28"/>
          <w:szCs w:val="28"/>
          <w:lang w:val="kk-KZ"/>
        </w:rPr>
        <w:t>мен Fe-TiB₂-</w:t>
      </w:r>
      <w:r w:rsidR="00A77FB8" w:rsidRPr="00A77FB8">
        <w:rPr>
          <w:rFonts w:ascii="Times New Roman" w:hAnsi="Times New Roman"/>
          <w:sz w:val="28"/>
          <w:szCs w:val="28"/>
          <w:lang w:val="kk-KZ"/>
        </w:rPr>
        <w:t xml:space="preserve">CrB₂ </w:t>
      </w:r>
      <w:r w:rsidR="00D85C1B" w:rsidRPr="00D85C1B">
        <w:rPr>
          <w:rFonts w:ascii="Times New Roman" w:hAnsi="Times New Roman"/>
          <w:sz w:val="28"/>
          <w:szCs w:val="28"/>
          <w:lang w:val="kk-KZ"/>
        </w:rPr>
        <w:t xml:space="preserve"> жабындарын </w:t>
      </w:r>
      <w:r w:rsidR="00D506D2">
        <w:rPr>
          <w:rFonts w:ascii="Times New Roman" w:hAnsi="Times New Roman"/>
          <w:sz w:val="28"/>
          <w:szCs w:val="28"/>
          <w:lang w:val="kk-KZ"/>
        </w:rPr>
        <w:t xml:space="preserve"> </w:t>
      </w:r>
      <w:r w:rsidR="00D85C1B">
        <w:rPr>
          <w:rFonts w:ascii="Times New Roman" w:hAnsi="Times New Roman"/>
          <w:sz w:val="28"/>
          <w:szCs w:val="28"/>
          <w:lang w:val="kk-KZ"/>
        </w:rPr>
        <w:t>ИПӨ</w:t>
      </w:r>
      <w:r w:rsidR="00D85C1B" w:rsidRPr="00D85C1B">
        <w:rPr>
          <w:rFonts w:ascii="Times New Roman" w:eastAsia="Calibri" w:hAnsi="Times New Roman"/>
          <w:sz w:val="28"/>
          <w:szCs w:val="28"/>
          <w:lang w:val="kk-KZ" w:eastAsia="en-US"/>
        </w:rPr>
        <w:t xml:space="preserve"> параметрлері </w:t>
      </w:r>
      <w:r w:rsidR="00C21BB6" w:rsidRPr="00D85C1B">
        <w:rPr>
          <w:rFonts w:ascii="Times New Roman" w:eastAsia="Calibri" w:hAnsi="Times New Roman"/>
          <w:sz w:val="28"/>
          <w:szCs w:val="28"/>
          <w:lang w:val="kk-KZ" w:eastAsia="en-US"/>
        </w:rPr>
        <w:t>3.2-кестеде келтірілген.</w:t>
      </w:r>
      <w:r w:rsidR="00C21BB6" w:rsidRPr="00D85C1B">
        <w:rPr>
          <w:rFonts w:eastAsia="Calibri"/>
          <w:sz w:val="28"/>
          <w:szCs w:val="28"/>
          <w:lang w:val="kk-KZ" w:eastAsia="en-US"/>
        </w:rPr>
        <w:t xml:space="preserve"> </w:t>
      </w:r>
    </w:p>
    <w:p w14:paraId="4F95CF9C" w14:textId="77777777" w:rsidR="00C21BB6" w:rsidRPr="00D85C1B" w:rsidRDefault="00C21BB6" w:rsidP="001E6DC0">
      <w:pPr>
        <w:tabs>
          <w:tab w:val="left" w:pos="1134"/>
        </w:tabs>
        <w:ind w:firstLine="709"/>
        <w:jc w:val="both"/>
        <w:rPr>
          <w:rFonts w:eastAsia="Calibri"/>
          <w:sz w:val="28"/>
          <w:szCs w:val="28"/>
          <w:lang w:val="kk-KZ" w:eastAsia="en-US"/>
        </w:rPr>
      </w:pPr>
    </w:p>
    <w:p w14:paraId="557FDA72" w14:textId="206E48B8" w:rsidR="006659E5" w:rsidRPr="00D85C1B" w:rsidRDefault="00C21BB6" w:rsidP="001E6DC0">
      <w:pPr>
        <w:tabs>
          <w:tab w:val="left" w:pos="1134"/>
        </w:tabs>
        <w:jc w:val="both"/>
        <w:rPr>
          <w:rFonts w:eastAsia="Calibri"/>
          <w:sz w:val="28"/>
          <w:szCs w:val="28"/>
          <w:lang w:val="kk-KZ" w:eastAsia="en-US"/>
        </w:rPr>
      </w:pPr>
      <w:r w:rsidRPr="00600AA2">
        <w:rPr>
          <w:rFonts w:eastAsia="Calibri"/>
          <w:sz w:val="28"/>
          <w:szCs w:val="28"/>
          <w:lang w:val="kk-KZ" w:eastAsia="en-US"/>
        </w:rPr>
        <w:t>Кесте 3.</w:t>
      </w:r>
      <w:r>
        <w:rPr>
          <w:rFonts w:eastAsia="Calibri"/>
          <w:sz w:val="28"/>
          <w:szCs w:val="28"/>
          <w:lang w:val="kk-KZ" w:eastAsia="en-US"/>
        </w:rPr>
        <w:t>2</w:t>
      </w:r>
      <w:r w:rsidRPr="00600AA2">
        <w:rPr>
          <w:rFonts w:eastAsia="Calibri"/>
          <w:sz w:val="28"/>
          <w:szCs w:val="28"/>
          <w:lang w:val="kk-KZ" w:eastAsia="en-US"/>
        </w:rPr>
        <w:t xml:space="preserve"> </w:t>
      </w:r>
      <w:r w:rsidRPr="00600AA2">
        <w:rPr>
          <w:sz w:val="28"/>
          <w:szCs w:val="28"/>
          <w:lang w:val="kk-KZ"/>
        </w:rPr>
        <w:t>–</w:t>
      </w:r>
      <w:r w:rsidRPr="00600AA2">
        <w:rPr>
          <w:rFonts w:eastAsia="Calibri"/>
          <w:sz w:val="28"/>
          <w:szCs w:val="28"/>
          <w:lang w:val="kk-KZ" w:eastAsia="en-US"/>
        </w:rPr>
        <w:t xml:space="preserve"> Импульсті-плазмалық өңдеу параметрлері</w:t>
      </w:r>
    </w:p>
    <w:tbl>
      <w:tblPr>
        <w:tblpPr w:leftFromText="180" w:rightFromText="180" w:vertAnchor="text" w:horzAnchor="margin" w:tblpY="15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276"/>
        <w:gridCol w:w="1276"/>
        <w:gridCol w:w="1842"/>
      </w:tblGrid>
      <w:tr w:rsidR="00C21BB6" w:rsidRPr="00255971" w14:paraId="3A468015" w14:textId="77777777" w:rsidTr="00C452F6">
        <w:tc>
          <w:tcPr>
            <w:tcW w:w="5240" w:type="dxa"/>
          </w:tcPr>
          <w:p w14:paraId="5FD68692" w14:textId="5748553E" w:rsidR="00C21BB6" w:rsidRPr="00AE12C8" w:rsidRDefault="00C21BB6" w:rsidP="001E6DC0">
            <w:pPr>
              <w:tabs>
                <w:tab w:val="left" w:pos="1134"/>
              </w:tabs>
              <w:jc w:val="center"/>
              <w:rPr>
                <w:rFonts w:eastAsia="Calibri"/>
                <w:lang w:val="kk-KZ" w:eastAsia="en-US"/>
              </w:rPr>
            </w:pPr>
            <w:r w:rsidRPr="00AE12C8">
              <w:rPr>
                <w:rFonts w:eastAsia="Calibri"/>
                <w:lang w:eastAsia="en-US"/>
              </w:rPr>
              <w:t>Параметр</w:t>
            </w:r>
            <w:r w:rsidR="00AB71E2" w:rsidRPr="00AE12C8">
              <w:rPr>
                <w:rFonts w:eastAsia="Calibri"/>
                <w:lang w:val="kk-KZ" w:eastAsia="en-US"/>
              </w:rPr>
              <w:t>лер</w:t>
            </w:r>
          </w:p>
        </w:tc>
        <w:tc>
          <w:tcPr>
            <w:tcW w:w="4394" w:type="dxa"/>
            <w:gridSpan w:val="3"/>
          </w:tcPr>
          <w:p w14:paraId="43F572EB" w14:textId="77777777" w:rsidR="00C21BB6" w:rsidRPr="00AE12C8" w:rsidRDefault="00C21BB6" w:rsidP="001E6DC0">
            <w:pPr>
              <w:tabs>
                <w:tab w:val="left" w:pos="1134"/>
              </w:tabs>
              <w:jc w:val="center"/>
              <w:rPr>
                <w:rFonts w:eastAsia="Calibri"/>
                <w:lang w:eastAsia="en-US"/>
              </w:rPr>
            </w:pPr>
            <w:r w:rsidRPr="00AE12C8">
              <w:rPr>
                <w:rFonts w:eastAsia="Calibri"/>
                <w:lang w:eastAsia="en-US"/>
              </w:rPr>
              <w:t>Шамасы</w:t>
            </w:r>
          </w:p>
        </w:tc>
      </w:tr>
      <w:tr w:rsidR="00C21BB6" w:rsidRPr="00255971" w14:paraId="75B230D5" w14:textId="77777777" w:rsidTr="00C452F6">
        <w:tc>
          <w:tcPr>
            <w:tcW w:w="5240" w:type="dxa"/>
          </w:tcPr>
          <w:p w14:paraId="3DAC6FE2" w14:textId="10B04ABE" w:rsidR="00C21BB6" w:rsidRPr="00AE12C8" w:rsidRDefault="00C21BB6" w:rsidP="001E6DC0">
            <w:pPr>
              <w:tabs>
                <w:tab w:val="left" w:pos="1134"/>
              </w:tabs>
              <w:jc w:val="both"/>
              <w:rPr>
                <w:rFonts w:eastAsia="Calibri"/>
                <w:lang w:eastAsia="en-US"/>
              </w:rPr>
            </w:pPr>
            <w:r w:rsidRPr="00AE12C8">
              <w:rPr>
                <w:rFonts w:eastAsia="Calibri"/>
                <w:lang w:eastAsia="en-US"/>
              </w:rPr>
              <w:t xml:space="preserve">Конденсатор </w:t>
            </w:r>
            <w:r w:rsidR="00603886" w:rsidRPr="00AE12C8">
              <w:rPr>
                <w:color w:val="000000"/>
                <w:kern w:val="24"/>
              </w:rPr>
              <w:t xml:space="preserve"> </w:t>
            </w:r>
            <w:r w:rsidR="00603886" w:rsidRPr="00AE12C8">
              <w:rPr>
                <w:rFonts w:eastAsia="Calibri"/>
                <w:lang w:eastAsia="en-US"/>
              </w:rPr>
              <w:t>батареясын</w:t>
            </w:r>
            <w:r w:rsidR="00F53213" w:rsidRPr="00AE12C8">
              <w:rPr>
                <w:rFonts w:eastAsia="Calibri"/>
                <w:lang w:eastAsia="en-US"/>
              </w:rPr>
              <w:t>ы</w:t>
            </w:r>
            <w:r w:rsidR="00F53213" w:rsidRPr="00AE12C8">
              <w:rPr>
                <w:rFonts w:eastAsia="Calibri"/>
                <w:lang w:val="kk-KZ" w:eastAsia="en-US"/>
              </w:rPr>
              <w:t>ң</w:t>
            </w:r>
            <w:r w:rsidR="00603886" w:rsidRPr="00AE12C8">
              <w:rPr>
                <w:rFonts w:eastAsia="Calibri"/>
                <w:lang w:eastAsia="en-US"/>
              </w:rPr>
              <w:t xml:space="preserve"> </w:t>
            </w:r>
            <w:r w:rsidRPr="00AE12C8">
              <w:rPr>
                <w:rFonts w:eastAsia="Calibri"/>
                <w:lang w:eastAsia="en-US"/>
              </w:rPr>
              <w:t xml:space="preserve"> кернеу</w:t>
            </w:r>
            <w:r w:rsidR="00F53213" w:rsidRPr="00AE12C8">
              <w:rPr>
                <w:rFonts w:eastAsia="Calibri"/>
                <w:lang w:val="kk-KZ" w:eastAsia="en-US"/>
              </w:rPr>
              <w:t>і</w:t>
            </w:r>
            <w:r w:rsidR="00F53213" w:rsidRPr="00AE12C8">
              <w:rPr>
                <w:rFonts w:eastAsia="Calibri"/>
                <w:lang w:eastAsia="en-US"/>
              </w:rPr>
              <w:t xml:space="preserve">, </w:t>
            </w:r>
            <w:r w:rsidRPr="00AE12C8">
              <w:rPr>
                <w:rFonts w:eastAsia="Calibri"/>
                <w:lang w:eastAsia="en-US"/>
              </w:rPr>
              <w:t>В</w:t>
            </w:r>
          </w:p>
        </w:tc>
        <w:tc>
          <w:tcPr>
            <w:tcW w:w="4394" w:type="dxa"/>
            <w:gridSpan w:val="3"/>
          </w:tcPr>
          <w:p w14:paraId="1B4D0B2B" w14:textId="77777777" w:rsidR="00C21BB6" w:rsidRPr="00AE12C8" w:rsidRDefault="00C21BB6" w:rsidP="001E6DC0">
            <w:pPr>
              <w:tabs>
                <w:tab w:val="left" w:pos="1134"/>
              </w:tabs>
              <w:jc w:val="center"/>
              <w:rPr>
                <w:rFonts w:eastAsia="Calibri"/>
                <w:lang w:val="en-US" w:eastAsia="en-US"/>
              </w:rPr>
            </w:pPr>
            <w:r w:rsidRPr="00AE12C8">
              <w:rPr>
                <w:rFonts w:eastAsia="Calibri"/>
                <w:lang w:val="en-US" w:eastAsia="en-US"/>
              </w:rPr>
              <w:t>3</w:t>
            </w:r>
            <w:r w:rsidRPr="00AE12C8">
              <w:rPr>
                <w:rFonts w:eastAsia="Calibri"/>
                <w:lang w:eastAsia="en-US"/>
              </w:rPr>
              <w:t>2</w:t>
            </w:r>
            <w:r w:rsidRPr="00AE12C8">
              <w:rPr>
                <w:rFonts w:eastAsia="Calibri"/>
                <w:lang w:val="en-US" w:eastAsia="en-US"/>
              </w:rPr>
              <w:t>00</w:t>
            </w:r>
          </w:p>
        </w:tc>
      </w:tr>
      <w:tr w:rsidR="00C21BB6" w:rsidRPr="00255971" w14:paraId="6C23BA8E" w14:textId="77777777" w:rsidTr="00C452F6">
        <w:tc>
          <w:tcPr>
            <w:tcW w:w="5240" w:type="dxa"/>
          </w:tcPr>
          <w:p w14:paraId="50084EC5" w14:textId="49F6A73F" w:rsidR="00C21BB6" w:rsidRPr="00AE12C8" w:rsidRDefault="00C21BB6" w:rsidP="001E6DC0">
            <w:pPr>
              <w:tabs>
                <w:tab w:val="left" w:pos="1134"/>
              </w:tabs>
              <w:jc w:val="both"/>
              <w:rPr>
                <w:rFonts w:eastAsia="Calibri"/>
                <w:lang w:eastAsia="en-US"/>
              </w:rPr>
            </w:pPr>
            <w:r w:rsidRPr="00AE12C8">
              <w:rPr>
                <w:rFonts w:eastAsia="Calibri"/>
                <w:lang w:eastAsia="en-US"/>
              </w:rPr>
              <w:t>Конденсатор</w:t>
            </w:r>
            <w:r w:rsidR="00F53213" w:rsidRPr="00AE12C8">
              <w:rPr>
                <w:rFonts w:eastAsia="Calibri"/>
                <w:lang w:val="kk-KZ" w:eastAsia="en-US"/>
              </w:rPr>
              <w:t xml:space="preserve"> </w:t>
            </w:r>
            <w:r w:rsidR="00603886" w:rsidRPr="00AE12C8">
              <w:rPr>
                <w:rFonts w:eastAsia="Calibri"/>
                <w:lang w:eastAsia="en-US"/>
              </w:rPr>
              <w:t>батареясын</w:t>
            </w:r>
            <w:r w:rsidR="00F53213" w:rsidRPr="00AE12C8">
              <w:rPr>
                <w:rFonts w:eastAsia="Calibri"/>
                <w:lang w:val="kk-KZ" w:eastAsia="en-US"/>
              </w:rPr>
              <w:t>ның</w:t>
            </w:r>
            <w:r w:rsidR="00603886" w:rsidRPr="00AE12C8">
              <w:rPr>
                <w:rFonts w:eastAsia="Calibri"/>
                <w:lang w:eastAsia="en-US"/>
              </w:rPr>
              <w:t xml:space="preserve"> </w:t>
            </w:r>
            <w:r w:rsidRPr="00AE12C8">
              <w:rPr>
                <w:rFonts w:eastAsia="Calibri"/>
                <w:lang w:eastAsia="en-US"/>
              </w:rPr>
              <w:t xml:space="preserve"> сыйымдылығы</w:t>
            </w:r>
            <w:r w:rsidR="00F53213" w:rsidRPr="00AE12C8">
              <w:rPr>
                <w:rFonts w:eastAsia="Calibri"/>
                <w:lang w:eastAsia="en-US"/>
              </w:rPr>
              <w:t xml:space="preserve">, </w:t>
            </w:r>
            <w:r w:rsidRPr="00AE12C8">
              <w:rPr>
                <w:rFonts w:eastAsia="Calibri"/>
                <w:lang w:eastAsia="en-US"/>
              </w:rPr>
              <w:t>мкФ</w:t>
            </w:r>
          </w:p>
        </w:tc>
        <w:tc>
          <w:tcPr>
            <w:tcW w:w="4394" w:type="dxa"/>
            <w:gridSpan w:val="3"/>
          </w:tcPr>
          <w:p w14:paraId="69C2AAEA" w14:textId="77777777" w:rsidR="00C21BB6" w:rsidRPr="00AE12C8" w:rsidRDefault="00C21BB6" w:rsidP="001E6DC0">
            <w:pPr>
              <w:tabs>
                <w:tab w:val="left" w:pos="1134"/>
              </w:tabs>
              <w:jc w:val="center"/>
              <w:rPr>
                <w:rFonts w:eastAsia="Calibri"/>
                <w:lang w:val="en-US" w:eastAsia="en-US"/>
              </w:rPr>
            </w:pPr>
            <w:r w:rsidRPr="00AE12C8">
              <w:rPr>
                <w:rFonts w:eastAsia="Calibri"/>
                <w:lang w:eastAsia="en-US"/>
              </w:rPr>
              <w:t>96</w:t>
            </w:r>
            <w:r w:rsidRPr="00AE12C8">
              <w:rPr>
                <w:rFonts w:eastAsia="Calibri"/>
                <w:lang w:val="en-US" w:eastAsia="en-US"/>
              </w:rPr>
              <w:t>0</w:t>
            </w:r>
          </w:p>
        </w:tc>
      </w:tr>
      <w:tr w:rsidR="00C21BB6" w:rsidRPr="00255971" w14:paraId="505458D1" w14:textId="77777777" w:rsidTr="00C452F6">
        <w:tc>
          <w:tcPr>
            <w:tcW w:w="5240" w:type="dxa"/>
          </w:tcPr>
          <w:p w14:paraId="31B8DAD7" w14:textId="0E407EF3" w:rsidR="00C21BB6" w:rsidRPr="00AE12C8" w:rsidRDefault="00C21BB6" w:rsidP="001E6DC0">
            <w:pPr>
              <w:tabs>
                <w:tab w:val="left" w:pos="1134"/>
              </w:tabs>
              <w:jc w:val="both"/>
              <w:rPr>
                <w:rFonts w:eastAsia="Calibri"/>
                <w:lang w:val="kk-KZ" w:eastAsia="en-US"/>
              </w:rPr>
            </w:pPr>
            <w:r w:rsidRPr="00AE12C8">
              <w:rPr>
                <w:rFonts w:eastAsia="Calibri"/>
                <w:lang w:val="en-US" w:eastAsia="en-US"/>
              </w:rPr>
              <w:t>Разряд</w:t>
            </w:r>
            <w:r w:rsidR="00544E82" w:rsidRPr="00AE12C8">
              <w:rPr>
                <w:rFonts w:eastAsia="Calibri"/>
                <w:lang w:eastAsia="en-US"/>
              </w:rPr>
              <w:t xml:space="preserve"> </w:t>
            </w:r>
            <w:r w:rsidR="00603886" w:rsidRPr="00AE12C8">
              <w:rPr>
                <w:rFonts w:eastAsia="Calibri"/>
                <w:lang w:eastAsia="en-US"/>
              </w:rPr>
              <w:t>тізбегінің</w:t>
            </w:r>
            <w:r w:rsidR="00603886" w:rsidRPr="00AE12C8">
              <w:rPr>
                <w:rFonts w:eastAsia="Calibri"/>
                <w:lang w:val="en-US" w:eastAsia="en-US"/>
              </w:rPr>
              <w:t xml:space="preserve"> </w:t>
            </w:r>
            <w:r w:rsidRPr="00AE12C8">
              <w:rPr>
                <w:rFonts w:eastAsia="Calibri"/>
                <w:lang w:val="en-US" w:eastAsia="en-US"/>
              </w:rPr>
              <w:t xml:space="preserve"> индуктивтілігі</w:t>
            </w:r>
            <w:r w:rsidR="00F53213" w:rsidRPr="00AE12C8">
              <w:rPr>
                <w:rFonts w:eastAsia="Calibri"/>
                <w:lang w:val="kk-KZ" w:eastAsia="en-US"/>
              </w:rPr>
              <w:t xml:space="preserve">, </w:t>
            </w:r>
            <w:r w:rsidRPr="00AE12C8">
              <w:rPr>
                <w:rFonts w:eastAsia="Calibri"/>
                <w:lang w:eastAsia="en-US"/>
              </w:rPr>
              <w:t>мкГн</w:t>
            </w:r>
          </w:p>
        </w:tc>
        <w:tc>
          <w:tcPr>
            <w:tcW w:w="4394" w:type="dxa"/>
            <w:gridSpan w:val="3"/>
          </w:tcPr>
          <w:p w14:paraId="1BB02A52" w14:textId="77777777" w:rsidR="00C21BB6" w:rsidRPr="00AE12C8" w:rsidRDefault="00C21BB6" w:rsidP="001E6DC0">
            <w:pPr>
              <w:tabs>
                <w:tab w:val="left" w:pos="1134"/>
              </w:tabs>
              <w:jc w:val="center"/>
              <w:rPr>
                <w:rFonts w:eastAsia="Calibri"/>
                <w:lang w:val="en-US" w:eastAsia="en-US"/>
              </w:rPr>
            </w:pPr>
            <w:r w:rsidRPr="00AE12C8">
              <w:rPr>
                <w:rFonts w:eastAsia="Calibri"/>
                <w:lang w:val="en-US" w:eastAsia="en-US"/>
              </w:rPr>
              <w:t>30</w:t>
            </w:r>
          </w:p>
        </w:tc>
      </w:tr>
      <w:tr w:rsidR="00C21BB6" w:rsidRPr="00255971" w14:paraId="72F26D12" w14:textId="77777777" w:rsidTr="00C452F6">
        <w:tc>
          <w:tcPr>
            <w:tcW w:w="5240" w:type="dxa"/>
          </w:tcPr>
          <w:p w14:paraId="4EE01946" w14:textId="63EAB26B" w:rsidR="00C21BB6" w:rsidRPr="00AE12C8" w:rsidRDefault="00603886" w:rsidP="001E6DC0">
            <w:pPr>
              <w:tabs>
                <w:tab w:val="left" w:pos="1134"/>
              </w:tabs>
              <w:jc w:val="both"/>
              <w:rPr>
                <w:rFonts w:eastAsia="Calibri"/>
                <w:lang w:val="kk-KZ" w:eastAsia="en-US"/>
              </w:rPr>
            </w:pPr>
            <w:r w:rsidRPr="00AE12C8">
              <w:rPr>
                <w:rFonts w:eastAsia="Calibri"/>
                <w:lang w:eastAsia="en-US"/>
              </w:rPr>
              <w:t>Плазмалық импульс жиілігі</w:t>
            </w:r>
            <w:r w:rsidR="00F53213" w:rsidRPr="00AE12C8">
              <w:rPr>
                <w:rFonts w:eastAsia="Calibri"/>
                <w:lang w:val="kk-KZ" w:eastAsia="en-US"/>
              </w:rPr>
              <w:t xml:space="preserve">, </w:t>
            </w:r>
            <w:r w:rsidR="00C21BB6" w:rsidRPr="00AE12C8">
              <w:rPr>
                <w:rFonts w:eastAsia="Calibri"/>
                <w:lang w:eastAsia="en-US"/>
              </w:rPr>
              <w:t>Гц</w:t>
            </w:r>
          </w:p>
        </w:tc>
        <w:tc>
          <w:tcPr>
            <w:tcW w:w="4394" w:type="dxa"/>
            <w:gridSpan w:val="3"/>
          </w:tcPr>
          <w:p w14:paraId="063679FC" w14:textId="4C68EE6B" w:rsidR="00C21BB6" w:rsidRPr="00AE12C8" w:rsidRDefault="00C21BB6" w:rsidP="001E6DC0">
            <w:pPr>
              <w:tabs>
                <w:tab w:val="left" w:pos="1134"/>
              </w:tabs>
              <w:jc w:val="center"/>
              <w:rPr>
                <w:rFonts w:eastAsia="Calibri"/>
                <w:lang w:eastAsia="en-US"/>
              </w:rPr>
            </w:pPr>
            <w:r w:rsidRPr="00AE12C8">
              <w:rPr>
                <w:rFonts w:eastAsia="Calibri"/>
                <w:lang w:val="en-US" w:eastAsia="en-US"/>
              </w:rPr>
              <w:t>1</w:t>
            </w:r>
            <w:r w:rsidR="00F53213" w:rsidRPr="00AE12C8">
              <w:rPr>
                <w:rFonts w:eastAsia="Calibri"/>
                <w:lang w:val="kk-KZ" w:eastAsia="en-US"/>
              </w:rPr>
              <w:t>,</w:t>
            </w:r>
            <w:r w:rsidRPr="00AE12C8">
              <w:rPr>
                <w:rFonts w:eastAsia="Calibri"/>
                <w:lang w:eastAsia="en-US"/>
              </w:rPr>
              <w:t>2</w:t>
            </w:r>
          </w:p>
        </w:tc>
      </w:tr>
      <w:tr w:rsidR="00C21BB6" w:rsidRPr="00255971" w14:paraId="786C6A8E" w14:textId="77777777" w:rsidTr="00C452F6">
        <w:tc>
          <w:tcPr>
            <w:tcW w:w="5240" w:type="dxa"/>
          </w:tcPr>
          <w:p w14:paraId="594F320A" w14:textId="77CD8391" w:rsidR="00C21BB6" w:rsidRPr="00AE12C8" w:rsidRDefault="00603886" w:rsidP="001E6DC0">
            <w:pPr>
              <w:tabs>
                <w:tab w:val="left" w:pos="1134"/>
              </w:tabs>
              <w:jc w:val="both"/>
              <w:rPr>
                <w:rFonts w:eastAsia="Calibri"/>
                <w:lang w:val="kk-KZ" w:eastAsia="en-US"/>
              </w:rPr>
            </w:pPr>
            <w:r w:rsidRPr="00AE12C8">
              <w:rPr>
                <w:rFonts w:eastAsia="Calibri"/>
                <w:lang w:eastAsia="en-US"/>
              </w:rPr>
              <w:t>Қозғалыс жылдамдығы</w:t>
            </w:r>
            <w:r w:rsidR="00F53213" w:rsidRPr="00AE12C8">
              <w:rPr>
                <w:rFonts w:eastAsia="Calibri"/>
                <w:lang w:val="kk-KZ" w:eastAsia="en-US"/>
              </w:rPr>
              <w:t>,</w:t>
            </w:r>
            <w:r w:rsidRPr="00AE12C8">
              <w:rPr>
                <w:rFonts w:eastAsia="Calibri"/>
                <w:lang w:eastAsia="en-US"/>
              </w:rPr>
              <w:t xml:space="preserve"> </w:t>
            </w:r>
            <w:r w:rsidR="00C21BB6" w:rsidRPr="00AE12C8">
              <w:rPr>
                <w:rFonts w:eastAsia="Calibri"/>
                <w:lang w:eastAsia="en-US"/>
              </w:rPr>
              <w:t>мм/с</w:t>
            </w:r>
          </w:p>
        </w:tc>
        <w:tc>
          <w:tcPr>
            <w:tcW w:w="4394" w:type="dxa"/>
            <w:gridSpan w:val="3"/>
          </w:tcPr>
          <w:p w14:paraId="4E3F960E" w14:textId="77777777" w:rsidR="00C21BB6" w:rsidRPr="00AE12C8" w:rsidRDefault="00C21BB6" w:rsidP="001E6DC0">
            <w:pPr>
              <w:tabs>
                <w:tab w:val="left" w:pos="1134"/>
              </w:tabs>
              <w:jc w:val="center"/>
              <w:rPr>
                <w:rFonts w:eastAsia="Calibri"/>
                <w:lang w:eastAsia="en-US"/>
              </w:rPr>
            </w:pPr>
            <w:r w:rsidRPr="00AE12C8">
              <w:rPr>
                <w:rFonts w:eastAsia="Calibri"/>
                <w:lang w:eastAsia="en-US"/>
              </w:rPr>
              <w:t>5</w:t>
            </w:r>
          </w:p>
        </w:tc>
      </w:tr>
      <w:tr w:rsidR="00A77FB8" w:rsidRPr="00255971" w14:paraId="7F87D6F0" w14:textId="77777777" w:rsidTr="00AE12C8">
        <w:tc>
          <w:tcPr>
            <w:tcW w:w="5240" w:type="dxa"/>
          </w:tcPr>
          <w:p w14:paraId="7240B0C2" w14:textId="09AB6916" w:rsidR="00A77FB8" w:rsidRPr="00AE12C8" w:rsidRDefault="00A77FB8" w:rsidP="001E6DC0">
            <w:pPr>
              <w:tabs>
                <w:tab w:val="left" w:pos="1134"/>
              </w:tabs>
              <w:jc w:val="both"/>
              <w:rPr>
                <w:rFonts w:eastAsia="Calibri"/>
                <w:lang w:val="kk-KZ" w:eastAsia="en-US"/>
              </w:rPr>
            </w:pPr>
            <w:r w:rsidRPr="00AE12C8">
              <w:t>Cr3C2-NiCr жабынын өңдеу арақашықтығы,  мм</w:t>
            </w:r>
          </w:p>
        </w:tc>
        <w:tc>
          <w:tcPr>
            <w:tcW w:w="1276" w:type="dxa"/>
            <w:noWrap/>
            <w:tcMar>
              <w:left w:w="57" w:type="dxa"/>
              <w:right w:w="57" w:type="dxa"/>
            </w:tcMar>
          </w:tcPr>
          <w:p w14:paraId="1DBAF210" w14:textId="74219DA4" w:rsidR="00A77FB8" w:rsidRPr="00AE12C8" w:rsidRDefault="00A77FB8" w:rsidP="001E6DC0">
            <w:pPr>
              <w:tabs>
                <w:tab w:val="left" w:pos="1134"/>
              </w:tabs>
              <w:jc w:val="center"/>
              <w:rPr>
                <w:rFonts w:eastAsia="Calibri"/>
                <w:lang w:val="kk-KZ" w:eastAsia="en-US"/>
              </w:rPr>
            </w:pPr>
            <w:r w:rsidRPr="00AE12C8">
              <w:rPr>
                <w:rFonts w:eastAsia="Calibri"/>
                <w:lang w:val="kk-KZ" w:eastAsia="en-US"/>
              </w:rPr>
              <w:t>40</w:t>
            </w:r>
          </w:p>
        </w:tc>
        <w:tc>
          <w:tcPr>
            <w:tcW w:w="1276" w:type="dxa"/>
            <w:noWrap/>
            <w:tcMar>
              <w:left w:w="57" w:type="dxa"/>
              <w:right w:w="57" w:type="dxa"/>
            </w:tcMar>
          </w:tcPr>
          <w:p w14:paraId="27E518DF" w14:textId="2AA63C39" w:rsidR="00A77FB8" w:rsidRPr="00AE12C8" w:rsidRDefault="00A77FB8" w:rsidP="001E6DC0">
            <w:pPr>
              <w:tabs>
                <w:tab w:val="left" w:pos="1134"/>
              </w:tabs>
              <w:jc w:val="center"/>
              <w:rPr>
                <w:rFonts w:eastAsia="Calibri"/>
                <w:lang w:val="kk-KZ" w:eastAsia="en-US"/>
              </w:rPr>
            </w:pPr>
            <w:r w:rsidRPr="00AE12C8">
              <w:rPr>
                <w:rFonts w:eastAsia="Calibri"/>
                <w:lang w:val="kk-KZ" w:eastAsia="en-US"/>
              </w:rPr>
              <w:t>50</w:t>
            </w:r>
          </w:p>
        </w:tc>
        <w:tc>
          <w:tcPr>
            <w:tcW w:w="1842" w:type="dxa"/>
            <w:noWrap/>
            <w:tcMar>
              <w:left w:w="57" w:type="dxa"/>
              <w:right w:w="57" w:type="dxa"/>
            </w:tcMar>
          </w:tcPr>
          <w:p w14:paraId="36CA0753" w14:textId="3B1CAC27" w:rsidR="00A77FB8" w:rsidRPr="00AE12C8" w:rsidRDefault="00A77FB8" w:rsidP="001E6DC0">
            <w:pPr>
              <w:tabs>
                <w:tab w:val="left" w:pos="1134"/>
              </w:tabs>
              <w:jc w:val="center"/>
              <w:rPr>
                <w:rFonts w:eastAsia="Calibri"/>
                <w:lang w:val="kk-KZ" w:eastAsia="en-US"/>
              </w:rPr>
            </w:pPr>
            <w:r w:rsidRPr="00AE12C8">
              <w:rPr>
                <w:rFonts w:eastAsia="Calibri"/>
                <w:lang w:val="kk-KZ" w:eastAsia="en-US"/>
              </w:rPr>
              <w:t>60</w:t>
            </w:r>
          </w:p>
        </w:tc>
      </w:tr>
      <w:tr w:rsidR="00AE12C8" w:rsidRPr="00255971" w14:paraId="69097B33" w14:textId="77777777" w:rsidTr="00AE12C8">
        <w:tc>
          <w:tcPr>
            <w:tcW w:w="5240" w:type="dxa"/>
          </w:tcPr>
          <w:p w14:paraId="6084785F" w14:textId="4BCBB6CA" w:rsidR="00AE12C8" w:rsidRPr="00AE12C8" w:rsidRDefault="00AE12C8" w:rsidP="001E6DC0">
            <w:pPr>
              <w:tabs>
                <w:tab w:val="left" w:pos="1134"/>
              </w:tabs>
              <w:jc w:val="both"/>
              <w:rPr>
                <w:rFonts w:eastAsia="Calibri"/>
                <w:lang w:val="kk-KZ" w:eastAsia="en-US"/>
              </w:rPr>
            </w:pPr>
            <w:r w:rsidRPr="00AE12C8">
              <w:t>Cr3C2-NiCr үлгілердің атауы</w:t>
            </w:r>
          </w:p>
        </w:tc>
        <w:tc>
          <w:tcPr>
            <w:tcW w:w="1276" w:type="dxa"/>
            <w:noWrap/>
            <w:tcMar>
              <w:left w:w="57" w:type="dxa"/>
              <w:right w:w="57" w:type="dxa"/>
            </w:tcMar>
          </w:tcPr>
          <w:p w14:paraId="550AB8EA" w14:textId="5AA08FB9" w:rsidR="00AE12C8" w:rsidRPr="00AE12C8" w:rsidRDefault="00AE12C8" w:rsidP="001E6DC0">
            <w:pPr>
              <w:tabs>
                <w:tab w:val="left" w:pos="1134"/>
              </w:tabs>
              <w:jc w:val="center"/>
              <w:rPr>
                <w:rFonts w:eastAsia="Calibri"/>
                <w:lang w:val="kk-KZ" w:eastAsia="en-US"/>
              </w:rPr>
            </w:pPr>
            <w:r w:rsidRPr="00AE12C8">
              <w:t>ИПӨ-40(С)</w:t>
            </w:r>
          </w:p>
        </w:tc>
        <w:tc>
          <w:tcPr>
            <w:tcW w:w="1276" w:type="dxa"/>
            <w:noWrap/>
            <w:tcMar>
              <w:left w:w="57" w:type="dxa"/>
              <w:right w:w="57" w:type="dxa"/>
            </w:tcMar>
          </w:tcPr>
          <w:p w14:paraId="1764D223" w14:textId="62DC5989" w:rsidR="00AE12C8" w:rsidRPr="00AE12C8" w:rsidRDefault="00AE12C8" w:rsidP="001E6DC0">
            <w:pPr>
              <w:tabs>
                <w:tab w:val="left" w:pos="1134"/>
              </w:tabs>
              <w:jc w:val="center"/>
              <w:rPr>
                <w:rFonts w:eastAsia="Calibri"/>
                <w:lang w:val="kk-KZ" w:eastAsia="en-US"/>
              </w:rPr>
            </w:pPr>
            <w:r w:rsidRPr="00AE12C8">
              <w:t>ИПӨ-50(С)</w:t>
            </w:r>
          </w:p>
        </w:tc>
        <w:tc>
          <w:tcPr>
            <w:tcW w:w="1842" w:type="dxa"/>
            <w:noWrap/>
            <w:tcMar>
              <w:left w:w="57" w:type="dxa"/>
              <w:right w:w="57" w:type="dxa"/>
            </w:tcMar>
          </w:tcPr>
          <w:p w14:paraId="14CF1FF3" w14:textId="21FC06D5" w:rsidR="00AE12C8" w:rsidRPr="00AE12C8" w:rsidRDefault="00AE12C8" w:rsidP="001E6DC0">
            <w:pPr>
              <w:tabs>
                <w:tab w:val="left" w:pos="1134"/>
              </w:tabs>
              <w:jc w:val="center"/>
              <w:rPr>
                <w:rFonts w:eastAsia="Calibri"/>
                <w:lang w:val="kk-KZ" w:eastAsia="en-US"/>
              </w:rPr>
            </w:pPr>
            <w:r w:rsidRPr="00AE12C8">
              <w:t>ИПӨ-60(С)</w:t>
            </w:r>
          </w:p>
        </w:tc>
      </w:tr>
      <w:tr w:rsidR="00A77FB8" w:rsidRPr="00255971" w14:paraId="3EE71387" w14:textId="77777777" w:rsidTr="00AE12C8">
        <w:tc>
          <w:tcPr>
            <w:tcW w:w="5240" w:type="dxa"/>
          </w:tcPr>
          <w:p w14:paraId="12F1098F" w14:textId="11E9204B" w:rsidR="00A77FB8" w:rsidRPr="00AE12C8" w:rsidRDefault="00A77FB8" w:rsidP="001E6DC0">
            <w:pPr>
              <w:tabs>
                <w:tab w:val="left" w:pos="1134"/>
              </w:tabs>
              <w:jc w:val="both"/>
              <w:rPr>
                <w:rFonts w:eastAsia="Calibri"/>
                <w:lang w:val="kk-KZ" w:eastAsia="en-US"/>
              </w:rPr>
            </w:pPr>
            <w:r w:rsidRPr="00AE12C8">
              <w:t>Fe-TiB₂-CrB₂  жабынын өңдеу арақашықтығы,  мм</w:t>
            </w:r>
          </w:p>
        </w:tc>
        <w:tc>
          <w:tcPr>
            <w:tcW w:w="1276" w:type="dxa"/>
            <w:noWrap/>
            <w:tcMar>
              <w:left w:w="57" w:type="dxa"/>
              <w:right w:w="57" w:type="dxa"/>
            </w:tcMar>
          </w:tcPr>
          <w:p w14:paraId="4408665A" w14:textId="6E14EB0A" w:rsidR="00A77FB8" w:rsidRPr="00AE12C8" w:rsidRDefault="00A77FB8" w:rsidP="001E6DC0">
            <w:pPr>
              <w:tabs>
                <w:tab w:val="left" w:pos="1134"/>
              </w:tabs>
              <w:jc w:val="center"/>
              <w:rPr>
                <w:rFonts w:eastAsia="Calibri"/>
                <w:lang w:eastAsia="en-US"/>
              </w:rPr>
            </w:pPr>
            <w:r w:rsidRPr="00AE12C8">
              <w:rPr>
                <w:rFonts w:eastAsia="Calibri"/>
                <w:lang w:eastAsia="en-US"/>
              </w:rPr>
              <w:t>50</w:t>
            </w:r>
          </w:p>
        </w:tc>
        <w:tc>
          <w:tcPr>
            <w:tcW w:w="1276" w:type="dxa"/>
            <w:noWrap/>
            <w:tcMar>
              <w:left w:w="57" w:type="dxa"/>
              <w:right w:w="57" w:type="dxa"/>
            </w:tcMar>
          </w:tcPr>
          <w:p w14:paraId="114B5567" w14:textId="2247076F" w:rsidR="00A77FB8" w:rsidRPr="00AE12C8" w:rsidRDefault="00A77FB8" w:rsidP="001E6DC0">
            <w:pPr>
              <w:tabs>
                <w:tab w:val="left" w:pos="1134"/>
              </w:tabs>
              <w:jc w:val="center"/>
              <w:rPr>
                <w:rFonts w:eastAsia="Calibri"/>
                <w:lang w:val="kk-KZ" w:eastAsia="en-US"/>
              </w:rPr>
            </w:pPr>
            <w:r w:rsidRPr="00AE12C8">
              <w:rPr>
                <w:rFonts w:eastAsia="Calibri"/>
                <w:lang w:val="kk-KZ" w:eastAsia="en-US"/>
              </w:rPr>
              <w:t>60</w:t>
            </w:r>
          </w:p>
        </w:tc>
        <w:tc>
          <w:tcPr>
            <w:tcW w:w="1842" w:type="dxa"/>
            <w:noWrap/>
            <w:tcMar>
              <w:left w:w="57" w:type="dxa"/>
              <w:right w:w="57" w:type="dxa"/>
            </w:tcMar>
          </w:tcPr>
          <w:p w14:paraId="12180791" w14:textId="24C7CFD3" w:rsidR="00A77FB8" w:rsidRPr="00AE12C8" w:rsidRDefault="00A77FB8" w:rsidP="001E6DC0">
            <w:pPr>
              <w:tabs>
                <w:tab w:val="left" w:pos="1134"/>
              </w:tabs>
              <w:jc w:val="center"/>
              <w:rPr>
                <w:rFonts w:eastAsia="Calibri"/>
                <w:lang w:val="kk-KZ" w:eastAsia="en-US"/>
              </w:rPr>
            </w:pPr>
            <w:r w:rsidRPr="00AE12C8">
              <w:rPr>
                <w:rFonts w:eastAsia="Calibri"/>
                <w:lang w:val="kk-KZ" w:eastAsia="en-US"/>
              </w:rPr>
              <w:t>70</w:t>
            </w:r>
          </w:p>
        </w:tc>
      </w:tr>
      <w:tr w:rsidR="00AE12C8" w:rsidRPr="00255971" w14:paraId="0F6ECA47" w14:textId="77777777" w:rsidTr="00AE12C8">
        <w:tc>
          <w:tcPr>
            <w:tcW w:w="5240" w:type="dxa"/>
          </w:tcPr>
          <w:p w14:paraId="6617D34F" w14:textId="14C39EC0" w:rsidR="00AE12C8" w:rsidRPr="00AE12C8" w:rsidRDefault="00AE12C8" w:rsidP="001E6DC0">
            <w:pPr>
              <w:tabs>
                <w:tab w:val="left" w:pos="1134"/>
              </w:tabs>
              <w:jc w:val="both"/>
              <w:rPr>
                <w:rFonts w:eastAsia="Calibri"/>
                <w:lang w:val="kk-KZ" w:eastAsia="en-US"/>
              </w:rPr>
            </w:pPr>
            <w:r w:rsidRPr="00AE12C8">
              <w:t>Fe-TiB₂-CrB₂   үлгілердің атауы</w:t>
            </w:r>
          </w:p>
        </w:tc>
        <w:tc>
          <w:tcPr>
            <w:tcW w:w="1276" w:type="dxa"/>
            <w:noWrap/>
            <w:tcMar>
              <w:left w:w="57" w:type="dxa"/>
              <w:right w:w="57" w:type="dxa"/>
            </w:tcMar>
          </w:tcPr>
          <w:p w14:paraId="3B126C98" w14:textId="5138733A" w:rsidR="00AE12C8" w:rsidRPr="00AE12C8" w:rsidRDefault="00AE12C8" w:rsidP="001E6DC0">
            <w:pPr>
              <w:tabs>
                <w:tab w:val="left" w:pos="1134"/>
              </w:tabs>
              <w:jc w:val="center"/>
              <w:rPr>
                <w:rFonts w:eastAsia="Calibri"/>
                <w:lang w:val="kk-KZ" w:eastAsia="en-US"/>
              </w:rPr>
            </w:pPr>
            <w:r w:rsidRPr="00AE12C8">
              <w:t>ИПӨ-50(В)</w:t>
            </w:r>
          </w:p>
        </w:tc>
        <w:tc>
          <w:tcPr>
            <w:tcW w:w="1276" w:type="dxa"/>
            <w:noWrap/>
            <w:tcMar>
              <w:left w:w="57" w:type="dxa"/>
              <w:right w:w="57" w:type="dxa"/>
            </w:tcMar>
          </w:tcPr>
          <w:p w14:paraId="4CDCD677" w14:textId="647BA085" w:rsidR="00AE12C8" w:rsidRPr="00AE12C8" w:rsidRDefault="00AE12C8" w:rsidP="001E6DC0">
            <w:pPr>
              <w:tabs>
                <w:tab w:val="left" w:pos="1134"/>
              </w:tabs>
              <w:jc w:val="center"/>
              <w:rPr>
                <w:rFonts w:eastAsia="Calibri"/>
                <w:lang w:val="kk-KZ" w:eastAsia="en-US"/>
              </w:rPr>
            </w:pPr>
            <w:r w:rsidRPr="00AE12C8">
              <w:t>ИПӨ-60(В)</w:t>
            </w:r>
          </w:p>
        </w:tc>
        <w:tc>
          <w:tcPr>
            <w:tcW w:w="1842" w:type="dxa"/>
            <w:noWrap/>
            <w:tcMar>
              <w:left w:w="57" w:type="dxa"/>
              <w:right w:w="57" w:type="dxa"/>
            </w:tcMar>
          </w:tcPr>
          <w:p w14:paraId="4F1C6580" w14:textId="61CFEAAE" w:rsidR="00AE12C8" w:rsidRPr="00AE12C8" w:rsidRDefault="00AE12C8" w:rsidP="001E6DC0">
            <w:pPr>
              <w:tabs>
                <w:tab w:val="left" w:pos="1134"/>
              </w:tabs>
              <w:jc w:val="center"/>
              <w:rPr>
                <w:rFonts w:eastAsia="Calibri"/>
                <w:lang w:val="kk-KZ" w:eastAsia="en-US"/>
              </w:rPr>
            </w:pPr>
            <w:r w:rsidRPr="00AE12C8">
              <w:t>ИПӨ-70(В)</w:t>
            </w:r>
          </w:p>
        </w:tc>
      </w:tr>
    </w:tbl>
    <w:p w14:paraId="0D36B912" w14:textId="0EC037E2" w:rsidR="00C21BB6" w:rsidRPr="003C15F4" w:rsidRDefault="000973DE" w:rsidP="001E6DC0">
      <w:pPr>
        <w:tabs>
          <w:tab w:val="left" w:pos="1134"/>
        </w:tabs>
        <w:jc w:val="both"/>
        <w:rPr>
          <w:rFonts w:eastAsia="Calibri"/>
          <w:sz w:val="28"/>
          <w:szCs w:val="28"/>
          <w:lang w:val="kk-KZ" w:eastAsia="en-US"/>
        </w:rPr>
      </w:pPr>
      <w:r>
        <w:rPr>
          <w:rFonts w:eastAsia="Calibri"/>
          <w:sz w:val="28"/>
          <w:szCs w:val="28"/>
          <w:lang w:val="kk-KZ" w:eastAsia="en-US"/>
        </w:rPr>
        <w:t xml:space="preserve"> </w:t>
      </w:r>
    </w:p>
    <w:p w14:paraId="1A03888E" w14:textId="63AA8A13" w:rsidR="00CD1489" w:rsidRPr="00955C0A" w:rsidRDefault="00BB0B9B" w:rsidP="001E6DC0">
      <w:pPr>
        <w:tabs>
          <w:tab w:val="left" w:pos="1134"/>
        </w:tabs>
        <w:ind w:firstLine="709"/>
        <w:jc w:val="both"/>
        <w:rPr>
          <w:sz w:val="28"/>
          <w:szCs w:val="28"/>
          <w:lang w:val="kk-KZ"/>
        </w:rPr>
      </w:pPr>
      <w:r w:rsidRPr="00BB0B9B">
        <w:rPr>
          <w:rFonts w:eastAsia="MS Mincho"/>
          <w:i/>
          <w:iCs/>
          <w:sz w:val="28"/>
          <w:szCs w:val="28"/>
          <w:lang w:val="kk-KZ"/>
        </w:rPr>
        <w:t>Cr</w:t>
      </w:r>
      <w:r w:rsidRPr="00BB0B9B">
        <w:rPr>
          <w:rFonts w:eastAsia="MS Mincho"/>
          <w:i/>
          <w:iCs/>
          <w:sz w:val="28"/>
          <w:szCs w:val="28"/>
          <w:vertAlign w:val="subscript"/>
          <w:lang w:val="kk-KZ"/>
        </w:rPr>
        <w:t>3</w:t>
      </w:r>
      <w:r w:rsidRPr="00BB0B9B">
        <w:rPr>
          <w:rFonts w:eastAsia="MS Mincho"/>
          <w:i/>
          <w:iCs/>
          <w:sz w:val="28"/>
          <w:szCs w:val="28"/>
          <w:lang w:val="kk-KZ"/>
        </w:rPr>
        <w:t>C</w:t>
      </w:r>
      <w:r w:rsidRPr="00BB0B9B">
        <w:rPr>
          <w:rFonts w:eastAsia="MS Mincho"/>
          <w:i/>
          <w:iCs/>
          <w:sz w:val="28"/>
          <w:szCs w:val="28"/>
          <w:vertAlign w:val="subscript"/>
          <w:lang w:val="kk-KZ"/>
        </w:rPr>
        <w:t>2</w:t>
      </w:r>
      <w:r w:rsidRPr="00BB0B9B">
        <w:rPr>
          <w:rFonts w:eastAsia="MS Mincho"/>
          <w:i/>
          <w:iCs/>
          <w:sz w:val="28"/>
          <w:szCs w:val="28"/>
          <w:lang w:val="kk-KZ"/>
        </w:rPr>
        <w:t>-NiCr</w:t>
      </w:r>
      <w:r w:rsidRPr="00BB0B9B">
        <w:rPr>
          <w:i/>
          <w:iCs/>
          <w:sz w:val="28"/>
          <w:szCs w:val="28"/>
          <w:lang w:val="kk-KZ"/>
        </w:rPr>
        <w:t xml:space="preserve"> жабыны</w:t>
      </w:r>
      <w:r>
        <w:rPr>
          <w:i/>
          <w:iCs/>
          <w:sz w:val="28"/>
          <w:szCs w:val="28"/>
          <w:lang w:val="kk-KZ"/>
        </w:rPr>
        <w:t>н</w:t>
      </w:r>
      <w:r w:rsidRPr="000973DE">
        <w:rPr>
          <w:i/>
          <w:iCs/>
          <w:sz w:val="28"/>
          <w:szCs w:val="28"/>
          <w:lang w:val="kk-KZ"/>
        </w:rPr>
        <w:t xml:space="preserve"> </w:t>
      </w:r>
      <w:r w:rsidR="001A4F64">
        <w:rPr>
          <w:i/>
          <w:iCs/>
          <w:sz w:val="28"/>
          <w:szCs w:val="28"/>
          <w:lang w:val="kk-KZ"/>
        </w:rPr>
        <w:t>импульсті</w:t>
      </w:r>
      <w:r w:rsidR="000973DE" w:rsidRPr="000973DE">
        <w:rPr>
          <w:i/>
          <w:iCs/>
          <w:sz w:val="28"/>
          <w:szCs w:val="28"/>
          <w:lang w:val="kk-KZ"/>
        </w:rPr>
        <w:t>-плазмалық өңдеу</w:t>
      </w:r>
      <w:r w:rsidR="000973DE">
        <w:rPr>
          <w:sz w:val="28"/>
          <w:szCs w:val="28"/>
          <w:lang w:val="kk-KZ"/>
        </w:rPr>
        <w:t xml:space="preserve">. </w:t>
      </w:r>
      <w:r w:rsidRPr="000973DE">
        <w:rPr>
          <w:sz w:val="28"/>
          <w:szCs w:val="28"/>
          <w:lang w:val="kk-KZ"/>
        </w:rPr>
        <w:t>ИПӨ</w:t>
      </w:r>
      <w:r>
        <w:rPr>
          <w:sz w:val="28"/>
          <w:szCs w:val="28"/>
          <w:lang w:val="kk-KZ"/>
        </w:rPr>
        <w:t xml:space="preserve"> </w:t>
      </w:r>
      <w:r w:rsidR="00643817">
        <w:rPr>
          <w:sz w:val="28"/>
          <w:szCs w:val="28"/>
          <w:lang w:val="kk-KZ"/>
        </w:rPr>
        <w:t>жабындардың морфологиясына елеулі әсер етеді</w:t>
      </w:r>
      <w:r w:rsidR="007C1590">
        <w:rPr>
          <w:sz w:val="28"/>
          <w:szCs w:val="28"/>
          <w:lang w:val="kk-KZ"/>
        </w:rPr>
        <w:t>, яғни</w:t>
      </w:r>
      <w:r w:rsidR="007C1590" w:rsidRPr="007C1590">
        <w:rPr>
          <w:sz w:val="28"/>
          <w:szCs w:val="28"/>
          <w:lang w:val="kk-KZ"/>
        </w:rPr>
        <w:t xml:space="preserve"> температуралық, деформациялық (</w:t>
      </w:r>
      <w:r w:rsidR="007C1590">
        <w:rPr>
          <w:sz w:val="28"/>
          <w:szCs w:val="28"/>
          <w:lang w:val="kk-KZ"/>
        </w:rPr>
        <w:t xml:space="preserve">импульстік </w:t>
      </w:r>
      <w:r w:rsidR="007C1590" w:rsidRPr="007C1590">
        <w:rPr>
          <w:sz w:val="28"/>
          <w:szCs w:val="28"/>
          <w:lang w:val="kk-KZ"/>
        </w:rPr>
        <w:t xml:space="preserve">соққы толқыны әсерінен), сондай-ақ құрылымдық түрленулер нәтижесінде </w:t>
      </w:r>
      <w:r w:rsidR="006E5BAA">
        <w:rPr>
          <w:sz w:val="28"/>
          <w:szCs w:val="28"/>
          <w:lang w:val="kk-KZ"/>
        </w:rPr>
        <w:t>беткі қабат өзгерістерге ұшырайды</w:t>
      </w:r>
      <w:r w:rsidR="007C1590" w:rsidRPr="007C1590">
        <w:rPr>
          <w:sz w:val="28"/>
          <w:szCs w:val="28"/>
          <w:lang w:val="kk-KZ"/>
        </w:rPr>
        <w:t>.</w:t>
      </w:r>
      <w:r w:rsidR="006E5BAA">
        <w:rPr>
          <w:lang w:val="kk-KZ"/>
        </w:rPr>
        <w:t xml:space="preserve"> </w:t>
      </w:r>
      <w:r w:rsidR="00603886">
        <w:rPr>
          <w:sz w:val="28"/>
          <w:szCs w:val="28"/>
          <w:lang w:val="kk-KZ"/>
        </w:rPr>
        <w:t>3.1</w:t>
      </w:r>
      <w:r w:rsidR="002B6FE6">
        <w:rPr>
          <w:sz w:val="28"/>
          <w:szCs w:val="28"/>
          <w:lang w:val="kk-KZ"/>
        </w:rPr>
        <w:t xml:space="preserve"> </w:t>
      </w:r>
      <w:r w:rsidR="00603886">
        <w:rPr>
          <w:sz w:val="28"/>
          <w:szCs w:val="28"/>
          <w:lang w:val="kk-KZ"/>
        </w:rPr>
        <w:t>с</w:t>
      </w:r>
      <w:r w:rsidR="00C21BB6" w:rsidRPr="004A032D">
        <w:rPr>
          <w:sz w:val="28"/>
          <w:szCs w:val="28"/>
          <w:lang w:val="kk-KZ"/>
        </w:rPr>
        <w:t xml:space="preserve">уретте </w:t>
      </w:r>
      <w:r w:rsidR="00603886" w:rsidRPr="004A032D">
        <w:rPr>
          <w:rFonts w:eastAsia="MS Mincho"/>
          <w:sz w:val="28"/>
          <w:szCs w:val="28"/>
          <w:lang w:val="kk-KZ"/>
        </w:rPr>
        <w:t>Cr</w:t>
      </w:r>
      <w:r w:rsidR="00603886" w:rsidRPr="004A032D">
        <w:rPr>
          <w:rFonts w:eastAsia="MS Mincho"/>
          <w:sz w:val="28"/>
          <w:szCs w:val="28"/>
          <w:vertAlign w:val="subscript"/>
          <w:lang w:val="kk-KZ"/>
        </w:rPr>
        <w:t>3</w:t>
      </w:r>
      <w:r w:rsidR="00603886" w:rsidRPr="004A032D">
        <w:rPr>
          <w:rFonts w:eastAsia="MS Mincho"/>
          <w:sz w:val="28"/>
          <w:szCs w:val="28"/>
          <w:lang w:val="kk-KZ"/>
        </w:rPr>
        <w:t>C</w:t>
      </w:r>
      <w:r w:rsidR="00603886" w:rsidRPr="004A032D">
        <w:rPr>
          <w:rFonts w:eastAsia="MS Mincho"/>
          <w:sz w:val="28"/>
          <w:szCs w:val="28"/>
          <w:vertAlign w:val="subscript"/>
          <w:lang w:val="kk-KZ"/>
        </w:rPr>
        <w:t>2</w:t>
      </w:r>
      <w:r w:rsidR="00603886" w:rsidRPr="004A032D">
        <w:rPr>
          <w:rFonts w:eastAsia="MS Mincho"/>
          <w:sz w:val="28"/>
          <w:szCs w:val="28"/>
          <w:lang w:val="kk-KZ"/>
        </w:rPr>
        <w:t>-NiCr</w:t>
      </w:r>
      <w:r w:rsidR="00603886" w:rsidRPr="004A032D">
        <w:rPr>
          <w:sz w:val="28"/>
          <w:szCs w:val="28"/>
          <w:lang w:val="kk-KZ"/>
        </w:rPr>
        <w:t xml:space="preserve"> </w:t>
      </w:r>
      <w:r w:rsidR="0065664C">
        <w:rPr>
          <w:sz w:val="28"/>
          <w:szCs w:val="28"/>
          <w:lang w:val="kk-KZ"/>
        </w:rPr>
        <w:t xml:space="preserve">жабынының </w:t>
      </w:r>
      <w:r w:rsidR="0065664C" w:rsidRPr="000973DE">
        <w:rPr>
          <w:sz w:val="28"/>
          <w:szCs w:val="28"/>
          <w:lang w:val="kk-KZ"/>
        </w:rPr>
        <w:t>ИПӨ</w:t>
      </w:r>
      <w:r w:rsidR="0065664C">
        <w:rPr>
          <w:sz w:val="28"/>
          <w:szCs w:val="28"/>
          <w:lang w:val="kk-KZ"/>
        </w:rPr>
        <w:t xml:space="preserve"> арақашықтығына байланысты </w:t>
      </w:r>
      <w:r w:rsidR="00683BCD">
        <w:rPr>
          <w:sz w:val="28"/>
          <w:szCs w:val="28"/>
          <w:lang w:val="kk-KZ"/>
        </w:rPr>
        <w:t>кедір</w:t>
      </w:r>
      <w:r w:rsidR="00683BCD" w:rsidRPr="004A032D">
        <w:rPr>
          <w:sz w:val="28"/>
          <w:szCs w:val="28"/>
          <w:lang w:val="kk-KZ"/>
        </w:rPr>
        <w:t>-</w:t>
      </w:r>
      <w:r w:rsidR="00683BCD">
        <w:rPr>
          <w:sz w:val="28"/>
          <w:szCs w:val="28"/>
          <w:lang w:val="kk-KZ"/>
        </w:rPr>
        <w:t>бұдырлығының өзгерісін зерттеу нәтижелері көрсетілген</w:t>
      </w:r>
      <w:r w:rsidR="00CC3169">
        <w:rPr>
          <w:sz w:val="28"/>
          <w:szCs w:val="28"/>
          <w:lang w:val="kk-KZ"/>
        </w:rPr>
        <w:t xml:space="preserve">. </w:t>
      </w:r>
      <w:r w:rsidR="00BA3A73">
        <w:rPr>
          <w:sz w:val="28"/>
          <w:szCs w:val="28"/>
          <w:lang w:val="kk-KZ"/>
        </w:rPr>
        <w:t>Кедір</w:t>
      </w:r>
      <w:r w:rsidR="00BA3A73" w:rsidRPr="004A032D">
        <w:rPr>
          <w:sz w:val="28"/>
          <w:szCs w:val="28"/>
          <w:lang w:val="kk-KZ"/>
        </w:rPr>
        <w:t>-</w:t>
      </w:r>
      <w:r w:rsidR="00BA3A73">
        <w:rPr>
          <w:sz w:val="28"/>
          <w:szCs w:val="28"/>
          <w:lang w:val="kk-KZ"/>
        </w:rPr>
        <w:t xml:space="preserve">бұдырлықтың жоғарғы мәні </w:t>
      </w:r>
      <w:r w:rsidR="00BA3A73" w:rsidRPr="000973DE">
        <w:rPr>
          <w:sz w:val="28"/>
          <w:szCs w:val="28"/>
          <w:lang w:val="kk-KZ"/>
        </w:rPr>
        <w:t>ИПӨ</w:t>
      </w:r>
      <w:r w:rsidR="00BA3A73">
        <w:rPr>
          <w:sz w:val="28"/>
          <w:szCs w:val="28"/>
          <w:lang w:val="kk-KZ"/>
        </w:rPr>
        <w:t xml:space="preserve"> дейінгі жабындарда анықталды </w:t>
      </w:r>
      <w:r w:rsidR="00BA3A73" w:rsidRPr="004A032D">
        <w:rPr>
          <w:sz w:val="28"/>
          <w:szCs w:val="28"/>
          <w:lang w:val="kk-KZ"/>
        </w:rPr>
        <w:t>(Ra</w:t>
      </w:r>
      <w:r w:rsidR="00BA3A73" w:rsidRPr="00BA3A73">
        <w:rPr>
          <w:sz w:val="28"/>
          <w:szCs w:val="28"/>
          <w:lang w:val="kk-KZ"/>
        </w:rPr>
        <w:t>=</w:t>
      </w:r>
      <w:r w:rsidR="00BA3A73">
        <w:rPr>
          <w:sz w:val="28"/>
          <w:szCs w:val="28"/>
          <w:lang w:val="kk-KZ"/>
        </w:rPr>
        <w:t>10,8±</w:t>
      </w:r>
      <w:r w:rsidR="00BA3A73" w:rsidRPr="004A032D">
        <w:rPr>
          <w:sz w:val="28"/>
          <w:szCs w:val="28"/>
          <w:lang w:val="kk-KZ"/>
        </w:rPr>
        <w:t>0,</w:t>
      </w:r>
      <w:r w:rsidR="00BA3A73">
        <w:rPr>
          <w:sz w:val="28"/>
          <w:szCs w:val="28"/>
          <w:lang w:val="kk-KZ"/>
        </w:rPr>
        <w:t xml:space="preserve">9 </w:t>
      </w:r>
      <w:r w:rsidR="00BA3A73" w:rsidRPr="004A032D">
        <w:rPr>
          <w:sz w:val="28"/>
          <w:szCs w:val="28"/>
          <w:lang w:val="kk-KZ"/>
        </w:rPr>
        <w:t>мкм)</w:t>
      </w:r>
      <w:r w:rsidR="009B2E10">
        <w:rPr>
          <w:sz w:val="28"/>
          <w:szCs w:val="28"/>
          <w:lang w:val="kk-KZ"/>
        </w:rPr>
        <w:t xml:space="preserve">. </w:t>
      </w:r>
      <w:r w:rsidR="0086453C">
        <w:rPr>
          <w:sz w:val="28"/>
          <w:szCs w:val="28"/>
          <w:lang w:val="kk-KZ"/>
        </w:rPr>
        <w:t xml:space="preserve">Өңдеу арақашықтығы азайған сайын </w:t>
      </w:r>
      <w:r w:rsidR="0086453C" w:rsidRPr="0086453C">
        <w:rPr>
          <w:sz w:val="28"/>
          <w:szCs w:val="28"/>
          <w:lang w:val="kk-KZ"/>
        </w:rPr>
        <w:t>плазма энергия</w:t>
      </w:r>
      <w:r w:rsidR="0086453C">
        <w:rPr>
          <w:sz w:val="28"/>
          <w:szCs w:val="28"/>
          <w:lang w:val="kk-KZ"/>
        </w:rPr>
        <w:t>сының</w:t>
      </w:r>
      <w:r w:rsidR="0086453C" w:rsidRPr="0086453C">
        <w:rPr>
          <w:sz w:val="28"/>
          <w:szCs w:val="28"/>
          <w:lang w:val="kk-KZ"/>
        </w:rPr>
        <w:t xml:space="preserve"> тығыздығы артып</w:t>
      </w:r>
      <w:r w:rsidR="0086453C">
        <w:rPr>
          <w:sz w:val="28"/>
          <w:szCs w:val="28"/>
          <w:lang w:val="kk-KZ"/>
        </w:rPr>
        <w:t xml:space="preserve">, жабынның микробедері ішінара балқып, тегістелу үрдісі байқалады. </w:t>
      </w:r>
      <w:r w:rsidR="006A651E">
        <w:rPr>
          <w:sz w:val="28"/>
          <w:szCs w:val="28"/>
          <w:lang w:val="kk-KZ"/>
        </w:rPr>
        <w:t xml:space="preserve">Осыған орай </w:t>
      </w:r>
      <w:r w:rsidR="006A651E">
        <w:rPr>
          <w:rFonts w:eastAsia="Calibri"/>
          <w:sz w:val="28"/>
          <w:szCs w:val="28"/>
          <w:lang w:val="kk-KZ" w:eastAsia="en-US"/>
        </w:rPr>
        <w:t>ИПӨ</w:t>
      </w:r>
      <w:r w:rsidR="006A651E" w:rsidRPr="006A651E">
        <w:rPr>
          <w:rFonts w:eastAsia="Calibri"/>
          <w:sz w:val="28"/>
          <w:szCs w:val="28"/>
          <w:lang w:val="kk-KZ" w:eastAsia="en-US"/>
        </w:rPr>
        <w:t>-40</w:t>
      </w:r>
      <w:r w:rsidR="00AE12C8">
        <w:rPr>
          <w:rFonts w:eastAsia="Calibri"/>
          <w:sz w:val="28"/>
          <w:szCs w:val="28"/>
          <w:lang w:val="kk-KZ" w:eastAsia="en-US"/>
        </w:rPr>
        <w:t>(С)</w:t>
      </w:r>
      <w:r w:rsidR="006A651E">
        <w:rPr>
          <w:rFonts w:eastAsia="Calibri"/>
          <w:sz w:val="28"/>
          <w:szCs w:val="28"/>
          <w:lang w:val="kk-KZ" w:eastAsia="en-US"/>
        </w:rPr>
        <w:t xml:space="preserve"> үлгісінің </w:t>
      </w:r>
      <w:r w:rsidR="00557E14" w:rsidRPr="00557E14">
        <w:rPr>
          <w:sz w:val="28"/>
          <w:szCs w:val="28"/>
          <w:lang w:val="kk-KZ"/>
        </w:rPr>
        <w:t>кедір-бұдырлықтың төмен</w:t>
      </w:r>
      <w:r w:rsidR="00557E14">
        <w:rPr>
          <w:sz w:val="28"/>
          <w:szCs w:val="28"/>
          <w:lang w:val="kk-KZ"/>
        </w:rPr>
        <w:t xml:space="preserve"> мәні</w:t>
      </w:r>
      <w:r w:rsidR="001A73C1">
        <w:rPr>
          <w:sz w:val="28"/>
          <w:szCs w:val="28"/>
          <w:lang w:val="kk-KZ"/>
        </w:rPr>
        <w:t xml:space="preserve"> </w:t>
      </w:r>
      <w:r w:rsidR="006A651E">
        <w:rPr>
          <w:sz w:val="28"/>
          <w:szCs w:val="28"/>
          <w:lang w:val="kk-KZ"/>
        </w:rPr>
        <w:t xml:space="preserve">көрсетті </w:t>
      </w:r>
      <w:r w:rsidR="006A651E" w:rsidRPr="004A032D">
        <w:rPr>
          <w:sz w:val="28"/>
          <w:szCs w:val="28"/>
          <w:lang w:val="kk-KZ"/>
        </w:rPr>
        <w:t>(Ra</w:t>
      </w:r>
      <w:r w:rsidR="006A651E" w:rsidRPr="00BA3A73">
        <w:rPr>
          <w:sz w:val="28"/>
          <w:szCs w:val="28"/>
          <w:lang w:val="kk-KZ"/>
        </w:rPr>
        <w:t>=</w:t>
      </w:r>
      <w:r w:rsidR="006A651E" w:rsidRPr="00CF2995">
        <w:rPr>
          <w:sz w:val="28"/>
          <w:szCs w:val="28"/>
          <w:lang w:val="kk-KZ"/>
        </w:rPr>
        <w:t>6</w:t>
      </w:r>
      <w:r w:rsidR="006A651E">
        <w:rPr>
          <w:sz w:val="28"/>
          <w:szCs w:val="28"/>
          <w:lang w:val="kk-KZ"/>
        </w:rPr>
        <w:t>,2±</w:t>
      </w:r>
      <w:r w:rsidR="006A651E" w:rsidRPr="004A032D">
        <w:rPr>
          <w:sz w:val="28"/>
          <w:szCs w:val="28"/>
          <w:lang w:val="kk-KZ"/>
        </w:rPr>
        <w:t>0,</w:t>
      </w:r>
      <w:r w:rsidR="006A651E">
        <w:rPr>
          <w:sz w:val="28"/>
          <w:szCs w:val="28"/>
          <w:lang w:val="kk-KZ"/>
        </w:rPr>
        <w:t xml:space="preserve">5 </w:t>
      </w:r>
      <w:r w:rsidR="006A651E" w:rsidRPr="004A032D">
        <w:rPr>
          <w:sz w:val="28"/>
          <w:szCs w:val="28"/>
          <w:lang w:val="kk-KZ"/>
        </w:rPr>
        <w:t>мкм)</w:t>
      </w:r>
      <w:r w:rsidR="00557E14" w:rsidRPr="00557E14">
        <w:rPr>
          <w:sz w:val="28"/>
          <w:szCs w:val="28"/>
          <w:lang w:val="kk-KZ"/>
        </w:rPr>
        <w:t>.</w:t>
      </w:r>
      <w:r w:rsidR="0086453C">
        <w:rPr>
          <w:sz w:val="28"/>
          <w:szCs w:val="28"/>
          <w:lang w:val="kk-KZ"/>
        </w:rPr>
        <w:t xml:space="preserve"> </w:t>
      </w:r>
      <w:r w:rsidR="00F00B03" w:rsidRPr="00F00B03">
        <w:rPr>
          <w:sz w:val="28"/>
          <w:szCs w:val="28"/>
          <w:lang w:val="kk-KZ"/>
        </w:rPr>
        <w:t xml:space="preserve">Керісінше, арақашықтықтың ұлғаюы плазманың диссипациясын күшейтіп, жылулық әсердің </w:t>
      </w:r>
      <w:r w:rsidR="00390033">
        <w:rPr>
          <w:sz w:val="28"/>
          <w:szCs w:val="28"/>
          <w:lang w:val="kk-KZ"/>
        </w:rPr>
        <w:t>төмендеуіне</w:t>
      </w:r>
      <w:r w:rsidR="00F00B03" w:rsidRPr="00F00B03">
        <w:rPr>
          <w:sz w:val="28"/>
          <w:szCs w:val="28"/>
          <w:lang w:val="kk-KZ"/>
        </w:rPr>
        <w:t xml:space="preserve"> әкеледі, нәтижесінде жабынның бастапқы морфологиясы едәуір дәрежеде сақталады</w:t>
      </w:r>
      <w:r w:rsidR="00096C8F">
        <w:rPr>
          <w:sz w:val="28"/>
          <w:szCs w:val="28"/>
          <w:lang w:val="kk-KZ"/>
        </w:rPr>
        <w:t xml:space="preserve">.  </w:t>
      </w:r>
    </w:p>
    <w:p w14:paraId="31EA336E" w14:textId="04777621" w:rsidR="002C4D1E" w:rsidRDefault="00F3215A" w:rsidP="001E6DC0">
      <w:pPr>
        <w:tabs>
          <w:tab w:val="left" w:pos="1134"/>
        </w:tabs>
        <w:jc w:val="center"/>
        <w:rPr>
          <w:sz w:val="28"/>
          <w:szCs w:val="28"/>
          <w:lang w:val="en-US"/>
        </w:rPr>
      </w:pPr>
      <w:r>
        <w:rPr>
          <w:noProof/>
          <w:lang w:val="en-US" w:eastAsia="en-US"/>
        </w:rPr>
        <w:lastRenderedPageBreak/>
        <w:drawing>
          <wp:inline distT="0" distB="0" distL="0" distR="0" wp14:anchorId="75FB7440" wp14:editId="23AB25D6">
            <wp:extent cx="6120130" cy="338582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3385820"/>
                    </a:xfrm>
                    <a:prstGeom prst="rect">
                      <a:avLst/>
                    </a:prstGeom>
                  </pic:spPr>
                </pic:pic>
              </a:graphicData>
            </a:graphic>
          </wp:inline>
        </w:drawing>
      </w:r>
    </w:p>
    <w:p w14:paraId="60AFB16E" w14:textId="77777777" w:rsidR="005706A7" w:rsidRPr="00CD1489" w:rsidRDefault="005706A7" w:rsidP="001E6DC0">
      <w:pPr>
        <w:tabs>
          <w:tab w:val="left" w:pos="1134"/>
        </w:tabs>
        <w:jc w:val="center"/>
        <w:rPr>
          <w:sz w:val="28"/>
          <w:szCs w:val="28"/>
          <w:lang w:val="en-US"/>
        </w:rPr>
      </w:pPr>
    </w:p>
    <w:p w14:paraId="2BD1757D" w14:textId="328CA8B9" w:rsidR="005706A7" w:rsidRPr="007D24DA" w:rsidRDefault="00C21BB6" w:rsidP="001E6DC0">
      <w:pPr>
        <w:tabs>
          <w:tab w:val="left" w:pos="1134"/>
        </w:tabs>
        <w:jc w:val="center"/>
        <w:rPr>
          <w:sz w:val="28"/>
          <w:szCs w:val="28"/>
          <w:lang w:val="ru-KZ"/>
        </w:rPr>
      </w:pPr>
      <w:r>
        <w:rPr>
          <w:sz w:val="28"/>
          <w:szCs w:val="28"/>
          <w:lang w:val="ru-KZ"/>
        </w:rPr>
        <w:t xml:space="preserve">       </w:t>
      </w:r>
      <w:r w:rsidRPr="0059284E">
        <w:rPr>
          <w:sz w:val="28"/>
          <w:szCs w:val="28"/>
          <w:lang w:val="ru-KZ"/>
        </w:rPr>
        <w:t xml:space="preserve">Сурет </w:t>
      </w:r>
      <w:r w:rsidR="00603886">
        <w:rPr>
          <w:sz w:val="28"/>
          <w:szCs w:val="28"/>
          <w:lang w:val="kk-KZ"/>
        </w:rPr>
        <w:t xml:space="preserve">3.1 </w:t>
      </w:r>
      <w:r w:rsidRPr="0059284E">
        <w:rPr>
          <w:sz w:val="28"/>
          <w:szCs w:val="28"/>
          <w:lang w:val="ru-KZ"/>
        </w:rPr>
        <w:t>–</w:t>
      </w:r>
      <w:r w:rsidR="00603886">
        <w:rPr>
          <w:sz w:val="28"/>
          <w:szCs w:val="28"/>
          <w:lang w:val="kk-KZ"/>
        </w:rPr>
        <w:t xml:space="preserve"> </w:t>
      </w:r>
      <w:r w:rsidR="00AF3691" w:rsidRPr="00D4581C">
        <w:rPr>
          <w:rFonts w:eastAsia="MS Mincho"/>
          <w:sz w:val="28"/>
          <w:szCs w:val="28"/>
          <w:lang w:val="ru-KZ"/>
        </w:rPr>
        <w:t>Cr</w:t>
      </w:r>
      <w:r w:rsidR="00AF3691" w:rsidRPr="00D4581C">
        <w:rPr>
          <w:rFonts w:eastAsia="MS Mincho"/>
          <w:sz w:val="28"/>
          <w:szCs w:val="28"/>
          <w:vertAlign w:val="subscript"/>
          <w:lang w:val="ru-KZ"/>
        </w:rPr>
        <w:t>3</w:t>
      </w:r>
      <w:r w:rsidR="00AF3691" w:rsidRPr="00D4581C">
        <w:rPr>
          <w:rFonts w:eastAsia="MS Mincho"/>
          <w:sz w:val="28"/>
          <w:szCs w:val="28"/>
          <w:lang w:val="ru-KZ"/>
        </w:rPr>
        <w:t>C</w:t>
      </w:r>
      <w:r w:rsidR="00AF3691" w:rsidRPr="00D4581C">
        <w:rPr>
          <w:rFonts w:eastAsia="MS Mincho"/>
          <w:sz w:val="28"/>
          <w:szCs w:val="28"/>
          <w:vertAlign w:val="subscript"/>
          <w:lang w:val="ru-KZ"/>
        </w:rPr>
        <w:t>2</w:t>
      </w:r>
      <w:r w:rsidR="00AF3691" w:rsidRPr="00D4581C">
        <w:rPr>
          <w:rFonts w:eastAsia="MS Mincho"/>
          <w:sz w:val="28"/>
          <w:szCs w:val="28"/>
          <w:lang w:val="ru-KZ"/>
        </w:rPr>
        <w:t>-NiCr</w:t>
      </w:r>
      <w:r w:rsidR="00AF3691" w:rsidRPr="00D4581C">
        <w:rPr>
          <w:sz w:val="28"/>
          <w:szCs w:val="28"/>
          <w:lang w:val="ru-KZ"/>
        </w:rPr>
        <w:t xml:space="preserve"> жабыны</w:t>
      </w:r>
      <w:r w:rsidR="00AF3691">
        <w:rPr>
          <w:sz w:val="28"/>
          <w:szCs w:val="28"/>
          <w:lang w:val="ru-KZ"/>
        </w:rPr>
        <w:t xml:space="preserve"> </w:t>
      </w:r>
      <w:r w:rsidR="00AF3691" w:rsidRPr="00D4581C">
        <w:rPr>
          <w:sz w:val="28"/>
          <w:szCs w:val="28"/>
          <w:lang w:val="ru-KZ"/>
        </w:rPr>
        <w:t>кедір-бұдырлығы</w:t>
      </w:r>
      <w:r w:rsidR="00AF3691">
        <w:rPr>
          <w:sz w:val="28"/>
          <w:szCs w:val="28"/>
          <w:lang w:val="ru-KZ"/>
        </w:rPr>
        <w:t xml:space="preserve">ның </w:t>
      </w:r>
      <w:r w:rsidR="00AF3691">
        <w:rPr>
          <w:rFonts w:eastAsia="Calibri"/>
          <w:sz w:val="28"/>
          <w:szCs w:val="28"/>
          <w:lang w:val="ru-KZ" w:eastAsia="en-US"/>
        </w:rPr>
        <w:t>и</w:t>
      </w:r>
      <w:r w:rsidR="002E220B" w:rsidRPr="007D24DA">
        <w:rPr>
          <w:rFonts w:eastAsia="Calibri"/>
          <w:sz w:val="28"/>
          <w:szCs w:val="28"/>
          <w:lang w:val="ru-KZ" w:eastAsia="en-US"/>
        </w:rPr>
        <w:t>мпульсті-плазмалық өңдеу</w:t>
      </w:r>
      <w:r w:rsidR="00AF3691">
        <w:rPr>
          <w:rFonts w:eastAsia="Calibri"/>
          <w:sz w:val="28"/>
          <w:szCs w:val="28"/>
          <w:lang w:val="kk-KZ" w:eastAsia="en-US"/>
        </w:rPr>
        <w:t xml:space="preserve"> </w:t>
      </w:r>
      <w:r w:rsidR="002E220B">
        <w:rPr>
          <w:sz w:val="28"/>
          <w:szCs w:val="28"/>
          <w:lang w:val="kk-KZ"/>
        </w:rPr>
        <w:t>арақашықт</w:t>
      </w:r>
      <w:r w:rsidR="00AF3691">
        <w:rPr>
          <w:sz w:val="28"/>
          <w:szCs w:val="28"/>
          <w:lang w:val="kk-KZ"/>
        </w:rPr>
        <w:t>ығына байланысты өзгеруі</w:t>
      </w:r>
      <w:r w:rsidR="002E220B">
        <w:rPr>
          <w:sz w:val="28"/>
          <w:szCs w:val="28"/>
          <w:lang w:val="kk-KZ"/>
        </w:rPr>
        <w:t xml:space="preserve"> </w:t>
      </w:r>
    </w:p>
    <w:p w14:paraId="64317586" w14:textId="77777777" w:rsidR="006B5E14" w:rsidRDefault="006B5E14" w:rsidP="001E6DC0">
      <w:pPr>
        <w:tabs>
          <w:tab w:val="left" w:pos="1134"/>
        </w:tabs>
        <w:ind w:firstLine="709"/>
        <w:jc w:val="both"/>
        <w:rPr>
          <w:sz w:val="28"/>
          <w:szCs w:val="28"/>
          <w:lang w:val="kk-KZ"/>
        </w:rPr>
      </w:pPr>
    </w:p>
    <w:p w14:paraId="396D7B37" w14:textId="7DDC4AA9" w:rsidR="006B5E14" w:rsidRDefault="006B5E14" w:rsidP="001E6DC0">
      <w:pPr>
        <w:tabs>
          <w:tab w:val="left" w:pos="1134"/>
        </w:tabs>
        <w:ind w:firstLine="709"/>
        <w:jc w:val="both"/>
        <w:rPr>
          <w:sz w:val="28"/>
          <w:szCs w:val="28"/>
          <w:lang w:val="kk-KZ"/>
        </w:rPr>
      </w:pPr>
      <w:r>
        <w:rPr>
          <w:sz w:val="28"/>
          <w:szCs w:val="28"/>
          <w:lang w:val="kk-KZ"/>
        </w:rPr>
        <w:t>Жабындардың физика-механикалық қасиеттерін зерттеген кезде жабын құрылымының сапасын анықтау маңызды. Жабындардың кеуектілігінің аудан</w:t>
      </w:r>
      <w:r w:rsidR="00647405">
        <w:rPr>
          <w:sz w:val="28"/>
          <w:szCs w:val="28"/>
          <w:lang w:val="kk-KZ"/>
        </w:rPr>
        <w:t xml:space="preserve"> </w:t>
      </w:r>
      <w:r>
        <w:rPr>
          <w:sz w:val="28"/>
          <w:szCs w:val="28"/>
          <w:lang w:val="kk-KZ"/>
        </w:rPr>
        <w:t xml:space="preserve">дық пайызын есептеу </w:t>
      </w:r>
      <w:r w:rsidRPr="000F3376">
        <w:rPr>
          <w:sz w:val="28"/>
          <w:szCs w:val="28"/>
          <w:lang w:val="kk-KZ"/>
        </w:rPr>
        <w:t>ASTM E2109</w:t>
      </w:r>
      <w:r>
        <w:rPr>
          <w:sz w:val="28"/>
          <w:szCs w:val="28"/>
          <w:lang w:val="kk-KZ"/>
        </w:rPr>
        <w:t xml:space="preserve"> т</w:t>
      </w:r>
      <w:r w:rsidRPr="008E145A">
        <w:rPr>
          <w:sz w:val="28"/>
          <w:szCs w:val="28"/>
          <w:lang w:val="kk-KZ"/>
        </w:rPr>
        <w:t>ермиялық бүрку әдісімен жағылған жабындардағы аудандық кеуектілікті анықтауға арналған стандартты</w:t>
      </w:r>
      <w:r>
        <w:rPr>
          <w:sz w:val="28"/>
          <w:szCs w:val="28"/>
          <w:lang w:val="kk-KZ"/>
        </w:rPr>
        <w:t>на</w:t>
      </w:r>
      <w:r w:rsidRPr="008E145A">
        <w:rPr>
          <w:sz w:val="28"/>
          <w:szCs w:val="28"/>
          <w:lang w:val="kk-KZ"/>
        </w:rPr>
        <w:t xml:space="preserve"> </w:t>
      </w:r>
      <w:r>
        <w:rPr>
          <w:sz w:val="28"/>
          <w:szCs w:val="28"/>
          <w:lang w:val="kk-KZ"/>
        </w:rPr>
        <w:t>сәйкес жабын қималарын зерттеу арқылы жүргізілді</w:t>
      </w:r>
      <w:r w:rsidRPr="008E145A">
        <w:rPr>
          <w:sz w:val="28"/>
          <w:szCs w:val="28"/>
          <w:lang w:val="kk-KZ"/>
        </w:rPr>
        <w:t>.</w:t>
      </w:r>
      <w:r>
        <w:rPr>
          <w:sz w:val="28"/>
          <w:szCs w:val="28"/>
          <w:lang w:val="kk-KZ"/>
        </w:rPr>
        <w:t xml:space="preserve"> Әртүрлі арақашықтықта ИПӨ кейінгі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sidRPr="006E28C5">
        <w:rPr>
          <w:sz w:val="28"/>
          <w:szCs w:val="28"/>
          <w:lang w:val="ru-KZ"/>
        </w:rPr>
        <w:t xml:space="preserve"> </w:t>
      </w:r>
      <w:r w:rsidRPr="00F80EF9">
        <w:rPr>
          <w:sz w:val="28"/>
          <w:szCs w:val="28"/>
          <w:lang w:val="kk-KZ"/>
        </w:rPr>
        <w:t xml:space="preserve">жабындарының </w:t>
      </w:r>
      <w:r>
        <w:rPr>
          <w:sz w:val="28"/>
          <w:szCs w:val="28"/>
          <w:lang w:val="kk-KZ"/>
        </w:rPr>
        <w:t xml:space="preserve">кеуектілігін зерттеу нәтижесі </w:t>
      </w:r>
      <w:r w:rsidRPr="00F80EF9">
        <w:rPr>
          <w:sz w:val="28"/>
          <w:szCs w:val="28"/>
          <w:lang w:val="kk-KZ"/>
        </w:rPr>
        <w:t>3.</w:t>
      </w:r>
      <w:r w:rsidRPr="00575CA2">
        <w:rPr>
          <w:sz w:val="28"/>
          <w:szCs w:val="28"/>
          <w:lang w:val="kk-KZ"/>
        </w:rPr>
        <w:t>2</w:t>
      </w:r>
      <w:r>
        <w:rPr>
          <w:sz w:val="28"/>
          <w:szCs w:val="28"/>
          <w:lang w:val="kk-KZ"/>
        </w:rPr>
        <w:t xml:space="preserve"> с</w:t>
      </w:r>
      <w:r w:rsidRPr="00F80EF9">
        <w:rPr>
          <w:sz w:val="28"/>
          <w:szCs w:val="28"/>
          <w:lang w:val="kk-KZ"/>
        </w:rPr>
        <w:t>уретте</w:t>
      </w:r>
      <w:r>
        <w:rPr>
          <w:sz w:val="28"/>
          <w:szCs w:val="28"/>
          <w:lang w:val="kk-KZ"/>
        </w:rPr>
        <w:t xml:space="preserve"> көрсетілген </w:t>
      </w:r>
      <w:r w:rsidRPr="00F80EF9">
        <w:rPr>
          <w:sz w:val="28"/>
          <w:szCs w:val="28"/>
          <w:lang w:val="kk-KZ"/>
        </w:rPr>
        <w:t>(</w:t>
      </w:r>
      <w:r>
        <w:rPr>
          <w:sz w:val="28"/>
          <w:szCs w:val="28"/>
          <w:lang w:val="kk-KZ"/>
        </w:rPr>
        <w:t xml:space="preserve">кеуектілік </w:t>
      </w:r>
      <w:r w:rsidRPr="00F80EF9">
        <w:rPr>
          <w:sz w:val="28"/>
          <w:szCs w:val="28"/>
          <w:lang w:val="kk-KZ"/>
        </w:rPr>
        <w:t>қызыл түспен белгіленген)</w:t>
      </w:r>
      <w:r>
        <w:rPr>
          <w:sz w:val="28"/>
          <w:szCs w:val="28"/>
          <w:lang w:val="kk-KZ"/>
        </w:rPr>
        <w:t>.</w:t>
      </w:r>
      <w:r w:rsidRPr="0088363B">
        <w:rPr>
          <w:sz w:val="28"/>
          <w:szCs w:val="28"/>
          <w:lang w:val="kk-KZ"/>
        </w:rPr>
        <w:t xml:space="preserve"> </w:t>
      </w:r>
      <w:r>
        <w:rPr>
          <w:sz w:val="28"/>
          <w:szCs w:val="28"/>
          <w:lang w:val="kk-KZ"/>
        </w:rPr>
        <w:t xml:space="preserve">ИПӨ дейін кеуектіліктің аудандық пайызы </w:t>
      </w:r>
      <w:r w:rsidRPr="00E16320">
        <w:rPr>
          <w:sz w:val="28"/>
          <w:szCs w:val="28"/>
          <w:lang w:val="kk-KZ"/>
        </w:rPr>
        <w:t>P</w:t>
      </w:r>
      <w:r w:rsidR="006F46AB">
        <w:rPr>
          <w:rFonts w:eastAsia="Calibri"/>
          <w:sz w:val="28"/>
          <w:szCs w:val="28"/>
          <w:vertAlign w:val="subscript"/>
          <w:lang w:val="kk-KZ" w:eastAsia="en-US"/>
        </w:rPr>
        <w:t>ИПӨ дейін</w:t>
      </w:r>
      <w:r w:rsidR="006F46AB" w:rsidRPr="00A036B9">
        <w:rPr>
          <w:sz w:val="28"/>
          <w:szCs w:val="28"/>
          <w:lang w:val="kk-KZ"/>
        </w:rPr>
        <w:t xml:space="preserve"> </w:t>
      </w:r>
      <w:r w:rsidR="00EF32BD">
        <w:rPr>
          <w:sz w:val="28"/>
          <w:szCs w:val="28"/>
          <w:lang w:val="kk-KZ"/>
        </w:rPr>
        <w:t xml:space="preserve">~ </w:t>
      </w:r>
      <w:r w:rsidRPr="00E16320">
        <w:rPr>
          <w:sz w:val="28"/>
          <w:szCs w:val="28"/>
          <w:lang w:val="kk-KZ"/>
        </w:rPr>
        <w:t>0,61</w:t>
      </w:r>
      <w:r>
        <w:rPr>
          <w:sz w:val="28"/>
          <w:szCs w:val="28"/>
          <w:lang w:val="kk-KZ"/>
        </w:rPr>
        <w:t xml:space="preserve"> </w:t>
      </w:r>
      <w:r w:rsidRPr="00E16320">
        <w:rPr>
          <w:sz w:val="28"/>
          <w:szCs w:val="28"/>
          <w:lang w:val="kk-KZ"/>
        </w:rPr>
        <w:t>%</w:t>
      </w:r>
      <w:r>
        <w:rPr>
          <w:sz w:val="28"/>
          <w:szCs w:val="28"/>
          <w:lang w:val="kk-KZ"/>
        </w:rPr>
        <w:t xml:space="preserve"> тең. ИПӨ кейін </w:t>
      </w:r>
      <w:r w:rsidRPr="00A036B9">
        <w:rPr>
          <w:sz w:val="28"/>
          <w:szCs w:val="28"/>
          <w:lang w:val="kk-KZ"/>
        </w:rPr>
        <w:t>кеуектіліктің айтарлықтай төмендеуі байқалады</w:t>
      </w:r>
      <w:r>
        <w:rPr>
          <w:sz w:val="28"/>
          <w:szCs w:val="28"/>
          <w:lang w:val="kk-KZ"/>
        </w:rPr>
        <w:t xml:space="preserve"> және оның </w:t>
      </w:r>
      <w:r w:rsidRPr="00BD67D0">
        <w:rPr>
          <w:sz w:val="28"/>
          <w:szCs w:val="28"/>
          <w:lang w:val="kk-KZ"/>
        </w:rPr>
        <w:t>P</w:t>
      </w:r>
      <w:r w:rsidR="006F46AB">
        <w:rPr>
          <w:rFonts w:eastAsia="Calibri"/>
          <w:sz w:val="28"/>
          <w:szCs w:val="28"/>
          <w:vertAlign w:val="subscript"/>
          <w:lang w:val="kk-KZ" w:eastAsia="en-US"/>
        </w:rPr>
        <w:t>ИПӨ-</w:t>
      </w:r>
      <w:r w:rsidR="006F46AB" w:rsidRPr="006F46AB">
        <w:rPr>
          <w:rFonts w:eastAsia="Calibri"/>
          <w:sz w:val="28"/>
          <w:szCs w:val="28"/>
          <w:vertAlign w:val="subscript"/>
          <w:lang w:val="kk-KZ" w:eastAsia="en-US"/>
        </w:rPr>
        <w:t>4</w:t>
      </w:r>
      <w:r w:rsidR="006F46AB" w:rsidRPr="001A5B4B">
        <w:rPr>
          <w:rFonts w:eastAsia="Calibri"/>
          <w:sz w:val="28"/>
          <w:szCs w:val="28"/>
          <w:vertAlign w:val="subscript"/>
          <w:lang w:val="kk-KZ" w:eastAsia="en-US"/>
        </w:rPr>
        <w:t>0</w:t>
      </w:r>
      <w:r w:rsidR="00AE12C8" w:rsidRPr="00AE12C8">
        <w:rPr>
          <w:rFonts w:eastAsia="Calibri"/>
          <w:sz w:val="28"/>
          <w:szCs w:val="28"/>
          <w:vertAlign w:val="subscript"/>
          <w:lang w:val="kk-KZ" w:eastAsia="en-US"/>
        </w:rPr>
        <w:t>(С)</w:t>
      </w:r>
      <w:r w:rsidR="00EF32BD" w:rsidRPr="00EF32BD">
        <w:rPr>
          <w:sz w:val="28"/>
          <w:szCs w:val="28"/>
          <w:lang w:val="kk-KZ"/>
        </w:rPr>
        <w:t xml:space="preserve"> </w:t>
      </w:r>
      <w:r w:rsidR="00EF32BD">
        <w:rPr>
          <w:sz w:val="28"/>
          <w:szCs w:val="28"/>
          <w:lang w:val="kk-KZ"/>
        </w:rPr>
        <w:t xml:space="preserve">~ </w:t>
      </w:r>
      <w:r w:rsidRPr="00BD67D0">
        <w:rPr>
          <w:sz w:val="28"/>
          <w:szCs w:val="28"/>
          <w:lang w:val="kk-KZ"/>
        </w:rPr>
        <w:t>0,24</w:t>
      </w:r>
      <w:r>
        <w:rPr>
          <w:sz w:val="28"/>
          <w:szCs w:val="28"/>
          <w:lang w:val="kk-KZ"/>
        </w:rPr>
        <w:t xml:space="preserve"> </w:t>
      </w:r>
      <w:r w:rsidRPr="00BD67D0">
        <w:rPr>
          <w:sz w:val="28"/>
          <w:szCs w:val="28"/>
          <w:lang w:val="kk-KZ"/>
        </w:rPr>
        <w:t>%</w:t>
      </w:r>
      <w:r>
        <w:rPr>
          <w:sz w:val="28"/>
          <w:szCs w:val="28"/>
          <w:lang w:val="kk-KZ"/>
        </w:rPr>
        <w:t xml:space="preserve"> салыстырмалы ең төменгі көрсеткіші </w:t>
      </w:r>
      <w:r>
        <w:rPr>
          <w:rFonts w:eastAsia="Calibri"/>
          <w:sz w:val="28"/>
          <w:szCs w:val="28"/>
          <w:lang w:val="kk-KZ" w:eastAsia="en-US"/>
        </w:rPr>
        <w:t>ИПӨ</w:t>
      </w:r>
      <w:r w:rsidRPr="006A651E">
        <w:rPr>
          <w:rFonts w:eastAsia="Calibri"/>
          <w:sz w:val="28"/>
          <w:szCs w:val="28"/>
          <w:lang w:val="kk-KZ" w:eastAsia="en-US"/>
        </w:rPr>
        <w:t>-40</w:t>
      </w:r>
      <w:r w:rsidR="00AE12C8">
        <w:rPr>
          <w:rFonts w:eastAsia="Calibri"/>
          <w:sz w:val="28"/>
          <w:szCs w:val="28"/>
          <w:lang w:val="kk-KZ" w:eastAsia="en-US"/>
        </w:rPr>
        <w:t>(С)</w:t>
      </w:r>
      <w:r>
        <w:rPr>
          <w:rFonts w:eastAsia="Calibri"/>
          <w:sz w:val="28"/>
          <w:szCs w:val="28"/>
          <w:lang w:val="kk-KZ" w:eastAsia="en-US"/>
        </w:rPr>
        <w:t xml:space="preserve"> үлгісінде анықталды </w:t>
      </w:r>
      <w:r w:rsidRPr="00F80EF9">
        <w:rPr>
          <w:sz w:val="28"/>
          <w:szCs w:val="28"/>
          <w:lang w:val="kk-KZ"/>
        </w:rPr>
        <w:t>(</w:t>
      </w:r>
      <w:r>
        <w:rPr>
          <w:sz w:val="28"/>
          <w:szCs w:val="28"/>
          <w:lang w:val="kk-KZ"/>
        </w:rPr>
        <w:t xml:space="preserve">сурет </w:t>
      </w:r>
      <w:r w:rsidRPr="00F80EF9">
        <w:rPr>
          <w:sz w:val="28"/>
          <w:szCs w:val="28"/>
          <w:lang w:val="kk-KZ"/>
        </w:rPr>
        <w:t>3.</w:t>
      </w:r>
      <w:r>
        <w:rPr>
          <w:sz w:val="28"/>
          <w:szCs w:val="28"/>
          <w:lang w:val="kk-KZ"/>
        </w:rPr>
        <w:t>3ә</w:t>
      </w:r>
      <w:r w:rsidRPr="00F80EF9">
        <w:rPr>
          <w:sz w:val="28"/>
          <w:szCs w:val="28"/>
          <w:lang w:val="kk-KZ"/>
        </w:rPr>
        <w:t>)</w:t>
      </w:r>
      <w:r>
        <w:rPr>
          <w:rFonts w:eastAsia="Calibri"/>
          <w:sz w:val="28"/>
          <w:szCs w:val="28"/>
          <w:lang w:val="kk-KZ" w:eastAsia="en-US"/>
        </w:rPr>
        <w:t xml:space="preserve">. </w:t>
      </w:r>
      <w:r>
        <w:rPr>
          <w:sz w:val="28"/>
          <w:szCs w:val="28"/>
          <w:lang w:val="kk-KZ"/>
        </w:rPr>
        <w:t>Яғни ипульстік</w:t>
      </w:r>
      <w:r w:rsidRPr="00BD67D0">
        <w:rPr>
          <w:sz w:val="28"/>
          <w:szCs w:val="28"/>
          <w:lang w:val="kk-KZ"/>
        </w:rPr>
        <w:t xml:space="preserve"> </w:t>
      </w:r>
      <w:r>
        <w:rPr>
          <w:sz w:val="28"/>
          <w:szCs w:val="28"/>
          <w:lang w:val="kk-KZ"/>
        </w:rPr>
        <w:t xml:space="preserve">плазма әсерінен жабынның беткі қабатында локалды қызу, балқу және қайта кристалдану процестері нәтижесінде  </w:t>
      </w:r>
      <w:r w:rsidRPr="007F77F9">
        <w:rPr>
          <w:sz w:val="28"/>
          <w:szCs w:val="28"/>
          <w:lang w:val="kk-KZ"/>
        </w:rPr>
        <w:t>жабындағы кеуектердің көлемі мен саны өзгеруі мүмкін</w:t>
      </w:r>
      <w:r>
        <w:rPr>
          <w:sz w:val="28"/>
          <w:szCs w:val="28"/>
          <w:lang w:val="kk-KZ"/>
        </w:rPr>
        <w:t xml:space="preserve">. ИПӨ арақашықтығы артқан сайын </w:t>
      </w:r>
      <w:r w:rsidRPr="00A036B9">
        <w:rPr>
          <w:sz w:val="28"/>
          <w:szCs w:val="28"/>
          <w:lang w:val="kk-KZ"/>
        </w:rPr>
        <w:t>кеуектілік</w:t>
      </w:r>
      <w:r>
        <w:rPr>
          <w:sz w:val="28"/>
          <w:szCs w:val="28"/>
          <w:lang w:val="kk-KZ"/>
        </w:rPr>
        <w:t xml:space="preserve"> пайызы</w:t>
      </w:r>
      <w:r w:rsidRPr="00A036B9">
        <w:rPr>
          <w:sz w:val="28"/>
          <w:szCs w:val="28"/>
          <w:lang w:val="kk-KZ"/>
        </w:rPr>
        <w:t xml:space="preserve"> сәйкесінше </w:t>
      </w:r>
      <w:r>
        <w:rPr>
          <w:sz w:val="28"/>
          <w:szCs w:val="28"/>
          <w:lang w:val="kk-KZ"/>
        </w:rPr>
        <w:t xml:space="preserve">артқаны анықталды </w:t>
      </w:r>
      <w:r w:rsidRPr="00A036B9">
        <w:rPr>
          <w:sz w:val="28"/>
          <w:szCs w:val="28"/>
          <w:lang w:val="kk-KZ"/>
        </w:rPr>
        <w:t>P</w:t>
      </w:r>
      <w:r w:rsidRPr="001A5B4B">
        <w:rPr>
          <w:rFonts w:eastAsia="Calibri"/>
          <w:sz w:val="28"/>
          <w:szCs w:val="28"/>
          <w:vertAlign w:val="subscript"/>
          <w:lang w:val="kk-KZ" w:eastAsia="en-US"/>
        </w:rPr>
        <w:t>ИПӨ-50</w:t>
      </w:r>
      <w:r w:rsidR="00AE12C8" w:rsidRPr="00AE12C8">
        <w:rPr>
          <w:rFonts w:eastAsia="Calibri"/>
          <w:sz w:val="28"/>
          <w:szCs w:val="28"/>
          <w:vertAlign w:val="subscript"/>
          <w:lang w:val="kk-KZ" w:eastAsia="en-US"/>
        </w:rPr>
        <w:t>(С)</w:t>
      </w:r>
      <w:r w:rsidR="00EF32BD">
        <w:rPr>
          <w:sz w:val="28"/>
          <w:szCs w:val="28"/>
          <w:lang w:val="kk-KZ"/>
        </w:rPr>
        <w:t xml:space="preserve"> ~ </w:t>
      </w:r>
      <w:r w:rsidRPr="00A036B9">
        <w:rPr>
          <w:sz w:val="28"/>
          <w:szCs w:val="28"/>
          <w:lang w:val="kk-KZ"/>
        </w:rPr>
        <w:t>0,</w:t>
      </w:r>
      <w:r>
        <w:rPr>
          <w:sz w:val="28"/>
          <w:szCs w:val="28"/>
          <w:lang w:val="kk-KZ"/>
        </w:rPr>
        <w:t xml:space="preserve">38 </w:t>
      </w:r>
      <w:r w:rsidRPr="00A036B9">
        <w:rPr>
          <w:sz w:val="28"/>
          <w:szCs w:val="28"/>
          <w:lang w:val="kk-KZ"/>
        </w:rPr>
        <w:t>% және P</w:t>
      </w:r>
      <w:r w:rsidRPr="001A5B4B">
        <w:rPr>
          <w:rFonts w:eastAsia="Calibri"/>
          <w:sz w:val="28"/>
          <w:szCs w:val="28"/>
          <w:vertAlign w:val="subscript"/>
          <w:lang w:val="kk-KZ" w:eastAsia="en-US"/>
        </w:rPr>
        <w:t>ИПӨ-60</w:t>
      </w:r>
      <w:r w:rsidR="00AE12C8" w:rsidRPr="00AE12C8">
        <w:rPr>
          <w:rFonts w:eastAsia="Calibri"/>
          <w:sz w:val="28"/>
          <w:szCs w:val="28"/>
          <w:vertAlign w:val="subscript"/>
          <w:lang w:val="kk-KZ" w:eastAsia="en-US"/>
        </w:rPr>
        <w:t>(С)</w:t>
      </w:r>
      <w:r w:rsidR="00EF32BD">
        <w:rPr>
          <w:sz w:val="28"/>
          <w:szCs w:val="28"/>
          <w:lang w:val="kk-KZ"/>
        </w:rPr>
        <w:t xml:space="preserve"> ~ </w:t>
      </w:r>
      <w:r w:rsidRPr="00A036B9">
        <w:rPr>
          <w:sz w:val="28"/>
          <w:szCs w:val="28"/>
          <w:lang w:val="kk-KZ"/>
        </w:rPr>
        <w:t>0,</w:t>
      </w:r>
      <w:r>
        <w:rPr>
          <w:sz w:val="28"/>
          <w:szCs w:val="28"/>
          <w:lang w:val="kk-KZ"/>
        </w:rPr>
        <w:t xml:space="preserve">59 </w:t>
      </w:r>
      <w:r w:rsidRPr="00A036B9">
        <w:rPr>
          <w:sz w:val="28"/>
          <w:szCs w:val="28"/>
          <w:lang w:val="kk-KZ"/>
        </w:rPr>
        <w:t>%</w:t>
      </w:r>
      <w:r>
        <w:rPr>
          <w:sz w:val="28"/>
          <w:szCs w:val="28"/>
          <w:lang w:val="kk-KZ"/>
        </w:rPr>
        <w:t xml:space="preserve">, </w:t>
      </w:r>
      <w:r w:rsidRPr="00A036B9">
        <w:rPr>
          <w:sz w:val="28"/>
          <w:szCs w:val="28"/>
          <w:lang w:val="kk-KZ"/>
        </w:rPr>
        <w:t>бұл жылу әсерінің төмендеуіне байланысты</w:t>
      </w:r>
      <w:r>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sidR="008736E3">
        <w:rPr>
          <w:sz w:val="28"/>
          <w:szCs w:val="28"/>
          <w:lang w:val="kk-KZ"/>
        </w:rPr>
        <w:t>2</w:t>
      </w:r>
      <w:r>
        <w:rPr>
          <w:sz w:val="28"/>
          <w:szCs w:val="28"/>
          <w:lang w:val="kk-KZ"/>
        </w:rPr>
        <w:t>б</w:t>
      </w:r>
      <w:r>
        <w:rPr>
          <w:rFonts w:eastAsia="Calibri"/>
          <w:sz w:val="28"/>
          <w:szCs w:val="28"/>
          <w:lang w:val="kk-KZ" w:eastAsia="en-US"/>
        </w:rPr>
        <w:t xml:space="preserve"> және </w:t>
      </w:r>
      <w:r w:rsidRPr="00F80EF9">
        <w:rPr>
          <w:sz w:val="28"/>
          <w:szCs w:val="28"/>
          <w:lang w:val="kk-KZ"/>
        </w:rPr>
        <w:t>3.</w:t>
      </w:r>
      <w:r>
        <w:rPr>
          <w:sz w:val="28"/>
          <w:szCs w:val="28"/>
          <w:lang w:val="kk-KZ"/>
        </w:rPr>
        <w:t>2в</w:t>
      </w:r>
      <w:r w:rsidRPr="00F80EF9">
        <w:rPr>
          <w:sz w:val="28"/>
          <w:szCs w:val="28"/>
          <w:lang w:val="kk-KZ"/>
        </w:rPr>
        <w:t>)</w:t>
      </w:r>
      <w:r w:rsidRPr="00A036B9">
        <w:rPr>
          <w:sz w:val="28"/>
          <w:szCs w:val="28"/>
          <w:lang w:val="kk-KZ"/>
        </w:rPr>
        <w:t>.</w:t>
      </w:r>
      <w:r>
        <w:rPr>
          <w:sz w:val="28"/>
          <w:szCs w:val="28"/>
          <w:lang w:val="kk-KZ"/>
        </w:rPr>
        <w:t xml:space="preserve"> Жабандарды өңдеу арақашықтығы </w:t>
      </w:r>
      <w:r w:rsidRPr="000F3376">
        <w:rPr>
          <w:sz w:val="28"/>
          <w:szCs w:val="28"/>
          <w:lang w:val="kk-KZ"/>
        </w:rPr>
        <w:t>60 мм</w:t>
      </w:r>
      <w:r>
        <w:rPr>
          <w:sz w:val="28"/>
          <w:szCs w:val="28"/>
          <w:lang w:val="kk-KZ"/>
        </w:rPr>
        <w:t xml:space="preserve"> болғанда қалыптасқан құрылымның кеуектілік пайызы шамамен</w:t>
      </w:r>
      <w:r w:rsidRPr="00F102E2">
        <w:rPr>
          <w:sz w:val="28"/>
          <w:szCs w:val="28"/>
          <w:lang w:val="kk-KZ"/>
        </w:rPr>
        <w:t xml:space="preserve"> </w:t>
      </w:r>
      <w:r>
        <w:rPr>
          <w:sz w:val="28"/>
          <w:szCs w:val="28"/>
          <w:lang w:val="kk-KZ"/>
        </w:rPr>
        <w:t>ИПӨ дейінгі жабынның мәніне жуық болды</w:t>
      </w:r>
      <w:r w:rsidRPr="00F102E2">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Pr>
          <w:sz w:val="28"/>
          <w:szCs w:val="28"/>
          <w:lang w:val="kk-KZ"/>
        </w:rPr>
        <w:t>2а</w:t>
      </w:r>
      <w:r>
        <w:rPr>
          <w:rFonts w:eastAsia="Calibri"/>
          <w:sz w:val="28"/>
          <w:szCs w:val="28"/>
          <w:lang w:val="kk-KZ" w:eastAsia="en-US"/>
        </w:rPr>
        <w:t xml:space="preserve"> және </w:t>
      </w:r>
      <w:r w:rsidRPr="00F80EF9">
        <w:rPr>
          <w:sz w:val="28"/>
          <w:szCs w:val="28"/>
          <w:lang w:val="kk-KZ"/>
        </w:rPr>
        <w:t>3.</w:t>
      </w:r>
      <w:r>
        <w:rPr>
          <w:sz w:val="28"/>
          <w:szCs w:val="28"/>
          <w:lang w:val="kk-KZ"/>
        </w:rPr>
        <w:t>2в</w:t>
      </w:r>
      <w:r w:rsidRPr="00F80EF9">
        <w:rPr>
          <w:sz w:val="28"/>
          <w:szCs w:val="28"/>
          <w:lang w:val="kk-KZ"/>
        </w:rPr>
        <w:t>)</w:t>
      </w:r>
      <w:r w:rsidRPr="00A036B9">
        <w:rPr>
          <w:sz w:val="28"/>
          <w:szCs w:val="28"/>
          <w:lang w:val="kk-KZ"/>
        </w:rPr>
        <w:t>.</w:t>
      </w:r>
      <w:r>
        <w:rPr>
          <w:sz w:val="28"/>
          <w:szCs w:val="28"/>
          <w:lang w:val="kk-KZ"/>
        </w:rPr>
        <w:t xml:space="preserve"> </w:t>
      </w:r>
      <w:r w:rsidRPr="006E28C5">
        <w:rPr>
          <w:sz w:val="28"/>
          <w:szCs w:val="28"/>
          <w:lang w:val="kk-KZ"/>
        </w:rPr>
        <w:t>Осылайша</w:t>
      </w:r>
      <w:r>
        <w:rPr>
          <w:sz w:val="28"/>
          <w:szCs w:val="28"/>
          <w:lang w:val="kk-KZ"/>
        </w:rPr>
        <w:t xml:space="preserve"> ИПӨ</w:t>
      </w:r>
      <w:r w:rsidRPr="006E28C5">
        <w:rPr>
          <w:sz w:val="28"/>
          <w:szCs w:val="28"/>
          <w:lang w:val="kk-KZ"/>
        </w:rPr>
        <w:t xml:space="preserve">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6E28C5">
        <w:rPr>
          <w:sz w:val="28"/>
          <w:szCs w:val="28"/>
          <w:lang w:val="kk-KZ"/>
        </w:rPr>
        <w:t>жабындарының кеуектілігін айтарлықтай төмендетуге ықпал ете</w:t>
      </w:r>
      <w:r>
        <w:rPr>
          <w:sz w:val="28"/>
          <w:szCs w:val="28"/>
          <w:lang w:val="kk-KZ"/>
        </w:rPr>
        <w:t>тін әдіс болып табылады</w:t>
      </w:r>
      <w:r w:rsidRPr="006E28C5">
        <w:rPr>
          <w:sz w:val="28"/>
          <w:szCs w:val="28"/>
          <w:lang w:val="kk-KZ"/>
        </w:rPr>
        <w:t xml:space="preserve">, ал жабын құрылымының тығыздалуын қамтамасыз </w:t>
      </w:r>
      <w:r>
        <w:rPr>
          <w:sz w:val="28"/>
          <w:szCs w:val="28"/>
          <w:lang w:val="kk-KZ"/>
        </w:rPr>
        <w:t xml:space="preserve">ететін </w:t>
      </w:r>
      <w:r w:rsidRPr="006E28C5">
        <w:rPr>
          <w:sz w:val="28"/>
          <w:szCs w:val="28"/>
          <w:lang w:val="kk-KZ"/>
        </w:rPr>
        <w:t>оңтайлы өңдеу режимі 40</w:t>
      </w:r>
      <w:r>
        <w:rPr>
          <w:sz w:val="28"/>
          <w:szCs w:val="28"/>
          <w:lang w:val="kk-KZ"/>
        </w:rPr>
        <w:t xml:space="preserve"> </w:t>
      </w:r>
      <w:r w:rsidRPr="006E28C5">
        <w:rPr>
          <w:sz w:val="28"/>
          <w:szCs w:val="28"/>
          <w:lang w:val="kk-KZ"/>
        </w:rPr>
        <w:t xml:space="preserve">мм </w:t>
      </w:r>
      <w:r>
        <w:rPr>
          <w:sz w:val="28"/>
          <w:szCs w:val="28"/>
          <w:lang w:val="kk-KZ"/>
        </w:rPr>
        <w:t>ара</w:t>
      </w:r>
      <w:r w:rsidRPr="006E28C5">
        <w:rPr>
          <w:sz w:val="28"/>
          <w:szCs w:val="28"/>
          <w:lang w:val="kk-KZ"/>
        </w:rPr>
        <w:t xml:space="preserve">қашықтықта </w:t>
      </w:r>
      <w:r>
        <w:rPr>
          <w:sz w:val="28"/>
          <w:szCs w:val="28"/>
          <w:lang w:val="kk-KZ"/>
        </w:rPr>
        <w:t>екені анықталды</w:t>
      </w:r>
      <w:r w:rsidRPr="006E28C5">
        <w:rPr>
          <w:sz w:val="28"/>
          <w:szCs w:val="28"/>
          <w:lang w:val="kk-KZ"/>
        </w:rPr>
        <w:t>.</w:t>
      </w:r>
    </w:p>
    <w:p w14:paraId="3D8C1FE3" w14:textId="77777777" w:rsidR="006B5E14" w:rsidRDefault="006B5E14" w:rsidP="001E6DC0">
      <w:pPr>
        <w:pStyle w:val="af1"/>
        <w:tabs>
          <w:tab w:val="left" w:pos="1134"/>
        </w:tabs>
        <w:ind w:firstLine="709"/>
        <w:jc w:val="both"/>
        <w:rPr>
          <w:sz w:val="28"/>
          <w:szCs w:val="28"/>
          <w:lang w:val="kk-KZ"/>
        </w:rPr>
      </w:pPr>
    </w:p>
    <w:p w14:paraId="3242E475" w14:textId="77777777" w:rsidR="006B5E14" w:rsidRDefault="006B5E14" w:rsidP="001E6DC0">
      <w:pPr>
        <w:pStyle w:val="af1"/>
        <w:tabs>
          <w:tab w:val="left" w:pos="1134"/>
        </w:tabs>
        <w:ind w:firstLine="709"/>
        <w:jc w:val="both"/>
        <w:rPr>
          <w:sz w:val="28"/>
          <w:szCs w:val="28"/>
          <w:lang w:val="kk-KZ"/>
        </w:rPr>
      </w:pPr>
    </w:p>
    <w:p w14:paraId="2B15643D" w14:textId="77777777" w:rsidR="008736E3" w:rsidRDefault="008736E3" w:rsidP="001E6DC0">
      <w:pPr>
        <w:pStyle w:val="af1"/>
        <w:tabs>
          <w:tab w:val="left" w:pos="1134"/>
        </w:tabs>
        <w:spacing w:before="0" w:beforeAutospacing="0" w:after="0" w:afterAutospacing="0"/>
        <w:jc w:val="center"/>
        <w:rPr>
          <w:sz w:val="28"/>
          <w:szCs w:val="28"/>
          <w:lang w:val="kk-KZ"/>
        </w:rPr>
      </w:pPr>
      <w:r w:rsidRPr="004E558C">
        <w:rPr>
          <w:noProof/>
          <w:sz w:val="28"/>
          <w:szCs w:val="28"/>
          <w:lang w:val="en-US" w:eastAsia="en-US"/>
        </w:rPr>
        <w:drawing>
          <wp:inline distT="0" distB="0" distL="0" distR="0" wp14:anchorId="73B8932A" wp14:editId="661FB99A">
            <wp:extent cx="5874385" cy="5448300"/>
            <wp:effectExtent l="0" t="0" r="0" b="0"/>
            <wp:docPr id="674763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63507" name=""/>
                    <pic:cNvPicPr/>
                  </pic:nvPicPr>
                  <pic:blipFill>
                    <a:blip r:embed="rId27"/>
                    <a:stretch>
                      <a:fillRect/>
                    </a:stretch>
                  </pic:blipFill>
                  <pic:spPr>
                    <a:xfrm>
                      <a:off x="0" y="0"/>
                      <a:ext cx="5891027" cy="5463735"/>
                    </a:xfrm>
                    <a:prstGeom prst="rect">
                      <a:avLst/>
                    </a:prstGeom>
                  </pic:spPr>
                </pic:pic>
              </a:graphicData>
            </a:graphic>
          </wp:inline>
        </w:drawing>
      </w:r>
    </w:p>
    <w:p w14:paraId="56CEEC8D" w14:textId="177EE251" w:rsidR="008736E3" w:rsidRPr="00F426EE" w:rsidRDefault="002C31A7" w:rsidP="001E6DC0">
      <w:pPr>
        <w:pStyle w:val="af1"/>
        <w:tabs>
          <w:tab w:val="left" w:pos="1134"/>
          <w:tab w:val="center" w:pos="4819"/>
          <w:tab w:val="left" w:pos="8728"/>
        </w:tabs>
        <w:spacing w:before="0" w:beforeAutospacing="0" w:after="0" w:afterAutospacing="0"/>
        <w:rPr>
          <w:sz w:val="28"/>
          <w:szCs w:val="28"/>
          <w:lang w:val="kk-KZ"/>
        </w:rPr>
      </w:pPr>
      <w:r>
        <w:rPr>
          <w:sz w:val="28"/>
          <w:szCs w:val="28"/>
          <w:lang w:val="kk-KZ"/>
        </w:rPr>
        <w:tab/>
      </w:r>
      <w:r w:rsidR="008736E3">
        <w:rPr>
          <w:sz w:val="28"/>
          <w:szCs w:val="28"/>
          <w:lang w:val="kk-KZ"/>
        </w:rPr>
        <w:t>а</w:t>
      </w:r>
      <w:r w:rsidR="008736E3" w:rsidRPr="004849F1">
        <w:rPr>
          <w:sz w:val="28"/>
          <w:szCs w:val="28"/>
          <w:lang w:val="kk-KZ"/>
        </w:rPr>
        <w:t>)</w:t>
      </w:r>
      <w:r w:rsidR="008736E3">
        <w:rPr>
          <w:sz w:val="28"/>
          <w:szCs w:val="28"/>
          <w:lang w:val="kk-KZ"/>
        </w:rPr>
        <w:t xml:space="preserve"> ИПӨ дейін; </w:t>
      </w:r>
      <w:r w:rsidR="008736E3" w:rsidRPr="004849F1">
        <w:rPr>
          <w:sz w:val="28"/>
          <w:szCs w:val="28"/>
          <w:lang w:val="kk-KZ"/>
        </w:rPr>
        <w:t>ә)</w:t>
      </w:r>
      <w:r w:rsidR="008736E3">
        <w:rPr>
          <w:sz w:val="28"/>
          <w:szCs w:val="28"/>
          <w:lang w:val="kk-KZ"/>
        </w:rPr>
        <w:t xml:space="preserve"> ИПӨ</w:t>
      </w:r>
      <w:r w:rsidR="008736E3" w:rsidRPr="004849F1">
        <w:rPr>
          <w:sz w:val="28"/>
          <w:szCs w:val="28"/>
          <w:lang w:val="kk-KZ"/>
        </w:rPr>
        <w:t>-40</w:t>
      </w:r>
      <w:r w:rsidR="00AE12C8">
        <w:rPr>
          <w:rFonts w:eastAsia="Calibri"/>
          <w:sz w:val="28"/>
          <w:szCs w:val="28"/>
          <w:lang w:val="kk-KZ" w:eastAsia="en-US"/>
        </w:rPr>
        <w:t>(С)</w:t>
      </w:r>
      <w:r w:rsidR="008736E3">
        <w:rPr>
          <w:sz w:val="28"/>
          <w:szCs w:val="28"/>
          <w:lang w:val="kk-KZ"/>
        </w:rPr>
        <w:t>;</w:t>
      </w:r>
      <w:r w:rsidR="008736E3" w:rsidRPr="00F426EE">
        <w:rPr>
          <w:sz w:val="28"/>
          <w:szCs w:val="28"/>
          <w:lang w:val="kk-KZ"/>
        </w:rPr>
        <w:t xml:space="preserve"> </w:t>
      </w:r>
      <w:r w:rsidR="008736E3" w:rsidRPr="004849F1">
        <w:rPr>
          <w:sz w:val="28"/>
          <w:szCs w:val="28"/>
          <w:lang w:val="kk-KZ"/>
        </w:rPr>
        <w:t>б)</w:t>
      </w:r>
      <w:r w:rsidR="008736E3">
        <w:rPr>
          <w:sz w:val="28"/>
          <w:szCs w:val="28"/>
          <w:lang w:val="kk-KZ"/>
        </w:rPr>
        <w:t xml:space="preserve"> ИПӨ</w:t>
      </w:r>
      <w:r w:rsidR="008736E3" w:rsidRPr="004849F1">
        <w:rPr>
          <w:sz w:val="28"/>
          <w:szCs w:val="28"/>
          <w:lang w:val="kk-KZ"/>
        </w:rPr>
        <w:t>-50</w:t>
      </w:r>
      <w:r w:rsidR="00AE12C8">
        <w:rPr>
          <w:rFonts w:eastAsia="Calibri"/>
          <w:sz w:val="28"/>
          <w:szCs w:val="28"/>
          <w:lang w:val="kk-KZ" w:eastAsia="en-US"/>
        </w:rPr>
        <w:t>(С)</w:t>
      </w:r>
      <w:r w:rsidR="008736E3">
        <w:rPr>
          <w:sz w:val="28"/>
          <w:szCs w:val="28"/>
          <w:lang w:val="kk-KZ"/>
        </w:rPr>
        <w:t xml:space="preserve">; </w:t>
      </w:r>
      <w:r w:rsidR="008736E3" w:rsidRPr="004849F1">
        <w:rPr>
          <w:sz w:val="28"/>
          <w:szCs w:val="28"/>
          <w:lang w:val="kk-KZ"/>
        </w:rPr>
        <w:t>в)</w:t>
      </w:r>
      <w:r w:rsidR="008736E3">
        <w:rPr>
          <w:sz w:val="28"/>
          <w:szCs w:val="28"/>
          <w:lang w:val="kk-KZ"/>
        </w:rPr>
        <w:t xml:space="preserve"> ИПӨ</w:t>
      </w:r>
      <w:r w:rsidR="008736E3" w:rsidRPr="004849F1">
        <w:rPr>
          <w:sz w:val="28"/>
          <w:szCs w:val="28"/>
          <w:lang w:val="kk-KZ"/>
        </w:rPr>
        <w:t>-60</w:t>
      </w:r>
      <w:r w:rsidR="00AE12C8">
        <w:rPr>
          <w:rFonts w:eastAsia="Calibri"/>
          <w:sz w:val="28"/>
          <w:szCs w:val="28"/>
          <w:lang w:val="kk-KZ" w:eastAsia="en-US"/>
        </w:rPr>
        <w:t>(С)</w:t>
      </w:r>
      <w:r>
        <w:rPr>
          <w:rFonts w:eastAsia="Calibri"/>
          <w:sz w:val="28"/>
          <w:szCs w:val="28"/>
          <w:lang w:val="kk-KZ" w:eastAsia="en-US"/>
        </w:rPr>
        <w:t>.</w:t>
      </w:r>
    </w:p>
    <w:p w14:paraId="5B55B257" w14:textId="77777777" w:rsidR="008736E3" w:rsidRDefault="008736E3" w:rsidP="001E6DC0">
      <w:pPr>
        <w:tabs>
          <w:tab w:val="left" w:pos="1134"/>
        </w:tabs>
        <w:jc w:val="center"/>
        <w:rPr>
          <w:sz w:val="28"/>
          <w:szCs w:val="28"/>
          <w:lang w:val="kk-KZ"/>
        </w:rPr>
      </w:pPr>
    </w:p>
    <w:p w14:paraId="01A7A906" w14:textId="77777777" w:rsidR="008736E3" w:rsidRPr="004849F1" w:rsidRDefault="008736E3" w:rsidP="001E6DC0">
      <w:pPr>
        <w:tabs>
          <w:tab w:val="left" w:pos="1134"/>
        </w:tabs>
        <w:jc w:val="center"/>
        <w:rPr>
          <w:sz w:val="28"/>
          <w:szCs w:val="28"/>
          <w:lang w:val="kk-KZ"/>
        </w:rPr>
      </w:pPr>
      <w:r w:rsidRPr="00F426EE">
        <w:rPr>
          <w:sz w:val="28"/>
          <w:szCs w:val="28"/>
          <w:lang w:val="kk-KZ"/>
        </w:rPr>
        <w:t xml:space="preserve">Сурет </w:t>
      </w:r>
      <w:r>
        <w:rPr>
          <w:sz w:val="28"/>
          <w:szCs w:val="28"/>
          <w:lang w:val="kk-KZ"/>
        </w:rPr>
        <w:t>3</w:t>
      </w:r>
      <w:r w:rsidRPr="00F426EE">
        <w:rPr>
          <w:sz w:val="28"/>
          <w:szCs w:val="28"/>
          <w:lang w:val="kk-KZ"/>
        </w:rPr>
        <w:t>.</w:t>
      </w:r>
      <w:r w:rsidRPr="007B0A7C">
        <w:rPr>
          <w:sz w:val="28"/>
          <w:szCs w:val="28"/>
          <w:lang w:val="kk-KZ"/>
        </w:rPr>
        <w:t>2</w:t>
      </w:r>
      <w:r>
        <w:rPr>
          <w:sz w:val="28"/>
          <w:szCs w:val="28"/>
          <w:lang w:val="kk-KZ"/>
        </w:rPr>
        <w:t xml:space="preserve"> </w:t>
      </w:r>
      <w:r w:rsidRPr="00F426EE">
        <w:rPr>
          <w:sz w:val="28"/>
          <w:szCs w:val="28"/>
          <w:lang w:val="kk-KZ"/>
        </w:rPr>
        <w:t>–</w:t>
      </w:r>
      <w:r>
        <w:rPr>
          <w:sz w:val="28"/>
          <w:szCs w:val="28"/>
          <w:lang w:val="kk-KZ"/>
        </w:rPr>
        <w:t xml:space="preserve">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жабынының кеуектілігіне и</w:t>
      </w:r>
      <w:r w:rsidRPr="00F426EE">
        <w:rPr>
          <w:sz w:val="28"/>
          <w:szCs w:val="28"/>
          <w:lang w:val="kk-KZ"/>
        </w:rPr>
        <w:t>мпульсті плазмалық өңдеу</w:t>
      </w:r>
      <w:r>
        <w:rPr>
          <w:sz w:val="28"/>
          <w:szCs w:val="28"/>
          <w:lang w:val="kk-KZ"/>
        </w:rPr>
        <w:t xml:space="preserve">дің әсері </w:t>
      </w:r>
      <w:r w:rsidRPr="00F80EF9">
        <w:rPr>
          <w:sz w:val="28"/>
          <w:szCs w:val="28"/>
          <w:lang w:val="kk-KZ"/>
        </w:rPr>
        <w:t>(</w:t>
      </w:r>
      <w:r>
        <w:rPr>
          <w:sz w:val="28"/>
          <w:szCs w:val="28"/>
          <w:lang w:val="kk-KZ"/>
        </w:rPr>
        <w:t>көлденең қима кескіні</w:t>
      </w:r>
      <w:r w:rsidRPr="00F80EF9">
        <w:rPr>
          <w:sz w:val="28"/>
          <w:szCs w:val="28"/>
          <w:lang w:val="kk-KZ"/>
        </w:rPr>
        <w:t>)</w:t>
      </w:r>
    </w:p>
    <w:p w14:paraId="4D0715DD" w14:textId="044590A6" w:rsidR="00C21BB6" w:rsidRPr="0059284E" w:rsidRDefault="006E28C5" w:rsidP="001E6DC0">
      <w:pPr>
        <w:pStyle w:val="af1"/>
        <w:tabs>
          <w:tab w:val="left" w:pos="1134"/>
        </w:tabs>
        <w:ind w:firstLine="709"/>
        <w:jc w:val="both"/>
        <w:rPr>
          <w:sz w:val="28"/>
          <w:lang w:val="ru-KZ"/>
        </w:rPr>
      </w:pPr>
      <w:r>
        <w:rPr>
          <w:sz w:val="28"/>
          <w:szCs w:val="28"/>
          <w:lang w:val="kk-KZ"/>
        </w:rPr>
        <w:t>3.</w:t>
      </w:r>
      <w:r w:rsidR="008736E3">
        <w:rPr>
          <w:sz w:val="28"/>
          <w:szCs w:val="28"/>
          <w:lang w:val="kk-KZ"/>
        </w:rPr>
        <w:t>3</w:t>
      </w:r>
      <w:r>
        <w:rPr>
          <w:sz w:val="28"/>
          <w:szCs w:val="28"/>
          <w:lang w:val="kk-KZ"/>
        </w:rPr>
        <w:t xml:space="preserve"> </w:t>
      </w:r>
      <w:r>
        <w:rPr>
          <w:sz w:val="28"/>
          <w:lang w:val="kk-KZ"/>
        </w:rPr>
        <w:t>с</w:t>
      </w:r>
      <w:r w:rsidR="00C21BB6" w:rsidRPr="0059284E">
        <w:rPr>
          <w:sz w:val="28"/>
          <w:lang w:val="ru-KZ"/>
        </w:rPr>
        <w:t xml:space="preserve">уретте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sidRPr="006E28C5">
        <w:rPr>
          <w:sz w:val="28"/>
          <w:szCs w:val="28"/>
          <w:lang w:val="ru-KZ"/>
        </w:rPr>
        <w:t xml:space="preserve"> </w:t>
      </w:r>
      <w:r w:rsidR="00C21BB6" w:rsidRPr="0059284E">
        <w:rPr>
          <w:sz w:val="28"/>
          <w:lang w:val="ru-KZ"/>
        </w:rPr>
        <w:t>детонациялық жабындарының тереңдігі бойынша қаттылықтың б</w:t>
      </w:r>
      <w:r w:rsidR="007C03B0">
        <w:rPr>
          <w:sz w:val="28"/>
          <w:lang w:val="ru-KZ"/>
        </w:rPr>
        <w:t>астапқы күйінде және импульсті</w:t>
      </w:r>
      <w:r w:rsidR="007C03B0">
        <w:rPr>
          <w:sz w:val="28"/>
          <w:lang w:val="kk-KZ"/>
        </w:rPr>
        <w:t>-</w:t>
      </w:r>
      <w:r w:rsidR="00C21BB6" w:rsidRPr="0059284E">
        <w:rPr>
          <w:sz w:val="28"/>
          <w:lang w:val="ru-KZ"/>
        </w:rPr>
        <w:t xml:space="preserve">плазмалық өңдеуден кейін әр түрлі қашықтықта таралуы көрсетілген. Қаттылықтың ең елеулі өзгерістері байқалатыны </w:t>
      </w:r>
      <w:r w:rsidR="00EF32BD">
        <w:rPr>
          <w:rStyle w:val="af0"/>
          <w:b w:val="0"/>
          <w:sz w:val="28"/>
          <w:lang w:val="ru-KZ"/>
        </w:rPr>
        <w:t xml:space="preserve">қалыңдығы </w:t>
      </w:r>
      <w:r w:rsidR="00E03788">
        <w:rPr>
          <w:rStyle w:val="af0"/>
          <w:b w:val="0"/>
          <w:sz w:val="28"/>
          <w:lang w:val="ru-KZ"/>
        </w:rPr>
        <w:t>20-30 мкм</w:t>
      </w:r>
      <w:r w:rsidR="00C21BB6" w:rsidRPr="0059284E">
        <w:rPr>
          <w:rStyle w:val="af0"/>
          <w:b w:val="0"/>
          <w:sz w:val="28"/>
          <w:lang w:val="ru-KZ"/>
        </w:rPr>
        <w:t xml:space="preserve"> дейінгі беткі қабатта</w:t>
      </w:r>
      <w:r w:rsidRPr="006E28C5">
        <w:rPr>
          <w:sz w:val="28"/>
          <w:lang w:val="ru-KZ"/>
        </w:rPr>
        <w:t xml:space="preserve"> </w:t>
      </w:r>
      <w:r w:rsidRPr="0059284E">
        <w:rPr>
          <w:sz w:val="28"/>
          <w:lang w:val="ru-KZ"/>
        </w:rPr>
        <w:t>анықталды</w:t>
      </w:r>
      <w:r w:rsidR="00C21BB6" w:rsidRPr="0059284E">
        <w:rPr>
          <w:sz w:val="28"/>
          <w:lang w:val="ru-KZ"/>
        </w:rPr>
        <w:t xml:space="preserve">. Бастапқы күйінде бұл </w:t>
      </w:r>
      <w:r w:rsidR="00C00032">
        <w:rPr>
          <w:sz w:val="28"/>
          <w:lang w:val="ru-KZ"/>
        </w:rPr>
        <w:t>аймақтағы қаттылық шамамен 14</w:t>
      </w:r>
      <w:r w:rsidR="00C21BB6" w:rsidRPr="0059284E">
        <w:rPr>
          <w:sz w:val="28"/>
          <w:lang w:val="ru-KZ"/>
        </w:rPr>
        <w:t xml:space="preserve"> ГПа құрайды және кеуектілігі мен пластинкалық құрылымның гетерогенділігіне байланысты айтарлықтай ауыт</w:t>
      </w:r>
      <w:r w:rsidR="007C03B0">
        <w:rPr>
          <w:sz w:val="28"/>
          <w:lang w:val="ru-KZ"/>
        </w:rPr>
        <w:t>қулармен сипатталады. Импульсті</w:t>
      </w:r>
      <w:r w:rsidR="00C21BB6" w:rsidRPr="0059284E">
        <w:rPr>
          <w:sz w:val="28"/>
          <w:lang w:val="ru-KZ"/>
        </w:rPr>
        <w:t>-плазмалық өңдеуд</w:t>
      </w:r>
      <w:r>
        <w:rPr>
          <w:sz w:val="28"/>
          <w:lang w:val="ru-KZ"/>
        </w:rPr>
        <w:t>ен кейін, әсіресе мәндері ~18</w:t>
      </w:r>
      <w:r w:rsidR="00C21BB6" w:rsidRPr="0059284E">
        <w:rPr>
          <w:sz w:val="28"/>
          <w:lang w:val="ru-KZ"/>
        </w:rPr>
        <w:t xml:space="preserve"> ГПа жететін 40 мм қашықтықта, </w:t>
      </w:r>
      <w:r>
        <w:rPr>
          <w:sz w:val="28"/>
          <w:lang w:val="kk-KZ"/>
        </w:rPr>
        <w:t xml:space="preserve">беткі қабатқа </w:t>
      </w:r>
      <w:r w:rsidR="00C21BB6" w:rsidRPr="0059284E">
        <w:rPr>
          <w:sz w:val="28"/>
          <w:lang w:val="ru-KZ"/>
        </w:rPr>
        <w:t>жақын қабаттың қаттылығының айқын жоғарылауы байқалады. Бұл қайта балқытуға, құрылымның тығыздалуына, кеуектіліктің төмендеуіне және фазалардың қайта бөл</w:t>
      </w:r>
      <w:r w:rsidR="005A2E57">
        <w:rPr>
          <w:sz w:val="28"/>
          <w:lang w:val="ru-KZ"/>
        </w:rPr>
        <w:t>інуіне байланысты. Қашықтық 50-6</w:t>
      </w:r>
      <w:r w:rsidR="00E03788">
        <w:rPr>
          <w:sz w:val="28"/>
          <w:lang w:val="ru-KZ"/>
        </w:rPr>
        <w:t>0 мм</w:t>
      </w:r>
      <w:r w:rsidR="00C21BB6" w:rsidRPr="0059284E">
        <w:rPr>
          <w:sz w:val="28"/>
          <w:lang w:val="ru-KZ"/>
        </w:rPr>
        <w:t xml:space="preserve"> дейін ұлғайған кезде беріктендіру </w:t>
      </w:r>
      <w:r w:rsidR="00C21BB6" w:rsidRPr="0059284E">
        <w:rPr>
          <w:sz w:val="28"/>
          <w:lang w:val="ru-KZ"/>
        </w:rPr>
        <w:lastRenderedPageBreak/>
        <w:t>эффектісі төмендейді, бұл жылу әсерінің тығыздығының төмен</w:t>
      </w:r>
      <w:r w:rsidR="00E03788">
        <w:rPr>
          <w:sz w:val="28"/>
          <w:lang w:val="ru-KZ"/>
        </w:rPr>
        <w:t>деуіне байланысты. 40-50 мкм</w:t>
      </w:r>
      <w:r w:rsidR="00C21BB6" w:rsidRPr="0059284E">
        <w:rPr>
          <w:sz w:val="28"/>
          <w:lang w:val="ru-KZ"/>
        </w:rPr>
        <w:t xml:space="preserve"> астам тереңдікт</w:t>
      </w:r>
      <w:r w:rsidR="00EF32BD">
        <w:rPr>
          <w:sz w:val="28"/>
          <w:lang w:val="ru-KZ"/>
        </w:rPr>
        <w:t xml:space="preserve">е қаттылық барлық үлгілер үшін </w:t>
      </w:r>
      <w:r w:rsidR="00C21BB6" w:rsidRPr="0059284E">
        <w:rPr>
          <w:sz w:val="28"/>
          <w:lang w:val="ru-KZ"/>
        </w:rPr>
        <w:t xml:space="preserve">13-14 ГПа деңгейінде тұрақтанады, бұл </w:t>
      </w:r>
      <w:r w:rsidR="00315E25">
        <w:rPr>
          <w:sz w:val="28"/>
          <w:lang w:val="ru-KZ"/>
        </w:rPr>
        <w:t>ИПӨ</w:t>
      </w:r>
      <w:r w:rsidR="00C21BB6" w:rsidRPr="0059284E">
        <w:rPr>
          <w:sz w:val="28"/>
          <w:lang w:val="ru-KZ"/>
        </w:rPr>
        <w:t xml:space="preserve"> әсерінің </w:t>
      </w:r>
      <w:r>
        <w:rPr>
          <w:sz w:val="28"/>
          <w:lang w:val="ru-KZ"/>
        </w:rPr>
        <w:t>сипатын көрсетеді. "</w:t>
      </w:r>
      <w:r>
        <w:rPr>
          <w:sz w:val="28"/>
          <w:lang w:val="kk-KZ"/>
        </w:rPr>
        <w:t>ж</w:t>
      </w:r>
      <w:r w:rsidR="00C21BB6" w:rsidRPr="0059284E">
        <w:rPr>
          <w:sz w:val="28"/>
          <w:lang w:val="ru-KZ"/>
        </w:rPr>
        <w:t>абын–</w:t>
      </w:r>
      <w:r w:rsidR="00603886">
        <w:rPr>
          <w:sz w:val="28"/>
          <w:lang w:val="ru-KZ"/>
        </w:rPr>
        <w:t>төсеніш</w:t>
      </w:r>
      <w:r w:rsidR="00E03788">
        <w:rPr>
          <w:sz w:val="28"/>
          <w:lang w:val="ru-KZ"/>
        </w:rPr>
        <w:t>" шекарасына жақын жерде (</w:t>
      </w:r>
      <w:r w:rsidR="00C21BB6" w:rsidRPr="0059284E">
        <w:rPr>
          <w:sz w:val="28"/>
          <w:lang w:val="ru-KZ"/>
        </w:rPr>
        <w:t>170-180 мкм) негізгі материалға өтуге байланысты қаттылықтың күрт төмендеуі байқалады. Осылайша, импульсті-плазмалық өңдеу дәл жабынның беткі қабатын тиімді түрде нығайтады, ал оңтайлы режим 40 мм қашықтықта жүзеге асырылады.</w:t>
      </w:r>
    </w:p>
    <w:p w14:paraId="3DB06A2C" w14:textId="20A863CF" w:rsidR="00C21BB6" w:rsidRDefault="00F3215A" w:rsidP="001E6DC0">
      <w:pPr>
        <w:tabs>
          <w:tab w:val="left" w:pos="1134"/>
        </w:tabs>
        <w:jc w:val="center"/>
        <w:rPr>
          <w:sz w:val="28"/>
          <w:szCs w:val="28"/>
        </w:rPr>
      </w:pPr>
      <w:r>
        <w:rPr>
          <w:noProof/>
          <w:lang w:val="en-US" w:eastAsia="en-US"/>
        </w:rPr>
        <w:drawing>
          <wp:inline distT="0" distB="0" distL="0" distR="0" wp14:anchorId="7709B332" wp14:editId="250283BE">
            <wp:extent cx="4854705" cy="313002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1972" cy="3134705"/>
                    </a:xfrm>
                    <a:prstGeom prst="rect">
                      <a:avLst/>
                    </a:prstGeom>
                  </pic:spPr>
                </pic:pic>
              </a:graphicData>
            </a:graphic>
          </wp:inline>
        </w:drawing>
      </w:r>
    </w:p>
    <w:p w14:paraId="33E5E810" w14:textId="77777777" w:rsidR="00C21BB6" w:rsidRDefault="00C21BB6" w:rsidP="001E6DC0">
      <w:pPr>
        <w:tabs>
          <w:tab w:val="left" w:pos="1134"/>
        </w:tabs>
        <w:ind w:firstLine="709"/>
        <w:rPr>
          <w:sz w:val="28"/>
          <w:szCs w:val="28"/>
        </w:rPr>
      </w:pPr>
    </w:p>
    <w:p w14:paraId="16046BA2" w14:textId="45D6A791" w:rsidR="00C21BB6" w:rsidRPr="00A67EC9" w:rsidRDefault="00C21BB6" w:rsidP="001E6DC0">
      <w:pPr>
        <w:tabs>
          <w:tab w:val="left" w:pos="1134"/>
        </w:tabs>
        <w:jc w:val="center"/>
        <w:rPr>
          <w:sz w:val="28"/>
          <w:szCs w:val="28"/>
          <w:lang w:val="kk-KZ"/>
        </w:rPr>
      </w:pPr>
      <w:r w:rsidRPr="00C05F17">
        <w:rPr>
          <w:sz w:val="28"/>
          <w:szCs w:val="28"/>
        </w:rPr>
        <w:t>Сурет 3.</w:t>
      </w:r>
      <w:r w:rsidR="008736E3">
        <w:rPr>
          <w:sz w:val="28"/>
          <w:szCs w:val="28"/>
          <w:lang w:val="kk-KZ"/>
        </w:rPr>
        <w:t>3</w:t>
      </w:r>
      <w:r w:rsidRPr="00C05F17">
        <w:rPr>
          <w:sz w:val="28"/>
          <w:szCs w:val="28"/>
        </w:rPr>
        <w:t xml:space="preserve"> – </w:t>
      </w:r>
      <w:r w:rsidR="006E28C5" w:rsidRPr="006E28C5">
        <w:rPr>
          <w:rFonts w:eastAsia="MS Mincho"/>
          <w:sz w:val="28"/>
          <w:szCs w:val="28"/>
          <w:lang w:val="ru-KZ"/>
        </w:rPr>
        <w:t>Cr</w:t>
      </w:r>
      <w:r w:rsidR="006E28C5" w:rsidRPr="006E28C5">
        <w:rPr>
          <w:rFonts w:eastAsia="MS Mincho"/>
          <w:sz w:val="28"/>
          <w:szCs w:val="28"/>
          <w:vertAlign w:val="subscript"/>
          <w:lang w:val="ru-KZ"/>
        </w:rPr>
        <w:t>3</w:t>
      </w:r>
      <w:r w:rsidR="006E28C5" w:rsidRPr="006E28C5">
        <w:rPr>
          <w:rFonts w:eastAsia="MS Mincho"/>
          <w:sz w:val="28"/>
          <w:szCs w:val="28"/>
          <w:lang w:val="ru-KZ"/>
        </w:rPr>
        <w:t>C</w:t>
      </w:r>
      <w:r w:rsidR="006E28C5" w:rsidRPr="006E28C5">
        <w:rPr>
          <w:rFonts w:eastAsia="MS Mincho"/>
          <w:sz w:val="28"/>
          <w:szCs w:val="28"/>
          <w:vertAlign w:val="subscript"/>
          <w:lang w:val="ru-KZ"/>
        </w:rPr>
        <w:t>2</w:t>
      </w:r>
      <w:r w:rsidR="006E28C5" w:rsidRPr="006E28C5">
        <w:rPr>
          <w:rFonts w:eastAsia="MS Mincho"/>
          <w:sz w:val="28"/>
          <w:szCs w:val="28"/>
          <w:lang w:val="ru-KZ"/>
        </w:rPr>
        <w:t>-NiCr</w:t>
      </w:r>
      <w:r w:rsidR="006E28C5" w:rsidRPr="006E28C5">
        <w:rPr>
          <w:sz w:val="28"/>
          <w:szCs w:val="28"/>
          <w:lang w:val="ru-KZ"/>
        </w:rPr>
        <w:t xml:space="preserve"> </w:t>
      </w:r>
      <w:r w:rsidRPr="00C05F17">
        <w:rPr>
          <w:sz w:val="28"/>
          <w:szCs w:val="28"/>
        </w:rPr>
        <w:t>жабындарының</w:t>
      </w:r>
      <w:r w:rsidR="006E28C5">
        <w:rPr>
          <w:sz w:val="28"/>
          <w:szCs w:val="28"/>
          <w:lang w:val="kk-KZ"/>
        </w:rPr>
        <w:t xml:space="preserve"> и</w:t>
      </w:r>
      <w:r w:rsidR="007C03B0">
        <w:rPr>
          <w:sz w:val="28"/>
          <w:szCs w:val="28"/>
          <w:lang w:val="ru-KZ"/>
        </w:rPr>
        <w:t>мпульсті</w:t>
      </w:r>
      <w:r w:rsidR="006E28C5" w:rsidRPr="0059284E">
        <w:rPr>
          <w:sz w:val="28"/>
          <w:szCs w:val="28"/>
          <w:lang w:val="ru-KZ"/>
        </w:rPr>
        <w:t xml:space="preserve">-плазмалық </w:t>
      </w:r>
      <w:r w:rsidR="006E28C5">
        <w:rPr>
          <w:sz w:val="28"/>
          <w:szCs w:val="28"/>
          <w:lang w:val="ru-KZ"/>
        </w:rPr>
        <w:t>өңдеуге дейін</w:t>
      </w:r>
      <w:r w:rsidR="006E28C5" w:rsidRPr="0059284E">
        <w:rPr>
          <w:sz w:val="28"/>
          <w:szCs w:val="28"/>
          <w:lang w:val="ru-KZ"/>
        </w:rPr>
        <w:t xml:space="preserve"> және одан кейінгі</w:t>
      </w:r>
      <w:r w:rsidRPr="00C05F17">
        <w:rPr>
          <w:sz w:val="28"/>
          <w:szCs w:val="28"/>
        </w:rPr>
        <w:t xml:space="preserve"> қаттылығының </w:t>
      </w:r>
      <w:r w:rsidR="006E28C5">
        <w:rPr>
          <w:sz w:val="28"/>
          <w:szCs w:val="28"/>
        </w:rPr>
        <w:t>тереңдігі</w:t>
      </w:r>
      <w:r w:rsidR="006E28C5">
        <w:rPr>
          <w:sz w:val="28"/>
          <w:szCs w:val="28"/>
          <w:lang w:val="kk-KZ"/>
        </w:rPr>
        <w:t xml:space="preserve"> бойынша</w:t>
      </w:r>
      <w:r w:rsidRPr="00C05F17">
        <w:rPr>
          <w:sz w:val="28"/>
          <w:szCs w:val="28"/>
        </w:rPr>
        <w:t xml:space="preserve"> таралу графигі </w:t>
      </w:r>
    </w:p>
    <w:p w14:paraId="1AB789F0" w14:textId="384AC5B7" w:rsidR="00D4581C" w:rsidRDefault="00D4581C" w:rsidP="001E6DC0">
      <w:pPr>
        <w:tabs>
          <w:tab w:val="left" w:pos="1134"/>
        </w:tabs>
        <w:jc w:val="center"/>
        <w:rPr>
          <w:sz w:val="28"/>
          <w:szCs w:val="28"/>
        </w:rPr>
      </w:pPr>
    </w:p>
    <w:p w14:paraId="67F8DECA" w14:textId="77777777" w:rsidR="008736E3" w:rsidRDefault="008736E3" w:rsidP="001E6DC0">
      <w:pPr>
        <w:tabs>
          <w:tab w:val="left" w:pos="1134"/>
        </w:tabs>
        <w:ind w:firstLine="709"/>
        <w:jc w:val="both"/>
        <w:rPr>
          <w:sz w:val="28"/>
          <w:szCs w:val="28"/>
          <w:lang w:val="kk-KZ"/>
        </w:rPr>
      </w:pPr>
      <w:r>
        <w:rPr>
          <w:sz w:val="28"/>
          <w:szCs w:val="28"/>
          <w:lang w:val="kk-KZ"/>
        </w:rPr>
        <w:t xml:space="preserve">Сонымен жоғарыда сипаталған зерттеулер негізінде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806E6B">
        <w:rPr>
          <w:sz w:val="28"/>
          <w:szCs w:val="28"/>
          <w:lang w:val="kk-KZ"/>
        </w:rPr>
        <w:t>детонациялық жабыны</w:t>
      </w:r>
      <w:r>
        <w:rPr>
          <w:sz w:val="28"/>
          <w:szCs w:val="28"/>
          <w:lang w:val="kk-KZ"/>
        </w:rPr>
        <w:t xml:space="preserve">н ИПӨ ең тиімді арақашықтығы </w:t>
      </w:r>
      <w:r w:rsidRPr="00C5370B">
        <w:rPr>
          <w:sz w:val="28"/>
          <w:szCs w:val="28"/>
          <w:lang w:val="kk-KZ"/>
        </w:rPr>
        <w:t>40</w:t>
      </w:r>
      <w:r>
        <w:rPr>
          <w:sz w:val="28"/>
          <w:szCs w:val="28"/>
          <w:lang w:val="kk-KZ"/>
        </w:rPr>
        <w:t xml:space="preserve"> мм екені анықталды. Жабындардың беттік құрылымы олардың қорғауыш қасиеттеріне тікелей әсер етеді. Әсіресе жабынның тығыздығы, кеуектілік деңгейі, құрылымының біртектілігі коррозияға төзімділік көрсеткіштерін анықтайтын негізгі факторлар болып табылады. Жабын қ</w:t>
      </w:r>
      <w:r w:rsidRPr="00D07767">
        <w:rPr>
          <w:sz w:val="28"/>
          <w:szCs w:val="28"/>
          <w:lang w:val="kk-KZ"/>
        </w:rPr>
        <w:t xml:space="preserve">ұрылымда кездесетін кеуектер мен микрожарықтар агрессивті ортаның металл негізіне енуіне жағдай жасап, электрохимиялық коррозиялық процестердің дамуын жеделдетеді. Сондықтан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D07767">
        <w:rPr>
          <w:sz w:val="28"/>
          <w:szCs w:val="28"/>
          <w:lang w:val="kk-KZ"/>
        </w:rPr>
        <w:t>жабын</w:t>
      </w:r>
      <w:r>
        <w:rPr>
          <w:sz w:val="28"/>
          <w:szCs w:val="28"/>
          <w:lang w:val="kk-KZ"/>
        </w:rPr>
        <w:t>ы</w:t>
      </w:r>
      <w:r w:rsidRPr="00D07767">
        <w:rPr>
          <w:sz w:val="28"/>
          <w:szCs w:val="28"/>
          <w:lang w:val="kk-KZ"/>
        </w:rPr>
        <w:t xml:space="preserve"> құрылымының сапасын бағалау мақсатында оның коррозиялық төзімділігіне сынақ </w:t>
      </w:r>
      <w:r>
        <w:rPr>
          <w:sz w:val="28"/>
          <w:szCs w:val="28"/>
          <w:lang w:val="kk-KZ"/>
        </w:rPr>
        <w:t>ИПӨ</w:t>
      </w:r>
      <w:r w:rsidRPr="00D07767">
        <w:rPr>
          <w:sz w:val="28"/>
          <w:szCs w:val="28"/>
          <w:lang w:val="kk-KZ"/>
        </w:rPr>
        <w:t xml:space="preserve"> </w:t>
      </w:r>
      <w:r>
        <w:rPr>
          <w:sz w:val="28"/>
          <w:szCs w:val="28"/>
          <w:lang w:val="kk-KZ"/>
        </w:rPr>
        <w:t xml:space="preserve">дейінгі және </w:t>
      </w:r>
      <w:r>
        <w:rPr>
          <w:rFonts w:eastAsia="Calibri"/>
          <w:sz w:val="28"/>
          <w:szCs w:val="28"/>
          <w:lang w:val="kk-KZ" w:eastAsia="en-US"/>
        </w:rPr>
        <w:t>ИПӨ</w:t>
      </w:r>
      <w:r w:rsidRPr="006A651E">
        <w:rPr>
          <w:rFonts w:eastAsia="Calibri"/>
          <w:sz w:val="28"/>
          <w:szCs w:val="28"/>
          <w:lang w:val="kk-KZ" w:eastAsia="en-US"/>
        </w:rPr>
        <w:t>-40</w:t>
      </w:r>
      <w:r>
        <w:rPr>
          <w:rFonts w:eastAsia="Calibri"/>
          <w:sz w:val="28"/>
          <w:szCs w:val="28"/>
          <w:lang w:val="kk-KZ" w:eastAsia="en-US"/>
        </w:rPr>
        <w:t xml:space="preserve"> </w:t>
      </w:r>
      <w:r w:rsidRPr="00F80EF9">
        <w:rPr>
          <w:sz w:val="28"/>
          <w:szCs w:val="28"/>
          <w:lang w:val="kk-KZ"/>
        </w:rPr>
        <w:t>(</w:t>
      </w:r>
      <w:r>
        <w:rPr>
          <w:sz w:val="28"/>
          <w:szCs w:val="28"/>
          <w:lang w:val="kk-KZ"/>
        </w:rPr>
        <w:t xml:space="preserve">ары қарай </w:t>
      </w:r>
      <w:r>
        <w:rPr>
          <w:rFonts w:eastAsia="Calibri"/>
          <w:sz w:val="28"/>
          <w:szCs w:val="28"/>
          <w:lang w:val="kk-KZ" w:eastAsia="en-US"/>
        </w:rPr>
        <w:t>ИПӨ кейін</w:t>
      </w:r>
      <w:r w:rsidRPr="00F80EF9">
        <w:rPr>
          <w:sz w:val="28"/>
          <w:szCs w:val="28"/>
          <w:lang w:val="kk-KZ"/>
        </w:rPr>
        <w:t>)</w:t>
      </w:r>
      <w:r>
        <w:rPr>
          <w:sz w:val="28"/>
          <w:szCs w:val="28"/>
          <w:lang w:val="kk-KZ"/>
        </w:rPr>
        <w:t xml:space="preserve"> </w:t>
      </w:r>
      <w:r>
        <w:rPr>
          <w:rFonts w:eastAsia="Calibri"/>
          <w:sz w:val="28"/>
          <w:szCs w:val="28"/>
          <w:lang w:val="kk-KZ" w:eastAsia="en-US"/>
        </w:rPr>
        <w:t xml:space="preserve">үлгілерін өзара салыстыра </w:t>
      </w:r>
      <w:r w:rsidRPr="00D07767">
        <w:rPr>
          <w:sz w:val="28"/>
          <w:szCs w:val="28"/>
          <w:lang w:val="kk-KZ"/>
        </w:rPr>
        <w:t>жүргізілді</w:t>
      </w:r>
      <w:r>
        <w:rPr>
          <w:sz w:val="28"/>
          <w:szCs w:val="28"/>
          <w:lang w:val="kk-KZ"/>
        </w:rPr>
        <w:t xml:space="preserve">. Жабындарды коррозиялық төзімділікке сынау  электрхимиялық сынақ әдісімен  </w:t>
      </w:r>
      <w:r w:rsidRPr="00ED17DC">
        <w:rPr>
          <w:sz w:val="28"/>
          <w:szCs w:val="28"/>
          <w:lang w:val="kk-KZ"/>
        </w:rPr>
        <w:t>3,5</w:t>
      </w:r>
      <w:r>
        <w:rPr>
          <w:sz w:val="28"/>
          <w:szCs w:val="28"/>
          <w:lang w:val="kk-KZ"/>
        </w:rPr>
        <w:t xml:space="preserve"> </w:t>
      </w:r>
      <w:r w:rsidRPr="00ED17DC">
        <w:rPr>
          <w:sz w:val="28"/>
          <w:szCs w:val="28"/>
          <w:lang w:val="kk-KZ"/>
        </w:rPr>
        <w:t>% NaCl ерітіндіс</w:t>
      </w:r>
      <w:r>
        <w:rPr>
          <w:sz w:val="28"/>
          <w:szCs w:val="28"/>
          <w:lang w:val="kk-KZ"/>
        </w:rPr>
        <w:t>і</w:t>
      </w:r>
      <w:r w:rsidRPr="00ED17DC">
        <w:rPr>
          <w:sz w:val="28"/>
          <w:szCs w:val="28"/>
          <w:lang w:val="kk-KZ"/>
        </w:rPr>
        <w:t>нде</w:t>
      </w:r>
      <w:r>
        <w:rPr>
          <w:sz w:val="28"/>
          <w:szCs w:val="28"/>
          <w:lang w:val="kk-KZ"/>
        </w:rPr>
        <w:t xml:space="preserve"> жүргізілді</w:t>
      </w:r>
      <w:r w:rsidRPr="00D07767">
        <w:rPr>
          <w:sz w:val="28"/>
          <w:szCs w:val="28"/>
          <w:lang w:val="kk-KZ"/>
        </w:rPr>
        <w:t>.</w:t>
      </w:r>
      <w:r w:rsidRPr="00C94257">
        <w:rPr>
          <w:sz w:val="28"/>
          <w:szCs w:val="28"/>
          <w:lang w:val="kk-KZ"/>
        </w:rPr>
        <w:t xml:space="preserve"> </w:t>
      </w:r>
      <w:r>
        <w:rPr>
          <w:sz w:val="28"/>
          <w:szCs w:val="28"/>
          <w:lang w:val="kk-KZ"/>
        </w:rPr>
        <w:t xml:space="preserve">Коррозия жылдамдығын электрхимиялық сынақ бойынша </w:t>
      </w:r>
      <w:r w:rsidRPr="00AD49DA">
        <w:rPr>
          <w:sz w:val="28"/>
          <w:szCs w:val="28"/>
          <w:lang w:val="kk-KZ"/>
        </w:rPr>
        <w:t>ASTM G</w:t>
      </w:r>
      <w:r w:rsidRPr="00C94257">
        <w:rPr>
          <w:sz w:val="28"/>
          <w:szCs w:val="28"/>
          <w:lang w:val="kk-KZ"/>
        </w:rPr>
        <w:t>10</w:t>
      </w:r>
      <w:r>
        <w:rPr>
          <w:sz w:val="28"/>
          <w:szCs w:val="28"/>
          <w:lang w:val="kk-KZ"/>
        </w:rPr>
        <w:t xml:space="preserve">2 стандартына сәйкес </w:t>
      </w:r>
      <w:r w:rsidRPr="00ED4BFE">
        <w:rPr>
          <w:sz w:val="28"/>
          <w:szCs w:val="28"/>
          <w:lang w:val="kk-KZ"/>
        </w:rPr>
        <w:t>3.1 формуласы ар</w:t>
      </w:r>
      <w:r>
        <w:rPr>
          <w:sz w:val="28"/>
          <w:szCs w:val="28"/>
          <w:lang w:val="kk-KZ"/>
        </w:rPr>
        <w:t>қ</w:t>
      </w:r>
      <w:r w:rsidRPr="00ED4BFE">
        <w:rPr>
          <w:sz w:val="28"/>
          <w:szCs w:val="28"/>
          <w:lang w:val="kk-KZ"/>
        </w:rPr>
        <w:t>ылы</w:t>
      </w:r>
      <w:r>
        <w:rPr>
          <w:sz w:val="28"/>
          <w:szCs w:val="28"/>
          <w:lang w:val="kk-KZ"/>
        </w:rPr>
        <w:t xml:space="preserve"> есептелді:</w:t>
      </w:r>
    </w:p>
    <w:p w14:paraId="5187D8B4" w14:textId="77777777" w:rsidR="008736E3" w:rsidRDefault="008736E3" w:rsidP="001E6DC0">
      <w:pPr>
        <w:tabs>
          <w:tab w:val="left" w:pos="1134"/>
        </w:tabs>
        <w:ind w:firstLine="709"/>
        <w:jc w:val="center"/>
        <w:rPr>
          <w:sz w:val="28"/>
          <w:szCs w:val="28"/>
          <w:lang w:val="kk-KZ"/>
        </w:rPr>
      </w:pPr>
    </w:p>
    <w:p w14:paraId="63914BC1" w14:textId="77777777" w:rsidR="008736E3" w:rsidRDefault="008736E3" w:rsidP="001E6DC0">
      <w:pPr>
        <w:tabs>
          <w:tab w:val="left" w:pos="1134"/>
        </w:tabs>
        <w:ind w:firstLine="2835"/>
        <w:jc w:val="center"/>
        <w:rPr>
          <w:sz w:val="28"/>
          <w:szCs w:val="28"/>
          <w:lang w:val="kk-KZ"/>
        </w:rPr>
      </w:pPr>
      <m:oMath>
        <m:r>
          <m:rPr>
            <m:sty m:val="p"/>
          </m:rPr>
          <w:rPr>
            <w:rFonts w:ascii="Cambria Math" w:hAnsi="Cambria Math"/>
            <w:sz w:val="28"/>
            <w:szCs w:val="28"/>
            <w:lang w:val="kk-KZ"/>
          </w:rPr>
          <m:t>CR=K</m:t>
        </m:r>
        <m:f>
          <m:fPr>
            <m:ctrlPr>
              <w:rPr>
                <w:rFonts w:ascii="Cambria Math" w:hAnsi="Cambria Math"/>
                <w:bCs/>
                <w:sz w:val="28"/>
                <w:szCs w:val="28"/>
              </w:rPr>
            </m:ctrlPr>
          </m:fPr>
          <m:num>
            <m:sSub>
              <m:sSubPr>
                <m:ctrlPr>
                  <w:rPr>
                    <w:rFonts w:ascii="Cambria Math" w:hAnsi="Cambria Math"/>
                    <w:bCs/>
                    <w:sz w:val="28"/>
                    <w:szCs w:val="28"/>
                  </w:rPr>
                </m:ctrlPr>
              </m:sSubPr>
              <m:e>
                <m:r>
                  <m:rPr>
                    <m:sty m:val="p"/>
                  </m:rPr>
                  <w:rPr>
                    <w:rFonts w:ascii="Cambria Math" w:hAnsi="Cambria Math"/>
                    <w:sz w:val="28"/>
                    <w:szCs w:val="28"/>
                    <w:lang w:val="kk-KZ"/>
                  </w:rPr>
                  <m:t>i</m:t>
                </m:r>
              </m:e>
              <m:sub>
                <m:r>
                  <m:rPr>
                    <m:sty m:val="p"/>
                  </m:rPr>
                  <w:rPr>
                    <w:rFonts w:ascii="Cambria Math" w:hAnsi="Cambria Math"/>
                    <w:sz w:val="28"/>
                    <w:szCs w:val="28"/>
                    <w:lang w:val="kk-KZ"/>
                  </w:rPr>
                  <m:t>corr</m:t>
                </m:r>
              </m:sub>
            </m:sSub>
            <m:r>
              <m:rPr>
                <m:sty m:val="p"/>
              </m:rPr>
              <w:rPr>
                <w:rFonts w:ascii="Cambria Math" w:hAnsi="Cambria Math"/>
                <w:sz w:val="28"/>
                <w:szCs w:val="28"/>
                <w:lang w:val="kk-KZ"/>
              </w:rPr>
              <m:t xml:space="preserve">EW </m:t>
            </m:r>
          </m:num>
          <m:den>
            <m:r>
              <m:rPr>
                <m:sty m:val="p"/>
              </m:rPr>
              <w:rPr>
                <w:rFonts w:ascii="Cambria Math" w:hAnsi="Cambria Math"/>
                <w:sz w:val="28"/>
                <w:szCs w:val="28"/>
                <w:lang w:val="kk-KZ"/>
              </w:rPr>
              <m:t>ρ</m:t>
            </m:r>
          </m:den>
        </m:f>
        <m:r>
          <m:rPr>
            <m:sty m:val="p"/>
          </m:rPr>
          <w:rPr>
            <w:rFonts w:ascii="Cambria Math" w:hAnsi="Cambria Math"/>
            <w:sz w:val="28"/>
            <w:szCs w:val="28"/>
            <w:lang w:val="kk-KZ"/>
          </w:rPr>
          <m:t xml:space="preserve">  мм/жыл </m:t>
        </m:r>
      </m:oMath>
      <w:r>
        <w:rPr>
          <w:sz w:val="28"/>
          <w:szCs w:val="28"/>
          <w:lang w:val="kk-KZ"/>
        </w:rPr>
        <w:t xml:space="preserve">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w:t>
      </w:r>
      <w:r w:rsidRPr="00ED4BFE">
        <w:rPr>
          <w:sz w:val="28"/>
          <w:szCs w:val="28"/>
          <w:lang w:val="kk-KZ"/>
        </w:rPr>
        <w:t>(3.</w:t>
      </w:r>
      <w:r>
        <w:rPr>
          <w:sz w:val="28"/>
          <w:szCs w:val="28"/>
          <w:lang w:val="kk-KZ"/>
        </w:rPr>
        <w:t>1</w:t>
      </w:r>
      <w:r w:rsidRPr="00ED4BFE">
        <w:rPr>
          <w:sz w:val="28"/>
          <w:szCs w:val="28"/>
          <w:lang w:val="kk-KZ"/>
        </w:rPr>
        <w:t>)</w:t>
      </w:r>
      <w:r>
        <w:rPr>
          <w:sz w:val="28"/>
          <w:szCs w:val="28"/>
          <w:lang w:val="kk-KZ"/>
        </w:rPr>
        <w:t xml:space="preserve"> </w:t>
      </w:r>
    </w:p>
    <w:p w14:paraId="58140733" w14:textId="77777777" w:rsidR="008736E3" w:rsidRDefault="008736E3" w:rsidP="001E6DC0">
      <w:pPr>
        <w:tabs>
          <w:tab w:val="left" w:pos="1134"/>
        </w:tabs>
        <w:ind w:firstLine="2835"/>
        <w:jc w:val="center"/>
        <w:rPr>
          <w:sz w:val="28"/>
          <w:szCs w:val="28"/>
          <w:lang w:val="kk-KZ"/>
        </w:rPr>
      </w:pPr>
    </w:p>
    <w:p w14:paraId="13651270" w14:textId="77777777" w:rsidR="008736E3" w:rsidRDefault="008736E3" w:rsidP="001E6DC0">
      <w:pPr>
        <w:tabs>
          <w:tab w:val="left" w:pos="1134"/>
        </w:tabs>
        <w:jc w:val="both"/>
        <w:rPr>
          <w:sz w:val="28"/>
          <w:szCs w:val="28"/>
          <w:lang w:val="kk-KZ"/>
        </w:rPr>
      </w:pPr>
      <w:r>
        <w:rPr>
          <w:sz w:val="28"/>
          <w:szCs w:val="28"/>
          <w:lang w:val="kk-KZ"/>
        </w:rPr>
        <w:lastRenderedPageBreak/>
        <w:t xml:space="preserve">мұндағы, </w:t>
      </w:r>
    </w:p>
    <w:p w14:paraId="2780FD2C" w14:textId="77777777" w:rsidR="008736E3" w:rsidRDefault="008736E3" w:rsidP="001E6DC0">
      <w:pPr>
        <w:tabs>
          <w:tab w:val="left" w:pos="1134"/>
        </w:tabs>
        <w:jc w:val="both"/>
        <w:rPr>
          <w:sz w:val="28"/>
          <w:szCs w:val="28"/>
          <w:lang w:val="kk-KZ"/>
        </w:rPr>
      </w:pPr>
      <w:r w:rsidRPr="001A3562">
        <w:rPr>
          <w:sz w:val="28"/>
          <w:szCs w:val="28"/>
          <w:lang w:val="kk-KZ"/>
        </w:rPr>
        <w:t>i</w:t>
      </w:r>
      <w:r w:rsidRPr="00214CD9">
        <w:rPr>
          <w:sz w:val="28"/>
          <w:szCs w:val="28"/>
          <w:vertAlign w:val="subscript"/>
          <w:lang w:val="kk-KZ"/>
        </w:rPr>
        <w:t>corr</w:t>
      </w:r>
      <w:r>
        <w:rPr>
          <w:sz w:val="28"/>
          <w:szCs w:val="28"/>
          <w:lang w:val="kk-KZ"/>
        </w:rPr>
        <w:t xml:space="preserve"> </w:t>
      </w:r>
      <w:r w:rsidRPr="001A3562">
        <w:rPr>
          <w:sz w:val="28"/>
          <w:szCs w:val="28"/>
          <w:lang w:val="kk-KZ"/>
        </w:rPr>
        <w:t xml:space="preserve">– </w:t>
      </w:r>
      <w:r>
        <w:rPr>
          <w:sz w:val="28"/>
          <w:szCs w:val="28"/>
          <w:lang w:val="kk-KZ"/>
        </w:rPr>
        <w:t xml:space="preserve">ток </w:t>
      </w:r>
      <w:r w:rsidRPr="001A3562">
        <w:rPr>
          <w:sz w:val="28"/>
          <w:szCs w:val="28"/>
          <w:lang w:val="kk-KZ"/>
        </w:rPr>
        <w:t>тығыздығы  (мкА/см</w:t>
      </w:r>
      <w:r w:rsidRPr="00214CD9">
        <w:rPr>
          <w:sz w:val="28"/>
          <w:szCs w:val="28"/>
          <w:vertAlign w:val="superscript"/>
          <w:lang w:val="kk-KZ"/>
        </w:rPr>
        <w:t>2</w:t>
      </w:r>
      <w:r w:rsidRPr="001A3562">
        <w:rPr>
          <w:sz w:val="28"/>
          <w:szCs w:val="28"/>
          <w:lang w:val="kk-KZ"/>
        </w:rPr>
        <w:t>)</w:t>
      </w:r>
      <w:r>
        <w:rPr>
          <w:sz w:val="28"/>
          <w:szCs w:val="28"/>
          <w:lang w:val="kk-KZ"/>
        </w:rPr>
        <w:t>;</w:t>
      </w:r>
    </w:p>
    <w:p w14:paraId="1A7D5A74" w14:textId="77777777" w:rsidR="008736E3" w:rsidRDefault="008736E3" w:rsidP="001E6DC0">
      <w:pPr>
        <w:tabs>
          <w:tab w:val="left" w:pos="1134"/>
        </w:tabs>
        <w:jc w:val="both"/>
        <w:rPr>
          <w:sz w:val="28"/>
          <w:szCs w:val="28"/>
          <w:lang w:val="kk-KZ"/>
        </w:rPr>
      </w:pPr>
      <w:r w:rsidRPr="00214CD9">
        <w:rPr>
          <w:sz w:val="28"/>
          <w:szCs w:val="28"/>
          <w:lang w:val="kk-KZ"/>
        </w:rPr>
        <w:t xml:space="preserve">EW </w:t>
      </w:r>
      <w:r w:rsidRPr="001A3562">
        <w:rPr>
          <w:sz w:val="28"/>
          <w:szCs w:val="28"/>
          <w:lang w:val="kk-KZ"/>
        </w:rPr>
        <w:t xml:space="preserve">– </w:t>
      </w:r>
      <w:r>
        <w:rPr>
          <w:sz w:val="28"/>
          <w:szCs w:val="28"/>
          <w:lang w:val="kk-KZ"/>
        </w:rPr>
        <w:t xml:space="preserve">эквиваленттік салмақ </w:t>
      </w:r>
      <w:r w:rsidRPr="001A3562">
        <w:rPr>
          <w:sz w:val="28"/>
          <w:szCs w:val="28"/>
          <w:lang w:val="kk-KZ"/>
        </w:rPr>
        <w:t>(</w:t>
      </w:r>
      <w:r>
        <w:rPr>
          <w:sz w:val="28"/>
          <w:szCs w:val="28"/>
          <w:lang w:val="kk-KZ"/>
        </w:rPr>
        <w:t>г</w:t>
      </w:r>
      <w:r w:rsidRPr="001A3562">
        <w:rPr>
          <w:sz w:val="28"/>
          <w:szCs w:val="28"/>
          <w:lang w:val="kk-KZ"/>
        </w:rPr>
        <w:t>/</w:t>
      </w:r>
      <w:r>
        <w:rPr>
          <w:sz w:val="28"/>
          <w:szCs w:val="28"/>
          <w:lang w:val="kk-KZ"/>
        </w:rPr>
        <w:t>моль</w:t>
      </w:r>
      <w:r w:rsidRPr="001A3562">
        <w:rPr>
          <w:sz w:val="28"/>
          <w:szCs w:val="28"/>
          <w:lang w:val="kk-KZ"/>
        </w:rPr>
        <w:t>)</w:t>
      </w:r>
      <w:r>
        <w:rPr>
          <w:sz w:val="28"/>
          <w:szCs w:val="28"/>
          <w:lang w:val="kk-KZ"/>
        </w:rPr>
        <w:t xml:space="preserve">;     </w:t>
      </w:r>
    </w:p>
    <w:p w14:paraId="5603C2F8" w14:textId="77777777" w:rsidR="008736E3" w:rsidRDefault="008736E3" w:rsidP="001E6DC0">
      <w:pPr>
        <w:tabs>
          <w:tab w:val="left" w:pos="1134"/>
        </w:tabs>
        <w:jc w:val="both"/>
        <w:rPr>
          <w:sz w:val="28"/>
          <w:szCs w:val="28"/>
          <w:lang w:val="kk-KZ"/>
        </w:rPr>
      </w:pPr>
      <w:r w:rsidRPr="00214CD9">
        <w:rPr>
          <w:sz w:val="28"/>
          <w:szCs w:val="28"/>
          <w:lang w:val="kk-KZ"/>
        </w:rPr>
        <w:t>ρ – тығыздық, г/см³</w:t>
      </w:r>
      <w:r>
        <w:rPr>
          <w:sz w:val="28"/>
          <w:szCs w:val="28"/>
          <w:lang w:val="kk-KZ"/>
        </w:rPr>
        <w:t>;</w:t>
      </w:r>
    </w:p>
    <w:p w14:paraId="695B9216" w14:textId="77777777" w:rsidR="008736E3" w:rsidRDefault="008736E3" w:rsidP="001E6DC0">
      <w:pPr>
        <w:tabs>
          <w:tab w:val="left" w:pos="1134"/>
        </w:tabs>
        <w:rPr>
          <w:bCs/>
          <w:iCs/>
          <w:sz w:val="28"/>
          <w:szCs w:val="28"/>
          <w:lang w:val="kk-KZ"/>
        </w:rPr>
      </w:pPr>
      <w:r w:rsidRPr="00DB0EFA">
        <w:rPr>
          <w:bCs/>
          <w:iCs/>
          <w:sz w:val="28"/>
          <w:szCs w:val="28"/>
          <w:lang w:val="kk-KZ"/>
        </w:rPr>
        <w:t xml:space="preserve">K </w:t>
      </w:r>
      <w:r w:rsidRPr="00E4628E">
        <w:rPr>
          <w:bCs/>
          <w:iCs/>
          <w:sz w:val="28"/>
          <w:szCs w:val="28"/>
          <w:lang w:val="kk-KZ"/>
        </w:rPr>
        <w:t>=</w:t>
      </w:r>
      <w:r>
        <w:rPr>
          <w:bCs/>
          <w:iCs/>
          <w:sz w:val="28"/>
          <w:szCs w:val="28"/>
          <w:lang w:val="kk-KZ"/>
        </w:rPr>
        <w:t xml:space="preserve"> </w:t>
      </w:r>
      <w:r w:rsidRPr="00E4628E">
        <w:rPr>
          <w:bCs/>
          <w:iCs/>
          <w:sz w:val="28"/>
          <w:szCs w:val="28"/>
          <w:lang w:val="kk-KZ"/>
        </w:rPr>
        <w:t>3,27</w:t>
      </w:r>
      <w:r>
        <w:rPr>
          <w:bCs/>
          <w:iCs/>
          <w:sz w:val="28"/>
          <w:szCs w:val="28"/>
          <w:lang w:val="kk-KZ"/>
        </w:rPr>
        <w:sym w:font="Symbol" w:char="F0B4"/>
      </w:r>
      <w:r>
        <w:rPr>
          <w:bCs/>
          <w:iCs/>
          <w:sz w:val="28"/>
          <w:szCs w:val="28"/>
          <w:lang w:val="kk-KZ"/>
        </w:rPr>
        <w:t>10</w:t>
      </w:r>
      <w:r w:rsidRPr="00E4628E">
        <w:rPr>
          <w:bCs/>
          <w:iCs/>
          <w:sz w:val="28"/>
          <w:szCs w:val="28"/>
          <w:vertAlign w:val="superscript"/>
          <w:lang w:val="kk-KZ"/>
        </w:rPr>
        <w:t>-3</w:t>
      </w:r>
      <w:r w:rsidRPr="00DB0EFA">
        <w:rPr>
          <w:bCs/>
          <w:iCs/>
          <w:sz w:val="28"/>
          <w:szCs w:val="28"/>
          <w:lang w:val="kk-KZ"/>
        </w:rPr>
        <w:t xml:space="preserve"> тұрақты шама (</w:t>
      </w:r>
      <w:r>
        <w:rPr>
          <w:bCs/>
          <w:iCs/>
          <w:sz w:val="28"/>
          <w:szCs w:val="28"/>
          <w:lang w:val="kk-KZ"/>
        </w:rPr>
        <w:t xml:space="preserve">нәтижені </w:t>
      </w:r>
      <w:r w:rsidRPr="00DB0EFA">
        <w:rPr>
          <w:bCs/>
          <w:iCs/>
          <w:sz w:val="28"/>
          <w:szCs w:val="28"/>
          <w:lang w:val="kk-KZ"/>
        </w:rPr>
        <w:t>мм/жыл</w:t>
      </w:r>
      <w:r>
        <w:rPr>
          <w:bCs/>
          <w:iCs/>
          <w:sz w:val="28"/>
          <w:szCs w:val="28"/>
          <w:lang w:val="kk-KZ"/>
        </w:rPr>
        <w:t xml:space="preserve"> алу үшін</w:t>
      </w:r>
      <w:r w:rsidRPr="00DB0EFA">
        <w:rPr>
          <w:bCs/>
          <w:iCs/>
          <w:sz w:val="28"/>
          <w:szCs w:val="28"/>
          <w:lang w:val="kk-KZ"/>
        </w:rPr>
        <w:t>).</w:t>
      </w:r>
    </w:p>
    <w:p w14:paraId="790048B4" w14:textId="77777777" w:rsidR="008736E3" w:rsidRDefault="008736E3" w:rsidP="001E6DC0">
      <w:pPr>
        <w:tabs>
          <w:tab w:val="left" w:pos="1134"/>
        </w:tabs>
        <w:ind w:firstLine="567"/>
        <w:rPr>
          <w:bCs/>
          <w:iCs/>
          <w:sz w:val="28"/>
          <w:szCs w:val="28"/>
          <w:lang w:val="kk-KZ"/>
        </w:rPr>
      </w:pPr>
    </w:p>
    <w:p w14:paraId="1AF2251E" w14:textId="77777777" w:rsidR="008736E3" w:rsidRDefault="008736E3" w:rsidP="001E6DC0">
      <w:pPr>
        <w:tabs>
          <w:tab w:val="left" w:pos="1134"/>
        </w:tabs>
        <w:ind w:firstLine="567"/>
        <w:jc w:val="both"/>
        <w:rPr>
          <w:sz w:val="28"/>
          <w:szCs w:val="28"/>
          <w:lang w:val="kk-KZ"/>
        </w:rPr>
      </w:pP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D07767">
        <w:rPr>
          <w:sz w:val="28"/>
          <w:szCs w:val="28"/>
          <w:lang w:val="kk-KZ"/>
        </w:rPr>
        <w:t>жабын</w:t>
      </w:r>
      <w:r>
        <w:rPr>
          <w:sz w:val="28"/>
          <w:szCs w:val="28"/>
          <w:lang w:val="kk-KZ"/>
        </w:rPr>
        <w:t xml:space="preserve">ының эквиваленттік салмағын анықтау үшін барлық элементтердің массалық үлесін </w:t>
      </w:r>
      <w:r w:rsidRPr="001013B2">
        <w:rPr>
          <w:sz w:val="28"/>
          <w:szCs w:val="28"/>
          <w:lang w:val="kk-KZ"/>
        </w:rPr>
        <w:t>3.</w:t>
      </w:r>
      <w:r>
        <w:rPr>
          <w:sz w:val="28"/>
          <w:szCs w:val="28"/>
          <w:lang w:val="kk-KZ"/>
        </w:rPr>
        <w:t xml:space="preserve">2 формуласы арқылы есептелді.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жабынының беткі қабатына СЭМ</w:t>
      </w:r>
      <w:r w:rsidRPr="00E433D2">
        <w:rPr>
          <w:sz w:val="28"/>
          <w:szCs w:val="28"/>
          <w:lang w:val="kk-KZ"/>
        </w:rPr>
        <w:t>-</w:t>
      </w:r>
      <w:r>
        <w:rPr>
          <w:sz w:val="28"/>
          <w:szCs w:val="28"/>
          <w:lang w:val="kk-KZ"/>
        </w:rPr>
        <w:t xml:space="preserve">ЭДС көмегімен элементтік талдау жасалды </w:t>
      </w:r>
      <w:r w:rsidRPr="00F80EF9">
        <w:rPr>
          <w:sz w:val="28"/>
          <w:szCs w:val="28"/>
          <w:lang w:val="kk-KZ"/>
        </w:rPr>
        <w:t>(</w:t>
      </w:r>
      <w:r>
        <w:rPr>
          <w:sz w:val="28"/>
          <w:szCs w:val="28"/>
          <w:lang w:val="kk-KZ"/>
        </w:rPr>
        <w:t xml:space="preserve">сурет </w:t>
      </w:r>
      <w:r w:rsidRPr="00F80EF9">
        <w:rPr>
          <w:sz w:val="28"/>
          <w:szCs w:val="28"/>
          <w:lang w:val="kk-KZ"/>
        </w:rPr>
        <w:t>3.</w:t>
      </w:r>
      <w:r w:rsidRPr="00E94099">
        <w:rPr>
          <w:sz w:val="28"/>
          <w:szCs w:val="28"/>
          <w:lang w:val="kk-KZ"/>
        </w:rPr>
        <w:t>4</w:t>
      </w:r>
      <w:r w:rsidRPr="00F80EF9">
        <w:rPr>
          <w:sz w:val="28"/>
          <w:szCs w:val="28"/>
          <w:lang w:val="kk-KZ"/>
        </w:rPr>
        <w:t>)</w:t>
      </w:r>
      <w:r>
        <w:rPr>
          <w:sz w:val="28"/>
          <w:szCs w:val="28"/>
          <w:lang w:val="kk-KZ"/>
        </w:rPr>
        <w:t xml:space="preserve">: </w:t>
      </w:r>
    </w:p>
    <w:p w14:paraId="5686AFF6" w14:textId="77777777" w:rsidR="008736E3" w:rsidRDefault="008736E3" w:rsidP="001E6DC0">
      <w:pPr>
        <w:tabs>
          <w:tab w:val="left" w:pos="993"/>
          <w:tab w:val="left" w:pos="1134"/>
        </w:tabs>
        <w:overflowPunct w:val="0"/>
        <w:ind w:firstLine="709"/>
        <w:contextualSpacing/>
        <w:jc w:val="both"/>
        <w:textAlignment w:val="baseline"/>
        <w:rPr>
          <w:sz w:val="28"/>
          <w:szCs w:val="28"/>
          <w:lang w:val="kk-KZ"/>
        </w:rPr>
      </w:pPr>
    </w:p>
    <w:p w14:paraId="081955D3" w14:textId="77777777" w:rsidR="008736E3" w:rsidRDefault="008736E3" w:rsidP="001E6DC0">
      <w:pPr>
        <w:tabs>
          <w:tab w:val="left" w:pos="993"/>
          <w:tab w:val="left" w:pos="1134"/>
        </w:tabs>
        <w:overflowPunct w:val="0"/>
        <w:ind w:firstLine="2552"/>
        <w:contextualSpacing/>
        <w:jc w:val="center"/>
        <w:textAlignment w:val="baseline"/>
        <w:rPr>
          <w:sz w:val="28"/>
          <w:szCs w:val="28"/>
          <w:lang w:val="kk-KZ"/>
        </w:rPr>
      </w:pPr>
      <m:oMath>
        <m:r>
          <w:rPr>
            <w:rFonts w:ascii="Cambria Math" w:hAnsi="Cambria Math"/>
            <w:sz w:val="28"/>
            <w:szCs w:val="28"/>
            <w:lang w:val="kk-KZ"/>
          </w:rPr>
          <m:t>EW=</m:t>
        </m:r>
        <m:sSup>
          <m:sSupPr>
            <m:ctrlPr>
              <w:rPr>
                <w:rFonts w:ascii="Cambria Math" w:hAnsi="Cambria Math"/>
                <w:i/>
                <w:sz w:val="28"/>
                <w:szCs w:val="28"/>
              </w:rPr>
            </m:ctrlPr>
          </m:sSupPr>
          <m:e>
            <m:r>
              <w:rPr>
                <w:rFonts w:ascii="Cambria Math" w:hAnsi="Cambria Math"/>
                <w:sz w:val="28"/>
                <w:szCs w:val="28"/>
                <w:lang w:val="kk-KZ"/>
              </w:rPr>
              <m:t>(</m:t>
            </m:r>
            <m:nary>
              <m:naryPr>
                <m:chr m:val="∑"/>
                <m:limLoc m:val="undOvr"/>
                <m:subHide m:val="1"/>
                <m:supHide m:val="1"/>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f</m:t>
                        </m:r>
                      </m:e>
                      <m:sub>
                        <m:r>
                          <w:rPr>
                            <w:rFonts w:ascii="Cambria Math" w:hAnsi="Cambria Math"/>
                            <w:sz w:val="28"/>
                            <w:szCs w:val="28"/>
                            <w:lang w:val="kk-KZ"/>
                          </w:rPr>
                          <m:t>i</m:t>
                        </m:r>
                      </m:sub>
                    </m:sSub>
                    <m:sSub>
                      <m:sSubPr>
                        <m:ctrlPr>
                          <w:rPr>
                            <w:rFonts w:ascii="Cambria Math" w:hAnsi="Cambria Math"/>
                            <w:i/>
                            <w:sz w:val="28"/>
                            <w:szCs w:val="28"/>
                          </w:rPr>
                        </m:ctrlPr>
                      </m:sSubPr>
                      <m:e>
                        <m:r>
                          <w:rPr>
                            <w:rFonts w:ascii="Cambria Math" w:hAnsi="Cambria Math"/>
                            <w:sz w:val="28"/>
                            <w:szCs w:val="28"/>
                            <w:lang w:val="kk-KZ"/>
                          </w:rPr>
                          <m:t>n</m:t>
                        </m:r>
                      </m:e>
                      <m:sub>
                        <m:r>
                          <w:rPr>
                            <w:rFonts w:ascii="Cambria Math" w:hAnsi="Cambria Math"/>
                            <w:sz w:val="28"/>
                            <w:szCs w:val="28"/>
                            <w:lang w:val="kk-KZ"/>
                          </w:rPr>
                          <m:t>i</m:t>
                        </m:r>
                      </m:sub>
                    </m:sSub>
                  </m:num>
                  <m:den>
                    <m:sSub>
                      <m:sSubPr>
                        <m:ctrlPr>
                          <w:rPr>
                            <w:rFonts w:ascii="Cambria Math" w:hAnsi="Cambria Math"/>
                            <w:i/>
                            <w:sz w:val="28"/>
                            <w:szCs w:val="28"/>
                          </w:rPr>
                        </m:ctrlPr>
                      </m:sSubPr>
                      <m:e>
                        <m:r>
                          <w:rPr>
                            <w:rFonts w:ascii="Cambria Math" w:hAnsi="Cambria Math"/>
                            <w:sz w:val="28"/>
                            <w:szCs w:val="28"/>
                            <w:lang w:val="kk-KZ"/>
                          </w:rPr>
                          <m:t>a</m:t>
                        </m:r>
                      </m:e>
                      <m:sub>
                        <m:r>
                          <w:rPr>
                            <w:rFonts w:ascii="Cambria Math" w:hAnsi="Cambria Math"/>
                            <w:sz w:val="28"/>
                            <w:szCs w:val="28"/>
                            <w:lang w:val="kk-KZ"/>
                          </w:rPr>
                          <m:t>i</m:t>
                        </m:r>
                      </m:sub>
                    </m:sSub>
                  </m:den>
                </m:f>
              </m:e>
            </m:nary>
            <m:r>
              <w:rPr>
                <w:rFonts w:ascii="Cambria Math" w:hAnsi="Cambria Math"/>
                <w:sz w:val="28"/>
                <w:szCs w:val="28"/>
                <w:lang w:val="kk-KZ"/>
              </w:rPr>
              <m:t>)</m:t>
            </m:r>
          </m:e>
          <m:sup>
            <m:r>
              <w:rPr>
                <w:rFonts w:ascii="Cambria Math" w:hAnsi="Cambria Math"/>
                <w:sz w:val="28"/>
                <w:szCs w:val="28"/>
                <w:lang w:val="kk-KZ"/>
              </w:rPr>
              <m:t>-1</m:t>
            </m:r>
          </m:sup>
        </m:sSup>
      </m:oMath>
      <w:r>
        <w:rPr>
          <w:sz w:val="28"/>
          <w:szCs w:val="28"/>
          <w:lang w:val="kk-KZ"/>
        </w:rPr>
        <w:t xml:space="preserve"> </w:t>
      </w:r>
      <w:r w:rsidRPr="009A7E1F">
        <w:rPr>
          <w:sz w:val="28"/>
          <w:szCs w:val="28"/>
          <w:lang w:val="kk-KZ"/>
        </w:rPr>
        <w:t xml:space="preserve">                               </w:t>
      </w:r>
      <w:r>
        <w:rPr>
          <w:sz w:val="28"/>
          <w:szCs w:val="28"/>
          <w:lang w:val="kk-KZ"/>
        </w:rPr>
        <w:t xml:space="preserve">                            (</w:t>
      </w:r>
      <w:r>
        <w:rPr>
          <w:sz w:val="28"/>
          <w:szCs w:val="28"/>
        </w:rPr>
        <w:t>3</w:t>
      </w:r>
      <w:r>
        <w:rPr>
          <w:sz w:val="28"/>
          <w:szCs w:val="28"/>
          <w:lang w:val="kk-KZ"/>
        </w:rPr>
        <w:t>.</w:t>
      </w:r>
      <w:r w:rsidRPr="00BB085E">
        <w:rPr>
          <w:sz w:val="28"/>
          <w:szCs w:val="28"/>
        </w:rPr>
        <w:t>2</w:t>
      </w:r>
      <w:r w:rsidRPr="009A7E1F">
        <w:rPr>
          <w:sz w:val="28"/>
          <w:szCs w:val="28"/>
          <w:lang w:val="kk-KZ"/>
        </w:rPr>
        <w:t>)</w:t>
      </w:r>
    </w:p>
    <w:p w14:paraId="4EFE30E1" w14:textId="77777777" w:rsidR="008736E3" w:rsidRDefault="008736E3" w:rsidP="001E6DC0">
      <w:pPr>
        <w:tabs>
          <w:tab w:val="left" w:pos="993"/>
          <w:tab w:val="left" w:pos="1134"/>
        </w:tabs>
        <w:overflowPunct w:val="0"/>
        <w:contextualSpacing/>
        <w:jc w:val="center"/>
        <w:textAlignment w:val="baseline"/>
        <w:rPr>
          <w:sz w:val="28"/>
          <w:szCs w:val="28"/>
          <w:lang w:val="kk-KZ"/>
        </w:rPr>
      </w:pPr>
    </w:p>
    <w:p w14:paraId="08A60E8B" w14:textId="77777777" w:rsidR="008736E3" w:rsidRDefault="008736E3" w:rsidP="001E6DC0">
      <w:pPr>
        <w:tabs>
          <w:tab w:val="left" w:pos="993"/>
          <w:tab w:val="left" w:pos="1134"/>
        </w:tabs>
        <w:overflowPunct w:val="0"/>
        <w:contextualSpacing/>
        <w:jc w:val="both"/>
        <w:textAlignment w:val="baseline"/>
        <w:rPr>
          <w:sz w:val="28"/>
          <w:szCs w:val="28"/>
          <w:lang w:val="kk-KZ"/>
        </w:rPr>
      </w:pPr>
      <w:r>
        <w:rPr>
          <w:sz w:val="28"/>
          <w:szCs w:val="28"/>
          <w:lang w:val="kk-KZ"/>
        </w:rPr>
        <w:t>мұндағы,</w:t>
      </w:r>
    </w:p>
    <w:p w14:paraId="6588A610" w14:textId="77777777" w:rsidR="008736E3" w:rsidRDefault="008736E3" w:rsidP="001E6DC0">
      <w:pPr>
        <w:tabs>
          <w:tab w:val="left" w:pos="993"/>
          <w:tab w:val="left" w:pos="1134"/>
        </w:tabs>
        <w:overflowPunct w:val="0"/>
        <w:contextualSpacing/>
        <w:jc w:val="both"/>
        <w:textAlignment w:val="baseline"/>
        <w:rPr>
          <w:sz w:val="28"/>
          <w:szCs w:val="28"/>
          <w:lang w:val="kk-KZ"/>
        </w:rPr>
      </w:pPr>
      <w:r>
        <w:rPr>
          <w:sz w:val="28"/>
          <w:szCs w:val="28"/>
          <w:lang w:val="kk-KZ"/>
        </w:rPr>
        <w:t xml:space="preserve"> </w:t>
      </w:r>
      <w:r w:rsidRPr="000F437F">
        <w:rPr>
          <w:i/>
          <w:sz w:val="28"/>
          <w:szCs w:val="28"/>
          <w:lang w:val="kk-KZ"/>
        </w:rPr>
        <w:t>f</w:t>
      </w:r>
      <w:r w:rsidRPr="000F437F">
        <w:rPr>
          <w:i/>
          <w:sz w:val="28"/>
          <w:szCs w:val="28"/>
          <w:vertAlign w:val="subscript"/>
          <w:lang w:val="kk-KZ"/>
        </w:rPr>
        <w:t>i</w:t>
      </w:r>
      <w:r w:rsidRPr="000F437F">
        <w:rPr>
          <w:sz w:val="28"/>
          <w:szCs w:val="28"/>
          <w:vertAlign w:val="subscript"/>
          <w:lang w:val="kk-KZ"/>
        </w:rPr>
        <w:t xml:space="preserve"> </w:t>
      </w:r>
      <w:r w:rsidRPr="009A7E1F">
        <w:rPr>
          <w:sz w:val="28"/>
          <w:szCs w:val="28"/>
          <w:vertAlign w:val="subscript"/>
          <w:lang w:val="kk-KZ"/>
        </w:rPr>
        <w:t xml:space="preserve"> </w:t>
      </w:r>
      <w:r>
        <w:rPr>
          <w:sz w:val="28"/>
          <w:szCs w:val="28"/>
          <w:lang w:val="kk-KZ"/>
        </w:rPr>
        <w:t xml:space="preserve">элементтің массалық үлесі </w:t>
      </w:r>
      <w:r w:rsidRPr="00DB0EFA">
        <w:rPr>
          <w:bCs/>
          <w:iCs/>
          <w:sz w:val="28"/>
          <w:szCs w:val="28"/>
          <w:lang w:val="kk-KZ"/>
        </w:rPr>
        <w:t>(</w:t>
      </w:r>
      <w:r>
        <w:rPr>
          <w:bCs/>
          <w:iCs/>
          <w:sz w:val="28"/>
          <w:szCs w:val="28"/>
          <w:lang w:val="kk-KZ"/>
        </w:rPr>
        <w:t>ат.</w:t>
      </w:r>
      <w:r w:rsidRPr="00051EDF">
        <w:rPr>
          <w:bCs/>
          <w:sz w:val="28"/>
          <w:szCs w:val="28"/>
          <w:lang w:val="ru-KZ"/>
        </w:rPr>
        <w:t>%</w:t>
      </w:r>
      <w:r w:rsidRPr="00DB0EFA">
        <w:rPr>
          <w:bCs/>
          <w:iCs/>
          <w:sz w:val="28"/>
          <w:szCs w:val="28"/>
          <w:lang w:val="kk-KZ"/>
        </w:rPr>
        <w:t>)</w:t>
      </w:r>
      <w:r>
        <w:rPr>
          <w:sz w:val="28"/>
          <w:szCs w:val="28"/>
          <w:lang w:val="kk-KZ"/>
        </w:rPr>
        <w:t>;</w:t>
      </w:r>
    </w:p>
    <w:p w14:paraId="46579D29" w14:textId="77777777" w:rsidR="008736E3" w:rsidRPr="00C363BA" w:rsidRDefault="008736E3" w:rsidP="001E6DC0">
      <w:pPr>
        <w:tabs>
          <w:tab w:val="left" w:pos="993"/>
          <w:tab w:val="left" w:pos="1134"/>
        </w:tabs>
        <w:overflowPunct w:val="0"/>
        <w:contextualSpacing/>
        <w:jc w:val="both"/>
        <w:textAlignment w:val="baseline"/>
        <w:rPr>
          <w:sz w:val="28"/>
          <w:szCs w:val="28"/>
          <w:lang w:val="ru-KZ"/>
        </w:rPr>
      </w:pPr>
      <w:r>
        <w:rPr>
          <w:sz w:val="28"/>
          <w:szCs w:val="28"/>
          <w:lang w:val="kk-KZ"/>
        </w:rPr>
        <w:t>n</w:t>
      </w:r>
      <w:r w:rsidRPr="007149C2">
        <w:rPr>
          <w:sz w:val="28"/>
          <w:szCs w:val="28"/>
          <w:vertAlign w:val="subscript"/>
          <w:lang w:val="kk-KZ"/>
        </w:rPr>
        <w:t>i</w:t>
      </w:r>
      <w:r>
        <w:rPr>
          <w:sz w:val="28"/>
          <w:szCs w:val="28"/>
          <w:lang w:val="kk-KZ"/>
        </w:rPr>
        <w:t xml:space="preserve"> </w:t>
      </w:r>
      <w:r w:rsidRPr="009A7E1F">
        <w:rPr>
          <w:sz w:val="28"/>
          <w:szCs w:val="28"/>
          <w:lang w:val="kk-KZ"/>
        </w:rPr>
        <w:t xml:space="preserve">- </w:t>
      </w:r>
      <w:r>
        <w:rPr>
          <w:sz w:val="28"/>
          <w:szCs w:val="28"/>
          <w:lang w:val="kk-KZ"/>
        </w:rPr>
        <w:t xml:space="preserve">реакцияға түсетін элементтің электрондар саны </w:t>
      </w:r>
      <w:r w:rsidRPr="00DB0EFA">
        <w:rPr>
          <w:bCs/>
          <w:iCs/>
          <w:sz w:val="28"/>
          <w:szCs w:val="28"/>
          <w:lang w:val="kk-KZ"/>
        </w:rPr>
        <w:t>(</w:t>
      </w:r>
      <w:r>
        <w:rPr>
          <w:bCs/>
          <w:iCs/>
          <w:sz w:val="28"/>
          <w:szCs w:val="28"/>
          <w:lang w:val="kk-KZ"/>
        </w:rPr>
        <w:t>валенттілік</w:t>
      </w:r>
      <w:r w:rsidRPr="00DB0EFA">
        <w:rPr>
          <w:bCs/>
          <w:iCs/>
          <w:sz w:val="28"/>
          <w:szCs w:val="28"/>
          <w:lang w:val="kk-KZ"/>
        </w:rPr>
        <w:t>)</w:t>
      </w:r>
      <w:r>
        <w:rPr>
          <w:sz w:val="28"/>
          <w:szCs w:val="28"/>
          <w:lang w:val="kk-KZ"/>
        </w:rPr>
        <w:t>;</w:t>
      </w:r>
    </w:p>
    <w:p w14:paraId="2A351692" w14:textId="77777777" w:rsidR="008736E3" w:rsidRDefault="008736E3" w:rsidP="001E6DC0">
      <w:pPr>
        <w:tabs>
          <w:tab w:val="left" w:pos="993"/>
          <w:tab w:val="left" w:pos="1134"/>
        </w:tabs>
        <w:overflowPunct w:val="0"/>
        <w:contextualSpacing/>
        <w:jc w:val="both"/>
        <w:textAlignment w:val="baseline"/>
        <w:rPr>
          <w:sz w:val="28"/>
          <w:szCs w:val="28"/>
          <w:lang w:val="kk-KZ"/>
        </w:rPr>
      </w:pPr>
      <w:r>
        <w:rPr>
          <w:sz w:val="28"/>
          <w:szCs w:val="28"/>
          <w:lang w:val="kk-KZ"/>
        </w:rPr>
        <w:t>a</w:t>
      </w:r>
      <w:r w:rsidRPr="000F437F">
        <w:rPr>
          <w:sz w:val="28"/>
          <w:szCs w:val="28"/>
          <w:vertAlign w:val="subscript"/>
          <w:lang w:val="kk-KZ"/>
        </w:rPr>
        <w:t>i</w:t>
      </w:r>
      <w:r w:rsidRPr="009A7E1F">
        <w:rPr>
          <w:sz w:val="28"/>
          <w:szCs w:val="28"/>
          <w:lang w:val="kk-KZ"/>
        </w:rPr>
        <w:t xml:space="preserve"> </w:t>
      </w:r>
      <w:r>
        <w:rPr>
          <w:sz w:val="28"/>
          <w:szCs w:val="28"/>
          <w:lang w:val="kk-KZ"/>
        </w:rPr>
        <w:t>–</w:t>
      </w:r>
      <w:r w:rsidRPr="000F437F">
        <w:rPr>
          <w:sz w:val="28"/>
          <w:szCs w:val="28"/>
          <w:lang w:val="kk-KZ"/>
        </w:rPr>
        <w:t xml:space="preserve"> </w:t>
      </w:r>
      <w:r>
        <w:rPr>
          <w:sz w:val="28"/>
          <w:szCs w:val="28"/>
          <w:lang w:val="kk-KZ"/>
        </w:rPr>
        <w:t>элементтің атомдық массасы</w:t>
      </w:r>
      <w:r w:rsidRPr="009A7E1F">
        <w:rPr>
          <w:sz w:val="28"/>
          <w:szCs w:val="28"/>
          <w:lang w:val="kk-KZ"/>
        </w:rPr>
        <w:t xml:space="preserve">. </w:t>
      </w:r>
    </w:p>
    <w:p w14:paraId="51AFAF5D" w14:textId="77777777" w:rsidR="008736E3" w:rsidRDefault="008736E3" w:rsidP="001E6DC0">
      <w:pPr>
        <w:tabs>
          <w:tab w:val="left" w:pos="993"/>
          <w:tab w:val="left" w:pos="1134"/>
        </w:tabs>
        <w:overflowPunct w:val="0"/>
        <w:ind w:firstLine="709"/>
        <w:contextualSpacing/>
        <w:jc w:val="both"/>
        <w:textAlignment w:val="baseline"/>
        <w:rPr>
          <w:sz w:val="28"/>
          <w:szCs w:val="28"/>
          <w:lang w:val="kk-KZ"/>
        </w:rPr>
      </w:pPr>
    </w:p>
    <w:p w14:paraId="5BE751D5" w14:textId="77777777" w:rsidR="008736E3" w:rsidRDefault="008736E3" w:rsidP="001E6DC0">
      <w:pPr>
        <w:tabs>
          <w:tab w:val="left" w:pos="993"/>
          <w:tab w:val="left" w:pos="1134"/>
        </w:tabs>
        <w:overflowPunct w:val="0"/>
        <w:ind w:firstLine="567"/>
        <w:contextualSpacing/>
        <w:jc w:val="both"/>
        <w:textAlignment w:val="baseline"/>
        <w:rPr>
          <w:sz w:val="28"/>
          <w:szCs w:val="28"/>
          <w:lang w:val="kk-KZ"/>
        </w:rPr>
      </w:pPr>
      <w:r>
        <w:rPr>
          <w:sz w:val="28"/>
          <w:szCs w:val="28"/>
          <w:lang w:val="kk-KZ"/>
        </w:rPr>
        <w:t xml:space="preserve">ЭДС талдау нәтижесі бойынша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D07767">
        <w:rPr>
          <w:sz w:val="28"/>
          <w:szCs w:val="28"/>
          <w:lang w:val="kk-KZ"/>
        </w:rPr>
        <w:t>жабын</w:t>
      </w:r>
      <w:r>
        <w:rPr>
          <w:sz w:val="28"/>
          <w:szCs w:val="28"/>
          <w:lang w:val="kk-KZ"/>
        </w:rPr>
        <w:t>ының беткі қабатыныі элементтік құрамы мынандай: С</w:t>
      </w:r>
      <w:r w:rsidRPr="009A7E1F">
        <w:rPr>
          <w:sz w:val="28"/>
          <w:szCs w:val="28"/>
          <w:lang w:val="kk-KZ"/>
        </w:rPr>
        <w:t>r</w:t>
      </w:r>
      <w:r>
        <w:rPr>
          <w:sz w:val="28"/>
          <w:szCs w:val="28"/>
          <w:lang w:val="kk-KZ"/>
        </w:rPr>
        <w:t xml:space="preserve"> </w:t>
      </w:r>
      <w:r w:rsidRPr="009A7E1F">
        <w:rPr>
          <w:sz w:val="28"/>
          <w:szCs w:val="28"/>
          <w:lang w:val="kk-KZ"/>
        </w:rPr>
        <w:t>–</w:t>
      </w:r>
      <w:r>
        <w:rPr>
          <w:sz w:val="28"/>
          <w:szCs w:val="28"/>
          <w:lang w:val="kk-KZ"/>
        </w:rPr>
        <w:t xml:space="preserve"> </w:t>
      </w:r>
      <w:r w:rsidRPr="0077028B">
        <w:rPr>
          <w:sz w:val="28"/>
          <w:szCs w:val="28"/>
          <w:lang w:val="kk-KZ"/>
        </w:rPr>
        <w:t>55</w:t>
      </w:r>
      <w:r w:rsidRPr="009A7E1F">
        <w:rPr>
          <w:sz w:val="28"/>
          <w:szCs w:val="28"/>
          <w:lang w:val="kk-KZ"/>
        </w:rPr>
        <w:t>,</w:t>
      </w:r>
      <w:r>
        <w:rPr>
          <w:sz w:val="28"/>
          <w:szCs w:val="28"/>
          <w:lang w:val="kk-KZ"/>
        </w:rPr>
        <w:t>514 ат.</w:t>
      </w:r>
      <w:r w:rsidRPr="00051EDF">
        <w:rPr>
          <w:bCs/>
          <w:sz w:val="28"/>
          <w:szCs w:val="28"/>
          <w:lang w:val="ru-KZ"/>
        </w:rPr>
        <w:t>%</w:t>
      </w:r>
      <w:r w:rsidRPr="009A7E1F">
        <w:rPr>
          <w:sz w:val="28"/>
          <w:szCs w:val="28"/>
          <w:lang w:val="kk-KZ"/>
        </w:rPr>
        <w:t>, Ni</w:t>
      </w:r>
      <w:r>
        <w:rPr>
          <w:sz w:val="28"/>
          <w:szCs w:val="28"/>
          <w:lang w:val="kk-KZ"/>
        </w:rPr>
        <w:t xml:space="preserve"> </w:t>
      </w:r>
      <w:r w:rsidRPr="009A7E1F">
        <w:rPr>
          <w:sz w:val="28"/>
          <w:szCs w:val="28"/>
          <w:lang w:val="kk-KZ"/>
        </w:rPr>
        <w:t>–</w:t>
      </w:r>
      <w:r>
        <w:rPr>
          <w:sz w:val="28"/>
          <w:szCs w:val="28"/>
          <w:lang w:val="kk-KZ"/>
        </w:rPr>
        <w:t xml:space="preserve"> 21,9925 ат</w:t>
      </w:r>
      <w:r w:rsidRPr="00051EDF">
        <w:rPr>
          <w:bCs/>
          <w:sz w:val="28"/>
          <w:szCs w:val="28"/>
          <w:lang w:val="ru-KZ"/>
        </w:rPr>
        <w:t>.%</w:t>
      </w:r>
      <w:r w:rsidRPr="009A7E1F">
        <w:rPr>
          <w:sz w:val="28"/>
          <w:szCs w:val="28"/>
          <w:lang w:val="kk-KZ"/>
        </w:rPr>
        <w:t>,</w:t>
      </w:r>
      <w:r>
        <w:rPr>
          <w:sz w:val="28"/>
          <w:szCs w:val="28"/>
          <w:lang w:val="kk-KZ"/>
        </w:rPr>
        <w:t xml:space="preserve"> С </w:t>
      </w:r>
      <w:r w:rsidRPr="009A7E1F">
        <w:rPr>
          <w:sz w:val="28"/>
          <w:szCs w:val="28"/>
          <w:lang w:val="kk-KZ"/>
        </w:rPr>
        <w:t>–</w:t>
      </w:r>
      <w:r>
        <w:rPr>
          <w:sz w:val="28"/>
          <w:szCs w:val="28"/>
          <w:lang w:val="kk-KZ"/>
        </w:rPr>
        <w:t>21</w:t>
      </w:r>
      <w:r w:rsidRPr="009A7E1F">
        <w:rPr>
          <w:sz w:val="28"/>
          <w:szCs w:val="28"/>
          <w:lang w:val="kk-KZ"/>
        </w:rPr>
        <w:t>,</w:t>
      </w:r>
      <w:r>
        <w:rPr>
          <w:sz w:val="28"/>
          <w:szCs w:val="28"/>
          <w:lang w:val="kk-KZ"/>
        </w:rPr>
        <w:t>4935</w:t>
      </w:r>
      <w:r w:rsidRPr="009A7E1F">
        <w:rPr>
          <w:sz w:val="28"/>
          <w:szCs w:val="28"/>
          <w:lang w:val="kk-KZ"/>
        </w:rPr>
        <w:t xml:space="preserve"> </w:t>
      </w:r>
      <w:r>
        <w:rPr>
          <w:sz w:val="28"/>
          <w:szCs w:val="28"/>
          <w:lang w:val="kk-KZ"/>
        </w:rPr>
        <w:t>ат.</w:t>
      </w:r>
      <w:r w:rsidRPr="00051EDF">
        <w:rPr>
          <w:bCs/>
          <w:sz w:val="28"/>
          <w:szCs w:val="28"/>
          <w:lang w:val="ru-KZ"/>
        </w:rPr>
        <w:t>%</w:t>
      </w:r>
      <w:r w:rsidRPr="009A7E1F">
        <w:rPr>
          <w:sz w:val="28"/>
          <w:szCs w:val="28"/>
          <w:lang w:val="kk-KZ"/>
        </w:rPr>
        <w:t>, (</w:t>
      </w:r>
      <w:r>
        <w:rPr>
          <w:sz w:val="28"/>
          <w:szCs w:val="28"/>
          <w:lang w:val="kk-KZ"/>
        </w:rPr>
        <w:t xml:space="preserve">сурет </w:t>
      </w:r>
      <w:r w:rsidRPr="00F80EF9">
        <w:rPr>
          <w:sz w:val="28"/>
          <w:szCs w:val="28"/>
          <w:lang w:val="kk-KZ"/>
        </w:rPr>
        <w:t>3.</w:t>
      </w:r>
      <w:r w:rsidRPr="00E94099">
        <w:rPr>
          <w:sz w:val="28"/>
          <w:szCs w:val="28"/>
          <w:lang w:val="kk-KZ"/>
        </w:rPr>
        <w:t>4</w:t>
      </w:r>
      <w:r w:rsidRPr="009A7E1F">
        <w:rPr>
          <w:sz w:val="28"/>
          <w:szCs w:val="28"/>
          <w:lang w:val="kk-KZ"/>
        </w:rPr>
        <w:t xml:space="preserve">), </w:t>
      </w:r>
      <w:r>
        <w:rPr>
          <w:sz w:val="28"/>
          <w:szCs w:val="28"/>
          <w:lang w:val="kk-KZ"/>
        </w:rPr>
        <w:t xml:space="preserve">хромның атомдық массасы </w:t>
      </w:r>
      <w:r w:rsidRPr="009A7E1F">
        <w:rPr>
          <w:sz w:val="28"/>
          <w:szCs w:val="28"/>
          <w:lang w:val="kk-KZ"/>
        </w:rPr>
        <w:t>a</w:t>
      </w:r>
      <w:r w:rsidRPr="009A7E1F">
        <w:rPr>
          <w:sz w:val="28"/>
          <w:szCs w:val="28"/>
          <w:vertAlign w:val="subscript"/>
          <w:lang w:val="kk-KZ"/>
        </w:rPr>
        <w:t>cr</w:t>
      </w:r>
      <w:r w:rsidRPr="009A7E1F">
        <w:rPr>
          <w:sz w:val="28"/>
          <w:szCs w:val="28"/>
          <w:lang w:val="kk-KZ"/>
        </w:rPr>
        <w:t xml:space="preserve"> – 52,00</w:t>
      </w:r>
      <w:r>
        <w:rPr>
          <w:sz w:val="28"/>
          <w:szCs w:val="28"/>
          <w:lang w:val="kk-KZ"/>
        </w:rPr>
        <w:t xml:space="preserve"> а.е.м;</w:t>
      </w:r>
      <w:r w:rsidRPr="009A7E1F">
        <w:rPr>
          <w:sz w:val="28"/>
          <w:szCs w:val="28"/>
          <w:lang w:val="kk-KZ"/>
        </w:rPr>
        <w:t xml:space="preserve"> n=3,</w:t>
      </w:r>
      <w:r>
        <w:rPr>
          <w:sz w:val="28"/>
          <w:szCs w:val="28"/>
          <w:lang w:val="kk-KZ"/>
        </w:rPr>
        <w:t xml:space="preserve"> никельдің  </w:t>
      </w:r>
      <w:r w:rsidRPr="009A7E1F">
        <w:rPr>
          <w:sz w:val="28"/>
          <w:szCs w:val="28"/>
          <w:lang w:val="kk-KZ"/>
        </w:rPr>
        <w:t>a</w:t>
      </w:r>
      <w:r w:rsidRPr="009A7E1F">
        <w:rPr>
          <w:sz w:val="28"/>
          <w:szCs w:val="28"/>
          <w:vertAlign w:val="subscript"/>
          <w:lang w:val="kk-KZ"/>
        </w:rPr>
        <w:t>Ni</w:t>
      </w:r>
      <w:r>
        <w:rPr>
          <w:sz w:val="28"/>
          <w:szCs w:val="28"/>
          <w:lang w:val="kk-KZ"/>
        </w:rPr>
        <w:t xml:space="preserve"> </w:t>
      </w:r>
      <w:r w:rsidRPr="009A7E1F">
        <w:rPr>
          <w:sz w:val="28"/>
          <w:szCs w:val="28"/>
          <w:lang w:val="kk-KZ"/>
        </w:rPr>
        <w:t xml:space="preserve">– 58,69, n=2; </w:t>
      </w:r>
      <w:r>
        <w:rPr>
          <w:sz w:val="28"/>
          <w:szCs w:val="28"/>
          <w:lang w:val="kk-KZ"/>
        </w:rPr>
        <w:t xml:space="preserve">көміртегінің </w:t>
      </w:r>
      <w:r w:rsidRPr="009A7E1F">
        <w:rPr>
          <w:sz w:val="28"/>
          <w:szCs w:val="28"/>
          <w:lang w:val="kk-KZ"/>
        </w:rPr>
        <w:t>a</w:t>
      </w:r>
      <w:r w:rsidRPr="009A7E1F">
        <w:rPr>
          <w:sz w:val="28"/>
          <w:szCs w:val="28"/>
          <w:vertAlign w:val="subscript"/>
          <w:lang w:val="kk-KZ"/>
        </w:rPr>
        <w:t>C</w:t>
      </w:r>
      <w:r w:rsidRPr="009A7E1F">
        <w:rPr>
          <w:sz w:val="28"/>
          <w:szCs w:val="28"/>
          <w:lang w:val="kk-KZ"/>
        </w:rPr>
        <w:t xml:space="preserve"> –  12 </w:t>
      </w:r>
      <w:r>
        <w:rPr>
          <w:sz w:val="28"/>
          <w:szCs w:val="28"/>
          <w:lang w:val="kk-KZ"/>
        </w:rPr>
        <w:t>а.е.м.</w:t>
      </w:r>
      <w:r w:rsidRPr="009A7E1F">
        <w:rPr>
          <w:sz w:val="28"/>
          <w:szCs w:val="28"/>
          <w:lang w:val="kk-KZ"/>
        </w:rPr>
        <w:t>,</w:t>
      </w:r>
      <w:r>
        <w:rPr>
          <w:sz w:val="28"/>
          <w:szCs w:val="28"/>
          <w:lang w:val="kk-KZ"/>
        </w:rPr>
        <w:t xml:space="preserve"> </w:t>
      </w:r>
      <w:r w:rsidRPr="009A7E1F">
        <w:rPr>
          <w:sz w:val="28"/>
          <w:szCs w:val="28"/>
          <w:lang w:val="kk-KZ"/>
        </w:rPr>
        <w:t>n=4.</w:t>
      </w:r>
    </w:p>
    <w:p w14:paraId="543B4A6B" w14:textId="77777777" w:rsidR="008736E3" w:rsidRDefault="008736E3" w:rsidP="001E6DC0">
      <w:pPr>
        <w:tabs>
          <w:tab w:val="left" w:pos="993"/>
          <w:tab w:val="left" w:pos="1134"/>
        </w:tabs>
        <w:overflowPunct w:val="0"/>
        <w:ind w:firstLine="709"/>
        <w:contextualSpacing/>
        <w:jc w:val="both"/>
        <w:textAlignment w:val="baseline"/>
        <w:rPr>
          <w:sz w:val="28"/>
          <w:szCs w:val="28"/>
          <w:lang w:val="kk-KZ"/>
        </w:rPr>
      </w:pPr>
    </w:p>
    <w:p w14:paraId="01A2D63F" w14:textId="77777777" w:rsidR="008736E3" w:rsidRPr="000A0B7E" w:rsidRDefault="00083CD5" w:rsidP="001E6DC0">
      <w:pPr>
        <w:tabs>
          <w:tab w:val="left" w:pos="0"/>
          <w:tab w:val="left" w:pos="1134"/>
        </w:tabs>
        <w:overflowPunct w:val="0"/>
        <w:contextualSpacing/>
        <w:jc w:val="center"/>
        <w:textAlignment w:val="baseline"/>
        <w:rPr>
          <w:rFonts w:eastAsiaTheme="minorEastAsia"/>
          <w:iCs/>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EW</m:t>
            </m:r>
          </m:e>
          <m:sub>
            <m:r>
              <m:rPr>
                <m:sty m:val="p"/>
              </m:rPr>
              <w:rPr>
                <w:rFonts w:ascii="Cambria Math" w:eastAsia="MS Mincho" w:hAnsi="Cambria Math"/>
                <w:sz w:val="28"/>
                <w:szCs w:val="28"/>
                <w:lang w:val="ru-KZ"/>
              </w:rPr>
              <m:t>Cr</m:t>
            </m:r>
            <m:r>
              <m:rPr>
                <m:sty m:val="p"/>
              </m:rPr>
              <w:rPr>
                <w:rFonts w:ascii="Cambria Math" w:eastAsia="MS Mincho" w:hAnsi="Cambria Math"/>
                <w:sz w:val="28"/>
                <w:szCs w:val="28"/>
                <w:vertAlign w:val="subscript"/>
                <w:lang w:val="ru-KZ"/>
              </w:rPr>
              <m:t>3</m:t>
            </m:r>
            <m:r>
              <m:rPr>
                <m:sty m:val="p"/>
              </m:rPr>
              <w:rPr>
                <w:rFonts w:ascii="Cambria Math" w:eastAsia="MS Mincho" w:hAnsi="Cambria Math"/>
                <w:sz w:val="28"/>
                <w:szCs w:val="28"/>
                <w:lang w:val="ru-KZ"/>
              </w:rPr>
              <m:t>C</m:t>
            </m:r>
            <m:r>
              <m:rPr>
                <m:sty m:val="p"/>
              </m:rPr>
              <w:rPr>
                <w:rFonts w:ascii="Cambria Math" w:eastAsia="MS Mincho" w:hAnsi="Cambria Math"/>
                <w:sz w:val="28"/>
                <w:szCs w:val="28"/>
                <w:vertAlign w:val="subscript"/>
                <w:lang w:val="ru-KZ"/>
              </w:rPr>
              <m:t>2</m:t>
            </m:r>
            <m:r>
              <m:rPr>
                <m:sty m:val="p"/>
              </m:rPr>
              <w:rPr>
                <w:rFonts w:ascii="Cambria Math" w:eastAsia="MS Mincho" w:hAnsi="Cambria Math"/>
                <w:sz w:val="28"/>
                <w:szCs w:val="28"/>
                <w:lang w:val="ru-KZ"/>
              </w:rPr>
              <m:t>-NiCr</m:t>
            </m:r>
          </m:sub>
        </m:sSub>
        <m:r>
          <w:rPr>
            <w:rFonts w:ascii="Cambria Math" w:hAnsi="Cambria Math"/>
            <w:sz w:val="28"/>
            <w:szCs w:val="28"/>
            <w:lang w:val="kk-KZ"/>
          </w:rPr>
          <m:t>=</m:t>
        </m:r>
        <m:sSup>
          <m:sSupPr>
            <m:ctrlPr>
              <w:rPr>
                <w:rFonts w:ascii="Cambria Math" w:hAnsi="Cambria Math"/>
                <w:i/>
                <w:sz w:val="28"/>
                <w:szCs w:val="28"/>
                <w:lang w:val="en-US"/>
              </w:rPr>
            </m:ctrlPr>
          </m:sSupPr>
          <m:e>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0,55514×3</m:t>
                </m:r>
              </m:num>
              <m:den>
                <m:r>
                  <w:rPr>
                    <w:rFonts w:ascii="Cambria Math" w:hAnsi="Cambria Math"/>
                    <w:sz w:val="28"/>
                    <w:szCs w:val="28"/>
                    <w:lang w:val="kk-KZ"/>
                  </w:rPr>
                  <m:t>52,0</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0,219925×2</m:t>
                </m:r>
              </m:num>
              <m:den>
                <m:r>
                  <w:rPr>
                    <w:rFonts w:ascii="Cambria Math" w:hAnsi="Cambria Math"/>
                    <w:sz w:val="28"/>
                    <w:szCs w:val="28"/>
                    <w:lang w:val="kk-KZ"/>
                  </w:rPr>
                  <m:t>58,69</m:t>
                </m:r>
              </m:den>
            </m:f>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0,214935×4</m:t>
                </m:r>
              </m:num>
              <m:den>
                <m:r>
                  <w:rPr>
                    <w:rFonts w:ascii="Cambria Math" w:hAnsi="Cambria Math"/>
                    <w:sz w:val="28"/>
                    <w:szCs w:val="28"/>
                    <w:lang w:val="kk-KZ"/>
                  </w:rPr>
                  <m:t>12</m:t>
                </m:r>
              </m:den>
            </m:f>
            <m:r>
              <w:rPr>
                <w:rFonts w:ascii="Cambria Math" w:hAnsi="Cambria Math"/>
                <w:sz w:val="28"/>
                <w:szCs w:val="28"/>
                <w:lang w:val="kk-KZ"/>
              </w:rPr>
              <m:t>)</m:t>
            </m:r>
          </m:e>
          <m:sup>
            <m:r>
              <w:rPr>
                <w:rFonts w:ascii="Cambria Math" w:hAnsi="Cambria Math"/>
                <w:sz w:val="28"/>
                <w:szCs w:val="28"/>
                <w:lang w:val="kk-KZ"/>
              </w:rPr>
              <m:t>-1</m:t>
            </m:r>
          </m:sup>
        </m:sSup>
        <m:r>
          <w:rPr>
            <w:rFonts w:ascii="Cambria Math" w:hAnsi="Cambria Math"/>
            <w:sz w:val="28"/>
            <w:szCs w:val="28"/>
            <w:lang w:val="kk-KZ"/>
          </w:rPr>
          <m:t xml:space="preserve">=8,99 </m:t>
        </m:r>
        <m:r>
          <w:rPr>
            <w:rFonts w:ascii="Cambria Math" w:eastAsiaTheme="minorEastAsia" w:hAnsi="Cambria Math"/>
            <w:sz w:val="28"/>
            <w:szCs w:val="28"/>
            <w:lang w:val="kk-KZ"/>
          </w:rPr>
          <m:t>г/моль</m:t>
        </m:r>
      </m:oMath>
      <w:r w:rsidR="008736E3" w:rsidRPr="007149C2">
        <w:rPr>
          <w:rFonts w:eastAsiaTheme="minorEastAsia"/>
          <w:i/>
          <w:sz w:val="28"/>
          <w:szCs w:val="28"/>
          <w:lang w:val="kk-KZ"/>
        </w:rPr>
        <w:t xml:space="preserve"> </w:t>
      </w:r>
      <w:r w:rsidR="008736E3" w:rsidRPr="000A0B7E">
        <w:rPr>
          <w:rFonts w:eastAsiaTheme="minorEastAsia"/>
          <w:i/>
          <w:sz w:val="28"/>
          <w:szCs w:val="28"/>
          <w:lang w:val="kk-KZ"/>
        </w:rPr>
        <w:t xml:space="preserve">            </w:t>
      </w:r>
      <w:r w:rsidR="008736E3" w:rsidRPr="000A0B7E">
        <w:rPr>
          <w:rFonts w:eastAsiaTheme="minorEastAsia"/>
          <w:iCs/>
          <w:sz w:val="28"/>
          <w:szCs w:val="28"/>
          <w:lang w:val="kk-KZ"/>
        </w:rPr>
        <w:t>(</w:t>
      </w:r>
      <w:r w:rsidR="008736E3">
        <w:rPr>
          <w:rFonts w:eastAsiaTheme="minorEastAsia"/>
          <w:iCs/>
          <w:sz w:val="28"/>
          <w:szCs w:val="28"/>
          <w:lang w:val="kk-KZ"/>
        </w:rPr>
        <w:t>3</w:t>
      </w:r>
      <w:r w:rsidR="008736E3" w:rsidRPr="000A0B7E">
        <w:rPr>
          <w:rFonts w:eastAsiaTheme="minorEastAsia"/>
          <w:iCs/>
          <w:sz w:val="28"/>
          <w:szCs w:val="28"/>
          <w:lang w:val="kk-KZ"/>
        </w:rPr>
        <w:t>.</w:t>
      </w:r>
      <w:r w:rsidR="008736E3">
        <w:rPr>
          <w:rFonts w:eastAsiaTheme="minorEastAsia"/>
          <w:iCs/>
          <w:sz w:val="28"/>
          <w:szCs w:val="28"/>
          <w:lang w:val="kk-KZ"/>
        </w:rPr>
        <w:t>3</w:t>
      </w:r>
      <w:r w:rsidR="008736E3" w:rsidRPr="000A0B7E">
        <w:rPr>
          <w:rFonts w:eastAsiaTheme="minorEastAsia"/>
          <w:iCs/>
          <w:sz w:val="28"/>
          <w:szCs w:val="28"/>
          <w:lang w:val="kk-KZ"/>
        </w:rPr>
        <w:t>)</w:t>
      </w:r>
    </w:p>
    <w:p w14:paraId="5F01ED86" w14:textId="77777777" w:rsidR="008736E3" w:rsidRDefault="008736E3" w:rsidP="001E6DC0">
      <w:pPr>
        <w:tabs>
          <w:tab w:val="left" w:pos="993"/>
          <w:tab w:val="left" w:pos="1134"/>
        </w:tabs>
        <w:overflowPunct w:val="0"/>
        <w:contextualSpacing/>
        <w:jc w:val="both"/>
        <w:textAlignment w:val="baseline"/>
        <w:rPr>
          <w:sz w:val="28"/>
          <w:szCs w:val="28"/>
          <w:lang w:val="kk-KZ"/>
        </w:rPr>
      </w:pPr>
    </w:p>
    <w:p w14:paraId="68022830" w14:textId="77777777" w:rsidR="008736E3" w:rsidRPr="009A7E1F" w:rsidRDefault="008736E3" w:rsidP="001E6DC0">
      <w:pPr>
        <w:tabs>
          <w:tab w:val="left" w:pos="993"/>
          <w:tab w:val="left" w:pos="1134"/>
        </w:tabs>
        <w:overflowPunct w:val="0"/>
        <w:contextualSpacing/>
        <w:jc w:val="both"/>
        <w:textAlignment w:val="baseline"/>
        <w:rPr>
          <w:sz w:val="28"/>
          <w:szCs w:val="28"/>
          <w:lang w:val="kk-KZ"/>
        </w:rPr>
      </w:pPr>
      <w:r w:rsidRPr="00EF0A13">
        <w:rPr>
          <w:noProof/>
          <w:sz w:val="28"/>
          <w:szCs w:val="28"/>
          <w:lang w:val="en-US" w:eastAsia="en-US"/>
        </w:rPr>
        <w:drawing>
          <wp:inline distT="0" distB="0" distL="0" distR="0" wp14:anchorId="4C6003C3" wp14:editId="1A7D36DF">
            <wp:extent cx="6120130" cy="1828800"/>
            <wp:effectExtent l="0" t="0" r="1270" b="0"/>
            <wp:docPr id="1873380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80632" name=""/>
                    <pic:cNvPicPr/>
                  </pic:nvPicPr>
                  <pic:blipFill>
                    <a:blip r:embed="rId29"/>
                    <a:stretch>
                      <a:fillRect/>
                    </a:stretch>
                  </pic:blipFill>
                  <pic:spPr>
                    <a:xfrm>
                      <a:off x="0" y="0"/>
                      <a:ext cx="6120130" cy="1828800"/>
                    </a:xfrm>
                    <a:prstGeom prst="rect">
                      <a:avLst/>
                    </a:prstGeom>
                  </pic:spPr>
                </pic:pic>
              </a:graphicData>
            </a:graphic>
          </wp:inline>
        </w:drawing>
      </w:r>
    </w:p>
    <w:p w14:paraId="35CC9E11" w14:textId="412085F0" w:rsidR="008736E3" w:rsidRPr="00F426EE" w:rsidRDefault="008736E3" w:rsidP="001E6DC0">
      <w:pPr>
        <w:tabs>
          <w:tab w:val="left" w:pos="1134"/>
        </w:tabs>
        <w:jc w:val="center"/>
        <w:rPr>
          <w:sz w:val="28"/>
          <w:szCs w:val="28"/>
          <w:lang w:val="kk-KZ"/>
        </w:rPr>
      </w:pPr>
      <w:r>
        <w:rPr>
          <w:sz w:val="28"/>
          <w:szCs w:val="28"/>
          <w:lang w:val="kk-KZ"/>
        </w:rPr>
        <w:t>а</w:t>
      </w:r>
      <w:r w:rsidRPr="004849F1">
        <w:rPr>
          <w:sz w:val="28"/>
          <w:szCs w:val="28"/>
          <w:lang w:val="kk-KZ"/>
        </w:rPr>
        <w:t>)</w:t>
      </w:r>
      <w:r>
        <w:rPr>
          <w:sz w:val="28"/>
          <w:szCs w:val="28"/>
          <w:lang w:val="kk-KZ"/>
        </w:rPr>
        <w:t xml:space="preserve"> жабын бетінің көлденең қимасы; </w:t>
      </w:r>
      <w:r w:rsidRPr="004849F1">
        <w:rPr>
          <w:sz w:val="28"/>
          <w:szCs w:val="28"/>
          <w:lang w:val="kk-KZ"/>
        </w:rPr>
        <w:t>ә)</w:t>
      </w:r>
      <w:r>
        <w:rPr>
          <w:sz w:val="28"/>
          <w:szCs w:val="28"/>
          <w:lang w:val="kk-KZ"/>
        </w:rPr>
        <w:t xml:space="preserve"> ЭДС талдау нәтижесі</w:t>
      </w:r>
      <w:r w:rsidR="002C31A7">
        <w:rPr>
          <w:sz w:val="28"/>
          <w:szCs w:val="28"/>
          <w:lang w:val="kk-KZ"/>
        </w:rPr>
        <w:t>.</w:t>
      </w:r>
    </w:p>
    <w:p w14:paraId="05D8C9D9" w14:textId="77777777" w:rsidR="008736E3" w:rsidRDefault="008736E3" w:rsidP="001E6DC0">
      <w:pPr>
        <w:tabs>
          <w:tab w:val="left" w:pos="1134"/>
        </w:tabs>
        <w:jc w:val="center"/>
        <w:rPr>
          <w:sz w:val="28"/>
          <w:szCs w:val="28"/>
          <w:lang w:val="kk-KZ"/>
        </w:rPr>
      </w:pPr>
    </w:p>
    <w:p w14:paraId="68C42AE0" w14:textId="77777777" w:rsidR="008736E3" w:rsidRPr="004849F1" w:rsidRDefault="008736E3" w:rsidP="001E6DC0">
      <w:pPr>
        <w:tabs>
          <w:tab w:val="left" w:pos="1134"/>
        </w:tabs>
        <w:jc w:val="center"/>
        <w:rPr>
          <w:sz w:val="28"/>
          <w:szCs w:val="28"/>
          <w:lang w:val="kk-KZ"/>
        </w:rPr>
      </w:pPr>
      <w:r w:rsidRPr="00F426EE">
        <w:rPr>
          <w:sz w:val="28"/>
          <w:szCs w:val="28"/>
          <w:lang w:val="kk-KZ"/>
        </w:rPr>
        <w:t xml:space="preserve">Сурет </w:t>
      </w:r>
      <w:r>
        <w:rPr>
          <w:sz w:val="28"/>
          <w:szCs w:val="28"/>
          <w:lang w:val="kk-KZ"/>
        </w:rPr>
        <w:t>3</w:t>
      </w:r>
      <w:r w:rsidRPr="00F426EE">
        <w:rPr>
          <w:sz w:val="28"/>
          <w:szCs w:val="28"/>
          <w:lang w:val="kk-KZ"/>
        </w:rPr>
        <w:t>.</w:t>
      </w:r>
      <w:r w:rsidRPr="00E433D2">
        <w:rPr>
          <w:sz w:val="28"/>
          <w:szCs w:val="28"/>
          <w:lang w:val="kk-KZ"/>
        </w:rPr>
        <w:t>4</w:t>
      </w:r>
      <w:r>
        <w:rPr>
          <w:sz w:val="28"/>
          <w:szCs w:val="28"/>
          <w:lang w:val="kk-KZ"/>
        </w:rPr>
        <w:t xml:space="preserve"> </w:t>
      </w:r>
      <w:r w:rsidRPr="00F426EE">
        <w:rPr>
          <w:sz w:val="28"/>
          <w:szCs w:val="28"/>
          <w:lang w:val="kk-KZ"/>
        </w:rPr>
        <w:t>–</w:t>
      </w:r>
      <w:r>
        <w:rPr>
          <w:sz w:val="28"/>
          <w:szCs w:val="28"/>
          <w:lang w:val="kk-KZ"/>
        </w:rPr>
        <w:t xml:space="preserve">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жабынының элементтік құрамы</w:t>
      </w:r>
    </w:p>
    <w:p w14:paraId="48ADB12F" w14:textId="77777777" w:rsidR="008736E3" w:rsidRDefault="008736E3" w:rsidP="001E6DC0">
      <w:pPr>
        <w:tabs>
          <w:tab w:val="left" w:pos="1134"/>
        </w:tabs>
        <w:ind w:firstLine="567"/>
        <w:rPr>
          <w:sz w:val="28"/>
          <w:szCs w:val="28"/>
          <w:lang w:val="kk-KZ"/>
        </w:rPr>
      </w:pPr>
    </w:p>
    <w:p w14:paraId="4A7341CC" w14:textId="445CED0F" w:rsidR="008736E3" w:rsidRDefault="008736E3" w:rsidP="001E6DC0">
      <w:pPr>
        <w:tabs>
          <w:tab w:val="left" w:pos="1134"/>
        </w:tabs>
        <w:ind w:firstLine="567"/>
        <w:rPr>
          <w:sz w:val="28"/>
          <w:szCs w:val="28"/>
          <w:lang w:val="kk-KZ"/>
        </w:rPr>
      </w:pPr>
      <w:r>
        <w:rPr>
          <w:sz w:val="28"/>
          <w:szCs w:val="28"/>
          <w:lang w:val="kk-KZ"/>
        </w:rPr>
        <w:t xml:space="preserve"> Коррозия жылдамдығын есептеу үшін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D07767">
        <w:rPr>
          <w:sz w:val="28"/>
          <w:szCs w:val="28"/>
          <w:lang w:val="kk-KZ"/>
        </w:rPr>
        <w:t>жабын</w:t>
      </w:r>
      <w:r>
        <w:rPr>
          <w:sz w:val="28"/>
          <w:szCs w:val="28"/>
          <w:lang w:val="kk-KZ"/>
        </w:rPr>
        <w:t xml:space="preserve">ының тығыздығы ЭДС талдау нәтижесін қолдана отырып </w:t>
      </w:r>
      <w:r w:rsidRPr="008F3708">
        <w:rPr>
          <w:sz w:val="28"/>
          <w:szCs w:val="28"/>
          <w:lang w:val="kk-KZ"/>
        </w:rPr>
        <w:t>3</w:t>
      </w:r>
      <w:r w:rsidR="00526E8C">
        <w:rPr>
          <w:sz w:val="28"/>
          <w:szCs w:val="28"/>
          <w:lang w:val="kk-KZ"/>
        </w:rPr>
        <w:t>.4</w:t>
      </w:r>
      <w:r>
        <w:rPr>
          <w:sz w:val="28"/>
          <w:szCs w:val="28"/>
          <w:lang w:val="kk-KZ"/>
        </w:rPr>
        <w:t xml:space="preserve"> формуласын қолданып анықталды:</w:t>
      </w:r>
    </w:p>
    <w:p w14:paraId="42B01443" w14:textId="77777777" w:rsidR="008736E3" w:rsidRDefault="008736E3" w:rsidP="001E6DC0">
      <w:pPr>
        <w:tabs>
          <w:tab w:val="left" w:pos="1134"/>
        </w:tabs>
        <w:ind w:firstLine="567"/>
        <w:rPr>
          <w:sz w:val="28"/>
          <w:szCs w:val="28"/>
          <w:lang w:val="kk-KZ"/>
        </w:rPr>
      </w:pPr>
    </w:p>
    <w:p w14:paraId="7806306B" w14:textId="77777777" w:rsidR="008736E3" w:rsidRDefault="00083CD5" w:rsidP="001E6DC0">
      <w:pPr>
        <w:tabs>
          <w:tab w:val="left" w:pos="993"/>
          <w:tab w:val="left" w:pos="1134"/>
        </w:tabs>
        <w:overflowPunct w:val="0"/>
        <w:ind w:firstLine="567"/>
        <w:contextualSpacing/>
        <w:jc w:val="right"/>
        <w:textAlignment w:val="baseline"/>
        <w:rPr>
          <w:sz w:val="28"/>
          <w:szCs w:val="28"/>
          <w:lang w:val="kk-KZ"/>
        </w:rPr>
      </w:pPr>
      <m:oMath>
        <m:sSub>
          <m:sSubPr>
            <m:ctrlPr>
              <w:rPr>
                <w:rFonts w:ascii="Cambria Math" w:hAnsi="Cambria Math"/>
                <w:i/>
                <w:sz w:val="28"/>
                <w:szCs w:val="28"/>
              </w:rPr>
            </m:ctrlPr>
          </m:sSubPr>
          <m:e>
            <m:r>
              <w:rPr>
                <w:rFonts w:ascii="Cambria Math" w:hAnsi="Cambria Math"/>
                <w:sz w:val="28"/>
                <w:szCs w:val="28"/>
                <w:lang w:val="kk-KZ"/>
              </w:rPr>
              <m:t>ρ</m:t>
            </m:r>
          </m:e>
          <m:sub>
            <m:r>
              <w:rPr>
                <w:rFonts w:ascii="Cambria Math" w:hAnsi="Cambria Math"/>
                <w:sz w:val="28"/>
                <w:szCs w:val="28"/>
                <w:lang w:val="kk-KZ"/>
              </w:rPr>
              <m:t>th</m:t>
            </m:r>
          </m:sub>
        </m:sSub>
        <m:r>
          <w:rPr>
            <w:rFonts w:ascii="Cambria Math" w:hAnsi="Cambria Math"/>
            <w:sz w:val="28"/>
            <w:szCs w:val="28"/>
            <w:lang w:val="kk-KZ"/>
          </w:rPr>
          <m:t>=</m:t>
        </m:r>
        <m:f>
          <m:fPr>
            <m:ctrlPr>
              <w:rPr>
                <w:rFonts w:ascii="Cambria Math" w:hAnsi="Cambria Math"/>
                <w:i/>
                <w:sz w:val="28"/>
                <w:szCs w:val="28"/>
              </w:rPr>
            </m:ctrlPr>
          </m:fPr>
          <m:num>
            <m:r>
              <w:rPr>
                <w:rFonts w:ascii="Cambria Math" w:hAnsi="Cambria Math"/>
                <w:sz w:val="28"/>
                <w:szCs w:val="28"/>
                <w:lang w:val="kk-KZ"/>
              </w:rPr>
              <m:t>1</m:t>
            </m:r>
          </m:num>
          <m:den>
            <m:nary>
              <m:naryPr>
                <m:chr m:val="∑"/>
                <m:limLoc m:val="undOvr"/>
                <m:subHide m:val="1"/>
                <m:supHide m:val="1"/>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kk-KZ"/>
                          </w:rPr>
                          <m:t>w</m:t>
                        </m:r>
                      </m:e>
                      <m:sub>
                        <m:r>
                          <w:rPr>
                            <w:rFonts w:ascii="Cambria Math" w:hAnsi="Cambria Math"/>
                            <w:sz w:val="28"/>
                            <w:szCs w:val="28"/>
                            <w:lang w:val="kk-KZ"/>
                          </w:rPr>
                          <m:t>i</m:t>
                        </m:r>
                      </m:sub>
                    </m:sSub>
                  </m:num>
                  <m:den>
                    <m:sSub>
                      <m:sSubPr>
                        <m:ctrlPr>
                          <w:rPr>
                            <w:rFonts w:ascii="Cambria Math" w:hAnsi="Cambria Math"/>
                            <w:i/>
                            <w:sz w:val="28"/>
                            <w:szCs w:val="28"/>
                          </w:rPr>
                        </m:ctrlPr>
                      </m:sSubPr>
                      <m:e>
                        <m:r>
                          <w:rPr>
                            <w:rFonts w:ascii="Cambria Math" w:hAnsi="Cambria Math"/>
                            <w:sz w:val="28"/>
                            <w:szCs w:val="28"/>
                            <w:lang w:val="kk-KZ"/>
                          </w:rPr>
                          <m:t>ρ</m:t>
                        </m:r>
                      </m:e>
                      <m:sub>
                        <m:r>
                          <w:rPr>
                            <w:rFonts w:ascii="Cambria Math" w:hAnsi="Cambria Math"/>
                            <w:sz w:val="28"/>
                            <w:szCs w:val="28"/>
                            <w:lang w:val="kk-KZ"/>
                          </w:rPr>
                          <m:t>i</m:t>
                        </m:r>
                      </m:sub>
                    </m:sSub>
                  </m:den>
                </m:f>
              </m:e>
            </m:nary>
          </m:den>
        </m:f>
      </m:oMath>
      <w:r w:rsidR="008736E3">
        <w:rPr>
          <w:sz w:val="28"/>
          <w:szCs w:val="28"/>
          <w:lang w:val="kk-KZ"/>
        </w:rPr>
        <w:t xml:space="preserve"> </w:t>
      </w:r>
      <w:r w:rsidR="008736E3" w:rsidRPr="004B36C1">
        <w:rPr>
          <w:sz w:val="28"/>
          <w:szCs w:val="28"/>
          <w:lang w:val="kk-KZ"/>
        </w:rPr>
        <w:t xml:space="preserve">                                                           (3.4)</w:t>
      </w:r>
    </w:p>
    <w:p w14:paraId="207C7029" w14:textId="77777777" w:rsidR="008736E3" w:rsidRPr="004B36C1" w:rsidRDefault="008736E3" w:rsidP="001E6DC0">
      <w:pPr>
        <w:tabs>
          <w:tab w:val="left" w:pos="993"/>
          <w:tab w:val="left" w:pos="1134"/>
        </w:tabs>
        <w:overflowPunct w:val="0"/>
        <w:ind w:firstLine="567"/>
        <w:contextualSpacing/>
        <w:jc w:val="right"/>
        <w:textAlignment w:val="baseline"/>
        <w:rPr>
          <w:sz w:val="28"/>
          <w:szCs w:val="28"/>
          <w:lang w:val="kk-KZ"/>
        </w:rPr>
      </w:pPr>
    </w:p>
    <w:p w14:paraId="60E78EF6" w14:textId="77777777" w:rsidR="008736E3" w:rsidRDefault="008736E3" w:rsidP="001E6DC0">
      <w:pPr>
        <w:tabs>
          <w:tab w:val="left" w:pos="1134"/>
        </w:tabs>
        <w:jc w:val="both"/>
        <w:rPr>
          <w:sz w:val="28"/>
          <w:szCs w:val="28"/>
          <w:lang w:val="kk-KZ"/>
        </w:rPr>
      </w:pPr>
      <w:r>
        <w:rPr>
          <w:sz w:val="28"/>
          <w:szCs w:val="28"/>
          <w:lang w:val="kk-KZ"/>
        </w:rPr>
        <w:lastRenderedPageBreak/>
        <w:t xml:space="preserve">мұндағы, </w:t>
      </w:r>
    </w:p>
    <w:p w14:paraId="2E646ACE" w14:textId="77777777" w:rsidR="008736E3" w:rsidRDefault="008736E3" w:rsidP="001E6DC0">
      <w:pPr>
        <w:tabs>
          <w:tab w:val="left" w:pos="1134"/>
        </w:tabs>
        <w:jc w:val="both"/>
        <w:rPr>
          <w:sz w:val="28"/>
          <w:szCs w:val="28"/>
          <w:lang w:val="kk-KZ"/>
        </w:rPr>
      </w:pPr>
      <w:r w:rsidRPr="004B36C1">
        <w:rPr>
          <w:i/>
          <w:sz w:val="28"/>
          <w:szCs w:val="28"/>
          <w:lang w:val="kk-KZ"/>
        </w:rPr>
        <w:t>w</w:t>
      </w:r>
      <w:r w:rsidRPr="000F437F">
        <w:rPr>
          <w:i/>
          <w:sz w:val="28"/>
          <w:szCs w:val="28"/>
          <w:vertAlign w:val="subscript"/>
          <w:lang w:val="kk-KZ"/>
        </w:rPr>
        <w:t>i</w:t>
      </w:r>
      <w:r w:rsidRPr="000F437F">
        <w:rPr>
          <w:sz w:val="28"/>
          <w:szCs w:val="28"/>
          <w:vertAlign w:val="subscript"/>
          <w:lang w:val="kk-KZ"/>
        </w:rPr>
        <w:t xml:space="preserve"> </w:t>
      </w:r>
      <w:r w:rsidRPr="009A7E1F">
        <w:rPr>
          <w:sz w:val="28"/>
          <w:szCs w:val="28"/>
          <w:vertAlign w:val="subscript"/>
          <w:lang w:val="kk-KZ"/>
        </w:rPr>
        <w:t xml:space="preserve"> </w:t>
      </w:r>
      <w:r w:rsidRPr="00214CD9">
        <w:rPr>
          <w:sz w:val="28"/>
          <w:szCs w:val="28"/>
          <w:lang w:val="kk-KZ"/>
        </w:rPr>
        <w:t>–</w:t>
      </w:r>
      <w:r>
        <w:rPr>
          <w:sz w:val="28"/>
          <w:szCs w:val="28"/>
          <w:lang w:val="kk-KZ"/>
        </w:rPr>
        <w:t xml:space="preserve"> элементтің массалық үлесі </w:t>
      </w:r>
      <w:r w:rsidRPr="00DB0EFA">
        <w:rPr>
          <w:bCs/>
          <w:iCs/>
          <w:sz w:val="28"/>
          <w:szCs w:val="28"/>
          <w:lang w:val="kk-KZ"/>
        </w:rPr>
        <w:t>(</w:t>
      </w:r>
      <w:r>
        <w:rPr>
          <w:bCs/>
          <w:iCs/>
          <w:sz w:val="28"/>
          <w:szCs w:val="28"/>
          <w:lang w:val="kk-KZ"/>
        </w:rPr>
        <w:t>масс.</w:t>
      </w:r>
      <w:r w:rsidRPr="00051EDF">
        <w:rPr>
          <w:bCs/>
          <w:sz w:val="28"/>
          <w:szCs w:val="28"/>
          <w:lang w:val="ru-KZ"/>
        </w:rPr>
        <w:t>%</w:t>
      </w:r>
      <w:r w:rsidRPr="00DB0EFA">
        <w:rPr>
          <w:bCs/>
          <w:iCs/>
          <w:sz w:val="28"/>
          <w:szCs w:val="28"/>
          <w:lang w:val="kk-KZ"/>
        </w:rPr>
        <w:t>)</w:t>
      </w:r>
      <w:r>
        <w:rPr>
          <w:sz w:val="28"/>
          <w:szCs w:val="28"/>
          <w:lang w:val="kk-KZ"/>
        </w:rPr>
        <w:t>.</w:t>
      </w:r>
      <w:r w:rsidRPr="00784A84">
        <w:rPr>
          <w:sz w:val="28"/>
          <w:szCs w:val="28"/>
          <w:lang w:val="kk-KZ"/>
        </w:rPr>
        <w:t xml:space="preserve"> </w:t>
      </w:r>
      <w:r>
        <w:rPr>
          <w:sz w:val="28"/>
          <w:szCs w:val="28"/>
          <w:lang w:val="kk-KZ"/>
        </w:rPr>
        <w:t xml:space="preserve">ЭДС талдау нәтижесі бойынша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D07767">
        <w:rPr>
          <w:sz w:val="28"/>
          <w:szCs w:val="28"/>
          <w:lang w:val="kk-KZ"/>
        </w:rPr>
        <w:t>жабын</w:t>
      </w:r>
      <w:r>
        <w:rPr>
          <w:sz w:val="28"/>
          <w:szCs w:val="28"/>
          <w:lang w:val="kk-KZ"/>
        </w:rPr>
        <w:t>ының беткі қабатыныі элементтік құрамы мынандай: С</w:t>
      </w:r>
      <w:r w:rsidRPr="009A7E1F">
        <w:rPr>
          <w:sz w:val="28"/>
          <w:szCs w:val="28"/>
          <w:lang w:val="kk-KZ"/>
        </w:rPr>
        <w:t>r</w:t>
      </w:r>
      <w:r>
        <w:rPr>
          <w:sz w:val="28"/>
          <w:szCs w:val="28"/>
          <w:lang w:val="kk-KZ"/>
        </w:rPr>
        <w:t xml:space="preserve"> </w:t>
      </w:r>
      <w:r w:rsidRPr="009A7E1F">
        <w:rPr>
          <w:sz w:val="28"/>
          <w:szCs w:val="28"/>
          <w:lang w:val="kk-KZ"/>
        </w:rPr>
        <w:t>–</w:t>
      </w:r>
      <w:r>
        <w:rPr>
          <w:sz w:val="28"/>
          <w:szCs w:val="28"/>
          <w:lang w:val="kk-KZ"/>
        </w:rPr>
        <w:t xml:space="preserve"> </w:t>
      </w:r>
      <w:r w:rsidRPr="0077028B">
        <w:rPr>
          <w:sz w:val="28"/>
          <w:szCs w:val="28"/>
          <w:lang w:val="kk-KZ"/>
        </w:rPr>
        <w:t>5</w:t>
      </w:r>
      <w:r w:rsidRPr="005E7563">
        <w:rPr>
          <w:sz w:val="28"/>
          <w:szCs w:val="28"/>
          <w:lang w:val="kk-KZ"/>
        </w:rPr>
        <w:t>6</w:t>
      </w:r>
      <w:r w:rsidRPr="009A7E1F">
        <w:rPr>
          <w:sz w:val="28"/>
          <w:szCs w:val="28"/>
          <w:lang w:val="kk-KZ"/>
        </w:rPr>
        <w:t>,</w:t>
      </w:r>
      <w:r>
        <w:rPr>
          <w:sz w:val="28"/>
          <w:szCs w:val="28"/>
          <w:lang w:val="kk-KZ"/>
        </w:rPr>
        <w:t>71 масс.</w:t>
      </w:r>
      <w:r w:rsidRPr="00051EDF">
        <w:rPr>
          <w:bCs/>
          <w:sz w:val="28"/>
          <w:szCs w:val="28"/>
          <w:lang w:val="ru-KZ"/>
        </w:rPr>
        <w:t>%</w:t>
      </w:r>
      <w:r w:rsidRPr="009A7E1F">
        <w:rPr>
          <w:sz w:val="28"/>
          <w:szCs w:val="28"/>
          <w:lang w:val="kk-KZ"/>
        </w:rPr>
        <w:t>, Ni</w:t>
      </w:r>
      <w:r>
        <w:rPr>
          <w:sz w:val="28"/>
          <w:szCs w:val="28"/>
          <w:lang w:val="kk-KZ"/>
        </w:rPr>
        <w:t xml:space="preserve"> </w:t>
      </w:r>
      <w:r w:rsidRPr="009A7E1F">
        <w:rPr>
          <w:sz w:val="28"/>
          <w:szCs w:val="28"/>
          <w:lang w:val="kk-KZ"/>
        </w:rPr>
        <w:t>–</w:t>
      </w:r>
      <w:r>
        <w:rPr>
          <w:sz w:val="28"/>
          <w:szCs w:val="28"/>
          <w:lang w:val="kk-KZ"/>
        </w:rPr>
        <w:t xml:space="preserve"> 24,21 масс</w:t>
      </w:r>
      <w:r w:rsidRPr="00051EDF">
        <w:rPr>
          <w:bCs/>
          <w:sz w:val="28"/>
          <w:szCs w:val="28"/>
          <w:lang w:val="ru-KZ"/>
        </w:rPr>
        <w:t>.%</w:t>
      </w:r>
      <w:r w:rsidRPr="009A7E1F">
        <w:rPr>
          <w:sz w:val="28"/>
          <w:szCs w:val="28"/>
          <w:lang w:val="kk-KZ"/>
        </w:rPr>
        <w:t>,</w:t>
      </w:r>
      <w:r>
        <w:rPr>
          <w:sz w:val="28"/>
          <w:szCs w:val="28"/>
          <w:lang w:val="kk-KZ"/>
        </w:rPr>
        <w:t xml:space="preserve"> С </w:t>
      </w:r>
      <w:r w:rsidRPr="009A7E1F">
        <w:rPr>
          <w:sz w:val="28"/>
          <w:szCs w:val="28"/>
          <w:lang w:val="kk-KZ"/>
        </w:rPr>
        <w:t>–</w:t>
      </w:r>
      <w:r>
        <w:rPr>
          <w:sz w:val="28"/>
          <w:szCs w:val="28"/>
          <w:lang w:val="kk-KZ"/>
        </w:rPr>
        <w:t>19,08</w:t>
      </w:r>
      <w:r w:rsidRPr="009A7E1F">
        <w:rPr>
          <w:sz w:val="28"/>
          <w:szCs w:val="28"/>
          <w:lang w:val="kk-KZ"/>
        </w:rPr>
        <w:t xml:space="preserve"> </w:t>
      </w:r>
      <w:r>
        <w:rPr>
          <w:sz w:val="28"/>
          <w:szCs w:val="28"/>
          <w:lang w:val="kk-KZ"/>
        </w:rPr>
        <w:t>масс.</w:t>
      </w:r>
      <w:r w:rsidRPr="00051EDF">
        <w:rPr>
          <w:bCs/>
          <w:sz w:val="28"/>
          <w:szCs w:val="28"/>
          <w:lang w:val="ru-KZ"/>
        </w:rPr>
        <w:t>%</w:t>
      </w:r>
      <w:r>
        <w:rPr>
          <w:sz w:val="28"/>
          <w:szCs w:val="28"/>
          <w:lang w:val="kk-KZ"/>
        </w:rPr>
        <w:t>;</w:t>
      </w:r>
    </w:p>
    <w:p w14:paraId="5D6228D7" w14:textId="223A736F" w:rsidR="008736E3" w:rsidRDefault="008736E3" w:rsidP="001E6DC0">
      <w:pPr>
        <w:tabs>
          <w:tab w:val="left" w:pos="1134"/>
        </w:tabs>
        <w:jc w:val="both"/>
        <w:rPr>
          <w:sz w:val="28"/>
          <w:szCs w:val="28"/>
          <w:lang w:val="kk-KZ"/>
        </w:rPr>
      </w:pPr>
      <w:r w:rsidRPr="00214CD9">
        <w:rPr>
          <w:sz w:val="28"/>
          <w:szCs w:val="28"/>
          <w:lang w:val="kk-KZ"/>
        </w:rPr>
        <w:t xml:space="preserve">ρ – </w:t>
      </w:r>
      <w:r>
        <w:rPr>
          <w:sz w:val="28"/>
          <w:szCs w:val="28"/>
        </w:rPr>
        <w:t>элемент</w:t>
      </w:r>
      <w:r w:rsidRPr="006E42A4">
        <w:rPr>
          <w:sz w:val="28"/>
          <w:szCs w:val="28"/>
        </w:rPr>
        <w:t xml:space="preserve"> </w:t>
      </w:r>
      <w:r w:rsidRPr="00214CD9">
        <w:rPr>
          <w:sz w:val="28"/>
          <w:szCs w:val="28"/>
          <w:lang w:val="kk-KZ"/>
        </w:rPr>
        <w:t>тығызды</w:t>
      </w:r>
      <w:r>
        <w:rPr>
          <w:sz w:val="28"/>
          <w:szCs w:val="28"/>
          <w:lang w:val="kk-KZ"/>
        </w:rPr>
        <w:t>ғы (</w:t>
      </w:r>
      <w:r w:rsidRPr="006E28C5">
        <w:rPr>
          <w:rFonts w:eastAsia="MS Mincho"/>
          <w:sz w:val="28"/>
          <w:szCs w:val="28"/>
          <w:lang w:val="ru-KZ"/>
        </w:rPr>
        <w:t>Ni</w:t>
      </w:r>
      <w:r>
        <w:rPr>
          <w:rFonts w:eastAsia="MS Mincho"/>
          <w:sz w:val="28"/>
          <w:szCs w:val="28"/>
          <w:lang w:val="ru-KZ"/>
        </w:rPr>
        <w:t xml:space="preserve"> </w:t>
      </w:r>
      <w:r w:rsidRPr="00214CD9">
        <w:rPr>
          <w:sz w:val="28"/>
          <w:szCs w:val="28"/>
          <w:lang w:val="kk-KZ"/>
        </w:rPr>
        <w:t>–</w:t>
      </w:r>
      <w:r>
        <w:rPr>
          <w:sz w:val="28"/>
          <w:szCs w:val="28"/>
          <w:lang w:val="kk-KZ"/>
        </w:rPr>
        <w:t xml:space="preserve"> 8,9 г/см</w:t>
      </w:r>
      <w:r w:rsidRPr="000F437F">
        <w:rPr>
          <w:sz w:val="28"/>
          <w:szCs w:val="28"/>
          <w:vertAlign w:val="superscript"/>
          <w:lang w:val="kk-KZ"/>
        </w:rPr>
        <w:t>3</w:t>
      </w:r>
      <w:r>
        <w:rPr>
          <w:sz w:val="28"/>
          <w:szCs w:val="28"/>
          <w:lang w:val="kk-KZ"/>
        </w:rPr>
        <w:t xml:space="preserve">;  </w:t>
      </w:r>
      <w:r w:rsidRPr="006E28C5">
        <w:rPr>
          <w:rFonts w:eastAsia="MS Mincho"/>
          <w:sz w:val="28"/>
          <w:szCs w:val="28"/>
          <w:lang w:val="ru-KZ"/>
        </w:rPr>
        <w:t>Cr</w:t>
      </w:r>
      <w:r w:rsidRPr="0035017E">
        <w:rPr>
          <w:sz w:val="28"/>
          <w:szCs w:val="28"/>
          <w:lang w:val="kk-KZ"/>
        </w:rPr>
        <w:t xml:space="preserve"> </w:t>
      </w:r>
      <w:r>
        <w:rPr>
          <w:rFonts w:eastAsia="MS Mincho"/>
          <w:sz w:val="28"/>
          <w:szCs w:val="28"/>
          <w:lang w:val="ru-KZ"/>
        </w:rPr>
        <w:t xml:space="preserve"> </w:t>
      </w:r>
      <w:r w:rsidRPr="00214CD9">
        <w:rPr>
          <w:sz w:val="28"/>
          <w:szCs w:val="28"/>
          <w:lang w:val="kk-KZ"/>
        </w:rPr>
        <w:t>–</w:t>
      </w:r>
      <w:r>
        <w:rPr>
          <w:sz w:val="28"/>
          <w:szCs w:val="28"/>
          <w:lang w:val="kk-KZ"/>
        </w:rPr>
        <w:t xml:space="preserve"> </w:t>
      </w:r>
      <w:r w:rsidRPr="0035017E">
        <w:rPr>
          <w:sz w:val="28"/>
          <w:szCs w:val="28"/>
          <w:lang w:val="kk-KZ"/>
        </w:rPr>
        <w:t>7,19 г/см</w:t>
      </w:r>
      <w:r w:rsidRPr="000F437F">
        <w:rPr>
          <w:sz w:val="28"/>
          <w:szCs w:val="28"/>
          <w:vertAlign w:val="superscript"/>
          <w:lang w:val="kk-KZ"/>
        </w:rPr>
        <w:t>3</w:t>
      </w:r>
      <w:r w:rsidRPr="006E42A4">
        <w:rPr>
          <w:sz w:val="28"/>
          <w:szCs w:val="28"/>
        </w:rPr>
        <w:t xml:space="preserve">, </w:t>
      </w:r>
      <w:r>
        <w:rPr>
          <w:sz w:val="28"/>
          <w:szCs w:val="28"/>
          <w:lang w:val="kk-KZ"/>
        </w:rPr>
        <w:t xml:space="preserve">С </w:t>
      </w:r>
      <w:r>
        <w:rPr>
          <w:rFonts w:eastAsia="MS Mincho"/>
          <w:sz w:val="28"/>
          <w:szCs w:val="28"/>
          <w:lang w:val="ru-KZ"/>
        </w:rPr>
        <w:t xml:space="preserve"> </w:t>
      </w:r>
      <w:r w:rsidRPr="00214CD9">
        <w:rPr>
          <w:sz w:val="28"/>
          <w:szCs w:val="28"/>
          <w:lang w:val="kk-KZ"/>
        </w:rPr>
        <w:t>–</w:t>
      </w:r>
      <w:r>
        <w:rPr>
          <w:sz w:val="28"/>
          <w:szCs w:val="28"/>
          <w:lang w:val="kk-KZ"/>
        </w:rPr>
        <w:t xml:space="preserve"> </w:t>
      </w:r>
      <w:r w:rsidRPr="006E42A4">
        <w:rPr>
          <w:sz w:val="28"/>
          <w:szCs w:val="28"/>
        </w:rPr>
        <w:t xml:space="preserve">2,2 </w:t>
      </w:r>
      <w:r w:rsidRPr="0035017E">
        <w:rPr>
          <w:sz w:val="28"/>
          <w:szCs w:val="28"/>
          <w:lang w:val="kk-KZ"/>
        </w:rPr>
        <w:t>г/см</w:t>
      </w:r>
      <w:r w:rsidRPr="000F149E">
        <w:rPr>
          <w:sz w:val="28"/>
          <w:szCs w:val="28"/>
          <w:vertAlign w:val="superscript"/>
          <w:lang w:val="kk-KZ"/>
        </w:rPr>
        <w:t>3</w:t>
      </w:r>
      <w:r w:rsidRPr="000F149E">
        <w:rPr>
          <w:sz w:val="28"/>
          <w:szCs w:val="28"/>
          <w:lang w:val="kk-KZ"/>
        </w:rPr>
        <w:t xml:space="preserve"> </w:t>
      </w:r>
      <w:r>
        <w:rPr>
          <w:sz w:val="28"/>
          <w:szCs w:val="28"/>
          <w:lang w:val="kk-KZ"/>
        </w:rPr>
        <w:t>[</w:t>
      </w:r>
      <w:r w:rsidR="006E42A4">
        <w:rPr>
          <w:sz w:val="28"/>
          <w:szCs w:val="28"/>
          <w:lang w:val="kk-KZ"/>
        </w:rPr>
        <w:t>146</w:t>
      </w:r>
      <w:r>
        <w:rPr>
          <w:sz w:val="28"/>
          <w:szCs w:val="28"/>
          <w:lang w:val="kk-KZ"/>
        </w:rPr>
        <w:t>]).</w:t>
      </w:r>
    </w:p>
    <w:p w14:paraId="19C5AF4D" w14:textId="77777777" w:rsidR="008736E3" w:rsidRDefault="008736E3" w:rsidP="001E6DC0">
      <w:pPr>
        <w:tabs>
          <w:tab w:val="left" w:pos="1134"/>
        </w:tabs>
        <w:ind w:firstLine="567"/>
        <w:jc w:val="both"/>
        <w:rPr>
          <w:sz w:val="28"/>
          <w:szCs w:val="28"/>
          <w:lang w:val="kk-KZ"/>
        </w:rPr>
      </w:pPr>
      <w:r>
        <w:rPr>
          <w:sz w:val="28"/>
          <w:szCs w:val="28"/>
          <w:lang w:val="kk-KZ"/>
        </w:rPr>
        <w:t xml:space="preserve">ИПӨ дейінгі және кейінгі жабын тығыздығы кеуектілікті ескере отырып </w:t>
      </w:r>
      <w:r w:rsidRPr="00F80EF9">
        <w:rPr>
          <w:sz w:val="28"/>
          <w:szCs w:val="28"/>
          <w:lang w:val="kk-KZ"/>
        </w:rPr>
        <w:t>(</w:t>
      </w:r>
      <w:r>
        <w:rPr>
          <w:sz w:val="28"/>
          <w:szCs w:val="28"/>
          <w:lang w:val="kk-KZ"/>
        </w:rPr>
        <w:t xml:space="preserve">сурет </w:t>
      </w:r>
      <w:r w:rsidRPr="00F80EF9">
        <w:rPr>
          <w:sz w:val="28"/>
          <w:szCs w:val="28"/>
          <w:lang w:val="kk-KZ"/>
        </w:rPr>
        <w:t>3.</w:t>
      </w:r>
      <w:r>
        <w:rPr>
          <w:sz w:val="28"/>
          <w:szCs w:val="28"/>
          <w:lang w:val="kk-KZ"/>
        </w:rPr>
        <w:t>2</w:t>
      </w:r>
      <w:r w:rsidRPr="00F80EF9">
        <w:rPr>
          <w:sz w:val="28"/>
          <w:szCs w:val="28"/>
          <w:lang w:val="kk-KZ"/>
        </w:rPr>
        <w:t>)</w:t>
      </w:r>
      <w:r>
        <w:rPr>
          <w:sz w:val="28"/>
          <w:szCs w:val="28"/>
          <w:lang w:val="kk-KZ"/>
        </w:rPr>
        <w:t xml:space="preserve"> төмендегі формула арқылы анықталды: </w:t>
      </w:r>
    </w:p>
    <w:p w14:paraId="4FE2E5BA" w14:textId="77777777" w:rsidR="008736E3" w:rsidRDefault="008736E3" w:rsidP="001E6DC0">
      <w:pPr>
        <w:tabs>
          <w:tab w:val="left" w:pos="1134"/>
        </w:tabs>
        <w:ind w:firstLine="567"/>
        <w:rPr>
          <w:sz w:val="28"/>
          <w:szCs w:val="28"/>
          <w:lang w:val="kk-KZ"/>
        </w:rPr>
      </w:pPr>
    </w:p>
    <w:p w14:paraId="4E93F8B8" w14:textId="77777777" w:rsidR="008736E3" w:rsidRPr="008736E3" w:rsidRDefault="008736E3" w:rsidP="001E6DC0">
      <w:pPr>
        <w:tabs>
          <w:tab w:val="left" w:pos="993"/>
          <w:tab w:val="left" w:pos="1134"/>
        </w:tabs>
        <w:overflowPunct w:val="0"/>
        <w:ind w:firstLine="567"/>
        <w:contextualSpacing/>
        <w:jc w:val="right"/>
        <w:textAlignment w:val="baseline"/>
        <w:rPr>
          <w:sz w:val="28"/>
          <w:szCs w:val="28"/>
          <w:lang w:val="kk-KZ"/>
        </w:rPr>
      </w:pPr>
      <m:oMath>
        <m:r>
          <w:rPr>
            <w:rFonts w:ascii="Cambria Math" w:hAnsi="Cambria Math"/>
            <w:sz w:val="28"/>
            <w:szCs w:val="28"/>
            <w:lang w:val="kk-KZ"/>
          </w:rPr>
          <m:t>ρ=</m:t>
        </m:r>
        <m:sSub>
          <m:sSubPr>
            <m:ctrlPr>
              <w:rPr>
                <w:rFonts w:ascii="Cambria Math" w:hAnsi="Cambria Math"/>
                <w:i/>
                <w:sz w:val="28"/>
                <w:szCs w:val="28"/>
              </w:rPr>
            </m:ctrlPr>
          </m:sSubPr>
          <m:e>
            <m:r>
              <w:rPr>
                <w:rFonts w:ascii="Cambria Math" w:hAnsi="Cambria Math"/>
                <w:sz w:val="28"/>
                <w:szCs w:val="28"/>
                <w:lang w:val="kk-KZ"/>
              </w:rPr>
              <m:t>ρ</m:t>
            </m:r>
          </m:e>
          <m:sub>
            <m:r>
              <w:rPr>
                <w:rFonts w:ascii="Cambria Math" w:hAnsi="Cambria Math"/>
                <w:sz w:val="28"/>
                <w:szCs w:val="28"/>
                <w:lang w:val="kk-KZ"/>
              </w:rPr>
              <m:t>th</m:t>
            </m:r>
          </m:sub>
        </m:sSub>
        <m:r>
          <w:rPr>
            <w:rFonts w:ascii="Cambria Math" w:hAnsi="Cambria Math"/>
            <w:sz w:val="28"/>
            <w:szCs w:val="28"/>
            <w:lang w:val="kk-KZ"/>
          </w:rPr>
          <m:t>(1-P)</m:t>
        </m:r>
      </m:oMath>
      <w:r w:rsidRPr="000F437F">
        <w:rPr>
          <w:sz w:val="28"/>
          <w:szCs w:val="28"/>
          <w:lang w:val="kk-KZ"/>
        </w:rPr>
        <w:t xml:space="preserve"> </w:t>
      </w:r>
      <w:r w:rsidRPr="008736E3">
        <w:rPr>
          <w:sz w:val="28"/>
          <w:szCs w:val="28"/>
          <w:lang w:val="kk-KZ"/>
        </w:rPr>
        <w:t xml:space="preserve">                                                  (3.4)</w:t>
      </w:r>
    </w:p>
    <w:p w14:paraId="1DB9971E" w14:textId="77777777" w:rsidR="008736E3" w:rsidRPr="008736E3" w:rsidRDefault="008736E3" w:rsidP="001E6DC0">
      <w:pPr>
        <w:tabs>
          <w:tab w:val="left" w:pos="993"/>
          <w:tab w:val="left" w:pos="1134"/>
        </w:tabs>
        <w:overflowPunct w:val="0"/>
        <w:ind w:firstLine="567"/>
        <w:contextualSpacing/>
        <w:jc w:val="right"/>
        <w:textAlignment w:val="baseline"/>
        <w:rPr>
          <w:sz w:val="28"/>
          <w:szCs w:val="28"/>
          <w:lang w:val="kk-KZ"/>
        </w:rPr>
      </w:pPr>
    </w:p>
    <w:p w14:paraId="73E71F6E" w14:textId="5515CFBB" w:rsidR="008736E3" w:rsidRDefault="00304186" w:rsidP="001E6DC0">
      <w:pPr>
        <w:tabs>
          <w:tab w:val="left" w:pos="993"/>
          <w:tab w:val="left" w:pos="1134"/>
        </w:tabs>
        <w:overflowPunct w:val="0"/>
        <w:contextualSpacing/>
        <w:jc w:val="both"/>
        <w:textAlignment w:val="baseline"/>
        <w:rPr>
          <w:sz w:val="28"/>
          <w:szCs w:val="28"/>
          <w:lang w:val="kk-KZ"/>
        </w:rPr>
      </w:pPr>
      <w:r>
        <w:rPr>
          <w:sz w:val="28"/>
          <w:szCs w:val="28"/>
          <w:lang w:val="kk-KZ"/>
        </w:rPr>
        <w:t>мұндағы, Р</w:t>
      </w:r>
      <w:r w:rsidR="008736E3" w:rsidRPr="008736E3">
        <w:rPr>
          <w:bCs/>
          <w:sz w:val="28"/>
          <w:szCs w:val="28"/>
          <w:lang w:val="kk-KZ"/>
        </w:rPr>
        <w:t xml:space="preserve"> </w:t>
      </w:r>
      <w:r w:rsidR="008736E3" w:rsidRPr="00214CD9">
        <w:rPr>
          <w:sz w:val="28"/>
          <w:szCs w:val="28"/>
          <w:lang w:val="kk-KZ"/>
        </w:rPr>
        <w:t>–</w:t>
      </w:r>
      <w:r w:rsidR="008736E3">
        <w:rPr>
          <w:sz w:val="28"/>
          <w:szCs w:val="28"/>
          <w:lang w:val="kk-KZ"/>
        </w:rPr>
        <w:t xml:space="preserve"> кеуектілік.</w:t>
      </w:r>
    </w:p>
    <w:p w14:paraId="04ADAE62" w14:textId="77777777" w:rsidR="008736E3" w:rsidRPr="00CF4B74" w:rsidRDefault="008736E3" w:rsidP="001E6DC0">
      <w:pPr>
        <w:tabs>
          <w:tab w:val="left" w:pos="993"/>
          <w:tab w:val="left" w:pos="1134"/>
        </w:tabs>
        <w:overflowPunct w:val="0"/>
        <w:ind w:firstLine="567"/>
        <w:contextualSpacing/>
        <w:jc w:val="both"/>
        <w:textAlignment w:val="baseline"/>
        <w:rPr>
          <w:sz w:val="28"/>
          <w:szCs w:val="28"/>
          <w:lang w:val="kk-KZ"/>
        </w:rPr>
      </w:pPr>
    </w:p>
    <w:p w14:paraId="16079CFA" w14:textId="49DFBF79" w:rsidR="008736E3" w:rsidRDefault="00083CD5" w:rsidP="001E6DC0">
      <w:pPr>
        <w:tabs>
          <w:tab w:val="left" w:pos="993"/>
          <w:tab w:val="left" w:pos="1134"/>
        </w:tabs>
        <w:overflowPunct w:val="0"/>
        <w:ind w:firstLine="567"/>
        <w:contextualSpacing/>
        <w:jc w:val="right"/>
        <w:textAlignment w:val="baseline"/>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f>
              <m:fPr>
                <m:ctrlPr>
                  <w:rPr>
                    <w:rFonts w:ascii="Cambria Math" w:hAnsi="Cambria Math"/>
                    <w:i/>
                    <w:sz w:val="28"/>
                    <w:szCs w:val="28"/>
                  </w:rPr>
                </m:ctrlPr>
              </m:fPr>
              <m:num>
                <m:r>
                  <w:rPr>
                    <w:rFonts w:ascii="Cambria Math" w:hAnsi="Cambria Math"/>
                    <w:sz w:val="28"/>
                    <w:szCs w:val="28"/>
                  </w:rPr>
                  <m:t>0,5671</m:t>
                </m:r>
              </m:num>
              <m:den>
                <m:r>
                  <w:rPr>
                    <w:rFonts w:ascii="Cambria Math" w:hAnsi="Cambria Math"/>
                    <w:sz w:val="28"/>
                    <w:szCs w:val="28"/>
                  </w:rPr>
                  <m:t>7,19</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0,24</m:t>
                </m:r>
              </m:num>
              <m:den>
                <m:r>
                  <w:rPr>
                    <w:rFonts w:ascii="Cambria Math" w:hAnsi="Cambria Math"/>
                    <w:sz w:val="28"/>
                    <w:szCs w:val="28"/>
                  </w:rPr>
                  <m:t>8,9</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0,1908</m:t>
                </m:r>
              </m:num>
              <m:den>
                <m:r>
                  <w:rPr>
                    <w:rFonts w:ascii="Cambria Math" w:hAnsi="Cambria Math"/>
                    <w:sz w:val="28"/>
                    <w:szCs w:val="28"/>
                  </w:rPr>
                  <m:t>2,2</m:t>
                </m:r>
              </m:den>
            </m:f>
          </m:den>
        </m:f>
        <m:r>
          <w:rPr>
            <w:rFonts w:ascii="Cambria Math" w:hAnsi="Cambria Math"/>
            <w:sz w:val="28"/>
            <w:szCs w:val="28"/>
          </w:rPr>
          <m:t>=5,19</m:t>
        </m:r>
      </m:oMath>
      <w:r w:rsidR="008736E3" w:rsidRPr="00041CEF">
        <w:rPr>
          <w:rFonts w:eastAsiaTheme="minorEastAsia"/>
          <w:sz w:val="28"/>
          <w:szCs w:val="28"/>
        </w:rPr>
        <w:t xml:space="preserve"> </w:t>
      </w:r>
      <w:r w:rsidR="008736E3" w:rsidRPr="00041CEF">
        <w:rPr>
          <w:rFonts w:eastAsiaTheme="minorEastAsia"/>
          <w:sz w:val="28"/>
          <w:szCs w:val="28"/>
          <w:lang w:val="kk-KZ"/>
        </w:rPr>
        <w:t>г</w:t>
      </w:r>
      <w:r w:rsidR="008736E3" w:rsidRPr="00041CEF">
        <w:rPr>
          <w:rFonts w:eastAsiaTheme="minorEastAsia"/>
          <w:sz w:val="28"/>
          <w:szCs w:val="28"/>
        </w:rPr>
        <w:t>/</w:t>
      </w:r>
      <w:r w:rsidR="008736E3" w:rsidRPr="00041CEF">
        <w:rPr>
          <w:rFonts w:eastAsiaTheme="minorEastAsia"/>
          <w:sz w:val="28"/>
          <w:szCs w:val="28"/>
          <w:lang w:val="kk-KZ"/>
        </w:rPr>
        <w:t>см</w:t>
      </w:r>
      <w:r w:rsidR="00E84745">
        <w:rPr>
          <w:rFonts w:eastAsiaTheme="minorEastAsia"/>
          <w:sz w:val="28"/>
          <w:szCs w:val="28"/>
          <w:vertAlign w:val="superscript"/>
          <w:lang w:val="kk-KZ"/>
        </w:rPr>
        <w:t>3</w:t>
      </w:r>
      <w:r w:rsidR="008736E3">
        <w:rPr>
          <w:rFonts w:eastAsiaTheme="minorEastAsia"/>
          <w:sz w:val="28"/>
          <w:szCs w:val="28"/>
        </w:rPr>
        <w:t xml:space="preserve"> </w:t>
      </w:r>
      <w:r w:rsidR="008736E3" w:rsidRPr="00D21AFC">
        <w:rPr>
          <w:rFonts w:eastAsiaTheme="minorEastAsia"/>
          <w:sz w:val="28"/>
          <w:szCs w:val="28"/>
        </w:rPr>
        <w:t xml:space="preserve">    </w:t>
      </w:r>
      <w:r w:rsidR="008736E3">
        <w:rPr>
          <w:rFonts w:eastAsiaTheme="minorEastAsia"/>
          <w:sz w:val="28"/>
          <w:szCs w:val="28"/>
        </w:rPr>
        <w:t xml:space="preserve">                      </w:t>
      </w:r>
      <w:r w:rsidR="008736E3" w:rsidRPr="00D21AFC">
        <w:rPr>
          <w:rFonts w:eastAsiaTheme="minorEastAsia"/>
          <w:sz w:val="28"/>
          <w:szCs w:val="28"/>
        </w:rPr>
        <w:t xml:space="preserve">     (</w:t>
      </w:r>
      <w:r w:rsidR="008736E3">
        <w:rPr>
          <w:rFonts w:eastAsiaTheme="minorEastAsia"/>
          <w:sz w:val="28"/>
          <w:szCs w:val="28"/>
        </w:rPr>
        <w:t>3</w:t>
      </w:r>
      <w:r w:rsidR="008736E3" w:rsidRPr="00D21AFC">
        <w:rPr>
          <w:rFonts w:eastAsiaTheme="minorEastAsia"/>
          <w:sz w:val="28"/>
          <w:szCs w:val="28"/>
        </w:rPr>
        <w:t>.</w:t>
      </w:r>
      <w:r w:rsidR="008736E3">
        <w:rPr>
          <w:rFonts w:eastAsiaTheme="minorEastAsia"/>
          <w:sz w:val="28"/>
          <w:szCs w:val="28"/>
        </w:rPr>
        <w:t>5</w:t>
      </w:r>
      <w:r w:rsidR="008736E3" w:rsidRPr="00D21AFC">
        <w:rPr>
          <w:rFonts w:eastAsiaTheme="minorEastAsia"/>
          <w:sz w:val="28"/>
          <w:szCs w:val="28"/>
        </w:rPr>
        <w:t>)</w:t>
      </w:r>
    </w:p>
    <w:p w14:paraId="3D1DDF37" w14:textId="77777777" w:rsidR="008736E3" w:rsidRDefault="008736E3" w:rsidP="001E6DC0">
      <w:pPr>
        <w:tabs>
          <w:tab w:val="left" w:pos="993"/>
          <w:tab w:val="left" w:pos="1134"/>
        </w:tabs>
        <w:overflowPunct w:val="0"/>
        <w:ind w:firstLine="567"/>
        <w:contextualSpacing/>
        <w:jc w:val="right"/>
        <w:textAlignment w:val="baseline"/>
        <w:rPr>
          <w:rFonts w:eastAsiaTheme="minorEastAsia"/>
          <w:sz w:val="28"/>
          <w:szCs w:val="28"/>
        </w:rPr>
      </w:pPr>
    </w:p>
    <w:p w14:paraId="3E0903E4" w14:textId="6F77481F" w:rsidR="008736E3" w:rsidRDefault="00083CD5" w:rsidP="001E6DC0">
      <w:pPr>
        <w:tabs>
          <w:tab w:val="left" w:pos="993"/>
          <w:tab w:val="left" w:pos="1134"/>
        </w:tabs>
        <w:overflowPunct w:val="0"/>
        <w:ind w:firstLine="567"/>
        <w:contextualSpacing/>
        <w:jc w:val="right"/>
        <w:textAlignment w:val="baseline"/>
        <w:rPr>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ИПӨ дейін</m:t>
            </m:r>
          </m:sub>
        </m:sSub>
        <m:r>
          <w:rPr>
            <w:rFonts w:ascii="Cambria Math" w:hAnsi="Cambria Math"/>
            <w:sz w:val="28"/>
            <w:szCs w:val="28"/>
            <w:lang w:val="kk-KZ"/>
          </w:rPr>
          <m:t>=</m:t>
        </m:r>
        <m:r>
          <w:rPr>
            <w:rFonts w:ascii="Cambria Math" w:hAnsi="Cambria Math"/>
            <w:sz w:val="28"/>
            <w:szCs w:val="28"/>
          </w:rPr>
          <m:t>5,19</m:t>
        </m:r>
        <m:d>
          <m:dPr>
            <m:ctrlPr>
              <w:rPr>
                <w:rFonts w:ascii="Cambria Math" w:hAnsi="Cambria Math"/>
                <w:i/>
                <w:sz w:val="28"/>
                <w:szCs w:val="28"/>
                <w:lang w:val="kk-KZ"/>
              </w:rPr>
            </m:ctrlPr>
          </m:dPr>
          <m:e>
            <m:r>
              <w:rPr>
                <w:rFonts w:ascii="Cambria Math" w:hAnsi="Cambria Math"/>
                <w:sz w:val="28"/>
                <w:szCs w:val="28"/>
                <w:lang w:val="kk-KZ"/>
              </w:rPr>
              <m:t>1-</m:t>
            </m:r>
            <m:r>
              <w:rPr>
                <w:rFonts w:ascii="Cambria Math" w:hAnsi="Cambria Math"/>
                <w:sz w:val="28"/>
                <w:szCs w:val="28"/>
              </w:rPr>
              <m:t>0,0061</m:t>
            </m:r>
          </m:e>
        </m:d>
        <m:r>
          <w:rPr>
            <w:rFonts w:ascii="Cambria Math" w:hAnsi="Cambria Math"/>
            <w:sz w:val="28"/>
            <w:szCs w:val="28"/>
            <w:lang w:val="kk-KZ"/>
          </w:rPr>
          <m:t>=5,158 г/</m:t>
        </m:r>
        <m:sSup>
          <m:sSupPr>
            <m:ctrlPr>
              <w:rPr>
                <w:rFonts w:ascii="Cambria Math" w:hAnsi="Cambria Math"/>
                <w:i/>
                <w:sz w:val="28"/>
                <w:szCs w:val="28"/>
                <w:lang w:val="kk-KZ"/>
              </w:rPr>
            </m:ctrlPr>
          </m:sSupPr>
          <m:e>
            <m:r>
              <w:rPr>
                <w:rFonts w:ascii="Cambria Math" w:hAnsi="Cambria Math"/>
                <w:sz w:val="28"/>
                <w:szCs w:val="28"/>
                <w:lang w:val="kk-KZ"/>
              </w:rPr>
              <m:t>см</m:t>
            </m:r>
          </m:e>
          <m:sup>
            <m:r>
              <w:rPr>
                <w:rFonts w:ascii="Cambria Math" w:hAnsi="Cambria Math"/>
                <w:sz w:val="28"/>
                <w:szCs w:val="28"/>
                <w:lang w:val="kk-KZ"/>
              </w:rPr>
              <m:t>3</m:t>
            </m:r>
          </m:sup>
        </m:sSup>
      </m:oMath>
      <w:r w:rsidR="008736E3" w:rsidRPr="000F437F">
        <w:rPr>
          <w:sz w:val="28"/>
          <w:szCs w:val="28"/>
          <w:lang w:val="kk-KZ"/>
        </w:rPr>
        <w:t xml:space="preserve"> </w:t>
      </w:r>
      <w:r w:rsidR="008736E3" w:rsidRPr="0086083F">
        <w:rPr>
          <w:sz w:val="28"/>
          <w:szCs w:val="28"/>
        </w:rPr>
        <w:t xml:space="preserve">                            (</w:t>
      </w:r>
      <w:r w:rsidR="008736E3">
        <w:rPr>
          <w:sz w:val="28"/>
          <w:szCs w:val="28"/>
        </w:rPr>
        <w:t>3</w:t>
      </w:r>
      <w:r w:rsidR="008736E3" w:rsidRPr="0086083F">
        <w:rPr>
          <w:sz w:val="28"/>
          <w:szCs w:val="28"/>
        </w:rPr>
        <w:t>.</w:t>
      </w:r>
      <w:r w:rsidR="008736E3">
        <w:rPr>
          <w:sz w:val="28"/>
          <w:szCs w:val="28"/>
        </w:rPr>
        <w:t>6</w:t>
      </w:r>
      <w:r w:rsidR="008736E3" w:rsidRPr="0086083F">
        <w:rPr>
          <w:sz w:val="28"/>
          <w:szCs w:val="28"/>
        </w:rPr>
        <w:t>)</w:t>
      </w:r>
    </w:p>
    <w:p w14:paraId="7AE72388" w14:textId="77777777" w:rsidR="008736E3" w:rsidRDefault="008736E3" w:rsidP="001E6DC0">
      <w:pPr>
        <w:tabs>
          <w:tab w:val="left" w:pos="993"/>
          <w:tab w:val="left" w:pos="1134"/>
        </w:tabs>
        <w:overflowPunct w:val="0"/>
        <w:ind w:firstLine="567"/>
        <w:contextualSpacing/>
        <w:jc w:val="right"/>
        <w:textAlignment w:val="baseline"/>
        <w:rPr>
          <w:sz w:val="28"/>
          <w:szCs w:val="28"/>
        </w:rPr>
      </w:pPr>
    </w:p>
    <w:p w14:paraId="104B1338" w14:textId="62275B74" w:rsidR="008736E3" w:rsidRDefault="00083CD5" w:rsidP="001E6DC0">
      <w:pPr>
        <w:tabs>
          <w:tab w:val="left" w:pos="993"/>
          <w:tab w:val="left" w:pos="1134"/>
        </w:tabs>
        <w:overflowPunct w:val="0"/>
        <w:ind w:firstLine="567"/>
        <w:contextualSpacing/>
        <w:jc w:val="right"/>
        <w:textAlignment w:val="baseline"/>
        <w:rPr>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ИПӨ кейін</m:t>
            </m:r>
          </m:sub>
        </m:sSub>
        <m:r>
          <w:rPr>
            <w:rFonts w:ascii="Cambria Math" w:hAnsi="Cambria Math"/>
            <w:sz w:val="28"/>
            <w:szCs w:val="28"/>
            <w:lang w:val="kk-KZ"/>
          </w:rPr>
          <m:t>=</m:t>
        </m:r>
        <m:r>
          <w:rPr>
            <w:rFonts w:ascii="Cambria Math" w:hAnsi="Cambria Math"/>
            <w:sz w:val="28"/>
            <w:szCs w:val="28"/>
          </w:rPr>
          <m:t>5,19</m:t>
        </m:r>
        <m:d>
          <m:dPr>
            <m:ctrlPr>
              <w:rPr>
                <w:rFonts w:ascii="Cambria Math" w:hAnsi="Cambria Math"/>
                <w:i/>
                <w:sz w:val="28"/>
                <w:szCs w:val="28"/>
                <w:lang w:val="kk-KZ"/>
              </w:rPr>
            </m:ctrlPr>
          </m:dPr>
          <m:e>
            <m:r>
              <w:rPr>
                <w:rFonts w:ascii="Cambria Math" w:hAnsi="Cambria Math"/>
                <w:sz w:val="28"/>
                <w:szCs w:val="28"/>
                <w:lang w:val="kk-KZ"/>
              </w:rPr>
              <m:t>1-</m:t>
            </m:r>
            <m:r>
              <w:rPr>
                <w:rFonts w:ascii="Cambria Math" w:hAnsi="Cambria Math"/>
                <w:sz w:val="28"/>
                <w:szCs w:val="28"/>
              </w:rPr>
              <m:t>0,0024</m:t>
            </m:r>
          </m:e>
        </m:d>
        <m:r>
          <w:rPr>
            <w:rFonts w:ascii="Cambria Math" w:hAnsi="Cambria Math"/>
            <w:sz w:val="28"/>
            <w:szCs w:val="28"/>
            <w:lang w:val="kk-KZ"/>
          </w:rPr>
          <m:t>=5,178 г/</m:t>
        </m:r>
        <m:sSup>
          <m:sSupPr>
            <m:ctrlPr>
              <w:rPr>
                <w:rFonts w:ascii="Cambria Math" w:hAnsi="Cambria Math"/>
                <w:i/>
                <w:sz w:val="28"/>
                <w:szCs w:val="28"/>
                <w:lang w:val="kk-KZ"/>
              </w:rPr>
            </m:ctrlPr>
          </m:sSupPr>
          <m:e>
            <m:r>
              <w:rPr>
                <w:rFonts w:ascii="Cambria Math" w:hAnsi="Cambria Math"/>
                <w:sz w:val="28"/>
                <w:szCs w:val="28"/>
                <w:lang w:val="kk-KZ"/>
              </w:rPr>
              <m:t>см</m:t>
            </m:r>
          </m:e>
          <m:sup>
            <m:r>
              <w:rPr>
                <w:rFonts w:ascii="Cambria Math" w:hAnsi="Cambria Math"/>
                <w:sz w:val="28"/>
                <w:szCs w:val="28"/>
                <w:lang w:val="kk-KZ"/>
              </w:rPr>
              <m:t>3</m:t>
            </m:r>
          </m:sup>
        </m:sSup>
      </m:oMath>
      <w:r w:rsidR="008736E3" w:rsidRPr="000F437F">
        <w:rPr>
          <w:sz w:val="28"/>
          <w:szCs w:val="28"/>
          <w:lang w:val="kk-KZ"/>
        </w:rPr>
        <w:t xml:space="preserve"> </w:t>
      </w:r>
      <w:r w:rsidR="008736E3" w:rsidRPr="0086083F">
        <w:rPr>
          <w:sz w:val="28"/>
          <w:szCs w:val="28"/>
        </w:rPr>
        <w:t xml:space="preserve">                            (</w:t>
      </w:r>
      <w:r w:rsidR="008736E3">
        <w:rPr>
          <w:sz w:val="28"/>
          <w:szCs w:val="28"/>
        </w:rPr>
        <w:t>3</w:t>
      </w:r>
      <w:r w:rsidR="008736E3" w:rsidRPr="0086083F">
        <w:rPr>
          <w:sz w:val="28"/>
          <w:szCs w:val="28"/>
        </w:rPr>
        <w:t>.</w:t>
      </w:r>
      <w:r w:rsidR="008736E3">
        <w:rPr>
          <w:sz w:val="28"/>
          <w:szCs w:val="28"/>
        </w:rPr>
        <w:t>7</w:t>
      </w:r>
      <w:r w:rsidR="008736E3" w:rsidRPr="0086083F">
        <w:rPr>
          <w:sz w:val="28"/>
          <w:szCs w:val="28"/>
        </w:rPr>
        <w:t>)</w:t>
      </w:r>
    </w:p>
    <w:p w14:paraId="2B2CF3BB" w14:textId="77777777" w:rsidR="008736E3" w:rsidRDefault="008736E3" w:rsidP="001E6DC0">
      <w:pPr>
        <w:tabs>
          <w:tab w:val="left" w:pos="993"/>
          <w:tab w:val="left" w:pos="1134"/>
        </w:tabs>
        <w:overflowPunct w:val="0"/>
        <w:ind w:firstLine="567"/>
        <w:contextualSpacing/>
        <w:jc w:val="right"/>
        <w:textAlignment w:val="baseline"/>
        <w:rPr>
          <w:sz w:val="28"/>
          <w:szCs w:val="28"/>
        </w:rPr>
      </w:pPr>
    </w:p>
    <w:p w14:paraId="768F2319" w14:textId="77777777" w:rsidR="008736E3" w:rsidRDefault="008736E3" w:rsidP="001E6DC0">
      <w:pPr>
        <w:tabs>
          <w:tab w:val="left" w:pos="993"/>
          <w:tab w:val="left" w:pos="1134"/>
        </w:tabs>
        <w:overflowPunct w:val="0"/>
        <w:ind w:firstLine="567"/>
        <w:contextualSpacing/>
        <w:jc w:val="both"/>
        <w:textAlignment w:val="baseline"/>
        <w:rPr>
          <w:sz w:val="28"/>
          <w:szCs w:val="28"/>
          <w:lang w:val="kk-KZ"/>
        </w:rPr>
      </w:pP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жабынының </w:t>
      </w:r>
      <w:r w:rsidRPr="009358D5">
        <w:rPr>
          <w:sz w:val="28"/>
          <w:szCs w:val="28"/>
          <w:lang w:val="kk-KZ"/>
        </w:rPr>
        <w:t>потенциодинамикалық поляризация қисықтары</w:t>
      </w:r>
      <w:r>
        <w:rPr>
          <w:sz w:val="28"/>
          <w:szCs w:val="28"/>
          <w:lang w:val="kk-KZ"/>
        </w:rPr>
        <w:t>н талдау нәтижесі ИПӨ</w:t>
      </w:r>
      <w:r w:rsidRPr="0059284E">
        <w:rPr>
          <w:sz w:val="28"/>
          <w:szCs w:val="28"/>
          <w:lang w:val="kk-KZ"/>
        </w:rPr>
        <w:t xml:space="preserve"> дейінгі үлгі</w:t>
      </w:r>
      <w:r>
        <w:rPr>
          <w:sz w:val="28"/>
          <w:szCs w:val="28"/>
          <w:lang w:val="kk-KZ"/>
        </w:rPr>
        <w:t xml:space="preserve"> бетінде</w:t>
      </w:r>
      <w:r w:rsidRPr="0059284E">
        <w:rPr>
          <w:sz w:val="28"/>
          <w:szCs w:val="28"/>
          <w:lang w:val="kk-KZ"/>
        </w:rPr>
        <w:t xml:space="preserve"> электрохимиялық процестердің қарқынды жүруін көрсететін коррозиялық токтың жоғары тығыздығымен сипатталады</w:t>
      </w:r>
      <w:r>
        <w:rPr>
          <w:sz w:val="28"/>
          <w:szCs w:val="28"/>
          <w:lang w:val="kk-KZ"/>
        </w:rPr>
        <w:t>, ал ИПӨ</w:t>
      </w:r>
      <w:r w:rsidRPr="0059284E">
        <w:rPr>
          <w:sz w:val="28"/>
          <w:szCs w:val="28"/>
          <w:lang w:val="kk-KZ"/>
        </w:rPr>
        <w:t xml:space="preserve"> кейін коррозия тогының тығыздығының төмендеуі байқалады</w:t>
      </w:r>
      <w:r>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Pr>
          <w:sz w:val="28"/>
          <w:szCs w:val="28"/>
          <w:lang w:val="kk-KZ"/>
        </w:rPr>
        <w:t>5</w:t>
      </w:r>
      <w:r w:rsidRPr="00F80EF9">
        <w:rPr>
          <w:sz w:val="28"/>
          <w:szCs w:val="28"/>
          <w:lang w:val="kk-KZ"/>
        </w:rPr>
        <w:t>)</w:t>
      </w:r>
      <w:r w:rsidRPr="0059284E">
        <w:rPr>
          <w:sz w:val="28"/>
          <w:szCs w:val="28"/>
          <w:lang w:val="kk-KZ"/>
        </w:rPr>
        <w:t>.</w:t>
      </w:r>
      <w:r>
        <w:rPr>
          <w:sz w:val="28"/>
          <w:szCs w:val="28"/>
          <w:lang w:val="kk-KZ"/>
        </w:rPr>
        <w:t xml:space="preserve"> ИПӨ</w:t>
      </w:r>
      <w:r w:rsidRPr="00806E6B">
        <w:rPr>
          <w:sz w:val="28"/>
          <w:szCs w:val="28"/>
          <w:lang w:val="kk-KZ"/>
        </w:rPr>
        <w:t xml:space="preserve"> коррозия тогының тығыздығының төмендеуін жабын құрылымының тығыздалуымен, кеуектіліктің төмендеуімен және электролит жабынға терең енетін ақаулы </w:t>
      </w:r>
      <w:r>
        <w:rPr>
          <w:sz w:val="28"/>
          <w:szCs w:val="28"/>
          <w:lang w:val="kk-KZ"/>
        </w:rPr>
        <w:t xml:space="preserve">аймақтар </w:t>
      </w:r>
      <w:r w:rsidRPr="00806E6B">
        <w:rPr>
          <w:sz w:val="28"/>
          <w:szCs w:val="28"/>
          <w:lang w:val="kk-KZ"/>
        </w:rPr>
        <w:t xml:space="preserve">санының азаюымен байланыстыруға болады. Бұл </w:t>
      </w:r>
      <w:r>
        <w:rPr>
          <w:sz w:val="28"/>
          <w:szCs w:val="28"/>
          <w:lang w:val="kk-KZ"/>
        </w:rPr>
        <w:t xml:space="preserve">тұжырым </w:t>
      </w:r>
      <w:r w:rsidRPr="00806E6B">
        <w:rPr>
          <w:sz w:val="28"/>
          <w:szCs w:val="28"/>
          <w:lang w:val="kk-KZ"/>
        </w:rPr>
        <w:t>микроқұрылымдық талдау нәтижелері</w:t>
      </w:r>
      <w:r>
        <w:rPr>
          <w:sz w:val="28"/>
          <w:szCs w:val="28"/>
          <w:lang w:val="kk-KZ"/>
        </w:rPr>
        <w:t>мен</w:t>
      </w:r>
      <w:r w:rsidRPr="00806E6B">
        <w:rPr>
          <w:sz w:val="28"/>
          <w:szCs w:val="28"/>
          <w:lang w:val="kk-KZ"/>
        </w:rPr>
        <w:t xml:space="preserve"> сәйкес келеді</w:t>
      </w:r>
      <w:r>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Pr>
          <w:sz w:val="28"/>
          <w:szCs w:val="28"/>
          <w:lang w:val="kk-KZ"/>
        </w:rPr>
        <w:t>2</w:t>
      </w:r>
      <w:r w:rsidRPr="00F80EF9">
        <w:rPr>
          <w:sz w:val="28"/>
          <w:szCs w:val="28"/>
          <w:lang w:val="kk-KZ"/>
        </w:rPr>
        <w:t>)</w:t>
      </w:r>
      <w:r>
        <w:rPr>
          <w:sz w:val="28"/>
          <w:szCs w:val="28"/>
          <w:lang w:val="kk-KZ"/>
        </w:rPr>
        <w:t>.</w:t>
      </w:r>
      <w:r w:rsidRPr="00806E6B">
        <w:rPr>
          <w:sz w:val="28"/>
          <w:szCs w:val="28"/>
          <w:lang w:val="kk-KZ"/>
        </w:rPr>
        <w:t xml:space="preserve"> Нәтижесінде </w:t>
      </w:r>
      <w:r>
        <w:rPr>
          <w:sz w:val="28"/>
          <w:szCs w:val="28"/>
          <w:lang w:val="kk-KZ"/>
        </w:rPr>
        <w:t>ИПӨ</w:t>
      </w:r>
      <w:r w:rsidRPr="00806E6B">
        <w:rPr>
          <w:sz w:val="28"/>
          <w:szCs w:val="28"/>
          <w:lang w:val="kk-KZ"/>
        </w:rPr>
        <w:t xml:space="preserve"> кейін тосқауыл қасиеттеріне ие беткі </w:t>
      </w:r>
      <w:r>
        <w:rPr>
          <w:sz w:val="28"/>
          <w:szCs w:val="28"/>
          <w:lang w:val="kk-KZ"/>
        </w:rPr>
        <w:t xml:space="preserve">қорғауыш </w:t>
      </w:r>
      <w:r w:rsidRPr="00806E6B">
        <w:rPr>
          <w:sz w:val="28"/>
          <w:szCs w:val="28"/>
          <w:lang w:val="kk-KZ"/>
        </w:rPr>
        <w:t>қабат пайда болады</w:t>
      </w:r>
      <w:r>
        <w:rPr>
          <w:sz w:val="28"/>
          <w:szCs w:val="28"/>
          <w:lang w:val="kk-KZ"/>
        </w:rPr>
        <w:t>. К</w:t>
      </w:r>
      <w:r w:rsidRPr="00806E6B">
        <w:rPr>
          <w:sz w:val="28"/>
          <w:szCs w:val="28"/>
          <w:lang w:val="kk-KZ"/>
        </w:rPr>
        <w:t xml:space="preserve">оррозиялық сынақтардың нәтижелері </w:t>
      </w:r>
      <w:r>
        <w:rPr>
          <w:sz w:val="28"/>
          <w:szCs w:val="28"/>
          <w:lang w:val="kk-KZ"/>
        </w:rPr>
        <w:t>ИПӨ</w:t>
      </w:r>
      <w:r w:rsidRPr="00806E6B">
        <w:rPr>
          <w:sz w:val="28"/>
          <w:szCs w:val="28"/>
          <w:lang w:val="kk-KZ"/>
        </w:rPr>
        <w:t xml:space="preserve"> кейін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806E6B">
        <w:rPr>
          <w:sz w:val="28"/>
          <w:szCs w:val="28"/>
          <w:lang w:val="kk-KZ"/>
        </w:rPr>
        <w:t xml:space="preserve">жабыны коррозия тогының азаюымен сипатталатынын көрсетеді, бұл электрохимиялық бұзылу жылдамдығының критерийі бойынша оның коррозияға төзімділігінің </w:t>
      </w:r>
      <w:r>
        <w:rPr>
          <w:sz w:val="28"/>
          <w:szCs w:val="28"/>
          <w:lang w:val="kk-KZ"/>
        </w:rPr>
        <w:t>артуын</w:t>
      </w:r>
      <w:r w:rsidRPr="00806E6B">
        <w:rPr>
          <w:sz w:val="28"/>
          <w:szCs w:val="28"/>
          <w:lang w:val="kk-KZ"/>
        </w:rPr>
        <w:t xml:space="preserve"> көрсетеді.</w:t>
      </w:r>
    </w:p>
    <w:p w14:paraId="6C4271F0" w14:textId="77777777" w:rsidR="008736E3" w:rsidRPr="002C0071" w:rsidRDefault="008736E3" w:rsidP="001E6DC0">
      <w:pPr>
        <w:tabs>
          <w:tab w:val="left" w:pos="993"/>
          <w:tab w:val="left" w:pos="1134"/>
        </w:tabs>
        <w:overflowPunct w:val="0"/>
        <w:ind w:firstLine="567"/>
        <w:contextualSpacing/>
        <w:jc w:val="both"/>
        <w:textAlignment w:val="baseline"/>
        <w:rPr>
          <w:sz w:val="28"/>
          <w:szCs w:val="28"/>
          <w:lang w:val="kk-KZ"/>
        </w:rPr>
      </w:pPr>
      <w:r>
        <w:rPr>
          <w:sz w:val="28"/>
          <w:szCs w:val="28"/>
          <w:lang w:val="kk-KZ"/>
        </w:rPr>
        <w:t>П</w:t>
      </w:r>
      <w:r w:rsidRPr="009358D5">
        <w:rPr>
          <w:sz w:val="28"/>
          <w:szCs w:val="28"/>
          <w:lang w:val="kk-KZ"/>
        </w:rPr>
        <w:t>отенциодинамикалық поляризация қисықтары</w:t>
      </w:r>
      <w:r>
        <w:rPr>
          <w:sz w:val="28"/>
          <w:szCs w:val="28"/>
          <w:lang w:val="kk-KZ"/>
        </w:rPr>
        <w:t xml:space="preserve">н мәліметтері </w:t>
      </w:r>
      <w:r w:rsidRPr="00F80EF9">
        <w:rPr>
          <w:sz w:val="28"/>
          <w:szCs w:val="28"/>
          <w:lang w:val="kk-KZ"/>
        </w:rPr>
        <w:t>(</w:t>
      </w:r>
      <w:r>
        <w:rPr>
          <w:sz w:val="28"/>
          <w:szCs w:val="28"/>
          <w:lang w:val="kk-KZ"/>
        </w:rPr>
        <w:t xml:space="preserve">сурет </w:t>
      </w:r>
      <w:r w:rsidRPr="00F80EF9">
        <w:rPr>
          <w:sz w:val="28"/>
          <w:szCs w:val="28"/>
          <w:lang w:val="kk-KZ"/>
        </w:rPr>
        <w:t>3.</w:t>
      </w:r>
      <w:r>
        <w:rPr>
          <w:sz w:val="28"/>
          <w:szCs w:val="28"/>
          <w:lang w:val="kk-KZ"/>
        </w:rPr>
        <w:t xml:space="preserve">5а және </w:t>
      </w:r>
      <w:r w:rsidRPr="00F80EF9">
        <w:rPr>
          <w:sz w:val="28"/>
          <w:szCs w:val="28"/>
          <w:lang w:val="kk-KZ"/>
        </w:rPr>
        <w:t>3.</w:t>
      </w:r>
      <w:r>
        <w:rPr>
          <w:sz w:val="28"/>
          <w:szCs w:val="28"/>
          <w:lang w:val="kk-KZ"/>
        </w:rPr>
        <w:t>5ә</w:t>
      </w:r>
      <w:r w:rsidRPr="00F80EF9">
        <w:rPr>
          <w:sz w:val="28"/>
          <w:szCs w:val="28"/>
          <w:lang w:val="kk-KZ"/>
        </w:rPr>
        <w:t>)</w:t>
      </w:r>
      <w:r>
        <w:rPr>
          <w:sz w:val="28"/>
          <w:szCs w:val="28"/>
          <w:lang w:val="kk-KZ"/>
        </w:rPr>
        <w:t xml:space="preserve"> мен жабындардың эквиваленттік салмағы мен тығыздығын ескере отрып </w:t>
      </w:r>
      <w:r w:rsidRPr="00AD49DA">
        <w:rPr>
          <w:sz w:val="28"/>
          <w:szCs w:val="28"/>
          <w:lang w:val="kk-KZ"/>
        </w:rPr>
        <w:t>ASTM G</w:t>
      </w:r>
      <w:r w:rsidRPr="00C94257">
        <w:rPr>
          <w:sz w:val="28"/>
          <w:szCs w:val="28"/>
          <w:lang w:val="kk-KZ"/>
        </w:rPr>
        <w:t>10</w:t>
      </w:r>
      <w:r>
        <w:rPr>
          <w:sz w:val="28"/>
          <w:szCs w:val="28"/>
          <w:lang w:val="kk-KZ"/>
        </w:rPr>
        <w:t xml:space="preserve">2 стандартына сәйкес коррозия жылдамдығы анықталды </w:t>
      </w:r>
      <w:r w:rsidRPr="00F80EF9">
        <w:rPr>
          <w:sz w:val="28"/>
          <w:szCs w:val="28"/>
          <w:lang w:val="kk-KZ"/>
        </w:rPr>
        <w:t>(</w:t>
      </w:r>
      <w:r>
        <w:rPr>
          <w:sz w:val="28"/>
          <w:szCs w:val="28"/>
          <w:lang w:val="kk-KZ"/>
        </w:rPr>
        <w:t xml:space="preserve">формула </w:t>
      </w:r>
      <w:r w:rsidRPr="005F20A9">
        <w:rPr>
          <w:sz w:val="28"/>
          <w:szCs w:val="28"/>
          <w:lang w:val="kk-KZ"/>
        </w:rPr>
        <w:t>3.</w:t>
      </w:r>
      <w:r>
        <w:rPr>
          <w:sz w:val="28"/>
          <w:szCs w:val="28"/>
          <w:lang w:val="kk-KZ"/>
        </w:rPr>
        <w:t>8 және 3.9</w:t>
      </w:r>
      <w:r w:rsidRPr="00F80EF9">
        <w:rPr>
          <w:sz w:val="28"/>
          <w:szCs w:val="28"/>
          <w:lang w:val="kk-KZ"/>
        </w:rPr>
        <w:t>)</w:t>
      </w:r>
      <w:r>
        <w:rPr>
          <w:sz w:val="28"/>
          <w:szCs w:val="28"/>
          <w:lang w:val="kk-KZ"/>
        </w:rPr>
        <w:t>.</w:t>
      </w:r>
      <w:r w:rsidRPr="00301EB8">
        <w:rPr>
          <w:sz w:val="28"/>
          <w:szCs w:val="28"/>
          <w:lang w:val="kk-KZ"/>
        </w:rPr>
        <w:t xml:space="preserve"> </w:t>
      </w:r>
      <w:r>
        <w:rPr>
          <w:sz w:val="28"/>
          <w:szCs w:val="28"/>
          <w:lang w:val="kk-KZ"/>
        </w:rPr>
        <w:t>П</w:t>
      </w:r>
      <w:r w:rsidRPr="009358D5">
        <w:rPr>
          <w:sz w:val="28"/>
          <w:szCs w:val="28"/>
          <w:lang w:val="kk-KZ"/>
        </w:rPr>
        <w:t>отенциодинамикалық поляризация қисықтары</w:t>
      </w:r>
      <w:r>
        <w:rPr>
          <w:sz w:val="28"/>
          <w:szCs w:val="28"/>
          <w:lang w:val="kk-KZ"/>
        </w:rPr>
        <w:t xml:space="preserve">н талдау және </w:t>
      </w:r>
      <w:r w:rsidRPr="00AD49DA">
        <w:rPr>
          <w:sz w:val="28"/>
          <w:szCs w:val="28"/>
          <w:lang w:val="kk-KZ"/>
        </w:rPr>
        <w:t>ASTM G</w:t>
      </w:r>
      <w:r w:rsidRPr="00C94257">
        <w:rPr>
          <w:sz w:val="28"/>
          <w:szCs w:val="28"/>
          <w:lang w:val="kk-KZ"/>
        </w:rPr>
        <w:t>10</w:t>
      </w:r>
      <w:r>
        <w:rPr>
          <w:sz w:val="28"/>
          <w:szCs w:val="28"/>
          <w:lang w:val="kk-KZ"/>
        </w:rPr>
        <w:t xml:space="preserve">2 стандартына сәйкес коррозия жылдамдығы есептеу нәтижелері </w:t>
      </w:r>
      <w:r w:rsidRPr="00BC761F">
        <w:rPr>
          <w:sz w:val="28"/>
          <w:szCs w:val="28"/>
          <w:lang w:val="kk-KZ"/>
        </w:rPr>
        <w:t>3</w:t>
      </w:r>
      <w:r>
        <w:rPr>
          <w:sz w:val="28"/>
          <w:szCs w:val="28"/>
          <w:lang w:val="kk-KZ"/>
        </w:rPr>
        <w:t>.</w:t>
      </w:r>
      <w:r w:rsidRPr="00BC761F">
        <w:rPr>
          <w:sz w:val="28"/>
          <w:szCs w:val="28"/>
          <w:lang w:val="kk-KZ"/>
        </w:rPr>
        <w:t>3 кестеде к</w:t>
      </w:r>
      <w:r>
        <w:rPr>
          <w:sz w:val="28"/>
          <w:szCs w:val="28"/>
          <w:lang w:val="kk-KZ"/>
        </w:rPr>
        <w:t>өрсетілген.</w:t>
      </w:r>
    </w:p>
    <w:p w14:paraId="4C19E7C4" w14:textId="77777777" w:rsidR="008736E3" w:rsidRDefault="008736E3" w:rsidP="001E6DC0">
      <w:pPr>
        <w:tabs>
          <w:tab w:val="left" w:pos="993"/>
          <w:tab w:val="left" w:pos="1134"/>
        </w:tabs>
        <w:overflowPunct w:val="0"/>
        <w:contextualSpacing/>
        <w:jc w:val="both"/>
        <w:textAlignment w:val="baseline"/>
        <w:rPr>
          <w:sz w:val="28"/>
          <w:szCs w:val="28"/>
          <w:lang w:val="kk-KZ"/>
        </w:rPr>
      </w:pPr>
    </w:p>
    <w:p w14:paraId="18DD337B" w14:textId="0BB4F004" w:rsidR="008736E3" w:rsidRDefault="00083CD5" w:rsidP="001E6DC0">
      <w:pPr>
        <w:tabs>
          <w:tab w:val="left" w:pos="993"/>
          <w:tab w:val="left" w:pos="1134"/>
        </w:tabs>
        <w:overflowPunct w:val="0"/>
        <w:ind w:firstLine="567"/>
        <w:contextualSpacing/>
        <w:jc w:val="both"/>
        <w:textAlignment w:val="baseline"/>
        <w:rPr>
          <w:rFonts w:eastAsiaTheme="minorEastAsia"/>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CR</m:t>
            </m:r>
          </m:e>
          <m:sub>
            <m:r>
              <w:rPr>
                <w:rFonts w:ascii="Cambria Math" w:hAnsi="Cambria Math"/>
                <w:sz w:val="28"/>
                <w:szCs w:val="28"/>
                <w:lang w:val="kk-KZ"/>
              </w:rPr>
              <m:t>ИПӨ дейін</m:t>
            </m:r>
          </m:sub>
        </m:sSub>
        <m:r>
          <w:rPr>
            <w:rFonts w:ascii="Cambria Math" w:hAnsi="Cambria Math"/>
            <w:sz w:val="28"/>
            <w:szCs w:val="28"/>
            <w:lang w:val="kk-KZ"/>
          </w:rPr>
          <m:t>=3,27×</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-3</m:t>
            </m:r>
          </m:sup>
        </m:sSup>
        <m:r>
          <w:rPr>
            <w:rFonts w:ascii="Cambria Math" w:hAnsi="Cambria Math"/>
            <w:sz w:val="28"/>
            <w:szCs w:val="28"/>
            <w:lang w:val="kk-KZ"/>
          </w:rPr>
          <m:t>×</m:t>
        </m:r>
        <m:f>
          <m:fPr>
            <m:ctrlPr>
              <w:rPr>
                <w:rFonts w:ascii="Cambria Math" w:hAnsi="Cambria Math"/>
                <w:i/>
                <w:sz w:val="28"/>
                <w:szCs w:val="28"/>
                <w:lang w:val="kk-KZ"/>
              </w:rPr>
            </m:ctrlPr>
          </m:fPr>
          <m:num>
            <m:r>
              <m:rPr>
                <m:sty m:val="p"/>
              </m:rPr>
              <w:rPr>
                <w:rFonts w:ascii="Cambria Math" w:hAnsi="Cambria Math"/>
                <w:sz w:val="28"/>
                <w:szCs w:val="28"/>
              </w:rPr>
              <m:t>0,005467833</m:t>
            </m:r>
            <m:r>
              <w:rPr>
                <w:rFonts w:ascii="Cambria Math" w:hAnsi="Cambria Math"/>
                <w:sz w:val="28"/>
                <w:szCs w:val="28"/>
                <w:lang w:val="kk-KZ"/>
              </w:rPr>
              <m:t xml:space="preserve"> ×8,99</m:t>
            </m:r>
          </m:num>
          <m:den>
            <m:r>
              <w:rPr>
                <w:rFonts w:ascii="Cambria Math" w:hAnsi="Cambria Math"/>
                <w:sz w:val="28"/>
                <w:szCs w:val="28"/>
              </w:rPr>
              <m:t>5,158</m:t>
            </m:r>
          </m:den>
        </m:f>
        <m:r>
          <w:rPr>
            <w:rFonts w:ascii="Cambria Math" w:hAnsi="Cambria Math"/>
            <w:sz w:val="28"/>
            <w:szCs w:val="28"/>
          </w:rPr>
          <m:t>=3,12×</m:t>
        </m:r>
        <m:sSup>
          <m:sSupPr>
            <m:ctrlPr>
              <w:rPr>
                <w:rFonts w:ascii="Cambria Math" w:hAnsi="Cambria Math"/>
                <w:i/>
                <w:sz w:val="28"/>
                <w:szCs w:val="28"/>
                <w:lang w:val="en-US"/>
              </w:rPr>
            </m:ctrlPr>
          </m:sSupPr>
          <m:e>
            <m:r>
              <w:rPr>
                <w:rFonts w:ascii="Cambria Math" w:hAnsi="Cambria Math"/>
                <w:sz w:val="28"/>
                <w:szCs w:val="28"/>
              </w:rPr>
              <m:t>10</m:t>
            </m:r>
          </m:e>
          <m:sup>
            <m:r>
              <w:rPr>
                <w:rFonts w:ascii="Cambria Math" w:hAnsi="Cambria Math"/>
                <w:sz w:val="28"/>
                <w:szCs w:val="28"/>
              </w:rPr>
              <m:t>-5</m:t>
            </m:r>
          </m:sup>
        </m:sSup>
      </m:oMath>
      <w:r w:rsidR="008736E3">
        <w:rPr>
          <w:rFonts w:eastAsiaTheme="minorEastAsia"/>
          <w:sz w:val="28"/>
          <w:szCs w:val="28"/>
        </w:rPr>
        <w:t>мм/жыл</w:t>
      </w:r>
      <w:r w:rsidR="00733D86">
        <w:rPr>
          <w:rFonts w:eastAsiaTheme="minorEastAsia"/>
          <w:sz w:val="28"/>
          <w:szCs w:val="28"/>
        </w:rPr>
        <w:t xml:space="preserve">           (</w:t>
      </w:r>
      <w:r w:rsidR="00733D86">
        <w:rPr>
          <w:rFonts w:eastAsiaTheme="minorEastAsia"/>
          <w:sz w:val="28"/>
          <w:szCs w:val="28"/>
          <w:lang w:val="kk-KZ"/>
        </w:rPr>
        <w:t>3</w:t>
      </w:r>
      <w:r w:rsidR="008736E3" w:rsidRPr="00135940">
        <w:rPr>
          <w:rFonts w:eastAsiaTheme="minorEastAsia"/>
          <w:sz w:val="28"/>
          <w:szCs w:val="28"/>
        </w:rPr>
        <w:t>.8)</w:t>
      </w:r>
    </w:p>
    <w:p w14:paraId="790CB106" w14:textId="77777777" w:rsidR="008736E3" w:rsidRDefault="008736E3" w:rsidP="001E6DC0">
      <w:pPr>
        <w:tabs>
          <w:tab w:val="left" w:pos="993"/>
          <w:tab w:val="left" w:pos="1134"/>
        </w:tabs>
        <w:overflowPunct w:val="0"/>
        <w:ind w:firstLine="567"/>
        <w:contextualSpacing/>
        <w:jc w:val="both"/>
        <w:textAlignment w:val="baseline"/>
        <w:rPr>
          <w:rFonts w:eastAsiaTheme="minorEastAsia"/>
          <w:sz w:val="28"/>
          <w:szCs w:val="28"/>
        </w:rPr>
      </w:pPr>
    </w:p>
    <w:p w14:paraId="76F02DFC" w14:textId="2AB3963A" w:rsidR="008736E3" w:rsidRDefault="00083CD5" w:rsidP="001E6DC0">
      <w:pPr>
        <w:tabs>
          <w:tab w:val="left" w:pos="993"/>
          <w:tab w:val="left" w:pos="1134"/>
        </w:tabs>
        <w:overflowPunct w:val="0"/>
        <w:ind w:firstLine="567"/>
        <w:contextualSpacing/>
        <w:jc w:val="both"/>
        <w:textAlignment w:val="baseline"/>
        <w:rPr>
          <w:rFonts w:eastAsiaTheme="minorEastAsia"/>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CR</m:t>
            </m:r>
          </m:e>
          <m:sub>
            <m:r>
              <w:rPr>
                <w:rFonts w:ascii="Cambria Math" w:hAnsi="Cambria Math"/>
                <w:sz w:val="28"/>
                <w:szCs w:val="28"/>
                <w:lang w:val="kk-KZ"/>
              </w:rPr>
              <m:t>ИПӨ кейін</m:t>
            </m:r>
          </m:sub>
        </m:sSub>
        <m:r>
          <w:rPr>
            <w:rFonts w:ascii="Cambria Math" w:hAnsi="Cambria Math"/>
            <w:sz w:val="28"/>
            <w:szCs w:val="28"/>
            <w:lang w:val="kk-KZ"/>
          </w:rPr>
          <m:t>=3,27×</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-3</m:t>
            </m:r>
          </m:sup>
        </m:sSup>
        <m:r>
          <w:rPr>
            <w:rFonts w:ascii="Cambria Math" w:hAnsi="Cambria Math"/>
            <w:sz w:val="28"/>
            <w:szCs w:val="28"/>
            <w:lang w:val="kk-KZ"/>
          </w:rPr>
          <m:t>×</m:t>
        </m:r>
        <m:f>
          <m:fPr>
            <m:ctrlPr>
              <w:rPr>
                <w:rFonts w:ascii="Cambria Math" w:hAnsi="Cambria Math"/>
                <w:i/>
                <w:sz w:val="28"/>
                <w:szCs w:val="28"/>
                <w:lang w:val="kk-KZ"/>
              </w:rPr>
            </m:ctrlPr>
          </m:fPr>
          <m:num>
            <m:r>
              <m:rPr>
                <m:sty m:val="p"/>
              </m:rPr>
              <w:rPr>
                <w:rFonts w:ascii="Cambria Math" w:hAnsi="Cambria Math"/>
                <w:color w:val="303030"/>
                <w:sz w:val="28"/>
                <w:szCs w:val="28"/>
                <w:shd w:val="clear" w:color="auto" w:fill="FFFFFF"/>
              </w:rPr>
              <m:t>0,004139167</m:t>
            </m:r>
            <m:r>
              <w:rPr>
                <w:rFonts w:ascii="Cambria Math" w:hAnsi="Cambria Math"/>
                <w:sz w:val="28"/>
                <w:szCs w:val="28"/>
                <w:lang w:val="kk-KZ"/>
              </w:rPr>
              <m:t>×8,99</m:t>
            </m:r>
          </m:num>
          <m:den>
            <m:r>
              <w:rPr>
                <w:rFonts w:ascii="Cambria Math" w:hAnsi="Cambria Math"/>
                <w:sz w:val="28"/>
                <w:szCs w:val="28"/>
              </w:rPr>
              <m:t>5,178</m:t>
            </m:r>
          </m:den>
        </m:f>
        <m:r>
          <w:rPr>
            <w:rFonts w:ascii="Cambria Math" w:hAnsi="Cambria Math"/>
            <w:sz w:val="28"/>
            <w:szCs w:val="28"/>
          </w:rPr>
          <m:t>=2,35×</m:t>
        </m:r>
        <m:sSup>
          <m:sSupPr>
            <m:ctrlPr>
              <w:rPr>
                <w:rFonts w:ascii="Cambria Math" w:hAnsi="Cambria Math"/>
                <w:i/>
                <w:sz w:val="28"/>
                <w:szCs w:val="28"/>
                <w:lang w:val="en-US"/>
              </w:rPr>
            </m:ctrlPr>
          </m:sSupPr>
          <m:e>
            <m:r>
              <w:rPr>
                <w:rFonts w:ascii="Cambria Math" w:hAnsi="Cambria Math"/>
                <w:sz w:val="28"/>
                <w:szCs w:val="28"/>
              </w:rPr>
              <m:t>10</m:t>
            </m:r>
          </m:e>
          <m:sup>
            <m:r>
              <w:rPr>
                <w:rFonts w:ascii="Cambria Math" w:hAnsi="Cambria Math"/>
                <w:sz w:val="28"/>
                <w:szCs w:val="28"/>
              </w:rPr>
              <m:t>-5</m:t>
            </m:r>
          </m:sup>
        </m:sSup>
      </m:oMath>
      <w:r w:rsidR="008736E3" w:rsidRPr="00135940">
        <w:rPr>
          <w:rFonts w:eastAsiaTheme="minorEastAsia"/>
          <w:sz w:val="28"/>
          <w:szCs w:val="28"/>
        </w:rPr>
        <w:t xml:space="preserve"> </w:t>
      </w:r>
      <w:r w:rsidR="008736E3">
        <w:rPr>
          <w:rFonts w:eastAsiaTheme="minorEastAsia"/>
          <w:sz w:val="28"/>
          <w:szCs w:val="28"/>
        </w:rPr>
        <w:t>мм/жыл</w:t>
      </w:r>
      <w:r w:rsidR="00733D86">
        <w:rPr>
          <w:rFonts w:eastAsiaTheme="minorEastAsia"/>
          <w:sz w:val="28"/>
          <w:szCs w:val="28"/>
        </w:rPr>
        <w:t xml:space="preserve">           (</w:t>
      </w:r>
      <w:r w:rsidR="00733D86">
        <w:rPr>
          <w:rFonts w:eastAsiaTheme="minorEastAsia"/>
          <w:sz w:val="28"/>
          <w:szCs w:val="28"/>
          <w:lang w:val="kk-KZ"/>
        </w:rPr>
        <w:t>3</w:t>
      </w:r>
      <w:r w:rsidR="008736E3" w:rsidRPr="00135940">
        <w:rPr>
          <w:rFonts w:eastAsiaTheme="minorEastAsia"/>
          <w:sz w:val="28"/>
          <w:szCs w:val="28"/>
        </w:rPr>
        <w:t>.</w:t>
      </w:r>
      <w:r w:rsidR="008736E3">
        <w:rPr>
          <w:rFonts w:eastAsiaTheme="minorEastAsia"/>
          <w:sz w:val="28"/>
          <w:szCs w:val="28"/>
        </w:rPr>
        <w:t>9</w:t>
      </w:r>
      <w:r w:rsidR="008736E3" w:rsidRPr="00135940">
        <w:rPr>
          <w:rFonts w:eastAsiaTheme="minorEastAsia"/>
          <w:sz w:val="28"/>
          <w:szCs w:val="28"/>
        </w:rPr>
        <w:t>)</w:t>
      </w:r>
    </w:p>
    <w:p w14:paraId="772111A8" w14:textId="77777777" w:rsidR="008736E3" w:rsidRPr="00135940" w:rsidRDefault="008736E3" w:rsidP="001E6DC0">
      <w:pPr>
        <w:tabs>
          <w:tab w:val="left" w:pos="993"/>
          <w:tab w:val="left" w:pos="1134"/>
        </w:tabs>
        <w:overflowPunct w:val="0"/>
        <w:ind w:firstLine="567"/>
        <w:contextualSpacing/>
        <w:jc w:val="both"/>
        <w:textAlignment w:val="baseline"/>
        <w:rPr>
          <w:rFonts w:eastAsiaTheme="minorEastAsia"/>
          <w:sz w:val="28"/>
          <w:szCs w:val="28"/>
        </w:rPr>
      </w:pPr>
    </w:p>
    <w:p w14:paraId="4AAF56A3" w14:textId="77777777" w:rsidR="008736E3" w:rsidRPr="00E46A37" w:rsidRDefault="008736E3" w:rsidP="001E6DC0">
      <w:pPr>
        <w:tabs>
          <w:tab w:val="left" w:pos="993"/>
          <w:tab w:val="left" w:pos="1134"/>
        </w:tabs>
        <w:overflowPunct w:val="0"/>
        <w:ind w:firstLine="567"/>
        <w:contextualSpacing/>
        <w:jc w:val="both"/>
        <w:textAlignment w:val="baseline"/>
        <w:rPr>
          <w:rFonts w:eastAsiaTheme="minorEastAsia"/>
          <w:sz w:val="28"/>
          <w:szCs w:val="28"/>
          <w:lang w:val="kk-KZ"/>
        </w:rPr>
      </w:pPr>
    </w:p>
    <w:p w14:paraId="439B87C0" w14:textId="77777777" w:rsidR="008736E3" w:rsidRPr="008F3708" w:rsidRDefault="008736E3" w:rsidP="001E6DC0">
      <w:pPr>
        <w:tabs>
          <w:tab w:val="left" w:pos="993"/>
          <w:tab w:val="left" w:pos="1134"/>
        </w:tabs>
        <w:overflowPunct w:val="0"/>
        <w:ind w:firstLine="567"/>
        <w:contextualSpacing/>
        <w:jc w:val="both"/>
        <w:textAlignment w:val="baseline"/>
        <w:rPr>
          <w:bCs/>
          <w:iCs/>
          <w:sz w:val="28"/>
          <w:szCs w:val="28"/>
          <w:lang w:val="kk-KZ"/>
        </w:rPr>
      </w:pPr>
    </w:p>
    <w:p w14:paraId="40B3B71A" w14:textId="77777777" w:rsidR="008736E3" w:rsidRDefault="008736E3" w:rsidP="001E6DC0">
      <w:pPr>
        <w:tabs>
          <w:tab w:val="left" w:pos="1134"/>
        </w:tabs>
        <w:jc w:val="both"/>
        <w:rPr>
          <w:sz w:val="28"/>
          <w:szCs w:val="28"/>
          <w:lang w:val="kk-KZ"/>
        </w:rPr>
      </w:pPr>
      <w:r w:rsidRPr="001E6440">
        <w:rPr>
          <w:noProof/>
          <w:sz w:val="28"/>
          <w:szCs w:val="28"/>
          <w:lang w:val="en-US" w:eastAsia="en-US"/>
        </w:rPr>
        <w:drawing>
          <wp:inline distT="0" distB="0" distL="0" distR="0" wp14:anchorId="50AECA20" wp14:editId="5C8D018B">
            <wp:extent cx="6047715" cy="4276949"/>
            <wp:effectExtent l="0" t="0" r="0" b="3175"/>
            <wp:docPr id="8886708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70830" name=""/>
                    <pic:cNvPicPr/>
                  </pic:nvPicPr>
                  <pic:blipFill>
                    <a:blip r:embed="rId30"/>
                    <a:stretch>
                      <a:fillRect/>
                    </a:stretch>
                  </pic:blipFill>
                  <pic:spPr>
                    <a:xfrm>
                      <a:off x="0" y="0"/>
                      <a:ext cx="6213310" cy="4394058"/>
                    </a:xfrm>
                    <a:prstGeom prst="rect">
                      <a:avLst/>
                    </a:prstGeom>
                  </pic:spPr>
                </pic:pic>
              </a:graphicData>
            </a:graphic>
          </wp:inline>
        </w:drawing>
      </w:r>
    </w:p>
    <w:p w14:paraId="49843EEE" w14:textId="27B0DFED" w:rsidR="008736E3" w:rsidRPr="002C31A7" w:rsidRDefault="008736E3" w:rsidP="001E6DC0">
      <w:pPr>
        <w:tabs>
          <w:tab w:val="left" w:pos="1134"/>
        </w:tabs>
        <w:jc w:val="center"/>
        <w:rPr>
          <w:sz w:val="28"/>
          <w:szCs w:val="28"/>
          <w:lang w:val="kk-KZ"/>
        </w:rPr>
      </w:pPr>
      <w:r w:rsidRPr="002C31A7">
        <w:rPr>
          <w:sz w:val="28"/>
          <w:szCs w:val="28"/>
          <w:lang w:val="kk-KZ"/>
        </w:rPr>
        <w:t>а) ИПӨ дейін; ә) ИПӨ кейін; б) салыстыру</w:t>
      </w:r>
      <w:r w:rsidR="002C31A7">
        <w:rPr>
          <w:sz w:val="28"/>
          <w:szCs w:val="28"/>
          <w:lang w:val="kk-KZ"/>
        </w:rPr>
        <w:t>.</w:t>
      </w:r>
    </w:p>
    <w:p w14:paraId="716F0C2C" w14:textId="77777777" w:rsidR="008736E3" w:rsidRDefault="008736E3" w:rsidP="001E6DC0">
      <w:pPr>
        <w:tabs>
          <w:tab w:val="left" w:pos="1134"/>
        </w:tabs>
        <w:jc w:val="center"/>
        <w:rPr>
          <w:sz w:val="28"/>
          <w:szCs w:val="28"/>
          <w:lang w:val="kk-KZ"/>
        </w:rPr>
      </w:pPr>
    </w:p>
    <w:p w14:paraId="4C32DA69" w14:textId="77777777" w:rsidR="008736E3" w:rsidRDefault="008736E3" w:rsidP="001E6DC0">
      <w:pPr>
        <w:tabs>
          <w:tab w:val="left" w:pos="1134"/>
        </w:tabs>
        <w:jc w:val="center"/>
        <w:rPr>
          <w:sz w:val="28"/>
          <w:szCs w:val="28"/>
          <w:lang w:val="kk-KZ"/>
        </w:rPr>
      </w:pPr>
      <w:r w:rsidRPr="00F426EE">
        <w:rPr>
          <w:sz w:val="28"/>
          <w:szCs w:val="28"/>
          <w:lang w:val="kk-KZ"/>
        </w:rPr>
        <w:t xml:space="preserve">Сурет </w:t>
      </w:r>
      <w:r>
        <w:rPr>
          <w:sz w:val="28"/>
          <w:szCs w:val="28"/>
          <w:lang w:val="kk-KZ"/>
        </w:rPr>
        <w:t>3</w:t>
      </w:r>
      <w:r w:rsidRPr="00F426EE">
        <w:rPr>
          <w:sz w:val="28"/>
          <w:szCs w:val="28"/>
          <w:lang w:val="kk-KZ"/>
        </w:rPr>
        <w:t>.</w:t>
      </w:r>
      <w:r>
        <w:rPr>
          <w:sz w:val="28"/>
          <w:szCs w:val="28"/>
          <w:lang w:val="kk-KZ"/>
        </w:rPr>
        <w:t xml:space="preserve">5 </w:t>
      </w:r>
      <w:r w:rsidRPr="00F426EE">
        <w:rPr>
          <w:sz w:val="28"/>
          <w:szCs w:val="28"/>
          <w:lang w:val="kk-KZ"/>
        </w:rPr>
        <w:t>–</w:t>
      </w:r>
      <w:r>
        <w:rPr>
          <w:sz w:val="28"/>
          <w:szCs w:val="28"/>
          <w:lang w:val="kk-KZ"/>
        </w:rPr>
        <w:t xml:space="preserve">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жабынының </w:t>
      </w:r>
      <w:r w:rsidRPr="009358D5">
        <w:rPr>
          <w:sz w:val="28"/>
          <w:szCs w:val="28"/>
          <w:lang w:val="kk-KZ"/>
        </w:rPr>
        <w:t>потенциодинамикалық поляризация қисықтары</w:t>
      </w:r>
      <w:r>
        <w:rPr>
          <w:sz w:val="28"/>
          <w:szCs w:val="28"/>
          <w:lang w:val="kk-KZ"/>
        </w:rPr>
        <w:t xml:space="preserve"> </w:t>
      </w:r>
      <w:r w:rsidRPr="00F80EF9">
        <w:rPr>
          <w:sz w:val="28"/>
          <w:szCs w:val="28"/>
          <w:lang w:val="kk-KZ"/>
        </w:rPr>
        <w:t>(</w:t>
      </w:r>
      <w:r w:rsidRPr="00ED17DC">
        <w:rPr>
          <w:sz w:val="28"/>
          <w:szCs w:val="28"/>
          <w:lang w:val="kk-KZ"/>
        </w:rPr>
        <w:t>3,5</w:t>
      </w:r>
      <w:r>
        <w:rPr>
          <w:sz w:val="28"/>
          <w:szCs w:val="28"/>
          <w:lang w:val="kk-KZ"/>
        </w:rPr>
        <w:t xml:space="preserve"> </w:t>
      </w:r>
      <w:r w:rsidRPr="00ED17DC">
        <w:rPr>
          <w:sz w:val="28"/>
          <w:szCs w:val="28"/>
          <w:lang w:val="kk-KZ"/>
        </w:rPr>
        <w:t>% NaCl ерітіндіс</w:t>
      </w:r>
      <w:r>
        <w:rPr>
          <w:sz w:val="28"/>
          <w:szCs w:val="28"/>
          <w:lang w:val="kk-KZ"/>
        </w:rPr>
        <w:t>і</w:t>
      </w:r>
      <w:r w:rsidRPr="00ED17DC">
        <w:rPr>
          <w:sz w:val="28"/>
          <w:szCs w:val="28"/>
          <w:lang w:val="kk-KZ"/>
        </w:rPr>
        <w:t>нде</w:t>
      </w:r>
      <w:r w:rsidRPr="00F80EF9">
        <w:rPr>
          <w:sz w:val="28"/>
          <w:szCs w:val="28"/>
          <w:lang w:val="kk-KZ"/>
        </w:rPr>
        <w:t>)</w:t>
      </w:r>
    </w:p>
    <w:p w14:paraId="55F1D3AC" w14:textId="77777777" w:rsidR="008736E3" w:rsidRDefault="008736E3" w:rsidP="001E6DC0">
      <w:pPr>
        <w:tabs>
          <w:tab w:val="left" w:pos="1134"/>
        </w:tabs>
        <w:jc w:val="both"/>
        <w:rPr>
          <w:sz w:val="28"/>
          <w:szCs w:val="28"/>
          <w:lang w:val="kk-KZ"/>
        </w:rPr>
      </w:pPr>
    </w:p>
    <w:p w14:paraId="128FBAF3" w14:textId="00B4A26A" w:rsidR="00C53990" w:rsidRPr="00B2027A" w:rsidRDefault="008736E3" w:rsidP="001E6DC0">
      <w:pPr>
        <w:tabs>
          <w:tab w:val="left" w:pos="1134"/>
        </w:tabs>
        <w:jc w:val="both"/>
        <w:rPr>
          <w:sz w:val="28"/>
          <w:szCs w:val="28"/>
          <w:lang w:val="kk-KZ"/>
        </w:rPr>
      </w:pPr>
      <w:r w:rsidRPr="00B2027A">
        <w:rPr>
          <w:sz w:val="28"/>
          <w:szCs w:val="28"/>
          <w:lang w:val="kk-KZ"/>
        </w:rPr>
        <w:t xml:space="preserve">Кесте </w:t>
      </w:r>
      <w:r>
        <w:rPr>
          <w:sz w:val="28"/>
          <w:szCs w:val="28"/>
          <w:lang w:val="kk-KZ"/>
        </w:rPr>
        <w:t>3.3</w:t>
      </w:r>
      <w:r w:rsidRPr="005F1521">
        <w:rPr>
          <w:sz w:val="28"/>
          <w:szCs w:val="28"/>
          <w:lang w:val="kk-KZ"/>
        </w:rPr>
        <w:t xml:space="preserve"> –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жабынының п</w:t>
      </w:r>
      <w:r w:rsidRPr="00335805">
        <w:rPr>
          <w:sz w:val="28"/>
          <w:szCs w:val="28"/>
          <w:lang w:val="kk-KZ"/>
        </w:rPr>
        <w:t>отенциодинамикалық поляризация әдісімен анықталған</w:t>
      </w:r>
      <w:r>
        <w:rPr>
          <w:sz w:val="28"/>
          <w:szCs w:val="28"/>
          <w:lang w:val="kk-KZ"/>
        </w:rPr>
        <w:t xml:space="preserve"> коррозия параметрлері </w:t>
      </w:r>
      <w:r w:rsidRPr="00F80EF9">
        <w:rPr>
          <w:sz w:val="28"/>
          <w:szCs w:val="28"/>
          <w:lang w:val="kk-KZ"/>
        </w:rPr>
        <w:t>(</w:t>
      </w:r>
      <w:r w:rsidRPr="00ED17DC">
        <w:rPr>
          <w:sz w:val="28"/>
          <w:szCs w:val="28"/>
          <w:lang w:val="kk-KZ"/>
        </w:rPr>
        <w:t>3,5</w:t>
      </w:r>
      <w:r>
        <w:rPr>
          <w:sz w:val="28"/>
          <w:szCs w:val="28"/>
          <w:lang w:val="kk-KZ"/>
        </w:rPr>
        <w:t xml:space="preserve"> </w:t>
      </w:r>
      <w:r w:rsidRPr="00ED17DC">
        <w:rPr>
          <w:sz w:val="28"/>
          <w:szCs w:val="28"/>
          <w:lang w:val="kk-KZ"/>
        </w:rPr>
        <w:t>% NaCl ерітіндіс</w:t>
      </w:r>
      <w:r>
        <w:rPr>
          <w:sz w:val="28"/>
          <w:szCs w:val="28"/>
          <w:lang w:val="kk-KZ"/>
        </w:rPr>
        <w:t>і</w:t>
      </w:r>
      <w:r w:rsidRPr="00ED17DC">
        <w:rPr>
          <w:sz w:val="28"/>
          <w:szCs w:val="28"/>
          <w:lang w:val="kk-KZ"/>
        </w:rPr>
        <w:t>нде</w:t>
      </w:r>
      <w:r>
        <w:rPr>
          <w:sz w:val="28"/>
          <w:szCs w:val="28"/>
          <w:lang w:val="kk-KZ"/>
        </w:rPr>
        <w:t xml:space="preserve"> </w:t>
      </w:r>
      <w:r w:rsidRPr="00AD49DA">
        <w:rPr>
          <w:sz w:val="28"/>
          <w:szCs w:val="28"/>
          <w:lang w:val="kk-KZ"/>
        </w:rPr>
        <w:t>ASTM G</w:t>
      </w:r>
      <w:r w:rsidRPr="00C94257">
        <w:rPr>
          <w:sz w:val="28"/>
          <w:szCs w:val="28"/>
          <w:lang w:val="kk-KZ"/>
        </w:rPr>
        <w:t>10</w:t>
      </w:r>
      <w:r>
        <w:rPr>
          <w:sz w:val="28"/>
          <w:szCs w:val="28"/>
          <w:lang w:val="kk-KZ"/>
        </w:rPr>
        <w:t>2 стандартына сәйкес</w:t>
      </w:r>
      <w:r w:rsidRPr="00F80EF9">
        <w:rPr>
          <w:sz w:val="28"/>
          <w:szCs w:val="28"/>
          <w:lang w:val="kk-KZ"/>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55"/>
        <w:gridCol w:w="3118"/>
      </w:tblGrid>
      <w:tr w:rsidR="008736E3" w:rsidRPr="00B0402E" w14:paraId="39B234FF" w14:textId="77777777" w:rsidTr="00526E8C">
        <w:trPr>
          <w:trHeight w:val="288"/>
          <w:tblHeader/>
          <w:jc w:val="center"/>
        </w:trPr>
        <w:tc>
          <w:tcPr>
            <w:tcW w:w="3261" w:type="dxa"/>
            <w:vMerge w:val="restart"/>
            <w:noWrap/>
            <w:vAlign w:val="center"/>
            <w:hideMark/>
          </w:tcPr>
          <w:p w14:paraId="253C24AE" w14:textId="77777777" w:rsidR="008736E3" w:rsidRPr="00B0402E" w:rsidRDefault="008736E3" w:rsidP="001E6DC0">
            <w:pPr>
              <w:tabs>
                <w:tab w:val="left" w:pos="1134"/>
              </w:tabs>
              <w:overflowPunct w:val="0"/>
              <w:contextualSpacing/>
              <w:jc w:val="center"/>
              <w:textAlignment w:val="baseline"/>
              <w:rPr>
                <w:bCs/>
                <w:sz w:val="28"/>
                <w:szCs w:val="28"/>
                <w:lang w:val="kk-KZ"/>
              </w:rPr>
            </w:pPr>
            <w:r w:rsidRPr="00B0402E">
              <w:rPr>
                <w:bCs/>
                <w:sz w:val="28"/>
                <w:szCs w:val="28"/>
                <w:lang w:val="kk-KZ"/>
              </w:rPr>
              <w:t>Сынақ нәтижесі</w:t>
            </w:r>
          </w:p>
        </w:tc>
        <w:tc>
          <w:tcPr>
            <w:tcW w:w="6373" w:type="dxa"/>
            <w:gridSpan w:val="2"/>
            <w:noWrap/>
            <w:vAlign w:val="center"/>
          </w:tcPr>
          <w:p w14:paraId="0F57E328" w14:textId="77777777" w:rsidR="008736E3" w:rsidRPr="00B0402E" w:rsidRDefault="008736E3" w:rsidP="001E6DC0">
            <w:pPr>
              <w:tabs>
                <w:tab w:val="left" w:pos="993"/>
                <w:tab w:val="left" w:pos="1134"/>
              </w:tabs>
              <w:overflowPunct w:val="0"/>
              <w:contextualSpacing/>
              <w:jc w:val="center"/>
              <w:textAlignment w:val="baseline"/>
              <w:rPr>
                <w:bCs/>
                <w:sz w:val="28"/>
                <w:szCs w:val="28"/>
              </w:rPr>
            </w:pPr>
            <w:r w:rsidRPr="00B0402E">
              <w:rPr>
                <w:rFonts w:eastAsia="MS Mincho"/>
                <w:sz w:val="28"/>
                <w:szCs w:val="28"/>
                <w:lang w:val="ru-KZ"/>
              </w:rPr>
              <w:t>Cr</w:t>
            </w:r>
            <w:r w:rsidRPr="00B0402E">
              <w:rPr>
                <w:rFonts w:eastAsia="MS Mincho"/>
                <w:sz w:val="28"/>
                <w:szCs w:val="28"/>
                <w:vertAlign w:val="subscript"/>
                <w:lang w:val="ru-KZ"/>
              </w:rPr>
              <w:t>3</w:t>
            </w:r>
            <w:r w:rsidRPr="00B0402E">
              <w:rPr>
                <w:rFonts w:eastAsia="MS Mincho"/>
                <w:sz w:val="28"/>
                <w:szCs w:val="28"/>
                <w:lang w:val="ru-KZ"/>
              </w:rPr>
              <w:t>C</w:t>
            </w:r>
            <w:r w:rsidRPr="00B0402E">
              <w:rPr>
                <w:rFonts w:eastAsia="MS Mincho"/>
                <w:sz w:val="28"/>
                <w:szCs w:val="28"/>
                <w:vertAlign w:val="subscript"/>
                <w:lang w:val="ru-KZ"/>
              </w:rPr>
              <w:t>2</w:t>
            </w:r>
            <w:r w:rsidRPr="00B0402E">
              <w:rPr>
                <w:rFonts w:eastAsia="MS Mincho"/>
                <w:sz w:val="28"/>
                <w:szCs w:val="28"/>
                <w:lang w:val="ru-KZ"/>
              </w:rPr>
              <w:t>-NiCr</w:t>
            </w:r>
            <w:r w:rsidRPr="00B0402E">
              <w:rPr>
                <w:sz w:val="28"/>
                <w:szCs w:val="28"/>
                <w:lang w:val="kk-KZ"/>
              </w:rPr>
              <w:t xml:space="preserve"> жабыны</w:t>
            </w:r>
          </w:p>
        </w:tc>
      </w:tr>
      <w:tr w:rsidR="008736E3" w:rsidRPr="00B0402E" w14:paraId="5F0E325E" w14:textId="77777777" w:rsidTr="00526E8C">
        <w:trPr>
          <w:trHeight w:val="288"/>
          <w:tblHeader/>
          <w:jc w:val="center"/>
        </w:trPr>
        <w:tc>
          <w:tcPr>
            <w:tcW w:w="3261" w:type="dxa"/>
            <w:vMerge/>
            <w:noWrap/>
            <w:vAlign w:val="center"/>
          </w:tcPr>
          <w:p w14:paraId="04A7EEB6" w14:textId="77777777" w:rsidR="008736E3" w:rsidRPr="00B0402E" w:rsidRDefault="008736E3" w:rsidP="001E6DC0">
            <w:pPr>
              <w:tabs>
                <w:tab w:val="left" w:pos="1134"/>
              </w:tabs>
              <w:overflowPunct w:val="0"/>
              <w:contextualSpacing/>
              <w:jc w:val="center"/>
              <w:textAlignment w:val="baseline"/>
              <w:rPr>
                <w:bCs/>
                <w:sz w:val="28"/>
                <w:szCs w:val="28"/>
              </w:rPr>
            </w:pPr>
          </w:p>
        </w:tc>
        <w:tc>
          <w:tcPr>
            <w:tcW w:w="3255" w:type="dxa"/>
            <w:noWrap/>
            <w:vAlign w:val="center"/>
          </w:tcPr>
          <w:p w14:paraId="397D67F3" w14:textId="77777777" w:rsidR="008736E3" w:rsidRPr="00B0402E" w:rsidRDefault="008736E3" w:rsidP="001E6DC0">
            <w:pPr>
              <w:tabs>
                <w:tab w:val="left" w:pos="993"/>
                <w:tab w:val="left" w:pos="1134"/>
              </w:tabs>
              <w:overflowPunct w:val="0"/>
              <w:contextualSpacing/>
              <w:jc w:val="center"/>
              <w:textAlignment w:val="baseline"/>
              <w:rPr>
                <w:bCs/>
                <w:sz w:val="28"/>
                <w:szCs w:val="28"/>
              </w:rPr>
            </w:pPr>
            <w:r w:rsidRPr="00B0402E">
              <w:rPr>
                <w:bCs/>
                <w:sz w:val="28"/>
                <w:szCs w:val="28"/>
              </w:rPr>
              <w:t>ИПӨ дейін</w:t>
            </w:r>
          </w:p>
        </w:tc>
        <w:tc>
          <w:tcPr>
            <w:tcW w:w="3118" w:type="dxa"/>
            <w:noWrap/>
            <w:vAlign w:val="center"/>
          </w:tcPr>
          <w:p w14:paraId="1B09B916" w14:textId="77777777" w:rsidR="008736E3" w:rsidRPr="00B0402E" w:rsidRDefault="008736E3" w:rsidP="001E6DC0">
            <w:pPr>
              <w:tabs>
                <w:tab w:val="left" w:pos="993"/>
                <w:tab w:val="left" w:pos="1134"/>
              </w:tabs>
              <w:overflowPunct w:val="0"/>
              <w:contextualSpacing/>
              <w:jc w:val="center"/>
              <w:textAlignment w:val="baseline"/>
              <w:rPr>
                <w:bCs/>
                <w:sz w:val="28"/>
                <w:szCs w:val="28"/>
              </w:rPr>
            </w:pPr>
            <w:r w:rsidRPr="00B0402E">
              <w:rPr>
                <w:bCs/>
                <w:sz w:val="28"/>
                <w:szCs w:val="28"/>
              </w:rPr>
              <w:t>ИПӨ кейін</w:t>
            </w:r>
          </w:p>
        </w:tc>
      </w:tr>
      <w:tr w:rsidR="008736E3" w:rsidRPr="00B0402E" w14:paraId="4371DE56" w14:textId="77777777" w:rsidTr="00526E8C">
        <w:trPr>
          <w:trHeight w:val="288"/>
          <w:tblHeader/>
          <w:jc w:val="center"/>
        </w:trPr>
        <w:tc>
          <w:tcPr>
            <w:tcW w:w="3261" w:type="dxa"/>
            <w:noWrap/>
            <w:vAlign w:val="center"/>
          </w:tcPr>
          <w:p w14:paraId="3EAF34E3" w14:textId="77777777" w:rsidR="008736E3" w:rsidRPr="00B0402E" w:rsidRDefault="008736E3" w:rsidP="001E6DC0">
            <w:pPr>
              <w:tabs>
                <w:tab w:val="left" w:pos="1134"/>
              </w:tabs>
              <w:overflowPunct w:val="0"/>
              <w:contextualSpacing/>
              <w:jc w:val="center"/>
              <w:textAlignment w:val="baseline"/>
              <w:rPr>
                <w:bCs/>
                <w:sz w:val="28"/>
                <w:szCs w:val="28"/>
                <w:lang w:val="kk-KZ"/>
              </w:rPr>
            </w:pPr>
            <w:r w:rsidRPr="00B0402E">
              <w:rPr>
                <w:bCs/>
                <w:sz w:val="28"/>
                <w:szCs w:val="28"/>
                <w:lang w:val="en-US"/>
              </w:rPr>
              <w:t>EW</w:t>
            </w:r>
            <w:r w:rsidRPr="00B0402E">
              <w:rPr>
                <w:bCs/>
                <w:sz w:val="28"/>
                <w:szCs w:val="28"/>
                <w:lang w:val="kk-KZ"/>
              </w:rPr>
              <w:t>, г/моль</w:t>
            </w:r>
          </w:p>
        </w:tc>
        <w:tc>
          <w:tcPr>
            <w:tcW w:w="3255" w:type="dxa"/>
            <w:noWrap/>
            <w:vAlign w:val="center"/>
          </w:tcPr>
          <w:p w14:paraId="628CC227" w14:textId="77777777" w:rsidR="008736E3" w:rsidRPr="00B0402E" w:rsidRDefault="008736E3" w:rsidP="001E6DC0">
            <w:pPr>
              <w:tabs>
                <w:tab w:val="left" w:pos="993"/>
                <w:tab w:val="left" w:pos="1134"/>
              </w:tabs>
              <w:overflowPunct w:val="0"/>
              <w:contextualSpacing/>
              <w:jc w:val="center"/>
              <w:textAlignment w:val="baseline"/>
              <w:rPr>
                <w:bCs/>
                <w:sz w:val="28"/>
                <w:szCs w:val="28"/>
              </w:rPr>
            </w:pPr>
            <w:r w:rsidRPr="00B0402E">
              <w:rPr>
                <w:bCs/>
                <w:sz w:val="28"/>
                <w:szCs w:val="28"/>
              </w:rPr>
              <w:t>8,99</w:t>
            </w:r>
          </w:p>
        </w:tc>
        <w:tc>
          <w:tcPr>
            <w:tcW w:w="3118" w:type="dxa"/>
            <w:vAlign w:val="center"/>
          </w:tcPr>
          <w:p w14:paraId="4D013C44" w14:textId="77777777" w:rsidR="008736E3" w:rsidRPr="00B0402E" w:rsidRDefault="008736E3" w:rsidP="001E6DC0">
            <w:pPr>
              <w:tabs>
                <w:tab w:val="left" w:pos="993"/>
                <w:tab w:val="left" w:pos="1134"/>
              </w:tabs>
              <w:overflowPunct w:val="0"/>
              <w:contextualSpacing/>
              <w:jc w:val="center"/>
              <w:textAlignment w:val="baseline"/>
              <w:rPr>
                <w:bCs/>
                <w:sz w:val="28"/>
                <w:szCs w:val="28"/>
              </w:rPr>
            </w:pPr>
            <w:r w:rsidRPr="00B0402E">
              <w:rPr>
                <w:bCs/>
                <w:sz w:val="28"/>
                <w:szCs w:val="28"/>
              </w:rPr>
              <w:t>8,99</w:t>
            </w:r>
          </w:p>
        </w:tc>
      </w:tr>
      <w:tr w:rsidR="008736E3" w:rsidRPr="00B0402E" w14:paraId="4DCDF8A2" w14:textId="77777777" w:rsidTr="00526E8C">
        <w:trPr>
          <w:trHeight w:val="288"/>
          <w:jc w:val="center"/>
        </w:trPr>
        <w:tc>
          <w:tcPr>
            <w:tcW w:w="3261" w:type="dxa"/>
            <w:noWrap/>
            <w:vAlign w:val="bottom"/>
            <w:hideMark/>
          </w:tcPr>
          <w:p w14:paraId="026B56B9" w14:textId="77777777" w:rsidR="008736E3" w:rsidRPr="00B0402E" w:rsidRDefault="008736E3" w:rsidP="001E6DC0">
            <w:pPr>
              <w:tabs>
                <w:tab w:val="left" w:pos="1134"/>
              </w:tabs>
              <w:overflowPunct w:val="0"/>
              <w:contextualSpacing/>
              <w:jc w:val="center"/>
              <w:textAlignment w:val="baseline"/>
              <w:rPr>
                <w:sz w:val="28"/>
                <w:szCs w:val="28"/>
              </w:rPr>
            </w:pPr>
            <m:oMath>
              <m:r>
                <w:rPr>
                  <w:rFonts w:ascii="Cambria Math" w:hAnsi="Cambria Math"/>
                  <w:sz w:val="28"/>
                  <w:szCs w:val="28"/>
                  <w:lang w:val="kk-KZ"/>
                </w:rPr>
                <m:t>ρ</m:t>
              </m:r>
            </m:oMath>
            <w:r w:rsidRPr="00B0402E">
              <w:rPr>
                <w:sz w:val="28"/>
                <w:szCs w:val="28"/>
              </w:rPr>
              <w:t xml:space="preserve">, </w:t>
            </w:r>
            <w:r w:rsidRPr="00B0402E">
              <w:rPr>
                <w:sz w:val="28"/>
                <w:szCs w:val="28"/>
                <w:lang w:val="kk-KZ"/>
              </w:rPr>
              <w:t>г</w:t>
            </w:r>
            <w:r w:rsidRPr="00B0402E">
              <w:rPr>
                <w:sz w:val="28"/>
                <w:szCs w:val="28"/>
                <w:lang w:val="en-US"/>
              </w:rPr>
              <w:t>/</w:t>
            </w:r>
            <w:r w:rsidRPr="00B0402E">
              <w:rPr>
                <w:sz w:val="28"/>
                <w:szCs w:val="28"/>
              </w:rPr>
              <w:t>см</w:t>
            </w:r>
            <w:r w:rsidRPr="00B0402E">
              <w:rPr>
                <w:sz w:val="28"/>
                <w:szCs w:val="28"/>
                <w:vertAlign w:val="superscript"/>
              </w:rPr>
              <w:t>3</w:t>
            </w:r>
          </w:p>
        </w:tc>
        <w:tc>
          <w:tcPr>
            <w:tcW w:w="3255" w:type="dxa"/>
            <w:noWrap/>
            <w:vAlign w:val="center"/>
          </w:tcPr>
          <w:p w14:paraId="6AEAA3A3" w14:textId="77777777" w:rsidR="008736E3" w:rsidRPr="00B0402E" w:rsidRDefault="008736E3" w:rsidP="001E6DC0">
            <w:pPr>
              <w:tabs>
                <w:tab w:val="left" w:pos="993"/>
                <w:tab w:val="left" w:pos="1134"/>
              </w:tabs>
              <w:overflowPunct w:val="0"/>
              <w:contextualSpacing/>
              <w:jc w:val="center"/>
              <w:textAlignment w:val="baseline"/>
              <w:rPr>
                <w:sz w:val="28"/>
                <w:szCs w:val="28"/>
              </w:rPr>
            </w:pPr>
            <w:r w:rsidRPr="00B0402E">
              <w:rPr>
                <w:sz w:val="28"/>
                <w:szCs w:val="28"/>
              </w:rPr>
              <w:t>5,158</w:t>
            </w:r>
          </w:p>
        </w:tc>
        <w:tc>
          <w:tcPr>
            <w:tcW w:w="3118" w:type="dxa"/>
            <w:noWrap/>
            <w:vAlign w:val="center"/>
          </w:tcPr>
          <w:p w14:paraId="46949968" w14:textId="73A6DEC2" w:rsidR="008736E3" w:rsidRPr="00B0402E" w:rsidRDefault="00E84745" w:rsidP="001E6DC0">
            <w:pPr>
              <w:tabs>
                <w:tab w:val="left" w:pos="993"/>
                <w:tab w:val="left" w:pos="1134"/>
              </w:tabs>
              <w:overflowPunct w:val="0"/>
              <w:contextualSpacing/>
              <w:jc w:val="center"/>
              <w:textAlignment w:val="baseline"/>
              <w:rPr>
                <w:sz w:val="28"/>
                <w:szCs w:val="28"/>
                <w:lang w:val="en-US"/>
              </w:rPr>
            </w:pPr>
            <w:r>
              <w:rPr>
                <w:sz w:val="28"/>
                <w:szCs w:val="28"/>
              </w:rPr>
              <w:t>5,1</w:t>
            </w:r>
            <w:r>
              <w:rPr>
                <w:sz w:val="28"/>
                <w:szCs w:val="28"/>
                <w:lang w:val="kk-KZ"/>
              </w:rPr>
              <w:t>7</w:t>
            </w:r>
            <w:r w:rsidR="008736E3" w:rsidRPr="00B0402E">
              <w:rPr>
                <w:sz w:val="28"/>
                <w:szCs w:val="28"/>
              </w:rPr>
              <w:t>8</w:t>
            </w:r>
          </w:p>
        </w:tc>
      </w:tr>
      <w:tr w:rsidR="008736E3" w:rsidRPr="00B0402E" w14:paraId="303E5257" w14:textId="77777777" w:rsidTr="00526E8C">
        <w:trPr>
          <w:trHeight w:val="288"/>
          <w:jc w:val="center"/>
        </w:trPr>
        <w:tc>
          <w:tcPr>
            <w:tcW w:w="3261" w:type="dxa"/>
            <w:noWrap/>
            <w:vAlign w:val="bottom"/>
            <w:hideMark/>
          </w:tcPr>
          <w:p w14:paraId="71C82E1F" w14:textId="77777777" w:rsidR="008736E3" w:rsidRPr="00B0402E" w:rsidRDefault="008736E3" w:rsidP="001E6DC0">
            <w:pPr>
              <w:tabs>
                <w:tab w:val="left" w:pos="1134"/>
              </w:tabs>
              <w:overflowPunct w:val="0"/>
              <w:contextualSpacing/>
              <w:jc w:val="center"/>
              <w:textAlignment w:val="baseline"/>
              <w:rPr>
                <w:sz w:val="28"/>
                <w:szCs w:val="28"/>
              </w:rPr>
            </w:pPr>
            <w:r w:rsidRPr="00B0402E">
              <w:rPr>
                <w:sz w:val="28"/>
                <w:szCs w:val="28"/>
              </w:rPr>
              <w:t>А, см</w:t>
            </w:r>
            <w:r w:rsidRPr="00B0402E">
              <w:rPr>
                <w:sz w:val="28"/>
                <w:szCs w:val="28"/>
                <w:vertAlign w:val="superscript"/>
              </w:rPr>
              <w:t>2</w:t>
            </w:r>
          </w:p>
        </w:tc>
        <w:tc>
          <w:tcPr>
            <w:tcW w:w="3255" w:type="dxa"/>
            <w:noWrap/>
            <w:vAlign w:val="center"/>
            <w:hideMark/>
          </w:tcPr>
          <w:p w14:paraId="279E6236"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sz w:val="28"/>
                <w:szCs w:val="28"/>
              </w:rPr>
              <w:t>0,6</w:t>
            </w:r>
          </w:p>
        </w:tc>
        <w:tc>
          <w:tcPr>
            <w:tcW w:w="3118" w:type="dxa"/>
            <w:noWrap/>
            <w:vAlign w:val="center"/>
            <w:hideMark/>
          </w:tcPr>
          <w:p w14:paraId="022A6A58"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sz w:val="28"/>
                <w:szCs w:val="28"/>
              </w:rPr>
              <w:t>0,</w:t>
            </w:r>
            <w:r w:rsidRPr="00B0402E">
              <w:rPr>
                <w:sz w:val="28"/>
                <w:szCs w:val="28"/>
                <w:lang w:val="en-US"/>
              </w:rPr>
              <w:t>6</w:t>
            </w:r>
          </w:p>
        </w:tc>
      </w:tr>
      <w:tr w:rsidR="008736E3" w:rsidRPr="00B0402E" w14:paraId="5990741B" w14:textId="77777777" w:rsidTr="00526E8C">
        <w:trPr>
          <w:trHeight w:val="288"/>
          <w:jc w:val="center"/>
        </w:trPr>
        <w:tc>
          <w:tcPr>
            <w:tcW w:w="3261" w:type="dxa"/>
            <w:noWrap/>
            <w:vAlign w:val="bottom"/>
            <w:hideMark/>
          </w:tcPr>
          <w:p w14:paraId="61E99911" w14:textId="77777777" w:rsidR="008736E3" w:rsidRPr="00B0402E" w:rsidRDefault="008736E3" w:rsidP="001E6DC0">
            <w:pPr>
              <w:tabs>
                <w:tab w:val="left" w:pos="1134"/>
              </w:tabs>
              <w:overflowPunct w:val="0"/>
              <w:contextualSpacing/>
              <w:jc w:val="center"/>
              <w:textAlignment w:val="baseline"/>
              <w:rPr>
                <w:sz w:val="28"/>
                <w:szCs w:val="28"/>
              </w:rPr>
            </w:pPr>
            <w:r w:rsidRPr="00B0402E">
              <w:rPr>
                <w:sz w:val="28"/>
                <w:szCs w:val="28"/>
              </w:rPr>
              <w:t>I</w:t>
            </w:r>
            <w:r w:rsidRPr="00B0402E">
              <w:rPr>
                <w:sz w:val="28"/>
                <w:szCs w:val="28"/>
                <w:vertAlign w:val="subscript"/>
              </w:rPr>
              <w:t>corr</w:t>
            </w:r>
            <w:r w:rsidRPr="00B0402E">
              <w:rPr>
                <w:sz w:val="28"/>
                <w:szCs w:val="28"/>
              </w:rPr>
              <w:t>,</w:t>
            </w:r>
            <w:r w:rsidRPr="00B0402E">
              <w:rPr>
                <w:sz w:val="28"/>
                <w:szCs w:val="28"/>
                <w:vertAlign w:val="subscript"/>
              </w:rPr>
              <w:t xml:space="preserve"> </w:t>
            </w:r>
            <w:r w:rsidRPr="00B0402E">
              <w:rPr>
                <w:sz w:val="28"/>
                <w:szCs w:val="28"/>
                <w:lang w:val="kk-KZ"/>
              </w:rPr>
              <w:t>м</w:t>
            </w:r>
            <w:r w:rsidRPr="00B0402E">
              <w:rPr>
                <w:sz w:val="28"/>
                <w:szCs w:val="28"/>
              </w:rPr>
              <w:t>A</w:t>
            </w:r>
          </w:p>
        </w:tc>
        <w:tc>
          <w:tcPr>
            <w:tcW w:w="3255" w:type="dxa"/>
            <w:noWrap/>
            <w:vAlign w:val="center"/>
          </w:tcPr>
          <w:p w14:paraId="59A1FA44"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sz w:val="28"/>
                <w:szCs w:val="28"/>
                <w:lang w:val="en-US"/>
              </w:rPr>
              <w:t>0,0032897</w:t>
            </w:r>
          </w:p>
        </w:tc>
        <w:tc>
          <w:tcPr>
            <w:tcW w:w="3118" w:type="dxa"/>
            <w:noWrap/>
            <w:vAlign w:val="center"/>
          </w:tcPr>
          <w:p w14:paraId="360ADB6B"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sz w:val="28"/>
                <w:szCs w:val="28"/>
                <w:lang w:val="en-US"/>
              </w:rPr>
              <w:t>0,0024835</w:t>
            </w:r>
          </w:p>
        </w:tc>
      </w:tr>
      <w:tr w:rsidR="008736E3" w:rsidRPr="00B0402E" w14:paraId="52DC4A17" w14:textId="77777777" w:rsidTr="00526E8C">
        <w:trPr>
          <w:trHeight w:val="288"/>
          <w:jc w:val="center"/>
        </w:trPr>
        <w:tc>
          <w:tcPr>
            <w:tcW w:w="3261" w:type="dxa"/>
            <w:noWrap/>
            <w:vAlign w:val="bottom"/>
            <w:hideMark/>
          </w:tcPr>
          <w:p w14:paraId="15C320A7" w14:textId="77777777" w:rsidR="008736E3" w:rsidRPr="00B0402E" w:rsidRDefault="008736E3" w:rsidP="001E6DC0">
            <w:pPr>
              <w:tabs>
                <w:tab w:val="left" w:pos="1134"/>
              </w:tabs>
              <w:overflowPunct w:val="0"/>
              <w:contextualSpacing/>
              <w:jc w:val="center"/>
              <w:textAlignment w:val="baseline"/>
              <w:rPr>
                <w:sz w:val="28"/>
                <w:szCs w:val="28"/>
              </w:rPr>
            </w:pPr>
            <w:r w:rsidRPr="00B0402E">
              <w:rPr>
                <w:sz w:val="28"/>
                <w:szCs w:val="28"/>
              </w:rPr>
              <w:t>i</w:t>
            </w:r>
            <w:r w:rsidRPr="00B0402E">
              <w:rPr>
                <w:sz w:val="28"/>
                <w:szCs w:val="28"/>
                <w:vertAlign w:val="subscript"/>
              </w:rPr>
              <w:t>corr</w:t>
            </w:r>
            <w:r w:rsidRPr="00B0402E">
              <w:rPr>
                <w:sz w:val="28"/>
                <w:szCs w:val="28"/>
              </w:rPr>
              <w:t>,</w:t>
            </w:r>
            <w:r w:rsidRPr="00B0402E">
              <w:rPr>
                <w:sz w:val="28"/>
                <w:szCs w:val="28"/>
                <w:vertAlign w:val="subscript"/>
              </w:rPr>
              <w:t xml:space="preserve"> </w:t>
            </w:r>
            <w:r w:rsidRPr="00B0402E">
              <w:rPr>
                <w:sz w:val="28"/>
                <w:szCs w:val="28"/>
                <w:lang w:val="kk-KZ"/>
              </w:rPr>
              <w:t>м</w:t>
            </w:r>
            <w:r w:rsidRPr="00B0402E">
              <w:rPr>
                <w:sz w:val="28"/>
                <w:szCs w:val="28"/>
              </w:rPr>
              <w:t>А/см</w:t>
            </w:r>
            <w:r w:rsidRPr="00B0402E">
              <w:rPr>
                <w:sz w:val="28"/>
                <w:szCs w:val="28"/>
                <w:vertAlign w:val="superscript"/>
              </w:rPr>
              <w:t>2</w:t>
            </w:r>
          </w:p>
        </w:tc>
        <w:tc>
          <w:tcPr>
            <w:tcW w:w="3255" w:type="dxa"/>
            <w:noWrap/>
            <w:vAlign w:val="center"/>
          </w:tcPr>
          <w:p w14:paraId="79C86F45"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sz w:val="28"/>
                <w:szCs w:val="28"/>
              </w:rPr>
              <w:t>0,005467833</w:t>
            </w:r>
          </w:p>
        </w:tc>
        <w:tc>
          <w:tcPr>
            <w:tcW w:w="3118" w:type="dxa"/>
            <w:noWrap/>
            <w:vAlign w:val="center"/>
          </w:tcPr>
          <w:p w14:paraId="1961AAA5"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color w:val="303030"/>
                <w:sz w:val="28"/>
                <w:szCs w:val="28"/>
                <w:shd w:val="clear" w:color="auto" w:fill="FFFFFF"/>
              </w:rPr>
              <w:t>0,00</w:t>
            </w:r>
            <w:r w:rsidRPr="00B0402E">
              <w:rPr>
                <w:color w:val="303030"/>
                <w:sz w:val="28"/>
                <w:szCs w:val="28"/>
                <w:shd w:val="clear" w:color="auto" w:fill="FFFFFF"/>
                <w:lang w:val="en-US"/>
              </w:rPr>
              <w:t>4139167</w:t>
            </w:r>
          </w:p>
        </w:tc>
      </w:tr>
      <w:tr w:rsidR="008736E3" w:rsidRPr="00B0402E" w14:paraId="3FB6916B" w14:textId="77777777" w:rsidTr="00526E8C">
        <w:trPr>
          <w:trHeight w:val="288"/>
          <w:jc w:val="center"/>
        </w:trPr>
        <w:tc>
          <w:tcPr>
            <w:tcW w:w="3261" w:type="dxa"/>
            <w:noWrap/>
            <w:vAlign w:val="bottom"/>
          </w:tcPr>
          <w:p w14:paraId="68133F80" w14:textId="77777777" w:rsidR="008736E3" w:rsidRPr="00B0402E" w:rsidRDefault="008736E3" w:rsidP="001E6DC0">
            <w:pPr>
              <w:tabs>
                <w:tab w:val="left" w:pos="1134"/>
              </w:tabs>
              <w:overflowPunct w:val="0"/>
              <w:contextualSpacing/>
              <w:jc w:val="center"/>
              <w:textAlignment w:val="baseline"/>
              <w:rPr>
                <w:sz w:val="28"/>
                <w:szCs w:val="28"/>
              </w:rPr>
            </w:pPr>
            <w:r w:rsidRPr="00B0402E">
              <w:rPr>
                <w:sz w:val="28"/>
                <w:szCs w:val="28"/>
                <w:lang w:val="en-US"/>
              </w:rPr>
              <w:t>E</w:t>
            </w:r>
            <w:r w:rsidRPr="00B0402E">
              <w:rPr>
                <w:sz w:val="28"/>
                <w:szCs w:val="28"/>
                <w:vertAlign w:val="subscript"/>
                <w:lang w:val="en-US"/>
              </w:rPr>
              <w:t>corr</w:t>
            </w:r>
            <w:r w:rsidRPr="00B0402E">
              <w:rPr>
                <w:sz w:val="28"/>
                <w:szCs w:val="28"/>
              </w:rPr>
              <w:t>,</w:t>
            </w:r>
            <w:r w:rsidRPr="00B0402E">
              <w:rPr>
                <w:sz w:val="28"/>
                <w:szCs w:val="28"/>
                <w:lang w:val="en-US"/>
              </w:rPr>
              <w:t>B</w:t>
            </w:r>
          </w:p>
        </w:tc>
        <w:tc>
          <w:tcPr>
            <w:tcW w:w="3255" w:type="dxa"/>
            <w:noWrap/>
            <w:vAlign w:val="center"/>
          </w:tcPr>
          <w:p w14:paraId="457807F6" w14:textId="77777777" w:rsidR="008736E3" w:rsidRPr="00B0402E" w:rsidRDefault="008736E3" w:rsidP="001E6DC0">
            <w:pPr>
              <w:tabs>
                <w:tab w:val="left" w:pos="993"/>
                <w:tab w:val="left" w:pos="1134"/>
              </w:tabs>
              <w:overflowPunct w:val="0"/>
              <w:contextualSpacing/>
              <w:jc w:val="center"/>
              <w:textAlignment w:val="baseline"/>
              <w:rPr>
                <w:sz w:val="28"/>
                <w:szCs w:val="28"/>
                <w:lang w:val="en-US"/>
              </w:rPr>
            </w:pPr>
            <w:r w:rsidRPr="00B0402E">
              <w:rPr>
                <w:sz w:val="28"/>
                <w:szCs w:val="28"/>
                <w:lang w:val="en-US"/>
              </w:rPr>
              <w:t>-</w:t>
            </w:r>
            <w:r w:rsidRPr="00B0402E">
              <w:rPr>
                <w:sz w:val="28"/>
                <w:szCs w:val="28"/>
              </w:rPr>
              <w:t>0,</w:t>
            </w:r>
            <w:r w:rsidRPr="00B0402E">
              <w:rPr>
                <w:sz w:val="28"/>
                <w:szCs w:val="28"/>
                <w:lang w:val="en-US"/>
              </w:rPr>
              <w:t>28704</w:t>
            </w:r>
          </w:p>
        </w:tc>
        <w:tc>
          <w:tcPr>
            <w:tcW w:w="3118" w:type="dxa"/>
            <w:noWrap/>
            <w:vAlign w:val="center"/>
          </w:tcPr>
          <w:p w14:paraId="28D648E0" w14:textId="77777777" w:rsidR="008736E3" w:rsidRPr="00B0402E" w:rsidRDefault="008736E3" w:rsidP="001E6DC0">
            <w:pPr>
              <w:tabs>
                <w:tab w:val="left" w:pos="993"/>
                <w:tab w:val="left" w:pos="1134"/>
              </w:tabs>
              <w:overflowPunct w:val="0"/>
              <w:contextualSpacing/>
              <w:jc w:val="center"/>
              <w:textAlignment w:val="baseline"/>
              <w:rPr>
                <w:color w:val="303030"/>
                <w:sz w:val="28"/>
                <w:szCs w:val="28"/>
                <w:shd w:val="clear" w:color="auto" w:fill="FFFFFF"/>
                <w:lang w:val="en-US"/>
              </w:rPr>
            </w:pPr>
            <w:r w:rsidRPr="00B0402E">
              <w:rPr>
                <w:color w:val="303030"/>
                <w:sz w:val="28"/>
                <w:szCs w:val="28"/>
                <w:shd w:val="clear" w:color="auto" w:fill="FFFFFF"/>
                <w:lang w:val="en-US"/>
              </w:rPr>
              <w:t>-</w:t>
            </w:r>
            <w:r w:rsidRPr="00B0402E">
              <w:rPr>
                <w:color w:val="303030"/>
                <w:sz w:val="28"/>
                <w:szCs w:val="28"/>
                <w:shd w:val="clear" w:color="auto" w:fill="FFFFFF"/>
              </w:rPr>
              <w:t>0,</w:t>
            </w:r>
            <w:r w:rsidRPr="00B0402E">
              <w:rPr>
                <w:color w:val="303030"/>
                <w:sz w:val="28"/>
                <w:szCs w:val="28"/>
                <w:shd w:val="clear" w:color="auto" w:fill="FFFFFF"/>
                <w:lang w:val="en-US"/>
              </w:rPr>
              <w:t>31562</w:t>
            </w:r>
          </w:p>
        </w:tc>
      </w:tr>
      <w:tr w:rsidR="008736E3" w:rsidRPr="00B0402E" w14:paraId="24E96EBF" w14:textId="77777777" w:rsidTr="00526E8C">
        <w:trPr>
          <w:trHeight w:val="288"/>
          <w:jc w:val="center"/>
        </w:trPr>
        <w:tc>
          <w:tcPr>
            <w:tcW w:w="3261" w:type="dxa"/>
            <w:noWrap/>
            <w:vAlign w:val="bottom"/>
          </w:tcPr>
          <w:p w14:paraId="59F579C1" w14:textId="77777777" w:rsidR="008736E3" w:rsidRPr="00B0402E" w:rsidRDefault="008736E3" w:rsidP="001E6DC0">
            <w:pPr>
              <w:tabs>
                <w:tab w:val="left" w:pos="1134"/>
              </w:tabs>
              <w:overflowPunct w:val="0"/>
              <w:contextualSpacing/>
              <w:jc w:val="center"/>
              <w:textAlignment w:val="baseline"/>
              <w:rPr>
                <w:sz w:val="28"/>
                <w:szCs w:val="28"/>
                <w:lang w:val="en-US"/>
              </w:rPr>
            </w:pPr>
            <w:r w:rsidRPr="00B0402E">
              <w:rPr>
                <w:sz w:val="28"/>
                <w:szCs w:val="28"/>
              </w:rPr>
              <w:t>CR, мм/жыл</w:t>
            </w:r>
          </w:p>
        </w:tc>
        <w:tc>
          <w:tcPr>
            <w:tcW w:w="3255" w:type="dxa"/>
            <w:noWrap/>
            <w:vAlign w:val="center"/>
          </w:tcPr>
          <w:p w14:paraId="394CD0AF" w14:textId="77777777" w:rsidR="008736E3" w:rsidRPr="00B0402E" w:rsidRDefault="008736E3" w:rsidP="001E6DC0">
            <w:pPr>
              <w:tabs>
                <w:tab w:val="left" w:pos="993"/>
                <w:tab w:val="left" w:pos="1134"/>
              </w:tabs>
              <w:overflowPunct w:val="0"/>
              <w:contextualSpacing/>
              <w:jc w:val="center"/>
              <w:textAlignment w:val="baseline"/>
              <w:rPr>
                <w:sz w:val="28"/>
                <w:szCs w:val="28"/>
              </w:rPr>
            </w:pPr>
            <w:r>
              <w:rPr>
                <w:sz w:val="28"/>
                <w:szCs w:val="28"/>
              </w:rPr>
              <w:t>3,12</w:t>
            </w:r>
            <w:r>
              <w:rPr>
                <w:sz w:val="28"/>
                <w:szCs w:val="28"/>
              </w:rPr>
              <w:sym w:font="Symbol" w:char="F0B4"/>
            </w:r>
            <w:r>
              <w:rPr>
                <w:sz w:val="28"/>
                <w:szCs w:val="28"/>
              </w:rPr>
              <w:t>10</w:t>
            </w:r>
            <w:r w:rsidRPr="00B0402E">
              <w:rPr>
                <w:sz w:val="28"/>
                <w:szCs w:val="28"/>
                <w:vertAlign w:val="superscript"/>
              </w:rPr>
              <w:t>-5</w:t>
            </w:r>
          </w:p>
        </w:tc>
        <w:tc>
          <w:tcPr>
            <w:tcW w:w="3118" w:type="dxa"/>
            <w:noWrap/>
            <w:vAlign w:val="center"/>
          </w:tcPr>
          <w:p w14:paraId="52EE8ECF" w14:textId="77777777" w:rsidR="008736E3" w:rsidRPr="00B0402E" w:rsidRDefault="008736E3" w:rsidP="001E6DC0">
            <w:pPr>
              <w:tabs>
                <w:tab w:val="left" w:pos="993"/>
                <w:tab w:val="left" w:pos="1134"/>
              </w:tabs>
              <w:overflowPunct w:val="0"/>
              <w:contextualSpacing/>
              <w:jc w:val="center"/>
              <w:textAlignment w:val="baseline"/>
              <w:rPr>
                <w:color w:val="303030"/>
                <w:sz w:val="28"/>
                <w:szCs w:val="28"/>
                <w:shd w:val="clear" w:color="auto" w:fill="FFFFFF"/>
                <w:lang w:val="en-US"/>
              </w:rPr>
            </w:pPr>
            <w:r>
              <w:rPr>
                <w:sz w:val="28"/>
                <w:szCs w:val="28"/>
              </w:rPr>
              <w:t>2,35</w:t>
            </w:r>
            <w:r>
              <w:rPr>
                <w:sz w:val="28"/>
                <w:szCs w:val="28"/>
              </w:rPr>
              <w:sym w:font="Symbol" w:char="F0B4"/>
            </w:r>
            <w:r>
              <w:rPr>
                <w:sz w:val="28"/>
                <w:szCs w:val="28"/>
              </w:rPr>
              <w:t>10</w:t>
            </w:r>
            <w:r w:rsidRPr="00B0402E">
              <w:rPr>
                <w:sz w:val="28"/>
                <w:szCs w:val="28"/>
                <w:vertAlign w:val="superscript"/>
              </w:rPr>
              <w:t>-5</w:t>
            </w:r>
          </w:p>
        </w:tc>
      </w:tr>
    </w:tbl>
    <w:p w14:paraId="2A4A5D2B" w14:textId="77777777" w:rsidR="008736E3" w:rsidRDefault="008736E3" w:rsidP="001E6DC0">
      <w:pPr>
        <w:tabs>
          <w:tab w:val="left" w:pos="1134"/>
        </w:tabs>
        <w:ind w:firstLine="709"/>
        <w:jc w:val="both"/>
        <w:rPr>
          <w:rFonts w:eastAsia="MS Mincho"/>
          <w:sz w:val="28"/>
          <w:szCs w:val="28"/>
          <w:lang w:val="ru-KZ"/>
        </w:rPr>
      </w:pPr>
    </w:p>
    <w:p w14:paraId="01E514EA" w14:textId="77777777" w:rsidR="008736E3" w:rsidRPr="007F3180" w:rsidRDefault="008736E3" w:rsidP="001E6DC0">
      <w:pPr>
        <w:tabs>
          <w:tab w:val="left" w:pos="1134"/>
        </w:tabs>
        <w:ind w:firstLine="709"/>
        <w:jc w:val="both"/>
        <w:rPr>
          <w:sz w:val="28"/>
          <w:szCs w:val="28"/>
          <w:lang w:val="kk-KZ"/>
        </w:rPr>
      </w:pPr>
      <w:r>
        <w:rPr>
          <w:rFonts w:eastAsia="MS Mincho"/>
          <w:sz w:val="28"/>
          <w:szCs w:val="28"/>
          <w:lang w:val="ru-KZ"/>
        </w:rPr>
        <w:t xml:space="preserve">Сонымен, </w:t>
      </w:r>
      <w:r w:rsidRPr="00806E6B">
        <w:rPr>
          <w:sz w:val="28"/>
          <w:szCs w:val="28"/>
          <w:lang w:val="kk-KZ"/>
        </w:rPr>
        <w:t xml:space="preserve">коррозиялық сынақтардың нәтижелері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жабынына ИПӨ</w:t>
      </w:r>
      <w:r w:rsidRPr="007F3180">
        <w:rPr>
          <w:sz w:val="28"/>
          <w:szCs w:val="28"/>
          <w:lang w:val="kk-KZ"/>
        </w:rPr>
        <w:t xml:space="preserve"> </w:t>
      </w:r>
      <w:r>
        <w:rPr>
          <w:sz w:val="28"/>
          <w:szCs w:val="28"/>
          <w:lang w:val="kk-KZ"/>
        </w:rPr>
        <w:t xml:space="preserve">тиімділігін анықтады. </w:t>
      </w:r>
      <w:r w:rsidRPr="00D7700F">
        <w:rPr>
          <w:sz w:val="28"/>
          <w:szCs w:val="28"/>
          <w:lang w:val="kk-KZ"/>
        </w:rPr>
        <w:t xml:space="preserve">Потенциодинамикалық поляризация әдісі арқылы алынған электрохимиялық параметрлер бойынша ИПӨ кейін коррозия тогының тығыздығы төмендеп, соған сәйкес коррозия жылдамдығының айтарлықтай </w:t>
      </w:r>
      <w:r w:rsidRPr="00D7700F">
        <w:rPr>
          <w:sz w:val="28"/>
          <w:szCs w:val="28"/>
          <w:lang w:val="kk-KZ"/>
        </w:rPr>
        <w:lastRenderedPageBreak/>
        <w:t>азайғаны анықталды. Бұл өзгеріс жабын бетінде тығыздалған құрылымның қалыптасуымен және агрессивті орта әсеріне төзімділіктің жоғарылауымен түсіндіріледі.</w:t>
      </w:r>
    </w:p>
    <w:p w14:paraId="2EEF9BCD" w14:textId="2E62B887" w:rsidR="001A4F64" w:rsidRDefault="001A4F64" w:rsidP="001E6DC0">
      <w:pPr>
        <w:tabs>
          <w:tab w:val="left" w:pos="1134"/>
        </w:tabs>
        <w:ind w:firstLine="709"/>
        <w:jc w:val="both"/>
        <w:rPr>
          <w:i/>
          <w:sz w:val="28"/>
          <w:szCs w:val="28"/>
          <w:lang w:val="kk-KZ"/>
        </w:rPr>
      </w:pPr>
      <w:r w:rsidRPr="001A4F64">
        <w:rPr>
          <w:i/>
          <w:sz w:val="28"/>
          <w:szCs w:val="28"/>
          <w:lang w:val="kk-KZ"/>
        </w:rPr>
        <w:t>Fe-TiB₂-Cr</w:t>
      </w:r>
      <w:r w:rsidR="007C03B0">
        <w:rPr>
          <w:i/>
          <w:sz w:val="28"/>
          <w:szCs w:val="28"/>
          <w:lang w:val="kk-KZ"/>
        </w:rPr>
        <w:t>B₂ жабынын импульсті</w:t>
      </w:r>
      <w:r w:rsidRPr="001A4F64">
        <w:rPr>
          <w:i/>
          <w:sz w:val="28"/>
          <w:szCs w:val="28"/>
          <w:lang w:val="kk-KZ"/>
        </w:rPr>
        <w:t xml:space="preserve">-плазмалық өңдеу. </w:t>
      </w:r>
      <w:r w:rsidR="009428F5">
        <w:rPr>
          <w:sz w:val="28"/>
          <w:szCs w:val="28"/>
          <w:lang w:val="kk-KZ"/>
        </w:rPr>
        <w:t>Fe</w:t>
      </w:r>
      <w:r w:rsidR="009428F5" w:rsidRPr="009428F5">
        <w:rPr>
          <w:sz w:val="28"/>
          <w:szCs w:val="28"/>
          <w:lang w:val="kk-KZ"/>
        </w:rPr>
        <w:t>-</w:t>
      </w:r>
      <w:r w:rsidR="009428F5">
        <w:rPr>
          <w:sz w:val="28"/>
          <w:szCs w:val="28"/>
          <w:lang w:val="kk-KZ"/>
        </w:rPr>
        <w:t>TiB₂-</w:t>
      </w:r>
      <w:r w:rsidRPr="001A4F64">
        <w:rPr>
          <w:sz w:val="28"/>
          <w:szCs w:val="28"/>
          <w:lang w:val="kk-KZ"/>
        </w:rPr>
        <w:t>CrB₂ жабындарын импульсті-плазмалық өңдеу (ИПӨ) параметрі 3.2-кестеде көрсетілген. ИПӨ 50 мм, 60 мм және 70 мм арақашықтық</w:t>
      </w:r>
      <w:r w:rsidR="009428F5">
        <w:rPr>
          <w:sz w:val="28"/>
          <w:szCs w:val="28"/>
          <w:lang w:val="kk-KZ"/>
        </w:rPr>
        <w:t>та жасалды. Айта кету керек, Fe-TiB₂-</w:t>
      </w:r>
      <w:r w:rsidRPr="001A4F64">
        <w:rPr>
          <w:sz w:val="28"/>
          <w:szCs w:val="28"/>
          <w:lang w:val="kk-KZ"/>
        </w:rPr>
        <w:t>CrB₂ жабыны үшін 40 мм арақашықтықта өңдеу жабынның локализациялы бұзылуына, жарықтардың пайда болуымен және беткі қабаттың қабыршақтануы себебінен мүмкін болмады. Бұл жылу ағынының шамадан тыс тығыздығына және жабынның қызып кетуіне және термомеханикалық кернеулерге әкелетін плазмалық әсердің жоғары энергиясына байланысты.</w:t>
      </w:r>
    </w:p>
    <w:p w14:paraId="5F163486" w14:textId="26D89DE2" w:rsidR="00C21BB6" w:rsidRPr="003B1F87" w:rsidRDefault="00270AF0" w:rsidP="001E6DC0">
      <w:pPr>
        <w:tabs>
          <w:tab w:val="left" w:pos="1134"/>
        </w:tabs>
        <w:ind w:firstLine="709"/>
        <w:jc w:val="both"/>
        <w:rPr>
          <w:sz w:val="28"/>
          <w:szCs w:val="28"/>
          <w:lang w:val="kk-KZ"/>
        </w:rPr>
      </w:pPr>
      <w:r>
        <w:rPr>
          <w:sz w:val="28"/>
          <w:szCs w:val="28"/>
          <w:lang w:val="kk-KZ"/>
        </w:rPr>
        <w:t>3.6</w:t>
      </w:r>
      <w:r w:rsidR="00E93C75" w:rsidRPr="004A032D">
        <w:rPr>
          <w:sz w:val="28"/>
          <w:szCs w:val="28"/>
          <w:lang w:val="kk-KZ"/>
        </w:rPr>
        <w:t xml:space="preserve"> </w:t>
      </w:r>
      <w:r w:rsidR="00E93C75">
        <w:rPr>
          <w:sz w:val="28"/>
          <w:szCs w:val="28"/>
          <w:lang w:val="kk-KZ"/>
        </w:rPr>
        <w:t>с</w:t>
      </w:r>
      <w:r w:rsidR="00C21BB6" w:rsidRPr="004A032D">
        <w:rPr>
          <w:sz w:val="28"/>
          <w:szCs w:val="28"/>
          <w:lang w:val="kk-KZ"/>
        </w:rPr>
        <w:t>уретте</w:t>
      </w:r>
      <w:r w:rsidR="00C21BB6">
        <w:rPr>
          <w:sz w:val="28"/>
          <w:szCs w:val="28"/>
          <w:lang w:val="ru-KZ"/>
        </w:rPr>
        <w:t xml:space="preserve"> </w:t>
      </w:r>
      <w:r w:rsidR="003B1F87" w:rsidRPr="004A032D">
        <w:rPr>
          <w:sz w:val="28"/>
          <w:szCs w:val="28"/>
          <w:lang w:val="kk-KZ"/>
        </w:rPr>
        <w:t>профил</w:t>
      </w:r>
      <w:r w:rsidR="00C21BB6" w:rsidRPr="004A032D">
        <w:rPr>
          <w:sz w:val="28"/>
          <w:szCs w:val="28"/>
          <w:lang w:val="kk-KZ"/>
        </w:rPr>
        <w:t>омет</w:t>
      </w:r>
      <w:r w:rsidR="007C03B0">
        <w:rPr>
          <w:sz w:val="28"/>
          <w:szCs w:val="28"/>
          <w:lang w:val="kk-KZ"/>
        </w:rPr>
        <w:t>рия әдісімен алынған импульсті-</w:t>
      </w:r>
      <w:r w:rsidR="00C21BB6" w:rsidRPr="004A032D">
        <w:rPr>
          <w:sz w:val="28"/>
          <w:szCs w:val="28"/>
          <w:lang w:val="kk-KZ"/>
        </w:rPr>
        <w:t>плазмалық ө</w:t>
      </w:r>
      <w:r w:rsidR="009A42AC">
        <w:rPr>
          <w:sz w:val="28"/>
          <w:szCs w:val="28"/>
          <w:lang w:val="kk-KZ"/>
        </w:rPr>
        <w:t>ңдеуге дейін және одан кейін Fe-TiB₂-</w:t>
      </w:r>
      <w:r w:rsidR="00C21BB6" w:rsidRPr="004A032D">
        <w:rPr>
          <w:sz w:val="28"/>
          <w:szCs w:val="28"/>
          <w:lang w:val="kk-KZ"/>
        </w:rPr>
        <w:t>CrB₂ жүйесінің детонациялық жабындарының бетінің үш өлшемді топографиясы ұсынылған. Түс шкаласы беттің микрорельеф биік</w:t>
      </w:r>
      <w:r w:rsidR="003B1F87" w:rsidRPr="004A032D">
        <w:rPr>
          <w:sz w:val="28"/>
          <w:szCs w:val="28"/>
          <w:lang w:val="kk-KZ"/>
        </w:rPr>
        <w:t>тігінің таралуын көрсетеді, ал R</w:t>
      </w:r>
      <w:r w:rsidR="00C21BB6" w:rsidRPr="004A032D">
        <w:rPr>
          <w:sz w:val="28"/>
          <w:szCs w:val="28"/>
          <w:lang w:val="kk-KZ"/>
        </w:rPr>
        <w:t>а параметрі профильдің орташа арифметикалық кедір-бұдырлығын сипаттайды.</w:t>
      </w:r>
      <w:r w:rsidR="00C21BB6">
        <w:rPr>
          <w:sz w:val="28"/>
          <w:szCs w:val="28"/>
          <w:lang w:val="kk-KZ"/>
        </w:rPr>
        <w:t xml:space="preserve"> </w:t>
      </w:r>
      <w:r w:rsidR="00C21BB6" w:rsidRPr="0059284E">
        <w:rPr>
          <w:sz w:val="28"/>
          <w:szCs w:val="28"/>
          <w:lang w:val="kk-KZ"/>
        </w:rPr>
        <w:t>Бастапқы жаб</w:t>
      </w:r>
      <w:r w:rsidR="003C5A8C">
        <w:rPr>
          <w:sz w:val="28"/>
          <w:szCs w:val="28"/>
          <w:lang w:val="kk-KZ"/>
        </w:rPr>
        <w:t>ынның топографиясын талдау (сурет</w:t>
      </w:r>
      <w:r w:rsidR="00C21BB6" w:rsidRPr="0059284E">
        <w:rPr>
          <w:sz w:val="28"/>
          <w:szCs w:val="28"/>
          <w:lang w:val="kk-KZ"/>
        </w:rPr>
        <w:t xml:space="preserve"> </w:t>
      </w:r>
      <w:r>
        <w:rPr>
          <w:sz w:val="28"/>
          <w:szCs w:val="28"/>
          <w:lang w:val="kk-KZ"/>
        </w:rPr>
        <w:t>3.6</w:t>
      </w:r>
      <w:r w:rsidR="00C21BB6" w:rsidRPr="0059284E">
        <w:rPr>
          <w:sz w:val="28"/>
          <w:szCs w:val="28"/>
          <w:lang w:val="kk-KZ"/>
        </w:rPr>
        <w:t xml:space="preserve">а) детонациялық </w:t>
      </w:r>
      <w:r w:rsidR="003733B8">
        <w:rPr>
          <w:sz w:val="28"/>
          <w:szCs w:val="28"/>
          <w:lang w:val="kk-KZ"/>
        </w:rPr>
        <w:t>бүрку</w:t>
      </w:r>
      <w:r w:rsidR="00C21BB6" w:rsidRPr="0059284E">
        <w:rPr>
          <w:sz w:val="28"/>
          <w:szCs w:val="28"/>
          <w:lang w:val="kk-KZ"/>
        </w:rPr>
        <w:t xml:space="preserve"> әдісімен алынған жабындарға тән дамыған және біртекті емес беттік морфологияны көрсетеді. Беткі қабат балқытылған бөлшектердің жеке сплиттерінен және олардың агломераттарынан тұрады, олар шығыңқы жерлер мен ойпаттардың қатысуымен айқын микрорельеф түзеді. Бұл жағдайда орташа кедір-бұдырлықтың мәні Ra = 12.2 </w:t>
      </w:r>
      <w:r w:rsidR="00EF32BD" w:rsidRPr="00EF32BD">
        <w:rPr>
          <w:sz w:val="28"/>
          <w:szCs w:val="28"/>
          <w:lang w:val="kk-KZ"/>
        </w:rPr>
        <w:t>мкм</w:t>
      </w:r>
      <w:r w:rsidR="00C21BB6" w:rsidRPr="0059284E">
        <w:rPr>
          <w:sz w:val="28"/>
          <w:szCs w:val="28"/>
          <w:lang w:val="kk-KZ"/>
        </w:rPr>
        <w:t xml:space="preserve"> құрайды, бұл жер үсті рельефінің жеткілікті жоғары даму дәрежесін көрсетеді.</w:t>
      </w:r>
      <w:r w:rsidR="00C21BB6">
        <w:rPr>
          <w:sz w:val="28"/>
          <w:szCs w:val="28"/>
          <w:lang w:val="kk-KZ"/>
        </w:rPr>
        <w:t xml:space="preserve"> </w:t>
      </w:r>
      <w:r w:rsidR="00C21BB6" w:rsidRPr="0059284E">
        <w:rPr>
          <w:sz w:val="28"/>
          <w:szCs w:val="28"/>
          <w:lang w:val="kk-KZ"/>
        </w:rPr>
        <w:t>Импульсті-плазмалық өңдеуден кейін беткі қабаттың рельефінде айтарлықтай өзгерістер байқалады. Беттің ең айқын тегістелуі 50 мм қашықтықта өңд</w:t>
      </w:r>
      <w:r w:rsidR="003C5A8C">
        <w:rPr>
          <w:sz w:val="28"/>
          <w:szCs w:val="28"/>
          <w:lang w:val="kk-KZ"/>
        </w:rPr>
        <w:t>елген үлгі үшін бекітіледі (сурет</w:t>
      </w:r>
      <w:r w:rsidR="00C21BB6" w:rsidRPr="0059284E">
        <w:rPr>
          <w:sz w:val="28"/>
          <w:szCs w:val="28"/>
          <w:lang w:val="kk-KZ"/>
        </w:rPr>
        <w:t xml:space="preserve"> </w:t>
      </w:r>
      <w:r>
        <w:rPr>
          <w:sz w:val="28"/>
          <w:szCs w:val="28"/>
          <w:lang w:val="kk-KZ"/>
        </w:rPr>
        <w:t>3.6</w:t>
      </w:r>
      <w:r w:rsidR="003B1F87">
        <w:rPr>
          <w:sz w:val="28"/>
          <w:szCs w:val="28"/>
          <w:lang w:val="kk-KZ"/>
        </w:rPr>
        <w:t>ә</w:t>
      </w:r>
      <w:r w:rsidR="00C21BB6" w:rsidRPr="0059284E">
        <w:rPr>
          <w:sz w:val="28"/>
          <w:szCs w:val="28"/>
          <w:lang w:val="kk-KZ"/>
        </w:rPr>
        <w:t xml:space="preserve">), мұндағы кедір-бұдырлық мәні Ra = 6.6 </w:t>
      </w:r>
      <w:r w:rsidR="00EF32BD" w:rsidRPr="00EF32BD">
        <w:rPr>
          <w:sz w:val="28"/>
          <w:szCs w:val="28"/>
          <w:lang w:val="kk-KZ"/>
        </w:rPr>
        <w:t>мкм</w:t>
      </w:r>
      <w:r w:rsidR="00C21BB6" w:rsidRPr="0059284E">
        <w:rPr>
          <w:sz w:val="28"/>
          <w:szCs w:val="28"/>
          <w:lang w:val="kk-KZ"/>
        </w:rPr>
        <w:t xml:space="preserve"> дейін төмендейді. Кедір-бұдырлықтың төмендеуі жоғары энергиялы плазмалық импульстің әсерінен шығыңқы жабын бөліктерінің жергілікті қайта ағуына байланысты. Нәтижесінде балқытылған материалдың қайта бөлінуі және беттік кеуектер мен микротеңсіздіктердің ішінара толтырылуы орын алады.</w:t>
      </w:r>
      <w:r w:rsidR="00C21BB6">
        <w:rPr>
          <w:sz w:val="28"/>
          <w:szCs w:val="28"/>
          <w:lang w:val="kk-KZ"/>
        </w:rPr>
        <w:t xml:space="preserve"> </w:t>
      </w:r>
      <w:r w:rsidR="00E03788">
        <w:rPr>
          <w:sz w:val="28"/>
          <w:szCs w:val="28"/>
          <w:lang w:val="kk-KZ"/>
        </w:rPr>
        <w:t>Өңдеу қашықтығы 60 мм</w:t>
      </w:r>
      <w:r w:rsidR="00C21BB6" w:rsidRPr="0059284E">
        <w:rPr>
          <w:sz w:val="28"/>
          <w:szCs w:val="28"/>
          <w:lang w:val="kk-KZ"/>
        </w:rPr>
        <w:t xml:space="preserve"> дейін ұлғайған ке</w:t>
      </w:r>
      <w:r w:rsidR="003C5A8C">
        <w:rPr>
          <w:sz w:val="28"/>
          <w:szCs w:val="28"/>
          <w:lang w:val="kk-KZ"/>
        </w:rPr>
        <w:t>зде (сурет</w:t>
      </w:r>
      <w:r w:rsidR="00C21BB6" w:rsidRPr="0059284E">
        <w:rPr>
          <w:sz w:val="28"/>
          <w:szCs w:val="28"/>
          <w:lang w:val="kk-KZ"/>
        </w:rPr>
        <w:t xml:space="preserve"> </w:t>
      </w:r>
      <w:r>
        <w:rPr>
          <w:sz w:val="28"/>
          <w:szCs w:val="28"/>
          <w:lang w:val="kk-KZ"/>
        </w:rPr>
        <w:t>3.6</w:t>
      </w:r>
      <w:r w:rsidR="003B1F87">
        <w:rPr>
          <w:sz w:val="28"/>
          <w:szCs w:val="28"/>
          <w:lang w:val="kk-KZ"/>
        </w:rPr>
        <w:t>б</w:t>
      </w:r>
      <w:r w:rsidR="00C21BB6" w:rsidRPr="0059284E">
        <w:rPr>
          <w:sz w:val="28"/>
          <w:szCs w:val="28"/>
          <w:lang w:val="kk-KZ"/>
        </w:rPr>
        <w:t xml:space="preserve">) беттің кедір-бұдырлығы біршама артады және Ra = 7.2 </w:t>
      </w:r>
      <w:r w:rsidR="00EF32BD" w:rsidRPr="00EF32BD">
        <w:rPr>
          <w:sz w:val="28"/>
          <w:szCs w:val="28"/>
          <w:lang w:val="kk-KZ"/>
        </w:rPr>
        <w:t>мкм</w:t>
      </w:r>
      <w:r w:rsidR="00C21BB6" w:rsidRPr="0059284E">
        <w:rPr>
          <w:sz w:val="28"/>
          <w:szCs w:val="28"/>
          <w:lang w:val="kk-KZ"/>
        </w:rPr>
        <w:t xml:space="preserve"> құрайды, бірақ бастапқы жабынның мәндерінен төмен болып қалады. Бұл плазмалық әсер ету қарқындылығының төмендеуін және сәйкесінше беткі қабаттың еру дәрежесінің төмендеуін көрсетеді.</w:t>
      </w:r>
      <w:r w:rsidR="00C21BB6">
        <w:rPr>
          <w:sz w:val="28"/>
          <w:szCs w:val="28"/>
          <w:lang w:val="kk-KZ"/>
        </w:rPr>
        <w:t xml:space="preserve"> </w:t>
      </w:r>
      <w:r w:rsidR="00C21BB6" w:rsidRPr="0059284E">
        <w:rPr>
          <w:sz w:val="28"/>
          <w:szCs w:val="28"/>
          <w:lang w:val="kk-KZ"/>
        </w:rPr>
        <w:t>70 мм қ</w:t>
      </w:r>
      <w:r w:rsidR="003C5A8C">
        <w:rPr>
          <w:sz w:val="28"/>
          <w:szCs w:val="28"/>
          <w:lang w:val="kk-KZ"/>
        </w:rPr>
        <w:t>ашықтықта өңдеу жағдайында (сурет</w:t>
      </w:r>
      <w:r w:rsidR="00C21BB6" w:rsidRPr="0059284E">
        <w:rPr>
          <w:sz w:val="28"/>
          <w:szCs w:val="28"/>
          <w:lang w:val="kk-KZ"/>
        </w:rPr>
        <w:t xml:space="preserve"> </w:t>
      </w:r>
      <w:r>
        <w:rPr>
          <w:sz w:val="28"/>
          <w:szCs w:val="28"/>
          <w:lang w:val="kk-KZ"/>
        </w:rPr>
        <w:t>3.6</w:t>
      </w:r>
      <w:r w:rsidR="001D5734">
        <w:rPr>
          <w:sz w:val="28"/>
          <w:szCs w:val="28"/>
          <w:lang w:val="kk-KZ"/>
        </w:rPr>
        <w:t>в</w:t>
      </w:r>
      <w:r w:rsidR="00C21BB6" w:rsidRPr="0059284E">
        <w:rPr>
          <w:sz w:val="28"/>
          <w:szCs w:val="28"/>
          <w:lang w:val="kk-KZ"/>
        </w:rPr>
        <w:t xml:space="preserve">) кедір-бұдырлықтың Ra = 11.3 </w:t>
      </w:r>
      <w:r w:rsidR="00EF32BD" w:rsidRPr="00EF32BD">
        <w:rPr>
          <w:sz w:val="28"/>
          <w:szCs w:val="28"/>
          <w:lang w:val="kk-KZ"/>
        </w:rPr>
        <w:t>мкм</w:t>
      </w:r>
      <w:r w:rsidR="00C21BB6" w:rsidRPr="0059284E">
        <w:rPr>
          <w:sz w:val="28"/>
          <w:szCs w:val="28"/>
          <w:lang w:val="kk-KZ"/>
        </w:rPr>
        <w:t xml:space="preserve"> дейін одан әрі жоғарылауы байқалады, бұл плазманың жылу ағынының тығыздығының төмендеуіне және беттің құрылымдық модификациясының тереңдігінің төмендеуіне байланысты. </w:t>
      </w:r>
      <w:r w:rsidR="00C21BB6" w:rsidRPr="003B1F87">
        <w:rPr>
          <w:sz w:val="28"/>
          <w:szCs w:val="28"/>
          <w:lang w:val="kk-KZ"/>
        </w:rPr>
        <w:t>Плазмалық әсердің бұл режимінде тегістеу эффектісі әлдеқайда әлсіз көрінеді.</w:t>
      </w:r>
    </w:p>
    <w:p w14:paraId="71E9D690" w14:textId="77777777" w:rsidR="00C21BB6" w:rsidRPr="003B1F87" w:rsidRDefault="00C21BB6" w:rsidP="001E6DC0">
      <w:pPr>
        <w:tabs>
          <w:tab w:val="left" w:pos="1134"/>
        </w:tabs>
        <w:ind w:firstLine="709"/>
        <w:rPr>
          <w:sz w:val="28"/>
          <w:szCs w:val="28"/>
          <w:lang w:val="kk-KZ"/>
        </w:rPr>
      </w:pPr>
    </w:p>
    <w:p w14:paraId="5962AD92" w14:textId="389446C0" w:rsidR="0028255A" w:rsidRDefault="005B49C3" w:rsidP="001E6DC0">
      <w:pPr>
        <w:tabs>
          <w:tab w:val="left" w:pos="1134"/>
        </w:tabs>
        <w:jc w:val="center"/>
        <w:rPr>
          <w:sz w:val="28"/>
          <w:szCs w:val="28"/>
        </w:rPr>
      </w:pPr>
      <w:r w:rsidRPr="005B49C3">
        <w:rPr>
          <w:noProof/>
          <w:sz w:val="28"/>
          <w:szCs w:val="28"/>
          <w:lang w:val="en-US" w:eastAsia="en-US"/>
        </w:rPr>
        <w:lastRenderedPageBreak/>
        <w:drawing>
          <wp:inline distT="0" distB="0" distL="0" distR="0" wp14:anchorId="2B6B0C51" wp14:editId="7217A7BC">
            <wp:extent cx="4696693" cy="3462338"/>
            <wp:effectExtent l="0" t="0" r="889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09931" cy="3472097"/>
                    </a:xfrm>
                    <a:prstGeom prst="rect">
                      <a:avLst/>
                    </a:prstGeom>
                  </pic:spPr>
                </pic:pic>
              </a:graphicData>
            </a:graphic>
          </wp:inline>
        </w:drawing>
      </w:r>
    </w:p>
    <w:p w14:paraId="6C563C4B" w14:textId="1F6FD257" w:rsidR="009120AF" w:rsidRPr="002C31A7" w:rsidRDefault="00270AF0" w:rsidP="001E6DC0">
      <w:pPr>
        <w:tabs>
          <w:tab w:val="left" w:pos="1134"/>
        </w:tabs>
        <w:jc w:val="center"/>
        <w:rPr>
          <w:sz w:val="28"/>
          <w:szCs w:val="28"/>
          <w:lang w:val="kk-KZ"/>
        </w:rPr>
      </w:pPr>
      <w:r w:rsidRPr="00EF32BD">
        <w:rPr>
          <w:sz w:val="28"/>
          <w:szCs w:val="28"/>
          <w:lang w:val="kk-KZ"/>
        </w:rPr>
        <w:t>а) ИПӨ дейін; ә) ИПӨ-50</w:t>
      </w:r>
      <w:r w:rsidR="00F3215A" w:rsidRPr="00EF32BD">
        <w:rPr>
          <w:sz w:val="28"/>
        </w:rPr>
        <w:t>(В)</w:t>
      </w:r>
      <w:r w:rsidRPr="00EF32BD">
        <w:rPr>
          <w:sz w:val="28"/>
          <w:szCs w:val="28"/>
          <w:lang w:val="kk-KZ"/>
        </w:rPr>
        <w:t>; б) ИПӨ-60</w:t>
      </w:r>
      <w:r w:rsidR="00F3215A" w:rsidRPr="00EF32BD">
        <w:rPr>
          <w:sz w:val="28"/>
        </w:rPr>
        <w:t>(В)</w:t>
      </w:r>
      <w:r w:rsidRPr="00EF32BD">
        <w:rPr>
          <w:sz w:val="28"/>
          <w:szCs w:val="28"/>
          <w:lang w:val="kk-KZ"/>
        </w:rPr>
        <w:t>; в) ИПӨ-70</w:t>
      </w:r>
      <w:r w:rsidR="00F3215A" w:rsidRPr="00EF32BD">
        <w:rPr>
          <w:sz w:val="28"/>
        </w:rPr>
        <w:t>(В)</w:t>
      </w:r>
      <w:r w:rsidR="002C31A7">
        <w:rPr>
          <w:sz w:val="28"/>
          <w:lang w:val="kk-KZ"/>
        </w:rPr>
        <w:t>.</w:t>
      </w:r>
    </w:p>
    <w:p w14:paraId="48E544A5" w14:textId="77777777" w:rsidR="00270AF0" w:rsidRDefault="00270AF0" w:rsidP="001E6DC0">
      <w:pPr>
        <w:tabs>
          <w:tab w:val="left" w:pos="1134"/>
        </w:tabs>
        <w:jc w:val="center"/>
        <w:rPr>
          <w:sz w:val="28"/>
          <w:szCs w:val="28"/>
        </w:rPr>
      </w:pPr>
    </w:p>
    <w:p w14:paraId="2DEE2B26" w14:textId="3CB1EBC4" w:rsidR="00C21BB6" w:rsidRPr="00B562A0" w:rsidRDefault="00C21BB6" w:rsidP="001E6DC0">
      <w:pPr>
        <w:tabs>
          <w:tab w:val="left" w:pos="1134"/>
        </w:tabs>
        <w:jc w:val="center"/>
        <w:rPr>
          <w:sz w:val="28"/>
          <w:szCs w:val="28"/>
          <w:lang w:val="ru-KZ"/>
        </w:rPr>
      </w:pPr>
      <w:r w:rsidRPr="00C05F17">
        <w:rPr>
          <w:sz w:val="28"/>
          <w:szCs w:val="28"/>
        </w:rPr>
        <w:t xml:space="preserve">Сурет </w:t>
      </w:r>
      <w:r w:rsidR="00270AF0">
        <w:rPr>
          <w:sz w:val="28"/>
          <w:szCs w:val="28"/>
          <w:lang w:val="kk-KZ"/>
        </w:rPr>
        <w:t>3.6</w:t>
      </w:r>
      <w:r w:rsidR="00662D77">
        <w:rPr>
          <w:sz w:val="28"/>
          <w:szCs w:val="28"/>
          <w:lang w:val="kk-KZ"/>
        </w:rPr>
        <w:t xml:space="preserve"> </w:t>
      </w:r>
      <w:r w:rsidRPr="00C05F17">
        <w:rPr>
          <w:sz w:val="28"/>
          <w:szCs w:val="28"/>
        </w:rPr>
        <w:t xml:space="preserve">– </w:t>
      </w:r>
      <w:r w:rsidR="005B49C3" w:rsidRPr="00C05F17">
        <w:rPr>
          <w:sz w:val="28"/>
          <w:szCs w:val="28"/>
        </w:rPr>
        <w:t>Fe-</w:t>
      </w:r>
      <w:r w:rsidR="009212CA" w:rsidRPr="00C05F17">
        <w:rPr>
          <w:sz w:val="28"/>
          <w:szCs w:val="28"/>
        </w:rPr>
        <w:t>CrB</w:t>
      </w:r>
      <w:r w:rsidR="009212CA" w:rsidRPr="005A1E49">
        <w:rPr>
          <w:sz w:val="28"/>
          <w:szCs w:val="28"/>
          <w:vertAlign w:val="subscript"/>
        </w:rPr>
        <w:t>2</w:t>
      </w:r>
      <w:r w:rsidR="005B49C3" w:rsidRPr="00C05F17">
        <w:rPr>
          <w:sz w:val="28"/>
          <w:szCs w:val="28"/>
        </w:rPr>
        <w:t>-</w:t>
      </w:r>
      <w:r w:rsidR="009212CA" w:rsidRPr="00C05F17">
        <w:rPr>
          <w:sz w:val="28"/>
          <w:szCs w:val="28"/>
        </w:rPr>
        <w:t>TiB</w:t>
      </w:r>
      <w:r w:rsidR="009212CA" w:rsidRPr="005A1E49">
        <w:rPr>
          <w:sz w:val="28"/>
          <w:szCs w:val="28"/>
          <w:vertAlign w:val="subscript"/>
        </w:rPr>
        <w:t>2</w:t>
      </w:r>
      <w:r w:rsidR="005B49C3" w:rsidRPr="00C05F17">
        <w:rPr>
          <w:sz w:val="28"/>
          <w:szCs w:val="28"/>
        </w:rPr>
        <w:t xml:space="preserve">жабындарының бетінің </w:t>
      </w:r>
      <w:r w:rsidR="005B49C3">
        <w:rPr>
          <w:sz w:val="28"/>
          <w:szCs w:val="28"/>
          <w:lang w:val="kk-KZ"/>
        </w:rPr>
        <w:t>к</w:t>
      </w:r>
      <w:r w:rsidR="005B49C3">
        <w:rPr>
          <w:sz w:val="28"/>
          <w:szCs w:val="28"/>
        </w:rPr>
        <w:t>едір-бұдырлы</w:t>
      </w:r>
      <w:r w:rsidR="005B49C3">
        <w:rPr>
          <w:sz w:val="28"/>
          <w:szCs w:val="28"/>
          <w:lang w:val="kk-KZ"/>
        </w:rPr>
        <w:t>ғын</w:t>
      </w:r>
      <w:r w:rsidRPr="00C05F17">
        <w:rPr>
          <w:sz w:val="28"/>
          <w:szCs w:val="28"/>
        </w:rPr>
        <w:t xml:space="preserve"> өлшеу нәтижелері</w:t>
      </w:r>
      <w:r w:rsidR="00662D77">
        <w:rPr>
          <w:sz w:val="28"/>
          <w:szCs w:val="28"/>
          <w:lang w:val="kk-KZ"/>
        </w:rPr>
        <w:t xml:space="preserve"> </w:t>
      </w:r>
    </w:p>
    <w:p w14:paraId="24FA1E35" w14:textId="77777777" w:rsidR="00C21BB6" w:rsidRPr="00044EB2" w:rsidRDefault="00C21BB6" w:rsidP="001E6DC0">
      <w:pPr>
        <w:tabs>
          <w:tab w:val="left" w:pos="1134"/>
        </w:tabs>
        <w:ind w:firstLine="709"/>
        <w:jc w:val="both"/>
        <w:rPr>
          <w:sz w:val="28"/>
          <w:szCs w:val="28"/>
          <w:lang w:val="kk-KZ"/>
        </w:rPr>
      </w:pPr>
    </w:p>
    <w:p w14:paraId="2A65A315" w14:textId="78DD6863" w:rsidR="00C21BB6" w:rsidRDefault="00270AF0" w:rsidP="001E6DC0">
      <w:pPr>
        <w:tabs>
          <w:tab w:val="left" w:pos="1134"/>
        </w:tabs>
        <w:ind w:firstLine="709"/>
        <w:jc w:val="both"/>
        <w:rPr>
          <w:sz w:val="28"/>
          <w:szCs w:val="28"/>
          <w:lang w:val="kk-KZ"/>
        </w:rPr>
      </w:pPr>
      <w:r>
        <w:rPr>
          <w:sz w:val="28"/>
          <w:szCs w:val="28"/>
          <w:lang w:val="kk-KZ"/>
        </w:rPr>
        <w:t>3.7</w:t>
      </w:r>
      <w:r w:rsidR="003B1F87">
        <w:rPr>
          <w:sz w:val="28"/>
          <w:szCs w:val="28"/>
          <w:lang w:val="kk-KZ"/>
        </w:rPr>
        <w:t xml:space="preserve"> с</w:t>
      </w:r>
      <w:r w:rsidR="000417B1">
        <w:rPr>
          <w:sz w:val="28"/>
          <w:szCs w:val="28"/>
          <w:lang w:val="kk-KZ"/>
        </w:rPr>
        <w:t>уретте Fe-TiB₂-</w:t>
      </w:r>
      <w:r w:rsidR="00C21BB6" w:rsidRPr="004A3C22">
        <w:rPr>
          <w:sz w:val="28"/>
          <w:szCs w:val="28"/>
          <w:lang w:val="kk-KZ"/>
        </w:rPr>
        <w:t>CrB₂ жабындарының кеуектері ерекшеленген (қызыл түспен белгіленген) көлденең қимасының микроқұ</w:t>
      </w:r>
      <w:r w:rsidR="007C03B0">
        <w:rPr>
          <w:sz w:val="28"/>
          <w:szCs w:val="28"/>
          <w:lang w:val="kk-KZ"/>
        </w:rPr>
        <w:t>рылымдары, сондай-ақ импульсті-</w:t>
      </w:r>
      <w:r w:rsidR="00C21BB6" w:rsidRPr="004A3C22">
        <w:rPr>
          <w:sz w:val="28"/>
          <w:szCs w:val="28"/>
          <w:lang w:val="kk-KZ"/>
        </w:rPr>
        <w:t>плазмалық өңдеуге дейінгі және кейінгі кеуектіліктің сандық нәтижелері көрсетілген. Бастапқы жабынның (</w:t>
      </w:r>
      <w:r w:rsidR="00952685">
        <w:rPr>
          <w:sz w:val="28"/>
          <w:szCs w:val="28"/>
          <w:lang w:val="kk-KZ"/>
        </w:rPr>
        <w:t>сурет 3.7</w:t>
      </w:r>
      <w:r w:rsidR="00C21BB6" w:rsidRPr="004A3C22">
        <w:rPr>
          <w:sz w:val="28"/>
          <w:szCs w:val="28"/>
          <w:lang w:val="kk-KZ"/>
        </w:rPr>
        <w:t>а) кеуектілігі P</w:t>
      </w:r>
      <w:r w:rsidR="00952685">
        <w:rPr>
          <w:rFonts w:eastAsia="Calibri"/>
          <w:sz w:val="28"/>
          <w:szCs w:val="28"/>
          <w:vertAlign w:val="subscript"/>
          <w:lang w:val="kk-KZ" w:eastAsia="en-US"/>
        </w:rPr>
        <w:t>ИПӨ дейін</w:t>
      </w:r>
      <w:r w:rsidR="00952685">
        <w:rPr>
          <w:sz w:val="28"/>
          <w:szCs w:val="28"/>
          <w:lang w:val="kk-KZ"/>
        </w:rPr>
        <w:t xml:space="preserve"> </w:t>
      </w:r>
      <w:r w:rsidR="00EF32BD">
        <w:rPr>
          <w:sz w:val="28"/>
          <w:szCs w:val="28"/>
          <w:lang w:val="kk-KZ"/>
        </w:rPr>
        <w:t>~</w:t>
      </w:r>
      <w:r w:rsidR="00C21BB6" w:rsidRPr="004A3C22">
        <w:rPr>
          <w:sz w:val="28"/>
          <w:szCs w:val="28"/>
          <w:lang w:val="kk-KZ"/>
        </w:rPr>
        <w:t xml:space="preserve"> 0,45% деңгейінде сипатталатыны анықталды, бұл детонациялық бүрку кезінде пластинкалық құрылымның қалыптасу ерекшеліктеріне, </w:t>
      </w:r>
      <w:r w:rsidR="00A0390B">
        <w:rPr>
          <w:sz w:val="28"/>
          <w:szCs w:val="28"/>
          <w:lang w:val="kk-KZ"/>
        </w:rPr>
        <w:t>ламелляралық</w:t>
      </w:r>
      <w:r w:rsidR="00C21BB6" w:rsidRPr="004A3C22">
        <w:rPr>
          <w:sz w:val="28"/>
          <w:szCs w:val="28"/>
          <w:lang w:val="kk-KZ"/>
        </w:rPr>
        <w:t xml:space="preserve"> шекаралардың және микро ақаулардың болуына байланысты. Импульсті</w:t>
      </w:r>
      <w:r w:rsidR="007C03B0">
        <w:rPr>
          <w:sz w:val="28"/>
          <w:szCs w:val="28"/>
          <w:lang w:val="kk-KZ"/>
        </w:rPr>
        <w:t>-</w:t>
      </w:r>
      <w:r w:rsidR="00C21BB6" w:rsidRPr="004A3C22">
        <w:rPr>
          <w:sz w:val="28"/>
          <w:szCs w:val="28"/>
          <w:lang w:val="kk-KZ"/>
        </w:rPr>
        <w:t>плазмалық өңдеуден кейін қашықтыққа байланысты кеуектіліктің айтарлы</w:t>
      </w:r>
      <w:r w:rsidR="003B1F87">
        <w:rPr>
          <w:sz w:val="28"/>
          <w:szCs w:val="28"/>
          <w:lang w:val="kk-KZ"/>
        </w:rPr>
        <w:t>қтай өзгеруі байқалады. 50 мм (</w:t>
      </w:r>
      <w:r w:rsidR="00952685">
        <w:rPr>
          <w:sz w:val="28"/>
          <w:szCs w:val="28"/>
          <w:lang w:val="kk-KZ"/>
        </w:rPr>
        <w:t xml:space="preserve">сурет </w:t>
      </w:r>
      <w:r w:rsidR="00952685" w:rsidRPr="00952685">
        <w:rPr>
          <w:sz w:val="28"/>
          <w:szCs w:val="28"/>
          <w:lang w:val="kk-KZ"/>
        </w:rPr>
        <w:t>3.7</w:t>
      </w:r>
      <w:r w:rsidR="003B1F87">
        <w:rPr>
          <w:sz w:val="28"/>
          <w:szCs w:val="28"/>
          <w:lang w:val="kk-KZ"/>
        </w:rPr>
        <w:t>ә</w:t>
      </w:r>
      <w:r w:rsidR="00C21BB6" w:rsidRPr="004A3C22">
        <w:rPr>
          <w:sz w:val="28"/>
          <w:szCs w:val="28"/>
          <w:lang w:val="kk-KZ"/>
        </w:rPr>
        <w:t>) қашықтықта өңдеу кезінде кеуектілік Р</w:t>
      </w:r>
      <w:r w:rsidR="00952685" w:rsidRPr="001A5B4B">
        <w:rPr>
          <w:rFonts w:eastAsia="Calibri"/>
          <w:sz w:val="28"/>
          <w:szCs w:val="28"/>
          <w:vertAlign w:val="subscript"/>
          <w:lang w:val="kk-KZ" w:eastAsia="en-US"/>
        </w:rPr>
        <w:t>ИПӨ-50</w:t>
      </w:r>
      <w:r w:rsidR="00F3215A" w:rsidRPr="00F3215A">
        <w:rPr>
          <w:rFonts w:eastAsia="Calibri"/>
          <w:sz w:val="28"/>
          <w:szCs w:val="28"/>
          <w:vertAlign w:val="subscript"/>
          <w:lang w:val="kk-KZ" w:eastAsia="en-US"/>
        </w:rPr>
        <w:t>(В)</w:t>
      </w:r>
      <w:r w:rsidR="00952685" w:rsidRPr="00A036B9">
        <w:rPr>
          <w:sz w:val="28"/>
          <w:szCs w:val="28"/>
          <w:lang w:val="kk-KZ"/>
        </w:rPr>
        <w:t xml:space="preserve"> </w:t>
      </w:r>
      <w:r w:rsidR="00EF32BD">
        <w:rPr>
          <w:sz w:val="28"/>
          <w:szCs w:val="28"/>
          <w:lang w:val="kk-KZ"/>
        </w:rPr>
        <w:t xml:space="preserve"> ~</w:t>
      </w:r>
      <w:r w:rsidR="00C21BB6" w:rsidRPr="004A3C22">
        <w:rPr>
          <w:sz w:val="28"/>
          <w:szCs w:val="28"/>
          <w:lang w:val="kk-KZ"/>
        </w:rPr>
        <w:t xml:space="preserve"> 1,05% дейін артады, бұл жергілікті қызып кетуден, қайта еруден және микрожарықтардың пайда болуынан болуы мүмкін. 60 мм (</w:t>
      </w:r>
      <w:r w:rsidR="00952685">
        <w:rPr>
          <w:sz w:val="28"/>
          <w:szCs w:val="28"/>
          <w:lang w:val="kk-KZ"/>
        </w:rPr>
        <w:t>сурет 3.7</w:t>
      </w:r>
      <w:r w:rsidR="00C21BB6" w:rsidRPr="004A3C22">
        <w:rPr>
          <w:sz w:val="28"/>
          <w:szCs w:val="28"/>
          <w:lang w:val="kk-KZ"/>
        </w:rPr>
        <w:t>б) қашықтықта кеуектіліктің минималды мәніне P</w:t>
      </w:r>
      <w:r w:rsidR="00952685">
        <w:rPr>
          <w:rFonts w:eastAsia="Calibri"/>
          <w:sz w:val="28"/>
          <w:szCs w:val="28"/>
          <w:vertAlign w:val="subscript"/>
          <w:lang w:val="kk-KZ" w:eastAsia="en-US"/>
        </w:rPr>
        <w:t>ИПӨ-6</w:t>
      </w:r>
      <w:r w:rsidR="00952685" w:rsidRPr="001A5B4B">
        <w:rPr>
          <w:rFonts w:eastAsia="Calibri"/>
          <w:sz w:val="28"/>
          <w:szCs w:val="28"/>
          <w:vertAlign w:val="subscript"/>
          <w:lang w:val="kk-KZ" w:eastAsia="en-US"/>
        </w:rPr>
        <w:t>0</w:t>
      </w:r>
      <w:r w:rsidR="00F3215A" w:rsidRPr="00F3215A">
        <w:rPr>
          <w:rFonts w:eastAsia="Calibri"/>
          <w:sz w:val="28"/>
          <w:szCs w:val="28"/>
          <w:vertAlign w:val="subscript"/>
          <w:lang w:val="kk-KZ" w:eastAsia="en-US"/>
        </w:rPr>
        <w:t>(В)</w:t>
      </w:r>
      <w:r w:rsidR="00952685">
        <w:rPr>
          <w:sz w:val="28"/>
          <w:szCs w:val="28"/>
          <w:lang w:val="kk-KZ"/>
        </w:rPr>
        <w:t xml:space="preserve"> </w:t>
      </w:r>
      <w:r w:rsidR="00EF32BD">
        <w:rPr>
          <w:sz w:val="28"/>
          <w:szCs w:val="28"/>
          <w:lang w:val="kk-KZ"/>
        </w:rPr>
        <w:t xml:space="preserve">~ </w:t>
      </w:r>
      <w:r w:rsidR="00C21BB6" w:rsidRPr="004A3C22">
        <w:rPr>
          <w:sz w:val="28"/>
          <w:szCs w:val="28"/>
          <w:lang w:val="kk-KZ"/>
        </w:rPr>
        <w:t>0,22% жетеді, бұл құрылымның тиімді тығ</w:t>
      </w:r>
      <w:r w:rsidR="00506E7D">
        <w:rPr>
          <w:sz w:val="28"/>
          <w:szCs w:val="28"/>
          <w:lang w:val="kk-KZ"/>
        </w:rPr>
        <w:t>ыздалуын, кеуектерді азайту</w:t>
      </w:r>
      <w:r w:rsidR="00C21BB6" w:rsidRPr="004A3C22">
        <w:rPr>
          <w:sz w:val="28"/>
          <w:szCs w:val="28"/>
          <w:lang w:val="kk-KZ"/>
        </w:rPr>
        <w:t xml:space="preserve"> және оңтайлы жылу әсерін көрсетеді.</w:t>
      </w:r>
      <w:r w:rsidR="00E03788">
        <w:rPr>
          <w:sz w:val="28"/>
          <w:szCs w:val="28"/>
          <w:lang w:val="kk-KZ"/>
        </w:rPr>
        <w:t xml:space="preserve"> Қашықтықты одан әрі 70 мм</w:t>
      </w:r>
      <w:r w:rsidR="003B1F87">
        <w:rPr>
          <w:sz w:val="28"/>
          <w:szCs w:val="28"/>
          <w:lang w:val="kk-KZ"/>
        </w:rPr>
        <w:t xml:space="preserve"> (</w:t>
      </w:r>
      <w:r w:rsidR="00952685">
        <w:rPr>
          <w:sz w:val="28"/>
          <w:szCs w:val="28"/>
          <w:lang w:val="kk-KZ"/>
        </w:rPr>
        <w:t>сурет 3.7</w:t>
      </w:r>
      <w:r w:rsidR="003B1F87">
        <w:rPr>
          <w:sz w:val="28"/>
          <w:szCs w:val="28"/>
          <w:lang w:val="kk-KZ"/>
        </w:rPr>
        <w:t>в</w:t>
      </w:r>
      <w:r w:rsidR="00C21BB6" w:rsidRPr="004A3C22">
        <w:rPr>
          <w:sz w:val="28"/>
          <w:szCs w:val="28"/>
          <w:lang w:val="kk-KZ"/>
        </w:rPr>
        <w:t>) дейін арттырған кезде кеуектілік P</w:t>
      </w:r>
      <w:r w:rsidR="00952685">
        <w:rPr>
          <w:rFonts w:eastAsia="Calibri"/>
          <w:sz w:val="28"/>
          <w:szCs w:val="28"/>
          <w:vertAlign w:val="subscript"/>
          <w:lang w:val="kk-KZ" w:eastAsia="en-US"/>
        </w:rPr>
        <w:t>ИПӨ-7</w:t>
      </w:r>
      <w:r w:rsidR="00952685" w:rsidRPr="001A5B4B">
        <w:rPr>
          <w:rFonts w:eastAsia="Calibri"/>
          <w:sz w:val="28"/>
          <w:szCs w:val="28"/>
          <w:vertAlign w:val="subscript"/>
          <w:lang w:val="kk-KZ" w:eastAsia="en-US"/>
        </w:rPr>
        <w:t>0</w:t>
      </w:r>
      <w:r w:rsidR="00F3215A" w:rsidRPr="00F3215A">
        <w:rPr>
          <w:rFonts w:eastAsia="Calibri"/>
          <w:sz w:val="28"/>
          <w:szCs w:val="28"/>
          <w:vertAlign w:val="subscript"/>
          <w:lang w:val="kk-KZ" w:eastAsia="en-US"/>
        </w:rPr>
        <w:t>(В)</w:t>
      </w:r>
      <w:r w:rsidR="00952685">
        <w:rPr>
          <w:sz w:val="28"/>
          <w:szCs w:val="28"/>
          <w:lang w:val="kk-KZ"/>
        </w:rPr>
        <w:t xml:space="preserve"> </w:t>
      </w:r>
      <w:r w:rsidR="00EF32BD">
        <w:rPr>
          <w:sz w:val="28"/>
          <w:szCs w:val="28"/>
          <w:lang w:val="kk-KZ"/>
        </w:rPr>
        <w:t>~</w:t>
      </w:r>
      <w:r w:rsidR="00E03788">
        <w:rPr>
          <w:sz w:val="28"/>
          <w:szCs w:val="28"/>
          <w:lang w:val="kk-KZ"/>
        </w:rPr>
        <w:t xml:space="preserve"> 0,39%</w:t>
      </w:r>
      <w:r w:rsidR="00C21BB6" w:rsidRPr="004A3C22">
        <w:rPr>
          <w:sz w:val="28"/>
          <w:szCs w:val="28"/>
          <w:lang w:val="kk-KZ"/>
        </w:rPr>
        <w:t xml:space="preserve"> дейін артады, бұл плазмалық әсер ету қарқындылығының төмендеуімен және құрылымды модификациялау әсерінің төмендеуімен байланысты. Осылайша, имп</w:t>
      </w:r>
      <w:r w:rsidR="007C03B0">
        <w:rPr>
          <w:sz w:val="28"/>
          <w:szCs w:val="28"/>
          <w:lang w:val="kk-KZ"/>
        </w:rPr>
        <w:t>ульсті-</w:t>
      </w:r>
      <w:r w:rsidR="00954E28">
        <w:rPr>
          <w:sz w:val="28"/>
          <w:szCs w:val="28"/>
          <w:lang w:val="kk-KZ"/>
        </w:rPr>
        <w:t>плазмалық өңдеу Fe-TiB₂-</w:t>
      </w:r>
      <w:r w:rsidR="00C21BB6" w:rsidRPr="004A3C22">
        <w:rPr>
          <w:sz w:val="28"/>
          <w:szCs w:val="28"/>
          <w:lang w:val="kk-KZ"/>
        </w:rPr>
        <w:t>CrB₂ жабындарының кеуектілігіне айтарлықтай әсер етеді, оңтайлы режим 60 мм қашықтықта жүзеге асырылады, бұл құрылымның максималды тығыздалуын және жабынның ең аз кеуектілігін қамтамасыз етеді.</w:t>
      </w:r>
    </w:p>
    <w:p w14:paraId="2273AAEF" w14:textId="77777777" w:rsidR="003B1F87" w:rsidRPr="004A3C22" w:rsidRDefault="003B1F87" w:rsidP="001E6DC0">
      <w:pPr>
        <w:tabs>
          <w:tab w:val="left" w:pos="1134"/>
        </w:tabs>
        <w:ind w:firstLine="709"/>
        <w:jc w:val="both"/>
        <w:rPr>
          <w:sz w:val="28"/>
          <w:szCs w:val="28"/>
          <w:lang w:val="kk-KZ"/>
        </w:rPr>
      </w:pPr>
    </w:p>
    <w:p w14:paraId="182E2F94" w14:textId="52989DC9" w:rsidR="00C21BB6" w:rsidRDefault="00C53990" w:rsidP="001E6DC0">
      <w:pPr>
        <w:tabs>
          <w:tab w:val="left" w:pos="1134"/>
        </w:tabs>
        <w:jc w:val="center"/>
        <w:rPr>
          <w:sz w:val="28"/>
          <w:szCs w:val="28"/>
        </w:rPr>
      </w:pPr>
      <w:r w:rsidRPr="00C53990">
        <w:rPr>
          <w:noProof/>
          <w:sz w:val="28"/>
          <w:szCs w:val="28"/>
          <w:lang w:val="en-US" w:eastAsia="en-US"/>
        </w:rPr>
        <w:lastRenderedPageBreak/>
        <w:drawing>
          <wp:inline distT="0" distB="0" distL="0" distR="0" wp14:anchorId="43EA024F" wp14:editId="09CAC611">
            <wp:extent cx="4908550" cy="4914662"/>
            <wp:effectExtent l="0" t="0" r="635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24310" cy="4930441"/>
                    </a:xfrm>
                    <a:prstGeom prst="rect">
                      <a:avLst/>
                    </a:prstGeom>
                  </pic:spPr>
                </pic:pic>
              </a:graphicData>
            </a:graphic>
          </wp:inline>
        </w:drawing>
      </w:r>
    </w:p>
    <w:p w14:paraId="7A9FBCB7" w14:textId="47ED969B" w:rsidR="00270AF0" w:rsidRPr="002C31A7" w:rsidRDefault="00270AF0" w:rsidP="001E6DC0">
      <w:pPr>
        <w:tabs>
          <w:tab w:val="left" w:pos="1134"/>
        </w:tabs>
        <w:jc w:val="center"/>
        <w:rPr>
          <w:sz w:val="28"/>
          <w:szCs w:val="28"/>
          <w:lang w:val="kk-KZ"/>
        </w:rPr>
      </w:pPr>
      <w:r w:rsidRPr="00EF32BD">
        <w:rPr>
          <w:sz w:val="28"/>
          <w:szCs w:val="28"/>
          <w:lang w:val="kk-KZ"/>
        </w:rPr>
        <w:t>а) ИПӨ дейін; ә) ИПӨ-50</w:t>
      </w:r>
      <w:r w:rsidR="00F3215A" w:rsidRPr="00EF32BD">
        <w:rPr>
          <w:sz w:val="28"/>
        </w:rPr>
        <w:t>(В)</w:t>
      </w:r>
      <w:r w:rsidRPr="00EF32BD">
        <w:rPr>
          <w:sz w:val="28"/>
          <w:szCs w:val="28"/>
          <w:lang w:val="kk-KZ"/>
        </w:rPr>
        <w:t>; б) ИПӨ-60</w:t>
      </w:r>
      <w:r w:rsidR="00F3215A" w:rsidRPr="00EF32BD">
        <w:rPr>
          <w:sz w:val="28"/>
        </w:rPr>
        <w:t>(В)</w:t>
      </w:r>
      <w:r w:rsidRPr="00EF32BD">
        <w:rPr>
          <w:sz w:val="28"/>
          <w:szCs w:val="28"/>
          <w:lang w:val="kk-KZ"/>
        </w:rPr>
        <w:t>; в) ИПӨ-70</w:t>
      </w:r>
      <w:r w:rsidR="00F3215A" w:rsidRPr="00EF32BD">
        <w:rPr>
          <w:sz w:val="28"/>
        </w:rPr>
        <w:t>(В)</w:t>
      </w:r>
      <w:r w:rsidR="002C31A7">
        <w:rPr>
          <w:sz w:val="28"/>
          <w:lang w:val="kk-KZ"/>
        </w:rPr>
        <w:t>.</w:t>
      </w:r>
    </w:p>
    <w:p w14:paraId="20D96050" w14:textId="77777777" w:rsidR="00D144C4" w:rsidRPr="00270AF0" w:rsidRDefault="00D144C4" w:rsidP="001E6DC0">
      <w:pPr>
        <w:tabs>
          <w:tab w:val="left" w:pos="1134"/>
        </w:tabs>
        <w:ind w:firstLine="709"/>
        <w:jc w:val="center"/>
        <w:rPr>
          <w:sz w:val="28"/>
          <w:szCs w:val="28"/>
          <w:lang w:val="kk-KZ"/>
        </w:rPr>
      </w:pPr>
    </w:p>
    <w:p w14:paraId="3EE3F72A" w14:textId="6A9E3E5A" w:rsidR="00C21BB6" w:rsidRPr="00C53990" w:rsidRDefault="00C21BB6" w:rsidP="001E6DC0">
      <w:pPr>
        <w:tabs>
          <w:tab w:val="left" w:pos="1134"/>
        </w:tabs>
        <w:jc w:val="center"/>
        <w:rPr>
          <w:sz w:val="28"/>
          <w:szCs w:val="28"/>
          <w:lang w:val="kk-KZ"/>
        </w:rPr>
      </w:pPr>
      <w:r w:rsidRPr="00C53990">
        <w:rPr>
          <w:sz w:val="28"/>
          <w:szCs w:val="28"/>
          <w:lang w:val="kk-KZ"/>
        </w:rPr>
        <w:t>Сурет</w:t>
      </w:r>
      <w:r w:rsidR="003B1F87" w:rsidRPr="00C53990">
        <w:rPr>
          <w:sz w:val="28"/>
          <w:szCs w:val="28"/>
          <w:lang w:val="kk-KZ"/>
        </w:rPr>
        <w:t xml:space="preserve"> </w:t>
      </w:r>
      <w:r w:rsidR="003B1F87">
        <w:rPr>
          <w:sz w:val="28"/>
          <w:szCs w:val="28"/>
          <w:lang w:val="kk-KZ"/>
        </w:rPr>
        <w:t>3</w:t>
      </w:r>
      <w:r w:rsidR="003B1F87" w:rsidRPr="00C53990">
        <w:rPr>
          <w:sz w:val="28"/>
          <w:szCs w:val="28"/>
          <w:lang w:val="kk-KZ"/>
        </w:rPr>
        <w:t>.</w:t>
      </w:r>
      <w:r w:rsidR="00C53990">
        <w:rPr>
          <w:sz w:val="28"/>
          <w:szCs w:val="28"/>
          <w:lang w:val="kk-KZ"/>
        </w:rPr>
        <w:t>7</w:t>
      </w:r>
      <w:r w:rsidRPr="00C53990">
        <w:rPr>
          <w:sz w:val="28"/>
          <w:szCs w:val="28"/>
          <w:lang w:val="kk-KZ"/>
        </w:rPr>
        <w:t xml:space="preserve"> – Импуль</w:t>
      </w:r>
      <w:r w:rsidR="007C03B0">
        <w:rPr>
          <w:sz w:val="28"/>
          <w:szCs w:val="28"/>
          <w:lang w:val="kk-KZ"/>
        </w:rPr>
        <w:t>сті-</w:t>
      </w:r>
      <w:r w:rsidR="005B49C3" w:rsidRPr="00C53990">
        <w:rPr>
          <w:sz w:val="28"/>
          <w:szCs w:val="28"/>
          <w:lang w:val="kk-KZ"/>
        </w:rPr>
        <w:t>плазмалық өңдеуге дейін</w:t>
      </w:r>
      <w:r w:rsidR="00F92B68">
        <w:rPr>
          <w:sz w:val="28"/>
          <w:szCs w:val="28"/>
          <w:lang w:val="kk-KZ"/>
        </w:rPr>
        <w:t xml:space="preserve"> және одан кейінгі Fe</w:t>
      </w:r>
      <w:r w:rsidR="00F92B68" w:rsidRPr="00F92B68">
        <w:rPr>
          <w:sz w:val="28"/>
          <w:szCs w:val="28"/>
          <w:lang w:val="kk-KZ"/>
        </w:rPr>
        <w:t>-</w:t>
      </w:r>
      <w:r w:rsidRPr="00C53990">
        <w:rPr>
          <w:sz w:val="28"/>
          <w:szCs w:val="28"/>
          <w:lang w:val="kk-KZ"/>
        </w:rPr>
        <w:t>TiB₂</w:t>
      </w:r>
      <w:r w:rsidR="00F92B68">
        <w:rPr>
          <w:sz w:val="28"/>
          <w:szCs w:val="28"/>
          <w:lang w:val="kk-KZ"/>
        </w:rPr>
        <w:t>-</w:t>
      </w:r>
      <w:r w:rsidRPr="00C53990">
        <w:rPr>
          <w:sz w:val="28"/>
          <w:szCs w:val="28"/>
          <w:lang w:val="kk-KZ"/>
        </w:rPr>
        <w:t xml:space="preserve">CrB₂ жабындарының </w:t>
      </w:r>
      <w:r w:rsidR="002C31A7">
        <w:rPr>
          <w:sz w:val="28"/>
          <w:szCs w:val="28"/>
          <w:lang w:val="kk-KZ"/>
        </w:rPr>
        <w:t>кеуектілігін бағалау нәтижелері</w:t>
      </w:r>
    </w:p>
    <w:p w14:paraId="50DFE732" w14:textId="77777777" w:rsidR="00270AF0" w:rsidRPr="00C53990" w:rsidRDefault="00270AF0" w:rsidP="001E6DC0">
      <w:pPr>
        <w:tabs>
          <w:tab w:val="left" w:pos="1134"/>
        </w:tabs>
        <w:jc w:val="center"/>
        <w:rPr>
          <w:sz w:val="28"/>
          <w:szCs w:val="28"/>
          <w:lang w:val="kk-KZ"/>
        </w:rPr>
      </w:pPr>
    </w:p>
    <w:p w14:paraId="5F2BA8B8" w14:textId="1C4D1784" w:rsidR="00C21BB6" w:rsidRDefault="00C21BB6" w:rsidP="001E6DC0">
      <w:pPr>
        <w:tabs>
          <w:tab w:val="left" w:pos="1134"/>
        </w:tabs>
        <w:ind w:firstLine="709"/>
        <w:jc w:val="both"/>
        <w:rPr>
          <w:sz w:val="28"/>
          <w:szCs w:val="28"/>
          <w:lang w:val="kk-KZ"/>
        </w:rPr>
      </w:pPr>
      <w:r w:rsidRPr="00C53990">
        <w:rPr>
          <w:sz w:val="28"/>
          <w:szCs w:val="28"/>
          <w:lang w:val="kk-KZ"/>
        </w:rPr>
        <w:t>3.</w:t>
      </w:r>
      <w:r w:rsidR="00C53990">
        <w:rPr>
          <w:sz w:val="28"/>
          <w:szCs w:val="28"/>
          <w:lang w:val="kk-KZ"/>
        </w:rPr>
        <w:t>8</w:t>
      </w:r>
      <w:r w:rsidRPr="00C53990">
        <w:rPr>
          <w:sz w:val="28"/>
          <w:szCs w:val="28"/>
          <w:lang w:val="kk-KZ"/>
        </w:rPr>
        <w:t xml:space="preserve"> </w:t>
      </w:r>
      <w:r w:rsidR="003B1F87">
        <w:rPr>
          <w:sz w:val="28"/>
          <w:szCs w:val="28"/>
          <w:lang w:val="kk-KZ"/>
        </w:rPr>
        <w:t>с</w:t>
      </w:r>
      <w:r w:rsidR="003B1F87" w:rsidRPr="00C53990">
        <w:rPr>
          <w:sz w:val="28"/>
          <w:szCs w:val="28"/>
          <w:lang w:val="kk-KZ"/>
        </w:rPr>
        <w:t>уретте</w:t>
      </w:r>
      <w:r w:rsidR="003B1F87">
        <w:rPr>
          <w:sz w:val="28"/>
          <w:szCs w:val="28"/>
          <w:lang w:val="kk-KZ"/>
        </w:rPr>
        <w:t xml:space="preserve"> </w:t>
      </w:r>
      <w:r w:rsidRPr="00C53990">
        <w:rPr>
          <w:sz w:val="28"/>
          <w:szCs w:val="28"/>
          <w:lang w:val="kk-KZ"/>
        </w:rPr>
        <w:t>плазмотрон мен үлгі беті арасындағ</w:t>
      </w:r>
      <w:r w:rsidR="007C03B0">
        <w:rPr>
          <w:sz w:val="28"/>
          <w:szCs w:val="28"/>
          <w:lang w:val="kk-KZ"/>
        </w:rPr>
        <w:t>ы әртүрлі қашықтықта импульсті-</w:t>
      </w:r>
      <w:r w:rsidRPr="00C53990">
        <w:rPr>
          <w:sz w:val="28"/>
          <w:szCs w:val="28"/>
          <w:lang w:val="kk-KZ"/>
        </w:rPr>
        <w:t>плазмалық ө</w:t>
      </w:r>
      <w:r w:rsidR="00F3433C" w:rsidRPr="00C53990">
        <w:rPr>
          <w:sz w:val="28"/>
          <w:szCs w:val="28"/>
          <w:lang w:val="kk-KZ"/>
        </w:rPr>
        <w:t>ңдеуге дейін және одан кейін Fe-TiB₂-</w:t>
      </w:r>
      <w:r w:rsidRPr="00C53990">
        <w:rPr>
          <w:sz w:val="28"/>
          <w:szCs w:val="28"/>
          <w:lang w:val="kk-KZ"/>
        </w:rPr>
        <w:t>CrB₂ жүйесінің жабындарының тереңдігі бойынша қаттылықтың таралуы ұсынылған.</w:t>
      </w:r>
      <w:r>
        <w:rPr>
          <w:sz w:val="28"/>
          <w:szCs w:val="28"/>
          <w:lang w:val="kk-KZ"/>
        </w:rPr>
        <w:t xml:space="preserve"> </w:t>
      </w:r>
      <w:r w:rsidRPr="0059284E">
        <w:rPr>
          <w:sz w:val="28"/>
          <w:szCs w:val="28"/>
          <w:lang w:val="kk-KZ"/>
        </w:rPr>
        <w:t>Графиктен көріп отырғанымыздай, қаттылықтың ең үлкен мәндері жабынның беткі қабатында байқалады. Қаттылықтың максималды мәні 60 мм қашықтықта өңделген үлгі ү</w:t>
      </w:r>
      <w:r w:rsidR="009428F5">
        <w:rPr>
          <w:sz w:val="28"/>
          <w:szCs w:val="28"/>
          <w:lang w:val="kk-KZ"/>
        </w:rPr>
        <w:t xml:space="preserve">шін бекітіледі, мұнда қаттылық </w:t>
      </w:r>
      <w:r w:rsidRPr="0059284E">
        <w:rPr>
          <w:sz w:val="28"/>
          <w:szCs w:val="28"/>
          <w:lang w:val="kk-KZ"/>
        </w:rPr>
        <w:t xml:space="preserve">15-16 ГПа жетеді. 50 мм қашықтықта өңделген жабын үшін қаттылық мәндері де жоғарылайды және </w:t>
      </w:r>
      <w:r w:rsidR="00EF32BD">
        <w:rPr>
          <w:sz w:val="28"/>
          <w:szCs w:val="28"/>
          <w:lang w:val="kk-KZ"/>
        </w:rPr>
        <w:t xml:space="preserve">~ </w:t>
      </w:r>
      <w:r w:rsidRPr="0059284E">
        <w:rPr>
          <w:sz w:val="28"/>
          <w:szCs w:val="28"/>
          <w:lang w:val="kk-KZ"/>
        </w:rPr>
        <w:t>14 ГПа шамасында болады. 70 мм-де өңдеу кезінде қаттылықтың жоғарылауы айтарлықтай аз көрінеді, бұл плазманың жылу ағынының тығыздығының төмендеуімен және сәйкесінше беткі қабаттың құрылымдық модификациясының төмендеуімен байланысты.</w:t>
      </w:r>
      <w:r>
        <w:rPr>
          <w:sz w:val="28"/>
          <w:szCs w:val="28"/>
          <w:lang w:val="kk-KZ"/>
        </w:rPr>
        <w:t xml:space="preserve"> </w:t>
      </w:r>
      <w:r w:rsidRPr="0059284E">
        <w:rPr>
          <w:sz w:val="28"/>
          <w:szCs w:val="28"/>
          <w:lang w:val="kk-KZ"/>
        </w:rPr>
        <w:t>Жабын бетінен алыстаған сайын қаттылықтың біртіндеп төмендеуі байқалады. 40-150 мкм тереңді</w:t>
      </w:r>
      <w:r w:rsidR="00EF32BD">
        <w:rPr>
          <w:sz w:val="28"/>
          <w:szCs w:val="28"/>
          <w:lang w:val="kk-KZ"/>
        </w:rPr>
        <w:t xml:space="preserve">к диапазонында қаттылық мәндері </w:t>
      </w:r>
      <w:r w:rsidRPr="0059284E">
        <w:rPr>
          <w:sz w:val="28"/>
          <w:szCs w:val="28"/>
          <w:lang w:val="kk-KZ"/>
        </w:rPr>
        <w:t>8-9 ГПа деңгейінде тұрақтандырылады, бұл детонациялық бүрку процесінде пайда болған жабынның негізгі көлеміне сәйкес келеді. 170-190 мкм тереңдікте қаттылықтың күрт төмендеу</w:t>
      </w:r>
      <w:r w:rsidR="00EF32BD">
        <w:rPr>
          <w:sz w:val="28"/>
          <w:szCs w:val="28"/>
          <w:lang w:val="kk-KZ"/>
        </w:rPr>
        <w:t>і төменгі қаттылық мәндерімен (</w:t>
      </w:r>
      <w:r w:rsidRPr="0059284E">
        <w:rPr>
          <w:sz w:val="28"/>
          <w:szCs w:val="28"/>
          <w:lang w:val="kk-KZ"/>
        </w:rPr>
        <w:t xml:space="preserve">3-4 ГПа) сипатталатын </w:t>
      </w:r>
      <w:r w:rsidR="00603886">
        <w:rPr>
          <w:sz w:val="28"/>
          <w:szCs w:val="28"/>
          <w:lang w:val="kk-KZ"/>
        </w:rPr>
        <w:t>төсеніш</w:t>
      </w:r>
      <w:r w:rsidRPr="0059284E">
        <w:rPr>
          <w:sz w:val="28"/>
          <w:szCs w:val="28"/>
          <w:lang w:val="kk-KZ"/>
        </w:rPr>
        <w:t xml:space="preserve"> материалына ауысумен байланысты.</w:t>
      </w:r>
    </w:p>
    <w:p w14:paraId="28F476B5" w14:textId="783274A9" w:rsidR="00C21BB6" w:rsidRDefault="00F3215A" w:rsidP="001E6DC0">
      <w:pPr>
        <w:tabs>
          <w:tab w:val="left" w:pos="1134"/>
        </w:tabs>
        <w:jc w:val="center"/>
        <w:rPr>
          <w:sz w:val="28"/>
          <w:szCs w:val="28"/>
        </w:rPr>
      </w:pPr>
      <w:r>
        <w:rPr>
          <w:noProof/>
          <w:lang w:val="en-US" w:eastAsia="en-US"/>
        </w:rPr>
        <w:lastRenderedPageBreak/>
        <w:drawing>
          <wp:inline distT="0" distB="0" distL="0" distR="0" wp14:anchorId="42B26F81" wp14:editId="4B7D7B10">
            <wp:extent cx="4498328" cy="368528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03163" cy="3689249"/>
                    </a:xfrm>
                    <a:prstGeom prst="rect">
                      <a:avLst/>
                    </a:prstGeom>
                  </pic:spPr>
                </pic:pic>
              </a:graphicData>
            </a:graphic>
          </wp:inline>
        </w:drawing>
      </w:r>
    </w:p>
    <w:p w14:paraId="6B7211C4" w14:textId="77777777" w:rsidR="00D144C4" w:rsidRDefault="00D144C4" w:rsidP="001E6DC0">
      <w:pPr>
        <w:tabs>
          <w:tab w:val="left" w:pos="1134"/>
        </w:tabs>
        <w:ind w:firstLine="709"/>
        <w:jc w:val="center"/>
        <w:rPr>
          <w:sz w:val="28"/>
          <w:szCs w:val="28"/>
        </w:rPr>
      </w:pPr>
    </w:p>
    <w:p w14:paraId="457ACBC1" w14:textId="2796CDD0" w:rsidR="00C21BB6" w:rsidRDefault="00C21BB6" w:rsidP="001E6DC0">
      <w:pPr>
        <w:tabs>
          <w:tab w:val="left" w:pos="1134"/>
        </w:tabs>
        <w:jc w:val="center"/>
        <w:rPr>
          <w:sz w:val="28"/>
          <w:szCs w:val="28"/>
        </w:rPr>
      </w:pPr>
      <w:r w:rsidRPr="00C05F17">
        <w:rPr>
          <w:sz w:val="28"/>
          <w:szCs w:val="28"/>
        </w:rPr>
        <w:t>Сурет 3.</w:t>
      </w:r>
      <w:r w:rsidR="00C53990">
        <w:rPr>
          <w:sz w:val="28"/>
          <w:szCs w:val="28"/>
          <w:lang w:val="kk-KZ"/>
        </w:rPr>
        <w:t>8</w:t>
      </w:r>
      <w:r w:rsidRPr="00C05F17">
        <w:rPr>
          <w:sz w:val="28"/>
          <w:szCs w:val="28"/>
        </w:rPr>
        <w:t xml:space="preserve"> –</w:t>
      </w:r>
      <w:r w:rsidRPr="009C2412">
        <w:t xml:space="preserve"> </w:t>
      </w:r>
      <w:r w:rsidR="001C7A50">
        <w:rPr>
          <w:lang w:val="kk-KZ"/>
        </w:rPr>
        <w:t xml:space="preserve"> </w:t>
      </w:r>
      <w:r w:rsidR="00DB2FCC">
        <w:rPr>
          <w:sz w:val="28"/>
          <w:szCs w:val="28"/>
        </w:rPr>
        <w:t>Fe</w:t>
      </w:r>
      <w:r w:rsidR="00DB2FCC">
        <w:rPr>
          <w:sz w:val="28"/>
          <w:szCs w:val="28"/>
          <w:lang w:val="kk-KZ"/>
        </w:rPr>
        <w:t>-</w:t>
      </w:r>
      <w:r w:rsidR="00DB2FCC">
        <w:rPr>
          <w:sz w:val="28"/>
          <w:szCs w:val="28"/>
        </w:rPr>
        <w:t>TiB₂</w:t>
      </w:r>
      <w:r w:rsidR="00DB2FCC">
        <w:rPr>
          <w:sz w:val="28"/>
          <w:szCs w:val="28"/>
          <w:lang w:val="kk-KZ"/>
        </w:rPr>
        <w:t>-</w:t>
      </w:r>
      <w:r w:rsidR="001C7A50" w:rsidRPr="009C2412">
        <w:rPr>
          <w:sz w:val="28"/>
          <w:szCs w:val="28"/>
        </w:rPr>
        <w:t>CrB₂</w:t>
      </w:r>
      <w:r w:rsidR="001C7A50">
        <w:rPr>
          <w:sz w:val="28"/>
          <w:szCs w:val="28"/>
          <w:lang w:val="kk-KZ"/>
        </w:rPr>
        <w:t xml:space="preserve"> </w:t>
      </w:r>
      <w:r w:rsidR="001C7A50" w:rsidRPr="00C05F17">
        <w:rPr>
          <w:sz w:val="28"/>
          <w:szCs w:val="28"/>
        </w:rPr>
        <w:t>жабындарының</w:t>
      </w:r>
      <w:r w:rsidR="001C7A50">
        <w:rPr>
          <w:sz w:val="28"/>
          <w:szCs w:val="28"/>
          <w:lang w:val="kk-KZ"/>
        </w:rPr>
        <w:t xml:space="preserve"> и</w:t>
      </w:r>
      <w:r w:rsidR="007C03B0">
        <w:rPr>
          <w:sz w:val="28"/>
          <w:szCs w:val="28"/>
          <w:lang w:val="ru-KZ"/>
        </w:rPr>
        <w:t>мпульсті</w:t>
      </w:r>
      <w:r w:rsidR="001C7A50" w:rsidRPr="0059284E">
        <w:rPr>
          <w:sz w:val="28"/>
          <w:szCs w:val="28"/>
          <w:lang w:val="ru-KZ"/>
        </w:rPr>
        <w:t xml:space="preserve">-плазмалық </w:t>
      </w:r>
      <w:r w:rsidR="001C7A50">
        <w:rPr>
          <w:sz w:val="28"/>
          <w:szCs w:val="28"/>
          <w:lang w:val="ru-KZ"/>
        </w:rPr>
        <w:t>өңдеуге дейін</w:t>
      </w:r>
      <w:r w:rsidR="001C7A50" w:rsidRPr="0059284E">
        <w:rPr>
          <w:sz w:val="28"/>
          <w:szCs w:val="28"/>
          <w:lang w:val="ru-KZ"/>
        </w:rPr>
        <w:t xml:space="preserve"> және одан кейінгі</w:t>
      </w:r>
      <w:r w:rsidR="001C7A50" w:rsidRPr="00C05F17">
        <w:rPr>
          <w:sz w:val="28"/>
          <w:szCs w:val="28"/>
        </w:rPr>
        <w:t xml:space="preserve"> қаттылығының </w:t>
      </w:r>
      <w:r w:rsidR="001C7A50">
        <w:rPr>
          <w:sz w:val="28"/>
          <w:szCs w:val="28"/>
        </w:rPr>
        <w:t>тереңдігі</w:t>
      </w:r>
      <w:r w:rsidR="001C7A50">
        <w:rPr>
          <w:sz w:val="28"/>
          <w:szCs w:val="28"/>
          <w:lang w:val="kk-KZ"/>
        </w:rPr>
        <w:t xml:space="preserve"> бойынша</w:t>
      </w:r>
      <w:r w:rsidR="001C7A50" w:rsidRPr="00C05F17">
        <w:rPr>
          <w:sz w:val="28"/>
          <w:szCs w:val="28"/>
        </w:rPr>
        <w:t xml:space="preserve"> таралу графигі</w:t>
      </w:r>
    </w:p>
    <w:p w14:paraId="5073AD1E" w14:textId="35616998" w:rsidR="00817A74" w:rsidRDefault="00817A74" w:rsidP="001E6DC0">
      <w:pPr>
        <w:tabs>
          <w:tab w:val="left" w:pos="1134"/>
        </w:tabs>
        <w:ind w:firstLine="709"/>
        <w:rPr>
          <w:sz w:val="28"/>
          <w:szCs w:val="28"/>
        </w:rPr>
      </w:pPr>
    </w:p>
    <w:p w14:paraId="07173F95" w14:textId="4045172A" w:rsidR="00EC6203" w:rsidRDefault="00EC6203" w:rsidP="001E6DC0">
      <w:pPr>
        <w:tabs>
          <w:tab w:val="left" w:pos="1134"/>
        </w:tabs>
        <w:ind w:firstLine="709"/>
        <w:jc w:val="both"/>
        <w:rPr>
          <w:sz w:val="28"/>
          <w:szCs w:val="28"/>
          <w:lang w:val="kk-KZ"/>
        </w:rPr>
      </w:pPr>
      <w:r>
        <w:rPr>
          <w:sz w:val="28"/>
          <w:szCs w:val="28"/>
          <w:lang w:val="kk-KZ"/>
        </w:rPr>
        <w:t xml:space="preserve">Сонымен жоғарыда сипаталған зерттеулер негізінде </w:t>
      </w:r>
      <w:r>
        <w:rPr>
          <w:sz w:val="28"/>
          <w:szCs w:val="28"/>
        </w:rPr>
        <w:t>Fe</w:t>
      </w:r>
      <w:r>
        <w:rPr>
          <w:sz w:val="28"/>
          <w:szCs w:val="28"/>
          <w:lang w:val="kk-KZ"/>
        </w:rPr>
        <w:t>-</w:t>
      </w:r>
      <w:r>
        <w:rPr>
          <w:sz w:val="28"/>
          <w:szCs w:val="28"/>
        </w:rPr>
        <w:t>TiB₂</w:t>
      </w:r>
      <w:r>
        <w:rPr>
          <w:sz w:val="28"/>
          <w:szCs w:val="28"/>
          <w:lang w:val="kk-KZ"/>
        </w:rPr>
        <w:t>-</w:t>
      </w:r>
      <w:r w:rsidRPr="009C2412">
        <w:rPr>
          <w:sz w:val="28"/>
          <w:szCs w:val="28"/>
        </w:rPr>
        <w:t>CrB₂</w:t>
      </w:r>
      <w:r>
        <w:rPr>
          <w:sz w:val="28"/>
          <w:szCs w:val="28"/>
          <w:lang w:val="kk-KZ"/>
        </w:rPr>
        <w:t xml:space="preserve"> </w:t>
      </w:r>
      <w:r w:rsidRPr="00806E6B">
        <w:rPr>
          <w:sz w:val="28"/>
          <w:szCs w:val="28"/>
          <w:lang w:val="kk-KZ"/>
        </w:rPr>
        <w:t>детонациялық жабыны</w:t>
      </w:r>
      <w:r>
        <w:rPr>
          <w:sz w:val="28"/>
          <w:szCs w:val="28"/>
          <w:lang w:val="kk-KZ"/>
        </w:rPr>
        <w:t>н ИПӨ ең тиімді арақашықтығы 6</w:t>
      </w:r>
      <w:r w:rsidRPr="00C5370B">
        <w:rPr>
          <w:sz w:val="28"/>
          <w:szCs w:val="28"/>
          <w:lang w:val="kk-KZ"/>
        </w:rPr>
        <w:t>0</w:t>
      </w:r>
      <w:r>
        <w:rPr>
          <w:sz w:val="28"/>
          <w:szCs w:val="28"/>
          <w:lang w:val="kk-KZ"/>
        </w:rPr>
        <w:t xml:space="preserve"> мм екені анықталды.</w:t>
      </w:r>
      <w:r w:rsidRPr="00EC6203">
        <w:rPr>
          <w:sz w:val="28"/>
          <w:szCs w:val="28"/>
          <w:lang w:val="kk-KZ"/>
        </w:rPr>
        <w:t xml:space="preserve"> </w:t>
      </w:r>
      <w:r>
        <w:rPr>
          <w:sz w:val="28"/>
          <w:szCs w:val="28"/>
          <w:lang w:val="kk-KZ"/>
        </w:rPr>
        <w:t>Жабындардың беттік құрылымы олардың қорғауыш қасиеттеріне тікелей әсер етеді. Әсіресе жабынның тығыздығы, кеуектілік деңгейі, құрылымының біртектілігі коррозияға төзімділік көрсеткіштерін анықтайтын негізгі факторлар болып табылады. Жабын қ</w:t>
      </w:r>
      <w:r w:rsidRPr="00D07767">
        <w:rPr>
          <w:sz w:val="28"/>
          <w:szCs w:val="28"/>
          <w:lang w:val="kk-KZ"/>
        </w:rPr>
        <w:t>ұрылымда кездесетін кеуектер мен микрожарықтар агрессивті ортаның металл негізіне енуіне жағдай жасап, электрохимиялық коррозиялық процестердің дамуын жеделдетеді.</w:t>
      </w:r>
      <w:r w:rsidRPr="00EC6203">
        <w:rPr>
          <w:sz w:val="28"/>
          <w:szCs w:val="28"/>
          <w:lang w:val="kk-KZ"/>
        </w:rPr>
        <w:t xml:space="preserve"> </w:t>
      </w:r>
      <w:r w:rsidRPr="00D07767">
        <w:rPr>
          <w:sz w:val="28"/>
          <w:szCs w:val="28"/>
          <w:lang w:val="kk-KZ"/>
        </w:rPr>
        <w:t xml:space="preserve">Сондықтан </w:t>
      </w:r>
      <w:r w:rsidRPr="00EC6203">
        <w:rPr>
          <w:sz w:val="28"/>
          <w:szCs w:val="28"/>
          <w:lang w:val="kk-KZ"/>
        </w:rPr>
        <w:t>Fe</w:t>
      </w:r>
      <w:r>
        <w:rPr>
          <w:sz w:val="28"/>
          <w:szCs w:val="28"/>
          <w:lang w:val="kk-KZ"/>
        </w:rPr>
        <w:t>-</w:t>
      </w:r>
      <w:r w:rsidRPr="00EC6203">
        <w:rPr>
          <w:sz w:val="28"/>
          <w:szCs w:val="28"/>
          <w:lang w:val="kk-KZ"/>
        </w:rPr>
        <w:t>TiB₂</w:t>
      </w:r>
      <w:r>
        <w:rPr>
          <w:sz w:val="28"/>
          <w:szCs w:val="28"/>
          <w:lang w:val="kk-KZ"/>
        </w:rPr>
        <w:t>-</w:t>
      </w:r>
      <w:r w:rsidRPr="00EC6203">
        <w:rPr>
          <w:sz w:val="28"/>
          <w:szCs w:val="28"/>
          <w:lang w:val="kk-KZ"/>
        </w:rPr>
        <w:t>CrB₂</w:t>
      </w:r>
      <w:r>
        <w:rPr>
          <w:sz w:val="28"/>
          <w:szCs w:val="28"/>
          <w:lang w:val="kk-KZ"/>
        </w:rPr>
        <w:t xml:space="preserve"> </w:t>
      </w:r>
      <w:r w:rsidRPr="00D07767">
        <w:rPr>
          <w:sz w:val="28"/>
          <w:szCs w:val="28"/>
          <w:lang w:val="kk-KZ"/>
        </w:rPr>
        <w:t>жабын</w:t>
      </w:r>
      <w:r>
        <w:rPr>
          <w:sz w:val="28"/>
          <w:szCs w:val="28"/>
          <w:lang w:val="kk-KZ"/>
        </w:rPr>
        <w:t>ы</w:t>
      </w:r>
      <w:r w:rsidRPr="00D07767">
        <w:rPr>
          <w:sz w:val="28"/>
          <w:szCs w:val="28"/>
          <w:lang w:val="kk-KZ"/>
        </w:rPr>
        <w:t xml:space="preserve"> құрылымының сапасын бағалау мақсатында оның коррозиялық төзімділігіне сынақ </w:t>
      </w:r>
      <w:r>
        <w:rPr>
          <w:sz w:val="28"/>
          <w:szCs w:val="28"/>
          <w:lang w:val="kk-KZ"/>
        </w:rPr>
        <w:t>ИПӨ</w:t>
      </w:r>
      <w:r w:rsidRPr="00D07767">
        <w:rPr>
          <w:sz w:val="28"/>
          <w:szCs w:val="28"/>
          <w:lang w:val="kk-KZ"/>
        </w:rPr>
        <w:t xml:space="preserve"> </w:t>
      </w:r>
      <w:r>
        <w:rPr>
          <w:sz w:val="28"/>
          <w:szCs w:val="28"/>
          <w:lang w:val="kk-KZ"/>
        </w:rPr>
        <w:t xml:space="preserve">дейінгі және </w:t>
      </w:r>
      <w:r>
        <w:rPr>
          <w:rFonts w:eastAsia="Calibri"/>
          <w:sz w:val="28"/>
          <w:szCs w:val="28"/>
          <w:lang w:val="kk-KZ" w:eastAsia="en-US"/>
        </w:rPr>
        <w:t>ИПӨ-6</w:t>
      </w:r>
      <w:r w:rsidRPr="006A651E">
        <w:rPr>
          <w:rFonts w:eastAsia="Calibri"/>
          <w:sz w:val="28"/>
          <w:szCs w:val="28"/>
          <w:lang w:val="kk-KZ" w:eastAsia="en-US"/>
        </w:rPr>
        <w:t>0</w:t>
      </w:r>
      <w:r>
        <w:rPr>
          <w:rFonts w:eastAsia="Calibri"/>
          <w:sz w:val="28"/>
          <w:szCs w:val="28"/>
          <w:lang w:val="kk-KZ" w:eastAsia="en-US"/>
        </w:rPr>
        <w:t xml:space="preserve"> </w:t>
      </w:r>
      <w:r w:rsidRPr="00F80EF9">
        <w:rPr>
          <w:sz w:val="28"/>
          <w:szCs w:val="28"/>
          <w:lang w:val="kk-KZ"/>
        </w:rPr>
        <w:t>(</w:t>
      </w:r>
      <w:r>
        <w:rPr>
          <w:sz w:val="28"/>
          <w:szCs w:val="28"/>
          <w:lang w:val="kk-KZ"/>
        </w:rPr>
        <w:t xml:space="preserve">ары қарай </w:t>
      </w:r>
      <w:r>
        <w:rPr>
          <w:rFonts w:eastAsia="Calibri"/>
          <w:sz w:val="28"/>
          <w:szCs w:val="28"/>
          <w:lang w:val="kk-KZ" w:eastAsia="en-US"/>
        </w:rPr>
        <w:t>ИПӨ кейін</w:t>
      </w:r>
      <w:r w:rsidRPr="00F80EF9">
        <w:rPr>
          <w:sz w:val="28"/>
          <w:szCs w:val="28"/>
          <w:lang w:val="kk-KZ"/>
        </w:rPr>
        <w:t>)</w:t>
      </w:r>
      <w:r>
        <w:rPr>
          <w:sz w:val="28"/>
          <w:szCs w:val="28"/>
          <w:lang w:val="kk-KZ"/>
        </w:rPr>
        <w:t xml:space="preserve"> </w:t>
      </w:r>
      <w:r>
        <w:rPr>
          <w:rFonts w:eastAsia="Calibri"/>
          <w:sz w:val="28"/>
          <w:szCs w:val="28"/>
          <w:lang w:val="kk-KZ" w:eastAsia="en-US"/>
        </w:rPr>
        <w:t xml:space="preserve">үлгілерін өзара салыстыра </w:t>
      </w:r>
      <w:r w:rsidRPr="00D07767">
        <w:rPr>
          <w:sz w:val="28"/>
          <w:szCs w:val="28"/>
          <w:lang w:val="kk-KZ"/>
        </w:rPr>
        <w:t>жүргізілді</w:t>
      </w:r>
      <w:r>
        <w:rPr>
          <w:sz w:val="28"/>
          <w:szCs w:val="28"/>
          <w:lang w:val="kk-KZ"/>
        </w:rPr>
        <w:t xml:space="preserve">. Жабындарды коррозиялық төзімділікке сынау  электрхимиялық сынақ әдісімен  </w:t>
      </w:r>
      <w:r w:rsidRPr="00ED17DC">
        <w:rPr>
          <w:sz w:val="28"/>
          <w:szCs w:val="28"/>
          <w:lang w:val="kk-KZ"/>
        </w:rPr>
        <w:t>3,5</w:t>
      </w:r>
      <w:r>
        <w:rPr>
          <w:sz w:val="28"/>
          <w:szCs w:val="28"/>
          <w:lang w:val="kk-KZ"/>
        </w:rPr>
        <w:t xml:space="preserve"> </w:t>
      </w:r>
      <w:r w:rsidRPr="00ED17DC">
        <w:rPr>
          <w:sz w:val="28"/>
          <w:szCs w:val="28"/>
          <w:lang w:val="kk-KZ"/>
        </w:rPr>
        <w:t>% NaCl ерітіндіс</w:t>
      </w:r>
      <w:r>
        <w:rPr>
          <w:sz w:val="28"/>
          <w:szCs w:val="28"/>
          <w:lang w:val="kk-KZ"/>
        </w:rPr>
        <w:t>і</w:t>
      </w:r>
      <w:r w:rsidRPr="00ED17DC">
        <w:rPr>
          <w:sz w:val="28"/>
          <w:szCs w:val="28"/>
          <w:lang w:val="kk-KZ"/>
        </w:rPr>
        <w:t>нде</w:t>
      </w:r>
      <w:r>
        <w:rPr>
          <w:sz w:val="28"/>
          <w:szCs w:val="28"/>
          <w:lang w:val="kk-KZ"/>
        </w:rPr>
        <w:t xml:space="preserve"> жүргізілді</w:t>
      </w:r>
      <w:r w:rsidRPr="00D07767">
        <w:rPr>
          <w:sz w:val="28"/>
          <w:szCs w:val="28"/>
          <w:lang w:val="kk-KZ"/>
        </w:rPr>
        <w:t>.</w:t>
      </w:r>
      <w:r w:rsidRPr="00C94257">
        <w:rPr>
          <w:sz w:val="28"/>
          <w:szCs w:val="28"/>
          <w:lang w:val="kk-KZ"/>
        </w:rPr>
        <w:t xml:space="preserve"> </w:t>
      </w:r>
      <w:r>
        <w:rPr>
          <w:sz w:val="28"/>
          <w:szCs w:val="28"/>
          <w:lang w:val="kk-KZ"/>
        </w:rPr>
        <w:t xml:space="preserve">Коррозия жылдамдығын электрхимиялық сынақ бойынша </w:t>
      </w:r>
      <w:r w:rsidRPr="00AD49DA">
        <w:rPr>
          <w:sz w:val="28"/>
          <w:szCs w:val="28"/>
          <w:lang w:val="kk-KZ"/>
        </w:rPr>
        <w:t>ASTM G</w:t>
      </w:r>
      <w:r w:rsidRPr="00C94257">
        <w:rPr>
          <w:sz w:val="28"/>
          <w:szCs w:val="28"/>
          <w:lang w:val="kk-KZ"/>
        </w:rPr>
        <w:t>10</w:t>
      </w:r>
      <w:r>
        <w:rPr>
          <w:sz w:val="28"/>
          <w:szCs w:val="28"/>
          <w:lang w:val="kk-KZ"/>
        </w:rPr>
        <w:t xml:space="preserve">2 стандартына сәйкес </w:t>
      </w:r>
      <w:r w:rsidRPr="00ED4BFE">
        <w:rPr>
          <w:sz w:val="28"/>
          <w:szCs w:val="28"/>
          <w:lang w:val="kk-KZ"/>
        </w:rPr>
        <w:t>3.1 формуласы ар</w:t>
      </w:r>
      <w:r>
        <w:rPr>
          <w:sz w:val="28"/>
          <w:szCs w:val="28"/>
          <w:lang w:val="kk-KZ"/>
        </w:rPr>
        <w:t>қ</w:t>
      </w:r>
      <w:r w:rsidRPr="00ED4BFE">
        <w:rPr>
          <w:sz w:val="28"/>
          <w:szCs w:val="28"/>
          <w:lang w:val="kk-KZ"/>
        </w:rPr>
        <w:t>ылы</w:t>
      </w:r>
      <w:r>
        <w:rPr>
          <w:sz w:val="28"/>
          <w:szCs w:val="28"/>
          <w:lang w:val="kk-KZ"/>
        </w:rPr>
        <w:t xml:space="preserve"> есептелді.</w:t>
      </w:r>
    </w:p>
    <w:p w14:paraId="6F2182AB" w14:textId="2C381AD4" w:rsidR="00733D86" w:rsidRDefault="00733D86" w:rsidP="001E6DC0">
      <w:pPr>
        <w:tabs>
          <w:tab w:val="left" w:pos="1134"/>
        </w:tabs>
        <w:ind w:firstLine="567"/>
        <w:jc w:val="both"/>
        <w:rPr>
          <w:sz w:val="28"/>
          <w:szCs w:val="28"/>
          <w:lang w:val="kk-KZ"/>
        </w:rPr>
      </w:pPr>
      <w:r w:rsidRPr="00EC6203">
        <w:rPr>
          <w:sz w:val="28"/>
          <w:szCs w:val="28"/>
          <w:lang w:val="kk-KZ"/>
        </w:rPr>
        <w:t>Fe</w:t>
      </w:r>
      <w:r>
        <w:rPr>
          <w:sz w:val="28"/>
          <w:szCs w:val="28"/>
          <w:lang w:val="kk-KZ"/>
        </w:rPr>
        <w:t>-</w:t>
      </w:r>
      <w:r w:rsidRPr="00EC6203">
        <w:rPr>
          <w:sz w:val="28"/>
          <w:szCs w:val="28"/>
          <w:lang w:val="kk-KZ"/>
        </w:rPr>
        <w:t>TiB₂</w:t>
      </w:r>
      <w:r>
        <w:rPr>
          <w:sz w:val="28"/>
          <w:szCs w:val="28"/>
          <w:lang w:val="kk-KZ"/>
        </w:rPr>
        <w:t>-</w:t>
      </w:r>
      <w:r w:rsidRPr="00EC6203">
        <w:rPr>
          <w:sz w:val="28"/>
          <w:szCs w:val="28"/>
          <w:lang w:val="kk-KZ"/>
        </w:rPr>
        <w:t>CrB₂</w:t>
      </w:r>
      <w:r>
        <w:rPr>
          <w:sz w:val="28"/>
          <w:szCs w:val="28"/>
          <w:lang w:val="kk-KZ"/>
        </w:rPr>
        <w:t xml:space="preserve"> </w:t>
      </w:r>
      <w:r w:rsidRPr="00D07767">
        <w:rPr>
          <w:sz w:val="28"/>
          <w:szCs w:val="28"/>
          <w:lang w:val="kk-KZ"/>
        </w:rPr>
        <w:t>жабын</w:t>
      </w:r>
      <w:r>
        <w:rPr>
          <w:sz w:val="28"/>
          <w:szCs w:val="28"/>
          <w:lang w:val="kk-KZ"/>
        </w:rPr>
        <w:t xml:space="preserve">ының эквиваленттік салмағын анықтау үшін барлық элементтердің массалық үлесін </w:t>
      </w:r>
      <w:r w:rsidRPr="001013B2">
        <w:rPr>
          <w:sz w:val="28"/>
          <w:szCs w:val="28"/>
          <w:lang w:val="kk-KZ"/>
        </w:rPr>
        <w:t>3.</w:t>
      </w:r>
      <w:r>
        <w:rPr>
          <w:sz w:val="28"/>
          <w:szCs w:val="28"/>
          <w:lang w:val="kk-KZ"/>
        </w:rPr>
        <w:t xml:space="preserve">2 формуласы арқылы есептелді. </w:t>
      </w:r>
      <w:r w:rsidRPr="00EC6203">
        <w:rPr>
          <w:sz w:val="28"/>
          <w:szCs w:val="28"/>
          <w:lang w:val="kk-KZ"/>
        </w:rPr>
        <w:t>Fe</w:t>
      </w:r>
      <w:r>
        <w:rPr>
          <w:sz w:val="28"/>
          <w:szCs w:val="28"/>
          <w:lang w:val="kk-KZ"/>
        </w:rPr>
        <w:t>-</w:t>
      </w:r>
      <w:r w:rsidRPr="00EC6203">
        <w:rPr>
          <w:sz w:val="28"/>
          <w:szCs w:val="28"/>
          <w:lang w:val="kk-KZ"/>
        </w:rPr>
        <w:t>TiB₂</w:t>
      </w:r>
      <w:r>
        <w:rPr>
          <w:sz w:val="28"/>
          <w:szCs w:val="28"/>
          <w:lang w:val="kk-KZ"/>
        </w:rPr>
        <w:t>-</w:t>
      </w:r>
      <w:r w:rsidRPr="00EC6203">
        <w:rPr>
          <w:sz w:val="28"/>
          <w:szCs w:val="28"/>
          <w:lang w:val="kk-KZ"/>
        </w:rPr>
        <w:t>CrB₂</w:t>
      </w:r>
      <w:r>
        <w:rPr>
          <w:sz w:val="28"/>
          <w:szCs w:val="28"/>
          <w:lang w:val="kk-KZ"/>
        </w:rPr>
        <w:t xml:space="preserve"> жабынының беткі қабатына СЭМ</w:t>
      </w:r>
      <w:r w:rsidRPr="00E433D2">
        <w:rPr>
          <w:sz w:val="28"/>
          <w:szCs w:val="28"/>
          <w:lang w:val="kk-KZ"/>
        </w:rPr>
        <w:t>-</w:t>
      </w:r>
      <w:r>
        <w:rPr>
          <w:sz w:val="28"/>
          <w:szCs w:val="28"/>
          <w:lang w:val="kk-KZ"/>
        </w:rPr>
        <w:t xml:space="preserve">ЭДС көмегімен элементтік талдау жасалды </w:t>
      </w:r>
      <w:r w:rsidRPr="00F80EF9">
        <w:rPr>
          <w:sz w:val="28"/>
          <w:szCs w:val="28"/>
          <w:lang w:val="kk-KZ"/>
        </w:rPr>
        <w:t>(</w:t>
      </w:r>
      <w:r>
        <w:rPr>
          <w:sz w:val="28"/>
          <w:szCs w:val="28"/>
          <w:lang w:val="kk-KZ"/>
        </w:rPr>
        <w:t xml:space="preserve">сурет </w:t>
      </w:r>
      <w:r w:rsidRPr="00F80EF9">
        <w:rPr>
          <w:sz w:val="28"/>
          <w:szCs w:val="28"/>
          <w:lang w:val="kk-KZ"/>
        </w:rPr>
        <w:t>3.</w:t>
      </w:r>
      <w:r w:rsidR="00C53990">
        <w:rPr>
          <w:sz w:val="28"/>
          <w:szCs w:val="28"/>
          <w:lang w:val="kk-KZ"/>
        </w:rPr>
        <w:t>9</w:t>
      </w:r>
      <w:r w:rsidRPr="00F80EF9">
        <w:rPr>
          <w:sz w:val="28"/>
          <w:szCs w:val="28"/>
          <w:lang w:val="kk-KZ"/>
        </w:rPr>
        <w:t>)</w:t>
      </w:r>
      <w:r>
        <w:rPr>
          <w:sz w:val="28"/>
          <w:szCs w:val="28"/>
          <w:lang w:val="kk-KZ"/>
        </w:rPr>
        <w:t>.</w:t>
      </w:r>
    </w:p>
    <w:p w14:paraId="474C08AE" w14:textId="551AA2A6" w:rsidR="00733D86" w:rsidRPr="00FD4E63" w:rsidRDefault="00733D86" w:rsidP="001E6DC0">
      <w:pPr>
        <w:tabs>
          <w:tab w:val="left" w:pos="993"/>
          <w:tab w:val="left" w:pos="1134"/>
        </w:tabs>
        <w:overflowPunct w:val="0"/>
        <w:ind w:firstLine="567"/>
        <w:contextualSpacing/>
        <w:jc w:val="both"/>
        <w:textAlignment w:val="baseline"/>
        <w:rPr>
          <w:sz w:val="28"/>
          <w:szCs w:val="28"/>
          <w:lang w:val="kk-KZ"/>
        </w:rPr>
      </w:pPr>
      <w:r>
        <w:rPr>
          <w:sz w:val="28"/>
          <w:szCs w:val="28"/>
          <w:lang w:val="kk-KZ"/>
        </w:rPr>
        <w:t xml:space="preserve">ЭДС талдау нәтижесі бойынша </w:t>
      </w:r>
      <w:r w:rsidRPr="00733D86">
        <w:rPr>
          <w:sz w:val="28"/>
          <w:szCs w:val="28"/>
          <w:lang w:val="kk-KZ"/>
        </w:rPr>
        <w:t>Fe</w:t>
      </w:r>
      <w:r>
        <w:rPr>
          <w:sz w:val="28"/>
          <w:szCs w:val="28"/>
          <w:lang w:val="kk-KZ"/>
        </w:rPr>
        <w:t>-</w:t>
      </w:r>
      <w:r w:rsidRPr="00733D86">
        <w:rPr>
          <w:sz w:val="28"/>
          <w:szCs w:val="28"/>
          <w:lang w:val="kk-KZ"/>
        </w:rPr>
        <w:t>TiB₂</w:t>
      </w:r>
      <w:r>
        <w:rPr>
          <w:sz w:val="28"/>
          <w:szCs w:val="28"/>
          <w:lang w:val="kk-KZ"/>
        </w:rPr>
        <w:t>-</w:t>
      </w:r>
      <w:r w:rsidRPr="00733D86">
        <w:rPr>
          <w:sz w:val="28"/>
          <w:szCs w:val="28"/>
          <w:lang w:val="kk-KZ"/>
        </w:rPr>
        <w:t>CrB₂</w:t>
      </w:r>
      <w:r>
        <w:rPr>
          <w:sz w:val="28"/>
          <w:szCs w:val="28"/>
          <w:lang w:val="kk-KZ"/>
        </w:rPr>
        <w:t xml:space="preserve"> </w:t>
      </w:r>
      <w:r w:rsidRPr="00D07767">
        <w:rPr>
          <w:sz w:val="28"/>
          <w:szCs w:val="28"/>
          <w:lang w:val="kk-KZ"/>
        </w:rPr>
        <w:t>жабын</w:t>
      </w:r>
      <w:r>
        <w:rPr>
          <w:sz w:val="28"/>
          <w:szCs w:val="28"/>
          <w:lang w:val="kk-KZ"/>
        </w:rPr>
        <w:t>ының беткі қабатын</w:t>
      </w:r>
      <w:r w:rsidR="00E3401B">
        <w:rPr>
          <w:sz w:val="28"/>
          <w:szCs w:val="28"/>
          <w:lang w:val="kk-KZ"/>
        </w:rPr>
        <w:t xml:space="preserve">ыі элементтік құрамы мынандай: </w:t>
      </w:r>
      <w:r w:rsidR="00E3401B" w:rsidRPr="00E3401B">
        <w:rPr>
          <w:sz w:val="28"/>
          <w:szCs w:val="28"/>
          <w:lang w:val="kk-KZ"/>
        </w:rPr>
        <w:t>Fe</w:t>
      </w:r>
      <w:r>
        <w:rPr>
          <w:sz w:val="28"/>
          <w:szCs w:val="28"/>
          <w:lang w:val="kk-KZ"/>
        </w:rPr>
        <w:t xml:space="preserve"> </w:t>
      </w:r>
      <w:r w:rsidRPr="009A7E1F">
        <w:rPr>
          <w:sz w:val="28"/>
          <w:szCs w:val="28"/>
          <w:lang w:val="kk-KZ"/>
        </w:rPr>
        <w:t>–</w:t>
      </w:r>
      <w:r>
        <w:rPr>
          <w:sz w:val="28"/>
          <w:szCs w:val="28"/>
          <w:lang w:val="kk-KZ"/>
        </w:rPr>
        <w:t xml:space="preserve"> </w:t>
      </w:r>
      <w:r w:rsidR="00E3401B" w:rsidRPr="00E3401B">
        <w:rPr>
          <w:sz w:val="28"/>
          <w:szCs w:val="28"/>
          <w:lang w:val="kk-KZ"/>
        </w:rPr>
        <w:t>37</w:t>
      </w:r>
      <w:r w:rsidRPr="009A7E1F">
        <w:rPr>
          <w:sz w:val="28"/>
          <w:szCs w:val="28"/>
          <w:lang w:val="kk-KZ"/>
        </w:rPr>
        <w:t>,</w:t>
      </w:r>
      <w:r w:rsidR="00E3401B" w:rsidRPr="00E3401B">
        <w:rPr>
          <w:sz w:val="28"/>
          <w:szCs w:val="28"/>
          <w:lang w:val="kk-KZ"/>
        </w:rPr>
        <w:t>869</w:t>
      </w:r>
      <w:r>
        <w:rPr>
          <w:sz w:val="28"/>
          <w:szCs w:val="28"/>
          <w:lang w:val="kk-KZ"/>
        </w:rPr>
        <w:t xml:space="preserve"> ат.</w:t>
      </w:r>
      <w:r w:rsidRPr="00051EDF">
        <w:rPr>
          <w:bCs/>
          <w:sz w:val="28"/>
          <w:szCs w:val="28"/>
          <w:lang w:val="ru-KZ"/>
        </w:rPr>
        <w:t>%</w:t>
      </w:r>
      <w:r w:rsidRPr="009A7E1F">
        <w:rPr>
          <w:sz w:val="28"/>
          <w:szCs w:val="28"/>
          <w:lang w:val="kk-KZ"/>
        </w:rPr>
        <w:t>,</w:t>
      </w:r>
      <w:r w:rsidR="00E3401B" w:rsidRPr="00E3401B">
        <w:rPr>
          <w:sz w:val="28"/>
          <w:szCs w:val="28"/>
          <w:lang w:val="kk-KZ"/>
        </w:rPr>
        <w:t xml:space="preserve"> B</w:t>
      </w:r>
      <w:r w:rsidR="00E3401B">
        <w:rPr>
          <w:sz w:val="28"/>
          <w:szCs w:val="28"/>
          <w:lang w:val="kk-KZ"/>
        </w:rPr>
        <w:t xml:space="preserve"> </w:t>
      </w:r>
      <w:r w:rsidR="00E3401B" w:rsidRPr="009A7E1F">
        <w:rPr>
          <w:sz w:val="28"/>
          <w:szCs w:val="28"/>
          <w:lang w:val="kk-KZ"/>
        </w:rPr>
        <w:t>–</w:t>
      </w:r>
      <w:r w:rsidR="00E3401B">
        <w:rPr>
          <w:sz w:val="28"/>
          <w:szCs w:val="28"/>
          <w:lang w:val="kk-KZ"/>
        </w:rPr>
        <w:t xml:space="preserve"> </w:t>
      </w:r>
      <w:r w:rsidR="00E3401B" w:rsidRPr="00E3401B">
        <w:rPr>
          <w:sz w:val="28"/>
          <w:szCs w:val="28"/>
          <w:lang w:val="kk-KZ"/>
        </w:rPr>
        <w:t>29</w:t>
      </w:r>
      <w:r w:rsidR="00E3401B" w:rsidRPr="009A7E1F">
        <w:rPr>
          <w:sz w:val="28"/>
          <w:szCs w:val="28"/>
          <w:lang w:val="kk-KZ"/>
        </w:rPr>
        <w:t>,</w:t>
      </w:r>
      <w:r w:rsidR="00E3401B" w:rsidRPr="00E3401B">
        <w:rPr>
          <w:sz w:val="28"/>
          <w:szCs w:val="28"/>
          <w:lang w:val="kk-KZ"/>
        </w:rPr>
        <w:t>518</w:t>
      </w:r>
      <w:r w:rsidR="00E3401B">
        <w:rPr>
          <w:sz w:val="28"/>
          <w:szCs w:val="28"/>
          <w:lang w:val="kk-KZ"/>
        </w:rPr>
        <w:t xml:space="preserve"> ат.</w:t>
      </w:r>
      <w:r w:rsidR="00E3401B" w:rsidRPr="00051EDF">
        <w:rPr>
          <w:bCs/>
          <w:sz w:val="28"/>
          <w:szCs w:val="28"/>
          <w:lang w:val="ru-KZ"/>
        </w:rPr>
        <w:t>%</w:t>
      </w:r>
      <w:r w:rsidR="00E3401B" w:rsidRPr="009A7E1F">
        <w:rPr>
          <w:sz w:val="28"/>
          <w:szCs w:val="28"/>
          <w:lang w:val="kk-KZ"/>
        </w:rPr>
        <w:t xml:space="preserve">, </w:t>
      </w:r>
      <w:r w:rsidR="00E3401B" w:rsidRPr="00E3401B">
        <w:rPr>
          <w:sz w:val="28"/>
          <w:szCs w:val="28"/>
          <w:lang w:val="kk-KZ"/>
        </w:rPr>
        <w:t>Cr</w:t>
      </w:r>
      <w:r w:rsidR="00E3401B">
        <w:rPr>
          <w:sz w:val="28"/>
          <w:szCs w:val="28"/>
          <w:lang w:val="kk-KZ"/>
        </w:rPr>
        <w:t xml:space="preserve"> </w:t>
      </w:r>
      <w:r w:rsidR="00E3401B" w:rsidRPr="009A7E1F">
        <w:rPr>
          <w:sz w:val="28"/>
          <w:szCs w:val="28"/>
          <w:lang w:val="kk-KZ"/>
        </w:rPr>
        <w:t>–</w:t>
      </w:r>
      <w:r w:rsidR="00E3401B">
        <w:rPr>
          <w:sz w:val="28"/>
          <w:szCs w:val="28"/>
          <w:lang w:val="kk-KZ"/>
        </w:rPr>
        <w:t xml:space="preserve"> </w:t>
      </w:r>
      <w:r w:rsidR="00E3401B" w:rsidRPr="00E3401B">
        <w:rPr>
          <w:sz w:val="28"/>
          <w:szCs w:val="28"/>
          <w:lang w:val="kk-KZ"/>
        </w:rPr>
        <w:t>19</w:t>
      </w:r>
      <w:r w:rsidR="00E3401B" w:rsidRPr="009A7E1F">
        <w:rPr>
          <w:sz w:val="28"/>
          <w:szCs w:val="28"/>
          <w:lang w:val="kk-KZ"/>
        </w:rPr>
        <w:t>,</w:t>
      </w:r>
      <w:r w:rsidR="00E3401B" w:rsidRPr="00E3401B">
        <w:rPr>
          <w:sz w:val="28"/>
          <w:szCs w:val="28"/>
          <w:lang w:val="kk-KZ"/>
        </w:rPr>
        <w:t>55</w:t>
      </w:r>
      <w:r w:rsidR="00E3401B">
        <w:rPr>
          <w:sz w:val="28"/>
          <w:szCs w:val="28"/>
          <w:lang w:val="kk-KZ"/>
        </w:rPr>
        <w:t xml:space="preserve"> ат.</w:t>
      </w:r>
      <w:r w:rsidR="00E3401B" w:rsidRPr="00051EDF">
        <w:rPr>
          <w:bCs/>
          <w:sz w:val="28"/>
          <w:szCs w:val="28"/>
          <w:lang w:val="ru-KZ"/>
        </w:rPr>
        <w:t>%</w:t>
      </w:r>
      <w:r w:rsidR="00E3401B" w:rsidRPr="009A7E1F">
        <w:rPr>
          <w:sz w:val="28"/>
          <w:szCs w:val="28"/>
          <w:lang w:val="kk-KZ"/>
        </w:rPr>
        <w:t>,</w:t>
      </w:r>
      <w:r w:rsidR="00E3401B" w:rsidRPr="00E3401B">
        <w:rPr>
          <w:sz w:val="28"/>
          <w:szCs w:val="28"/>
          <w:lang w:val="kk-KZ"/>
        </w:rPr>
        <w:t xml:space="preserve"> </w:t>
      </w:r>
      <w:r w:rsidRPr="009A7E1F">
        <w:rPr>
          <w:sz w:val="28"/>
          <w:szCs w:val="28"/>
          <w:lang w:val="kk-KZ"/>
        </w:rPr>
        <w:t xml:space="preserve"> </w:t>
      </w:r>
      <w:r w:rsidR="00E3401B" w:rsidRPr="00E3401B">
        <w:rPr>
          <w:sz w:val="28"/>
          <w:szCs w:val="28"/>
          <w:lang w:val="kk-KZ"/>
        </w:rPr>
        <w:t>Al</w:t>
      </w:r>
      <w:r w:rsidR="00E3401B">
        <w:rPr>
          <w:sz w:val="28"/>
          <w:szCs w:val="28"/>
          <w:lang w:val="kk-KZ"/>
        </w:rPr>
        <w:t xml:space="preserve"> </w:t>
      </w:r>
      <w:r w:rsidR="00E3401B" w:rsidRPr="009A7E1F">
        <w:rPr>
          <w:sz w:val="28"/>
          <w:szCs w:val="28"/>
          <w:lang w:val="kk-KZ"/>
        </w:rPr>
        <w:t>–</w:t>
      </w:r>
      <w:r w:rsidR="00E3401B">
        <w:rPr>
          <w:sz w:val="28"/>
          <w:szCs w:val="28"/>
          <w:lang w:val="kk-KZ"/>
        </w:rPr>
        <w:t xml:space="preserve"> </w:t>
      </w:r>
      <w:r w:rsidR="00E3401B" w:rsidRPr="00E3401B">
        <w:rPr>
          <w:sz w:val="28"/>
          <w:szCs w:val="28"/>
          <w:lang w:val="kk-KZ"/>
        </w:rPr>
        <w:t>5</w:t>
      </w:r>
      <w:r w:rsidR="00E3401B" w:rsidRPr="009A7E1F">
        <w:rPr>
          <w:sz w:val="28"/>
          <w:szCs w:val="28"/>
          <w:lang w:val="kk-KZ"/>
        </w:rPr>
        <w:t>,</w:t>
      </w:r>
      <w:r w:rsidR="00E3401B" w:rsidRPr="00E3401B">
        <w:rPr>
          <w:sz w:val="28"/>
          <w:szCs w:val="28"/>
          <w:lang w:val="kk-KZ"/>
        </w:rPr>
        <w:t>874</w:t>
      </w:r>
      <w:r w:rsidR="00E3401B">
        <w:rPr>
          <w:sz w:val="28"/>
          <w:szCs w:val="28"/>
          <w:lang w:val="kk-KZ"/>
        </w:rPr>
        <w:t xml:space="preserve"> ат.</w:t>
      </w:r>
      <w:r w:rsidR="00E3401B" w:rsidRPr="00051EDF">
        <w:rPr>
          <w:bCs/>
          <w:sz w:val="28"/>
          <w:szCs w:val="28"/>
          <w:lang w:val="ru-KZ"/>
        </w:rPr>
        <w:t>%</w:t>
      </w:r>
      <w:r w:rsidR="00E3401B" w:rsidRPr="009A7E1F">
        <w:rPr>
          <w:sz w:val="28"/>
          <w:szCs w:val="28"/>
          <w:lang w:val="kk-KZ"/>
        </w:rPr>
        <w:t>,</w:t>
      </w:r>
      <w:r w:rsidR="00E3401B" w:rsidRPr="00E3401B">
        <w:rPr>
          <w:sz w:val="28"/>
          <w:szCs w:val="28"/>
          <w:lang w:val="kk-KZ"/>
        </w:rPr>
        <w:t xml:space="preserve"> </w:t>
      </w:r>
      <w:r w:rsidRPr="009A7E1F">
        <w:rPr>
          <w:sz w:val="28"/>
          <w:szCs w:val="28"/>
          <w:lang w:val="kk-KZ"/>
        </w:rPr>
        <w:t>Ni</w:t>
      </w:r>
      <w:r>
        <w:rPr>
          <w:sz w:val="28"/>
          <w:szCs w:val="28"/>
          <w:lang w:val="kk-KZ"/>
        </w:rPr>
        <w:t xml:space="preserve"> </w:t>
      </w:r>
      <w:r w:rsidRPr="009A7E1F">
        <w:rPr>
          <w:sz w:val="28"/>
          <w:szCs w:val="28"/>
          <w:lang w:val="kk-KZ"/>
        </w:rPr>
        <w:t>–</w:t>
      </w:r>
      <w:r w:rsidR="00E3401B">
        <w:rPr>
          <w:sz w:val="28"/>
          <w:szCs w:val="28"/>
          <w:lang w:val="kk-KZ"/>
        </w:rPr>
        <w:t xml:space="preserve"> </w:t>
      </w:r>
      <w:r w:rsidR="00E3401B" w:rsidRPr="00E3401B">
        <w:rPr>
          <w:sz w:val="28"/>
          <w:szCs w:val="28"/>
          <w:lang w:val="kk-KZ"/>
        </w:rPr>
        <w:t>4</w:t>
      </w:r>
      <w:r w:rsidR="00E3401B">
        <w:rPr>
          <w:sz w:val="28"/>
          <w:szCs w:val="28"/>
          <w:lang w:val="kk-KZ"/>
        </w:rPr>
        <w:t>,9</w:t>
      </w:r>
      <w:r w:rsidR="00E3401B" w:rsidRPr="00E3401B">
        <w:rPr>
          <w:sz w:val="28"/>
          <w:szCs w:val="28"/>
          <w:lang w:val="kk-KZ"/>
        </w:rPr>
        <w:t>6</w:t>
      </w:r>
      <w:r>
        <w:rPr>
          <w:sz w:val="28"/>
          <w:szCs w:val="28"/>
          <w:lang w:val="kk-KZ"/>
        </w:rPr>
        <w:t xml:space="preserve"> ат</w:t>
      </w:r>
      <w:r w:rsidRPr="00051EDF">
        <w:rPr>
          <w:bCs/>
          <w:sz w:val="28"/>
          <w:szCs w:val="28"/>
          <w:lang w:val="ru-KZ"/>
        </w:rPr>
        <w:t>.%</w:t>
      </w:r>
      <w:r w:rsidRPr="009A7E1F">
        <w:rPr>
          <w:sz w:val="28"/>
          <w:szCs w:val="28"/>
          <w:lang w:val="kk-KZ"/>
        </w:rPr>
        <w:t>,</w:t>
      </w:r>
      <w:r w:rsidR="00E3401B">
        <w:rPr>
          <w:sz w:val="28"/>
          <w:szCs w:val="28"/>
          <w:lang w:val="kk-KZ"/>
        </w:rPr>
        <w:t xml:space="preserve"> </w:t>
      </w:r>
      <w:r w:rsidR="00E3401B" w:rsidRPr="00E3401B">
        <w:rPr>
          <w:sz w:val="28"/>
          <w:szCs w:val="28"/>
          <w:lang w:val="kk-KZ"/>
        </w:rPr>
        <w:t>Ti</w:t>
      </w:r>
      <w:r>
        <w:rPr>
          <w:sz w:val="28"/>
          <w:szCs w:val="28"/>
          <w:lang w:val="kk-KZ"/>
        </w:rPr>
        <w:t xml:space="preserve"> </w:t>
      </w:r>
      <w:r w:rsidRPr="009A7E1F">
        <w:rPr>
          <w:sz w:val="28"/>
          <w:szCs w:val="28"/>
          <w:lang w:val="kk-KZ"/>
        </w:rPr>
        <w:t>–</w:t>
      </w:r>
      <w:r w:rsidR="00E3401B">
        <w:rPr>
          <w:sz w:val="28"/>
          <w:szCs w:val="28"/>
          <w:lang w:val="kk-KZ"/>
        </w:rPr>
        <w:t>2</w:t>
      </w:r>
      <w:r w:rsidRPr="009A7E1F">
        <w:rPr>
          <w:sz w:val="28"/>
          <w:szCs w:val="28"/>
          <w:lang w:val="kk-KZ"/>
        </w:rPr>
        <w:t>,</w:t>
      </w:r>
      <w:r w:rsidR="00E3401B" w:rsidRPr="00E3401B">
        <w:rPr>
          <w:sz w:val="28"/>
          <w:szCs w:val="28"/>
          <w:lang w:val="kk-KZ"/>
        </w:rPr>
        <w:t>259</w:t>
      </w:r>
      <w:r w:rsidRPr="009A7E1F">
        <w:rPr>
          <w:sz w:val="28"/>
          <w:szCs w:val="28"/>
          <w:lang w:val="kk-KZ"/>
        </w:rPr>
        <w:t xml:space="preserve"> </w:t>
      </w:r>
      <w:r>
        <w:rPr>
          <w:sz w:val="28"/>
          <w:szCs w:val="28"/>
          <w:lang w:val="kk-KZ"/>
        </w:rPr>
        <w:t>ат.</w:t>
      </w:r>
      <w:r w:rsidRPr="00051EDF">
        <w:rPr>
          <w:bCs/>
          <w:sz w:val="28"/>
          <w:szCs w:val="28"/>
          <w:lang w:val="ru-KZ"/>
        </w:rPr>
        <w:t>%</w:t>
      </w:r>
      <w:r w:rsidRPr="009A7E1F">
        <w:rPr>
          <w:sz w:val="28"/>
          <w:szCs w:val="28"/>
          <w:lang w:val="kk-KZ"/>
        </w:rPr>
        <w:t>, (</w:t>
      </w:r>
      <w:r>
        <w:rPr>
          <w:sz w:val="28"/>
          <w:szCs w:val="28"/>
          <w:lang w:val="kk-KZ"/>
        </w:rPr>
        <w:t xml:space="preserve">сурет </w:t>
      </w:r>
      <w:r w:rsidRPr="00F80EF9">
        <w:rPr>
          <w:sz w:val="28"/>
          <w:szCs w:val="28"/>
          <w:lang w:val="kk-KZ"/>
        </w:rPr>
        <w:t>3.</w:t>
      </w:r>
      <w:r w:rsidR="00C53990">
        <w:rPr>
          <w:sz w:val="28"/>
          <w:szCs w:val="28"/>
          <w:lang w:val="kk-KZ"/>
        </w:rPr>
        <w:t>9</w:t>
      </w:r>
      <w:r w:rsidRPr="009A7E1F">
        <w:rPr>
          <w:sz w:val="28"/>
          <w:szCs w:val="28"/>
          <w:lang w:val="kk-KZ"/>
        </w:rPr>
        <w:t xml:space="preserve">), </w:t>
      </w:r>
      <w:r>
        <w:rPr>
          <w:sz w:val="28"/>
          <w:szCs w:val="28"/>
          <w:lang w:val="kk-KZ"/>
        </w:rPr>
        <w:t xml:space="preserve">хромның атомдық массасы </w:t>
      </w:r>
      <w:r w:rsidRPr="009A7E1F">
        <w:rPr>
          <w:sz w:val="28"/>
          <w:szCs w:val="28"/>
          <w:lang w:val="kk-KZ"/>
        </w:rPr>
        <w:t>a</w:t>
      </w:r>
      <w:r w:rsidR="00FD4E63" w:rsidRPr="00FD4E63">
        <w:rPr>
          <w:sz w:val="28"/>
          <w:szCs w:val="28"/>
          <w:vertAlign w:val="subscript"/>
          <w:lang w:val="kk-KZ"/>
        </w:rPr>
        <w:t>Fe</w:t>
      </w:r>
      <w:r w:rsidR="00FD4E63">
        <w:rPr>
          <w:sz w:val="28"/>
          <w:szCs w:val="28"/>
          <w:lang w:val="kk-KZ"/>
        </w:rPr>
        <w:t xml:space="preserve"> – 5</w:t>
      </w:r>
      <w:r w:rsidR="00FD4E63" w:rsidRPr="00FD4E63">
        <w:rPr>
          <w:sz w:val="28"/>
          <w:szCs w:val="28"/>
          <w:lang w:val="kk-KZ"/>
        </w:rPr>
        <w:t>5</w:t>
      </w:r>
      <w:r w:rsidR="00FD4E63">
        <w:rPr>
          <w:sz w:val="28"/>
          <w:szCs w:val="28"/>
          <w:lang w:val="kk-KZ"/>
        </w:rPr>
        <w:t>,</w:t>
      </w:r>
      <w:r w:rsidR="00FD4E63" w:rsidRPr="00FD4E63">
        <w:rPr>
          <w:sz w:val="28"/>
          <w:szCs w:val="28"/>
          <w:lang w:val="kk-KZ"/>
        </w:rPr>
        <w:t>85</w:t>
      </w:r>
      <w:r>
        <w:rPr>
          <w:sz w:val="28"/>
          <w:szCs w:val="28"/>
          <w:lang w:val="kk-KZ"/>
        </w:rPr>
        <w:t xml:space="preserve"> а.е.м;</w:t>
      </w:r>
      <w:r w:rsidR="00FD4E63">
        <w:rPr>
          <w:sz w:val="28"/>
          <w:szCs w:val="28"/>
          <w:lang w:val="kk-KZ"/>
        </w:rPr>
        <w:t xml:space="preserve"> n=</w:t>
      </w:r>
      <w:r w:rsidR="00FD4E63" w:rsidRPr="00FD4E63">
        <w:rPr>
          <w:sz w:val="28"/>
          <w:szCs w:val="28"/>
          <w:lang w:val="kk-KZ"/>
        </w:rPr>
        <w:t>1</w:t>
      </w:r>
      <w:r w:rsidR="00FD4E63">
        <w:rPr>
          <w:sz w:val="28"/>
          <w:szCs w:val="28"/>
          <w:lang w:val="kk-KZ"/>
        </w:rPr>
        <w:t>;</w:t>
      </w:r>
      <w:r>
        <w:rPr>
          <w:sz w:val="28"/>
          <w:szCs w:val="28"/>
          <w:lang w:val="kk-KZ"/>
        </w:rPr>
        <w:t xml:space="preserve">   </w:t>
      </w:r>
      <w:r w:rsidRPr="009A7E1F">
        <w:rPr>
          <w:sz w:val="28"/>
          <w:szCs w:val="28"/>
          <w:lang w:val="kk-KZ"/>
        </w:rPr>
        <w:t>a</w:t>
      </w:r>
      <w:r w:rsidR="00FD4E63" w:rsidRPr="00FD4E63">
        <w:rPr>
          <w:sz w:val="28"/>
          <w:szCs w:val="28"/>
          <w:vertAlign w:val="subscript"/>
          <w:lang w:val="kk-KZ"/>
        </w:rPr>
        <w:t>B</w:t>
      </w:r>
      <w:r>
        <w:rPr>
          <w:sz w:val="28"/>
          <w:szCs w:val="28"/>
          <w:lang w:val="kk-KZ"/>
        </w:rPr>
        <w:t xml:space="preserve"> </w:t>
      </w:r>
      <w:r w:rsidR="00FD4E63">
        <w:rPr>
          <w:sz w:val="28"/>
          <w:szCs w:val="28"/>
          <w:lang w:val="kk-KZ"/>
        </w:rPr>
        <w:t xml:space="preserve">– </w:t>
      </w:r>
      <w:r w:rsidR="00FD4E63" w:rsidRPr="00FD4E63">
        <w:rPr>
          <w:sz w:val="28"/>
          <w:szCs w:val="28"/>
          <w:lang w:val="kk-KZ"/>
        </w:rPr>
        <w:t>10</w:t>
      </w:r>
      <w:r w:rsidR="00FD4E63">
        <w:rPr>
          <w:sz w:val="28"/>
          <w:szCs w:val="28"/>
          <w:lang w:val="kk-KZ"/>
        </w:rPr>
        <w:t>,</w:t>
      </w:r>
      <w:r w:rsidR="00FD4E63" w:rsidRPr="00FD4E63">
        <w:rPr>
          <w:sz w:val="28"/>
          <w:szCs w:val="28"/>
          <w:lang w:val="kk-KZ"/>
        </w:rPr>
        <w:t>81</w:t>
      </w:r>
      <w:r w:rsidRPr="009A7E1F">
        <w:rPr>
          <w:sz w:val="28"/>
          <w:szCs w:val="28"/>
          <w:lang w:val="kk-KZ"/>
        </w:rPr>
        <w:t>, n=2; a</w:t>
      </w:r>
      <w:r w:rsidRPr="009A7E1F">
        <w:rPr>
          <w:sz w:val="28"/>
          <w:szCs w:val="28"/>
          <w:vertAlign w:val="subscript"/>
          <w:lang w:val="kk-KZ"/>
        </w:rPr>
        <w:t>C</w:t>
      </w:r>
      <w:r w:rsidR="00FD4E63" w:rsidRPr="00FD4E63">
        <w:rPr>
          <w:sz w:val="28"/>
          <w:szCs w:val="28"/>
          <w:vertAlign w:val="subscript"/>
          <w:lang w:val="kk-KZ"/>
        </w:rPr>
        <w:t>r</w:t>
      </w:r>
      <w:r w:rsidR="00FD4E63">
        <w:rPr>
          <w:sz w:val="28"/>
          <w:szCs w:val="28"/>
          <w:lang w:val="kk-KZ"/>
        </w:rPr>
        <w:t xml:space="preserve"> –  </w:t>
      </w:r>
      <w:r w:rsidR="00A201E3">
        <w:rPr>
          <w:sz w:val="28"/>
          <w:szCs w:val="28"/>
          <w:lang w:val="kk-KZ"/>
        </w:rPr>
        <w:t>5</w:t>
      </w:r>
      <w:r w:rsidR="00FD4E63" w:rsidRPr="00FD4E63">
        <w:rPr>
          <w:sz w:val="28"/>
          <w:szCs w:val="28"/>
          <w:lang w:val="kk-KZ"/>
        </w:rPr>
        <w:t>2</w:t>
      </w:r>
      <w:r w:rsidRPr="009A7E1F">
        <w:rPr>
          <w:sz w:val="28"/>
          <w:szCs w:val="28"/>
          <w:lang w:val="kk-KZ"/>
        </w:rPr>
        <w:t xml:space="preserve"> </w:t>
      </w:r>
      <w:r>
        <w:rPr>
          <w:sz w:val="28"/>
          <w:szCs w:val="28"/>
          <w:lang w:val="kk-KZ"/>
        </w:rPr>
        <w:t>а.е.м.</w:t>
      </w:r>
      <w:r w:rsidRPr="009A7E1F">
        <w:rPr>
          <w:sz w:val="28"/>
          <w:szCs w:val="28"/>
          <w:lang w:val="kk-KZ"/>
        </w:rPr>
        <w:t>,</w:t>
      </w:r>
      <w:r>
        <w:rPr>
          <w:sz w:val="28"/>
          <w:szCs w:val="28"/>
          <w:lang w:val="kk-KZ"/>
        </w:rPr>
        <w:t xml:space="preserve"> </w:t>
      </w:r>
      <w:r w:rsidR="00FD4E63">
        <w:rPr>
          <w:sz w:val="28"/>
          <w:szCs w:val="28"/>
          <w:lang w:val="kk-KZ"/>
        </w:rPr>
        <w:t>n=</w:t>
      </w:r>
      <w:r w:rsidR="00FD4E63" w:rsidRPr="00FD4E63">
        <w:rPr>
          <w:sz w:val="28"/>
          <w:szCs w:val="28"/>
          <w:lang w:val="kk-KZ"/>
        </w:rPr>
        <w:t>1</w:t>
      </w:r>
      <w:r w:rsidR="00FD4E63">
        <w:rPr>
          <w:sz w:val="28"/>
          <w:szCs w:val="28"/>
          <w:lang w:val="kk-KZ"/>
        </w:rPr>
        <w:t>;</w:t>
      </w:r>
      <w:r w:rsidR="00FD4E63" w:rsidRPr="00FD4E63">
        <w:rPr>
          <w:sz w:val="28"/>
          <w:szCs w:val="28"/>
          <w:lang w:val="kk-KZ"/>
        </w:rPr>
        <w:t xml:space="preserve"> </w:t>
      </w:r>
      <w:r w:rsidR="00FD4E63" w:rsidRPr="009A7E1F">
        <w:rPr>
          <w:sz w:val="28"/>
          <w:szCs w:val="28"/>
          <w:lang w:val="kk-KZ"/>
        </w:rPr>
        <w:t>a</w:t>
      </w:r>
      <w:r w:rsidR="00FD4E63" w:rsidRPr="00FD4E63">
        <w:rPr>
          <w:sz w:val="28"/>
          <w:szCs w:val="28"/>
          <w:vertAlign w:val="subscript"/>
          <w:lang w:val="kk-KZ"/>
        </w:rPr>
        <w:t>Al</w:t>
      </w:r>
      <w:r w:rsidR="00FD4E63">
        <w:rPr>
          <w:sz w:val="28"/>
          <w:szCs w:val="28"/>
          <w:lang w:val="kk-KZ"/>
        </w:rPr>
        <w:t xml:space="preserve"> –  </w:t>
      </w:r>
      <w:r w:rsidR="00FD4E63" w:rsidRPr="00FD4E63">
        <w:rPr>
          <w:sz w:val="28"/>
          <w:szCs w:val="28"/>
          <w:lang w:val="kk-KZ"/>
        </w:rPr>
        <w:t>2</w:t>
      </w:r>
      <w:r w:rsidR="00A201E3">
        <w:rPr>
          <w:sz w:val="28"/>
          <w:szCs w:val="28"/>
          <w:lang w:val="kk-KZ"/>
        </w:rPr>
        <w:t>6</w:t>
      </w:r>
      <w:r w:rsidR="00FD4E63" w:rsidRPr="00FD4E63">
        <w:rPr>
          <w:sz w:val="28"/>
          <w:szCs w:val="28"/>
          <w:lang w:val="kk-KZ"/>
        </w:rPr>
        <w:t>,98</w:t>
      </w:r>
      <w:r w:rsidR="00FD4E63" w:rsidRPr="009A7E1F">
        <w:rPr>
          <w:sz w:val="28"/>
          <w:szCs w:val="28"/>
          <w:lang w:val="kk-KZ"/>
        </w:rPr>
        <w:t xml:space="preserve"> </w:t>
      </w:r>
      <w:r w:rsidR="00FD4E63">
        <w:rPr>
          <w:sz w:val="28"/>
          <w:szCs w:val="28"/>
          <w:lang w:val="kk-KZ"/>
        </w:rPr>
        <w:t>а.е.м.</w:t>
      </w:r>
      <w:r w:rsidR="00FD4E63" w:rsidRPr="009A7E1F">
        <w:rPr>
          <w:sz w:val="28"/>
          <w:szCs w:val="28"/>
          <w:lang w:val="kk-KZ"/>
        </w:rPr>
        <w:t>,</w:t>
      </w:r>
      <w:r w:rsidR="00FD4E63">
        <w:rPr>
          <w:sz w:val="28"/>
          <w:szCs w:val="28"/>
          <w:lang w:val="kk-KZ"/>
        </w:rPr>
        <w:t xml:space="preserve"> n=</w:t>
      </w:r>
      <w:r w:rsidR="00FD4E63" w:rsidRPr="00FD4E63">
        <w:rPr>
          <w:sz w:val="28"/>
          <w:szCs w:val="28"/>
          <w:lang w:val="kk-KZ"/>
        </w:rPr>
        <w:t>1</w:t>
      </w:r>
      <w:r w:rsidR="00FD4E63">
        <w:rPr>
          <w:sz w:val="28"/>
          <w:szCs w:val="28"/>
          <w:lang w:val="kk-KZ"/>
        </w:rPr>
        <w:t>;</w:t>
      </w:r>
      <w:r w:rsidR="00FD4E63" w:rsidRPr="00FD4E63">
        <w:rPr>
          <w:sz w:val="28"/>
          <w:szCs w:val="28"/>
          <w:lang w:val="kk-KZ"/>
        </w:rPr>
        <w:t xml:space="preserve"> </w:t>
      </w:r>
      <w:r w:rsidR="00FD4E63" w:rsidRPr="009A7E1F">
        <w:rPr>
          <w:sz w:val="28"/>
          <w:szCs w:val="28"/>
          <w:lang w:val="kk-KZ"/>
        </w:rPr>
        <w:t>a</w:t>
      </w:r>
      <w:r w:rsidR="00FD4E63" w:rsidRPr="00FD4E63">
        <w:rPr>
          <w:sz w:val="28"/>
          <w:szCs w:val="28"/>
          <w:vertAlign w:val="subscript"/>
          <w:lang w:val="kk-KZ"/>
        </w:rPr>
        <w:t>Ni</w:t>
      </w:r>
      <w:r w:rsidR="00FD4E63">
        <w:rPr>
          <w:sz w:val="28"/>
          <w:szCs w:val="28"/>
          <w:lang w:val="kk-KZ"/>
        </w:rPr>
        <w:t xml:space="preserve"> –  </w:t>
      </w:r>
      <w:r w:rsidR="00FD4E63" w:rsidRPr="00FD4E63">
        <w:rPr>
          <w:sz w:val="28"/>
          <w:szCs w:val="28"/>
          <w:lang w:val="kk-KZ"/>
        </w:rPr>
        <w:t>58,69</w:t>
      </w:r>
      <w:r w:rsidR="00FD4E63" w:rsidRPr="009A7E1F">
        <w:rPr>
          <w:sz w:val="28"/>
          <w:szCs w:val="28"/>
          <w:lang w:val="kk-KZ"/>
        </w:rPr>
        <w:t xml:space="preserve"> </w:t>
      </w:r>
      <w:r w:rsidR="00FD4E63">
        <w:rPr>
          <w:sz w:val="28"/>
          <w:szCs w:val="28"/>
          <w:lang w:val="kk-KZ"/>
        </w:rPr>
        <w:t>а.е.м.</w:t>
      </w:r>
      <w:r w:rsidR="00FD4E63" w:rsidRPr="009A7E1F">
        <w:rPr>
          <w:sz w:val="28"/>
          <w:szCs w:val="28"/>
          <w:lang w:val="kk-KZ"/>
        </w:rPr>
        <w:t>,</w:t>
      </w:r>
      <w:r w:rsidR="00FD4E63">
        <w:rPr>
          <w:sz w:val="28"/>
          <w:szCs w:val="28"/>
          <w:lang w:val="kk-KZ"/>
        </w:rPr>
        <w:t xml:space="preserve"> n=</w:t>
      </w:r>
      <w:r w:rsidR="00FD4E63" w:rsidRPr="00FD4E63">
        <w:rPr>
          <w:sz w:val="28"/>
          <w:szCs w:val="28"/>
          <w:lang w:val="kk-KZ"/>
        </w:rPr>
        <w:t>1</w:t>
      </w:r>
      <w:r w:rsidR="00FD4E63">
        <w:rPr>
          <w:sz w:val="28"/>
          <w:szCs w:val="28"/>
          <w:lang w:val="kk-KZ"/>
        </w:rPr>
        <w:t>;</w:t>
      </w:r>
      <w:r w:rsidR="00FD4E63" w:rsidRPr="00FD4E63">
        <w:rPr>
          <w:sz w:val="28"/>
          <w:szCs w:val="28"/>
          <w:lang w:val="kk-KZ"/>
        </w:rPr>
        <w:t xml:space="preserve"> </w:t>
      </w:r>
      <w:r w:rsidR="00FD4E63" w:rsidRPr="009A7E1F">
        <w:rPr>
          <w:sz w:val="28"/>
          <w:szCs w:val="28"/>
          <w:lang w:val="kk-KZ"/>
        </w:rPr>
        <w:t>a</w:t>
      </w:r>
      <w:r w:rsidR="00FD4E63" w:rsidRPr="00FD4E63">
        <w:rPr>
          <w:sz w:val="28"/>
          <w:szCs w:val="28"/>
          <w:vertAlign w:val="subscript"/>
          <w:lang w:val="kk-KZ"/>
        </w:rPr>
        <w:t>Ti</w:t>
      </w:r>
      <w:r w:rsidR="00FD4E63">
        <w:rPr>
          <w:sz w:val="28"/>
          <w:szCs w:val="28"/>
          <w:lang w:val="kk-KZ"/>
        </w:rPr>
        <w:t xml:space="preserve"> –  </w:t>
      </w:r>
      <w:r w:rsidR="00FD4E63" w:rsidRPr="00FD4E63">
        <w:rPr>
          <w:sz w:val="28"/>
          <w:szCs w:val="28"/>
          <w:lang w:val="kk-KZ"/>
        </w:rPr>
        <w:t>47,87</w:t>
      </w:r>
      <w:r w:rsidR="00FD4E63" w:rsidRPr="009A7E1F">
        <w:rPr>
          <w:sz w:val="28"/>
          <w:szCs w:val="28"/>
          <w:lang w:val="kk-KZ"/>
        </w:rPr>
        <w:t xml:space="preserve"> </w:t>
      </w:r>
      <w:r w:rsidR="00FD4E63">
        <w:rPr>
          <w:sz w:val="28"/>
          <w:szCs w:val="28"/>
          <w:lang w:val="kk-KZ"/>
        </w:rPr>
        <w:t>а.е.м.</w:t>
      </w:r>
      <w:r w:rsidR="00FD4E63" w:rsidRPr="009A7E1F">
        <w:rPr>
          <w:sz w:val="28"/>
          <w:szCs w:val="28"/>
          <w:lang w:val="kk-KZ"/>
        </w:rPr>
        <w:t>,</w:t>
      </w:r>
      <w:r w:rsidR="00FD4E63">
        <w:rPr>
          <w:sz w:val="28"/>
          <w:szCs w:val="28"/>
          <w:lang w:val="kk-KZ"/>
        </w:rPr>
        <w:t xml:space="preserve"> n=</w:t>
      </w:r>
      <w:r w:rsidR="00FD4E63" w:rsidRPr="00FD4E63">
        <w:rPr>
          <w:sz w:val="28"/>
          <w:szCs w:val="28"/>
          <w:lang w:val="kk-KZ"/>
        </w:rPr>
        <w:t>1</w:t>
      </w:r>
      <w:r w:rsidR="00FD4E63">
        <w:rPr>
          <w:sz w:val="28"/>
          <w:szCs w:val="28"/>
          <w:lang w:val="kk-KZ"/>
        </w:rPr>
        <w:t>;</w:t>
      </w:r>
    </w:p>
    <w:p w14:paraId="4BF4D426" w14:textId="77777777" w:rsidR="00733D86" w:rsidRDefault="00733D86" w:rsidP="001E6DC0">
      <w:pPr>
        <w:tabs>
          <w:tab w:val="left" w:pos="993"/>
          <w:tab w:val="left" w:pos="1134"/>
        </w:tabs>
        <w:overflowPunct w:val="0"/>
        <w:ind w:firstLine="567"/>
        <w:contextualSpacing/>
        <w:jc w:val="both"/>
        <w:textAlignment w:val="baseline"/>
        <w:rPr>
          <w:sz w:val="28"/>
          <w:szCs w:val="28"/>
          <w:lang w:val="kk-KZ"/>
        </w:rPr>
      </w:pPr>
    </w:p>
    <w:p w14:paraId="29208F46" w14:textId="4A5366DD" w:rsidR="00733D86" w:rsidRPr="000A0B7E" w:rsidRDefault="00083CD5" w:rsidP="001E6DC0">
      <w:pPr>
        <w:tabs>
          <w:tab w:val="left" w:pos="0"/>
          <w:tab w:val="left" w:pos="1134"/>
        </w:tabs>
        <w:overflowPunct w:val="0"/>
        <w:contextualSpacing/>
        <w:jc w:val="center"/>
        <w:textAlignment w:val="baseline"/>
        <w:rPr>
          <w:rFonts w:eastAsiaTheme="minorEastAsia"/>
          <w:iCs/>
          <w:sz w:val="28"/>
          <w:szCs w:val="28"/>
          <w:lang w:val="kk-KZ"/>
        </w:rPr>
      </w:pPr>
      <m:oMath>
        <m:sSub>
          <m:sSubPr>
            <m:ctrlPr>
              <w:rPr>
                <w:rFonts w:ascii="Cambria Math" w:hAnsi="Cambria Math"/>
                <w:i/>
                <w:sz w:val="20"/>
                <w:szCs w:val="20"/>
                <w:lang w:val="kk-KZ"/>
              </w:rPr>
            </m:ctrlPr>
          </m:sSubPr>
          <m:e>
            <m:r>
              <w:rPr>
                <w:rFonts w:ascii="Cambria Math" w:hAnsi="Cambria Math"/>
                <w:sz w:val="20"/>
                <w:szCs w:val="20"/>
                <w:lang w:val="kk-KZ"/>
              </w:rPr>
              <m:t>EW</m:t>
            </m:r>
          </m:e>
          <m:sub>
            <m:r>
              <m:rPr>
                <m:sty m:val="p"/>
              </m:rPr>
              <w:rPr>
                <w:rFonts w:ascii="Cambria Math" w:eastAsia="MS Mincho" w:hAnsi="Cambria Math"/>
                <w:sz w:val="20"/>
                <w:szCs w:val="20"/>
                <w:lang w:val="ru-KZ"/>
              </w:rPr>
              <m:t xml:space="preserve">Fe-TiB₂-CrB₂ </m:t>
            </m:r>
          </m:sub>
        </m:sSub>
        <m:r>
          <w:rPr>
            <w:rFonts w:ascii="Cambria Math" w:hAnsi="Cambria Math"/>
            <w:sz w:val="20"/>
            <w:szCs w:val="20"/>
            <w:lang w:val="kk-KZ"/>
          </w:rPr>
          <m:t>=</m:t>
        </m:r>
        <m:sSup>
          <m:sSupPr>
            <m:ctrlPr>
              <w:rPr>
                <w:rFonts w:ascii="Cambria Math" w:hAnsi="Cambria Math"/>
                <w:i/>
                <w:sz w:val="20"/>
                <w:szCs w:val="20"/>
                <w:lang w:val="en-US"/>
              </w:rPr>
            </m:ctrlPr>
          </m:sSupPr>
          <m:e>
            <m:r>
              <w:rPr>
                <w:rFonts w:ascii="Cambria Math" w:hAnsi="Cambria Math"/>
                <w:sz w:val="20"/>
                <w:szCs w:val="20"/>
                <w:lang w:val="kk-KZ"/>
              </w:rPr>
              <m:t>(</m:t>
            </m:r>
            <m:f>
              <m:fPr>
                <m:ctrlPr>
                  <w:rPr>
                    <w:rFonts w:ascii="Cambria Math" w:hAnsi="Cambria Math"/>
                    <w:i/>
                    <w:sz w:val="20"/>
                    <w:szCs w:val="20"/>
                  </w:rPr>
                </m:ctrlPr>
              </m:fPr>
              <m:num>
                <m:r>
                  <w:rPr>
                    <w:rFonts w:ascii="Cambria Math" w:hAnsi="Cambria Math"/>
                    <w:sz w:val="20"/>
                    <w:szCs w:val="20"/>
                    <w:lang w:val="kk-KZ"/>
                  </w:rPr>
                  <m:t>0,37869×1</m:t>
                </m:r>
              </m:num>
              <m:den>
                <m:r>
                  <w:rPr>
                    <w:rFonts w:ascii="Cambria Math" w:hAnsi="Cambria Math"/>
                    <w:sz w:val="20"/>
                    <w:szCs w:val="20"/>
                    <w:lang w:val="kk-KZ"/>
                  </w:rPr>
                  <m:t>55,85</m:t>
                </m:r>
              </m:den>
            </m:f>
            <m:r>
              <w:rPr>
                <w:rFonts w:ascii="Cambria Math" w:hAnsi="Cambria Math"/>
                <w:sz w:val="20"/>
                <w:szCs w:val="20"/>
                <w:lang w:val="kk-KZ"/>
              </w:rPr>
              <m:t>+</m:t>
            </m:r>
            <m:f>
              <m:fPr>
                <m:ctrlPr>
                  <w:rPr>
                    <w:rFonts w:ascii="Cambria Math" w:hAnsi="Cambria Math"/>
                    <w:i/>
                    <w:sz w:val="20"/>
                    <w:szCs w:val="20"/>
                  </w:rPr>
                </m:ctrlPr>
              </m:fPr>
              <m:num>
                <m:r>
                  <w:rPr>
                    <w:rFonts w:ascii="Cambria Math" w:hAnsi="Cambria Math"/>
                    <w:sz w:val="20"/>
                    <w:szCs w:val="20"/>
                    <w:lang w:val="kk-KZ"/>
                  </w:rPr>
                  <m:t>0,29518×2</m:t>
                </m:r>
              </m:num>
              <m:den>
                <m:r>
                  <w:rPr>
                    <w:rFonts w:ascii="Cambria Math" w:hAnsi="Cambria Math"/>
                    <w:sz w:val="20"/>
                    <w:szCs w:val="20"/>
                    <w:lang w:val="kk-KZ"/>
                  </w:rPr>
                  <m:t>10,81</m:t>
                </m:r>
              </m:den>
            </m:f>
            <m:r>
              <w:rPr>
                <w:rFonts w:ascii="Cambria Math" w:hAnsi="Cambria Math"/>
                <w:sz w:val="20"/>
                <w:szCs w:val="20"/>
                <w:lang w:val="kk-KZ"/>
              </w:rPr>
              <m:t>+</m:t>
            </m:r>
            <m:f>
              <m:fPr>
                <m:ctrlPr>
                  <w:rPr>
                    <w:rFonts w:ascii="Cambria Math" w:hAnsi="Cambria Math"/>
                    <w:i/>
                    <w:sz w:val="20"/>
                    <w:szCs w:val="20"/>
                  </w:rPr>
                </m:ctrlPr>
              </m:fPr>
              <m:num>
                <m:r>
                  <w:rPr>
                    <w:rFonts w:ascii="Cambria Math" w:hAnsi="Cambria Math"/>
                    <w:sz w:val="20"/>
                    <w:szCs w:val="20"/>
                    <w:lang w:val="kk-KZ"/>
                  </w:rPr>
                  <m:t>0,1955×1</m:t>
                </m:r>
              </m:num>
              <m:den>
                <m:r>
                  <w:rPr>
                    <w:rFonts w:ascii="Cambria Math" w:hAnsi="Cambria Math"/>
                    <w:sz w:val="20"/>
                    <w:szCs w:val="20"/>
                    <w:lang w:val="kk-KZ"/>
                  </w:rPr>
                  <m:t>52</m:t>
                </m:r>
              </m:den>
            </m:f>
            <m:r>
              <w:rPr>
                <w:rFonts w:ascii="Cambria Math" w:hAnsi="Cambria Math"/>
                <w:sz w:val="20"/>
                <w:szCs w:val="20"/>
                <w:lang w:val="kk-KZ"/>
              </w:rPr>
              <m:t>+</m:t>
            </m:r>
            <m:f>
              <m:fPr>
                <m:ctrlPr>
                  <w:rPr>
                    <w:rFonts w:ascii="Cambria Math" w:hAnsi="Cambria Math"/>
                    <w:i/>
                    <w:sz w:val="20"/>
                    <w:szCs w:val="20"/>
                    <w:lang w:val="kk-KZ"/>
                  </w:rPr>
                </m:ctrlPr>
              </m:fPr>
              <m:num>
                <m:r>
                  <w:rPr>
                    <w:rFonts w:ascii="Cambria Math" w:hAnsi="Cambria Math"/>
                    <w:sz w:val="20"/>
                    <w:szCs w:val="20"/>
                    <w:lang w:val="kk-KZ"/>
                  </w:rPr>
                  <m:t>0,05874×1</m:t>
                </m:r>
              </m:num>
              <m:den>
                <m:r>
                  <w:rPr>
                    <w:rFonts w:ascii="Cambria Math" w:hAnsi="Cambria Math"/>
                    <w:sz w:val="20"/>
                    <w:szCs w:val="20"/>
                    <w:lang w:val="kk-KZ"/>
                  </w:rPr>
                  <m:t>26,98</m:t>
                </m:r>
              </m:den>
            </m:f>
            <m:r>
              <w:rPr>
                <w:rFonts w:ascii="Cambria Math" w:hAnsi="Cambria Math"/>
                <w:sz w:val="20"/>
                <w:szCs w:val="20"/>
                <w:lang w:val="kk-KZ"/>
              </w:rPr>
              <m:t>+</m:t>
            </m:r>
            <m:f>
              <m:fPr>
                <m:ctrlPr>
                  <w:rPr>
                    <w:rFonts w:ascii="Cambria Math" w:hAnsi="Cambria Math"/>
                    <w:i/>
                    <w:sz w:val="20"/>
                    <w:szCs w:val="20"/>
                    <w:lang w:val="kk-KZ"/>
                  </w:rPr>
                </m:ctrlPr>
              </m:fPr>
              <m:num>
                <m:r>
                  <w:rPr>
                    <w:rFonts w:ascii="Cambria Math" w:hAnsi="Cambria Math"/>
                    <w:sz w:val="20"/>
                    <w:szCs w:val="20"/>
                    <w:lang w:val="kk-KZ"/>
                  </w:rPr>
                  <m:t>0,0496×1</m:t>
                </m:r>
              </m:num>
              <m:den>
                <m:r>
                  <w:rPr>
                    <w:rFonts w:ascii="Cambria Math" w:hAnsi="Cambria Math"/>
                    <w:sz w:val="20"/>
                    <w:szCs w:val="20"/>
                    <w:lang w:val="kk-KZ"/>
                  </w:rPr>
                  <m:t>58,69</m:t>
                </m:r>
              </m:den>
            </m:f>
            <m:r>
              <w:rPr>
                <w:rFonts w:ascii="Cambria Math" w:hAnsi="Cambria Math"/>
                <w:sz w:val="20"/>
                <w:szCs w:val="20"/>
                <w:lang w:val="kk-KZ"/>
              </w:rPr>
              <m:t>+</m:t>
            </m:r>
            <m:f>
              <m:fPr>
                <m:ctrlPr>
                  <w:rPr>
                    <w:rFonts w:ascii="Cambria Math" w:hAnsi="Cambria Math"/>
                    <w:i/>
                    <w:sz w:val="20"/>
                    <w:szCs w:val="20"/>
                    <w:lang w:val="kk-KZ"/>
                  </w:rPr>
                </m:ctrlPr>
              </m:fPr>
              <m:num>
                <m:r>
                  <w:rPr>
                    <w:rFonts w:ascii="Cambria Math" w:hAnsi="Cambria Math"/>
                    <w:sz w:val="20"/>
                    <w:szCs w:val="20"/>
                    <w:lang w:val="kk-KZ"/>
                  </w:rPr>
                  <m:t>0,02259×1</m:t>
                </m:r>
              </m:num>
              <m:den>
                <m:r>
                  <w:rPr>
                    <w:rFonts w:ascii="Cambria Math" w:hAnsi="Cambria Math"/>
                    <w:sz w:val="20"/>
                    <w:szCs w:val="20"/>
                    <w:lang w:val="kk-KZ"/>
                  </w:rPr>
                  <m:t>47,87</m:t>
                </m:r>
              </m:den>
            </m:f>
            <m:r>
              <w:rPr>
                <w:rFonts w:ascii="Cambria Math" w:hAnsi="Cambria Math"/>
                <w:sz w:val="20"/>
                <w:szCs w:val="20"/>
                <w:lang w:val="kk-KZ"/>
              </w:rPr>
              <m:t>)</m:t>
            </m:r>
          </m:e>
          <m:sup>
            <m:r>
              <w:rPr>
                <w:rFonts w:ascii="Cambria Math" w:hAnsi="Cambria Math"/>
                <w:sz w:val="20"/>
                <w:szCs w:val="20"/>
                <w:lang w:val="kk-KZ"/>
              </w:rPr>
              <m:t>-1</m:t>
            </m:r>
          </m:sup>
        </m:sSup>
        <m:r>
          <w:rPr>
            <w:rFonts w:ascii="Cambria Math" w:hAnsi="Cambria Math"/>
            <w:sz w:val="20"/>
            <w:szCs w:val="20"/>
            <w:lang w:val="kk-KZ"/>
          </w:rPr>
          <m:t>=14,57 г/моль</m:t>
        </m:r>
      </m:oMath>
      <w:r w:rsidR="00733D86" w:rsidRPr="00A201E3">
        <w:rPr>
          <w:rFonts w:eastAsiaTheme="minorEastAsia"/>
          <w:i/>
          <w:szCs w:val="28"/>
          <w:lang w:val="kk-KZ"/>
        </w:rPr>
        <w:t xml:space="preserve"> </w:t>
      </w:r>
      <w:r w:rsidR="00A201E3">
        <w:rPr>
          <w:rFonts w:eastAsiaTheme="minorEastAsia"/>
          <w:i/>
          <w:szCs w:val="28"/>
          <w:lang w:val="kk-KZ"/>
        </w:rPr>
        <w:t xml:space="preserve">      </w:t>
      </w:r>
      <w:r w:rsidR="00733D86" w:rsidRPr="000A0B7E">
        <w:rPr>
          <w:rFonts w:eastAsiaTheme="minorEastAsia"/>
          <w:iCs/>
          <w:sz w:val="28"/>
          <w:szCs w:val="28"/>
          <w:lang w:val="kk-KZ"/>
        </w:rPr>
        <w:t>(</w:t>
      </w:r>
      <w:r w:rsidR="00733D86">
        <w:rPr>
          <w:rFonts w:eastAsiaTheme="minorEastAsia"/>
          <w:iCs/>
          <w:sz w:val="28"/>
          <w:szCs w:val="28"/>
          <w:lang w:val="kk-KZ"/>
        </w:rPr>
        <w:t>3</w:t>
      </w:r>
      <w:r w:rsidR="00733D86" w:rsidRPr="000A0B7E">
        <w:rPr>
          <w:rFonts w:eastAsiaTheme="minorEastAsia"/>
          <w:iCs/>
          <w:sz w:val="28"/>
          <w:szCs w:val="28"/>
          <w:lang w:val="kk-KZ"/>
        </w:rPr>
        <w:t>.</w:t>
      </w:r>
      <w:r w:rsidR="00733D86">
        <w:rPr>
          <w:rFonts w:eastAsiaTheme="minorEastAsia"/>
          <w:iCs/>
          <w:sz w:val="28"/>
          <w:szCs w:val="28"/>
          <w:lang w:val="kk-KZ"/>
        </w:rPr>
        <w:t>10</w:t>
      </w:r>
      <w:r w:rsidR="00733D86" w:rsidRPr="000A0B7E">
        <w:rPr>
          <w:rFonts w:eastAsiaTheme="minorEastAsia"/>
          <w:iCs/>
          <w:sz w:val="28"/>
          <w:szCs w:val="28"/>
          <w:lang w:val="kk-KZ"/>
        </w:rPr>
        <w:t>)</w:t>
      </w:r>
    </w:p>
    <w:p w14:paraId="64790B27" w14:textId="77777777" w:rsidR="00733D86" w:rsidRDefault="00733D86" w:rsidP="001E6DC0">
      <w:pPr>
        <w:tabs>
          <w:tab w:val="left" w:pos="1134"/>
        </w:tabs>
        <w:ind w:firstLine="567"/>
        <w:jc w:val="both"/>
        <w:rPr>
          <w:sz w:val="28"/>
          <w:szCs w:val="28"/>
          <w:lang w:val="kk-KZ"/>
        </w:rPr>
      </w:pPr>
    </w:p>
    <w:p w14:paraId="4D841CDF" w14:textId="2D5C4CFB" w:rsidR="00E3401B" w:rsidRDefault="00E3401B" w:rsidP="001E6DC0">
      <w:pPr>
        <w:tabs>
          <w:tab w:val="left" w:pos="993"/>
          <w:tab w:val="left" w:pos="1134"/>
        </w:tabs>
        <w:overflowPunct w:val="0"/>
        <w:contextualSpacing/>
        <w:jc w:val="center"/>
        <w:textAlignment w:val="baseline"/>
        <w:rPr>
          <w:sz w:val="28"/>
          <w:szCs w:val="28"/>
          <w:lang w:val="kk-KZ"/>
        </w:rPr>
      </w:pPr>
      <w:r w:rsidRPr="00E3401B">
        <w:rPr>
          <w:noProof/>
          <w:sz w:val="28"/>
          <w:szCs w:val="28"/>
          <w:lang w:val="en-US" w:eastAsia="en-US"/>
        </w:rPr>
        <w:drawing>
          <wp:inline distT="0" distB="0" distL="0" distR="0" wp14:anchorId="4901F606" wp14:editId="7F4D6C88">
            <wp:extent cx="6120130" cy="18148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1814830"/>
                    </a:xfrm>
                    <a:prstGeom prst="rect">
                      <a:avLst/>
                    </a:prstGeom>
                  </pic:spPr>
                </pic:pic>
              </a:graphicData>
            </a:graphic>
          </wp:inline>
        </w:drawing>
      </w:r>
    </w:p>
    <w:p w14:paraId="034FBA21" w14:textId="76080B92" w:rsidR="00E3401B" w:rsidRPr="00E3401B" w:rsidRDefault="00E3401B" w:rsidP="001E6DC0">
      <w:pPr>
        <w:tabs>
          <w:tab w:val="left" w:pos="1134"/>
        </w:tabs>
        <w:jc w:val="center"/>
        <w:rPr>
          <w:szCs w:val="28"/>
          <w:lang w:val="kk-KZ"/>
        </w:rPr>
      </w:pPr>
      <w:r w:rsidRPr="00340C61">
        <w:rPr>
          <w:sz w:val="28"/>
          <w:szCs w:val="28"/>
          <w:lang w:val="kk-KZ"/>
        </w:rPr>
        <w:t>а) жабын бетінің көлденең қимасы; ә) ЭДС талдау нәтижесі</w:t>
      </w:r>
      <w:r w:rsidR="002C31A7">
        <w:rPr>
          <w:sz w:val="28"/>
          <w:szCs w:val="28"/>
          <w:lang w:val="kk-KZ"/>
        </w:rPr>
        <w:t>.</w:t>
      </w:r>
    </w:p>
    <w:p w14:paraId="24A437C4" w14:textId="77777777" w:rsidR="00E3401B" w:rsidRDefault="00E3401B" w:rsidP="001E6DC0">
      <w:pPr>
        <w:tabs>
          <w:tab w:val="left" w:pos="1134"/>
        </w:tabs>
        <w:jc w:val="center"/>
        <w:rPr>
          <w:sz w:val="28"/>
          <w:szCs w:val="28"/>
          <w:lang w:val="kk-KZ"/>
        </w:rPr>
      </w:pPr>
    </w:p>
    <w:p w14:paraId="4AFC2163" w14:textId="283D9BF0" w:rsidR="00E3401B" w:rsidRDefault="00E3401B" w:rsidP="001E6DC0">
      <w:pPr>
        <w:tabs>
          <w:tab w:val="left" w:pos="1134"/>
        </w:tabs>
        <w:jc w:val="center"/>
        <w:rPr>
          <w:sz w:val="28"/>
          <w:szCs w:val="28"/>
          <w:lang w:val="kk-KZ"/>
        </w:rPr>
      </w:pPr>
      <w:r w:rsidRPr="00F426EE">
        <w:rPr>
          <w:sz w:val="28"/>
          <w:szCs w:val="28"/>
          <w:lang w:val="kk-KZ"/>
        </w:rPr>
        <w:t xml:space="preserve">Сурет </w:t>
      </w:r>
      <w:r>
        <w:rPr>
          <w:sz w:val="28"/>
          <w:szCs w:val="28"/>
          <w:lang w:val="kk-KZ"/>
        </w:rPr>
        <w:t>3</w:t>
      </w:r>
      <w:r w:rsidRPr="00F426EE">
        <w:rPr>
          <w:sz w:val="28"/>
          <w:szCs w:val="28"/>
          <w:lang w:val="kk-KZ"/>
        </w:rPr>
        <w:t>.</w:t>
      </w:r>
      <w:r w:rsidR="00C53990">
        <w:rPr>
          <w:sz w:val="28"/>
          <w:szCs w:val="28"/>
          <w:lang w:val="kk-KZ"/>
        </w:rPr>
        <w:t>9</w:t>
      </w:r>
      <w:r>
        <w:rPr>
          <w:sz w:val="28"/>
          <w:szCs w:val="28"/>
          <w:lang w:val="kk-KZ"/>
        </w:rPr>
        <w:t xml:space="preserve"> </w:t>
      </w:r>
      <w:r w:rsidRPr="00F426EE">
        <w:rPr>
          <w:sz w:val="28"/>
          <w:szCs w:val="28"/>
          <w:lang w:val="kk-KZ"/>
        </w:rPr>
        <w:t>–</w:t>
      </w:r>
      <w:r>
        <w:rPr>
          <w:sz w:val="28"/>
          <w:szCs w:val="28"/>
          <w:lang w:val="kk-KZ"/>
        </w:rPr>
        <w:t xml:space="preserve"> </w:t>
      </w:r>
      <w:r w:rsidRPr="00733D86">
        <w:rPr>
          <w:sz w:val="28"/>
          <w:szCs w:val="28"/>
          <w:lang w:val="kk-KZ"/>
        </w:rPr>
        <w:t>Fe</w:t>
      </w:r>
      <w:r>
        <w:rPr>
          <w:sz w:val="28"/>
          <w:szCs w:val="28"/>
          <w:lang w:val="kk-KZ"/>
        </w:rPr>
        <w:t>-</w:t>
      </w:r>
      <w:r w:rsidRPr="00733D86">
        <w:rPr>
          <w:sz w:val="28"/>
          <w:szCs w:val="28"/>
          <w:lang w:val="kk-KZ"/>
        </w:rPr>
        <w:t>TiB₂</w:t>
      </w:r>
      <w:r>
        <w:rPr>
          <w:sz w:val="28"/>
          <w:szCs w:val="28"/>
          <w:lang w:val="kk-KZ"/>
        </w:rPr>
        <w:t>-</w:t>
      </w:r>
      <w:r w:rsidRPr="00733D86">
        <w:rPr>
          <w:sz w:val="28"/>
          <w:szCs w:val="28"/>
          <w:lang w:val="kk-KZ"/>
        </w:rPr>
        <w:t>CrB₂</w:t>
      </w:r>
      <w:r>
        <w:rPr>
          <w:sz w:val="28"/>
          <w:szCs w:val="28"/>
          <w:lang w:val="kk-KZ"/>
        </w:rPr>
        <w:t xml:space="preserve"> жабынының элементтік құрамы</w:t>
      </w:r>
    </w:p>
    <w:p w14:paraId="5E940919" w14:textId="77777777" w:rsidR="00C53990" w:rsidRPr="004849F1" w:rsidRDefault="00C53990" w:rsidP="001E6DC0">
      <w:pPr>
        <w:tabs>
          <w:tab w:val="left" w:pos="1134"/>
        </w:tabs>
        <w:jc w:val="center"/>
        <w:rPr>
          <w:sz w:val="28"/>
          <w:szCs w:val="28"/>
          <w:lang w:val="kk-KZ"/>
        </w:rPr>
      </w:pPr>
    </w:p>
    <w:p w14:paraId="2352AC1A" w14:textId="3138AE0E" w:rsidR="00E3401B" w:rsidRDefault="00A201E3" w:rsidP="001E6DC0">
      <w:pPr>
        <w:tabs>
          <w:tab w:val="left" w:pos="993"/>
          <w:tab w:val="left" w:pos="1134"/>
        </w:tabs>
        <w:overflowPunct w:val="0"/>
        <w:ind w:firstLine="567"/>
        <w:contextualSpacing/>
        <w:jc w:val="both"/>
        <w:textAlignment w:val="baseline"/>
        <w:rPr>
          <w:sz w:val="28"/>
          <w:szCs w:val="28"/>
          <w:lang w:val="kk-KZ"/>
        </w:rPr>
      </w:pPr>
      <w:r>
        <w:rPr>
          <w:sz w:val="28"/>
          <w:szCs w:val="28"/>
          <w:lang w:val="kk-KZ"/>
        </w:rPr>
        <w:t xml:space="preserve">Коррозия жылдамдығын есептеу үшін </w:t>
      </w:r>
      <w:r w:rsidRPr="006E28C5">
        <w:rPr>
          <w:rFonts w:eastAsia="MS Mincho"/>
          <w:sz w:val="28"/>
          <w:szCs w:val="28"/>
          <w:lang w:val="ru-KZ"/>
        </w:rPr>
        <w:t>Cr</w:t>
      </w:r>
      <w:r w:rsidRPr="006E28C5">
        <w:rPr>
          <w:rFonts w:eastAsia="MS Mincho"/>
          <w:sz w:val="28"/>
          <w:szCs w:val="28"/>
          <w:vertAlign w:val="subscript"/>
          <w:lang w:val="ru-KZ"/>
        </w:rPr>
        <w:t>3</w:t>
      </w:r>
      <w:r w:rsidRPr="006E28C5">
        <w:rPr>
          <w:rFonts w:eastAsia="MS Mincho"/>
          <w:sz w:val="28"/>
          <w:szCs w:val="28"/>
          <w:lang w:val="ru-KZ"/>
        </w:rPr>
        <w:t>C</w:t>
      </w:r>
      <w:r w:rsidRPr="006E28C5">
        <w:rPr>
          <w:rFonts w:eastAsia="MS Mincho"/>
          <w:sz w:val="28"/>
          <w:szCs w:val="28"/>
          <w:vertAlign w:val="subscript"/>
          <w:lang w:val="ru-KZ"/>
        </w:rPr>
        <w:t>2</w:t>
      </w:r>
      <w:r w:rsidRPr="006E28C5">
        <w:rPr>
          <w:rFonts w:eastAsia="MS Mincho"/>
          <w:sz w:val="28"/>
          <w:szCs w:val="28"/>
          <w:lang w:val="ru-KZ"/>
        </w:rPr>
        <w:t>-NiCr</w:t>
      </w:r>
      <w:r>
        <w:rPr>
          <w:sz w:val="28"/>
          <w:szCs w:val="28"/>
          <w:lang w:val="kk-KZ"/>
        </w:rPr>
        <w:t xml:space="preserve"> </w:t>
      </w:r>
      <w:r w:rsidRPr="00D07767">
        <w:rPr>
          <w:sz w:val="28"/>
          <w:szCs w:val="28"/>
          <w:lang w:val="kk-KZ"/>
        </w:rPr>
        <w:t>жабын</w:t>
      </w:r>
      <w:r>
        <w:rPr>
          <w:sz w:val="28"/>
          <w:szCs w:val="28"/>
          <w:lang w:val="kk-KZ"/>
        </w:rPr>
        <w:t xml:space="preserve">ының тығыздығы ЭДС талдау нәтижесін қолдана отырып </w:t>
      </w:r>
      <w:r w:rsidRPr="008F3708">
        <w:rPr>
          <w:sz w:val="28"/>
          <w:szCs w:val="28"/>
          <w:lang w:val="kk-KZ"/>
        </w:rPr>
        <w:t>3</w:t>
      </w:r>
      <w:r>
        <w:rPr>
          <w:sz w:val="28"/>
          <w:szCs w:val="28"/>
          <w:lang w:val="kk-KZ"/>
        </w:rPr>
        <w:t>.2 формуласын қолданып анықталды.</w:t>
      </w:r>
    </w:p>
    <w:p w14:paraId="778D9922" w14:textId="1ABE06AD" w:rsidR="00A201E3" w:rsidRDefault="00526E8C" w:rsidP="001E6DC0">
      <w:pPr>
        <w:tabs>
          <w:tab w:val="left" w:pos="993"/>
          <w:tab w:val="left" w:pos="1134"/>
        </w:tabs>
        <w:overflowPunct w:val="0"/>
        <w:ind w:firstLine="567"/>
        <w:contextualSpacing/>
        <w:jc w:val="both"/>
        <w:textAlignment w:val="baseline"/>
        <w:rPr>
          <w:sz w:val="28"/>
          <w:szCs w:val="28"/>
          <w:lang w:val="kk-KZ"/>
        </w:rPr>
      </w:pPr>
      <w:r w:rsidRPr="004B36C1">
        <w:rPr>
          <w:i/>
          <w:sz w:val="28"/>
          <w:szCs w:val="28"/>
          <w:lang w:val="kk-KZ"/>
        </w:rPr>
        <w:t>w</w:t>
      </w:r>
      <w:r w:rsidRPr="000F437F">
        <w:rPr>
          <w:i/>
          <w:sz w:val="28"/>
          <w:szCs w:val="28"/>
          <w:vertAlign w:val="subscript"/>
          <w:lang w:val="kk-KZ"/>
        </w:rPr>
        <w:t>i</w:t>
      </w:r>
      <w:r w:rsidRPr="000F437F">
        <w:rPr>
          <w:sz w:val="28"/>
          <w:szCs w:val="28"/>
          <w:vertAlign w:val="subscript"/>
          <w:lang w:val="kk-KZ"/>
        </w:rPr>
        <w:t xml:space="preserve"> </w:t>
      </w:r>
      <w:r w:rsidRPr="009A7E1F">
        <w:rPr>
          <w:sz w:val="28"/>
          <w:szCs w:val="28"/>
          <w:vertAlign w:val="subscript"/>
          <w:lang w:val="kk-KZ"/>
        </w:rPr>
        <w:t xml:space="preserve"> </w:t>
      </w:r>
      <w:r w:rsidRPr="00214CD9">
        <w:rPr>
          <w:sz w:val="28"/>
          <w:szCs w:val="28"/>
          <w:lang w:val="kk-KZ"/>
        </w:rPr>
        <w:t>–</w:t>
      </w:r>
      <w:r>
        <w:rPr>
          <w:sz w:val="28"/>
          <w:szCs w:val="28"/>
          <w:lang w:val="kk-KZ"/>
        </w:rPr>
        <w:t xml:space="preserve"> элементтің массалық үлесі </w:t>
      </w:r>
      <w:r w:rsidRPr="00DB0EFA">
        <w:rPr>
          <w:bCs/>
          <w:iCs/>
          <w:sz w:val="28"/>
          <w:szCs w:val="28"/>
          <w:lang w:val="kk-KZ"/>
        </w:rPr>
        <w:t>(</w:t>
      </w:r>
      <w:r>
        <w:rPr>
          <w:bCs/>
          <w:iCs/>
          <w:sz w:val="28"/>
          <w:szCs w:val="28"/>
          <w:lang w:val="kk-KZ"/>
        </w:rPr>
        <w:t>масс.</w:t>
      </w:r>
      <w:r w:rsidRPr="00051EDF">
        <w:rPr>
          <w:bCs/>
          <w:sz w:val="28"/>
          <w:szCs w:val="28"/>
          <w:lang w:val="ru-KZ"/>
        </w:rPr>
        <w:t>%</w:t>
      </w:r>
      <w:r w:rsidRPr="00DB0EFA">
        <w:rPr>
          <w:bCs/>
          <w:iCs/>
          <w:sz w:val="28"/>
          <w:szCs w:val="28"/>
          <w:lang w:val="kk-KZ"/>
        </w:rPr>
        <w:t>)</w:t>
      </w:r>
      <w:r>
        <w:rPr>
          <w:bCs/>
          <w:iCs/>
          <w:sz w:val="28"/>
          <w:szCs w:val="28"/>
          <w:lang w:val="kk-KZ"/>
        </w:rPr>
        <w:t xml:space="preserve">. </w:t>
      </w:r>
      <w:r w:rsidR="00A201E3">
        <w:rPr>
          <w:sz w:val="28"/>
          <w:szCs w:val="28"/>
          <w:lang w:val="kk-KZ"/>
        </w:rPr>
        <w:t xml:space="preserve">ЭДС талдау нәтижесі бойынша </w:t>
      </w:r>
      <w:r w:rsidR="00666F18" w:rsidRPr="00733D86">
        <w:rPr>
          <w:sz w:val="28"/>
          <w:szCs w:val="28"/>
          <w:lang w:val="kk-KZ"/>
        </w:rPr>
        <w:t>Fe</w:t>
      </w:r>
      <w:r w:rsidR="00666F18">
        <w:rPr>
          <w:sz w:val="28"/>
          <w:szCs w:val="28"/>
          <w:lang w:val="kk-KZ"/>
        </w:rPr>
        <w:t>-</w:t>
      </w:r>
      <w:r w:rsidR="00666F18" w:rsidRPr="00733D86">
        <w:rPr>
          <w:sz w:val="28"/>
          <w:szCs w:val="28"/>
          <w:lang w:val="kk-KZ"/>
        </w:rPr>
        <w:t>TiB₂</w:t>
      </w:r>
      <w:r w:rsidR="00666F18">
        <w:rPr>
          <w:sz w:val="28"/>
          <w:szCs w:val="28"/>
          <w:lang w:val="kk-KZ"/>
        </w:rPr>
        <w:t>-</w:t>
      </w:r>
      <w:r w:rsidR="00666F18" w:rsidRPr="00733D86">
        <w:rPr>
          <w:sz w:val="28"/>
          <w:szCs w:val="28"/>
          <w:lang w:val="kk-KZ"/>
        </w:rPr>
        <w:t>CrB₂</w:t>
      </w:r>
      <w:r w:rsidR="00666F18">
        <w:rPr>
          <w:sz w:val="28"/>
          <w:szCs w:val="28"/>
          <w:lang w:val="kk-KZ"/>
        </w:rPr>
        <w:t xml:space="preserve"> </w:t>
      </w:r>
      <w:r w:rsidR="00A201E3" w:rsidRPr="00D07767">
        <w:rPr>
          <w:sz w:val="28"/>
          <w:szCs w:val="28"/>
          <w:lang w:val="kk-KZ"/>
        </w:rPr>
        <w:t>жабын</w:t>
      </w:r>
      <w:r w:rsidR="00A201E3">
        <w:rPr>
          <w:sz w:val="28"/>
          <w:szCs w:val="28"/>
          <w:lang w:val="kk-KZ"/>
        </w:rPr>
        <w:t>ының беткі қабатыныі элементтік құрамы мынандай:</w:t>
      </w:r>
      <w:r w:rsidR="00A201E3" w:rsidRPr="00A201E3">
        <w:rPr>
          <w:sz w:val="28"/>
          <w:szCs w:val="28"/>
          <w:lang w:val="kk-KZ"/>
        </w:rPr>
        <w:t xml:space="preserve"> </w:t>
      </w:r>
      <w:r w:rsidR="00A201E3" w:rsidRPr="00E3401B">
        <w:rPr>
          <w:sz w:val="28"/>
          <w:szCs w:val="28"/>
          <w:lang w:val="kk-KZ"/>
        </w:rPr>
        <w:t>Fe</w:t>
      </w:r>
      <w:r w:rsidR="00A201E3">
        <w:rPr>
          <w:sz w:val="28"/>
          <w:szCs w:val="28"/>
          <w:lang w:val="kk-KZ"/>
        </w:rPr>
        <w:t xml:space="preserve"> </w:t>
      </w:r>
      <w:r w:rsidR="00A201E3" w:rsidRPr="009A7E1F">
        <w:rPr>
          <w:sz w:val="28"/>
          <w:szCs w:val="28"/>
          <w:lang w:val="kk-KZ"/>
        </w:rPr>
        <w:t>–</w:t>
      </w:r>
      <w:r w:rsidR="00A201E3">
        <w:rPr>
          <w:sz w:val="28"/>
          <w:szCs w:val="28"/>
          <w:lang w:val="kk-KZ"/>
        </w:rPr>
        <w:t xml:space="preserve"> </w:t>
      </w:r>
      <w:r w:rsidR="00A201E3" w:rsidRPr="00E3401B">
        <w:rPr>
          <w:sz w:val="28"/>
          <w:szCs w:val="28"/>
          <w:lang w:val="kk-KZ"/>
        </w:rPr>
        <w:t>3</w:t>
      </w:r>
      <w:r w:rsidR="00666F18">
        <w:rPr>
          <w:sz w:val="28"/>
          <w:szCs w:val="28"/>
          <w:lang w:val="kk-KZ"/>
        </w:rPr>
        <w:t>8</w:t>
      </w:r>
      <w:r w:rsidR="00A201E3" w:rsidRPr="009A7E1F">
        <w:rPr>
          <w:sz w:val="28"/>
          <w:szCs w:val="28"/>
          <w:lang w:val="kk-KZ"/>
        </w:rPr>
        <w:t>,</w:t>
      </w:r>
      <w:r w:rsidR="00666F18">
        <w:rPr>
          <w:sz w:val="28"/>
          <w:szCs w:val="28"/>
          <w:lang w:val="kk-KZ"/>
        </w:rPr>
        <w:t>626</w:t>
      </w:r>
      <w:r w:rsidR="00A201E3">
        <w:rPr>
          <w:sz w:val="28"/>
          <w:szCs w:val="28"/>
          <w:lang w:val="kk-KZ"/>
        </w:rPr>
        <w:t xml:space="preserve"> масс.</w:t>
      </w:r>
      <w:r w:rsidR="00A201E3" w:rsidRPr="00051EDF">
        <w:rPr>
          <w:bCs/>
          <w:sz w:val="28"/>
          <w:szCs w:val="28"/>
          <w:lang w:val="ru-KZ"/>
        </w:rPr>
        <w:t>%</w:t>
      </w:r>
      <w:r w:rsidR="00A201E3">
        <w:rPr>
          <w:sz w:val="28"/>
          <w:szCs w:val="28"/>
          <w:lang w:val="kk-KZ"/>
        </w:rPr>
        <w:t>;</w:t>
      </w:r>
      <w:r w:rsidR="00A201E3" w:rsidRPr="00E3401B">
        <w:rPr>
          <w:sz w:val="28"/>
          <w:szCs w:val="28"/>
          <w:lang w:val="kk-KZ"/>
        </w:rPr>
        <w:t xml:space="preserve"> B</w:t>
      </w:r>
      <w:r w:rsidR="00A201E3">
        <w:rPr>
          <w:sz w:val="28"/>
          <w:szCs w:val="28"/>
          <w:lang w:val="kk-KZ"/>
        </w:rPr>
        <w:t xml:space="preserve"> </w:t>
      </w:r>
      <w:r w:rsidR="00A201E3" w:rsidRPr="009A7E1F">
        <w:rPr>
          <w:sz w:val="28"/>
          <w:szCs w:val="28"/>
          <w:lang w:val="kk-KZ"/>
        </w:rPr>
        <w:t>–</w:t>
      </w:r>
      <w:r w:rsidR="00A201E3">
        <w:rPr>
          <w:sz w:val="28"/>
          <w:szCs w:val="28"/>
          <w:lang w:val="kk-KZ"/>
        </w:rPr>
        <w:t xml:space="preserve"> </w:t>
      </w:r>
      <w:r w:rsidR="00A201E3" w:rsidRPr="00E3401B">
        <w:rPr>
          <w:sz w:val="28"/>
          <w:szCs w:val="28"/>
          <w:lang w:val="kk-KZ"/>
        </w:rPr>
        <w:t>2</w:t>
      </w:r>
      <w:r w:rsidR="00666F18">
        <w:rPr>
          <w:sz w:val="28"/>
          <w:szCs w:val="28"/>
          <w:lang w:val="kk-KZ"/>
        </w:rPr>
        <w:t>8</w:t>
      </w:r>
      <w:r w:rsidR="00A201E3" w:rsidRPr="009A7E1F">
        <w:rPr>
          <w:sz w:val="28"/>
          <w:szCs w:val="28"/>
          <w:lang w:val="kk-KZ"/>
        </w:rPr>
        <w:t>,</w:t>
      </w:r>
      <w:r w:rsidR="00666F18">
        <w:rPr>
          <w:sz w:val="28"/>
          <w:szCs w:val="28"/>
          <w:lang w:val="kk-KZ"/>
        </w:rPr>
        <w:t>632</w:t>
      </w:r>
      <w:r w:rsidR="00A201E3">
        <w:rPr>
          <w:sz w:val="28"/>
          <w:szCs w:val="28"/>
          <w:lang w:val="kk-KZ"/>
        </w:rPr>
        <w:t xml:space="preserve"> масс.</w:t>
      </w:r>
      <w:r w:rsidR="00A201E3" w:rsidRPr="00051EDF">
        <w:rPr>
          <w:bCs/>
          <w:sz w:val="28"/>
          <w:szCs w:val="28"/>
          <w:lang w:val="ru-KZ"/>
        </w:rPr>
        <w:t>%</w:t>
      </w:r>
      <w:r w:rsidR="00A201E3">
        <w:rPr>
          <w:sz w:val="28"/>
          <w:szCs w:val="28"/>
          <w:lang w:val="kk-KZ"/>
        </w:rPr>
        <w:t xml:space="preserve">; </w:t>
      </w:r>
      <w:r w:rsidR="00A201E3" w:rsidRPr="00E3401B">
        <w:rPr>
          <w:sz w:val="28"/>
          <w:szCs w:val="28"/>
          <w:lang w:val="kk-KZ"/>
        </w:rPr>
        <w:t>Cr</w:t>
      </w:r>
      <w:r w:rsidR="00A201E3">
        <w:rPr>
          <w:sz w:val="28"/>
          <w:szCs w:val="28"/>
          <w:lang w:val="kk-KZ"/>
        </w:rPr>
        <w:t xml:space="preserve"> </w:t>
      </w:r>
      <w:r w:rsidR="00A201E3" w:rsidRPr="009A7E1F">
        <w:rPr>
          <w:sz w:val="28"/>
          <w:szCs w:val="28"/>
          <w:lang w:val="kk-KZ"/>
        </w:rPr>
        <w:t>–</w:t>
      </w:r>
      <w:r w:rsidR="00A201E3">
        <w:rPr>
          <w:sz w:val="28"/>
          <w:szCs w:val="28"/>
          <w:lang w:val="kk-KZ"/>
        </w:rPr>
        <w:t xml:space="preserve"> </w:t>
      </w:r>
      <w:r w:rsidR="00A201E3" w:rsidRPr="00E3401B">
        <w:rPr>
          <w:sz w:val="28"/>
          <w:szCs w:val="28"/>
          <w:lang w:val="kk-KZ"/>
        </w:rPr>
        <w:t>19</w:t>
      </w:r>
      <w:r w:rsidR="00A201E3" w:rsidRPr="009A7E1F">
        <w:rPr>
          <w:sz w:val="28"/>
          <w:szCs w:val="28"/>
          <w:lang w:val="kk-KZ"/>
        </w:rPr>
        <w:t>,</w:t>
      </w:r>
      <w:r w:rsidR="00666F18">
        <w:rPr>
          <w:sz w:val="28"/>
          <w:szCs w:val="28"/>
          <w:lang w:val="kk-KZ"/>
        </w:rPr>
        <w:t>82</w:t>
      </w:r>
      <w:r w:rsidR="00A201E3">
        <w:rPr>
          <w:sz w:val="28"/>
          <w:szCs w:val="28"/>
          <w:lang w:val="kk-KZ"/>
        </w:rPr>
        <w:t xml:space="preserve"> масс.</w:t>
      </w:r>
      <w:r w:rsidR="00A201E3" w:rsidRPr="00051EDF">
        <w:rPr>
          <w:bCs/>
          <w:sz w:val="28"/>
          <w:szCs w:val="28"/>
          <w:lang w:val="ru-KZ"/>
        </w:rPr>
        <w:t>%</w:t>
      </w:r>
      <w:r w:rsidR="00A201E3">
        <w:rPr>
          <w:sz w:val="28"/>
          <w:szCs w:val="28"/>
          <w:lang w:val="kk-KZ"/>
        </w:rPr>
        <w:t xml:space="preserve">; </w:t>
      </w:r>
      <w:r w:rsidR="00A201E3" w:rsidRPr="00E3401B">
        <w:rPr>
          <w:sz w:val="28"/>
          <w:szCs w:val="28"/>
          <w:lang w:val="kk-KZ"/>
        </w:rPr>
        <w:t>Al</w:t>
      </w:r>
      <w:r w:rsidR="00A201E3">
        <w:rPr>
          <w:sz w:val="28"/>
          <w:szCs w:val="28"/>
          <w:lang w:val="kk-KZ"/>
        </w:rPr>
        <w:t xml:space="preserve"> </w:t>
      </w:r>
      <w:r w:rsidR="00A201E3" w:rsidRPr="009A7E1F">
        <w:rPr>
          <w:sz w:val="28"/>
          <w:szCs w:val="28"/>
          <w:lang w:val="kk-KZ"/>
        </w:rPr>
        <w:t>–</w:t>
      </w:r>
      <w:r w:rsidR="00A201E3">
        <w:rPr>
          <w:sz w:val="28"/>
          <w:szCs w:val="28"/>
          <w:lang w:val="kk-KZ"/>
        </w:rPr>
        <w:t xml:space="preserve"> </w:t>
      </w:r>
      <w:r w:rsidR="00A201E3" w:rsidRPr="00E3401B">
        <w:rPr>
          <w:sz w:val="28"/>
          <w:szCs w:val="28"/>
          <w:lang w:val="kk-KZ"/>
        </w:rPr>
        <w:t>5</w:t>
      </w:r>
      <w:r w:rsidR="00A201E3" w:rsidRPr="009A7E1F">
        <w:rPr>
          <w:sz w:val="28"/>
          <w:szCs w:val="28"/>
          <w:lang w:val="kk-KZ"/>
        </w:rPr>
        <w:t>,</w:t>
      </w:r>
      <w:r w:rsidR="00666F18">
        <w:rPr>
          <w:sz w:val="28"/>
          <w:szCs w:val="28"/>
          <w:lang w:val="kk-KZ"/>
        </w:rPr>
        <w:t>757</w:t>
      </w:r>
      <w:r w:rsidR="00A201E3">
        <w:rPr>
          <w:sz w:val="28"/>
          <w:szCs w:val="28"/>
          <w:lang w:val="kk-KZ"/>
        </w:rPr>
        <w:t xml:space="preserve"> масс.</w:t>
      </w:r>
      <w:r w:rsidR="00A201E3" w:rsidRPr="00051EDF">
        <w:rPr>
          <w:bCs/>
          <w:sz w:val="28"/>
          <w:szCs w:val="28"/>
          <w:lang w:val="ru-KZ"/>
        </w:rPr>
        <w:t>%</w:t>
      </w:r>
      <w:r w:rsidR="00A201E3">
        <w:rPr>
          <w:sz w:val="28"/>
          <w:szCs w:val="28"/>
          <w:lang w:val="kk-KZ"/>
        </w:rPr>
        <w:t xml:space="preserve">; </w:t>
      </w:r>
      <w:r w:rsidR="00A201E3" w:rsidRPr="009A7E1F">
        <w:rPr>
          <w:sz w:val="28"/>
          <w:szCs w:val="28"/>
          <w:lang w:val="kk-KZ"/>
        </w:rPr>
        <w:t>Ni</w:t>
      </w:r>
      <w:r w:rsidR="00A201E3">
        <w:rPr>
          <w:sz w:val="28"/>
          <w:szCs w:val="28"/>
          <w:lang w:val="kk-KZ"/>
        </w:rPr>
        <w:t xml:space="preserve"> </w:t>
      </w:r>
      <w:r w:rsidR="00A201E3" w:rsidRPr="009A7E1F">
        <w:rPr>
          <w:sz w:val="28"/>
          <w:szCs w:val="28"/>
          <w:lang w:val="kk-KZ"/>
        </w:rPr>
        <w:t>–</w:t>
      </w:r>
      <w:r w:rsidR="00A201E3">
        <w:rPr>
          <w:sz w:val="28"/>
          <w:szCs w:val="28"/>
          <w:lang w:val="kk-KZ"/>
        </w:rPr>
        <w:t xml:space="preserve"> </w:t>
      </w:r>
      <w:r w:rsidR="00A201E3" w:rsidRPr="00E3401B">
        <w:rPr>
          <w:sz w:val="28"/>
          <w:szCs w:val="28"/>
          <w:lang w:val="kk-KZ"/>
        </w:rPr>
        <w:t>4</w:t>
      </w:r>
      <w:r w:rsidR="00666F18">
        <w:rPr>
          <w:sz w:val="28"/>
          <w:szCs w:val="28"/>
          <w:lang w:val="kk-KZ"/>
        </w:rPr>
        <w:t>,861</w:t>
      </w:r>
      <w:r w:rsidR="00A201E3">
        <w:rPr>
          <w:sz w:val="28"/>
          <w:szCs w:val="28"/>
          <w:lang w:val="kk-KZ"/>
        </w:rPr>
        <w:t xml:space="preserve"> масс.</w:t>
      </w:r>
      <w:r w:rsidR="00A201E3" w:rsidRPr="00051EDF">
        <w:rPr>
          <w:bCs/>
          <w:sz w:val="28"/>
          <w:szCs w:val="28"/>
          <w:lang w:val="ru-KZ"/>
        </w:rPr>
        <w:t>%</w:t>
      </w:r>
      <w:r w:rsidR="00A201E3">
        <w:rPr>
          <w:sz w:val="28"/>
          <w:szCs w:val="28"/>
          <w:lang w:val="kk-KZ"/>
        </w:rPr>
        <w:t xml:space="preserve">; </w:t>
      </w:r>
      <w:r w:rsidR="00A201E3" w:rsidRPr="00E3401B">
        <w:rPr>
          <w:sz w:val="28"/>
          <w:szCs w:val="28"/>
          <w:lang w:val="kk-KZ"/>
        </w:rPr>
        <w:t>Ti</w:t>
      </w:r>
      <w:r w:rsidR="00A201E3">
        <w:rPr>
          <w:sz w:val="28"/>
          <w:szCs w:val="28"/>
          <w:lang w:val="kk-KZ"/>
        </w:rPr>
        <w:t xml:space="preserve"> </w:t>
      </w:r>
      <w:r w:rsidR="00A201E3" w:rsidRPr="009A7E1F">
        <w:rPr>
          <w:sz w:val="28"/>
          <w:szCs w:val="28"/>
          <w:lang w:val="kk-KZ"/>
        </w:rPr>
        <w:t>–</w:t>
      </w:r>
      <w:r w:rsidR="00A201E3">
        <w:rPr>
          <w:sz w:val="28"/>
          <w:szCs w:val="28"/>
          <w:lang w:val="kk-KZ"/>
        </w:rPr>
        <w:t>2</w:t>
      </w:r>
      <w:r w:rsidR="00A201E3" w:rsidRPr="009A7E1F">
        <w:rPr>
          <w:sz w:val="28"/>
          <w:szCs w:val="28"/>
          <w:lang w:val="kk-KZ"/>
        </w:rPr>
        <w:t>,</w:t>
      </w:r>
      <w:r w:rsidR="00666F18">
        <w:rPr>
          <w:sz w:val="28"/>
          <w:szCs w:val="28"/>
          <w:lang w:val="kk-KZ"/>
        </w:rPr>
        <w:t>304</w:t>
      </w:r>
      <w:r w:rsidR="00A201E3" w:rsidRPr="009A7E1F">
        <w:rPr>
          <w:sz w:val="28"/>
          <w:szCs w:val="28"/>
          <w:lang w:val="kk-KZ"/>
        </w:rPr>
        <w:t xml:space="preserve"> </w:t>
      </w:r>
      <w:r w:rsidR="00A201E3">
        <w:rPr>
          <w:sz w:val="28"/>
          <w:szCs w:val="28"/>
          <w:lang w:val="kk-KZ"/>
        </w:rPr>
        <w:t>масс.</w:t>
      </w:r>
      <w:r w:rsidR="00A201E3" w:rsidRPr="00051EDF">
        <w:rPr>
          <w:bCs/>
          <w:sz w:val="28"/>
          <w:szCs w:val="28"/>
          <w:lang w:val="ru-KZ"/>
        </w:rPr>
        <w:t>%</w:t>
      </w:r>
      <w:r w:rsidR="00A201E3">
        <w:rPr>
          <w:sz w:val="28"/>
          <w:szCs w:val="28"/>
          <w:lang w:val="kk-KZ"/>
        </w:rPr>
        <w:t>.</w:t>
      </w:r>
    </w:p>
    <w:p w14:paraId="6DB1D7AE" w14:textId="6AF0C73E" w:rsidR="00A201E3" w:rsidRDefault="00526E8C" w:rsidP="001E6DC0">
      <w:pPr>
        <w:tabs>
          <w:tab w:val="left" w:pos="993"/>
          <w:tab w:val="left" w:pos="1134"/>
        </w:tabs>
        <w:overflowPunct w:val="0"/>
        <w:ind w:firstLine="567"/>
        <w:contextualSpacing/>
        <w:jc w:val="both"/>
        <w:textAlignment w:val="baseline"/>
        <w:rPr>
          <w:sz w:val="28"/>
          <w:szCs w:val="28"/>
          <w:lang w:val="kk-KZ"/>
        </w:rPr>
      </w:pPr>
      <w:r w:rsidRPr="00214CD9">
        <w:rPr>
          <w:sz w:val="28"/>
          <w:szCs w:val="28"/>
          <w:lang w:val="kk-KZ"/>
        </w:rPr>
        <w:t xml:space="preserve">ρ – </w:t>
      </w:r>
      <w:r>
        <w:rPr>
          <w:sz w:val="28"/>
          <w:szCs w:val="28"/>
        </w:rPr>
        <w:t>элемент</w:t>
      </w:r>
      <w:r w:rsidRPr="006E42A4">
        <w:rPr>
          <w:sz w:val="28"/>
          <w:szCs w:val="28"/>
        </w:rPr>
        <w:t xml:space="preserve"> </w:t>
      </w:r>
      <w:r w:rsidRPr="00214CD9">
        <w:rPr>
          <w:sz w:val="28"/>
          <w:szCs w:val="28"/>
          <w:lang w:val="kk-KZ"/>
        </w:rPr>
        <w:t>тығызды</w:t>
      </w:r>
      <w:r>
        <w:rPr>
          <w:sz w:val="28"/>
          <w:szCs w:val="28"/>
          <w:lang w:val="kk-KZ"/>
        </w:rPr>
        <w:t>ғы (</w:t>
      </w:r>
      <w:r w:rsidRPr="00526E8C">
        <w:rPr>
          <w:sz w:val="28"/>
          <w:szCs w:val="28"/>
          <w:lang w:val="kk-KZ"/>
        </w:rPr>
        <w:t>Fe – 7,87 г/см³, B – 2,34 г/см³, Cr – 7,19 г/см³, Al – 2,70 г/см³, Ni</w:t>
      </w:r>
      <w:r>
        <w:rPr>
          <w:sz w:val="28"/>
          <w:szCs w:val="28"/>
          <w:lang w:val="kk-KZ"/>
        </w:rPr>
        <w:t xml:space="preserve"> – 8,90 г/см³ и Ti – 4,51 г/см³)</w:t>
      </w:r>
    </w:p>
    <w:p w14:paraId="7CBCA564" w14:textId="35112381" w:rsidR="00526E8C" w:rsidRDefault="00526E8C" w:rsidP="001E6DC0">
      <w:pPr>
        <w:tabs>
          <w:tab w:val="left" w:pos="1134"/>
        </w:tabs>
        <w:ind w:firstLine="567"/>
        <w:jc w:val="both"/>
        <w:rPr>
          <w:sz w:val="28"/>
          <w:szCs w:val="28"/>
          <w:lang w:val="kk-KZ"/>
        </w:rPr>
      </w:pPr>
      <w:r>
        <w:rPr>
          <w:sz w:val="28"/>
          <w:szCs w:val="28"/>
          <w:lang w:val="kk-KZ"/>
        </w:rPr>
        <w:t>ИПӨ дейінгі және кейінгі жабын тығыздығы (</w:t>
      </w:r>
      <m:oMath>
        <m:sSub>
          <m:sSubPr>
            <m:ctrlPr>
              <w:rPr>
                <w:rFonts w:ascii="Cambria Math" w:hAnsi="Cambria Math"/>
                <w:i/>
                <w:sz w:val="28"/>
                <w:szCs w:val="28"/>
              </w:rPr>
            </m:ctrlPr>
          </m:sSubPr>
          <m:e>
            <m:r>
              <w:rPr>
                <w:rFonts w:ascii="Cambria Math" w:hAnsi="Cambria Math"/>
                <w:sz w:val="28"/>
                <w:szCs w:val="28"/>
                <w:lang w:val="kk-KZ"/>
              </w:rPr>
              <m:t>ρ</m:t>
            </m:r>
          </m:e>
          <m:sub>
            <m:r>
              <w:rPr>
                <w:rFonts w:ascii="Cambria Math" w:hAnsi="Cambria Math"/>
                <w:sz w:val="28"/>
                <w:szCs w:val="28"/>
                <w:lang w:val="kk-KZ"/>
              </w:rPr>
              <m:t>th</m:t>
            </m:r>
          </m:sub>
        </m:sSub>
      </m:oMath>
      <w:r>
        <w:rPr>
          <w:sz w:val="28"/>
          <w:szCs w:val="28"/>
          <w:lang w:val="kk-KZ"/>
        </w:rPr>
        <w:t>) кеуектілікті ескере отырып (</w:t>
      </w:r>
      <m:oMath>
        <m:r>
          <w:rPr>
            <w:rFonts w:ascii="Cambria Math" w:hAnsi="Cambria Math"/>
            <w:sz w:val="28"/>
            <w:szCs w:val="28"/>
            <w:lang w:val="kk-KZ"/>
          </w:rPr>
          <m:t>P</m:t>
        </m:r>
      </m:oMath>
      <w:r>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sidR="00C53990">
        <w:rPr>
          <w:sz w:val="28"/>
          <w:szCs w:val="28"/>
          <w:lang w:val="kk-KZ"/>
        </w:rPr>
        <w:t>7</w:t>
      </w:r>
      <w:r w:rsidRPr="00F80EF9">
        <w:rPr>
          <w:sz w:val="28"/>
          <w:szCs w:val="28"/>
          <w:lang w:val="kk-KZ"/>
        </w:rPr>
        <w:t>)</w:t>
      </w:r>
      <w:r>
        <w:rPr>
          <w:sz w:val="28"/>
          <w:szCs w:val="28"/>
          <w:lang w:val="kk-KZ"/>
        </w:rPr>
        <w:t xml:space="preserve"> 3.4 формула арқылы анықталды.</w:t>
      </w:r>
    </w:p>
    <w:p w14:paraId="737F82B3" w14:textId="77777777" w:rsidR="00E84745" w:rsidRDefault="00E84745" w:rsidP="001E6DC0">
      <w:pPr>
        <w:tabs>
          <w:tab w:val="left" w:pos="1134"/>
        </w:tabs>
        <w:ind w:firstLine="567"/>
        <w:jc w:val="both"/>
        <w:rPr>
          <w:sz w:val="28"/>
          <w:szCs w:val="28"/>
          <w:lang w:val="kk-KZ"/>
        </w:rPr>
      </w:pPr>
    </w:p>
    <w:p w14:paraId="4A5C986E" w14:textId="1B345F3A" w:rsidR="00526E8C" w:rsidRDefault="00E84745" w:rsidP="001E6DC0">
      <w:pPr>
        <w:tabs>
          <w:tab w:val="left" w:pos="1134"/>
        </w:tabs>
        <w:ind w:firstLine="567"/>
        <w:jc w:val="both"/>
        <w:rPr>
          <w:sz w:val="28"/>
          <w:szCs w:val="28"/>
          <w:lang w:val="kk-KZ"/>
        </w:rPr>
      </w:pPr>
      <w:r>
        <w:rPr>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f>
              <m:fPr>
                <m:ctrlPr>
                  <w:rPr>
                    <w:rFonts w:ascii="Cambria Math" w:hAnsi="Cambria Math"/>
                    <w:i/>
                    <w:sz w:val="28"/>
                    <w:szCs w:val="28"/>
                  </w:rPr>
                </m:ctrlPr>
              </m:fPr>
              <m:num>
                <m:r>
                  <w:rPr>
                    <w:rFonts w:ascii="Cambria Math" w:hAnsi="Cambria Math"/>
                    <w:sz w:val="28"/>
                    <w:szCs w:val="28"/>
                  </w:rPr>
                  <m:t>0,38626</m:t>
                </m:r>
              </m:num>
              <m:den>
                <m:r>
                  <w:rPr>
                    <w:rFonts w:ascii="Cambria Math" w:hAnsi="Cambria Math"/>
                    <w:sz w:val="28"/>
                    <w:szCs w:val="28"/>
                  </w:rPr>
                  <m:t>7,87</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0,28632</m:t>
                </m:r>
              </m:num>
              <m:den>
                <m:r>
                  <w:rPr>
                    <w:rFonts w:ascii="Cambria Math" w:hAnsi="Cambria Math"/>
                    <w:sz w:val="28"/>
                    <w:szCs w:val="28"/>
                  </w:rPr>
                  <m:t>2,34</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0,1982</m:t>
                </m:r>
              </m:num>
              <m:den>
                <m:r>
                  <w:rPr>
                    <w:rFonts w:ascii="Cambria Math" w:hAnsi="Cambria Math"/>
                    <w:sz w:val="28"/>
                    <w:szCs w:val="28"/>
                  </w:rPr>
                  <m:t>7,19</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0,05757</m:t>
                </m:r>
              </m:num>
              <m:den>
                <m:r>
                  <w:rPr>
                    <w:rFonts w:ascii="Cambria Math" w:hAnsi="Cambria Math"/>
                    <w:sz w:val="28"/>
                    <w:szCs w:val="28"/>
                  </w:rPr>
                  <m:t>2,70</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0,04861</m:t>
                </m:r>
              </m:num>
              <m:den>
                <m:r>
                  <w:rPr>
                    <w:rFonts w:ascii="Cambria Math" w:hAnsi="Cambria Math"/>
                    <w:sz w:val="28"/>
                    <w:szCs w:val="28"/>
                  </w:rPr>
                  <m:t>8,90</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0,02304</m:t>
                </m:r>
              </m:num>
              <m:den>
                <m:r>
                  <w:rPr>
                    <w:rFonts w:ascii="Cambria Math" w:hAnsi="Cambria Math"/>
                    <w:sz w:val="28"/>
                    <w:szCs w:val="28"/>
                  </w:rPr>
                  <m:t>4,51</m:t>
                </m:r>
              </m:den>
            </m:f>
          </m:den>
        </m:f>
        <m:r>
          <w:rPr>
            <w:rFonts w:ascii="Cambria Math" w:hAnsi="Cambria Math"/>
            <w:sz w:val="28"/>
            <w:szCs w:val="28"/>
          </w:rPr>
          <m:t>=4,33</m:t>
        </m:r>
      </m:oMath>
      <w:r w:rsidR="00526E8C" w:rsidRPr="00041CEF">
        <w:rPr>
          <w:rFonts w:eastAsiaTheme="minorEastAsia"/>
          <w:sz w:val="28"/>
          <w:szCs w:val="28"/>
        </w:rPr>
        <w:t xml:space="preserve"> </w:t>
      </w:r>
      <w:r w:rsidR="00526E8C" w:rsidRPr="00041CEF">
        <w:rPr>
          <w:rFonts w:eastAsiaTheme="minorEastAsia"/>
          <w:sz w:val="28"/>
          <w:szCs w:val="28"/>
          <w:lang w:val="kk-KZ"/>
        </w:rPr>
        <w:t>г</w:t>
      </w:r>
      <w:r w:rsidR="00526E8C" w:rsidRPr="00041CEF">
        <w:rPr>
          <w:rFonts w:eastAsiaTheme="minorEastAsia"/>
          <w:sz w:val="28"/>
          <w:szCs w:val="28"/>
        </w:rPr>
        <w:t>/</w:t>
      </w:r>
      <w:r w:rsidR="00526E8C" w:rsidRPr="00041CEF">
        <w:rPr>
          <w:rFonts w:eastAsiaTheme="minorEastAsia"/>
          <w:sz w:val="28"/>
          <w:szCs w:val="28"/>
          <w:lang w:val="kk-KZ"/>
        </w:rPr>
        <w:t>см</w:t>
      </w:r>
      <w:r>
        <w:rPr>
          <w:rFonts w:eastAsiaTheme="minorEastAsia"/>
          <w:sz w:val="28"/>
          <w:szCs w:val="28"/>
          <w:vertAlign w:val="superscript"/>
          <w:lang w:val="kk-KZ"/>
        </w:rPr>
        <w:t>3</w:t>
      </w:r>
      <w:r w:rsidR="00526E8C">
        <w:rPr>
          <w:rFonts w:eastAsiaTheme="minorEastAsia"/>
          <w:sz w:val="28"/>
          <w:szCs w:val="28"/>
        </w:rPr>
        <w:t xml:space="preserve"> </w:t>
      </w:r>
      <w:r w:rsidR="00526E8C" w:rsidRPr="00D21AFC">
        <w:rPr>
          <w:rFonts w:eastAsiaTheme="minorEastAsia"/>
          <w:sz w:val="28"/>
          <w:szCs w:val="28"/>
        </w:rPr>
        <w:t xml:space="preserve"> </w:t>
      </w:r>
      <w:r w:rsidR="00526E8C">
        <w:rPr>
          <w:sz w:val="28"/>
          <w:szCs w:val="28"/>
          <w:lang w:val="kk-KZ"/>
        </w:rPr>
        <w:t xml:space="preserve"> </w:t>
      </w:r>
      <w:r>
        <w:rPr>
          <w:sz w:val="28"/>
          <w:szCs w:val="28"/>
          <w:lang w:val="kk-KZ"/>
        </w:rPr>
        <w:t xml:space="preserve">         (3.11)</w:t>
      </w:r>
    </w:p>
    <w:p w14:paraId="5906262D" w14:textId="654837B8" w:rsidR="00E84745" w:rsidRDefault="00E84745" w:rsidP="001E6DC0">
      <w:pPr>
        <w:tabs>
          <w:tab w:val="left" w:pos="1134"/>
        </w:tabs>
        <w:ind w:firstLine="567"/>
        <w:jc w:val="both"/>
        <w:rPr>
          <w:sz w:val="28"/>
          <w:szCs w:val="28"/>
          <w:lang w:val="kk-KZ"/>
        </w:rPr>
      </w:pPr>
    </w:p>
    <w:p w14:paraId="3991FE9A" w14:textId="09955021" w:rsidR="00E84745" w:rsidRPr="00E84745" w:rsidRDefault="00083CD5" w:rsidP="001E6DC0">
      <w:pPr>
        <w:tabs>
          <w:tab w:val="left" w:pos="993"/>
          <w:tab w:val="left" w:pos="1134"/>
        </w:tabs>
        <w:overflowPunct w:val="0"/>
        <w:ind w:firstLine="567"/>
        <w:contextualSpacing/>
        <w:jc w:val="right"/>
        <w:textAlignment w:val="baseline"/>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ИПӨ дейін</m:t>
            </m:r>
          </m:sub>
        </m:sSub>
        <m:r>
          <w:rPr>
            <w:rFonts w:ascii="Cambria Math" w:hAnsi="Cambria Math"/>
            <w:sz w:val="28"/>
            <w:szCs w:val="28"/>
            <w:lang w:val="kk-KZ"/>
          </w:rPr>
          <m:t>=4,33</m:t>
        </m:r>
        <m:d>
          <m:dPr>
            <m:ctrlPr>
              <w:rPr>
                <w:rFonts w:ascii="Cambria Math" w:hAnsi="Cambria Math"/>
                <w:i/>
                <w:sz w:val="28"/>
                <w:szCs w:val="28"/>
                <w:lang w:val="kk-KZ"/>
              </w:rPr>
            </m:ctrlPr>
          </m:dPr>
          <m:e>
            <m:r>
              <w:rPr>
                <w:rFonts w:ascii="Cambria Math" w:hAnsi="Cambria Math"/>
                <w:sz w:val="28"/>
                <w:szCs w:val="28"/>
                <w:lang w:val="kk-KZ"/>
              </w:rPr>
              <m:t>1-0,0045</m:t>
            </m:r>
          </m:e>
        </m:d>
        <m:r>
          <w:rPr>
            <w:rFonts w:ascii="Cambria Math" w:hAnsi="Cambria Math"/>
            <w:sz w:val="28"/>
            <w:szCs w:val="28"/>
            <w:lang w:val="kk-KZ"/>
          </w:rPr>
          <m:t>=4,31 г/</m:t>
        </m:r>
        <m:sSup>
          <m:sSupPr>
            <m:ctrlPr>
              <w:rPr>
                <w:rFonts w:ascii="Cambria Math" w:hAnsi="Cambria Math"/>
                <w:i/>
                <w:sz w:val="28"/>
                <w:szCs w:val="28"/>
                <w:lang w:val="kk-KZ"/>
              </w:rPr>
            </m:ctrlPr>
          </m:sSupPr>
          <m:e>
            <m:r>
              <w:rPr>
                <w:rFonts w:ascii="Cambria Math" w:hAnsi="Cambria Math"/>
                <w:sz w:val="28"/>
                <w:szCs w:val="28"/>
                <w:lang w:val="kk-KZ"/>
              </w:rPr>
              <m:t>см</m:t>
            </m:r>
          </m:e>
          <m:sup>
            <m:r>
              <w:rPr>
                <w:rFonts w:ascii="Cambria Math" w:hAnsi="Cambria Math"/>
                <w:sz w:val="28"/>
                <w:szCs w:val="28"/>
                <w:lang w:val="kk-KZ"/>
              </w:rPr>
              <m:t>3</m:t>
            </m:r>
          </m:sup>
        </m:sSup>
      </m:oMath>
      <w:r w:rsidR="00E84745" w:rsidRPr="000F437F">
        <w:rPr>
          <w:sz w:val="28"/>
          <w:szCs w:val="28"/>
          <w:lang w:val="kk-KZ"/>
        </w:rPr>
        <w:t xml:space="preserve"> </w:t>
      </w:r>
      <w:r w:rsidR="00E84745">
        <w:rPr>
          <w:sz w:val="28"/>
          <w:szCs w:val="28"/>
          <w:lang w:val="kk-KZ"/>
        </w:rPr>
        <w:t xml:space="preserve">                           </w:t>
      </w:r>
      <w:r w:rsidR="00E84745" w:rsidRPr="00E84745">
        <w:rPr>
          <w:sz w:val="28"/>
          <w:szCs w:val="28"/>
          <w:lang w:val="kk-KZ"/>
        </w:rPr>
        <w:t>(3.</w:t>
      </w:r>
      <w:r w:rsidR="00E84745">
        <w:rPr>
          <w:sz w:val="28"/>
          <w:szCs w:val="28"/>
          <w:lang w:val="kk-KZ"/>
        </w:rPr>
        <w:t>12</w:t>
      </w:r>
      <w:r w:rsidR="00E84745" w:rsidRPr="00E84745">
        <w:rPr>
          <w:sz w:val="28"/>
          <w:szCs w:val="28"/>
          <w:lang w:val="kk-KZ"/>
        </w:rPr>
        <w:t>)</w:t>
      </w:r>
    </w:p>
    <w:p w14:paraId="30E12A45" w14:textId="77777777" w:rsidR="00E84745" w:rsidRPr="00E84745" w:rsidRDefault="00E84745" w:rsidP="001E6DC0">
      <w:pPr>
        <w:tabs>
          <w:tab w:val="left" w:pos="993"/>
          <w:tab w:val="left" w:pos="1134"/>
        </w:tabs>
        <w:overflowPunct w:val="0"/>
        <w:ind w:firstLine="567"/>
        <w:contextualSpacing/>
        <w:jc w:val="right"/>
        <w:textAlignment w:val="baseline"/>
        <w:rPr>
          <w:sz w:val="28"/>
          <w:szCs w:val="28"/>
          <w:lang w:val="kk-KZ"/>
        </w:rPr>
      </w:pPr>
    </w:p>
    <w:p w14:paraId="491F681E" w14:textId="076180BF" w:rsidR="00E84745" w:rsidRPr="00E84745" w:rsidRDefault="00083CD5" w:rsidP="001E6DC0">
      <w:pPr>
        <w:tabs>
          <w:tab w:val="left" w:pos="993"/>
          <w:tab w:val="left" w:pos="1134"/>
        </w:tabs>
        <w:overflowPunct w:val="0"/>
        <w:ind w:firstLine="567"/>
        <w:contextualSpacing/>
        <w:jc w:val="right"/>
        <w:textAlignment w:val="baseline"/>
        <w:rPr>
          <w:sz w:val="28"/>
          <w:szCs w:val="28"/>
          <w:lang w:val="kk-KZ"/>
        </w:rPr>
      </w:pPr>
      <m:oMath>
        <m:sSub>
          <m:sSubPr>
            <m:ctrlPr>
              <w:rPr>
                <w:rFonts w:ascii="Cambria Math" w:hAnsi="Cambria Math"/>
                <w:i/>
                <w:sz w:val="28"/>
                <w:szCs w:val="28"/>
                <w:lang w:val="kk-KZ"/>
              </w:rPr>
            </m:ctrlPr>
          </m:sSubPr>
          <m:e>
            <m:r>
              <w:rPr>
                <w:rFonts w:ascii="Cambria Math" w:hAnsi="Cambria Math"/>
                <w:sz w:val="28"/>
                <w:szCs w:val="28"/>
                <w:lang w:val="kk-KZ"/>
              </w:rPr>
              <m:t>ρ</m:t>
            </m:r>
          </m:e>
          <m:sub>
            <m:r>
              <w:rPr>
                <w:rFonts w:ascii="Cambria Math" w:hAnsi="Cambria Math"/>
                <w:sz w:val="28"/>
                <w:szCs w:val="28"/>
                <w:lang w:val="kk-KZ"/>
              </w:rPr>
              <m:t>ИПӨ кейін</m:t>
            </m:r>
          </m:sub>
        </m:sSub>
        <m:r>
          <w:rPr>
            <w:rFonts w:ascii="Cambria Math" w:hAnsi="Cambria Math"/>
            <w:sz w:val="28"/>
            <w:szCs w:val="28"/>
            <w:lang w:val="kk-KZ"/>
          </w:rPr>
          <m:t>=4,33</m:t>
        </m:r>
        <m:d>
          <m:dPr>
            <m:ctrlPr>
              <w:rPr>
                <w:rFonts w:ascii="Cambria Math" w:hAnsi="Cambria Math"/>
                <w:i/>
                <w:sz w:val="28"/>
                <w:szCs w:val="28"/>
                <w:lang w:val="kk-KZ"/>
              </w:rPr>
            </m:ctrlPr>
          </m:dPr>
          <m:e>
            <m:r>
              <w:rPr>
                <w:rFonts w:ascii="Cambria Math" w:hAnsi="Cambria Math"/>
                <w:sz w:val="28"/>
                <w:szCs w:val="28"/>
                <w:lang w:val="kk-KZ"/>
              </w:rPr>
              <m:t>1-0,0022</m:t>
            </m:r>
          </m:e>
        </m:d>
        <m:r>
          <w:rPr>
            <w:rFonts w:ascii="Cambria Math" w:hAnsi="Cambria Math"/>
            <w:sz w:val="28"/>
            <w:szCs w:val="28"/>
            <w:lang w:val="kk-KZ"/>
          </w:rPr>
          <m:t>=4,32 г/</m:t>
        </m:r>
        <m:sSup>
          <m:sSupPr>
            <m:ctrlPr>
              <w:rPr>
                <w:rFonts w:ascii="Cambria Math" w:hAnsi="Cambria Math"/>
                <w:i/>
                <w:sz w:val="28"/>
                <w:szCs w:val="28"/>
                <w:lang w:val="kk-KZ"/>
              </w:rPr>
            </m:ctrlPr>
          </m:sSupPr>
          <m:e>
            <m:r>
              <w:rPr>
                <w:rFonts w:ascii="Cambria Math" w:hAnsi="Cambria Math"/>
                <w:sz w:val="28"/>
                <w:szCs w:val="28"/>
                <w:lang w:val="kk-KZ"/>
              </w:rPr>
              <m:t>см</m:t>
            </m:r>
          </m:e>
          <m:sup>
            <m:r>
              <w:rPr>
                <w:rFonts w:ascii="Cambria Math" w:hAnsi="Cambria Math"/>
                <w:sz w:val="28"/>
                <w:szCs w:val="28"/>
                <w:lang w:val="kk-KZ"/>
              </w:rPr>
              <m:t>3</m:t>
            </m:r>
          </m:sup>
        </m:sSup>
      </m:oMath>
      <w:r w:rsidR="00E84745" w:rsidRPr="000F437F">
        <w:rPr>
          <w:sz w:val="28"/>
          <w:szCs w:val="28"/>
          <w:lang w:val="kk-KZ"/>
        </w:rPr>
        <w:t xml:space="preserve"> </w:t>
      </w:r>
      <w:r w:rsidR="00E84745" w:rsidRPr="00E84745">
        <w:rPr>
          <w:sz w:val="28"/>
          <w:szCs w:val="28"/>
          <w:lang w:val="kk-KZ"/>
        </w:rPr>
        <w:t xml:space="preserve">                            (3.</w:t>
      </w:r>
      <w:r w:rsidR="00E84745">
        <w:rPr>
          <w:sz w:val="28"/>
          <w:szCs w:val="28"/>
          <w:lang w:val="kk-KZ"/>
        </w:rPr>
        <w:t>13</w:t>
      </w:r>
      <w:r w:rsidR="00E84745" w:rsidRPr="00E84745">
        <w:rPr>
          <w:sz w:val="28"/>
          <w:szCs w:val="28"/>
          <w:lang w:val="kk-KZ"/>
        </w:rPr>
        <w:t>)</w:t>
      </w:r>
    </w:p>
    <w:p w14:paraId="1E8E6E6E" w14:textId="77777777" w:rsidR="00E84745" w:rsidRDefault="00E84745" w:rsidP="001E6DC0">
      <w:pPr>
        <w:tabs>
          <w:tab w:val="left" w:pos="1134"/>
        </w:tabs>
        <w:ind w:firstLine="567"/>
        <w:jc w:val="both"/>
        <w:rPr>
          <w:sz w:val="28"/>
          <w:szCs w:val="28"/>
          <w:lang w:val="kk-KZ"/>
        </w:rPr>
      </w:pPr>
    </w:p>
    <w:p w14:paraId="3218791B" w14:textId="77777777" w:rsidR="00526E8C" w:rsidRDefault="00526E8C" w:rsidP="001E6DC0">
      <w:pPr>
        <w:tabs>
          <w:tab w:val="left" w:pos="993"/>
          <w:tab w:val="left" w:pos="1134"/>
        </w:tabs>
        <w:overflowPunct w:val="0"/>
        <w:ind w:firstLine="567"/>
        <w:contextualSpacing/>
        <w:jc w:val="both"/>
        <w:textAlignment w:val="baseline"/>
        <w:rPr>
          <w:sz w:val="28"/>
          <w:szCs w:val="28"/>
          <w:lang w:val="kk-KZ"/>
        </w:rPr>
      </w:pPr>
    </w:p>
    <w:p w14:paraId="0BD89F17" w14:textId="38787552" w:rsidR="000327CB" w:rsidRDefault="000327CB" w:rsidP="001E6DC0">
      <w:pPr>
        <w:tabs>
          <w:tab w:val="left" w:pos="993"/>
          <w:tab w:val="left" w:pos="1134"/>
        </w:tabs>
        <w:overflowPunct w:val="0"/>
        <w:ind w:firstLine="567"/>
        <w:contextualSpacing/>
        <w:jc w:val="both"/>
        <w:textAlignment w:val="baseline"/>
        <w:rPr>
          <w:sz w:val="28"/>
          <w:szCs w:val="28"/>
          <w:lang w:val="kk-KZ"/>
        </w:rPr>
      </w:pPr>
      <w:r>
        <w:rPr>
          <w:sz w:val="28"/>
          <w:szCs w:val="28"/>
          <w:lang w:val="kk-KZ"/>
        </w:rPr>
        <w:t>Fe</w:t>
      </w:r>
      <w:r w:rsidRPr="00E83C6F">
        <w:rPr>
          <w:sz w:val="28"/>
          <w:szCs w:val="28"/>
          <w:lang w:val="kk-KZ"/>
        </w:rPr>
        <w:t>-</w:t>
      </w:r>
      <w:r>
        <w:rPr>
          <w:sz w:val="28"/>
          <w:szCs w:val="28"/>
          <w:lang w:val="kk-KZ"/>
        </w:rPr>
        <w:t>TiB₂-</w:t>
      </w:r>
      <w:r w:rsidRPr="0059284E">
        <w:rPr>
          <w:sz w:val="28"/>
          <w:szCs w:val="28"/>
          <w:lang w:val="kk-KZ"/>
        </w:rPr>
        <w:t xml:space="preserve">CrB₂ </w:t>
      </w:r>
      <w:r>
        <w:rPr>
          <w:sz w:val="28"/>
          <w:szCs w:val="28"/>
          <w:lang w:val="kk-KZ"/>
        </w:rPr>
        <w:t xml:space="preserve">жабынының </w:t>
      </w:r>
      <w:r w:rsidRPr="009358D5">
        <w:rPr>
          <w:sz w:val="28"/>
          <w:szCs w:val="28"/>
          <w:lang w:val="kk-KZ"/>
        </w:rPr>
        <w:t>потенциодинамикалық поляризация қисықтары</w:t>
      </w:r>
      <w:r>
        <w:rPr>
          <w:sz w:val="28"/>
          <w:szCs w:val="28"/>
          <w:lang w:val="kk-KZ"/>
        </w:rPr>
        <w:t>н талдау нәтижесі ИПӨ</w:t>
      </w:r>
      <w:r w:rsidRPr="0059284E">
        <w:rPr>
          <w:sz w:val="28"/>
          <w:szCs w:val="28"/>
          <w:lang w:val="kk-KZ"/>
        </w:rPr>
        <w:t xml:space="preserve"> дейінгі үлгі</w:t>
      </w:r>
      <w:r>
        <w:rPr>
          <w:sz w:val="28"/>
          <w:szCs w:val="28"/>
          <w:lang w:val="kk-KZ"/>
        </w:rPr>
        <w:t xml:space="preserve"> бетінде</w:t>
      </w:r>
      <w:r w:rsidRPr="0059284E">
        <w:rPr>
          <w:sz w:val="28"/>
          <w:szCs w:val="28"/>
          <w:lang w:val="kk-KZ"/>
        </w:rPr>
        <w:t xml:space="preserve"> электрохимиялық процестердің қарқынды жүруін көрсететін коррозиялық токтың жоғары тығыздығымен сипатталады</w:t>
      </w:r>
      <w:r>
        <w:rPr>
          <w:sz w:val="28"/>
          <w:szCs w:val="28"/>
          <w:lang w:val="kk-KZ"/>
        </w:rPr>
        <w:t>, ал ИПӨ</w:t>
      </w:r>
      <w:r w:rsidRPr="0059284E">
        <w:rPr>
          <w:sz w:val="28"/>
          <w:szCs w:val="28"/>
          <w:lang w:val="kk-KZ"/>
        </w:rPr>
        <w:t xml:space="preserve"> кейін коррозия тогының тығыздығының төмендеуі байқалады</w:t>
      </w:r>
      <w:r>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sidR="00E84745">
        <w:rPr>
          <w:sz w:val="28"/>
          <w:szCs w:val="28"/>
          <w:lang w:val="kk-KZ"/>
        </w:rPr>
        <w:t>1</w:t>
      </w:r>
      <w:r w:rsidR="00C53990">
        <w:rPr>
          <w:sz w:val="28"/>
          <w:szCs w:val="28"/>
          <w:lang w:val="kk-KZ"/>
        </w:rPr>
        <w:t>0</w:t>
      </w:r>
      <w:r w:rsidRPr="00F80EF9">
        <w:rPr>
          <w:sz w:val="28"/>
          <w:szCs w:val="28"/>
          <w:lang w:val="kk-KZ"/>
        </w:rPr>
        <w:t>)</w:t>
      </w:r>
      <w:r w:rsidRPr="0059284E">
        <w:rPr>
          <w:sz w:val="28"/>
          <w:szCs w:val="28"/>
          <w:lang w:val="kk-KZ"/>
        </w:rPr>
        <w:t>.</w:t>
      </w:r>
      <w:r>
        <w:rPr>
          <w:sz w:val="28"/>
          <w:szCs w:val="28"/>
          <w:lang w:val="kk-KZ"/>
        </w:rPr>
        <w:t xml:space="preserve"> ИПӨ</w:t>
      </w:r>
      <w:r w:rsidRPr="00806E6B">
        <w:rPr>
          <w:sz w:val="28"/>
          <w:szCs w:val="28"/>
          <w:lang w:val="kk-KZ"/>
        </w:rPr>
        <w:t xml:space="preserve"> коррозия тогының тығыздығының төмендеуін жабын құрылымының тығыздалуымен, кеуектіліктің төмендеуімен және электролит жабынға терең енетін ақаулы </w:t>
      </w:r>
      <w:r>
        <w:rPr>
          <w:sz w:val="28"/>
          <w:szCs w:val="28"/>
          <w:lang w:val="kk-KZ"/>
        </w:rPr>
        <w:t xml:space="preserve">аймақтар </w:t>
      </w:r>
      <w:r w:rsidRPr="00806E6B">
        <w:rPr>
          <w:sz w:val="28"/>
          <w:szCs w:val="28"/>
          <w:lang w:val="kk-KZ"/>
        </w:rPr>
        <w:t xml:space="preserve">санының азаюымен байланыстыруға болады. Бұл </w:t>
      </w:r>
      <w:r>
        <w:rPr>
          <w:sz w:val="28"/>
          <w:szCs w:val="28"/>
          <w:lang w:val="kk-KZ"/>
        </w:rPr>
        <w:t xml:space="preserve">тұжырым </w:t>
      </w:r>
      <w:r w:rsidRPr="00806E6B">
        <w:rPr>
          <w:sz w:val="28"/>
          <w:szCs w:val="28"/>
          <w:lang w:val="kk-KZ"/>
        </w:rPr>
        <w:t>микроқұрылымдық талдау нәтижелері</w:t>
      </w:r>
      <w:r>
        <w:rPr>
          <w:sz w:val="28"/>
          <w:szCs w:val="28"/>
          <w:lang w:val="kk-KZ"/>
        </w:rPr>
        <w:t>мен</w:t>
      </w:r>
      <w:r w:rsidRPr="00806E6B">
        <w:rPr>
          <w:sz w:val="28"/>
          <w:szCs w:val="28"/>
          <w:lang w:val="kk-KZ"/>
        </w:rPr>
        <w:t xml:space="preserve"> сәйкес келеді</w:t>
      </w:r>
      <w:r>
        <w:rPr>
          <w:sz w:val="28"/>
          <w:szCs w:val="28"/>
          <w:lang w:val="kk-KZ"/>
        </w:rPr>
        <w:t xml:space="preserve"> </w:t>
      </w:r>
      <w:r w:rsidRPr="00F80EF9">
        <w:rPr>
          <w:sz w:val="28"/>
          <w:szCs w:val="28"/>
          <w:lang w:val="kk-KZ"/>
        </w:rPr>
        <w:t>(</w:t>
      </w:r>
      <w:r>
        <w:rPr>
          <w:sz w:val="28"/>
          <w:szCs w:val="28"/>
          <w:lang w:val="kk-KZ"/>
        </w:rPr>
        <w:t xml:space="preserve">сурет </w:t>
      </w:r>
      <w:r w:rsidRPr="00F80EF9">
        <w:rPr>
          <w:sz w:val="28"/>
          <w:szCs w:val="28"/>
          <w:lang w:val="kk-KZ"/>
        </w:rPr>
        <w:t>3.</w:t>
      </w:r>
      <w:r w:rsidR="00C53990">
        <w:rPr>
          <w:sz w:val="28"/>
          <w:szCs w:val="28"/>
          <w:lang w:val="kk-KZ"/>
        </w:rPr>
        <w:t>7</w:t>
      </w:r>
      <w:r w:rsidRPr="00F80EF9">
        <w:rPr>
          <w:sz w:val="28"/>
          <w:szCs w:val="28"/>
          <w:lang w:val="kk-KZ"/>
        </w:rPr>
        <w:t>)</w:t>
      </w:r>
      <w:r>
        <w:rPr>
          <w:sz w:val="28"/>
          <w:szCs w:val="28"/>
          <w:lang w:val="kk-KZ"/>
        </w:rPr>
        <w:t>.</w:t>
      </w:r>
      <w:r w:rsidRPr="00806E6B">
        <w:rPr>
          <w:sz w:val="28"/>
          <w:szCs w:val="28"/>
          <w:lang w:val="kk-KZ"/>
        </w:rPr>
        <w:t xml:space="preserve"> Нәтижесінде </w:t>
      </w:r>
      <w:r>
        <w:rPr>
          <w:sz w:val="28"/>
          <w:szCs w:val="28"/>
          <w:lang w:val="kk-KZ"/>
        </w:rPr>
        <w:t>ИПӨ</w:t>
      </w:r>
      <w:r w:rsidRPr="00806E6B">
        <w:rPr>
          <w:sz w:val="28"/>
          <w:szCs w:val="28"/>
          <w:lang w:val="kk-KZ"/>
        </w:rPr>
        <w:t xml:space="preserve"> кейін тосқауыл қасиеттеріне ие беткі </w:t>
      </w:r>
      <w:r>
        <w:rPr>
          <w:sz w:val="28"/>
          <w:szCs w:val="28"/>
          <w:lang w:val="kk-KZ"/>
        </w:rPr>
        <w:t xml:space="preserve">қорғауыш </w:t>
      </w:r>
      <w:r w:rsidRPr="00806E6B">
        <w:rPr>
          <w:sz w:val="28"/>
          <w:szCs w:val="28"/>
          <w:lang w:val="kk-KZ"/>
        </w:rPr>
        <w:t>қабат пайда болады</w:t>
      </w:r>
      <w:r>
        <w:rPr>
          <w:sz w:val="28"/>
          <w:szCs w:val="28"/>
          <w:lang w:val="kk-KZ"/>
        </w:rPr>
        <w:t>. К</w:t>
      </w:r>
      <w:r w:rsidRPr="00806E6B">
        <w:rPr>
          <w:sz w:val="28"/>
          <w:szCs w:val="28"/>
          <w:lang w:val="kk-KZ"/>
        </w:rPr>
        <w:t xml:space="preserve">оррозиялық сынақтардың </w:t>
      </w:r>
      <w:r w:rsidRPr="00806E6B">
        <w:rPr>
          <w:sz w:val="28"/>
          <w:szCs w:val="28"/>
          <w:lang w:val="kk-KZ"/>
        </w:rPr>
        <w:lastRenderedPageBreak/>
        <w:t xml:space="preserve">нәтижелері </w:t>
      </w:r>
      <w:r>
        <w:rPr>
          <w:sz w:val="28"/>
          <w:szCs w:val="28"/>
          <w:lang w:val="kk-KZ"/>
        </w:rPr>
        <w:t>ИПӨ</w:t>
      </w:r>
      <w:r w:rsidRPr="00806E6B">
        <w:rPr>
          <w:sz w:val="28"/>
          <w:szCs w:val="28"/>
          <w:lang w:val="kk-KZ"/>
        </w:rPr>
        <w:t xml:space="preserve"> кейін </w:t>
      </w:r>
      <w:r w:rsidR="00E84745">
        <w:rPr>
          <w:sz w:val="28"/>
          <w:szCs w:val="28"/>
          <w:lang w:val="kk-KZ"/>
        </w:rPr>
        <w:t>Fe</w:t>
      </w:r>
      <w:r w:rsidR="00E84745" w:rsidRPr="00E83C6F">
        <w:rPr>
          <w:sz w:val="28"/>
          <w:szCs w:val="28"/>
          <w:lang w:val="kk-KZ"/>
        </w:rPr>
        <w:t>-</w:t>
      </w:r>
      <w:r w:rsidR="00E84745">
        <w:rPr>
          <w:sz w:val="28"/>
          <w:szCs w:val="28"/>
          <w:lang w:val="kk-KZ"/>
        </w:rPr>
        <w:t>TiB₂-</w:t>
      </w:r>
      <w:r w:rsidR="00E84745" w:rsidRPr="0059284E">
        <w:rPr>
          <w:sz w:val="28"/>
          <w:szCs w:val="28"/>
          <w:lang w:val="kk-KZ"/>
        </w:rPr>
        <w:t xml:space="preserve">CrB₂ </w:t>
      </w:r>
      <w:r w:rsidRPr="00806E6B">
        <w:rPr>
          <w:sz w:val="28"/>
          <w:szCs w:val="28"/>
          <w:lang w:val="kk-KZ"/>
        </w:rPr>
        <w:t xml:space="preserve">жабыны коррозия тогының азаюымен сипатталатынын көрсетеді, бұл электрохимиялық бұзылу жылдамдығының критерийі бойынша оның коррозияға төзімділігінің </w:t>
      </w:r>
      <w:r>
        <w:rPr>
          <w:sz w:val="28"/>
          <w:szCs w:val="28"/>
          <w:lang w:val="kk-KZ"/>
        </w:rPr>
        <w:t>артуын</w:t>
      </w:r>
      <w:r w:rsidRPr="00806E6B">
        <w:rPr>
          <w:sz w:val="28"/>
          <w:szCs w:val="28"/>
          <w:lang w:val="kk-KZ"/>
        </w:rPr>
        <w:t xml:space="preserve"> көрсетеді.</w:t>
      </w:r>
    </w:p>
    <w:p w14:paraId="105BFECA" w14:textId="6C4BA06E" w:rsidR="000327CB" w:rsidRDefault="000327CB" w:rsidP="001E6DC0">
      <w:pPr>
        <w:tabs>
          <w:tab w:val="left" w:pos="993"/>
          <w:tab w:val="left" w:pos="1134"/>
        </w:tabs>
        <w:overflowPunct w:val="0"/>
        <w:ind w:firstLine="567"/>
        <w:contextualSpacing/>
        <w:jc w:val="both"/>
        <w:textAlignment w:val="baseline"/>
        <w:rPr>
          <w:sz w:val="28"/>
          <w:szCs w:val="28"/>
          <w:lang w:val="kk-KZ"/>
        </w:rPr>
      </w:pPr>
      <w:r>
        <w:rPr>
          <w:sz w:val="28"/>
          <w:szCs w:val="28"/>
          <w:lang w:val="kk-KZ"/>
        </w:rPr>
        <w:t>П</w:t>
      </w:r>
      <w:r w:rsidRPr="009358D5">
        <w:rPr>
          <w:sz w:val="28"/>
          <w:szCs w:val="28"/>
          <w:lang w:val="kk-KZ"/>
        </w:rPr>
        <w:t>отенциодинамикалық поляризация қисықтары</w:t>
      </w:r>
      <w:r>
        <w:rPr>
          <w:sz w:val="28"/>
          <w:szCs w:val="28"/>
          <w:lang w:val="kk-KZ"/>
        </w:rPr>
        <w:t xml:space="preserve">н мәліметтері </w:t>
      </w:r>
      <w:r w:rsidRPr="00F80EF9">
        <w:rPr>
          <w:sz w:val="28"/>
          <w:szCs w:val="28"/>
          <w:lang w:val="kk-KZ"/>
        </w:rPr>
        <w:t>(</w:t>
      </w:r>
      <w:r>
        <w:rPr>
          <w:sz w:val="28"/>
          <w:szCs w:val="28"/>
          <w:lang w:val="kk-KZ"/>
        </w:rPr>
        <w:t xml:space="preserve">сурет </w:t>
      </w:r>
      <w:r w:rsidRPr="00F80EF9">
        <w:rPr>
          <w:sz w:val="28"/>
          <w:szCs w:val="28"/>
          <w:lang w:val="kk-KZ"/>
        </w:rPr>
        <w:t>3.</w:t>
      </w:r>
      <w:r w:rsidR="003F131B">
        <w:rPr>
          <w:sz w:val="28"/>
          <w:szCs w:val="28"/>
          <w:lang w:val="kk-KZ"/>
        </w:rPr>
        <w:t>10</w:t>
      </w:r>
      <w:r>
        <w:rPr>
          <w:sz w:val="28"/>
          <w:szCs w:val="28"/>
          <w:lang w:val="kk-KZ"/>
        </w:rPr>
        <w:t xml:space="preserve">а және </w:t>
      </w:r>
      <w:r w:rsidRPr="00F80EF9">
        <w:rPr>
          <w:sz w:val="28"/>
          <w:szCs w:val="28"/>
          <w:lang w:val="kk-KZ"/>
        </w:rPr>
        <w:t>3.</w:t>
      </w:r>
      <w:r w:rsidR="003F131B">
        <w:rPr>
          <w:sz w:val="28"/>
          <w:szCs w:val="28"/>
          <w:lang w:val="kk-KZ"/>
        </w:rPr>
        <w:t>10</w:t>
      </w:r>
      <w:r>
        <w:rPr>
          <w:sz w:val="28"/>
          <w:szCs w:val="28"/>
          <w:lang w:val="kk-KZ"/>
        </w:rPr>
        <w:t>ә</w:t>
      </w:r>
      <w:r w:rsidRPr="00F80EF9">
        <w:rPr>
          <w:sz w:val="28"/>
          <w:szCs w:val="28"/>
          <w:lang w:val="kk-KZ"/>
        </w:rPr>
        <w:t>)</w:t>
      </w:r>
      <w:r>
        <w:rPr>
          <w:sz w:val="28"/>
          <w:szCs w:val="28"/>
          <w:lang w:val="kk-KZ"/>
        </w:rPr>
        <w:t xml:space="preserve"> мен жабындардың эквиваленттік салмағы мен тығыздығын ескере отрып </w:t>
      </w:r>
      <w:r w:rsidRPr="00AD49DA">
        <w:rPr>
          <w:sz w:val="28"/>
          <w:szCs w:val="28"/>
          <w:lang w:val="kk-KZ"/>
        </w:rPr>
        <w:t>ASTM G</w:t>
      </w:r>
      <w:r w:rsidRPr="00C94257">
        <w:rPr>
          <w:sz w:val="28"/>
          <w:szCs w:val="28"/>
          <w:lang w:val="kk-KZ"/>
        </w:rPr>
        <w:t>10</w:t>
      </w:r>
      <w:r>
        <w:rPr>
          <w:sz w:val="28"/>
          <w:szCs w:val="28"/>
          <w:lang w:val="kk-KZ"/>
        </w:rPr>
        <w:t xml:space="preserve">2 стандартына сәйкес коррозия жылдамдығы анықталды </w:t>
      </w:r>
      <w:r w:rsidRPr="00F80EF9">
        <w:rPr>
          <w:sz w:val="28"/>
          <w:szCs w:val="28"/>
          <w:lang w:val="kk-KZ"/>
        </w:rPr>
        <w:t>(</w:t>
      </w:r>
      <w:r>
        <w:rPr>
          <w:sz w:val="28"/>
          <w:szCs w:val="28"/>
          <w:lang w:val="kk-KZ"/>
        </w:rPr>
        <w:t xml:space="preserve">формула </w:t>
      </w:r>
      <w:r w:rsidRPr="005F20A9">
        <w:rPr>
          <w:sz w:val="28"/>
          <w:szCs w:val="28"/>
          <w:lang w:val="kk-KZ"/>
        </w:rPr>
        <w:t>3.</w:t>
      </w:r>
      <w:r w:rsidR="00C53990">
        <w:rPr>
          <w:sz w:val="28"/>
          <w:szCs w:val="28"/>
          <w:lang w:val="kk-KZ"/>
        </w:rPr>
        <w:t>14 және 3.15</w:t>
      </w:r>
      <w:r w:rsidRPr="00F80EF9">
        <w:rPr>
          <w:sz w:val="28"/>
          <w:szCs w:val="28"/>
          <w:lang w:val="kk-KZ"/>
        </w:rPr>
        <w:t>)</w:t>
      </w:r>
      <w:r>
        <w:rPr>
          <w:sz w:val="28"/>
          <w:szCs w:val="28"/>
          <w:lang w:val="kk-KZ"/>
        </w:rPr>
        <w:t>.</w:t>
      </w:r>
      <w:r w:rsidRPr="00301EB8">
        <w:rPr>
          <w:sz w:val="28"/>
          <w:szCs w:val="28"/>
          <w:lang w:val="kk-KZ"/>
        </w:rPr>
        <w:t xml:space="preserve"> </w:t>
      </w:r>
      <w:r>
        <w:rPr>
          <w:sz w:val="28"/>
          <w:szCs w:val="28"/>
          <w:lang w:val="kk-KZ"/>
        </w:rPr>
        <w:t>П</w:t>
      </w:r>
      <w:r w:rsidRPr="009358D5">
        <w:rPr>
          <w:sz w:val="28"/>
          <w:szCs w:val="28"/>
          <w:lang w:val="kk-KZ"/>
        </w:rPr>
        <w:t>отенциодинамикалық поляризация қисықтары</w:t>
      </w:r>
      <w:r>
        <w:rPr>
          <w:sz w:val="28"/>
          <w:szCs w:val="28"/>
          <w:lang w:val="kk-KZ"/>
        </w:rPr>
        <w:t xml:space="preserve">н талдау және </w:t>
      </w:r>
      <w:r w:rsidRPr="00AD49DA">
        <w:rPr>
          <w:sz w:val="28"/>
          <w:szCs w:val="28"/>
          <w:lang w:val="kk-KZ"/>
        </w:rPr>
        <w:t>ASTM G</w:t>
      </w:r>
      <w:r w:rsidRPr="00C94257">
        <w:rPr>
          <w:sz w:val="28"/>
          <w:szCs w:val="28"/>
          <w:lang w:val="kk-KZ"/>
        </w:rPr>
        <w:t>10</w:t>
      </w:r>
      <w:r>
        <w:rPr>
          <w:sz w:val="28"/>
          <w:szCs w:val="28"/>
          <w:lang w:val="kk-KZ"/>
        </w:rPr>
        <w:t xml:space="preserve">2 стандартына сәйкес коррозия жылдамдығы есептеу нәтижелері </w:t>
      </w:r>
      <w:r w:rsidRPr="00BC761F">
        <w:rPr>
          <w:sz w:val="28"/>
          <w:szCs w:val="28"/>
          <w:lang w:val="kk-KZ"/>
        </w:rPr>
        <w:t>3</w:t>
      </w:r>
      <w:r>
        <w:rPr>
          <w:sz w:val="28"/>
          <w:szCs w:val="28"/>
          <w:lang w:val="kk-KZ"/>
        </w:rPr>
        <w:t>.</w:t>
      </w:r>
      <w:r w:rsidR="00E84745">
        <w:rPr>
          <w:sz w:val="28"/>
          <w:szCs w:val="28"/>
          <w:lang w:val="kk-KZ"/>
        </w:rPr>
        <w:t>4</w:t>
      </w:r>
      <w:r w:rsidRPr="00BC761F">
        <w:rPr>
          <w:sz w:val="28"/>
          <w:szCs w:val="28"/>
          <w:lang w:val="kk-KZ"/>
        </w:rPr>
        <w:t xml:space="preserve"> кестеде к</w:t>
      </w:r>
      <w:r>
        <w:rPr>
          <w:sz w:val="28"/>
          <w:szCs w:val="28"/>
          <w:lang w:val="kk-KZ"/>
        </w:rPr>
        <w:t>өрсетілген.</w:t>
      </w:r>
    </w:p>
    <w:p w14:paraId="5B05B6B2" w14:textId="40BDEB47" w:rsidR="00E84745" w:rsidRDefault="00E84745" w:rsidP="001E6DC0">
      <w:pPr>
        <w:tabs>
          <w:tab w:val="left" w:pos="993"/>
          <w:tab w:val="left" w:pos="1134"/>
        </w:tabs>
        <w:overflowPunct w:val="0"/>
        <w:ind w:firstLine="567"/>
        <w:contextualSpacing/>
        <w:jc w:val="both"/>
        <w:textAlignment w:val="baseline"/>
        <w:rPr>
          <w:sz w:val="28"/>
          <w:szCs w:val="28"/>
          <w:lang w:val="kk-KZ"/>
        </w:rPr>
      </w:pPr>
    </w:p>
    <w:p w14:paraId="2698C585" w14:textId="4AE5A9F9" w:rsidR="00E84745" w:rsidRDefault="00083CD5" w:rsidP="001E6DC0">
      <w:pPr>
        <w:tabs>
          <w:tab w:val="left" w:pos="993"/>
          <w:tab w:val="left" w:pos="1134"/>
        </w:tabs>
        <w:overflowPunct w:val="0"/>
        <w:ind w:firstLine="567"/>
        <w:contextualSpacing/>
        <w:jc w:val="both"/>
        <w:textAlignment w:val="baseline"/>
        <w:rPr>
          <w:rFonts w:eastAsiaTheme="minorEastAsia"/>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CR</m:t>
            </m:r>
          </m:e>
          <m:sub>
            <m:r>
              <w:rPr>
                <w:rFonts w:ascii="Cambria Math" w:hAnsi="Cambria Math"/>
                <w:sz w:val="28"/>
                <w:szCs w:val="28"/>
                <w:lang w:val="kk-KZ"/>
              </w:rPr>
              <m:t>ИПӨ дейін</m:t>
            </m:r>
          </m:sub>
        </m:sSub>
        <m:r>
          <w:rPr>
            <w:rFonts w:ascii="Cambria Math" w:hAnsi="Cambria Math"/>
            <w:sz w:val="28"/>
            <w:szCs w:val="28"/>
            <w:lang w:val="kk-KZ"/>
          </w:rPr>
          <m:t>=3,27×</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-3</m:t>
            </m:r>
          </m:sup>
        </m:sSup>
        <m:r>
          <w:rPr>
            <w:rFonts w:ascii="Cambria Math" w:hAnsi="Cambria Math"/>
            <w:sz w:val="28"/>
            <w:szCs w:val="28"/>
            <w:lang w:val="kk-KZ"/>
          </w:rPr>
          <m:t>×</m:t>
        </m:r>
        <m:f>
          <m:fPr>
            <m:ctrlPr>
              <w:rPr>
                <w:rFonts w:ascii="Cambria Math" w:hAnsi="Cambria Math"/>
                <w:i/>
                <w:sz w:val="28"/>
                <w:szCs w:val="28"/>
                <w:lang w:val="kk-KZ"/>
              </w:rPr>
            </m:ctrlPr>
          </m:fPr>
          <m:num>
            <m:r>
              <m:rPr>
                <m:sty m:val="p"/>
              </m:rPr>
              <w:rPr>
                <w:rFonts w:ascii="Cambria Math" w:hAnsi="Cambria Math"/>
                <w:sz w:val="28"/>
                <w:szCs w:val="28"/>
              </w:rPr>
              <m:t>0,005467833</m:t>
            </m:r>
            <m:r>
              <w:rPr>
                <w:rFonts w:ascii="Cambria Math" w:hAnsi="Cambria Math"/>
                <w:sz w:val="28"/>
                <w:szCs w:val="28"/>
                <w:lang w:val="kk-KZ"/>
              </w:rPr>
              <m:t xml:space="preserve"> ×14,57</m:t>
            </m:r>
          </m:num>
          <m:den>
            <m:r>
              <w:rPr>
                <w:rFonts w:ascii="Cambria Math" w:hAnsi="Cambria Math"/>
                <w:sz w:val="28"/>
                <w:szCs w:val="28"/>
              </w:rPr>
              <m:t>4,31</m:t>
            </m:r>
          </m:den>
        </m:f>
        <m:r>
          <w:rPr>
            <w:rFonts w:ascii="Cambria Math" w:hAnsi="Cambria Math"/>
            <w:sz w:val="28"/>
            <w:szCs w:val="28"/>
          </w:rPr>
          <m:t>=6,04×</m:t>
        </m:r>
        <m:sSup>
          <m:sSupPr>
            <m:ctrlPr>
              <w:rPr>
                <w:rFonts w:ascii="Cambria Math" w:hAnsi="Cambria Math"/>
                <w:i/>
                <w:sz w:val="28"/>
                <w:szCs w:val="28"/>
                <w:lang w:val="en-US"/>
              </w:rPr>
            </m:ctrlPr>
          </m:sSupPr>
          <m:e>
            <m:r>
              <w:rPr>
                <w:rFonts w:ascii="Cambria Math" w:hAnsi="Cambria Math"/>
                <w:sz w:val="28"/>
                <w:szCs w:val="28"/>
              </w:rPr>
              <m:t>10</m:t>
            </m:r>
          </m:e>
          <m:sup>
            <m:r>
              <w:rPr>
                <w:rFonts w:ascii="Cambria Math" w:hAnsi="Cambria Math"/>
                <w:sz w:val="28"/>
                <w:szCs w:val="28"/>
              </w:rPr>
              <m:t>-5</m:t>
            </m:r>
          </m:sup>
        </m:sSup>
      </m:oMath>
      <w:r w:rsidR="00E84745">
        <w:rPr>
          <w:rFonts w:eastAsiaTheme="minorEastAsia"/>
          <w:sz w:val="28"/>
          <w:szCs w:val="28"/>
        </w:rPr>
        <w:t>мм/жыл</w:t>
      </w:r>
      <w:r w:rsidR="00181A19">
        <w:rPr>
          <w:rFonts w:eastAsiaTheme="minorEastAsia"/>
          <w:sz w:val="28"/>
          <w:szCs w:val="28"/>
        </w:rPr>
        <w:t xml:space="preserve">   </w:t>
      </w:r>
      <w:r w:rsidR="00E84745">
        <w:rPr>
          <w:rFonts w:eastAsiaTheme="minorEastAsia"/>
          <w:sz w:val="28"/>
          <w:szCs w:val="28"/>
        </w:rPr>
        <w:t xml:space="preserve"> (</w:t>
      </w:r>
      <w:r w:rsidR="00E84745">
        <w:rPr>
          <w:rFonts w:eastAsiaTheme="minorEastAsia"/>
          <w:sz w:val="28"/>
          <w:szCs w:val="28"/>
          <w:lang w:val="kk-KZ"/>
        </w:rPr>
        <w:t>3</w:t>
      </w:r>
      <w:r w:rsidR="00E84745">
        <w:rPr>
          <w:rFonts w:eastAsiaTheme="minorEastAsia"/>
          <w:sz w:val="28"/>
          <w:szCs w:val="28"/>
        </w:rPr>
        <w:t>.</w:t>
      </w:r>
      <w:r w:rsidR="00E84745">
        <w:rPr>
          <w:rFonts w:eastAsiaTheme="minorEastAsia"/>
          <w:sz w:val="28"/>
          <w:szCs w:val="28"/>
          <w:lang w:val="kk-KZ"/>
        </w:rPr>
        <w:t>14</w:t>
      </w:r>
      <w:r w:rsidR="00E84745" w:rsidRPr="00135940">
        <w:rPr>
          <w:rFonts w:eastAsiaTheme="minorEastAsia"/>
          <w:sz w:val="28"/>
          <w:szCs w:val="28"/>
        </w:rPr>
        <w:t>)</w:t>
      </w:r>
    </w:p>
    <w:p w14:paraId="4DDE3989" w14:textId="77777777" w:rsidR="00E84745" w:rsidRDefault="00E84745" w:rsidP="001E6DC0">
      <w:pPr>
        <w:tabs>
          <w:tab w:val="left" w:pos="993"/>
          <w:tab w:val="left" w:pos="1134"/>
        </w:tabs>
        <w:overflowPunct w:val="0"/>
        <w:ind w:firstLine="567"/>
        <w:contextualSpacing/>
        <w:jc w:val="both"/>
        <w:textAlignment w:val="baseline"/>
        <w:rPr>
          <w:rFonts w:eastAsiaTheme="minorEastAsia"/>
          <w:sz w:val="28"/>
          <w:szCs w:val="28"/>
        </w:rPr>
      </w:pPr>
    </w:p>
    <w:p w14:paraId="61521BC7" w14:textId="4616817F" w:rsidR="00E84745" w:rsidRDefault="00083CD5" w:rsidP="001E6DC0">
      <w:pPr>
        <w:tabs>
          <w:tab w:val="left" w:pos="993"/>
          <w:tab w:val="left" w:pos="1134"/>
        </w:tabs>
        <w:overflowPunct w:val="0"/>
        <w:ind w:firstLine="567"/>
        <w:contextualSpacing/>
        <w:jc w:val="both"/>
        <w:textAlignment w:val="baseline"/>
        <w:rPr>
          <w:rFonts w:eastAsiaTheme="minorEastAsia"/>
          <w:sz w:val="28"/>
          <w:szCs w:val="28"/>
        </w:rPr>
      </w:pPr>
      <m:oMath>
        <m:sSub>
          <m:sSubPr>
            <m:ctrlPr>
              <w:rPr>
                <w:rFonts w:ascii="Cambria Math" w:hAnsi="Cambria Math"/>
                <w:i/>
                <w:sz w:val="28"/>
                <w:szCs w:val="28"/>
                <w:lang w:val="kk-KZ"/>
              </w:rPr>
            </m:ctrlPr>
          </m:sSubPr>
          <m:e>
            <m:r>
              <w:rPr>
                <w:rFonts w:ascii="Cambria Math" w:hAnsi="Cambria Math"/>
                <w:sz w:val="28"/>
                <w:szCs w:val="28"/>
                <w:lang w:val="kk-KZ"/>
              </w:rPr>
              <m:t>CR</m:t>
            </m:r>
          </m:e>
          <m:sub>
            <m:r>
              <w:rPr>
                <w:rFonts w:ascii="Cambria Math" w:hAnsi="Cambria Math"/>
                <w:sz w:val="28"/>
                <w:szCs w:val="28"/>
                <w:lang w:val="kk-KZ"/>
              </w:rPr>
              <m:t>ИПӨ кейін</m:t>
            </m:r>
          </m:sub>
        </m:sSub>
        <m:r>
          <w:rPr>
            <w:rFonts w:ascii="Cambria Math" w:hAnsi="Cambria Math"/>
            <w:sz w:val="28"/>
            <w:szCs w:val="28"/>
            <w:lang w:val="kk-KZ"/>
          </w:rPr>
          <m:t>=3,27×</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-3</m:t>
            </m:r>
          </m:sup>
        </m:sSup>
        <m:r>
          <w:rPr>
            <w:rFonts w:ascii="Cambria Math" w:hAnsi="Cambria Math"/>
            <w:sz w:val="28"/>
            <w:szCs w:val="28"/>
            <w:lang w:val="kk-KZ"/>
          </w:rPr>
          <m:t>×</m:t>
        </m:r>
        <m:f>
          <m:fPr>
            <m:ctrlPr>
              <w:rPr>
                <w:rFonts w:ascii="Cambria Math" w:hAnsi="Cambria Math"/>
                <w:i/>
                <w:sz w:val="28"/>
                <w:szCs w:val="28"/>
                <w:lang w:val="kk-KZ"/>
              </w:rPr>
            </m:ctrlPr>
          </m:fPr>
          <m:num>
            <m:r>
              <m:rPr>
                <m:sty m:val="p"/>
              </m:rPr>
              <w:rPr>
                <w:rFonts w:ascii="Cambria Math" w:hAnsi="Cambria Math"/>
                <w:color w:val="303030"/>
                <w:sz w:val="28"/>
                <w:szCs w:val="28"/>
                <w:shd w:val="clear" w:color="auto" w:fill="FFFFFF"/>
              </w:rPr>
              <m:t>0,004139167</m:t>
            </m:r>
            <m:r>
              <w:rPr>
                <w:rFonts w:ascii="Cambria Math" w:hAnsi="Cambria Math"/>
                <w:sz w:val="28"/>
                <w:szCs w:val="28"/>
                <w:lang w:val="kk-KZ"/>
              </w:rPr>
              <m:t>×14,57</m:t>
            </m:r>
          </m:num>
          <m:den>
            <m:r>
              <w:rPr>
                <w:rFonts w:ascii="Cambria Math" w:hAnsi="Cambria Math"/>
                <w:sz w:val="28"/>
                <w:szCs w:val="28"/>
              </w:rPr>
              <m:t>4,32</m:t>
            </m:r>
          </m:den>
        </m:f>
        <m:r>
          <w:rPr>
            <w:rFonts w:ascii="Cambria Math" w:hAnsi="Cambria Math"/>
            <w:sz w:val="28"/>
            <w:szCs w:val="28"/>
          </w:rPr>
          <m:t>=4,56×</m:t>
        </m:r>
        <m:sSup>
          <m:sSupPr>
            <m:ctrlPr>
              <w:rPr>
                <w:rFonts w:ascii="Cambria Math" w:hAnsi="Cambria Math"/>
                <w:i/>
                <w:sz w:val="28"/>
                <w:szCs w:val="28"/>
                <w:lang w:val="en-US"/>
              </w:rPr>
            </m:ctrlPr>
          </m:sSupPr>
          <m:e>
            <m:r>
              <w:rPr>
                <w:rFonts w:ascii="Cambria Math" w:hAnsi="Cambria Math"/>
                <w:sz w:val="28"/>
                <w:szCs w:val="28"/>
              </w:rPr>
              <m:t>10</m:t>
            </m:r>
          </m:e>
          <m:sup>
            <m:r>
              <w:rPr>
                <w:rFonts w:ascii="Cambria Math" w:hAnsi="Cambria Math"/>
                <w:sz w:val="28"/>
                <w:szCs w:val="28"/>
              </w:rPr>
              <m:t>-5</m:t>
            </m:r>
          </m:sup>
        </m:sSup>
      </m:oMath>
      <w:r w:rsidR="00E84745">
        <w:rPr>
          <w:rFonts w:eastAsiaTheme="minorEastAsia"/>
          <w:sz w:val="28"/>
          <w:szCs w:val="28"/>
        </w:rPr>
        <w:t>мм/жыл       (</w:t>
      </w:r>
      <w:r w:rsidR="00E84745">
        <w:rPr>
          <w:rFonts w:eastAsiaTheme="minorEastAsia"/>
          <w:sz w:val="28"/>
          <w:szCs w:val="28"/>
          <w:lang w:val="kk-KZ"/>
        </w:rPr>
        <w:t>3</w:t>
      </w:r>
      <w:r w:rsidR="00E84745" w:rsidRPr="00135940">
        <w:rPr>
          <w:rFonts w:eastAsiaTheme="minorEastAsia"/>
          <w:sz w:val="28"/>
          <w:szCs w:val="28"/>
        </w:rPr>
        <w:t>.</w:t>
      </w:r>
      <w:r w:rsidR="00E84745">
        <w:rPr>
          <w:rFonts w:eastAsiaTheme="minorEastAsia"/>
          <w:sz w:val="28"/>
          <w:szCs w:val="28"/>
          <w:lang w:val="kk-KZ"/>
        </w:rPr>
        <w:t>15</w:t>
      </w:r>
      <w:r w:rsidR="00E84745" w:rsidRPr="00135940">
        <w:rPr>
          <w:rFonts w:eastAsiaTheme="minorEastAsia"/>
          <w:sz w:val="28"/>
          <w:szCs w:val="28"/>
        </w:rPr>
        <w:t>)</w:t>
      </w:r>
    </w:p>
    <w:p w14:paraId="50F7E15A" w14:textId="77777777" w:rsidR="00E84745" w:rsidRPr="00E84745" w:rsidRDefault="00E84745" w:rsidP="001E6DC0">
      <w:pPr>
        <w:tabs>
          <w:tab w:val="left" w:pos="993"/>
          <w:tab w:val="left" w:pos="1134"/>
        </w:tabs>
        <w:overflowPunct w:val="0"/>
        <w:ind w:firstLine="567"/>
        <w:contextualSpacing/>
        <w:jc w:val="both"/>
        <w:textAlignment w:val="baseline"/>
        <w:rPr>
          <w:sz w:val="28"/>
          <w:szCs w:val="28"/>
        </w:rPr>
      </w:pPr>
    </w:p>
    <w:p w14:paraId="7ACBD541" w14:textId="77777777" w:rsidR="000327CB" w:rsidRDefault="000327CB" w:rsidP="001E6DC0">
      <w:pPr>
        <w:tabs>
          <w:tab w:val="left" w:pos="1134"/>
        </w:tabs>
        <w:ind w:firstLine="709"/>
        <w:jc w:val="both"/>
        <w:rPr>
          <w:sz w:val="28"/>
          <w:szCs w:val="28"/>
          <w:lang w:val="kk-KZ"/>
        </w:rPr>
      </w:pPr>
    </w:p>
    <w:p w14:paraId="2A47EE7A" w14:textId="228C1B03" w:rsidR="000327CB" w:rsidRDefault="000327CB" w:rsidP="001E6DC0">
      <w:pPr>
        <w:tabs>
          <w:tab w:val="left" w:pos="1134"/>
        </w:tabs>
        <w:jc w:val="both"/>
        <w:rPr>
          <w:sz w:val="28"/>
          <w:szCs w:val="28"/>
          <w:lang w:val="kk-KZ"/>
        </w:rPr>
      </w:pPr>
      <w:r w:rsidRPr="000327CB">
        <w:rPr>
          <w:noProof/>
          <w:sz w:val="28"/>
          <w:szCs w:val="28"/>
          <w:lang w:val="en-US" w:eastAsia="en-US"/>
        </w:rPr>
        <w:drawing>
          <wp:inline distT="0" distB="0" distL="0" distR="0" wp14:anchorId="73F50154" wp14:editId="2BE5E6B3">
            <wp:extent cx="6120130" cy="4953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4953000"/>
                    </a:xfrm>
                    <a:prstGeom prst="rect">
                      <a:avLst/>
                    </a:prstGeom>
                  </pic:spPr>
                </pic:pic>
              </a:graphicData>
            </a:graphic>
          </wp:inline>
        </w:drawing>
      </w:r>
    </w:p>
    <w:p w14:paraId="11206294" w14:textId="45A539E3" w:rsidR="000327CB" w:rsidRPr="002C31A7" w:rsidRDefault="000327CB" w:rsidP="001E6DC0">
      <w:pPr>
        <w:tabs>
          <w:tab w:val="left" w:pos="1134"/>
        </w:tabs>
        <w:jc w:val="center"/>
        <w:rPr>
          <w:sz w:val="28"/>
          <w:szCs w:val="28"/>
          <w:lang w:val="kk-KZ"/>
        </w:rPr>
      </w:pPr>
      <w:r w:rsidRPr="002C31A7">
        <w:rPr>
          <w:sz w:val="28"/>
          <w:szCs w:val="28"/>
          <w:lang w:val="kk-KZ"/>
        </w:rPr>
        <w:t>а) ИПӨ дейін; ә) ИПӨ кейін; б) салыстыру</w:t>
      </w:r>
      <w:r w:rsidR="002C31A7">
        <w:rPr>
          <w:sz w:val="28"/>
          <w:szCs w:val="28"/>
          <w:lang w:val="kk-KZ"/>
        </w:rPr>
        <w:t>.</w:t>
      </w:r>
    </w:p>
    <w:p w14:paraId="22726F41" w14:textId="77777777" w:rsidR="000327CB" w:rsidRDefault="000327CB" w:rsidP="001E6DC0">
      <w:pPr>
        <w:tabs>
          <w:tab w:val="left" w:pos="1134"/>
        </w:tabs>
        <w:jc w:val="center"/>
        <w:rPr>
          <w:sz w:val="28"/>
          <w:szCs w:val="28"/>
          <w:lang w:val="kk-KZ"/>
        </w:rPr>
      </w:pPr>
    </w:p>
    <w:p w14:paraId="1B22DFE4" w14:textId="4A4496E6" w:rsidR="000327CB" w:rsidRDefault="000327CB" w:rsidP="001E6DC0">
      <w:pPr>
        <w:tabs>
          <w:tab w:val="left" w:pos="1134"/>
        </w:tabs>
        <w:jc w:val="center"/>
        <w:rPr>
          <w:sz w:val="28"/>
          <w:szCs w:val="28"/>
          <w:lang w:val="kk-KZ"/>
        </w:rPr>
      </w:pPr>
      <w:r w:rsidRPr="00F426EE">
        <w:rPr>
          <w:sz w:val="28"/>
          <w:szCs w:val="28"/>
          <w:lang w:val="kk-KZ"/>
        </w:rPr>
        <w:t xml:space="preserve">Сурет </w:t>
      </w:r>
      <w:r>
        <w:rPr>
          <w:sz w:val="28"/>
          <w:szCs w:val="28"/>
          <w:lang w:val="kk-KZ"/>
        </w:rPr>
        <w:t>3</w:t>
      </w:r>
      <w:r w:rsidRPr="00F426EE">
        <w:rPr>
          <w:sz w:val="28"/>
          <w:szCs w:val="28"/>
          <w:lang w:val="kk-KZ"/>
        </w:rPr>
        <w:t>.</w:t>
      </w:r>
      <w:r w:rsidR="00E84745">
        <w:rPr>
          <w:sz w:val="28"/>
          <w:szCs w:val="28"/>
          <w:lang w:val="kk-KZ"/>
        </w:rPr>
        <w:t>1</w:t>
      </w:r>
      <w:r w:rsidR="003F131B">
        <w:rPr>
          <w:sz w:val="28"/>
          <w:szCs w:val="28"/>
          <w:lang w:val="kk-KZ"/>
        </w:rPr>
        <w:t>0</w:t>
      </w:r>
      <w:r>
        <w:rPr>
          <w:sz w:val="28"/>
          <w:szCs w:val="28"/>
          <w:lang w:val="kk-KZ"/>
        </w:rPr>
        <w:t xml:space="preserve"> </w:t>
      </w:r>
      <w:r w:rsidRPr="00F426EE">
        <w:rPr>
          <w:sz w:val="28"/>
          <w:szCs w:val="28"/>
          <w:lang w:val="kk-KZ"/>
        </w:rPr>
        <w:t>–</w:t>
      </w:r>
      <w:r>
        <w:rPr>
          <w:sz w:val="28"/>
          <w:szCs w:val="28"/>
          <w:lang w:val="kk-KZ"/>
        </w:rPr>
        <w:t xml:space="preserve"> Fe</w:t>
      </w:r>
      <w:r w:rsidRPr="00E83C6F">
        <w:rPr>
          <w:sz w:val="28"/>
          <w:szCs w:val="28"/>
          <w:lang w:val="kk-KZ"/>
        </w:rPr>
        <w:t>-</w:t>
      </w:r>
      <w:r>
        <w:rPr>
          <w:sz w:val="28"/>
          <w:szCs w:val="28"/>
          <w:lang w:val="kk-KZ"/>
        </w:rPr>
        <w:t>TiB₂-</w:t>
      </w:r>
      <w:r w:rsidRPr="0059284E">
        <w:rPr>
          <w:sz w:val="28"/>
          <w:szCs w:val="28"/>
          <w:lang w:val="kk-KZ"/>
        </w:rPr>
        <w:t xml:space="preserve">CrB₂ </w:t>
      </w:r>
      <w:r>
        <w:rPr>
          <w:sz w:val="28"/>
          <w:szCs w:val="28"/>
          <w:lang w:val="kk-KZ"/>
        </w:rPr>
        <w:t xml:space="preserve">жабынының </w:t>
      </w:r>
      <w:r w:rsidRPr="009358D5">
        <w:rPr>
          <w:sz w:val="28"/>
          <w:szCs w:val="28"/>
          <w:lang w:val="kk-KZ"/>
        </w:rPr>
        <w:t>потенциодинамикалық поляризация қисықтары</w:t>
      </w:r>
      <w:r>
        <w:rPr>
          <w:sz w:val="28"/>
          <w:szCs w:val="28"/>
          <w:lang w:val="kk-KZ"/>
        </w:rPr>
        <w:t xml:space="preserve"> </w:t>
      </w:r>
      <w:r w:rsidRPr="00F80EF9">
        <w:rPr>
          <w:sz w:val="28"/>
          <w:szCs w:val="28"/>
          <w:lang w:val="kk-KZ"/>
        </w:rPr>
        <w:t>(</w:t>
      </w:r>
      <w:r w:rsidRPr="00ED17DC">
        <w:rPr>
          <w:sz w:val="28"/>
          <w:szCs w:val="28"/>
          <w:lang w:val="kk-KZ"/>
        </w:rPr>
        <w:t>3,5</w:t>
      </w:r>
      <w:r>
        <w:rPr>
          <w:sz w:val="28"/>
          <w:szCs w:val="28"/>
          <w:lang w:val="kk-KZ"/>
        </w:rPr>
        <w:t xml:space="preserve"> </w:t>
      </w:r>
      <w:r w:rsidRPr="00ED17DC">
        <w:rPr>
          <w:sz w:val="28"/>
          <w:szCs w:val="28"/>
          <w:lang w:val="kk-KZ"/>
        </w:rPr>
        <w:t>% NaCl ерітіндіс</w:t>
      </w:r>
      <w:r>
        <w:rPr>
          <w:sz w:val="28"/>
          <w:szCs w:val="28"/>
          <w:lang w:val="kk-KZ"/>
        </w:rPr>
        <w:t>і</w:t>
      </w:r>
      <w:r w:rsidRPr="00ED17DC">
        <w:rPr>
          <w:sz w:val="28"/>
          <w:szCs w:val="28"/>
          <w:lang w:val="kk-KZ"/>
        </w:rPr>
        <w:t>нде</w:t>
      </w:r>
      <w:r w:rsidRPr="00F80EF9">
        <w:rPr>
          <w:sz w:val="28"/>
          <w:szCs w:val="28"/>
          <w:lang w:val="kk-KZ"/>
        </w:rPr>
        <w:t>)</w:t>
      </w:r>
    </w:p>
    <w:p w14:paraId="37F8BD50" w14:textId="729E3EBC" w:rsidR="0028255A" w:rsidRPr="00746CE2" w:rsidRDefault="00C21BB6" w:rsidP="001E6DC0">
      <w:pPr>
        <w:tabs>
          <w:tab w:val="left" w:pos="1134"/>
        </w:tabs>
        <w:overflowPunct w:val="0"/>
        <w:contextualSpacing/>
        <w:jc w:val="both"/>
        <w:textAlignment w:val="baseline"/>
        <w:rPr>
          <w:sz w:val="28"/>
          <w:szCs w:val="28"/>
          <w:lang w:val="kk-KZ"/>
        </w:rPr>
      </w:pPr>
      <w:r w:rsidRPr="00B2027A">
        <w:rPr>
          <w:sz w:val="28"/>
          <w:szCs w:val="28"/>
          <w:lang w:val="kk-KZ"/>
        </w:rPr>
        <w:lastRenderedPageBreak/>
        <w:t xml:space="preserve">Кесте </w:t>
      </w:r>
      <w:r w:rsidR="0087790A">
        <w:rPr>
          <w:sz w:val="28"/>
          <w:szCs w:val="28"/>
          <w:lang w:val="kk-KZ"/>
        </w:rPr>
        <w:t>3.4</w:t>
      </w:r>
      <w:r w:rsidRPr="004A3C22">
        <w:rPr>
          <w:sz w:val="28"/>
          <w:szCs w:val="28"/>
          <w:lang w:val="kk-KZ"/>
        </w:rPr>
        <w:t xml:space="preserve"> – </w:t>
      </w:r>
      <w:r w:rsidR="00B84244" w:rsidRPr="001F3CA7">
        <w:rPr>
          <w:sz w:val="28"/>
          <w:szCs w:val="28"/>
          <w:lang w:val="kk-KZ"/>
        </w:rPr>
        <w:t xml:space="preserve">Потенциодинамикалық поляризация әдісімен анықталған зерттелетін үлгілердің коррозиясының </w:t>
      </w:r>
      <w:r w:rsidR="00B84244" w:rsidRPr="00746CE2">
        <w:rPr>
          <w:sz w:val="28"/>
          <w:szCs w:val="28"/>
          <w:lang w:val="kk-KZ"/>
        </w:rPr>
        <w:t>электрохимиялық параметрлері</w:t>
      </w:r>
      <w:r w:rsidR="0028255A" w:rsidRPr="00746CE2">
        <w:rPr>
          <w:sz w:val="28"/>
          <w:szCs w:val="28"/>
          <w:lang w:val="kk-KZ"/>
        </w:rP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2694"/>
        <w:gridCol w:w="2812"/>
      </w:tblGrid>
      <w:tr w:rsidR="00C21BB6" w:rsidRPr="00746CE2" w14:paraId="08873474" w14:textId="77777777" w:rsidTr="00746CE2">
        <w:trPr>
          <w:trHeight w:val="288"/>
          <w:tblHeader/>
          <w:jc w:val="center"/>
        </w:trPr>
        <w:tc>
          <w:tcPr>
            <w:tcW w:w="4139" w:type="dxa"/>
            <w:noWrap/>
            <w:vAlign w:val="center"/>
            <w:hideMark/>
          </w:tcPr>
          <w:p w14:paraId="53402F13" w14:textId="77777777" w:rsidR="00C21BB6" w:rsidRPr="00746CE2" w:rsidRDefault="00C21BB6" w:rsidP="001E6DC0">
            <w:pPr>
              <w:tabs>
                <w:tab w:val="left" w:pos="1134"/>
              </w:tabs>
              <w:overflowPunct w:val="0"/>
              <w:contextualSpacing/>
              <w:jc w:val="center"/>
              <w:textAlignment w:val="baseline"/>
              <w:rPr>
                <w:bCs/>
                <w:sz w:val="28"/>
                <w:szCs w:val="28"/>
              </w:rPr>
            </w:pPr>
            <w:r w:rsidRPr="00746CE2">
              <w:rPr>
                <w:bCs/>
                <w:sz w:val="28"/>
                <w:szCs w:val="28"/>
              </w:rPr>
              <w:t>Үлгілер</w:t>
            </w:r>
          </w:p>
        </w:tc>
        <w:tc>
          <w:tcPr>
            <w:tcW w:w="2694" w:type="dxa"/>
            <w:noWrap/>
            <w:vAlign w:val="center"/>
          </w:tcPr>
          <w:p w14:paraId="605ACD02" w14:textId="553FE95E" w:rsidR="00C21BB6" w:rsidRPr="00746CE2" w:rsidRDefault="005F1521" w:rsidP="001E6DC0">
            <w:pPr>
              <w:tabs>
                <w:tab w:val="left" w:pos="993"/>
                <w:tab w:val="left" w:pos="1134"/>
              </w:tabs>
              <w:overflowPunct w:val="0"/>
              <w:ind w:firstLine="5"/>
              <w:contextualSpacing/>
              <w:jc w:val="center"/>
              <w:textAlignment w:val="baseline"/>
              <w:rPr>
                <w:bCs/>
                <w:sz w:val="28"/>
                <w:szCs w:val="28"/>
              </w:rPr>
            </w:pPr>
            <w:r w:rsidRPr="00746CE2">
              <w:rPr>
                <w:bCs/>
                <w:sz w:val="28"/>
                <w:szCs w:val="28"/>
              </w:rPr>
              <w:t>ИПӨ</w:t>
            </w:r>
            <w:r w:rsidR="00C21BB6" w:rsidRPr="00746CE2">
              <w:rPr>
                <w:bCs/>
                <w:sz w:val="28"/>
                <w:szCs w:val="28"/>
              </w:rPr>
              <w:t xml:space="preserve"> дейін</w:t>
            </w:r>
          </w:p>
        </w:tc>
        <w:tc>
          <w:tcPr>
            <w:tcW w:w="2812" w:type="dxa"/>
            <w:noWrap/>
            <w:vAlign w:val="center"/>
          </w:tcPr>
          <w:p w14:paraId="1677AF27" w14:textId="483EE2F5" w:rsidR="00C21BB6" w:rsidRPr="00746CE2" w:rsidRDefault="005F1521" w:rsidP="001E6DC0">
            <w:pPr>
              <w:tabs>
                <w:tab w:val="left" w:pos="993"/>
                <w:tab w:val="left" w:pos="1134"/>
              </w:tabs>
              <w:overflowPunct w:val="0"/>
              <w:ind w:firstLine="3"/>
              <w:contextualSpacing/>
              <w:jc w:val="center"/>
              <w:textAlignment w:val="baseline"/>
              <w:rPr>
                <w:bCs/>
                <w:sz w:val="28"/>
                <w:szCs w:val="28"/>
              </w:rPr>
            </w:pPr>
            <w:r w:rsidRPr="00746CE2">
              <w:rPr>
                <w:bCs/>
                <w:sz w:val="28"/>
                <w:szCs w:val="28"/>
              </w:rPr>
              <w:t>ИПӨ</w:t>
            </w:r>
            <w:r w:rsidR="00C21BB6" w:rsidRPr="00746CE2">
              <w:rPr>
                <w:bCs/>
                <w:sz w:val="28"/>
                <w:szCs w:val="28"/>
              </w:rPr>
              <w:t xml:space="preserve"> кейін</w:t>
            </w:r>
          </w:p>
        </w:tc>
      </w:tr>
      <w:tr w:rsidR="00C21BB6" w:rsidRPr="00746CE2" w14:paraId="1BED86C9" w14:textId="77777777" w:rsidTr="00746CE2">
        <w:trPr>
          <w:trHeight w:val="288"/>
          <w:tblHeader/>
          <w:jc w:val="center"/>
        </w:trPr>
        <w:tc>
          <w:tcPr>
            <w:tcW w:w="4139" w:type="dxa"/>
            <w:noWrap/>
            <w:vAlign w:val="center"/>
          </w:tcPr>
          <w:p w14:paraId="45F3EBFB" w14:textId="77777777" w:rsidR="00C21BB6" w:rsidRPr="00746CE2" w:rsidRDefault="00C21BB6" w:rsidP="001E6DC0">
            <w:pPr>
              <w:tabs>
                <w:tab w:val="left" w:pos="1134"/>
              </w:tabs>
              <w:overflowPunct w:val="0"/>
              <w:contextualSpacing/>
              <w:jc w:val="center"/>
              <w:textAlignment w:val="baseline"/>
              <w:rPr>
                <w:bCs/>
                <w:sz w:val="28"/>
                <w:szCs w:val="28"/>
                <w:lang w:val="en-US"/>
              </w:rPr>
            </w:pPr>
            <w:r w:rsidRPr="00746CE2">
              <w:rPr>
                <w:bCs/>
                <w:sz w:val="28"/>
                <w:szCs w:val="28"/>
                <w:lang w:val="en-US"/>
              </w:rPr>
              <w:t>EW</w:t>
            </w:r>
          </w:p>
        </w:tc>
        <w:tc>
          <w:tcPr>
            <w:tcW w:w="2694" w:type="dxa"/>
            <w:noWrap/>
            <w:vAlign w:val="center"/>
          </w:tcPr>
          <w:p w14:paraId="39B0CB9C" w14:textId="5DD8C273" w:rsidR="00C21BB6" w:rsidRPr="00746CE2" w:rsidRDefault="00E84745" w:rsidP="001E6DC0">
            <w:pPr>
              <w:tabs>
                <w:tab w:val="left" w:pos="993"/>
                <w:tab w:val="left" w:pos="1134"/>
              </w:tabs>
              <w:overflowPunct w:val="0"/>
              <w:ind w:firstLine="5"/>
              <w:contextualSpacing/>
              <w:jc w:val="center"/>
              <w:textAlignment w:val="baseline"/>
              <w:rPr>
                <w:bCs/>
                <w:sz w:val="28"/>
                <w:szCs w:val="28"/>
                <w:lang w:val="kk-KZ"/>
              </w:rPr>
            </w:pPr>
            <w:r w:rsidRPr="00746CE2">
              <w:rPr>
                <w:bCs/>
                <w:sz w:val="28"/>
                <w:szCs w:val="28"/>
                <w:lang w:val="kk-KZ"/>
              </w:rPr>
              <w:t>14</w:t>
            </w:r>
            <w:r w:rsidRPr="00746CE2">
              <w:rPr>
                <w:bCs/>
                <w:sz w:val="28"/>
                <w:szCs w:val="28"/>
                <w:lang w:val="en-US"/>
              </w:rPr>
              <w:t>,</w:t>
            </w:r>
            <w:r w:rsidRPr="00746CE2">
              <w:rPr>
                <w:bCs/>
                <w:sz w:val="28"/>
                <w:szCs w:val="28"/>
                <w:lang w:val="kk-KZ"/>
              </w:rPr>
              <w:t>57</w:t>
            </w:r>
          </w:p>
        </w:tc>
        <w:tc>
          <w:tcPr>
            <w:tcW w:w="2812" w:type="dxa"/>
            <w:noWrap/>
            <w:vAlign w:val="center"/>
          </w:tcPr>
          <w:p w14:paraId="4E7FE7D4" w14:textId="0D4BBCF6" w:rsidR="00C21BB6" w:rsidRPr="00746CE2" w:rsidRDefault="00E84745" w:rsidP="001E6DC0">
            <w:pPr>
              <w:tabs>
                <w:tab w:val="left" w:pos="993"/>
                <w:tab w:val="left" w:pos="1134"/>
              </w:tabs>
              <w:overflowPunct w:val="0"/>
              <w:ind w:firstLine="3"/>
              <w:contextualSpacing/>
              <w:jc w:val="center"/>
              <w:textAlignment w:val="baseline"/>
              <w:rPr>
                <w:bCs/>
                <w:sz w:val="28"/>
                <w:szCs w:val="28"/>
                <w:lang w:val="kk-KZ"/>
              </w:rPr>
            </w:pPr>
            <w:r w:rsidRPr="00746CE2">
              <w:rPr>
                <w:bCs/>
                <w:sz w:val="28"/>
                <w:szCs w:val="28"/>
                <w:lang w:val="kk-KZ"/>
              </w:rPr>
              <w:t>14</w:t>
            </w:r>
            <w:r w:rsidRPr="00746CE2">
              <w:rPr>
                <w:bCs/>
                <w:sz w:val="28"/>
                <w:szCs w:val="28"/>
                <w:lang w:val="en-US"/>
              </w:rPr>
              <w:t>,</w:t>
            </w:r>
            <w:r w:rsidRPr="00746CE2">
              <w:rPr>
                <w:bCs/>
                <w:sz w:val="28"/>
                <w:szCs w:val="28"/>
                <w:lang w:val="kk-KZ"/>
              </w:rPr>
              <w:t>57</w:t>
            </w:r>
          </w:p>
        </w:tc>
      </w:tr>
      <w:tr w:rsidR="00C21BB6" w:rsidRPr="00746CE2" w14:paraId="20D6905E" w14:textId="77777777" w:rsidTr="00746CE2">
        <w:trPr>
          <w:trHeight w:val="288"/>
          <w:jc w:val="center"/>
        </w:trPr>
        <w:tc>
          <w:tcPr>
            <w:tcW w:w="4139" w:type="dxa"/>
            <w:noWrap/>
            <w:vAlign w:val="bottom"/>
            <w:hideMark/>
          </w:tcPr>
          <w:p w14:paraId="02588D89" w14:textId="77777777" w:rsidR="00C21BB6" w:rsidRPr="00746CE2" w:rsidRDefault="00C21BB6" w:rsidP="001E6DC0">
            <w:pPr>
              <w:tabs>
                <w:tab w:val="left" w:pos="1134"/>
              </w:tabs>
              <w:overflowPunct w:val="0"/>
              <w:contextualSpacing/>
              <w:jc w:val="center"/>
              <w:textAlignment w:val="baseline"/>
              <w:rPr>
                <w:sz w:val="28"/>
                <w:szCs w:val="28"/>
              </w:rPr>
            </w:pPr>
            <w:r w:rsidRPr="00746CE2">
              <w:rPr>
                <w:sz w:val="28"/>
                <w:szCs w:val="28"/>
              </w:rPr>
              <w:t>p (ж</w:t>
            </w:r>
            <w:r w:rsidRPr="00746CE2">
              <w:rPr>
                <w:sz w:val="28"/>
                <w:szCs w:val="28"/>
                <w:lang w:val="en-US"/>
              </w:rPr>
              <w:t>/</w:t>
            </w:r>
            <w:r w:rsidRPr="00746CE2">
              <w:rPr>
                <w:sz w:val="28"/>
                <w:szCs w:val="28"/>
              </w:rPr>
              <w:t>см</w:t>
            </w:r>
            <w:r w:rsidRPr="00746CE2">
              <w:rPr>
                <w:sz w:val="28"/>
                <w:szCs w:val="28"/>
                <w:vertAlign w:val="superscript"/>
              </w:rPr>
              <w:t>3</w:t>
            </w:r>
            <w:r w:rsidRPr="00746CE2">
              <w:rPr>
                <w:sz w:val="28"/>
                <w:szCs w:val="28"/>
              </w:rPr>
              <w:t>)</w:t>
            </w:r>
          </w:p>
        </w:tc>
        <w:tc>
          <w:tcPr>
            <w:tcW w:w="2694" w:type="dxa"/>
            <w:noWrap/>
            <w:vAlign w:val="center"/>
          </w:tcPr>
          <w:p w14:paraId="1A3A834F" w14:textId="023EE918" w:rsidR="00C21BB6" w:rsidRPr="00746CE2" w:rsidRDefault="00E84745" w:rsidP="001E6DC0">
            <w:pPr>
              <w:tabs>
                <w:tab w:val="left" w:pos="993"/>
                <w:tab w:val="left" w:pos="1134"/>
              </w:tabs>
              <w:overflowPunct w:val="0"/>
              <w:ind w:firstLine="5"/>
              <w:contextualSpacing/>
              <w:jc w:val="center"/>
              <w:textAlignment w:val="baseline"/>
              <w:rPr>
                <w:sz w:val="28"/>
                <w:szCs w:val="28"/>
                <w:lang w:val="kk-KZ"/>
              </w:rPr>
            </w:pPr>
            <w:r w:rsidRPr="00746CE2">
              <w:rPr>
                <w:sz w:val="28"/>
                <w:szCs w:val="28"/>
                <w:lang w:val="kk-KZ"/>
              </w:rPr>
              <w:t>4</w:t>
            </w:r>
            <w:r w:rsidRPr="00746CE2">
              <w:rPr>
                <w:sz w:val="28"/>
                <w:szCs w:val="28"/>
                <w:lang w:val="en-US"/>
              </w:rPr>
              <w:t>,</w:t>
            </w:r>
            <w:r w:rsidRPr="00746CE2">
              <w:rPr>
                <w:sz w:val="28"/>
                <w:szCs w:val="28"/>
                <w:lang w:val="kk-KZ"/>
              </w:rPr>
              <w:t>31</w:t>
            </w:r>
          </w:p>
        </w:tc>
        <w:tc>
          <w:tcPr>
            <w:tcW w:w="2812" w:type="dxa"/>
            <w:noWrap/>
            <w:vAlign w:val="center"/>
          </w:tcPr>
          <w:p w14:paraId="51CC2C91" w14:textId="60D499A9" w:rsidR="00C21BB6" w:rsidRPr="00746CE2" w:rsidRDefault="00E84745" w:rsidP="001E6DC0">
            <w:pPr>
              <w:tabs>
                <w:tab w:val="left" w:pos="993"/>
                <w:tab w:val="left" w:pos="1134"/>
              </w:tabs>
              <w:overflowPunct w:val="0"/>
              <w:ind w:firstLine="3"/>
              <w:contextualSpacing/>
              <w:jc w:val="center"/>
              <w:textAlignment w:val="baseline"/>
              <w:rPr>
                <w:sz w:val="28"/>
                <w:szCs w:val="28"/>
                <w:lang w:val="kk-KZ"/>
              </w:rPr>
            </w:pPr>
            <w:r w:rsidRPr="00746CE2">
              <w:rPr>
                <w:sz w:val="28"/>
                <w:szCs w:val="28"/>
                <w:lang w:val="kk-KZ"/>
              </w:rPr>
              <w:t>4</w:t>
            </w:r>
            <w:r w:rsidRPr="00746CE2">
              <w:rPr>
                <w:sz w:val="28"/>
                <w:szCs w:val="28"/>
                <w:lang w:val="en-US"/>
              </w:rPr>
              <w:t>,</w:t>
            </w:r>
            <w:r w:rsidRPr="00746CE2">
              <w:rPr>
                <w:sz w:val="28"/>
                <w:szCs w:val="28"/>
                <w:lang w:val="kk-KZ"/>
              </w:rPr>
              <w:t>32</w:t>
            </w:r>
          </w:p>
        </w:tc>
      </w:tr>
      <w:tr w:rsidR="00C21BB6" w:rsidRPr="00746CE2" w14:paraId="68E3B7B9" w14:textId="77777777" w:rsidTr="00746CE2">
        <w:trPr>
          <w:trHeight w:val="288"/>
          <w:jc w:val="center"/>
        </w:trPr>
        <w:tc>
          <w:tcPr>
            <w:tcW w:w="4139" w:type="dxa"/>
            <w:noWrap/>
            <w:vAlign w:val="bottom"/>
            <w:hideMark/>
          </w:tcPr>
          <w:p w14:paraId="626D29E2" w14:textId="77777777" w:rsidR="00C21BB6" w:rsidRPr="00746CE2" w:rsidRDefault="00C21BB6" w:rsidP="001E6DC0">
            <w:pPr>
              <w:tabs>
                <w:tab w:val="left" w:pos="1134"/>
              </w:tabs>
              <w:overflowPunct w:val="0"/>
              <w:contextualSpacing/>
              <w:jc w:val="center"/>
              <w:textAlignment w:val="baseline"/>
              <w:rPr>
                <w:sz w:val="28"/>
                <w:szCs w:val="28"/>
              </w:rPr>
            </w:pPr>
            <w:r w:rsidRPr="00746CE2">
              <w:rPr>
                <w:sz w:val="28"/>
                <w:szCs w:val="28"/>
              </w:rPr>
              <w:t>А см</w:t>
            </w:r>
            <w:r w:rsidRPr="00746CE2">
              <w:rPr>
                <w:sz w:val="28"/>
                <w:szCs w:val="28"/>
                <w:vertAlign w:val="superscript"/>
              </w:rPr>
              <w:t>2</w:t>
            </w:r>
          </w:p>
        </w:tc>
        <w:tc>
          <w:tcPr>
            <w:tcW w:w="2694" w:type="dxa"/>
            <w:noWrap/>
            <w:vAlign w:val="center"/>
            <w:hideMark/>
          </w:tcPr>
          <w:p w14:paraId="10ECA4BC" w14:textId="77777777" w:rsidR="00C21BB6" w:rsidRPr="00746CE2" w:rsidRDefault="00C21BB6" w:rsidP="001E6DC0">
            <w:pPr>
              <w:tabs>
                <w:tab w:val="left" w:pos="993"/>
                <w:tab w:val="left" w:pos="1134"/>
              </w:tabs>
              <w:overflowPunct w:val="0"/>
              <w:ind w:firstLine="5"/>
              <w:contextualSpacing/>
              <w:jc w:val="center"/>
              <w:textAlignment w:val="baseline"/>
              <w:rPr>
                <w:sz w:val="28"/>
                <w:szCs w:val="28"/>
                <w:lang w:val="en-US"/>
              </w:rPr>
            </w:pPr>
            <w:r w:rsidRPr="00746CE2">
              <w:rPr>
                <w:sz w:val="28"/>
                <w:szCs w:val="28"/>
              </w:rPr>
              <w:t>0,6</w:t>
            </w:r>
          </w:p>
        </w:tc>
        <w:tc>
          <w:tcPr>
            <w:tcW w:w="2812" w:type="dxa"/>
            <w:noWrap/>
            <w:vAlign w:val="center"/>
            <w:hideMark/>
          </w:tcPr>
          <w:p w14:paraId="61788DC5" w14:textId="77777777" w:rsidR="00C21BB6" w:rsidRPr="00746CE2" w:rsidRDefault="00C21BB6" w:rsidP="001E6DC0">
            <w:pPr>
              <w:tabs>
                <w:tab w:val="left" w:pos="993"/>
                <w:tab w:val="left" w:pos="1134"/>
              </w:tabs>
              <w:overflowPunct w:val="0"/>
              <w:ind w:firstLine="3"/>
              <w:contextualSpacing/>
              <w:jc w:val="center"/>
              <w:textAlignment w:val="baseline"/>
              <w:rPr>
                <w:sz w:val="28"/>
                <w:szCs w:val="28"/>
                <w:lang w:val="en-US"/>
              </w:rPr>
            </w:pPr>
            <w:r w:rsidRPr="00746CE2">
              <w:rPr>
                <w:sz w:val="28"/>
                <w:szCs w:val="28"/>
              </w:rPr>
              <w:t>0,</w:t>
            </w:r>
            <w:r w:rsidRPr="00746CE2">
              <w:rPr>
                <w:sz w:val="28"/>
                <w:szCs w:val="28"/>
                <w:lang w:val="en-US"/>
              </w:rPr>
              <w:t>6</w:t>
            </w:r>
          </w:p>
        </w:tc>
      </w:tr>
      <w:tr w:rsidR="00C21BB6" w:rsidRPr="00746CE2" w14:paraId="281552D7" w14:textId="77777777" w:rsidTr="00746CE2">
        <w:trPr>
          <w:trHeight w:val="288"/>
          <w:jc w:val="center"/>
        </w:trPr>
        <w:tc>
          <w:tcPr>
            <w:tcW w:w="4139" w:type="dxa"/>
            <w:noWrap/>
            <w:vAlign w:val="bottom"/>
            <w:hideMark/>
          </w:tcPr>
          <w:p w14:paraId="030C2966" w14:textId="77777777" w:rsidR="00C21BB6" w:rsidRPr="00746CE2" w:rsidRDefault="00C21BB6" w:rsidP="001E6DC0">
            <w:pPr>
              <w:tabs>
                <w:tab w:val="left" w:pos="1134"/>
              </w:tabs>
              <w:overflowPunct w:val="0"/>
              <w:contextualSpacing/>
              <w:jc w:val="center"/>
              <w:textAlignment w:val="baseline"/>
              <w:rPr>
                <w:sz w:val="28"/>
                <w:szCs w:val="28"/>
              </w:rPr>
            </w:pPr>
            <w:r w:rsidRPr="00746CE2">
              <w:rPr>
                <w:sz w:val="28"/>
                <w:szCs w:val="28"/>
              </w:rPr>
              <w:t>I</w:t>
            </w:r>
            <w:r w:rsidRPr="00746CE2">
              <w:rPr>
                <w:sz w:val="28"/>
                <w:szCs w:val="28"/>
                <w:vertAlign w:val="subscript"/>
              </w:rPr>
              <w:t>corr</w:t>
            </w:r>
            <w:r w:rsidRPr="00746CE2">
              <w:rPr>
                <w:sz w:val="28"/>
                <w:szCs w:val="28"/>
              </w:rPr>
              <w:t xml:space="preserve"> (</w:t>
            </w:r>
            <w:r w:rsidRPr="00746CE2">
              <w:rPr>
                <w:sz w:val="28"/>
                <w:szCs w:val="28"/>
                <w:lang w:val="en-US"/>
              </w:rPr>
              <w:t>m</w:t>
            </w:r>
            <w:r w:rsidRPr="00746CE2">
              <w:rPr>
                <w:sz w:val="28"/>
                <w:szCs w:val="28"/>
              </w:rPr>
              <w:t>A)</w:t>
            </w:r>
          </w:p>
        </w:tc>
        <w:tc>
          <w:tcPr>
            <w:tcW w:w="2694" w:type="dxa"/>
            <w:noWrap/>
            <w:vAlign w:val="center"/>
          </w:tcPr>
          <w:p w14:paraId="049CE4D5" w14:textId="77777777" w:rsidR="00C21BB6" w:rsidRPr="00746CE2" w:rsidRDefault="00C21BB6" w:rsidP="001E6DC0">
            <w:pPr>
              <w:tabs>
                <w:tab w:val="left" w:pos="993"/>
                <w:tab w:val="left" w:pos="1134"/>
              </w:tabs>
              <w:overflowPunct w:val="0"/>
              <w:ind w:firstLine="5"/>
              <w:contextualSpacing/>
              <w:jc w:val="center"/>
              <w:textAlignment w:val="baseline"/>
              <w:rPr>
                <w:sz w:val="28"/>
                <w:szCs w:val="28"/>
                <w:lang w:val="en-US"/>
              </w:rPr>
            </w:pPr>
            <w:r w:rsidRPr="00746CE2">
              <w:rPr>
                <w:sz w:val="28"/>
                <w:szCs w:val="28"/>
                <w:lang w:val="en-US"/>
              </w:rPr>
              <w:t>0,0032897</w:t>
            </w:r>
          </w:p>
        </w:tc>
        <w:tc>
          <w:tcPr>
            <w:tcW w:w="2812" w:type="dxa"/>
            <w:noWrap/>
            <w:vAlign w:val="center"/>
          </w:tcPr>
          <w:p w14:paraId="12036A65" w14:textId="77777777" w:rsidR="00C21BB6" w:rsidRPr="00746CE2" w:rsidRDefault="00C21BB6" w:rsidP="001E6DC0">
            <w:pPr>
              <w:tabs>
                <w:tab w:val="left" w:pos="993"/>
                <w:tab w:val="left" w:pos="1134"/>
              </w:tabs>
              <w:overflowPunct w:val="0"/>
              <w:ind w:firstLine="3"/>
              <w:contextualSpacing/>
              <w:jc w:val="center"/>
              <w:textAlignment w:val="baseline"/>
              <w:rPr>
                <w:sz w:val="28"/>
                <w:szCs w:val="28"/>
                <w:lang w:val="en-US"/>
              </w:rPr>
            </w:pPr>
            <w:r w:rsidRPr="00746CE2">
              <w:rPr>
                <w:sz w:val="28"/>
                <w:szCs w:val="28"/>
                <w:lang w:val="en-US"/>
              </w:rPr>
              <w:t>0,0024835</w:t>
            </w:r>
          </w:p>
        </w:tc>
      </w:tr>
      <w:tr w:rsidR="00C21BB6" w:rsidRPr="00746CE2" w14:paraId="2C15BAA5" w14:textId="77777777" w:rsidTr="00746CE2">
        <w:trPr>
          <w:trHeight w:val="288"/>
          <w:jc w:val="center"/>
        </w:trPr>
        <w:tc>
          <w:tcPr>
            <w:tcW w:w="4139" w:type="dxa"/>
            <w:noWrap/>
            <w:vAlign w:val="bottom"/>
            <w:hideMark/>
          </w:tcPr>
          <w:p w14:paraId="5517C880" w14:textId="179154D8" w:rsidR="00C21BB6" w:rsidRPr="00746CE2" w:rsidRDefault="00C21BB6" w:rsidP="001E6DC0">
            <w:pPr>
              <w:tabs>
                <w:tab w:val="left" w:pos="1134"/>
              </w:tabs>
              <w:overflowPunct w:val="0"/>
              <w:contextualSpacing/>
              <w:jc w:val="center"/>
              <w:textAlignment w:val="baseline"/>
              <w:rPr>
                <w:sz w:val="28"/>
                <w:szCs w:val="28"/>
              </w:rPr>
            </w:pPr>
            <w:r w:rsidRPr="00746CE2">
              <w:rPr>
                <w:sz w:val="28"/>
                <w:szCs w:val="28"/>
              </w:rPr>
              <w:t>i</w:t>
            </w:r>
            <w:r w:rsidRPr="00746CE2">
              <w:rPr>
                <w:sz w:val="28"/>
                <w:szCs w:val="28"/>
                <w:vertAlign w:val="subscript"/>
              </w:rPr>
              <w:t>corr</w:t>
            </w:r>
            <w:r w:rsidRPr="00746CE2">
              <w:rPr>
                <w:sz w:val="28"/>
                <w:szCs w:val="28"/>
              </w:rPr>
              <w:t xml:space="preserve"> (</w:t>
            </w:r>
            <w:r w:rsidRPr="00746CE2">
              <w:rPr>
                <w:sz w:val="28"/>
                <w:szCs w:val="28"/>
                <w:lang w:val="en-US"/>
              </w:rPr>
              <w:t>m</w:t>
            </w:r>
            <w:r w:rsidRPr="00746CE2">
              <w:rPr>
                <w:sz w:val="28"/>
                <w:szCs w:val="28"/>
              </w:rPr>
              <w:t>А/см</w:t>
            </w:r>
            <w:r w:rsidRPr="00746CE2">
              <w:rPr>
                <w:sz w:val="28"/>
                <w:szCs w:val="28"/>
                <w:vertAlign w:val="superscript"/>
              </w:rPr>
              <w:t>2</w:t>
            </w:r>
            <w:r w:rsidRPr="00746CE2">
              <w:rPr>
                <w:sz w:val="28"/>
                <w:szCs w:val="28"/>
              </w:rPr>
              <w:t>)</w:t>
            </w:r>
          </w:p>
        </w:tc>
        <w:tc>
          <w:tcPr>
            <w:tcW w:w="2694" w:type="dxa"/>
            <w:noWrap/>
            <w:vAlign w:val="center"/>
          </w:tcPr>
          <w:p w14:paraId="0C73B626" w14:textId="77777777" w:rsidR="00C21BB6" w:rsidRPr="00746CE2" w:rsidRDefault="00C21BB6" w:rsidP="001E6DC0">
            <w:pPr>
              <w:tabs>
                <w:tab w:val="left" w:pos="993"/>
                <w:tab w:val="left" w:pos="1134"/>
              </w:tabs>
              <w:overflowPunct w:val="0"/>
              <w:ind w:firstLine="5"/>
              <w:contextualSpacing/>
              <w:jc w:val="center"/>
              <w:textAlignment w:val="baseline"/>
              <w:rPr>
                <w:sz w:val="28"/>
                <w:szCs w:val="28"/>
                <w:lang w:val="en-US"/>
              </w:rPr>
            </w:pPr>
            <w:r w:rsidRPr="00746CE2">
              <w:rPr>
                <w:sz w:val="28"/>
                <w:szCs w:val="28"/>
              </w:rPr>
              <w:t>0,005467833</w:t>
            </w:r>
          </w:p>
        </w:tc>
        <w:tc>
          <w:tcPr>
            <w:tcW w:w="2812" w:type="dxa"/>
            <w:noWrap/>
            <w:vAlign w:val="center"/>
          </w:tcPr>
          <w:p w14:paraId="4E1F914B" w14:textId="77777777" w:rsidR="00C21BB6" w:rsidRPr="00746CE2" w:rsidRDefault="00C21BB6" w:rsidP="001E6DC0">
            <w:pPr>
              <w:tabs>
                <w:tab w:val="left" w:pos="993"/>
                <w:tab w:val="left" w:pos="1134"/>
              </w:tabs>
              <w:overflowPunct w:val="0"/>
              <w:ind w:firstLine="3"/>
              <w:contextualSpacing/>
              <w:jc w:val="center"/>
              <w:textAlignment w:val="baseline"/>
              <w:rPr>
                <w:sz w:val="28"/>
                <w:szCs w:val="28"/>
                <w:lang w:val="en-US"/>
              </w:rPr>
            </w:pPr>
            <w:r w:rsidRPr="00746CE2">
              <w:rPr>
                <w:color w:val="303030"/>
                <w:sz w:val="28"/>
                <w:szCs w:val="28"/>
                <w:shd w:val="clear" w:color="auto" w:fill="FFFFFF"/>
              </w:rPr>
              <w:t>0,00</w:t>
            </w:r>
            <w:r w:rsidRPr="00746CE2">
              <w:rPr>
                <w:color w:val="303030"/>
                <w:sz w:val="28"/>
                <w:szCs w:val="28"/>
                <w:shd w:val="clear" w:color="auto" w:fill="FFFFFF"/>
                <w:lang w:val="en-US"/>
              </w:rPr>
              <w:t>4139167</w:t>
            </w:r>
          </w:p>
        </w:tc>
      </w:tr>
      <w:tr w:rsidR="00C21BB6" w:rsidRPr="00B2027A" w14:paraId="3A943E51" w14:textId="77777777" w:rsidTr="00746CE2">
        <w:trPr>
          <w:trHeight w:val="288"/>
          <w:jc w:val="center"/>
        </w:trPr>
        <w:tc>
          <w:tcPr>
            <w:tcW w:w="4139" w:type="dxa"/>
            <w:noWrap/>
            <w:vAlign w:val="bottom"/>
          </w:tcPr>
          <w:p w14:paraId="58A621F5" w14:textId="77777777" w:rsidR="00C21BB6" w:rsidRPr="00746CE2" w:rsidRDefault="00C21BB6" w:rsidP="001E6DC0">
            <w:pPr>
              <w:tabs>
                <w:tab w:val="left" w:pos="1134"/>
              </w:tabs>
              <w:overflowPunct w:val="0"/>
              <w:contextualSpacing/>
              <w:jc w:val="center"/>
              <w:textAlignment w:val="baseline"/>
              <w:rPr>
                <w:sz w:val="28"/>
                <w:szCs w:val="28"/>
                <w:lang w:val="en-US"/>
              </w:rPr>
            </w:pPr>
            <w:r w:rsidRPr="00746CE2">
              <w:rPr>
                <w:sz w:val="28"/>
                <w:szCs w:val="28"/>
                <w:lang w:val="en-US"/>
              </w:rPr>
              <w:t>E</w:t>
            </w:r>
            <w:r w:rsidRPr="00746CE2">
              <w:rPr>
                <w:sz w:val="28"/>
                <w:szCs w:val="28"/>
                <w:vertAlign w:val="subscript"/>
                <w:lang w:val="en-US"/>
              </w:rPr>
              <w:t>corr</w:t>
            </w:r>
            <w:r w:rsidRPr="00746CE2">
              <w:rPr>
                <w:sz w:val="28"/>
                <w:szCs w:val="28"/>
                <w:lang w:val="en-US"/>
              </w:rPr>
              <w:t xml:space="preserve"> (B)</w:t>
            </w:r>
          </w:p>
        </w:tc>
        <w:tc>
          <w:tcPr>
            <w:tcW w:w="2694" w:type="dxa"/>
            <w:noWrap/>
            <w:vAlign w:val="center"/>
          </w:tcPr>
          <w:p w14:paraId="7871A1EC" w14:textId="77777777" w:rsidR="00C21BB6" w:rsidRPr="00746CE2" w:rsidRDefault="00C21BB6" w:rsidP="001E6DC0">
            <w:pPr>
              <w:tabs>
                <w:tab w:val="left" w:pos="993"/>
                <w:tab w:val="left" w:pos="1134"/>
              </w:tabs>
              <w:overflowPunct w:val="0"/>
              <w:ind w:firstLine="5"/>
              <w:contextualSpacing/>
              <w:jc w:val="center"/>
              <w:textAlignment w:val="baseline"/>
              <w:rPr>
                <w:sz w:val="28"/>
                <w:szCs w:val="28"/>
                <w:lang w:val="en-US"/>
              </w:rPr>
            </w:pPr>
            <w:r w:rsidRPr="00746CE2">
              <w:rPr>
                <w:sz w:val="28"/>
                <w:szCs w:val="28"/>
                <w:lang w:val="en-US"/>
              </w:rPr>
              <w:t>-</w:t>
            </w:r>
            <w:r w:rsidRPr="00746CE2">
              <w:rPr>
                <w:sz w:val="28"/>
                <w:szCs w:val="28"/>
              </w:rPr>
              <w:t>0,</w:t>
            </w:r>
            <w:r w:rsidRPr="00746CE2">
              <w:rPr>
                <w:sz w:val="28"/>
                <w:szCs w:val="28"/>
                <w:lang w:val="en-US"/>
              </w:rPr>
              <w:t>28704</w:t>
            </w:r>
          </w:p>
        </w:tc>
        <w:tc>
          <w:tcPr>
            <w:tcW w:w="2812" w:type="dxa"/>
            <w:noWrap/>
            <w:vAlign w:val="center"/>
          </w:tcPr>
          <w:p w14:paraId="3A5DC67B" w14:textId="77777777" w:rsidR="00C21BB6" w:rsidRPr="0028255A" w:rsidRDefault="00C21BB6" w:rsidP="001E6DC0">
            <w:pPr>
              <w:tabs>
                <w:tab w:val="left" w:pos="993"/>
                <w:tab w:val="left" w:pos="1134"/>
              </w:tabs>
              <w:overflowPunct w:val="0"/>
              <w:ind w:firstLine="3"/>
              <w:contextualSpacing/>
              <w:jc w:val="center"/>
              <w:textAlignment w:val="baseline"/>
              <w:rPr>
                <w:color w:val="303030"/>
                <w:sz w:val="28"/>
                <w:szCs w:val="28"/>
                <w:shd w:val="clear" w:color="auto" w:fill="FFFFFF"/>
                <w:lang w:val="en-US"/>
              </w:rPr>
            </w:pPr>
            <w:r w:rsidRPr="00746CE2">
              <w:rPr>
                <w:color w:val="303030"/>
                <w:sz w:val="28"/>
                <w:szCs w:val="28"/>
                <w:shd w:val="clear" w:color="auto" w:fill="FFFFFF"/>
                <w:lang w:val="en-US"/>
              </w:rPr>
              <w:t>-</w:t>
            </w:r>
            <w:r w:rsidRPr="00746CE2">
              <w:rPr>
                <w:color w:val="303030"/>
                <w:sz w:val="28"/>
                <w:szCs w:val="28"/>
                <w:shd w:val="clear" w:color="auto" w:fill="FFFFFF"/>
              </w:rPr>
              <w:t>0,</w:t>
            </w:r>
            <w:r w:rsidRPr="00746CE2">
              <w:rPr>
                <w:color w:val="303030"/>
                <w:sz w:val="28"/>
                <w:szCs w:val="28"/>
                <w:shd w:val="clear" w:color="auto" w:fill="FFFFFF"/>
                <w:lang w:val="en-US"/>
              </w:rPr>
              <w:t>31562</w:t>
            </w:r>
          </w:p>
        </w:tc>
      </w:tr>
      <w:tr w:rsidR="00C21BB6" w:rsidRPr="00B2027A" w14:paraId="6A5C3A78" w14:textId="77777777" w:rsidTr="00746CE2">
        <w:trPr>
          <w:trHeight w:val="288"/>
          <w:jc w:val="center"/>
        </w:trPr>
        <w:tc>
          <w:tcPr>
            <w:tcW w:w="4139" w:type="dxa"/>
            <w:noWrap/>
            <w:vAlign w:val="bottom"/>
            <w:hideMark/>
          </w:tcPr>
          <w:p w14:paraId="642776E6" w14:textId="77777777" w:rsidR="00C21BB6" w:rsidRPr="0028255A" w:rsidRDefault="00C21BB6" w:rsidP="001E6DC0">
            <w:pPr>
              <w:tabs>
                <w:tab w:val="left" w:pos="1134"/>
              </w:tabs>
              <w:overflowPunct w:val="0"/>
              <w:contextualSpacing/>
              <w:jc w:val="center"/>
              <w:textAlignment w:val="baseline"/>
              <w:rPr>
                <w:sz w:val="28"/>
                <w:szCs w:val="28"/>
              </w:rPr>
            </w:pPr>
            <w:r w:rsidRPr="0028255A">
              <w:rPr>
                <w:sz w:val="28"/>
                <w:szCs w:val="28"/>
              </w:rPr>
              <w:t>CR (мм/жыл)</w:t>
            </w:r>
          </w:p>
        </w:tc>
        <w:tc>
          <w:tcPr>
            <w:tcW w:w="2694" w:type="dxa"/>
            <w:noWrap/>
            <w:vAlign w:val="center"/>
            <w:hideMark/>
          </w:tcPr>
          <w:p w14:paraId="59094EB6" w14:textId="6B9BC7EA" w:rsidR="00C21BB6" w:rsidRPr="0028255A" w:rsidRDefault="00181A19" w:rsidP="001E6DC0">
            <w:pPr>
              <w:tabs>
                <w:tab w:val="left" w:pos="993"/>
                <w:tab w:val="left" w:pos="1134"/>
              </w:tabs>
              <w:overflowPunct w:val="0"/>
              <w:ind w:firstLine="5"/>
              <w:contextualSpacing/>
              <w:jc w:val="center"/>
              <w:textAlignment w:val="baseline"/>
              <w:rPr>
                <w:sz w:val="28"/>
                <w:szCs w:val="28"/>
                <w:lang w:val="en-US"/>
              </w:rPr>
            </w:pPr>
            <m:oMathPara>
              <m:oMath>
                <m:r>
                  <w:rPr>
                    <w:rFonts w:ascii="Cambria Math" w:hAnsi="Cambria Math"/>
                    <w:sz w:val="28"/>
                    <w:szCs w:val="28"/>
                    <w:lang w:val="kk-KZ"/>
                  </w:rPr>
                  <m:t>6,04×</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-5</m:t>
                    </m:r>
                  </m:sup>
                </m:sSup>
              </m:oMath>
            </m:oMathPara>
          </w:p>
        </w:tc>
        <w:tc>
          <w:tcPr>
            <w:tcW w:w="2812" w:type="dxa"/>
            <w:noWrap/>
            <w:vAlign w:val="center"/>
            <w:hideMark/>
          </w:tcPr>
          <w:p w14:paraId="551D914E" w14:textId="7E4DA580" w:rsidR="00C21BB6" w:rsidRPr="0028255A" w:rsidRDefault="00181A19" w:rsidP="001E6DC0">
            <w:pPr>
              <w:tabs>
                <w:tab w:val="left" w:pos="993"/>
                <w:tab w:val="left" w:pos="1134"/>
              </w:tabs>
              <w:overflowPunct w:val="0"/>
              <w:ind w:firstLine="3"/>
              <w:contextualSpacing/>
              <w:jc w:val="center"/>
              <w:textAlignment w:val="baseline"/>
              <w:rPr>
                <w:sz w:val="28"/>
                <w:szCs w:val="28"/>
              </w:rPr>
            </w:pPr>
            <m:oMathPara>
              <m:oMath>
                <m:r>
                  <w:rPr>
                    <w:rFonts w:ascii="Cambria Math" w:hAnsi="Cambria Math"/>
                    <w:sz w:val="28"/>
                    <w:szCs w:val="28"/>
                    <w:lang w:val="kk-KZ"/>
                  </w:rPr>
                  <m:t>4,56×</m:t>
                </m:r>
                <m:sSup>
                  <m:sSupPr>
                    <m:ctrlPr>
                      <w:rPr>
                        <w:rFonts w:ascii="Cambria Math"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-5</m:t>
                    </m:r>
                  </m:sup>
                </m:sSup>
              </m:oMath>
            </m:oMathPara>
          </w:p>
        </w:tc>
      </w:tr>
    </w:tbl>
    <w:p w14:paraId="7E503801" w14:textId="77777777" w:rsidR="00181A19" w:rsidRDefault="00181A19" w:rsidP="001E6DC0">
      <w:pPr>
        <w:tabs>
          <w:tab w:val="left" w:pos="1134"/>
        </w:tabs>
        <w:ind w:firstLine="709"/>
        <w:jc w:val="both"/>
        <w:rPr>
          <w:rFonts w:eastAsia="MS Mincho"/>
          <w:sz w:val="28"/>
          <w:szCs w:val="28"/>
          <w:lang w:val="ru-KZ"/>
        </w:rPr>
      </w:pPr>
    </w:p>
    <w:p w14:paraId="44D21963" w14:textId="649AF7BA" w:rsidR="00181A19" w:rsidRPr="007F3180" w:rsidRDefault="00181A19" w:rsidP="001E6DC0">
      <w:pPr>
        <w:tabs>
          <w:tab w:val="left" w:pos="1134"/>
        </w:tabs>
        <w:ind w:firstLine="709"/>
        <w:jc w:val="both"/>
        <w:rPr>
          <w:sz w:val="28"/>
          <w:szCs w:val="28"/>
          <w:lang w:val="kk-KZ"/>
        </w:rPr>
      </w:pPr>
      <w:r>
        <w:rPr>
          <w:rFonts w:eastAsia="MS Mincho"/>
          <w:sz w:val="28"/>
          <w:szCs w:val="28"/>
          <w:lang w:val="ru-KZ"/>
        </w:rPr>
        <w:t xml:space="preserve">Сонымен, </w:t>
      </w:r>
      <w:r w:rsidRPr="00806E6B">
        <w:rPr>
          <w:sz w:val="28"/>
          <w:szCs w:val="28"/>
          <w:lang w:val="kk-KZ"/>
        </w:rPr>
        <w:t xml:space="preserve">коррозиялық сынақтардың нәтижелері </w:t>
      </w:r>
      <w:r w:rsidR="003F131B">
        <w:rPr>
          <w:sz w:val="28"/>
          <w:szCs w:val="28"/>
          <w:lang w:val="kk-KZ"/>
        </w:rPr>
        <w:t>Fe</w:t>
      </w:r>
      <w:r w:rsidR="003F131B" w:rsidRPr="00E83C6F">
        <w:rPr>
          <w:sz w:val="28"/>
          <w:szCs w:val="28"/>
          <w:lang w:val="kk-KZ"/>
        </w:rPr>
        <w:t>-</w:t>
      </w:r>
      <w:r w:rsidR="003F131B">
        <w:rPr>
          <w:sz w:val="28"/>
          <w:szCs w:val="28"/>
          <w:lang w:val="kk-KZ"/>
        </w:rPr>
        <w:t>TiB₂-</w:t>
      </w:r>
      <w:r w:rsidR="003F131B" w:rsidRPr="0059284E">
        <w:rPr>
          <w:sz w:val="28"/>
          <w:szCs w:val="28"/>
          <w:lang w:val="kk-KZ"/>
        </w:rPr>
        <w:t xml:space="preserve">CrB₂ </w:t>
      </w:r>
      <w:r>
        <w:rPr>
          <w:sz w:val="28"/>
          <w:szCs w:val="28"/>
          <w:lang w:val="kk-KZ"/>
        </w:rPr>
        <w:t xml:space="preserve"> жабынына ИПӨ</w:t>
      </w:r>
      <w:r w:rsidRPr="007F3180">
        <w:rPr>
          <w:sz w:val="28"/>
          <w:szCs w:val="28"/>
          <w:lang w:val="kk-KZ"/>
        </w:rPr>
        <w:t xml:space="preserve"> </w:t>
      </w:r>
      <w:r>
        <w:rPr>
          <w:sz w:val="28"/>
          <w:szCs w:val="28"/>
          <w:lang w:val="kk-KZ"/>
        </w:rPr>
        <w:t xml:space="preserve">тиімділігін анықтады. </w:t>
      </w:r>
      <w:r w:rsidRPr="00D7700F">
        <w:rPr>
          <w:sz w:val="28"/>
          <w:szCs w:val="28"/>
          <w:lang w:val="kk-KZ"/>
        </w:rPr>
        <w:t>Потенциодинамикалық поляризация әдісі арқылы алынған электрохимиялық параметрлер бойынша ИПӨ кейін коррозия тогының тығыздығы төмендеп, соған сәйкес коррозия жылдамдығының айтарлықтай азайғаны анықталды. Бұл өзгеріс жабын бетінде тығыздалған құрылымның қалыптасуымен және агрессивті орта әсеріне төзімділіктің жоғарылауымен түсіндіріледі.</w:t>
      </w:r>
    </w:p>
    <w:p w14:paraId="0AB349FB" w14:textId="77777777" w:rsidR="00C21BB6" w:rsidRPr="00181A19" w:rsidRDefault="00C21BB6" w:rsidP="001E6DC0">
      <w:pPr>
        <w:tabs>
          <w:tab w:val="left" w:pos="1134"/>
        </w:tabs>
        <w:kinsoku w:val="0"/>
        <w:overflowPunct w:val="0"/>
        <w:ind w:firstLine="709"/>
        <w:jc w:val="both"/>
        <w:textAlignment w:val="baseline"/>
        <w:rPr>
          <w:rFonts w:cs="Arial"/>
          <w:b/>
          <w:color w:val="000000"/>
          <w:sz w:val="28"/>
          <w:szCs w:val="28"/>
          <w:lang w:val="kk-KZ"/>
        </w:rPr>
      </w:pPr>
    </w:p>
    <w:p w14:paraId="6027FDDA" w14:textId="4821C581" w:rsidR="00474529" w:rsidRPr="000B18F1" w:rsidRDefault="00301BFD" w:rsidP="001E6DC0">
      <w:pPr>
        <w:tabs>
          <w:tab w:val="left" w:pos="1134"/>
        </w:tabs>
        <w:kinsoku w:val="0"/>
        <w:overflowPunct w:val="0"/>
        <w:ind w:firstLine="709"/>
        <w:jc w:val="both"/>
        <w:textAlignment w:val="baseline"/>
        <w:rPr>
          <w:rFonts w:cs="Arial"/>
          <w:b/>
          <w:color w:val="000000"/>
          <w:sz w:val="28"/>
          <w:szCs w:val="28"/>
          <w:lang w:val="kk-KZ"/>
        </w:rPr>
      </w:pPr>
      <w:r w:rsidRPr="00181A19">
        <w:rPr>
          <w:rFonts w:cs="Arial"/>
          <w:b/>
          <w:color w:val="000000"/>
          <w:sz w:val="28"/>
          <w:szCs w:val="28"/>
          <w:lang w:val="kk-KZ"/>
        </w:rPr>
        <w:t xml:space="preserve">3.2 </w:t>
      </w:r>
      <w:r w:rsidR="007C03B0">
        <w:rPr>
          <w:rFonts w:cs="Arial"/>
          <w:b/>
          <w:color w:val="000000"/>
          <w:sz w:val="28"/>
          <w:szCs w:val="28"/>
          <w:lang w:val="kk-KZ"/>
        </w:rPr>
        <w:t>Импульсті</w:t>
      </w:r>
      <w:r w:rsidR="00474529" w:rsidRPr="00181A19">
        <w:rPr>
          <w:rFonts w:cs="Arial"/>
          <w:b/>
          <w:color w:val="000000"/>
          <w:sz w:val="28"/>
          <w:szCs w:val="28"/>
          <w:lang w:val="kk-KZ"/>
        </w:rPr>
        <w:t>-плазма</w:t>
      </w:r>
      <w:r w:rsidR="00181A19" w:rsidRPr="00181A19">
        <w:rPr>
          <w:rFonts w:cs="Arial"/>
          <w:b/>
          <w:color w:val="000000"/>
          <w:sz w:val="28"/>
          <w:szCs w:val="28"/>
          <w:lang w:val="kk-KZ"/>
        </w:rPr>
        <w:t>лық өңдеудің Cr</w:t>
      </w:r>
      <w:r w:rsidR="00181A19" w:rsidRPr="00181A19">
        <w:rPr>
          <w:rFonts w:cs="Arial"/>
          <w:b/>
          <w:color w:val="000000"/>
          <w:sz w:val="28"/>
          <w:szCs w:val="28"/>
          <w:vertAlign w:val="subscript"/>
          <w:lang w:val="kk-KZ"/>
        </w:rPr>
        <w:t>3</w:t>
      </w:r>
      <w:r w:rsidR="00181A19" w:rsidRPr="00181A19">
        <w:rPr>
          <w:rFonts w:cs="Arial"/>
          <w:b/>
          <w:color w:val="000000"/>
          <w:sz w:val="28"/>
          <w:szCs w:val="28"/>
          <w:lang w:val="kk-KZ"/>
        </w:rPr>
        <w:t>C</w:t>
      </w:r>
      <w:r w:rsidR="00181A19" w:rsidRPr="00181A19">
        <w:rPr>
          <w:rFonts w:cs="Arial"/>
          <w:b/>
          <w:color w:val="000000"/>
          <w:sz w:val="28"/>
          <w:szCs w:val="28"/>
          <w:vertAlign w:val="subscript"/>
          <w:lang w:val="kk-KZ"/>
        </w:rPr>
        <w:t>2</w:t>
      </w:r>
      <w:r w:rsidR="00181A19" w:rsidRPr="00181A19">
        <w:rPr>
          <w:rFonts w:cs="Arial"/>
          <w:b/>
          <w:color w:val="000000"/>
          <w:sz w:val="28"/>
          <w:szCs w:val="28"/>
          <w:lang w:val="kk-KZ"/>
        </w:rPr>
        <w:t>-NiCr және Fe</w:t>
      </w:r>
      <w:r w:rsidR="00181A19">
        <w:rPr>
          <w:rFonts w:cs="Arial"/>
          <w:b/>
          <w:color w:val="000000"/>
          <w:sz w:val="28"/>
          <w:szCs w:val="28"/>
          <w:lang w:val="kk-KZ"/>
        </w:rPr>
        <w:t>-</w:t>
      </w:r>
      <w:r w:rsidR="00181A19" w:rsidRPr="00181A19">
        <w:rPr>
          <w:rFonts w:cs="Arial"/>
          <w:b/>
          <w:color w:val="000000"/>
          <w:sz w:val="28"/>
          <w:szCs w:val="28"/>
          <w:lang w:val="kk-KZ"/>
        </w:rPr>
        <w:t>CrB₂</w:t>
      </w:r>
      <w:r w:rsidR="00181A19">
        <w:rPr>
          <w:rFonts w:cs="Arial"/>
          <w:b/>
          <w:color w:val="000000"/>
          <w:sz w:val="28"/>
          <w:szCs w:val="28"/>
          <w:lang w:val="kk-KZ"/>
        </w:rPr>
        <w:t>-</w:t>
      </w:r>
      <w:r w:rsidR="00474529" w:rsidRPr="00181A19">
        <w:rPr>
          <w:rFonts w:cs="Arial"/>
          <w:b/>
          <w:color w:val="000000"/>
          <w:sz w:val="28"/>
          <w:szCs w:val="28"/>
          <w:lang w:val="kk-KZ"/>
        </w:rPr>
        <w:t>TiB₂ негізіндегі детонациялық жабындардың трибологиялық қасиеттеріне әсері</w:t>
      </w:r>
    </w:p>
    <w:p w14:paraId="08064976" w14:textId="6DBD4365" w:rsidR="00301BFD" w:rsidRDefault="00F92089" w:rsidP="001E6DC0">
      <w:pPr>
        <w:tabs>
          <w:tab w:val="left" w:pos="1134"/>
        </w:tabs>
        <w:ind w:firstLine="709"/>
        <w:jc w:val="both"/>
        <w:rPr>
          <w:sz w:val="28"/>
          <w:szCs w:val="28"/>
          <w:lang w:val="kk-KZ"/>
        </w:rPr>
      </w:pPr>
      <w:r>
        <w:rPr>
          <w:sz w:val="28"/>
          <w:szCs w:val="28"/>
          <w:lang w:val="kk-KZ"/>
        </w:rPr>
        <w:t>3.11</w:t>
      </w:r>
      <w:r w:rsidR="000B18F1">
        <w:rPr>
          <w:sz w:val="28"/>
          <w:szCs w:val="28"/>
          <w:lang w:val="kk-KZ"/>
        </w:rPr>
        <w:t xml:space="preserve"> </w:t>
      </w:r>
      <w:r w:rsidR="00474529">
        <w:rPr>
          <w:sz w:val="28"/>
          <w:szCs w:val="28"/>
          <w:lang w:val="kk-KZ"/>
        </w:rPr>
        <w:t>с</w:t>
      </w:r>
      <w:r w:rsidR="00301BFD" w:rsidRPr="00ED688A">
        <w:rPr>
          <w:sz w:val="28"/>
          <w:szCs w:val="28"/>
          <w:lang w:val="kk-KZ"/>
        </w:rPr>
        <w:t>уретте</w:t>
      </w:r>
      <w:r w:rsidR="00474529">
        <w:rPr>
          <w:sz w:val="28"/>
          <w:szCs w:val="28"/>
          <w:lang w:val="kk-KZ"/>
        </w:rPr>
        <w:t xml:space="preserve"> </w:t>
      </w:r>
      <w:r w:rsidR="00474529" w:rsidRPr="004107B1">
        <w:rPr>
          <w:rFonts w:cs="Arial"/>
          <w:color w:val="000000"/>
          <w:sz w:val="28"/>
          <w:szCs w:val="28"/>
          <w:lang w:val="kk-KZ"/>
        </w:rPr>
        <w:t>Cr</w:t>
      </w:r>
      <w:r w:rsidR="00474529" w:rsidRPr="004107B1">
        <w:rPr>
          <w:rFonts w:cs="Arial"/>
          <w:color w:val="000000"/>
          <w:sz w:val="28"/>
          <w:szCs w:val="28"/>
          <w:vertAlign w:val="subscript"/>
          <w:lang w:val="kk-KZ"/>
        </w:rPr>
        <w:t>3</w:t>
      </w:r>
      <w:r w:rsidR="00474529" w:rsidRPr="004107B1">
        <w:rPr>
          <w:rFonts w:cs="Arial"/>
          <w:color w:val="000000"/>
          <w:sz w:val="28"/>
          <w:szCs w:val="28"/>
          <w:lang w:val="kk-KZ"/>
        </w:rPr>
        <w:t>C</w:t>
      </w:r>
      <w:r w:rsidR="00474529" w:rsidRPr="004107B1">
        <w:rPr>
          <w:rFonts w:cs="Arial"/>
          <w:color w:val="000000"/>
          <w:sz w:val="28"/>
          <w:szCs w:val="28"/>
          <w:vertAlign w:val="subscript"/>
          <w:lang w:val="kk-KZ"/>
        </w:rPr>
        <w:t>2</w:t>
      </w:r>
      <w:r w:rsidR="00474529" w:rsidRPr="004107B1">
        <w:rPr>
          <w:rFonts w:cs="Arial"/>
          <w:color w:val="000000"/>
          <w:sz w:val="28"/>
          <w:szCs w:val="28"/>
          <w:lang w:val="kk-KZ"/>
        </w:rPr>
        <w:t>-NiCr</w:t>
      </w:r>
      <w:r w:rsidR="00474529" w:rsidRPr="00ED688A">
        <w:rPr>
          <w:sz w:val="28"/>
          <w:szCs w:val="28"/>
          <w:lang w:val="kk-KZ"/>
        </w:rPr>
        <w:t xml:space="preserve"> </w:t>
      </w:r>
      <w:r w:rsidR="00301BFD" w:rsidRPr="00ED688A">
        <w:rPr>
          <w:sz w:val="28"/>
          <w:szCs w:val="28"/>
          <w:lang w:val="kk-KZ"/>
        </w:rPr>
        <w:t>детонациялық жабынының бастапқы күйіндегі трибологиялық сынақтардың нәтижелері, соның ішінде үйкеліс коэффициентінің үйкеліс жолына тәуелділігі және тозу ізінің профилі келтірілген. Үйкелістің бастапқы кезеңін</w:t>
      </w:r>
      <w:r w:rsidR="009F4577">
        <w:rPr>
          <w:sz w:val="28"/>
          <w:szCs w:val="28"/>
          <w:lang w:val="kk-KZ"/>
        </w:rPr>
        <w:t>де үйкеліс коэффициентінің 0,45-</w:t>
      </w:r>
      <w:r w:rsidR="00301BFD" w:rsidRPr="00ED688A">
        <w:rPr>
          <w:sz w:val="28"/>
          <w:szCs w:val="28"/>
          <w:lang w:val="kk-KZ"/>
        </w:rPr>
        <w:t>0,5 ретті мәндерге дейін жылдам өсуімен сипатталатын аралық кезең байқалатыны анықталды. Болашақта үйкеліс коэффициенті шамалы ауытқулармен тұрақтандырылады, бұл байланыс жұбының пайда болуын және тозудың стационарлық режиміне ауысуын көрсетеді. Тозу ізінің профилін талдау көрсетке</w:t>
      </w:r>
      <w:r w:rsidR="00D80029">
        <w:rPr>
          <w:sz w:val="28"/>
          <w:szCs w:val="28"/>
          <w:lang w:val="kk-KZ"/>
        </w:rPr>
        <w:t xml:space="preserve">ндей, тозу </w:t>
      </w:r>
      <w:r w:rsidR="00E06CE5">
        <w:rPr>
          <w:sz w:val="28"/>
          <w:szCs w:val="28"/>
          <w:lang w:val="kk-KZ"/>
        </w:rPr>
        <w:t>ауданы</w:t>
      </w:r>
      <w:r w:rsidR="00D80029">
        <w:rPr>
          <w:sz w:val="28"/>
          <w:szCs w:val="28"/>
          <w:lang w:val="kk-KZ"/>
        </w:rPr>
        <w:t xml:space="preserve"> шамамен 23</w:t>
      </w:r>
      <w:r w:rsidR="00301BFD" w:rsidRPr="00ED688A">
        <w:rPr>
          <w:sz w:val="28"/>
          <w:szCs w:val="28"/>
          <w:lang w:val="kk-KZ"/>
        </w:rPr>
        <w:t>53 мкм</w:t>
      </w:r>
      <w:r w:rsidR="00D80029" w:rsidRPr="00D80029">
        <w:rPr>
          <w:sz w:val="28"/>
          <w:szCs w:val="28"/>
          <w:vertAlign w:val="superscript"/>
          <w:lang w:val="kk-KZ"/>
        </w:rPr>
        <w:t>2</w:t>
      </w:r>
      <w:r w:rsidR="00301BFD" w:rsidRPr="00ED688A">
        <w:rPr>
          <w:sz w:val="28"/>
          <w:szCs w:val="28"/>
          <w:lang w:val="kk-KZ"/>
        </w:rPr>
        <w:t xml:space="preserve"> мәндерге жетеді, бұл беттің жеткілікті қарқынды</w:t>
      </w:r>
      <w:r w:rsidR="00E06CE5">
        <w:rPr>
          <w:sz w:val="28"/>
          <w:szCs w:val="28"/>
          <w:lang w:val="kk-KZ"/>
        </w:rPr>
        <w:t xml:space="preserve"> бұзылуын көрсетеді. Профиль </w:t>
      </w:r>
      <w:r w:rsidR="00301BFD" w:rsidRPr="00ED688A">
        <w:rPr>
          <w:sz w:val="28"/>
          <w:szCs w:val="28"/>
          <w:lang w:val="kk-KZ"/>
        </w:rPr>
        <w:t>жабынның пластинкалы құрылымына, кеуектердің және микро ақаулардың болуына байланысты айқын ойықтардың және біркелкі емес тозудың болуын көрсетеді.</w:t>
      </w:r>
    </w:p>
    <w:p w14:paraId="743CF13B" w14:textId="77777777" w:rsidR="00301BFD" w:rsidRPr="00CE2D78" w:rsidRDefault="00301BFD" w:rsidP="001E6DC0">
      <w:pPr>
        <w:tabs>
          <w:tab w:val="left" w:pos="1134"/>
        </w:tabs>
        <w:ind w:firstLine="709"/>
        <w:rPr>
          <w:sz w:val="28"/>
          <w:szCs w:val="28"/>
          <w:lang w:val="kk-KZ"/>
        </w:rPr>
      </w:pPr>
    </w:p>
    <w:p w14:paraId="60FF5B91" w14:textId="03A5464A" w:rsidR="00301BFD" w:rsidRDefault="00A86A7A" w:rsidP="001E6DC0">
      <w:pPr>
        <w:tabs>
          <w:tab w:val="left" w:pos="1134"/>
        </w:tabs>
        <w:jc w:val="center"/>
        <w:rPr>
          <w:sz w:val="28"/>
          <w:szCs w:val="28"/>
        </w:rPr>
      </w:pPr>
      <w:r w:rsidRPr="00A86A7A">
        <w:rPr>
          <w:noProof/>
          <w:sz w:val="28"/>
          <w:szCs w:val="28"/>
          <w:lang w:val="en-US" w:eastAsia="en-US"/>
        </w:rPr>
        <w:lastRenderedPageBreak/>
        <w:drawing>
          <wp:inline distT="0" distB="0" distL="0" distR="0" wp14:anchorId="76863462" wp14:editId="2B28F489">
            <wp:extent cx="3960000" cy="3655882"/>
            <wp:effectExtent l="0" t="0" r="254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60000" cy="3655882"/>
                    </a:xfrm>
                    <a:prstGeom prst="rect">
                      <a:avLst/>
                    </a:prstGeom>
                  </pic:spPr>
                </pic:pic>
              </a:graphicData>
            </a:graphic>
          </wp:inline>
        </w:drawing>
      </w:r>
    </w:p>
    <w:p w14:paraId="6302A4A7" w14:textId="77777777" w:rsidR="001F7294" w:rsidRDefault="001F7294" w:rsidP="001E6DC0">
      <w:pPr>
        <w:tabs>
          <w:tab w:val="left" w:pos="1134"/>
        </w:tabs>
        <w:ind w:firstLine="709"/>
        <w:jc w:val="center"/>
        <w:rPr>
          <w:sz w:val="28"/>
          <w:szCs w:val="28"/>
        </w:rPr>
      </w:pPr>
    </w:p>
    <w:p w14:paraId="3F68C2AF" w14:textId="234174DF" w:rsidR="00301BFD" w:rsidRDefault="00F20BD3" w:rsidP="001E6DC0">
      <w:pPr>
        <w:tabs>
          <w:tab w:val="left" w:pos="1134"/>
        </w:tabs>
        <w:jc w:val="center"/>
        <w:rPr>
          <w:sz w:val="28"/>
          <w:szCs w:val="28"/>
          <w:lang w:val="kk-KZ"/>
        </w:rPr>
      </w:pPr>
      <w:r>
        <w:rPr>
          <w:sz w:val="28"/>
          <w:szCs w:val="28"/>
        </w:rPr>
        <w:t>Сурет 3.</w:t>
      </w:r>
      <w:r w:rsidR="00F92089">
        <w:rPr>
          <w:sz w:val="28"/>
          <w:szCs w:val="28"/>
          <w:lang w:val="kk-KZ"/>
        </w:rPr>
        <w:t>11</w:t>
      </w:r>
      <w:r w:rsidR="00301BFD" w:rsidRPr="00C05F17">
        <w:rPr>
          <w:sz w:val="28"/>
          <w:szCs w:val="28"/>
        </w:rPr>
        <w:t xml:space="preserve"> – </w:t>
      </w:r>
      <w:r w:rsidR="001A5EE4">
        <w:rPr>
          <w:sz w:val="28"/>
          <w:szCs w:val="28"/>
          <w:lang w:val="kk-KZ"/>
        </w:rPr>
        <w:t>И</w:t>
      </w:r>
      <w:r w:rsidR="001A5EE4" w:rsidRPr="005F1521">
        <w:rPr>
          <w:sz w:val="28"/>
          <w:szCs w:val="28"/>
          <w:lang w:val="ru-KZ"/>
        </w:rPr>
        <w:t>мпульсті плаз</w:t>
      </w:r>
      <w:r w:rsidR="001A5EE4">
        <w:rPr>
          <w:sz w:val="28"/>
          <w:szCs w:val="28"/>
          <w:lang w:val="ru-KZ"/>
        </w:rPr>
        <w:t>малық өңдеу</w:t>
      </w:r>
      <w:r w:rsidR="001A5EE4">
        <w:rPr>
          <w:sz w:val="28"/>
          <w:szCs w:val="28"/>
          <w:lang w:val="kk-KZ"/>
        </w:rPr>
        <w:t>ге де</w:t>
      </w:r>
      <w:r w:rsidR="001A5EE4">
        <w:rPr>
          <w:sz w:val="28"/>
          <w:szCs w:val="28"/>
          <w:lang w:val="ru-KZ"/>
        </w:rPr>
        <w:t>йін</w:t>
      </w:r>
      <w:r w:rsidR="001A5EE4">
        <w:rPr>
          <w:sz w:val="28"/>
          <w:szCs w:val="28"/>
          <w:lang w:val="kk-KZ"/>
        </w:rPr>
        <w:t>гі</w:t>
      </w:r>
      <w:r w:rsidR="001A5EE4" w:rsidRPr="00ED688A">
        <w:rPr>
          <w:sz w:val="28"/>
          <w:szCs w:val="28"/>
          <w:lang w:val="kk-KZ"/>
        </w:rPr>
        <w:t xml:space="preserve"> </w:t>
      </w:r>
      <w:r w:rsidR="00474529" w:rsidRPr="004107B1">
        <w:rPr>
          <w:rFonts w:cs="Arial"/>
          <w:color w:val="000000"/>
          <w:sz w:val="28"/>
          <w:szCs w:val="28"/>
          <w:lang w:val="kk-KZ"/>
        </w:rPr>
        <w:t>Cr</w:t>
      </w:r>
      <w:r w:rsidR="00474529" w:rsidRPr="004107B1">
        <w:rPr>
          <w:rFonts w:cs="Arial"/>
          <w:color w:val="000000"/>
          <w:sz w:val="28"/>
          <w:szCs w:val="28"/>
          <w:vertAlign w:val="subscript"/>
          <w:lang w:val="kk-KZ"/>
        </w:rPr>
        <w:t>3</w:t>
      </w:r>
      <w:r w:rsidR="00474529" w:rsidRPr="004107B1">
        <w:rPr>
          <w:rFonts w:cs="Arial"/>
          <w:color w:val="000000"/>
          <w:sz w:val="28"/>
          <w:szCs w:val="28"/>
          <w:lang w:val="kk-KZ"/>
        </w:rPr>
        <w:t>C</w:t>
      </w:r>
      <w:r w:rsidR="00474529" w:rsidRPr="004107B1">
        <w:rPr>
          <w:rFonts w:cs="Arial"/>
          <w:color w:val="000000"/>
          <w:sz w:val="28"/>
          <w:szCs w:val="28"/>
          <w:vertAlign w:val="subscript"/>
          <w:lang w:val="kk-KZ"/>
        </w:rPr>
        <w:t>2</w:t>
      </w:r>
      <w:r w:rsidR="00474529" w:rsidRPr="004107B1">
        <w:rPr>
          <w:rFonts w:cs="Arial"/>
          <w:color w:val="000000"/>
          <w:sz w:val="28"/>
          <w:szCs w:val="28"/>
          <w:lang w:val="kk-KZ"/>
        </w:rPr>
        <w:t>-NiCr</w:t>
      </w:r>
      <w:r w:rsidR="00474529" w:rsidRPr="00ED688A">
        <w:rPr>
          <w:sz w:val="28"/>
          <w:szCs w:val="28"/>
          <w:lang w:val="kk-KZ"/>
        </w:rPr>
        <w:t xml:space="preserve"> детонациялық жабынының трибологиялық сынақтардың нәтижелері</w:t>
      </w:r>
      <w:r w:rsidR="00474529">
        <w:rPr>
          <w:sz w:val="28"/>
          <w:szCs w:val="28"/>
          <w:lang w:val="kk-KZ"/>
        </w:rPr>
        <w:t xml:space="preserve"> </w:t>
      </w:r>
    </w:p>
    <w:p w14:paraId="0E0637D6" w14:textId="77777777" w:rsidR="00474529" w:rsidRDefault="00474529" w:rsidP="001E6DC0">
      <w:pPr>
        <w:tabs>
          <w:tab w:val="left" w:pos="1134"/>
        </w:tabs>
        <w:ind w:firstLine="709"/>
        <w:jc w:val="center"/>
        <w:rPr>
          <w:sz w:val="28"/>
          <w:szCs w:val="28"/>
          <w:lang w:val="kk-KZ"/>
        </w:rPr>
      </w:pPr>
    </w:p>
    <w:p w14:paraId="31019AD4" w14:textId="42829930" w:rsidR="00301BFD" w:rsidRDefault="00F92089" w:rsidP="001E6DC0">
      <w:pPr>
        <w:tabs>
          <w:tab w:val="left" w:pos="1134"/>
        </w:tabs>
        <w:ind w:firstLine="709"/>
        <w:jc w:val="both"/>
        <w:rPr>
          <w:sz w:val="28"/>
          <w:szCs w:val="28"/>
          <w:lang w:val="kk-KZ"/>
        </w:rPr>
      </w:pPr>
      <w:r>
        <w:rPr>
          <w:sz w:val="28"/>
          <w:szCs w:val="28"/>
          <w:lang w:val="kk-KZ"/>
        </w:rPr>
        <w:t>3.12</w:t>
      </w:r>
      <w:r w:rsidR="001A5EE4">
        <w:rPr>
          <w:sz w:val="28"/>
          <w:szCs w:val="28"/>
          <w:lang w:val="kk-KZ"/>
        </w:rPr>
        <w:t xml:space="preserve"> </w:t>
      </w:r>
      <w:r w:rsidR="005E4712">
        <w:rPr>
          <w:sz w:val="28"/>
          <w:szCs w:val="28"/>
          <w:lang w:val="kk-KZ"/>
        </w:rPr>
        <w:t xml:space="preserve"> суретте </w:t>
      </w:r>
      <w:r w:rsidR="007C03B0">
        <w:rPr>
          <w:sz w:val="28"/>
          <w:szCs w:val="28"/>
          <w:lang w:val="kk-KZ"/>
        </w:rPr>
        <w:t>40 мм қашықтықта импульсті-</w:t>
      </w:r>
      <w:r w:rsidR="00301BFD" w:rsidRPr="00ED688A">
        <w:rPr>
          <w:sz w:val="28"/>
          <w:szCs w:val="28"/>
          <w:lang w:val="kk-KZ"/>
        </w:rPr>
        <w:t xml:space="preserve">плазмалық өңдеуден кейін </w:t>
      </w:r>
      <w:r w:rsidR="001A5EE4" w:rsidRPr="004107B1">
        <w:rPr>
          <w:rFonts w:cs="Arial"/>
          <w:color w:val="000000"/>
          <w:sz w:val="28"/>
          <w:szCs w:val="28"/>
          <w:lang w:val="kk-KZ"/>
        </w:rPr>
        <w:t>Cr</w:t>
      </w:r>
      <w:r w:rsidR="001A5EE4" w:rsidRPr="004107B1">
        <w:rPr>
          <w:rFonts w:cs="Arial"/>
          <w:color w:val="000000"/>
          <w:sz w:val="28"/>
          <w:szCs w:val="28"/>
          <w:vertAlign w:val="subscript"/>
          <w:lang w:val="kk-KZ"/>
        </w:rPr>
        <w:t>3</w:t>
      </w:r>
      <w:r w:rsidR="001A5EE4" w:rsidRPr="004107B1">
        <w:rPr>
          <w:rFonts w:cs="Arial"/>
          <w:color w:val="000000"/>
          <w:sz w:val="28"/>
          <w:szCs w:val="28"/>
          <w:lang w:val="kk-KZ"/>
        </w:rPr>
        <w:t>C</w:t>
      </w:r>
      <w:r w:rsidR="001A5EE4" w:rsidRPr="004107B1">
        <w:rPr>
          <w:rFonts w:cs="Arial"/>
          <w:color w:val="000000"/>
          <w:sz w:val="28"/>
          <w:szCs w:val="28"/>
          <w:vertAlign w:val="subscript"/>
          <w:lang w:val="kk-KZ"/>
        </w:rPr>
        <w:t>2</w:t>
      </w:r>
      <w:r w:rsidR="001A5EE4" w:rsidRPr="004107B1">
        <w:rPr>
          <w:rFonts w:cs="Arial"/>
          <w:color w:val="000000"/>
          <w:sz w:val="28"/>
          <w:szCs w:val="28"/>
          <w:lang w:val="kk-KZ"/>
        </w:rPr>
        <w:t>-NiCr</w:t>
      </w:r>
      <w:r w:rsidR="001A5EE4" w:rsidRPr="00ED688A">
        <w:rPr>
          <w:sz w:val="28"/>
          <w:szCs w:val="28"/>
          <w:lang w:val="kk-KZ"/>
        </w:rPr>
        <w:t xml:space="preserve"> </w:t>
      </w:r>
      <w:r w:rsidR="00301BFD" w:rsidRPr="00ED688A">
        <w:rPr>
          <w:sz w:val="28"/>
          <w:szCs w:val="28"/>
          <w:lang w:val="kk-KZ"/>
        </w:rPr>
        <w:t>жабынының трибологиялық сынақтарының нәтижелері берілген. Өңдеуден кейін үйкеліс коэффициенті бастапқы күйімен салыстырғанда анағұрлым тұрақты мінез-құлықпен сипатталатыны анықталды. Жұмыс уақытының сатысы әлсіз өрнектеледі, ал үйкеліс коэффициентінің мә</w:t>
      </w:r>
      <w:r w:rsidR="00746CE2">
        <w:rPr>
          <w:sz w:val="28"/>
          <w:szCs w:val="28"/>
          <w:lang w:val="kk-KZ"/>
        </w:rPr>
        <w:t xml:space="preserve">ндері шамалы ауытқулармен </w:t>
      </w:r>
      <w:r w:rsidR="009F4577">
        <w:rPr>
          <w:sz w:val="28"/>
          <w:szCs w:val="28"/>
          <w:lang w:val="kk-KZ"/>
        </w:rPr>
        <w:t>0,5-</w:t>
      </w:r>
      <w:r w:rsidR="00301BFD" w:rsidRPr="00ED688A">
        <w:rPr>
          <w:sz w:val="28"/>
          <w:szCs w:val="28"/>
          <w:lang w:val="kk-KZ"/>
        </w:rPr>
        <w:t>0,55 деңгейінде сақталады, бұл тұрақтылықтың қалыптасуын көрсетеді. Тозу ізінің профилін талдау көрсетке</w:t>
      </w:r>
      <w:r w:rsidR="00D80029">
        <w:rPr>
          <w:sz w:val="28"/>
          <w:szCs w:val="28"/>
          <w:lang w:val="kk-KZ"/>
        </w:rPr>
        <w:t xml:space="preserve">ндей, тозу </w:t>
      </w:r>
      <w:r w:rsidR="005E4712">
        <w:rPr>
          <w:sz w:val="28"/>
          <w:szCs w:val="28"/>
          <w:lang w:val="kk-KZ"/>
        </w:rPr>
        <w:t xml:space="preserve">ауданы </w:t>
      </w:r>
      <w:r w:rsidR="00D80029">
        <w:rPr>
          <w:sz w:val="28"/>
          <w:szCs w:val="28"/>
          <w:lang w:val="kk-KZ"/>
        </w:rPr>
        <w:t>шамамен 12</w:t>
      </w:r>
      <w:r w:rsidR="00301BFD" w:rsidRPr="00ED688A">
        <w:rPr>
          <w:sz w:val="28"/>
          <w:szCs w:val="28"/>
          <w:lang w:val="kk-KZ"/>
        </w:rPr>
        <w:t>94 мкм</w:t>
      </w:r>
      <w:r w:rsidR="00D80029" w:rsidRPr="00D80029">
        <w:rPr>
          <w:sz w:val="28"/>
          <w:szCs w:val="28"/>
          <w:vertAlign w:val="superscript"/>
          <w:lang w:val="kk-KZ"/>
        </w:rPr>
        <w:t>2</w:t>
      </w:r>
      <w:r w:rsidR="00301BFD" w:rsidRPr="00ED688A">
        <w:rPr>
          <w:sz w:val="28"/>
          <w:szCs w:val="28"/>
          <w:lang w:val="kk-KZ"/>
        </w:rPr>
        <w:t xml:space="preserve"> құрайды, бұл </w:t>
      </w:r>
      <w:r w:rsidR="005E4712">
        <w:rPr>
          <w:sz w:val="28"/>
          <w:szCs w:val="28"/>
          <w:lang w:val="kk-KZ"/>
        </w:rPr>
        <w:t>ИПӨ дейнігі</w:t>
      </w:r>
      <w:r w:rsidR="00301BFD" w:rsidRPr="00ED688A">
        <w:rPr>
          <w:sz w:val="28"/>
          <w:szCs w:val="28"/>
          <w:lang w:val="kk-KZ"/>
        </w:rPr>
        <w:t xml:space="preserve"> жабынмен салыстырғанда жартысына жуық. Тозу профилі тегіс және біркелкі, өткір ойықтарсыз, бұл бұзылу қарқындылығының төмендеуін көрсетед</w:t>
      </w:r>
      <w:r w:rsidR="007C03B0">
        <w:rPr>
          <w:sz w:val="28"/>
          <w:szCs w:val="28"/>
          <w:lang w:val="kk-KZ"/>
        </w:rPr>
        <w:t>і. Алынған нәтижелер импульсті-</w:t>
      </w:r>
      <w:r w:rsidR="00301BFD" w:rsidRPr="00ED688A">
        <w:rPr>
          <w:sz w:val="28"/>
          <w:szCs w:val="28"/>
          <w:lang w:val="kk-KZ"/>
        </w:rPr>
        <w:t>плазмалық өңдеуден кейін жабынның тозуға төзімділігінің айтарлықтай жоғарылағанын көрсетеді, бұл құрылымның тығыздалуына, кеуектіліктің төмендеуіне және бетінің кедір-бұдырлығының төмендеуіне байланысты.</w:t>
      </w:r>
    </w:p>
    <w:p w14:paraId="5F8C86C2" w14:textId="77777777" w:rsidR="000B606B" w:rsidRDefault="000B606B" w:rsidP="001E6DC0">
      <w:pPr>
        <w:tabs>
          <w:tab w:val="left" w:pos="1134"/>
        </w:tabs>
        <w:ind w:firstLine="709"/>
        <w:jc w:val="both"/>
        <w:rPr>
          <w:sz w:val="28"/>
          <w:szCs w:val="28"/>
          <w:lang w:val="kk-KZ"/>
        </w:rPr>
      </w:pPr>
    </w:p>
    <w:p w14:paraId="24C5E188" w14:textId="233AEBAB" w:rsidR="00301BFD" w:rsidRDefault="00BC3426" w:rsidP="001E6DC0">
      <w:pPr>
        <w:tabs>
          <w:tab w:val="left" w:pos="1134"/>
        </w:tabs>
        <w:jc w:val="center"/>
        <w:rPr>
          <w:sz w:val="28"/>
          <w:szCs w:val="28"/>
          <w:lang w:val="kk-KZ"/>
        </w:rPr>
      </w:pPr>
      <w:r w:rsidRPr="00BC3426">
        <w:rPr>
          <w:noProof/>
          <w:sz w:val="28"/>
          <w:szCs w:val="28"/>
          <w:lang w:val="en-US" w:eastAsia="en-US"/>
        </w:rPr>
        <w:lastRenderedPageBreak/>
        <w:drawing>
          <wp:inline distT="0" distB="0" distL="0" distR="0" wp14:anchorId="266FD2F8" wp14:editId="2115E7C3">
            <wp:extent cx="3960000" cy="3768919"/>
            <wp:effectExtent l="0" t="0" r="254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60000" cy="3768919"/>
                    </a:xfrm>
                    <a:prstGeom prst="rect">
                      <a:avLst/>
                    </a:prstGeom>
                  </pic:spPr>
                </pic:pic>
              </a:graphicData>
            </a:graphic>
          </wp:inline>
        </w:drawing>
      </w:r>
    </w:p>
    <w:p w14:paraId="1A03BEA7" w14:textId="77777777" w:rsidR="001F7294" w:rsidRDefault="001F7294" w:rsidP="001E6DC0">
      <w:pPr>
        <w:tabs>
          <w:tab w:val="left" w:pos="1134"/>
        </w:tabs>
        <w:jc w:val="center"/>
        <w:rPr>
          <w:sz w:val="28"/>
          <w:szCs w:val="28"/>
          <w:lang w:val="kk-KZ"/>
        </w:rPr>
      </w:pPr>
    </w:p>
    <w:p w14:paraId="5669E2F7" w14:textId="43EABA41" w:rsidR="00301BFD" w:rsidRDefault="00BC3426" w:rsidP="001E6DC0">
      <w:pPr>
        <w:tabs>
          <w:tab w:val="left" w:pos="1134"/>
        </w:tabs>
        <w:jc w:val="center"/>
        <w:rPr>
          <w:sz w:val="28"/>
          <w:szCs w:val="28"/>
          <w:lang w:val="kk-KZ"/>
        </w:rPr>
      </w:pPr>
      <w:r>
        <w:rPr>
          <w:sz w:val="28"/>
          <w:szCs w:val="28"/>
          <w:lang w:val="kk-KZ"/>
        </w:rPr>
        <w:t>Суре</w:t>
      </w:r>
      <w:r w:rsidR="00F92089">
        <w:rPr>
          <w:sz w:val="28"/>
          <w:szCs w:val="28"/>
          <w:lang w:val="kk-KZ"/>
        </w:rPr>
        <w:t>т 3.12</w:t>
      </w:r>
      <w:r w:rsidR="00301BFD" w:rsidRPr="00356268">
        <w:rPr>
          <w:sz w:val="28"/>
          <w:szCs w:val="28"/>
          <w:lang w:val="kk-KZ"/>
        </w:rPr>
        <w:t xml:space="preserve"> – </w:t>
      </w:r>
      <w:r w:rsidR="001A5EE4">
        <w:rPr>
          <w:sz w:val="28"/>
          <w:szCs w:val="28"/>
          <w:lang w:val="kk-KZ"/>
        </w:rPr>
        <w:t>И</w:t>
      </w:r>
      <w:r w:rsidR="001A5EE4" w:rsidRPr="005F1521">
        <w:rPr>
          <w:sz w:val="28"/>
          <w:szCs w:val="28"/>
          <w:lang w:val="ru-KZ"/>
        </w:rPr>
        <w:t>мпульсті плаз</w:t>
      </w:r>
      <w:r w:rsidR="001A5EE4">
        <w:rPr>
          <w:sz w:val="28"/>
          <w:szCs w:val="28"/>
          <w:lang w:val="ru-KZ"/>
        </w:rPr>
        <w:t>малық өңдеу</w:t>
      </w:r>
      <w:r w:rsidR="001A5EE4">
        <w:rPr>
          <w:sz w:val="28"/>
          <w:szCs w:val="28"/>
          <w:lang w:val="kk-KZ"/>
        </w:rPr>
        <w:t>ден ке</w:t>
      </w:r>
      <w:r w:rsidR="001A5EE4">
        <w:rPr>
          <w:sz w:val="28"/>
          <w:szCs w:val="28"/>
          <w:lang w:val="ru-KZ"/>
        </w:rPr>
        <w:t>йін</w:t>
      </w:r>
      <w:r w:rsidR="001A5EE4">
        <w:rPr>
          <w:sz w:val="28"/>
          <w:szCs w:val="28"/>
          <w:lang w:val="kk-KZ"/>
        </w:rPr>
        <w:t>гі (</w:t>
      </w:r>
      <w:r w:rsidR="00746CE2">
        <w:rPr>
          <w:sz w:val="28"/>
          <w:szCs w:val="28"/>
          <w:lang w:val="kk-KZ"/>
        </w:rPr>
        <w:t xml:space="preserve">өңдеу арақашықтығы </w:t>
      </w:r>
      <w:r w:rsidR="00746CE2" w:rsidRPr="00746CE2">
        <w:rPr>
          <w:sz w:val="28"/>
          <w:szCs w:val="28"/>
          <w:lang w:val="kk-KZ"/>
        </w:rPr>
        <w:t>40</w:t>
      </w:r>
      <w:r w:rsidR="00340C61">
        <w:rPr>
          <w:sz w:val="28"/>
          <w:szCs w:val="28"/>
          <w:lang w:val="kk-KZ"/>
        </w:rPr>
        <w:t xml:space="preserve"> </w:t>
      </w:r>
      <w:r w:rsidR="00746CE2" w:rsidRPr="00746CE2">
        <w:rPr>
          <w:sz w:val="28"/>
          <w:szCs w:val="28"/>
          <w:lang w:val="kk-KZ"/>
        </w:rPr>
        <w:t>мм</w:t>
      </w:r>
      <w:r w:rsidR="001A5EE4">
        <w:rPr>
          <w:sz w:val="28"/>
          <w:szCs w:val="28"/>
          <w:lang w:val="kk-KZ"/>
        </w:rPr>
        <w:t>)</w:t>
      </w:r>
      <w:r w:rsidR="001A5EE4" w:rsidRPr="00ED688A">
        <w:rPr>
          <w:sz w:val="28"/>
          <w:szCs w:val="28"/>
          <w:lang w:val="kk-KZ"/>
        </w:rPr>
        <w:t xml:space="preserve"> </w:t>
      </w:r>
      <w:r w:rsidR="001A5EE4">
        <w:rPr>
          <w:sz w:val="28"/>
          <w:szCs w:val="28"/>
          <w:lang w:val="kk-KZ"/>
        </w:rPr>
        <w:t xml:space="preserve"> </w:t>
      </w:r>
      <w:r w:rsidR="001A5EE4" w:rsidRPr="004107B1">
        <w:rPr>
          <w:rFonts w:cs="Arial"/>
          <w:color w:val="000000"/>
          <w:sz w:val="28"/>
          <w:szCs w:val="28"/>
          <w:lang w:val="kk-KZ"/>
        </w:rPr>
        <w:t>Cr</w:t>
      </w:r>
      <w:r w:rsidR="001A5EE4" w:rsidRPr="004107B1">
        <w:rPr>
          <w:rFonts w:cs="Arial"/>
          <w:color w:val="000000"/>
          <w:sz w:val="28"/>
          <w:szCs w:val="28"/>
          <w:vertAlign w:val="subscript"/>
          <w:lang w:val="kk-KZ"/>
        </w:rPr>
        <w:t>3</w:t>
      </w:r>
      <w:r w:rsidR="001A5EE4" w:rsidRPr="004107B1">
        <w:rPr>
          <w:rFonts w:cs="Arial"/>
          <w:color w:val="000000"/>
          <w:sz w:val="28"/>
          <w:szCs w:val="28"/>
          <w:lang w:val="kk-KZ"/>
        </w:rPr>
        <w:t>C</w:t>
      </w:r>
      <w:r w:rsidR="001A5EE4" w:rsidRPr="004107B1">
        <w:rPr>
          <w:rFonts w:cs="Arial"/>
          <w:color w:val="000000"/>
          <w:sz w:val="28"/>
          <w:szCs w:val="28"/>
          <w:vertAlign w:val="subscript"/>
          <w:lang w:val="kk-KZ"/>
        </w:rPr>
        <w:t>2</w:t>
      </w:r>
      <w:r w:rsidR="001A5EE4" w:rsidRPr="004107B1">
        <w:rPr>
          <w:rFonts w:cs="Arial"/>
          <w:color w:val="000000"/>
          <w:sz w:val="28"/>
          <w:szCs w:val="28"/>
          <w:lang w:val="kk-KZ"/>
        </w:rPr>
        <w:t>-NiCr</w:t>
      </w:r>
      <w:r w:rsidR="001A5EE4" w:rsidRPr="00ED688A">
        <w:rPr>
          <w:sz w:val="28"/>
          <w:szCs w:val="28"/>
          <w:lang w:val="kk-KZ"/>
        </w:rPr>
        <w:t xml:space="preserve"> детонациялық жабынының трибологиялық сынақтардың нәтижелері</w:t>
      </w:r>
    </w:p>
    <w:p w14:paraId="3734FF4A" w14:textId="77777777" w:rsidR="00301BFD" w:rsidRDefault="00301BFD" w:rsidP="001E6DC0">
      <w:pPr>
        <w:tabs>
          <w:tab w:val="left" w:pos="1134"/>
        </w:tabs>
        <w:ind w:firstLine="709"/>
        <w:jc w:val="center"/>
        <w:rPr>
          <w:sz w:val="28"/>
          <w:szCs w:val="28"/>
          <w:lang w:val="kk-KZ"/>
        </w:rPr>
      </w:pPr>
    </w:p>
    <w:p w14:paraId="07328065" w14:textId="45693C7E" w:rsidR="00301BFD" w:rsidRPr="00356268" w:rsidRDefault="00F92089" w:rsidP="001E6DC0">
      <w:pPr>
        <w:tabs>
          <w:tab w:val="left" w:pos="1134"/>
        </w:tabs>
        <w:ind w:firstLine="709"/>
        <w:jc w:val="both"/>
        <w:rPr>
          <w:sz w:val="28"/>
          <w:szCs w:val="28"/>
          <w:lang w:val="kk-KZ"/>
        </w:rPr>
      </w:pPr>
      <w:r>
        <w:rPr>
          <w:sz w:val="28"/>
          <w:szCs w:val="28"/>
          <w:lang w:val="kk-KZ"/>
        </w:rPr>
        <w:t>3.13</w:t>
      </w:r>
      <w:r w:rsidR="001A5EE4" w:rsidRPr="00356268">
        <w:rPr>
          <w:sz w:val="28"/>
          <w:szCs w:val="28"/>
          <w:lang w:val="kk-KZ"/>
        </w:rPr>
        <w:t xml:space="preserve"> </w:t>
      </w:r>
      <w:r w:rsidR="001A5EE4">
        <w:rPr>
          <w:sz w:val="28"/>
          <w:szCs w:val="28"/>
          <w:lang w:val="kk-KZ"/>
        </w:rPr>
        <w:t>с</w:t>
      </w:r>
      <w:r w:rsidR="00301BFD" w:rsidRPr="00356268">
        <w:rPr>
          <w:sz w:val="28"/>
          <w:szCs w:val="28"/>
          <w:lang w:val="kk-KZ"/>
        </w:rPr>
        <w:t>уретте</w:t>
      </w:r>
      <w:r w:rsidR="001A5EE4">
        <w:rPr>
          <w:sz w:val="28"/>
          <w:szCs w:val="28"/>
          <w:lang w:val="kk-KZ"/>
        </w:rPr>
        <w:t xml:space="preserve"> </w:t>
      </w:r>
      <w:r>
        <w:rPr>
          <w:sz w:val="28"/>
          <w:lang w:val="kk-KZ"/>
        </w:rPr>
        <w:t>5</w:t>
      </w:r>
      <w:r w:rsidR="007C03B0">
        <w:rPr>
          <w:sz w:val="28"/>
          <w:lang w:val="kk-KZ"/>
        </w:rPr>
        <w:t>0 мм қашықтықта импульсті-</w:t>
      </w:r>
      <w:r w:rsidR="001A5EE4" w:rsidRPr="00356268">
        <w:rPr>
          <w:sz w:val="28"/>
          <w:lang w:val="kk-KZ"/>
        </w:rPr>
        <w:t>плазмалық өңдеуден кейін</w:t>
      </w:r>
      <w:r w:rsidR="001A5EE4">
        <w:rPr>
          <w:sz w:val="28"/>
          <w:lang w:val="kk-KZ"/>
        </w:rPr>
        <w:t xml:space="preserve"> жабындардың</w:t>
      </w:r>
      <w:r w:rsidR="001A5EE4" w:rsidRPr="00356268">
        <w:rPr>
          <w:sz w:val="28"/>
          <w:lang w:val="kk-KZ"/>
        </w:rPr>
        <w:t xml:space="preserve"> трибологиялық сынау нәтижелер</w:t>
      </w:r>
      <w:r w:rsidR="001A5EE4">
        <w:rPr>
          <w:sz w:val="28"/>
          <w:lang w:val="kk-KZ"/>
        </w:rPr>
        <w:t>і ұсынылды</w:t>
      </w:r>
      <w:r w:rsidR="00301BFD" w:rsidRPr="00356268">
        <w:rPr>
          <w:sz w:val="28"/>
          <w:szCs w:val="28"/>
          <w:lang w:val="kk-KZ"/>
        </w:rPr>
        <w:t xml:space="preserve">. Өңдеуден кейінгі үйкеліс коэффициенті шамалы ауытқулармен тұрақты </w:t>
      </w:r>
      <w:r w:rsidR="005E4712">
        <w:rPr>
          <w:sz w:val="28"/>
          <w:szCs w:val="28"/>
          <w:lang w:val="kk-KZ"/>
        </w:rPr>
        <w:t xml:space="preserve"> сипатталады</w:t>
      </w:r>
      <w:r w:rsidR="00746CE2">
        <w:rPr>
          <w:sz w:val="28"/>
          <w:szCs w:val="28"/>
          <w:lang w:val="kk-KZ"/>
        </w:rPr>
        <w:t xml:space="preserve"> және </w:t>
      </w:r>
      <w:r w:rsidR="00301BFD" w:rsidRPr="00356268">
        <w:rPr>
          <w:sz w:val="28"/>
          <w:szCs w:val="28"/>
          <w:lang w:val="kk-KZ"/>
        </w:rPr>
        <w:t>0,5-0,55 деңгейінде сақталатыны ан</w:t>
      </w:r>
      <w:r w:rsidR="005E4712">
        <w:rPr>
          <w:sz w:val="28"/>
          <w:szCs w:val="28"/>
          <w:lang w:val="kk-KZ"/>
        </w:rPr>
        <w:t xml:space="preserve">ықталды. Графикт </w:t>
      </w:r>
      <w:r w:rsidR="00301BFD" w:rsidRPr="00356268">
        <w:rPr>
          <w:sz w:val="28"/>
          <w:szCs w:val="28"/>
          <w:lang w:val="kk-KZ"/>
        </w:rPr>
        <w:t>біркелкі және тұрақты жанасу бетінің пайда болуын көрсетеді. Тозу ізінің профилін талдау көрсетке</w:t>
      </w:r>
      <w:r w:rsidR="00D80029">
        <w:rPr>
          <w:sz w:val="28"/>
          <w:szCs w:val="28"/>
          <w:lang w:val="kk-KZ"/>
        </w:rPr>
        <w:t xml:space="preserve">ндей, тозу тереңдігі </w:t>
      </w:r>
      <w:r w:rsidR="005E4712">
        <w:rPr>
          <w:sz w:val="28"/>
          <w:szCs w:val="28"/>
          <w:lang w:val="kk-KZ"/>
        </w:rPr>
        <w:t>ауданы шамамен</w:t>
      </w:r>
      <w:r w:rsidR="00D80029">
        <w:rPr>
          <w:sz w:val="28"/>
          <w:szCs w:val="28"/>
          <w:lang w:val="kk-KZ"/>
        </w:rPr>
        <w:t xml:space="preserve"> 16</w:t>
      </w:r>
      <w:r w:rsidR="00301BFD" w:rsidRPr="00356268">
        <w:rPr>
          <w:sz w:val="28"/>
          <w:szCs w:val="28"/>
          <w:lang w:val="kk-KZ"/>
        </w:rPr>
        <w:t>13 мкм</w:t>
      </w:r>
      <w:r w:rsidR="00D80029" w:rsidRPr="00D80029">
        <w:rPr>
          <w:sz w:val="28"/>
          <w:szCs w:val="28"/>
          <w:vertAlign w:val="superscript"/>
          <w:lang w:val="kk-KZ"/>
        </w:rPr>
        <w:t>2</w:t>
      </w:r>
      <w:r w:rsidR="00301BFD" w:rsidRPr="00356268">
        <w:rPr>
          <w:sz w:val="28"/>
          <w:szCs w:val="28"/>
          <w:lang w:val="kk-KZ"/>
        </w:rPr>
        <w:t xml:space="preserve"> құрайды, бұл бастапқы күймен салыстырғанда едәуір төмен, бірақ 40 мм қашықтықта өңдеуге қарағанда жоғары. Тозу профилі айқын локализацияланған бұзылуларсыз тегіс пішінмен сипатталады, бұл тозу қарқындылығының төмендеуін көрсетеді. Осылай</w:t>
      </w:r>
      <w:r w:rsidR="007C03B0">
        <w:rPr>
          <w:sz w:val="28"/>
          <w:szCs w:val="28"/>
          <w:lang w:val="kk-KZ"/>
        </w:rPr>
        <w:t>ша, 50 мм қашықтықта импульсті-</w:t>
      </w:r>
      <w:r w:rsidR="00301BFD" w:rsidRPr="00356268">
        <w:rPr>
          <w:sz w:val="28"/>
          <w:szCs w:val="28"/>
          <w:lang w:val="kk-KZ"/>
        </w:rPr>
        <w:t xml:space="preserve">плазмалық өңдеу </w:t>
      </w:r>
      <w:r w:rsidR="005E4712">
        <w:rPr>
          <w:sz w:val="28"/>
          <w:szCs w:val="28"/>
          <w:lang w:val="kk-KZ"/>
        </w:rPr>
        <w:t>жабын</w:t>
      </w:r>
      <w:r w:rsidR="005E4712" w:rsidRPr="00356268">
        <w:rPr>
          <w:sz w:val="28"/>
          <w:szCs w:val="28"/>
          <w:lang w:val="kk-KZ"/>
        </w:rPr>
        <w:t>ның сипаттамалары</w:t>
      </w:r>
      <w:r w:rsidR="005E4712">
        <w:rPr>
          <w:sz w:val="28"/>
          <w:szCs w:val="28"/>
          <w:lang w:val="kk-KZ"/>
        </w:rPr>
        <w:t>н</w:t>
      </w:r>
      <w:r w:rsidR="005E4712" w:rsidRPr="00356268">
        <w:rPr>
          <w:sz w:val="28"/>
          <w:szCs w:val="28"/>
          <w:lang w:val="kk-KZ"/>
        </w:rPr>
        <w:t xml:space="preserve"> бастапқы күйімен салыстырғанда </w:t>
      </w:r>
      <w:r w:rsidR="00301BFD" w:rsidRPr="00356268">
        <w:rPr>
          <w:sz w:val="28"/>
          <w:szCs w:val="28"/>
          <w:lang w:val="kk-KZ"/>
        </w:rPr>
        <w:t>жақсартуды қамтамасыз етеді</w:t>
      </w:r>
      <w:r w:rsidR="005E4712">
        <w:rPr>
          <w:sz w:val="28"/>
          <w:szCs w:val="28"/>
          <w:lang w:val="kk-KZ"/>
        </w:rPr>
        <w:t>. Бі</w:t>
      </w:r>
      <w:r w:rsidR="00301BFD" w:rsidRPr="00356268">
        <w:rPr>
          <w:sz w:val="28"/>
          <w:szCs w:val="28"/>
          <w:lang w:val="kk-KZ"/>
        </w:rPr>
        <w:t>рақ тиімділігі жағынан 40 мм қашықтықтағы режимнен төмен.</w:t>
      </w:r>
    </w:p>
    <w:p w14:paraId="3774533F" w14:textId="77777777" w:rsidR="00301BFD" w:rsidRDefault="00301BFD" w:rsidP="001E6DC0">
      <w:pPr>
        <w:tabs>
          <w:tab w:val="left" w:pos="1134"/>
        </w:tabs>
        <w:ind w:firstLine="709"/>
        <w:jc w:val="center"/>
        <w:rPr>
          <w:sz w:val="28"/>
          <w:szCs w:val="28"/>
          <w:lang w:val="kk-KZ"/>
        </w:rPr>
      </w:pPr>
    </w:p>
    <w:p w14:paraId="04AA6657" w14:textId="598006B1" w:rsidR="00301BFD" w:rsidRDefault="00BC3426" w:rsidP="001E6DC0">
      <w:pPr>
        <w:tabs>
          <w:tab w:val="left" w:pos="1134"/>
        </w:tabs>
        <w:jc w:val="center"/>
        <w:rPr>
          <w:sz w:val="28"/>
          <w:szCs w:val="28"/>
          <w:lang w:val="kk-KZ"/>
        </w:rPr>
      </w:pPr>
      <w:r w:rsidRPr="00BC3426">
        <w:rPr>
          <w:noProof/>
          <w:sz w:val="28"/>
          <w:szCs w:val="28"/>
          <w:lang w:val="en-US" w:eastAsia="en-US"/>
        </w:rPr>
        <w:lastRenderedPageBreak/>
        <w:drawing>
          <wp:inline distT="0" distB="0" distL="0" distR="0" wp14:anchorId="1F8DA1A0" wp14:editId="583DA99F">
            <wp:extent cx="3960000" cy="3747512"/>
            <wp:effectExtent l="0" t="0" r="254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60000" cy="3747512"/>
                    </a:xfrm>
                    <a:prstGeom prst="rect">
                      <a:avLst/>
                    </a:prstGeom>
                  </pic:spPr>
                </pic:pic>
              </a:graphicData>
            </a:graphic>
          </wp:inline>
        </w:drawing>
      </w:r>
    </w:p>
    <w:p w14:paraId="73DD1FAD" w14:textId="77777777" w:rsidR="000B606B" w:rsidRDefault="000B606B" w:rsidP="001E6DC0">
      <w:pPr>
        <w:tabs>
          <w:tab w:val="left" w:pos="1134"/>
        </w:tabs>
        <w:jc w:val="center"/>
        <w:rPr>
          <w:sz w:val="28"/>
          <w:szCs w:val="28"/>
          <w:lang w:val="kk-KZ"/>
        </w:rPr>
      </w:pPr>
    </w:p>
    <w:p w14:paraId="1824D1E7" w14:textId="523D2FDC" w:rsidR="00301BFD" w:rsidRDefault="00F92089" w:rsidP="001E6DC0">
      <w:pPr>
        <w:tabs>
          <w:tab w:val="left" w:pos="1134"/>
        </w:tabs>
        <w:jc w:val="center"/>
        <w:rPr>
          <w:sz w:val="28"/>
          <w:szCs w:val="28"/>
          <w:lang w:val="kk-KZ"/>
        </w:rPr>
      </w:pPr>
      <w:r>
        <w:rPr>
          <w:sz w:val="28"/>
          <w:szCs w:val="28"/>
          <w:lang w:val="kk-KZ"/>
        </w:rPr>
        <w:t>Сурет 3.13</w:t>
      </w:r>
      <w:r w:rsidR="00301BFD" w:rsidRPr="00356268">
        <w:rPr>
          <w:sz w:val="28"/>
          <w:szCs w:val="28"/>
          <w:lang w:val="kk-KZ"/>
        </w:rPr>
        <w:t xml:space="preserve"> – </w:t>
      </w:r>
      <w:r w:rsidR="001A5EE4">
        <w:rPr>
          <w:sz w:val="28"/>
          <w:szCs w:val="28"/>
          <w:lang w:val="kk-KZ"/>
        </w:rPr>
        <w:t>И</w:t>
      </w:r>
      <w:r w:rsidR="001A5EE4" w:rsidRPr="005F1521">
        <w:rPr>
          <w:sz w:val="28"/>
          <w:szCs w:val="28"/>
          <w:lang w:val="ru-KZ"/>
        </w:rPr>
        <w:t>мпульсті плаз</w:t>
      </w:r>
      <w:r w:rsidR="001A5EE4">
        <w:rPr>
          <w:sz w:val="28"/>
          <w:szCs w:val="28"/>
          <w:lang w:val="ru-KZ"/>
        </w:rPr>
        <w:t>малық өңдеу</w:t>
      </w:r>
      <w:r w:rsidR="001A5EE4">
        <w:rPr>
          <w:sz w:val="28"/>
          <w:szCs w:val="28"/>
          <w:lang w:val="kk-KZ"/>
        </w:rPr>
        <w:t>ден ке</w:t>
      </w:r>
      <w:r w:rsidR="001A5EE4">
        <w:rPr>
          <w:sz w:val="28"/>
          <w:szCs w:val="28"/>
          <w:lang w:val="ru-KZ"/>
        </w:rPr>
        <w:t>йін</w:t>
      </w:r>
      <w:r w:rsidR="001A5EE4">
        <w:rPr>
          <w:sz w:val="28"/>
          <w:szCs w:val="28"/>
          <w:lang w:val="kk-KZ"/>
        </w:rPr>
        <w:t xml:space="preserve">гі </w:t>
      </w:r>
      <w:r w:rsidR="00746CE2">
        <w:rPr>
          <w:sz w:val="28"/>
          <w:szCs w:val="28"/>
          <w:lang w:val="kk-KZ"/>
        </w:rPr>
        <w:t xml:space="preserve">(өңдеу арақашықтығы </w:t>
      </w:r>
      <w:r w:rsidR="00340C61">
        <w:rPr>
          <w:sz w:val="28"/>
          <w:szCs w:val="28"/>
          <w:lang w:val="kk-KZ"/>
        </w:rPr>
        <w:t xml:space="preserve">50 </w:t>
      </w:r>
      <w:r w:rsidR="00746CE2" w:rsidRPr="00746CE2">
        <w:rPr>
          <w:sz w:val="28"/>
          <w:szCs w:val="28"/>
          <w:lang w:val="kk-KZ"/>
        </w:rPr>
        <w:t>мм</w:t>
      </w:r>
      <w:r w:rsidR="00746CE2">
        <w:rPr>
          <w:sz w:val="28"/>
          <w:szCs w:val="28"/>
          <w:lang w:val="kk-KZ"/>
        </w:rPr>
        <w:t xml:space="preserve">) </w:t>
      </w:r>
      <w:r w:rsidR="001A5EE4" w:rsidRPr="004107B1">
        <w:rPr>
          <w:rFonts w:cs="Arial"/>
          <w:color w:val="000000"/>
          <w:sz w:val="28"/>
          <w:szCs w:val="28"/>
          <w:lang w:val="kk-KZ"/>
        </w:rPr>
        <w:t>Cr</w:t>
      </w:r>
      <w:r w:rsidR="001A5EE4" w:rsidRPr="004107B1">
        <w:rPr>
          <w:rFonts w:cs="Arial"/>
          <w:color w:val="000000"/>
          <w:sz w:val="28"/>
          <w:szCs w:val="28"/>
          <w:vertAlign w:val="subscript"/>
          <w:lang w:val="kk-KZ"/>
        </w:rPr>
        <w:t>3</w:t>
      </w:r>
      <w:r w:rsidR="001A5EE4" w:rsidRPr="004107B1">
        <w:rPr>
          <w:rFonts w:cs="Arial"/>
          <w:color w:val="000000"/>
          <w:sz w:val="28"/>
          <w:szCs w:val="28"/>
          <w:lang w:val="kk-KZ"/>
        </w:rPr>
        <w:t>C</w:t>
      </w:r>
      <w:r w:rsidR="001A5EE4" w:rsidRPr="004107B1">
        <w:rPr>
          <w:rFonts w:cs="Arial"/>
          <w:color w:val="000000"/>
          <w:sz w:val="28"/>
          <w:szCs w:val="28"/>
          <w:vertAlign w:val="subscript"/>
          <w:lang w:val="kk-KZ"/>
        </w:rPr>
        <w:t>2</w:t>
      </w:r>
      <w:r w:rsidR="001A5EE4" w:rsidRPr="004107B1">
        <w:rPr>
          <w:rFonts w:cs="Arial"/>
          <w:color w:val="000000"/>
          <w:sz w:val="28"/>
          <w:szCs w:val="28"/>
          <w:lang w:val="kk-KZ"/>
        </w:rPr>
        <w:t>-NiCr</w:t>
      </w:r>
      <w:r w:rsidR="001A5EE4" w:rsidRPr="00ED688A">
        <w:rPr>
          <w:sz w:val="28"/>
          <w:szCs w:val="28"/>
          <w:lang w:val="kk-KZ"/>
        </w:rPr>
        <w:t xml:space="preserve"> детонациялық жабынының трибологиялық сынақтардың нәтижелері</w:t>
      </w:r>
    </w:p>
    <w:p w14:paraId="57954A88" w14:textId="161D9013" w:rsidR="00301BFD" w:rsidRPr="00356268" w:rsidRDefault="00F92089" w:rsidP="001E6DC0">
      <w:pPr>
        <w:pStyle w:val="af1"/>
        <w:tabs>
          <w:tab w:val="left" w:pos="1134"/>
        </w:tabs>
        <w:ind w:firstLine="709"/>
        <w:jc w:val="both"/>
        <w:rPr>
          <w:sz w:val="28"/>
          <w:lang w:val="kk-KZ"/>
        </w:rPr>
      </w:pPr>
      <w:r>
        <w:rPr>
          <w:sz w:val="28"/>
          <w:szCs w:val="28"/>
          <w:lang w:val="kk-KZ"/>
        </w:rPr>
        <w:t>3.14</w:t>
      </w:r>
      <w:r w:rsidR="001A5EE4">
        <w:rPr>
          <w:sz w:val="28"/>
          <w:szCs w:val="28"/>
          <w:lang w:val="kk-KZ"/>
        </w:rPr>
        <w:t xml:space="preserve"> </w:t>
      </w:r>
      <w:r w:rsidR="001A5EE4">
        <w:rPr>
          <w:sz w:val="28"/>
          <w:lang w:val="kk-KZ"/>
        </w:rPr>
        <w:t>с</w:t>
      </w:r>
      <w:r w:rsidR="00301BFD" w:rsidRPr="00356268">
        <w:rPr>
          <w:sz w:val="28"/>
          <w:lang w:val="kk-KZ"/>
        </w:rPr>
        <w:t>уретте</w:t>
      </w:r>
      <w:r w:rsidR="007C03B0">
        <w:rPr>
          <w:sz w:val="28"/>
          <w:lang w:val="kk-KZ"/>
        </w:rPr>
        <w:t xml:space="preserve"> 60 мм қашықтықта импульсті-</w:t>
      </w:r>
      <w:r w:rsidR="001A5EE4" w:rsidRPr="00356268">
        <w:rPr>
          <w:sz w:val="28"/>
          <w:lang w:val="kk-KZ"/>
        </w:rPr>
        <w:t>плазмалық өңдеуден кейін</w:t>
      </w:r>
      <w:r w:rsidR="001A5EE4">
        <w:rPr>
          <w:sz w:val="28"/>
          <w:lang w:val="kk-KZ"/>
        </w:rPr>
        <w:t xml:space="preserve"> жабындардың</w:t>
      </w:r>
      <w:r w:rsidR="001A5EE4" w:rsidRPr="00356268">
        <w:rPr>
          <w:sz w:val="28"/>
          <w:lang w:val="kk-KZ"/>
        </w:rPr>
        <w:t xml:space="preserve"> трибологиялық сынау </w:t>
      </w:r>
      <w:r w:rsidR="00301BFD" w:rsidRPr="00356268">
        <w:rPr>
          <w:sz w:val="28"/>
          <w:lang w:val="kk-KZ"/>
        </w:rPr>
        <w:t>нәтижелер</w:t>
      </w:r>
      <w:r w:rsidR="001A5EE4">
        <w:rPr>
          <w:sz w:val="28"/>
          <w:lang w:val="kk-KZ"/>
        </w:rPr>
        <w:t>і ұсынылды</w:t>
      </w:r>
      <w:r w:rsidR="00301BFD" w:rsidRPr="00356268">
        <w:rPr>
          <w:sz w:val="28"/>
          <w:lang w:val="kk-KZ"/>
        </w:rPr>
        <w:t>. Үйкеліс коэффициенті ж</w:t>
      </w:r>
      <w:r w:rsidR="005E4712">
        <w:rPr>
          <w:sz w:val="28"/>
          <w:lang w:val="kk-KZ"/>
        </w:rPr>
        <w:t>еткілікті тұрақтылықпен</w:t>
      </w:r>
      <w:r w:rsidR="00301BFD" w:rsidRPr="00356268">
        <w:rPr>
          <w:sz w:val="28"/>
          <w:lang w:val="kk-KZ"/>
        </w:rPr>
        <w:t xml:space="preserve"> сипатталатыны жә</w:t>
      </w:r>
      <w:r w:rsidR="00746CE2">
        <w:rPr>
          <w:sz w:val="28"/>
          <w:lang w:val="kk-KZ"/>
        </w:rPr>
        <w:t xml:space="preserve">не қысқа жұмыс кезеңінен кейін </w:t>
      </w:r>
      <w:r w:rsidR="00301BFD" w:rsidRPr="00356268">
        <w:rPr>
          <w:sz w:val="28"/>
          <w:lang w:val="kk-KZ"/>
        </w:rPr>
        <w:t xml:space="preserve">0,55-0,60 ретті мәндерге жететіні анықталды. Үйкеліс коэффициентінің ауытқуы шамалы, бұл тұрақты жанасу әрекеттесуінің қалыптасуын көрсетеді. Тозу ізінің профилін талдау тозу </w:t>
      </w:r>
      <w:r w:rsidR="005E4712">
        <w:rPr>
          <w:sz w:val="28"/>
          <w:lang w:val="kk-KZ"/>
        </w:rPr>
        <w:t xml:space="preserve">ауданы </w:t>
      </w:r>
      <w:r w:rsidR="005E4712" w:rsidRPr="00D80029">
        <w:rPr>
          <w:rStyle w:val="af0"/>
          <w:b w:val="0"/>
          <w:sz w:val="28"/>
          <w:lang w:val="kk-KZ"/>
        </w:rPr>
        <w:t>2010 мкм</w:t>
      </w:r>
      <w:r w:rsidR="005E4712" w:rsidRPr="00D80029">
        <w:rPr>
          <w:rStyle w:val="af0"/>
          <w:b w:val="0"/>
          <w:sz w:val="28"/>
          <w:vertAlign w:val="superscript"/>
          <w:lang w:val="kk-KZ"/>
        </w:rPr>
        <w:t>2</w:t>
      </w:r>
      <w:r w:rsidR="00301BFD" w:rsidRPr="00356268">
        <w:rPr>
          <w:sz w:val="28"/>
          <w:lang w:val="kk-KZ"/>
        </w:rPr>
        <w:t xml:space="preserve"> екенін көрсетеді</w:t>
      </w:r>
      <w:r w:rsidR="00301BFD" w:rsidRPr="00D80029">
        <w:rPr>
          <w:b/>
          <w:sz w:val="28"/>
          <w:lang w:val="kk-KZ"/>
        </w:rPr>
        <w:t>,</w:t>
      </w:r>
      <w:r w:rsidR="00301BFD" w:rsidRPr="00356268">
        <w:rPr>
          <w:sz w:val="28"/>
          <w:lang w:val="kk-KZ"/>
        </w:rPr>
        <w:t xml:space="preserve"> бұл бастапқы жабынмен салыстырғанда аз, бірақ 40 және 50 мм қашықтықта өңдеуге қарағанда жоғары. Тозу профилі жабын құрылымының ішінара бұзылуын көрсететін жергілікті ойықтардың болуымен сипатталады. Осылай</w:t>
      </w:r>
      <w:r w:rsidR="007C03B0">
        <w:rPr>
          <w:sz w:val="28"/>
          <w:lang w:val="kk-KZ"/>
        </w:rPr>
        <w:t>ша, 60 мм қашықтықта импульсті-</w:t>
      </w:r>
      <w:r w:rsidR="00301BFD" w:rsidRPr="00356268">
        <w:rPr>
          <w:sz w:val="28"/>
          <w:lang w:val="kk-KZ"/>
        </w:rPr>
        <w:t xml:space="preserve">плазмалық өңдеу </w:t>
      </w:r>
      <w:r w:rsidR="005E4712" w:rsidRPr="00356268">
        <w:rPr>
          <w:sz w:val="28"/>
          <w:lang w:val="kk-KZ"/>
        </w:rPr>
        <w:t xml:space="preserve">трибологиялық сипаттамалардың бастапқы күйімен салыстырғанда </w:t>
      </w:r>
      <w:r w:rsidR="00301BFD" w:rsidRPr="00356268">
        <w:rPr>
          <w:sz w:val="28"/>
          <w:lang w:val="kk-KZ"/>
        </w:rPr>
        <w:t>жақсартуға әкеледі, алайда жылу әсерінің қарқындылығының төмендеуіне байланысты беріктендіру тиімділігі төмендейді.</w:t>
      </w:r>
    </w:p>
    <w:p w14:paraId="64601C6B" w14:textId="46A2E419" w:rsidR="00301BFD" w:rsidRDefault="00BC3426" w:rsidP="001E6DC0">
      <w:pPr>
        <w:tabs>
          <w:tab w:val="left" w:pos="1134"/>
        </w:tabs>
        <w:jc w:val="center"/>
        <w:rPr>
          <w:sz w:val="28"/>
          <w:szCs w:val="28"/>
          <w:lang w:val="kk-KZ"/>
        </w:rPr>
      </w:pPr>
      <w:r w:rsidRPr="00BC3426">
        <w:rPr>
          <w:noProof/>
          <w:sz w:val="28"/>
          <w:szCs w:val="28"/>
          <w:lang w:val="en-US" w:eastAsia="en-US"/>
        </w:rPr>
        <w:lastRenderedPageBreak/>
        <w:drawing>
          <wp:inline distT="0" distB="0" distL="0" distR="0" wp14:anchorId="72157F47" wp14:editId="18DFB059">
            <wp:extent cx="3960000" cy="3649800"/>
            <wp:effectExtent l="0" t="0" r="254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60000" cy="3649800"/>
                    </a:xfrm>
                    <a:prstGeom prst="rect">
                      <a:avLst/>
                    </a:prstGeom>
                  </pic:spPr>
                </pic:pic>
              </a:graphicData>
            </a:graphic>
          </wp:inline>
        </w:drawing>
      </w:r>
    </w:p>
    <w:p w14:paraId="13949242" w14:textId="77777777" w:rsidR="000B606B" w:rsidRDefault="000B606B" w:rsidP="001E6DC0">
      <w:pPr>
        <w:tabs>
          <w:tab w:val="left" w:pos="1134"/>
        </w:tabs>
        <w:jc w:val="center"/>
        <w:rPr>
          <w:sz w:val="28"/>
          <w:szCs w:val="28"/>
          <w:lang w:val="kk-KZ"/>
        </w:rPr>
      </w:pPr>
    </w:p>
    <w:p w14:paraId="562F2BEE" w14:textId="126FE7C4" w:rsidR="00301BFD" w:rsidRDefault="00F92089" w:rsidP="001E6DC0">
      <w:pPr>
        <w:tabs>
          <w:tab w:val="left" w:pos="1134"/>
        </w:tabs>
        <w:jc w:val="center"/>
        <w:rPr>
          <w:sz w:val="28"/>
          <w:szCs w:val="28"/>
          <w:lang w:val="kk-KZ"/>
        </w:rPr>
      </w:pPr>
      <w:r>
        <w:rPr>
          <w:sz w:val="28"/>
          <w:szCs w:val="28"/>
          <w:lang w:val="kk-KZ"/>
        </w:rPr>
        <w:t>Сурет 3.14</w:t>
      </w:r>
      <w:r w:rsidR="00301BFD" w:rsidRPr="00356268">
        <w:rPr>
          <w:sz w:val="28"/>
          <w:szCs w:val="28"/>
          <w:lang w:val="kk-KZ"/>
        </w:rPr>
        <w:t xml:space="preserve"> – </w:t>
      </w:r>
      <w:r w:rsidR="001A5EE4">
        <w:rPr>
          <w:sz w:val="28"/>
          <w:szCs w:val="28"/>
          <w:lang w:val="kk-KZ"/>
        </w:rPr>
        <w:t>И</w:t>
      </w:r>
      <w:r w:rsidR="001A5EE4" w:rsidRPr="005F1521">
        <w:rPr>
          <w:sz w:val="28"/>
          <w:szCs w:val="28"/>
          <w:lang w:val="ru-KZ"/>
        </w:rPr>
        <w:t>мпульсті плаз</w:t>
      </w:r>
      <w:r w:rsidR="001A5EE4">
        <w:rPr>
          <w:sz w:val="28"/>
          <w:szCs w:val="28"/>
          <w:lang w:val="ru-KZ"/>
        </w:rPr>
        <w:t>малық өңдеу</w:t>
      </w:r>
      <w:r w:rsidR="001A5EE4">
        <w:rPr>
          <w:sz w:val="28"/>
          <w:szCs w:val="28"/>
          <w:lang w:val="kk-KZ"/>
        </w:rPr>
        <w:t>ден ке</w:t>
      </w:r>
      <w:r w:rsidR="001A5EE4">
        <w:rPr>
          <w:sz w:val="28"/>
          <w:szCs w:val="28"/>
          <w:lang w:val="ru-KZ"/>
        </w:rPr>
        <w:t>йін</w:t>
      </w:r>
      <w:r w:rsidR="001A5EE4">
        <w:rPr>
          <w:sz w:val="28"/>
          <w:szCs w:val="28"/>
          <w:lang w:val="kk-KZ"/>
        </w:rPr>
        <w:t xml:space="preserve">гі </w:t>
      </w:r>
      <w:r w:rsidR="00746CE2">
        <w:rPr>
          <w:sz w:val="28"/>
          <w:szCs w:val="28"/>
          <w:lang w:val="kk-KZ"/>
        </w:rPr>
        <w:t xml:space="preserve">(өңдеу арақашықтығы </w:t>
      </w:r>
      <w:r w:rsidR="00340C61">
        <w:rPr>
          <w:sz w:val="28"/>
          <w:szCs w:val="28"/>
          <w:lang w:val="kk-KZ"/>
        </w:rPr>
        <w:t xml:space="preserve">60 </w:t>
      </w:r>
      <w:r w:rsidR="00746CE2" w:rsidRPr="00746CE2">
        <w:rPr>
          <w:sz w:val="28"/>
          <w:szCs w:val="28"/>
          <w:lang w:val="kk-KZ"/>
        </w:rPr>
        <w:t>мм</w:t>
      </w:r>
      <w:r w:rsidR="00746CE2">
        <w:rPr>
          <w:sz w:val="28"/>
          <w:szCs w:val="28"/>
          <w:lang w:val="kk-KZ"/>
        </w:rPr>
        <w:t xml:space="preserve">) </w:t>
      </w:r>
      <w:r w:rsidR="001A5EE4" w:rsidRPr="004107B1">
        <w:rPr>
          <w:rFonts w:cs="Arial"/>
          <w:color w:val="000000"/>
          <w:sz w:val="28"/>
          <w:szCs w:val="28"/>
          <w:lang w:val="kk-KZ"/>
        </w:rPr>
        <w:t>Cr</w:t>
      </w:r>
      <w:r w:rsidR="001A5EE4" w:rsidRPr="004107B1">
        <w:rPr>
          <w:rFonts w:cs="Arial"/>
          <w:color w:val="000000"/>
          <w:sz w:val="28"/>
          <w:szCs w:val="28"/>
          <w:vertAlign w:val="subscript"/>
          <w:lang w:val="kk-KZ"/>
        </w:rPr>
        <w:t>3</w:t>
      </w:r>
      <w:r w:rsidR="001A5EE4" w:rsidRPr="004107B1">
        <w:rPr>
          <w:rFonts w:cs="Arial"/>
          <w:color w:val="000000"/>
          <w:sz w:val="28"/>
          <w:szCs w:val="28"/>
          <w:lang w:val="kk-KZ"/>
        </w:rPr>
        <w:t>C</w:t>
      </w:r>
      <w:r w:rsidR="001A5EE4" w:rsidRPr="004107B1">
        <w:rPr>
          <w:rFonts w:cs="Arial"/>
          <w:color w:val="000000"/>
          <w:sz w:val="28"/>
          <w:szCs w:val="28"/>
          <w:vertAlign w:val="subscript"/>
          <w:lang w:val="kk-KZ"/>
        </w:rPr>
        <w:t>2</w:t>
      </w:r>
      <w:r w:rsidR="001A5EE4" w:rsidRPr="004107B1">
        <w:rPr>
          <w:rFonts w:cs="Arial"/>
          <w:color w:val="000000"/>
          <w:sz w:val="28"/>
          <w:szCs w:val="28"/>
          <w:lang w:val="kk-KZ"/>
        </w:rPr>
        <w:t>-NiCr</w:t>
      </w:r>
      <w:r w:rsidR="001A5EE4" w:rsidRPr="00ED688A">
        <w:rPr>
          <w:sz w:val="28"/>
          <w:szCs w:val="28"/>
          <w:lang w:val="kk-KZ"/>
        </w:rPr>
        <w:t xml:space="preserve"> детонациялық жабынының трибологиялық сынақтардың нәтижелері</w:t>
      </w:r>
    </w:p>
    <w:p w14:paraId="7480FF1D" w14:textId="77777777" w:rsidR="001A5EE4" w:rsidRDefault="001A5EE4" w:rsidP="001E6DC0">
      <w:pPr>
        <w:tabs>
          <w:tab w:val="left" w:pos="1134"/>
        </w:tabs>
        <w:ind w:firstLine="709"/>
        <w:jc w:val="center"/>
        <w:rPr>
          <w:sz w:val="28"/>
          <w:szCs w:val="28"/>
          <w:lang w:val="kk-KZ"/>
        </w:rPr>
      </w:pPr>
    </w:p>
    <w:p w14:paraId="008CF422" w14:textId="1666C5FB" w:rsidR="00301BFD" w:rsidRDefault="009D7375" w:rsidP="001E6DC0">
      <w:pPr>
        <w:tabs>
          <w:tab w:val="left" w:pos="1134"/>
        </w:tabs>
        <w:ind w:firstLine="709"/>
        <w:jc w:val="both"/>
        <w:rPr>
          <w:sz w:val="28"/>
          <w:szCs w:val="28"/>
          <w:lang w:val="kk-KZ"/>
        </w:rPr>
      </w:pPr>
      <w:r>
        <w:rPr>
          <w:sz w:val="28"/>
          <w:szCs w:val="28"/>
          <w:lang w:val="kk-KZ"/>
        </w:rPr>
        <w:t>И</w:t>
      </w:r>
      <w:r w:rsidR="007C03B0">
        <w:rPr>
          <w:sz w:val="28"/>
          <w:szCs w:val="28"/>
          <w:lang w:val="kk-KZ"/>
        </w:rPr>
        <w:t>мпульсті</w:t>
      </w:r>
      <w:r w:rsidRPr="00356268">
        <w:rPr>
          <w:sz w:val="28"/>
          <w:szCs w:val="28"/>
          <w:lang w:val="kk-KZ"/>
        </w:rPr>
        <w:t>-плазмалық өңдеуге дейін</w:t>
      </w:r>
      <w:r>
        <w:rPr>
          <w:sz w:val="28"/>
          <w:szCs w:val="28"/>
          <w:lang w:val="kk-KZ"/>
        </w:rPr>
        <w:t>гі</w:t>
      </w:r>
      <w:r w:rsidRPr="00356268">
        <w:rPr>
          <w:sz w:val="28"/>
          <w:szCs w:val="28"/>
          <w:lang w:val="kk-KZ"/>
        </w:rPr>
        <w:t xml:space="preserve"> және одан кейін</w:t>
      </w:r>
      <w:r>
        <w:rPr>
          <w:sz w:val="28"/>
          <w:szCs w:val="28"/>
          <w:lang w:val="kk-KZ"/>
        </w:rPr>
        <w:t>гі</w:t>
      </w:r>
      <w:r w:rsidR="008C402C">
        <w:rPr>
          <w:sz w:val="28"/>
          <w:szCs w:val="28"/>
          <w:lang w:val="kk-KZ"/>
        </w:rPr>
        <w:t xml:space="preserve"> Cr₃C₂</w:t>
      </w:r>
      <w:r w:rsidR="008C402C">
        <w:rPr>
          <w:sz w:val="28"/>
          <w:szCs w:val="28"/>
          <w:lang w:val="ru-KZ"/>
        </w:rPr>
        <w:t>-</w:t>
      </w:r>
      <w:r w:rsidRPr="00356268">
        <w:rPr>
          <w:sz w:val="28"/>
          <w:szCs w:val="28"/>
          <w:lang w:val="kk-KZ"/>
        </w:rPr>
        <w:t xml:space="preserve">NiCr жабындарының </w:t>
      </w:r>
      <w:r>
        <w:rPr>
          <w:sz w:val="28"/>
          <w:szCs w:val="28"/>
          <w:lang w:val="kk-KZ"/>
        </w:rPr>
        <w:t>а</w:t>
      </w:r>
      <w:r w:rsidR="00301BFD" w:rsidRPr="00356268">
        <w:rPr>
          <w:sz w:val="28"/>
          <w:szCs w:val="28"/>
          <w:lang w:val="kk-KZ"/>
        </w:rPr>
        <w:t xml:space="preserve">бразивті және </w:t>
      </w:r>
      <w:r>
        <w:rPr>
          <w:sz w:val="28"/>
          <w:szCs w:val="28"/>
          <w:lang w:val="kk-KZ"/>
        </w:rPr>
        <w:t>соққы-абразивті</w:t>
      </w:r>
      <w:r w:rsidRPr="00356268">
        <w:rPr>
          <w:sz w:val="28"/>
          <w:szCs w:val="28"/>
          <w:lang w:val="kk-KZ"/>
        </w:rPr>
        <w:t xml:space="preserve"> </w:t>
      </w:r>
      <w:r w:rsidR="00301BFD" w:rsidRPr="00356268">
        <w:rPr>
          <w:sz w:val="28"/>
          <w:szCs w:val="28"/>
          <w:lang w:val="kk-KZ"/>
        </w:rPr>
        <w:t>тозуға арналған сынақтардың нәтижелері 3</w:t>
      </w:r>
      <w:r w:rsidR="00BC3426">
        <w:rPr>
          <w:sz w:val="28"/>
          <w:szCs w:val="28"/>
          <w:lang w:val="kk-KZ"/>
        </w:rPr>
        <w:t>.5</w:t>
      </w:r>
      <w:r w:rsidR="00301BFD" w:rsidRPr="00356268">
        <w:rPr>
          <w:sz w:val="28"/>
          <w:szCs w:val="28"/>
          <w:lang w:val="kk-KZ"/>
        </w:rPr>
        <w:t xml:space="preserve">-кестеде келтірілген. Алынған </w:t>
      </w:r>
      <w:r w:rsidR="00255C09">
        <w:rPr>
          <w:sz w:val="28"/>
          <w:szCs w:val="28"/>
          <w:lang w:val="kk-KZ"/>
        </w:rPr>
        <w:t>нәтижелер</w:t>
      </w:r>
      <w:r w:rsidR="007C03B0">
        <w:rPr>
          <w:sz w:val="28"/>
          <w:szCs w:val="28"/>
          <w:lang w:val="kk-KZ"/>
        </w:rPr>
        <w:t xml:space="preserve"> импульсті</w:t>
      </w:r>
      <w:r w:rsidR="00301BFD" w:rsidRPr="00356268">
        <w:rPr>
          <w:sz w:val="28"/>
          <w:szCs w:val="28"/>
          <w:lang w:val="kk-KZ"/>
        </w:rPr>
        <w:t>-плазмалық өңдеу параметрлерінің детонациялық тозудың тұрақт</w:t>
      </w:r>
      <w:r w:rsidR="00286F53">
        <w:rPr>
          <w:sz w:val="28"/>
          <w:szCs w:val="28"/>
          <w:lang w:val="kk-KZ"/>
        </w:rPr>
        <w:t>ылығына елеулі әсерін көрсетеді</w:t>
      </w:r>
      <w:r w:rsidR="00301BFD" w:rsidRPr="00356268">
        <w:rPr>
          <w:sz w:val="28"/>
          <w:szCs w:val="28"/>
          <w:lang w:val="kk-KZ"/>
        </w:rPr>
        <w:t>.</w:t>
      </w:r>
      <w:r w:rsidR="00301BFD">
        <w:rPr>
          <w:sz w:val="28"/>
          <w:szCs w:val="28"/>
          <w:lang w:val="kk-KZ"/>
        </w:rPr>
        <w:t xml:space="preserve"> </w:t>
      </w:r>
      <w:r w:rsidR="00301BFD" w:rsidRPr="00356268">
        <w:rPr>
          <w:sz w:val="28"/>
          <w:szCs w:val="28"/>
          <w:lang w:val="kk-KZ"/>
        </w:rPr>
        <w:t>Нәтижелерді талдау көрсеткендей, өңдеуге дейінгі бастапқы жабын тозудың ең жоғары мәндерімен сипатталады. Атап айтқанда, абразивті тозу мөлшері 0,013</w:t>
      </w:r>
      <w:r w:rsidR="00D80029">
        <w:rPr>
          <w:sz w:val="28"/>
          <w:szCs w:val="28"/>
          <w:lang w:val="kk-KZ"/>
        </w:rPr>
        <w:t>1</w:t>
      </w:r>
      <w:r w:rsidR="00301BFD" w:rsidRPr="00356268">
        <w:rPr>
          <w:sz w:val="28"/>
          <w:szCs w:val="28"/>
          <w:lang w:val="kk-KZ"/>
        </w:rPr>
        <w:t xml:space="preserve"> г құрайды, ал </w:t>
      </w:r>
      <w:r w:rsidR="00255C09">
        <w:rPr>
          <w:sz w:val="28"/>
          <w:szCs w:val="28"/>
          <w:lang w:val="kk-KZ"/>
        </w:rPr>
        <w:t>соққы-абразивті</w:t>
      </w:r>
      <w:r w:rsidR="00301BFD" w:rsidRPr="00356268">
        <w:rPr>
          <w:sz w:val="28"/>
          <w:szCs w:val="28"/>
          <w:lang w:val="kk-KZ"/>
        </w:rPr>
        <w:t xml:space="preserve"> тозу 0,1121 г дейін жетеді. Бұл детонациялық бүркуге тән </w:t>
      </w:r>
      <w:r w:rsidR="00255C09">
        <w:rPr>
          <w:sz w:val="28"/>
          <w:szCs w:val="28"/>
          <w:lang w:val="kk-KZ"/>
        </w:rPr>
        <w:t>ламеллярлы</w:t>
      </w:r>
      <w:r w:rsidR="00301BFD" w:rsidRPr="00356268">
        <w:rPr>
          <w:sz w:val="28"/>
          <w:szCs w:val="28"/>
          <w:lang w:val="kk-KZ"/>
        </w:rPr>
        <w:t xml:space="preserve"> құрылымның болуына байланысты, оның құрамында аралық абразивті заттардың әсерінен жабынның механикалық сынуға төзімділігін төмендететін жиектер, кеуектер және микро ақаулар</w:t>
      </w:r>
      <w:r w:rsidR="00286F53">
        <w:rPr>
          <w:sz w:val="28"/>
          <w:szCs w:val="28"/>
          <w:lang w:val="kk-KZ"/>
        </w:rPr>
        <w:t xml:space="preserve"> бар</w:t>
      </w:r>
      <w:r w:rsidR="00301BFD" w:rsidRPr="00356268">
        <w:rPr>
          <w:sz w:val="28"/>
          <w:szCs w:val="28"/>
          <w:lang w:val="kk-KZ"/>
        </w:rPr>
        <w:t>.</w:t>
      </w:r>
      <w:r w:rsidR="00301BFD">
        <w:rPr>
          <w:sz w:val="28"/>
          <w:szCs w:val="28"/>
          <w:lang w:val="kk-KZ"/>
        </w:rPr>
        <w:t xml:space="preserve"> </w:t>
      </w:r>
      <w:r w:rsidR="007C03B0">
        <w:rPr>
          <w:sz w:val="28"/>
          <w:szCs w:val="28"/>
          <w:lang w:val="kk-KZ"/>
        </w:rPr>
        <w:t>Импульсті</w:t>
      </w:r>
      <w:r w:rsidR="00301BFD" w:rsidRPr="00356268">
        <w:rPr>
          <w:sz w:val="28"/>
          <w:szCs w:val="28"/>
          <w:lang w:val="kk-KZ"/>
        </w:rPr>
        <w:t xml:space="preserve">-плазмалық өңдеуді жүргізгеннен кейін жабындардың тозуға төзімділігінің айтарлықтай жоғарылауы байқалады. Тозудың ең айқын төмендеуі 40 мм қашықтықта өңдеу кезінде байқалады, мұнда абразивті тозудың мәні 0,0053 г дейін төмендейді, ал </w:t>
      </w:r>
      <w:r w:rsidR="00315E25">
        <w:rPr>
          <w:sz w:val="28"/>
          <w:szCs w:val="28"/>
          <w:lang w:val="kk-KZ"/>
        </w:rPr>
        <w:t>соққы</w:t>
      </w:r>
      <w:r w:rsidR="00301BFD">
        <w:rPr>
          <w:sz w:val="28"/>
          <w:szCs w:val="28"/>
          <w:lang w:val="kk-KZ"/>
        </w:rPr>
        <w:t>-</w:t>
      </w:r>
      <w:r w:rsidR="00746CE2">
        <w:rPr>
          <w:sz w:val="28"/>
          <w:szCs w:val="28"/>
          <w:lang w:val="kk-KZ"/>
        </w:rPr>
        <w:t xml:space="preserve">абразивті тозу </w:t>
      </w:r>
      <w:r w:rsidR="00301BFD" w:rsidRPr="00356268">
        <w:rPr>
          <w:sz w:val="28"/>
          <w:szCs w:val="28"/>
          <w:lang w:val="kk-KZ"/>
        </w:rPr>
        <w:t xml:space="preserve"> 0,0613 г дейін. Бастапқы күйімен салыстырғанда бұ</w:t>
      </w:r>
      <w:r w:rsidR="000B18F1">
        <w:rPr>
          <w:sz w:val="28"/>
          <w:szCs w:val="28"/>
          <w:lang w:val="kk-KZ"/>
        </w:rPr>
        <w:t>л абразивті тозудың шамамен 59</w:t>
      </w:r>
      <w:r w:rsidR="00340C61">
        <w:rPr>
          <w:sz w:val="28"/>
          <w:szCs w:val="28"/>
          <w:lang w:val="kk-KZ"/>
        </w:rPr>
        <w:t xml:space="preserve"> </w:t>
      </w:r>
      <w:r w:rsidR="000B18F1">
        <w:rPr>
          <w:sz w:val="28"/>
          <w:szCs w:val="28"/>
          <w:lang w:val="kk-KZ"/>
        </w:rPr>
        <w:t>%</w:t>
      </w:r>
      <w:r w:rsidR="00301BFD" w:rsidRPr="00356268">
        <w:rPr>
          <w:sz w:val="28"/>
          <w:szCs w:val="28"/>
          <w:lang w:val="kk-KZ"/>
        </w:rPr>
        <w:t xml:space="preserve">, ал </w:t>
      </w:r>
      <w:r w:rsidR="00255C09">
        <w:rPr>
          <w:sz w:val="28"/>
          <w:szCs w:val="28"/>
          <w:lang w:val="kk-KZ"/>
        </w:rPr>
        <w:t>соққы-абразивті</w:t>
      </w:r>
      <w:r w:rsidR="00255C09" w:rsidRPr="00356268">
        <w:rPr>
          <w:sz w:val="28"/>
          <w:szCs w:val="28"/>
          <w:lang w:val="kk-KZ"/>
        </w:rPr>
        <w:t xml:space="preserve"> </w:t>
      </w:r>
      <w:r w:rsidR="00340C61">
        <w:rPr>
          <w:sz w:val="28"/>
          <w:szCs w:val="28"/>
          <w:lang w:val="kk-KZ"/>
        </w:rPr>
        <w:t>тозудың 45 %</w:t>
      </w:r>
      <w:r w:rsidR="00301BFD" w:rsidRPr="00356268">
        <w:rPr>
          <w:sz w:val="28"/>
          <w:szCs w:val="28"/>
          <w:lang w:val="kk-KZ"/>
        </w:rPr>
        <w:t xml:space="preserve"> төмендеуіне сәйкес келеді.</w:t>
      </w:r>
      <w:r w:rsidR="00301BFD">
        <w:rPr>
          <w:sz w:val="28"/>
          <w:szCs w:val="28"/>
          <w:lang w:val="kk-KZ"/>
        </w:rPr>
        <w:t xml:space="preserve"> </w:t>
      </w:r>
      <w:r w:rsidR="007C03B0">
        <w:rPr>
          <w:sz w:val="28"/>
          <w:szCs w:val="28"/>
          <w:lang w:val="kk-KZ"/>
        </w:rPr>
        <w:t xml:space="preserve">Алынған әсер импульсті </w:t>
      </w:r>
      <w:r w:rsidR="00301BFD" w:rsidRPr="00356268">
        <w:rPr>
          <w:sz w:val="28"/>
          <w:szCs w:val="28"/>
          <w:lang w:val="kk-KZ"/>
        </w:rPr>
        <w:t xml:space="preserve">плазманың әсерінен жабынның құрылымдық модификациясымен түсіндіріледі. Беткі қабаттың қысқа мерзімді жергілікті қызуы ішінара қайта </w:t>
      </w:r>
      <w:r w:rsidR="00255C09">
        <w:rPr>
          <w:sz w:val="28"/>
          <w:szCs w:val="28"/>
          <w:lang w:val="kk-KZ"/>
        </w:rPr>
        <w:t xml:space="preserve">балқуына </w:t>
      </w:r>
      <w:r w:rsidR="00301BFD" w:rsidRPr="00356268">
        <w:rPr>
          <w:sz w:val="28"/>
          <w:szCs w:val="28"/>
          <w:lang w:val="kk-KZ"/>
        </w:rPr>
        <w:t>әкеледі</w:t>
      </w:r>
      <w:r w:rsidR="00255C09">
        <w:rPr>
          <w:sz w:val="28"/>
          <w:szCs w:val="28"/>
          <w:lang w:val="kk-KZ"/>
        </w:rPr>
        <w:t>. А</w:t>
      </w:r>
      <w:r w:rsidR="00301BFD" w:rsidRPr="00356268">
        <w:rPr>
          <w:sz w:val="28"/>
          <w:szCs w:val="28"/>
          <w:lang w:val="kk-KZ"/>
        </w:rPr>
        <w:t>ралық байланыстар, кеуектіліктің төмендеуі және тығызырақ құрылымның қалыптасуы</w:t>
      </w:r>
      <w:r w:rsidR="00255C09">
        <w:rPr>
          <w:sz w:val="28"/>
          <w:szCs w:val="28"/>
          <w:lang w:val="kk-KZ"/>
        </w:rPr>
        <w:t>мен сиппатталады</w:t>
      </w:r>
      <w:r w:rsidR="00301BFD" w:rsidRPr="00356268">
        <w:rPr>
          <w:sz w:val="28"/>
          <w:szCs w:val="28"/>
          <w:lang w:val="kk-KZ"/>
        </w:rPr>
        <w:t>. Құрылымның тығыздалуы механикалық әсер ету кезінде жабынның сынуға төзімділігін арттырады.</w:t>
      </w:r>
      <w:r w:rsidR="00301BFD">
        <w:rPr>
          <w:sz w:val="28"/>
          <w:szCs w:val="28"/>
          <w:lang w:val="kk-KZ"/>
        </w:rPr>
        <w:t xml:space="preserve"> </w:t>
      </w:r>
      <w:r w:rsidR="00E03788">
        <w:rPr>
          <w:sz w:val="28"/>
          <w:szCs w:val="28"/>
          <w:lang w:val="kk-KZ"/>
        </w:rPr>
        <w:t>Өңдеу қашықтығы 50-60 мм</w:t>
      </w:r>
      <w:r w:rsidR="00301BFD" w:rsidRPr="00356268">
        <w:rPr>
          <w:sz w:val="28"/>
          <w:szCs w:val="28"/>
          <w:lang w:val="kk-KZ"/>
        </w:rPr>
        <w:t xml:space="preserve"> дейін ұлғайған сайын тозу мәндері біртіндеп артады. Сонымен, абразивті тозу </w:t>
      </w:r>
      <w:r w:rsidR="00301BFD" w:rsidRPr="00356268">
        <w:rPr>
          <w:sz w:val="28"/>
          <w:szCs w:val="28"/>
          <w:lang w:val="kk-KZ"/>
        </w:rPr>
        <w:lastRenderedPageBreak/>
        <w:t xml:space="preserve">0,0072 г және 0,0094 г құрайды, ал </w:t>
      </w:r>
      <w:r w:rsidR="00315E25">
        <w:rPr>
          <w:sz w:val="28"/>
          <w:szCs w:val="28"/>
          <w:lang w:val="kk-KZ"/>
        </w:rPr>
        <w:t>соққы</w:t>
      </w:r>
      <w:r w:rsidR="00301BFD">
        <w:rPr>
          <w:sz w:val="28"/>
          <w:szCs w:val="28"/>
          <w:lang w:val="kk-KZ"/>
        </w:rPr>
        <w:t>-</w:t>
      </w:r>
      <w:r w:rsidR="00301BFD" w:rsidRPr="00356268">
        <w:rPr>
          <w:sz w:val="28"/>
          <w:szCs w:val="28"/>
          <w:lang w:val="kk-KZ"/>
        </w:rPr>
        <w:t>абразивті тозу сәйкесінше 0,0752 г және 0,0897 г құрайды. Бұл плазманың жылу ағынының тығыздығының төмендеуіне және жабынның құрылымдық модификациясының тереңдігінің төмендеуіне байланысты</w:t>
      </w:r>
      <w:r w:rsidR="00255C09">
        <w:rPr>
          <w:sz w:val="28"/>
          <w:szCs w:val="28"/>
          <w:lang w:val="kk-KZ"/>
        </w:rPr>
        <w:t>. Ж</w:t>
      </w:r>
      <w:r w:rsidR="00301BFD" w:rsidRPr="00356268">
        <w:rPr>
          <w:sz w:val="28"/>
          <w:szCs w:val="28"/>
          <w:lang w:val="kk-KZ"/>
        </w:rPr>
        <w:t>абын құрылымын тиімді тығыздау үшін плазмалық әсердің жеткіліксіз энергиясын көрсетеді.</w:t>
      </w:r>
      <w:r w:rsidR="00301BFD">
        <w:rPr>
          <w:sz w:val="28"/>
          <w:szCs w:val="28"/>
          <w:lang w:val="kk-KZ"/>
        </w:rPr>
        <w:t xml:space="preserve"> </w:t>
      </w:r>
      <w:r w:rsidR="00301BFD" w:rsidRPr="00356268">
        <w:rPr>
          <w:sz w:val="28"/>
          <w:szCs w:val="28"/>
          <w:lang w:val="kk-KZ"/>
        </w:rPr>
        <w:t>Абразивті және</w:t>
      </w:r>
      <w:r w:rsidR="00255C09">
        <w:rPr>
          <w:sz w:val="28"/>
          <w:szCs w:val="28"/>
          <w:lang w:val="kk-KZ"/>
        </w:rPr>
        <w:t xml:space="preserve"> соққы-абразивті</w:t>
      </w:r>
      <w:r w:rsidR="00301BFD" w:rsidRPr="00356268">
        <w:rPr>
          <w:sz w:val="28"/>
          <w:szCs w:val="28"/>
          <w:lang w:val="kk-KZ"/>
        </w:rPr>
        <w:t xml:space="preserve"> тозуға арналған сынақтардың нә</w:t>
      </w:r>
      <w:r w:rsidR="007C03B0">
        <w:rPr>
          <w:sz w:val="28"/>
          <w:szCs w:val="28"/>
          <w:lang w:val="kk-KZ"/>
        </w:rPr>
        <w:t>тижелері импульсті-</w:t>
      </w:r>
      <w:r w:rsidR="00301BFD" w:rsidRPr="00356268">
        <w:rPr>
          <w:sz w:val="28"/>
          <w:szCs w:val="28"/>
          <w:lang w:val="kk-KZ"/>
        </w:rPr>
        <w:t>плазмалық өңдеуден кейін тозу мөлшерінің айтарлықтай төмендеуі байқалатынын көрсетеді.</w:t>
      </w:r>
      <w:r w:rsidR="00301BFD">
        <w:rPr>
          <w:sz w:val="28"/>
          <w:szCs w:val="28"/>
          <w:lang w:val="kk-KZ"/>
        </w:rPr>
        <w:t xml:space="preserve"> </w:t>
      </w:r>
      <w:r w:rsidR="009952B1">
        <w:rPr>
          <w:sz w:val="28"/>
          <w:szCs w:val="28"/>
          <w:lang w:val="kk-KZ"/>
        </w:rPr>
        <w:t>Жабын</w:t>
      </w:r>
      <w:r w:rsidR="00301BFD" w:rsidRPr="00356268">
        <w:rPr>
          <w:sz w:val="28"/>
          <w:szCs w:val="28"/>
          <w:lang w:val="kk-KZ"/>
        </w:rPr>
        <w:t xml:space="preserve">ның тозуға төзімділігінің артуы бірнеше факторлардың жиынтық әсеріне байланысты. Біріншіден, кеуектіліктің төмендеуі абразивті бөлшектердің механикалық әсерінен жарықтардың пайда болуы мен даму ықтималдығын азайтады. </w:t>
      </w:r>
    </w:p>
    <w:p w14:paraId="3A7E663D" w14:textId="77777777" w:rsidR="00301BFD" w:rsidRPr="00356268" w:rsidRDefault="00301BFD" w:rsidP="001E6DC0">
      <w:pPr>
        <w:tabs>
          <w:tab w:val="left" w:pos="1134"/>
        </w:tabs>
        <w:ind w:firstLine="709"/>
        <w:jc w:val="both"/>
        <w:rPr>
          <w:rFonts w:eastAsia="Calibri"/>
          <w:sz w:val="28"/>
          <w:szCs w:val="28"/>
          <w:lang w:val="kk-KZ" w:eastAsia="en-US"/>
        </w:rPr>
      </w:pPr>
    </w:p>
    <w:p w14:paraId="0BA0F7CA" w14:textId="7021795C" w:rsidR="00301BFD" w:rsidRPr="00746CE2" w:rsidRDefault="00301BFD" w:rsidP="001E6DC0">
      <w:pPr>
        <w:tabs>
          <w:tab w:val="left" w:pos="1134"/>
        </w:tabs>
        <w:jc w:val="both"/>
        <w:rPr>
          <w:sz w:val="28"/>
          <w:szCs w:val="28"/>
          <w:lang w:val="kk-KZ"/>
        </w:rPr>
      </w:pPr>
      <w:r w:rsidRPr="00356268">
        <w:rPr>
          <w:rFonts w:eastAsia="Calibri"/>
          <w:sz w:val="28"/>
          <w:szCs w:val="28"/>
          <w:lang w:val="kk-KZ" w:eastAsia="en-US"/>
        </w:rPr>
        <w:t>Кесте 3.</w:t>
      </w:r>
      <w:r w:rsidR="00BC3426">
        <w:rPr>
          <w:rFonts w:eastAsia="Calibri"/>
          <w:sz w:val="28"/>
          <w:szCs w:val="28"/>
          <w:lang w:val="kk-KZ" w:eastAsia="en-US"/>
        </w:rPr>
        <w:t>5</w:t>
      </w:r>
      <w:r w:rsidRPr="00356268">
        <w:rPr>
          <w:rFonts w:eastAsia="Calibri"/>
          <w:sz w:val="28"/>
          <w:szCs w:val="28"/>
          <w:lang w:val="kk-KZ" w:eastAsia="en-US"/>
        </w:rPr>
        <w:t xml:space="preserve"> </w:t>
      </w:r>
      <w:r w:rsidRPr="00356268">
        <w:rPr>
          <w:sz w:val="28"/>
          <w:szCs w:val="28"/>
          <w:lang w:val="kk-KZ"/>
        </w:rPr>
        <w:t>–</w:t>
      </w:r>
      <w:r w:rsidRPr="00356268">
        <w:rPr>
          <w:rFonts w:eastAsia="Calibri"/>
          <w:sz w:val="28"/>
          <w:szCs w:val="28"/>
          <w:lang w:val="kk-KZ" w:eastAsia="en-US"/>
        </w:rPr>
        <w:t xml:space="preserve"> </w:t>
      </w:r>
      <w:r w:rsidR="00746CE2" w:rsidRPr="00746CE2">
        <w:rPr>
          <w:sz w:val="28"/>
          <w:lang w:val="kk-KZ" w:eastAsia="en-US"/>
        </w:rPr>
        <w:t xml:space="preserve">Cr₃C₂-NiCr </w:t>
      </w:r>
      <w:r w:rsidR="00746CE2" w:rsidRPr="00356268">
        <w:rPr>
          <w:rFonts w:eastAsia="Calibri"/>
          <w:sz w:val="28"/>
          <w:szCs w:val="28"/>
          <w:lang w:val="kk-KZ" w:eastAsia="en-US"/>
        </w:rPr>
        <w:t xml:space="preserve">жабындардың </w:t>
      </w:r>
      <w:r w:rsidR="00746CE2">
        <w:rPr>
          <w:rFonts w:eastAsia="Calibri"/>
          <w:sz w:val="28"/>
          <w:szCs w:val="28"/>
          <w:lang w:val="kk-KZ" w:eastAsia="en-US"/>
        </w:rPr>
        <w:t>а</w:t>
      </w:r>
      <w:r w:rsidRPr="00356268">
        <w:rPr>
          <w:rFonts w:eastAsia="Calibri"/>
          <w:sz w:val="28"/>
          <w:szCs w:val="28"/>
          <w:lang w:val="kk-KZ" w:eastAsia="en-US"/>
        </w:rPr>
        <w:t xml:space="preserve">бразивті және </w:t>
      </w:r>
      <w:r w:rsidR="00255C09">
        <w:rPr>
          <w:rFonts w:eastAsia="Calibri"/>
          <w:sz w:val="28"/>
          <w:szCs w:val="28"/>
          <w:lang w:val="kk-KZ" w:eastAsia="en-US"/>
        </w:rPr>
        <w:t>соққы</w:t>
      </w:r>
      <w:r w:rsidR="00286F53">
        <w:rPr>
          <w:rFonts w:eastAsia="Calibri"/>
          <w:sz w:val="28"/>
          <w:szCs w:val="28"/>
          <w:lang w:val="kk-KZ" w:eastAsia="en-US"/>
        </w:rPr>
        <w:t>-</w:t>
      </w:r>
      <w:r w:rsidRPr="00356268">
        <w:rPr>
          <w:rFonts w:eastAsia="Calibri"/>
          <w:sz w:val="28"/>
          <w:szCs w:val="28"/>
          <w:lang w:val="kk-KZ" w:eastAsia="en-US"/>
        </w:rPr>
        <w:t xml:space="preserve">абразивті </w:t>
      </w:r>
      <w:r w:rsidR="00746CE2">
        <w:rPr>
          <w:rFonts w:eastAsia="Calibri"/>
          <w:sz w:val="28"/>
          <w:szCs w:val="28"/>
          <w:lang w:val="kk-KZ" w:eastAsia="en-US"/>
        </w:rPr>
        <w:t>сынау нәтижелері</w:t>
      </w:r>
    </w:p>
    <w:tbl>
      <w:tblPr>
        <w:tblStyle w:val="41"/>
        <w:tblW w:w="9605" w:type="dxa"/>
        <w:tblLook w:val="04A0" w:firstRow="1" w:lastRow="0" w:firstColumn="1" w:lastColumn="0" w:noHBand="0" w:noVBand="1"/>
      </w:tblPr>
      <w:tblGrid>
        <w:gridCol w:w="484"/>
        <w:gridCol w:w="3055"/>
        <w:gridCol w:w="2835"/>
        <w:gridCol w:w="3231"/>
      </w:tblGrid>
      <w:tr w:rsidR="00301BFD" w:rsidRPr="00801DC8" w14:paraId="46194C79" w14:textId="77777777" w:rsidTr="00746CE2">
        <w:tc>
          <w:tcPr>
            <w:tcW w:w="484" w:type="dxa"/>
            <w:hideMark/>
          </w:tcPr>
          <w:p w14:paraId="394EBD00" w14:textId="77777777" w:rsidR="00301BFD" w:rsidRPr="00801DC8" w:rsidRDefault="00301BFD" w:rsidP="001E6DC0">
            <w:pPr>
              <w:tabs>
                <w:tab w:val="left" w:pos="1134"/>
              </w:tabs>
              <w:jc w:val="center"/>
              <w:rPr>
                <w:bCs/>
                <w:sz w:val="28"/>
                <w:lang w:val="en-US" w:eastAsia="en-US"/>
              </w:rPr>
            </w:pPr>
            <w:r w:rsidRPr="00801DC8">
              <w:rPr>
                <w:bCs/>
                <w:sz w:val="28"/>
                <w:lang w:val="en-US" w:eastAsia="en-US"/>
              </w:rPr>
              <w:t>№</w:t>
            </w:r>
          </w:p>
        </w:tc>
        <w:tc>
          <w:tcPr>
            <w:tcW w:w="3055" w:type="dxa"/>
            <w:hideMark/>
          </w:tcPr>
          <w:p w14:paraId="1CB580D2" w14:textId="22341355" w:rsidR="00301BFD" w:rsidRPr="004C6E2B" w:rsidRDefault="004C6E2B" w:rsidP="001E6DC0">
            <w:pPr>
              <w:tabs>
                <w:tab w:val="left" w:pos="1134"/>
              </w:tabs>
              <w:jc w:val="center"/>
              <w:rPr>
                <w:bCs/>
                <w:sz w:val="28"/>
                <w:lang w:val="ru-KZ" w:eastAsia="en-US"/>
              </w:rPr>
            </w:pPr>
            <w:r>
              <w:rPr>
                <w:bCs/>
                <w:sz w:val="28"/>
                <w:lang w:val="en-US" w:eastAsia="en-US"/>
              </w:rPr>
              <w:t>Жаб</w:t>
            </w:r>
            <w:r>
              <w:rPr>
                <w:bCs/>
                <w:sz w:val="28"/>
                <w:lang w:val="ru-KZ" w:eastAsia="en-US"/>
              </w:rPr>
              <w:t>ын</w:t>
            </w:r>
          </w:p>
        </w:tc>
        <w:tc>
          <w:tcPr>
            <w:tcW w:w="2835" w:type="dxa"/>
            <w:hideMark/>
          </w:tcPr>
          <w:p w14:paraId="7A1BA744" w14:textId="0133E2D7" w:rsidR="00301BFD" w:rsidRPr="00746CE2" w:rsidRDefault="00301BFD" w:rsidP="001E6DC0">
            <w:pPr>
              <w:tabs>
                <w:tab w:val="left" w:pos="1134"/>
              </w:tabs>
              <w:rPr>
                <w:bCs/>
                <w:sz w:val="28"/>
                <w:lang w:eastAsia="en-US"/>
              </w:rPr>
            </w:pPr>
            <w:r w:rsidRPr="00746CE2">
              <w:rPr>
                <w:bCs/>
                <w:sz w:val="28"/>
                <w:lang w:eastAsia="en-US"/>
              </w:rPr>
              <w:t xml:space="preserve">Абразивті тозу, </w:t>
            </w:r>
            <w:r w:rsidR="00746CE2">
              <w:rPr>
                <w:bCs/>
                <w:sz w:val="28"/>
                <w:lang w:val="kk-KZ" w:eastAsia="en-US"/>
              </w:rPr>
              <w:t xml:space="preserve">масса жоғалту, </w:t>
            </w:r>
            <w:r w:rsidRPr="00746CE2">
              <w:rPr>
                <w:bCs/>
                <w:sz w:val="28"/>
                <w:lang w:eastAsia="en-US"/>
              </w:rPr>
              <w:t>г</w:t>
            </w:r>
            <w:r w:rsidR="00340C61">
              <w:rPr>
                <w:bCs/>
                <w:sz w:val="28"/>
                <w:lang w:eastAsia="en-US"/>
              </w:rPr>
              <w:t>.</w:t>
            </w:r>
          </w:p>
        </w:tc>
        <w:tc>
          <w:tcPr>
            <w:tcW w:w="3231" w:type="dxa"/>
            <w:hideMark/>
          </w:tcPr>
          <w:p w14:paraId="11ECD7A3" w14:textId="13B91A5D" w:rsidR="00301BFD" w:rsidRPr="00746CE2" w:rsidRDefault="00255C09" w:rsidP="001E6DC0">
            <w:pPr>
              <w:tabs>
                <w:tab w:val="left" w:pos="1134"/>
              </w:tabs>
              <w:rPr>
                <w:bCs/>
                <w:sz w:val="28"/>
                <w:lang w:eastAsia="en-US"/>
              </w:rPr>
            </w:pPr>
            <w:r>
              <w:rPr>
                <w:bCs/>
                <w:sz w:val="28"/>
                <w:lang w:val="kk-KZ" w:eastAsia="en-US"/>
              </w:rPr>
              <w:t>Соққы</w:t>
            </w:r>
            <w:r w:rsidR="00301BFD">
              <w:rPr>
                <w:bCs/>
                <w:sz w:val="28"/>
                <w:lang w:val="kk-KZ" w:eastAsia="en-US"/>
              </w:rPr>
              <w:t>-абразивті</w:t>
            </w:r>
            <w:r w:rsidR="00301BFD" w:rsidRPr="00746CE2">
              <w:rPr>
                <w:bCs/>
                <w:sz w:val="28"/>
                <w:lang w:eastAsia="en-US"/>
              </w:rPr>
              <w:t xml:space="preserve"> тозу,</w:t>
            </w:r>
            <w:r w:rsidR="00746CE2">
              <w:rPr>
                <w:bCs/>
                <w:sz w:val="28"/>
                <w:lang w:val="kk-KZ" w:eastAsia="en-US"/>
              </w:rPr>
              <w:t xml:space="preserve"> масса жоғалту,</w:t>
            </w:r>
            <w:r w:rsidR="00301BFD" w:rsidRPr="00746CE2">
              <w:rPr>
                <w:bCs/>
                <w:sz w:val="28"/>
                <w:lang w:eastAsia="en-US"/>
              </w:rPr>
              <w:t xml:space="preserve"> г</w:t>
            </w:r>
            <w:r w:rsidR="00340C61">
              <w:rPr>
                <w:bCs/>
                <w:sz w:val="28"/>
                <w:lang w:eastAsia="en-US"/>
              </w:rPr>
              <w:t>.</w:t>
            </w:r>
          </w:p>
        </w:tc>
      </w:tr>
      <w:tr w:rsidR="00301BFD" w:rsidRPr="00801DC8" w14:paraId="2756BEEA" w14:textId="77777777" w:rsidTr="00746CE2">
        <w:tc>
          <w:tcPr>
            <w:tcW w:w="484" w:type="dxa"/>
            <w:hideMark/>
          </w:tcPr>
          <w:p w14:paraId="5397AA01" w14:textId="77777777" w:rsidR="00301BFD" w:rsidRPr="00801DC8" w:rsidRDefault="00301BFD" w:rsidP="001E6DC0">
            <w:pPr>
              <w:tabs>
                <w:tab w:val="left" w:pos="1134"/>
              </w:tabs>
              <w:jc w:val="center"/>
              <w:rPr>
                <w:sz w:val="28"/>
                <w:lang w:val="en-US" w:eastAsia="en-US"/>
              </w:rPr>
            </w:pPr>
            <w:r w:rsidRPr="00801DC8">
              <w:rPr>
                <w:sz w:val="28"/>
                <w:lang w:val="en-US" w:eastAsia="en-US"/>
              </w:rPr>
              <w:t>1</w:t>
            </w:r>
          </w:p>
        </w:tc>
        <w:tc>
          <w:tcPr>
            <w:tcW w:w="3055" w:type="dxa"/>
            <w:hideMark/>
          </w:tcPr>
          <w:p w14:paraId="7C61BF5A" w14:textId="3752DC3E" w:rsidR="00301BFD" w:rsidRPr="00356268" w:rsidRDefault="00286F53" w:rsidP="001E6DC0">
            <w:pPr>
              <w:tabs>
                <w:tab w:val="left" w:pos="1134"/>
              </w:tabs>
              <w:jc w:val="center"/>
              <w:rPr>
                <w:sz w:val="28"/>
                <w:lang w:val="en-US" w:eastAsia="en-US"/>
              </w:rPr>
            </w:pPr>
            <w:r>
              <w:rPr>
                <w:sz w:val="28"/>
                <w:lang w:eastAsia="en-US"/>
              </w:rPr>
              <w:t>ИПӨ</w:t>
            </w:r>
            <w:r w:rsidR="00301BFD" w:rsidRPr="00356268">
              <w:rPr>
                <w:sz w:val="28"/>
                <w:lang w:val="en-US" w:eastAsia="en-US"/>
              </w:rPr>
              <w:t xml:space="preserve"> </w:t>
            </w:r>
            <w:r w:rsidR="00301BFD" w:rsidRPr="00801DC8">
              <w:rPr>
                <w:sz w:val="28"/>
                <w:lang w:eastAsia="en-US"/>
              </w:rPr>
              <w:t>дейін</w:t>
            </w:r>
          </w:p>
        </w:tc>
        <w:tc>
          <w:tcPr>
            <w:tcW w:w="2835" w:type="dxa"/>
            <w:hideMark/>
          </w:tcPr>
          <w:p w14:paraId="4CF6DB7A" w14:textId="62F43518" w:rsidR="00301BFD" w:rsidRPr="00D80029" w:rsidRDefault="00301BFD" w:rsidP="001E6DC0">
            <w:pPr>
              <w:tabs>
                <w:tab w:val="left" w:pos="1134"/>
              </w:tabs>
              <w:ind w:firstLine="709"/>
              <w:rPr>
                <w:sz w:val="28"/>
                <w:lang w:eastAsia="en-US"/>
              </w:rPr>
            </w:pPr>
            <w:r w:rsidRPr="00801DC8">
              <w:rPr>
                <w:sz w:val="28"/>
                <w:lang w:val="en-US" w:eastAsia="en-US"/>
              </w:rPr>
              <w:t>0.013</w:t>
            </w:r>
            <w:r w:rsidR="00D80029">
              <w:rPr>
                <w:sz w:val="28"/>
                <w:lang w:eastAsia="en-US"/>
              </w:rPr>
              <w:t>1</w:t>
            </w:r>
          </w:p>
        </w:tc>
        <w:tc>
          <w:tcPr>
            <w:tcW w:w="3231" w:type="dxa"/>
            <w:hideMark/>
          </w:tcPr>
          <w:p w14:paraId="354EB3DC" w14:textId="77777777" w:rsidR="00301BFD" w:rsidRPr="00801DC8" w:rsidRDefault="00301BFD" w:rsidP="001E6DC0">
            <w:pPr>
              <w:tabs>
                <w:tab w:val="left" w:pos="1134"/>
              </w:tabs>
              <w:ind w:firstLine="709"/>
              <w:rPr>
                <w:sz w:val="28"/>
                <w:lang w:val="en-US" w:eastAsia="en-US"/>
              </w:rPr>
            </w:pPr>
            <w:r w:rsidRPr="00801DC8">
              <w:rPr>
                <w:sz w:val="28"/>
                <w:lang w:val="en-US" w:eastAsia="en-US"/>
              </w:rPr>
              <w:t>0.1121</w:t>
            </w:r>
          </w:p>
        </w:tc>
      </w:tr>
      <w:tr w:rsidR="00301BFD" w:rsidRPr="00801DC8" w14:paraId="55ABAACF" w14:textId="77777777" w:rsidTr="00746CE2">
        <w:tc>
          <w:tcPr>
            <w:tcW w:w="484" w:type="dxa"/>
            <w:hideMark/>
          </w:tcPr>
          <w:p w14:paraId="45E6CF21" w14:textId="77777777" w:rsidR="00301BFD" w:rsidRPr="00801DC8" w:rsidRDefault="00301BFD" w:rsidP="001E6DC0">
            <w:pPr>
              <w:tabs>
                <w:tab w:val="left" w:pos="1134"/>
              </w:tabs>
              <w:jc w:val="center"/>
              <w:rPr>
                <w:sz w:val="28"/>
                <w:lang w:val="en-US" w:eastAsia="en-US"/>
              </w:rPr>
            </w:pPr>
            <w:r w:rsidRPr="00801DC8">
              <w:rPr>
                <w:sz w:val="28"/>
                <w:lang w:val="en-US" w:eastAsia="en-US"/>
              </w:rPr>
              <w:t>2</w:t>
            </w:r>
          </w:p>
        </w:tc>
        <w:tc>
          <w:tcPr>
            <w:tcW w:w="3055" w:type="dxa"/>
            <w:hideMark/>
          </w:tcPr>
          <w:p w14:paraId="42A500B3" w14:textId="14DBA0D9" w:rsidR="00301BFD" w:rsidRPr="00746CE2" w:rsidRDefault="00F3215A" w:rsidP="001E6DC0">
            <w:pPr>
              <w:tabs>
                <w:tab w:val="left" w:pos="1134"/>
              </w:tabs>
              <w:jc w:val="center"/>
              <w:rPr>
                <w:sz w:val="28"/>
                <w:lang w:val="en-US" w:eastAsia="en-US"/>
              </w:rPr>
            </w:pPr>
            <w:r w:rsidRPr="00746CE2">
              <w:rPr>
                <w:sz w:val="28"/>
                <w:lang w:val="en-US" w:eastAsia="en-US"/>
              </w:rPr>
              <w:t>ИПӨ-40(С)</w:t>
            </w:r>
          </w:p>
        </w:tc>
        <w:tc>
          <w:tcPr>
            <w:tcW w:w="2835" w:type="dxa"/>
            <w:hideMark/>
          </w:tcPr>
          <w:p w14:paraId="4F18B974" w14:textId="77777777" w:rsidR="00301BFD" w:rsidRPr="00801DC8" w:rsidRDefault="00301BFD" w:rsidP="001E6DC0">
            <w:pPr>
              <w:tabs>
                <w:tab w:val="left" w:pos="1134"/>
              </w:tabs>
              <w:ind w:firstLine="709"/>
              <w:rPr>
                <w:sz w:val="28"/>
                <w:lang w:val="en-US" w:eastAsia="en-US"/>
              </w:rPr>
            </w:pPr>
            <w:r w:rsidRPr="00801DC8">
              <w:rPr>
                <w:sz w:val="28"/>
                <w:lang w:val="en-US" w:eastAsia="en-US"/>
              </w:rPr>
              <w:t>0.0053</w:t>
            </w:r>
          </w:p>
        </w:tc>
        <w:tc>
          <w:tcPr>
            <w:tcW w:w="3231" w:type="dxa"/>
            <w:hideMark/>
          </w:tcPr>
          <w:p w14:paraId="028F7C99" w14:textId="77777777" w:rsidR="00301BFD" w:rsidRPr="00801DC8" w:rsidRDefault="00301BFD" w:rsidP="001E6DC0">
            <w:pPr>
              <w:tabs>
                <w:tab w:val="left" w:pos="1134"/>
              </w:tabs>
              <w:ind w:firstLine="709"/>
              <w:rPr>
                <w:sz w:val="28"/>
                <w:lang w:val="en-US" w:eastAsia="en-US"/>
              </w:rPr>
            </w:pPr>
            <w:r w:rsidRPr="00801DC8">
              <w:rPr>
                <w:sz w:val="28"/>
                <w:lang w:val="en-US" w:eastAsia="en-US"/>
              </w:rPr>
              <w:t>0.0613</w:t>
            </w:r>
          </w:p>
        </w:tc>
      </w:tr>
      <w:tr w:rsidR="00301BFD" w:rsidRPr="00801DC8" w14:paraId="281C86F3" w14:textId="77777777" w:rsidTr="00746CE2">
        <w:tc>
          <w:tcPr>
            <w:tcW w:w="484" w:type="dxa"/>
            <w:hideMark/>
          </w:tcPr>
          <w:p w14:paraId="35C4AE01" w14:textId="77777777" w:rsidR="00301BFD" w:rsidRPr="00801DC8" w:rsidRDefault="00301BFD" w:rsidP="001E6DC0">
            <w:pPr>
              <w:tabs>
                <w:tab w:val="left" w:pos="1134"/>
              </w:tabs>
              <w:jc w:val="center"/>
              <w:rPr>
                <w:sz w:val="28"/>
                <w:lang w:val="en-US" w:eastAsia="en-US"/>
              </w:rPr>
            </w:pPr>
            <w:r w:rsidRPr="00801DC8">
              <w:rPr>
                <w:sz w:val="28"/>
                <w:lang w:val="en-US" w:eastAsia="en-US"/>
              </w:rPr>
              <w:t>3</w:t>
            </w:r>
          </w:p>
        </w:tc>
        <w:tc>
          <w:tcPr>
            <w:tcW w:w="3055" w:type="dxa"/>
            <w:hideMark/>
          </w:tcPr>
          <w:p w14:paraId="55542EEF" w14:textId="78AA790B" w:rsidR="00301BFD" w:rsidRPr="00746CE2" w:rsidRDefault="00F3215A" w:rsidP="001E6DC0">
            <w:pPr>
              <w:tabs>
                <w:tab w:val="left" w:pos="1134"/>
              </w:tabs>
              <w:jc w:val="center"/>
              <w:rPr>
                <w:sz w:val="28"/>
                <w:lang w:val="en-US" w:eastAsia="en-US"/>
              </w:rPr>
            </w:pPr>
            <w:r w:rsidRPr="00746CE2">
              <w:rPr>
                <w:sz w:val="28"/>
                <w:lang w:val="en-US" w:eastAsia="en-US"/>
              </w:rPr>
              <w:t>ИПӨ-50(С)</w:t>
            </w:r>
          </w:p>
        </w:tc>
        <w:tc>
          <w:tcPr>
            <w:tcW w:w="2835" w:type="dxa"/>
            <w:hideMark/>
          </w:tcPr>
          <w:p w14:paraId="1999671C" w14:textId="77777777" w:rsidR="00301BFD" w:rsidRPr="00801DC8" w:rsidRDefault="00301BFD" w:rsidP="001E6DC0">
            <w:pPr>
              <w:tabs>
                <w:tab w:val="left" w:pos="1134"/>
              </w:tabs>
              <w:ind w:firstLine="709"/>
              <w:rPr>
                <w:sz w:val="28"/>
                <w:lang w:val="en-US" w:eastAsia="en-US"/>
              </w:rPr>
            </w:pPr>
            <w:r w:rsidRPr="00801DC8">
              <w:rPr>
                <w:sz w:val="28"/>
                <w:lang w:val="en-US" w:eastAsia="en-US"/>
              </w:rPr>
              <w:t>0.0072</w:t>
            </w:r>
          </w:p>
        </w:tc>
        <w:tc>
          <w:tcPr>
            <w:tcW w:w="3231" w:type="dxa"/>
            <w:hideMark/>
          </w:tcPr>
          <w:p w14:paraId="2D15604F" w14:textId="77777777" w:rsidR="00301BFD" w:rsidRPr="00801DC8" w:rsidRDefault="00301BFD" w:rsidP="001E6DC0">
            <w:pPr>
              <w:tabs>
                <w:tab w:val="left" w:pos="1134"/>
              </w:tabs>
              <w:ind w:firstLine="709"/>
              <w:rPr>
                <w:sz w:val="28"/>
                <w:lang w:val="en-US" w:eastAsia="en-US"/>
              </w:rPr>
            </w:pPr>
            <w:r w:rsidRPr="00801DC8">
              <w:rPr>
                <w:sz w:val="28"/>
                <w:lang w:val="en-US" w:eastAsia="en-US"/>
              </w:rPr>
              <w:t>0.0752</w:t>
            </w:r>
          </w:p>
        </w:tc>
      </w:tr>
      <w:tr w:rsidR="00301BFD" w:rsidRPr="00801DC8" w14:paraId="0E9DA8BE" w14:textId="77777777" w:rsidTr="00746CE2">
        <w:tc>
          <w:tcPr>
            <w:tcW w:w="484" w:type="dxa"/>
            <w:hideMark/>
          </w:tcPr>
          <w:p w14:paraId="6971E05B" w14:textId="77777777" w:rsidR="00301BFD" w:rsidRPr="00801DC8" w:rsidRDefault="00301BFD" w:rsidP="001E6DC0">
            <w:pPr>
              <w:tabs>
                <w:tab w:val="left" w:pos="1134"/>
              </w:tabs>
              <w:jc w:val="center"/>
              <w:rPr>
                <w:sz w:val="28"/>
                <w:lang w:val="en-US" w:eastAsia="en-US"/>
              </w:rPr>
            </w:pPr>
            <w:r w:rsidRPr="00801DC8">
              <w:rPr>
                <w:sz w:val="28"/>
                <w:lang w:val="en-US" w:eastAsia="en-US"/>
              </w:rPr>
              <w:t>4</w:t>
            </w:r>
          </w:p>
        </w:tc>
        <w:tc>
          <w:tcPr>
            <w:tcW w:w="3055" w:type="dxa"/>
            <w:hideMark/>
          </w:tcPr>
          <w:p w14:paraId="50B8F938" w14:textId="110ECFD8" w:rsidR="00301BFD" w:rsidRPr="00746CE2" w:rsidRDefault="00F3215A" w:rsidP="001E6DC0">
            <w:pPr>
              <w:tabs>
                <w:tab w:val="left" w:pos="1134"/>
              </w:tabs>
              <w:jc w:val="center"/>
              <w:rPr>
                <w:sz w:val="28"/>
                <w:lang w:val="en-US" w:eastAsia="en-US"/>
              </w:rPr>
            </w:pPr>
            <w:r w:rsidRPr="00746CE2">
              <w:rPr>
                <w:sz w:val="28"/>
                <w:lang w:val="en-US" w:eastAsia="en-US"/>
              </w:rPr>
              <w:t>ИПӨ-60(С)</w:t>
            </w:r>
          </w:p>
        </w:tc>
        <w:tc>
          <w:tcPr>
            <w:tcW w:w="2835" w:type="dxa"/>
            <w:hideMark/>
          </w:tcPr>
          <w:p w14:paraId="633DC457" w14:textId="77777777" w:rsidR="00301BFD" w:rsidRPr="00801DC8" w:rsidRDefault="00301BFD" w:rsidP="001E6DC0">
            <w:pPr>
              <w:tabs>
                <w:tab w:val="left" w:pos="1134"/>
              </w:tabs>
              <w:ind w:firstLine="709"/>
              <w:rPr>
                <w:sz w:val="28"/>
                <w:lang w:val="en-US" w:eastAsia="en-US"/>
              </w:rPr>
            </w:pPr>
            <w:r w:rsidRPr="00801DC8">
              <w:rPr>
                <w:sz w:val="28"/>
                <w:lang w:val="en-US" w:eastAsia="en-US"/>
              </w:rPr>
              <w:t>0.0094</w:t>
            </w:r>
          </w:p>
        </w:tc>
        <w:tc>
          <w:tcPr>
            <w:tcW w:w="3231" w:type="dxa"/>
            <w:hideMark/>
          </w:tcPr>
          <w:p w14:paraId="53A22621" w14:textId="77777777" w:rsidR="00301BFD" w:rsidRPr="00801DC8" w:rsidRDefault="00301BFD" w:rsidP="001E6DC0">
            <w:pPr>
              <w:tabs>
                <w:tab w:val="left" w:pos="1134"/>
              </w:tabs>
              <w:ind w:firstLine="709"/>
              <w:rPr>
                <w:sz w:val="28"/>
                <w:lang w:val="en-US" w:eastAsia="en-US"/>
              </w:rPr>
            </w:pPr>
            <w:r w:rsidRPr="00801DC8">
              <w:rPr>
                <w:sz w:val="28"/>
                <w:lang w:val="en-US" w:eastAsia="en-US"/>
              </w:rPr>
              <w:t>0.0897</w:t>
            </w:r>
          </w:p>
        </w:tc>
      </w:tr>
    </w:tbl>
    <w:p w14:paraId="6685A37E" w14:textId="77777777" w:rsidR="00301BFD" w:rsidRDefault="00301BFD" w:rsidP="001E6DC0">
      <w:pPr>
        <w:tabs>
          <w:tab w:val="left" w:pos="1134"/>
        </w:tabs>
        <w:ind w:firstLine="709"/>
        <w:jc w:val="both"/>
        <w:rPr>
          <w:sz w:val="28"/>
          <w:szCs w:val="28"/>
        </w:rPr>
      </w:pPr>
    </w:p>
    <w:p w14:paraId="2FDE0486" w14:textId="6005CE4F" w:rsidR="00301BFD" w:rsidRPr="001C0CE3" w:rsidRDefault="00F92089" w:rsidP="001E6DC0">
      <w:pPr>
        <w:tabs>
          <w:tab w:val="left" w:pos="1134"/>
        </w:tabs>
        <w:ind w:firstLine="709"/>
        <w:jc w:val="both"/>
        <w:rPr>
          <w:sz w:val="28"/>
          <w:szCs w:val="28"/>
          <w:lang w:val="kk-KZ"/>
        </w:rPr>
      </w:pPr>
      <w:r>
        <w:rPr>
          <w:sz w:val="28"/>
          <w:szCs w:val="28"/>
        </w:rPr>
        <w:t>3.</w:t>
      </w:r>
      <w:r>
        <w:rPr>
          <w:sz w:val="28"/>
          <w:szCs w:val="28"/>
          <w:lang w:val="kk-KZ"/>
        </w:rPr>
        <w:t>15</w:t>
      </w:r>
      <w:r w:rsidR="00301BFD" w:rsidRPr="00DE0818">
        <w:rPr>
          <w:sz w:val="28"/>
          <w:szCs w:val="28"/>
        </w:rPr>
        <w:t xml:space="preserve">-суретте </w:t>
      </w:r>
      <w:r w:rsidR="00286F53" w:rsidRPr="00DE0818">
        <w:rPr>
          <w:sz w:val="28"/>
          <w:szCs w:val="28"/>
        </w:rPr>
        <w:t>импу</w:t>
      </w:r>
      <w:r w:rsidR="007C03B0">
        <w:rPr>
          <w:sz w:val="28"/>
          <w:szCs w:val="28"/>
        </w:rPr>
        <w:t>льсті</w:t>
      </w:r>
      <w:r w:rsidR="00286F53">
        <w:rPr>
          <w:sz w:val="28"/>
          <w:szCs w:val="28"/>
        </w:rPr>
        <w:t>-плазмалық өңдеуге дейін</w:t>
      </w:r>
      <w:r w:rsidR="00286F53">
        <w:rPr>
          <w:sz w:val="28"/>
          <w:szCs w:val="28"/>
          <w:lang w:val="kk-KZ"/>
        </w:rPr>
        <w:t xml:space="preserve">гі </w:t>
      </w:r>
      <w:r w:rsidR="009F4577">
        <w:rPr>
          <w:sz w:val="28"/>
          <w:szCs w:val="28"/>
        </w:rPr>
        <w:t>Cr₃C₂-</w:t>
      </w:r>
      <w:r w:rsidR="00286F53" w:rsidRPr="00DE0818">
        <w:rPr>
          <w:sz w:val="28"/>
          <w:szCs w:val="28"/>
        </w:rPr>
        <w:t>NiCr</w:t>
      </w:r>
      <w:r w:rsidR="00286F53">
        <w:rPr>
          <w:sz w:val="28"/>
          <w:szCs w:val="28"/>
          <w:lang w:val="kk-KZ"/>
        </w:rPr>
        <w:t xml:space="preserve"> детонациялық жабындарды</w:t>
      </w:r>
      <w:r w:rsidR="00286F53" w:rsidRPr="00DE0818">
        <w:rPr>
          <w:sz w:val="28"/>
          <w:szCs w:val="28"/>
        </w:rPr>
        <w:t xml:space="preserve"> </w:t>
      </w:r>
      <w:r w:rsidR="00286F53" w:rsidRPr="00286F53">
        <w:rPr>
          <w:sz w:val="28"/>
          <w:szCs w:val="28"/>
        </w:rPr>
        <w:t>түйіспелі бұзылуға сынау</w:t>
      </w:r>
      <w:r w:rsidR="00286F53">
        <w:rPr>
          <w:sz w:val="28"/>
          <w:szCs w:val="28"/>
          <w:lang w:val="kk-KZ"/>
        </w:rPr>
        <w:t xml:space="preserve"> </w:t>
      </w:r>
      <w:r w:rsidR="00286F53" w:rsidRPr="00DE0818">
        <w:rPr>
          <w:sz w:val="28"/>
          <w:szCs w:val="28"/>
        </w:rPr>
        <w:t>нәтижелер</w:t>
      </w:r>
      <w:r w:rsidR="00746CE2">
        <w:rPr>
          <w:sz w:val="28"/>
          <w:szCs w:val="28"/>
          <w:lang w:val="kk-KZ"/>
        </w:rPr>
        <w:t xml:space="preserve">і </w:t>
      </w:r>
      <w:r w:rsidR="00286F53" w:rsidRPr="00DE0818">
        <w:rPr>
          <w:sz w:val="28"/>
          <w:szCs w:val="28"/>
        </w:rPr>
        <w:t>көрсетілген</w:t>
      </w:r>
      <w:r w:rsidR="00286F53">
        <w:rPr>
          <w:sz w:val="28"/>
          <w:szCs w:val="28"/>
          <w:lang w:val="kk-KZ"/>
        </w:rPr>
        <w:t>.</w:t>
      </w:r>
      <w:r w:rsidR="00286F53" w:rsidRPr="00DE0818">
        <w:rPr>
          <w:sz w:val="28"/>
          <w:szCs w:val="28"/>
        </w:rPr>
        <w:t xml:space="preserve"> </w:t>
      </w:r>
      <w:r w:rsidR="00301BFD" w:rsidRPr="00DE0818">
        <w:rPr>
          <w:sz w:val="28"/>
          <w:szCs w:val="28"/>
        </w:rPr>
        <w:t>Графикте үйкеліс коэффициентінің, үйкеліс күшінің, қалыпты жүктеменің, акустикалық эмиссияның, ену тереңдігінің және қалдық тереңдіктің тәуелділіктері к</w:t>
      </w:r>
      <w:r w:rsidR="00746CE2">
        <w:rPr>
          <w:sz w:val="28"/>
          <w:szCs w:val="28"/>
        </w:rPr>
        <w:t>өрсетілген. Бастапқы аймақта (</w:t>
      </w:r>
      <w:r w:rsidR="00301BFD" w:rsidRPr="00DE0818">
        <w:rPr>
          <w:sz w:val="28"/>
          <w:szCs w:val="28"/>
        </w:rPr>
        <w:t>0,6 мм</w:t>
      </w:r>
      <w:r w:rsidR="00746CE2">
        <w:rPr>
          <w:sz w:val="28"/>
          <w:szCs w:val="28"/>
          <w:lang w:val="kk-KZ"/>
        </w:rPr>
        <w:t xml:space="preserve"> дейін</w:t>
      </w:r>
      <w:r w:rsidR="00746CE2">
        <w:rPr>
          <w:sz w:val="28"/>
          <w:szCs w:val="28"/>
        </w:rPr>
        <w:t xml:space="preserve">, жүктеме </w:t>
      </w:r>
      <w:r w:rsidR="00301BFD" w:rsidRPr="00DE0818">
        <w:rPr>
          <w:sz w:val="28"/>
          <w:szCs w:val="28"/>
        </w:rPr>
        <w:t xml:space="preserve">20-25 Н дейін) үйкеліс коэффициентінің және акустикалық эмиссия </w:t>
      </w:r>
      <w:r w:rsidR="00DF6246">
        <w:rPr>
          <w:sz w:val="28"/>
          <w:szCs w:val="28"/>
          <w:lang w:val="kk-KZ"/>
        </w:rPr>
        <w:t>графигіннің</w:t>
      </w:r>
      <w:r w:rsidR="00301BFD" w:rsidRPr="00DE0818">
        <w:rPr>
          <w:sz w:val="28"/>
          <w:szCs w:val="28"/>
        </w:rPr>
        <w:t xml:space="preserve"> айқын ауытқулары байқалады, бұл </w:t>
      </w:r>
      <w:r w:rsidR="00DF6246" w:rsidRPr="00DE0818">
        <w:rPr>
          <w:sz w:val="28"/>
          <w:szCs w:val="28"/>
        </w:rPr>
        <w:t xml:space="preserve">жабынның кедір-бұдырлы бетіне </w:t>
      </w:r>
      <w:r w:rsidR="00301BFD" w:rsidRPr="00DE0818">
        <w:rPr>
          <w:sz w:val="28"/>
          <w:szCs w:val="28"/>
        </w:rPr>
        <w:t>бейімделумен байланысты, сондай-ақ детонациялық бүркуге тән кеуектер мен гетерогенділіктердің болуымен</w:t>
      </w:r>
      <w:r w:rsidR="0051400B">
        <w:rPr>
          <w:sz w:val="28"/>
          <w:szCs w:val="28"/>
          <w:lang w:val="kk-KZ"/>
        </w:rPr>
        <w:t xml:space="preserve"> байланысты.</w:t>
      </w:r>
      <w:r w:rsidR="00301BFD" w:rsidRPr="00DE0818">
        <w:rPr>
          <w:sz w:val="28"/>
          <w:szCs w:val="28"/>
        </w:rPr>
        <w:t xml:space="preserve"> Бірінші критикалық жүктеме Lc</w:t>
      </w:r>
      <w:r w:rsidR="00301BFD" w:rsidRPr="009F4577">
        <w:rPr>
          <w:sz w:val="28"/>
          <w:szCs w:val="28"/>
          <w:vertAlign w:val="subscript"/>
        </w:rPr>
        <w:t>1</w:t>
      </w:r>
      <w:r w:rsidR="00746CE2">
        <w:rPr>
          <w:sz w:val="28"/>
          <w:szCs w:val="28"/>
        </w:rPr>
        <w:t xml:space="preserve"> шамамен </w:t>
      </w:r>
      <w:r w:rsidR="00301BFD" w:rsidRPr="00DE0818">
        <w:rPr>
          <w:sz w:val="28"/>
          <w:szCs w:val="28"/>
        </w:rPr>
        <w:t>0,7</w:t>
      </w:r>
      <w:r w:rsidR="008C402C">
        <w:rPr>
          <w:sz w:val="28"/>
          <w:szCs w:val="28"/>
          <w:lang w:val="ru-KZ"/>
        </w:rPr>
        <w:t>-</w:t>
      </w:r>
      <w:r w:rsidR="00301BFD" w:rsidRPr="00DE0818">
        <w:rPr>
          <w:sz w:val="28"/>
          <w:szCs w:val="28"/>
        </w:rPr>
        <w:t xml:space="preserve">1,0 мм учаскеде бекітіледі, бұл шамамен 25-35 Н жүктемеге сәйкес келеді. Бұл кезеңде акустикалық </w:t>
      </w:r>
      <w:r w:rsidR="00DF6246">
        <w:rPr>
          <w:sz w:val="28"/>
          <w:szCs w:val="28"/>
          <w:lang w:val="kk-KZ"/>
        </w:rPr>
        <w:t xml:space="preserve">эмиссияның </w:t>
      </w:r>
      <w:r w:rsidR="0051400B">
        <w:rPr>
          <w:sz w:val="28"/>
          <w:szCs w:val="28"/>
        </w:rPr>
        <w:t xml:space="preserve">кенеттен </w:t>
      </w:r>
      <w:r w:rsidR="00DF6246">
        <w:rPr>
          <w:sz w:val="28"/>
          <w:szCs w:val="28"/>
          <w:lang w:val="kk-KZ"/>
        </w:rPr>
        <w:t xml:space="preserve">өзгеруімен </w:t>
      </w:r>
      <w:r w:rsidR="0051400B">
        <w:rPr>
          <w:sz w:val="28"/>
          <w:szCs w:val="28"/>
        </w:rPr>
        <w:t>байқалады.</w:t>
      </w:r>
      <w:r w:rsidR="0051400B">
        <w:rPr>
          <w:sz w:val="28"/>
          <w:szCs w:val="28"/>
          <w:lang w:val="kk-KZ"/>
        </w:rPr>
        <w:t xml:space="preserve"> М</w:t>
      </w:r>
      <w:r w:rsidR="00301BFD" w:rsidRPr="0051400B">
        <w:rPr>
          <w:sz w:val="28"/>
          <w:szCs w:val="28"/>
          <w:lang w:val="kk-KZ"/>
        </w:rPr>
        <w:t xml:space="preserve">икрожарықтардың түзілуі және </w:t>
      </w:r>
      <w:r w:rsidR="00645693" w:rsidRPr="0051400B">
        <w:rPr>
          <w:sz w:val="28"/>
          <w:szCs w:val="28"/>
          <w:lang w:val="kk-KZ"/>
        </w:rPr>
        <w:t xml:space="preserve">жабынның </w:t>
      </w:r>
      <w:r w:rsidR="00603886" w:rsidRPr="0051400B">
        <w:rPr>
          <w:sz w:val="28"/>
          <w:szCs w:val="28"/>
          <w:lang w:val="kk-KZ"/>
        </w:rPr>
        <w:t>төсеніш</w:t>
      </w:r>
      <w:r w:rsidR="00645693">
        <w:rPr>
          <w:sz w:val="28"/>
          <w:szCs w:val="28"/>
          <w:lang w:val="kk-KZ"/>
        </w:rPr>
        <w:t>ке</w:t>
      </w:r>
      <w:r w:rsidR="00301BFD" w:rsidRPr="0051400B">
        <w:rPr>
          <w:sz w:val="28"/>
          <w:szCs w:val="28"/>
          <w:lang w:val="kk-KZ"/>
        </w:rPr>
        <w:t xml:space="preserve"> адгезияны сақтай отырып, жергілікті бұзылуы</w:t>
      </w:r>
      <w:r w:rsidR="0051400B">
        <w:rPr>
          <w:sz w:val="28"/>
          <w:szCs w:val="28"/>
          <w:lang w:val="kk-KZ"/>
        </w:rPr>
        <w:t xml:space="preserve"> байқалады.</w:t>
      </w:r>
      <w:r w:rsidR="00301BFD" w:rsidRPr="0051400B">
        <w:rPr>
          <w:sz w:val="28"/>
          <w:szCs w:val="28"/>
          <w:lang w:val="kk-KZ"/>
        </w:rPr>
        <w:t xml:space="preserve"> </w:t>
      </w:r>
      <w:r w:rsidR="009F4577">
        <w:rPr>
          <w:sz w:val="28"/>
          <w:szCs w:val="28"/>
          <w:lang w:val="kk-KZ"/>
        </w:rPr>
        <w:t>1,0-</w:t>
      </w:r>
      <w:r w:rsidR="00301BFD" w:rsidRPr="00DF6246">
        <w:rPr>
          <w:sz w:val="28"/>
          <w:szCs w:val="28"/>
          <w:lang w:val="kk-KZ"/>
        </w:rPr>
        <w:t>2,5 мм аралығында</w:t>
      </w:r>
      <w:r w:rsidR="00746CE2">
        <w:rPr>
          <w:sz w:val="28"/>
          <w:szCs w:val="28"/>
          <w:lang w:val="kk-KZ"/>
        </w:rPr>
        <w:t xml:space="preserve"> (жүктеме </w:t>
      </w:r>
      <w:r w:rsidR="00301BFD" w:rsidRPr="00DF6246">
        <w:rPr>
          <w:sz w:val="28"/>
          <w:szCs w:val="28"/>
          <w:lang w:val="kk-KZ"/>
        </w:rPr>
        <w:t xml:space="preserve"> 35-80 Н) микро ақаулардың дамуы жүреді. </w:t>
      </w:r>
      <w:r w:rsidR="00DF6246" w:rsidRPr="00DF6246">
        <w:rPr>
          <w:sz w:val="28"/>
          <w:szCs w:val="28"/>
          <w:lang w:val="kk-KZ"/>
        </w:rPr>
        <w:t>Ену тереңдігінің артуы</w:t>
      </w:r>
      <w:r w:rsidR="00301BFD" w:rsidRPr="00DF6246">
        <w:rPr>
          <w:sz w:val="28"/>
          <w:szCs w:val="28"/>
          <w:lang w:val="kk-KZ"/>
        </w:rPr>
        <w:t xml:space="preserve">, үйкеліс күшінің ауытқуларымен бірге жүреді, бұл зақымданудың біртіндеп жиналуын және құрылымның әлсіз бөліктерінің бұзылуын көрсетеді. </w:t>
      </w:r>
      <w:r w:rsidR="00301BFD" w:rsidRPr="001C0CE3">
        <w:rPr>
          <w:sz w:val="28"/>
          <w:szCs w:val="28"/>
          <w:lang w:val="kk-KZ"/>
        </w:rPr>
        <w:t>Екі</w:t>
      </w:r>
      <w:r w:rsidR="009F4577">
        <w:rPr>
          <w:sz w:val="28"/>
          <w:szCs w:val="28"/>
          <w:lang w:val="kk-KZ"/>
        </w:rPr>
        <w:t>нші критикалық жүктеме Lc</w:t>
      </w:r>
      <w:r w:rsidR="009F4577" w:rsidRPr="009F4577">
        <w:rPr>
          <w:sz w:val="28"/>
          <w:szCs w:val="28"/>
          <w:vertAlign w:val="subscript"/>
          <w:lang w:val="kk-KZ"/>
        </w:rPr>
        <w:t>2</w:t>
      </w:r>
      <w:r w:rsidR="00746CE2">
        <w:rPr>
          <w:sz w:val="28"/>
          <w:szCs w:val="28"/>
          <w:lang w:val="kk-KZ"/>
        </w:rPr>
        <w:t xml:space="preserve"> </w:t>
      </w:r>
      <w:r w:rsidR="009F4577">
        <w:rPr>
          <w:sz w:val="28"/>
          <w:szCs w:val="28"/>
          <w:lang w:val="kk-KZ"/>
        </w:rPr>
        <w:t>2,5-</w:t>
      </w:r>
      <w:r w:rsidR="00301BFD" w:rsidRPr="001C0CE3">
        <w:rPr>
          <w:sz w:val="28"/>
          <w:szCs w:val="28"/>
          <w:lang w:val="kk-KZ"/>
        </w:rPr>
        <w:t xml:space="preserve">3,0 мм диапазонында, шамамен 80-100 Н жүктеме кезінде анықталады. Бұл кезең акустикалық эмиссияның едәуір артуымен, үйкеліс коэффициентінің жоғарылауымен </w:t>
      </w:r>
      <w:r w:rsidR="0051400B" w:rsidRPr="001C0CE3">
        <w:rPr>
          <w:sz w:val="28"/>
          <w:szCs w:val="28"/>
          <w:lang w:val="kk-KZ"/>
        </w:rPr>
        <w:t>сипатталады. Б</w:t>
      </w:r>
      <w:r w:rsidR="00301BFD" w:rsidRPr="001C0CE3">
        <w:rPr>
          <w:sz w:val="28"/>
          <w:szCs w:val="28"/>
          <w:lang w:val="kk-KZ"/>
        </w:rPr>
        <w:t>ұл жабынның ішінара қабыршақтануының бас</w:t>
      </w:r>
      <w:r w:rsidR="00286F53" w:rsidRPr="001C0CE3">
        <w:rPr>
          <w:sz w:val="28"/>
          <w:szCs w:val="28"/>
          <w:lang w:val="kk-KZ"/>
        </w:rPr>
        <w:t>талуына сәйкес келеді</w:t>
      </w:r>
      <w:r w:rsidR="00286F53">
        <w:rPr>
          <w:sz w:val="28"/>
          <w:szCs w:val="28"/>
          <w:lang w:val="kk-KZ"/>
        </w:rPr>
        <w:t xml:space="preserve"> және </w:t>
      </w:r>
      <w:r w:rsidR="009F4577">
        <w:rPr>
          <w:sz w:val="28"/>
          <w:szCs w:val="28"/>
          <w:lang w:val="kk-KZ"/>
        </w:rPr>
        <w:t>3,0-</w:t>
      </w:r>
      <w:r w:rsidR="00746CE2">
        <w:rPr>
          <w:sz w:val="28"/>
          <w:szCs w:val="28"/>
          <w:lang w:val="kk-KZ"/>
        </w:rPr>
        <w:t>6,0 мм диапазонында (</w:t>
      </w:r>
      <w:r w:rsidR="00301BFD" w:rsidRPr="001C0CE3">
        <w:rPr>
          <w:sz w:val="28"/>
          <w:szCs w:val="28"/>
          <w:lang w:val="kk-KZ"/>
        </w:rPr>
        <w:t>100-200</w:t>
      </w:r>
      <w:r w:rsidR="000B18F1">
        <w:rPr>
          <w:sz w:val="28"/>
          <w:szCs w:val="28"/>
          <w:lang w:val="kk-KZ"/>
        </w:rPr>
        <w:t xml:space="preserve"> </w:t>
      </w:r>
      <w:r w:rsidR="00301BFD" w:rsidRPr="001C0CE3">
        <w:rPr>
          <w:sz w:val="28"/>
          <w:szCs w:val="28"/>
          <w:lang w:val="kk-KZ"/>
        </w:rPr>
        <w:t xml:space="preserve">Н жүктеме) жабынның бұзылуы күшейеді. Үйкеліс коэффициенті мен үйкеліс күшінің айтарлықтай ауытқуы, сондай-ақ қалдық тереңдіктің ұлғаюы байқалады, бұл пластикалық деформацияның дамуын және жабынның үдемелі бұзылуын көрсетеді. Бұл жағдайда жабынның толық бұзылуына және </w:t>
      </w:r>
      <w:r w:rsidR="00603886" w:rsidRPr="001C0CE3">
        <w:rPr>
          <w:sz w:val="28"/>
          <w:szCs w:val="28"/>
          <w:lang w:val="kk-KZ"/>
        </w:rPr>
        <w:t>төсеніш</w:t>
      </w:r>
      <w:r w:rsidR="00301BFD" w:rsidRPr="001C0CE3">
        <w:rPr>
          <w:sz w:val="28"/>
          <w:szCs w:val="28"/>
          <w:lang w:val="kk-KZ"/>
        </w:rPr>
        <w:t>тың әсеріне сәйкес келетін үшінші критикалық жүктеме (Lc</w:t>
      </w:r>
      <w:r w:rsidR="00301BFD" w:rsidRPr="009F4577">
        <w:rPr>
          <w:sz w:val="28"/>
          <w:szCs w:val="28"/>
          <w:vertAlign w:val="subscript"/>
          <w:lang w:val="kk-KZ"/>
        </w:rPr>
        <w:t>3</w:t>
      </w:r>
      <w:r w:rsidR="00301BFD" w:rsidRPr="001C0CE3">
        <w:rPr>
          <w:sz w:val="28"/>
          <w:szCs w:val="28"/>
          <w:lang w:val="kk-KZ"/>
        </w:rPr>
        <w:t xml:space="preserve">) </w:t>
      </w:r>
      <w:r w:rsidR="00301BFD" w:rsidRPr="001C0CE3">
        <w:rPr>
          <w:sz w:val="28"/>
          <w:szCs w:val="28"/>
          <w:lang w:val="kk-KZ"/>
        </w:rPr>
        <w:lastRenderedPageBreak/>
        <w:t>максималды жүктеме 200 Н жеткеніне қарамастан, о</w:t>
      </w:r>
      <w:r w:rsidR="00F524F5" w:rsidRPr="001C0CE3">
        <w:rPr>
          <w:sz w:val="28"/>
          <w:szCs w:val="28"/>
          <w:lang w:val="kk-KZ"/>
        </w:rPr>
        <w:t>сы тәжірибе шегінде байқалмайды</w:t>
      </w:r>
      <w:r w:rsidR="00301BFD" w:rsidRPr="001C0CE3">
        <w:rPr>
          <w:sz w:val="28"/>
          <w:szCs w:val="28"/>
          <w:lang w:val="kk-KZ"/>
        </w:rPr>
        <w:t>, бұл жабынның</w:t>
      </w:r>
      <w:r w:rsidR="0051400B">
        <w:rPr>
          <w:sz w:val="28"/>
          <w:szCs w:val="28"/>
          <w:lang w:val="kk-KZ"/>
        </w:rPr>
        <w:t xml:space="preserve"> </w:t>
      </w:r>
      <w:r w:rsidR="0051400B" w:rsidRPr="001C0CE3">
        <w:rPr>
          <w:sz w:val="28"/>
          <w:szCs w:val="28"/>
          <w:lang w:val="kk-KZ"/>
        </w:rPr>
        <w:t>түйіспелі бұзылуға төзімді екені көрсетеді.</w:t>
      </w:r>
    </w:p>
    <w:p w14:paraId="736043CC" w14:textId="77777777" w:rsidR="00301BFD" w:rsidRPr="001C0CE3" w:rsidRDefault="00301BFD" w:rsidP="001E6DC0">
      <w:pPr>
        <w:tabs>
          <w:tab w:val="left" w:pos="1134"/>
        </w:tabs>
        <w:ind w:firstLine="709"/>
        <w:jc w:val="both"/>
        <w:rPr>
          <w:sz w:val="28"/>
          <w:szCs w:val="28"/>
          <w:lang w:val="kk-KZ"/>
        </w:rPr>
      </w:pPr>
    </w:p>
    <w:p w14:paraId="4F15CF03" w14:textId="426847D7" w:rsidR="00301BFD" w:rsidRDefault="00DB0EFA" w:rsidP="001E6DC0">
      <w:pPr>
        <w:tabs>
          <w:tab w:val="left" w:pos="1134"/>
        </w:tabs>
        <w:jc w:val="center"/>
        <w:rPr>
          <w:sz w:val="28"/>
          <w:szCs w:val="28"/>
        </w:rPr>
      </w:pPr>
      <w:r w:rsidRPr="004107B1">
        <w:rPr>
          <w:noProof/>
          <w:lang w:val="en-US" w:eastAsia="en-US"/>
        </w:rPr>
        <w:drawing>
          <wp:inline distT="0" distB="0" distL="0" distR="0" wp14:anchorId="2F1329F6" wp14:editId="299A5CA1">
            <wp:extent cx="3860457" cy="2880000"/>
            <wp:effectExtent l="0" t="0" r="6985" b="0"/>
            <wp:docPr id="6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60457" cy="2880000"/>
                    </a:xfrm>
                    <a:prstGeom prst="rect">
                      <a:avLst/>
                    </a:prstGeom>
                    <a:noFill/>
                    <a:ln>
                      <a:noFill/>
                    </a:ln>
                  </pic:spPr>
                </pic:pic>
              </a:graphicData>
            </a:graphic>
          </wp:inline>
        </w:drawing>
      </w:r>
    </w:p>
    <w:p w14:paraId="00B9180A" w14:textId="12C38375" w:rsidR="001F7294" w:rsidRDefault="001F7294" w:rsidP="001E6DC0">
      <w:pPr>
        <w:tabs>
          <w:tab w:val="left" w:pos="1134"/>
        </w:tabs>
        <w:ind w:firstLine="709"/>
        <w:rPr>
          <w:sz w:val="28"/>
          <w:szCs w:val="28"/>
        </w:rPr>
      </w:pPr>
    </w:p>
    <w:p w14:paraId="12B38121" w14:textId="1134F788" w:rsidR="00301BFD" w:rsidRPr="002C31A7" w:rsidRDefault="001F7294" w:rsidP="001E6DC0">
      <w:pPr>
        <w:tabs>
          <w:tab w:val="left" w:pos="1134"/>
          <w:tab w:val="left" w:pos="5670"/>
        </w:tabs>
        <w:jc w:val="center"/>
        <w:rPr>
          <w:sz w:val="28"/>
          <w:lang w:val="kk-KZ"/>
        </w:rPr>
      </w:pPr>
      <w:r>
        <w:rPr>
          <w:sz w:val="28"/>
          <w:szCs w:val="28"/>
        </w:rPr>
        <w:t>С</w:t>
      </w:r>
      <w:r w:rsidR="00F92089">
        <w:rPr>
          <w:sz w:val="28"/>
          <w:szCs w:val="28"/>
        </w:rPr>
        <w:t>урет 3.</w:t>
      </w:r>
      <w:r w:rsidR="00F92089">
        <w:rPr>
          <w:sz w:val="28"/>
          <w:szCs w:val="28"/>
          <w:lang w:val="kk-KZ"/>
        </w:rPr>
        <w:t>15</w:t>
      </w:r>
      <w:r w:rsidR="00301BFD" w:rsidRPr="00C05F17">
        <w:rPr>
          <w:sz w:val="28"/>
          <w:szCs w:val="28"/>
        </w:rPr>
        <w:t xml:space="preserve"> –</w:t>
      </w:r>
      <w:r w:rsidR="00286F53" w:rsidRPr="00286F53">
        <w:rPr>
          <w:sz w:val="28"/>
          <w:szCs w:val="28"/>
        </w:rPr>
        <w:t xml:space="preserve"> </w:t>
      </w:r>
      <w:r w:rsidR="00286F53">
        <w:rPr>
          <w:sz w:val="28"/>
          <w:szCs w:val="28"/>
          <w:lang w:val="kk-KZ"/>
        </w:rPr>
        <w:t>И</w:t>
      </w:r>
      <w:r w:rsidR="00286F53" w:rsidRPr="00DE0818">
        <w:rPr>
          <w:sz w:val="28"/>
          <w:szCs w:val="28"/>
        </w:rPr>
        <w:t>мпу</w:t>
      </w:r>
      <w:r w:rsidR="007C03B0">
        <w:rPr>
          <w:sz w:val="28"/>
          <w:szCs w:val="28"/>
        </w:rPr>
        <w:t>льсті</w:t>
      </w:r>
      <w:r w:rsidR="00286F53">
        <w:rPr>
          <w:sz w:val="28"/>
          <w:szCs w:val="28"/>
        </w:rPr>
        <w:t>-плазмалық өңдеуге дейін</w:t>
      </w:r>
      <w:r w:rsidR="00286F53">
        <w:rPr>
          <w:sz w:val="28"/>
          <w:szCs w:val="28"/>
          <w:lang w:val="kk-KZ"/>
        </w:rPr>
        <w:t xml:space="preserve">гі </w:t>
      </w:r>
      <w:r w:rsidR="00906815">
        <w:rPr>
          <w:sz w:val="28"/>
          <w:szCs w:val="28"/>
        </w:rPr>
        <w:t>Cr₃C₂-</w:t>
      </w:r>
      <w:r w:rsidR="00286F53" w:rsidRPr="00DE0818">
        <w:rPr>
          <w:sz w:val="28"/>
          <w:szCs w:val="28"/>
        </w:rPr>
        <w:t>NiCr</w:t>
      </w:r>
      <w:r w:rsidR="00286F53">
        <w:rPr>
          <w:sz w:val="28"/>
          <w:szCs w:val="28"/>
          <w:lang w:val="kk-KZ"/>
        </w:rPr>
        <w:t xml:space="preserve"> детонациялық жабындарды</w:t>
      </w:r>
      <w:r w:rsidR="00286F53" w:rsidRPr="00DE0818">
        <w:rPr>
          <w:sz w:val="28"/>
          <w:szCs w:val="28"/>
        </w:rPr>
        <w:t xml:space="preserve"> </w:t>
      </w:r>
      <w:r w:rsidR="00286F53" w:rsidRPr="00286F53">
        <w:rPr>
          <w:sz w:val="28"/>
          <w:szCs w:val="28"/>
        </w:rPr>
        <w:t>түйіспелі бұзылуға сынау</w:t>
      </w:r>
      <w:r w:rsidR="00286F53">
        <w:rPr>
          <w:sz w:val="28"/>
          <w:szCs w:val="28"/>
          <w:lang w:val="kk-KZ"/>
        </w:rPr>
        <w:t xml:space="preserve"> </w:t>
      </w:r>
      <w:r w:rsidR="00286F53" w:rsidRPr="00DE0818">
        <w:rPr>
          <w:sz w:val="28"/>
          <w:szCs w:val="28"/>
        </w:rPr>
        <w:t>нәтижелер</w:t>
      </w:r>
      <w:r w:rsidR="00286F53">
        <w:rPr>
          <w:sz w:val="28"/>
          <w:szCs w:val="28"/>
          <w:lang w:val="kk-KZ"/>
        </w:rPr>
        <w:t>і</w:t>
      </w:r>
    </w:p>
    <w:p w14:paraId="0B6D9D11" w14:textId="77777777" w:rsidR="00301BFD" w:rsidRDefault="00301BFD" w:rsidP="001E6DC0">
      <w:pPr>
        <w:tabs>
          <w:tab w:val="left" w:pos="1134"/>
        </w:tabs>
        <w:ind w:firstLine="709"/>
        <w:jc w:val="center"/>
        <w:rPr>
          <w:sz w:val="28"/>
        </w:rPr>
      </w:pPr>
    </w:p>
    <w:p w14:paraId="072F52FF" w14:textId="058AE9B2" w:rsidR="00301BFD" w:rsidRPr="001C0CE3" w:rsidRDefault="00F92089" w:rsidP="001E6DC0">
      <w:pPr>
        <w:tabs>
          <w:tab w:val="left" w:pos="1134"/>
        </w:tabs>
        <w:ind w:firstLine="709"/>
        <w:jc w:val="both"/>
        <w:rPr>
          <w:sz w:val="28"/>
          <w:lang w:val="kk-KZ"/>
        </w:rPr>
      </w:pPr>
      <w:r>
        <w:rPr>
          <w:sz w:val="28"/>
        </w:rPr>
        <w:t>3.</w:t>
      </w:r>
      <w:r>
        <w:rPr>
          <w:sz w:val="28"/>
          <w:lang w:val="kk-KZ"/>
        </w:rPr>
        <w:t>16</w:t>
      </w:r>
      <w:r w:rsidR="00187409">
        <w:rPr>
          <w:sz w:val="28"/>
        </w:rPr>
        <w:t>-суретте</w:t>
      </w:r>
      <w:r w:rsidR="00187409" w:rsidRPr="00187409">
        <w:rPr>
          <w:sz w:val="28"/>
          <w:szCs w:val="28"/>
        </w:rPr>
        <w:t xml:space="preserve"> импульсті плазмалық өңдеуг</w:t>
      </w:r>
      <w:r w:rsidR="00906815">
        <w:rPr>
          <w:sz w:val="28"/>
          <w:szCs w:val="28"/>
        </w:rPr>
        <w:t>е дейінгі Cr₃C₂-</w:t>
      </w:r>
      <w:r w:rsidR="00187409" w:rsidRPr="00187409">
        <w:rPr>
          <w:sz w:val="28"/>
          <w:szCs w:val="28"/>
        </w:rPr>
        <w:t xml:space="preserve">NiCr жабынының </w:t>
      </w:r>
      <w:r w:rsidR="00F524F5" w:rsidRPr="00286F53">
        <w:rPr>
          <w:sz w:val="28"/>
          <w:szCs w:val="28"/>
        </w:rPr>
        <w:t>түйіспелі бұзылуға сынау</w:t>
      </w:r>
      <w:r w:rsidR="00490F99">
        <w:rPr>
          <w:sz w:val="28"/>
          <w:szCs w:val="28"/>
          <w:lang w:val="kk-KZ"/>
        </w:rPr>
        <w:t xml:space="preserve"> кезіндегі сызат </w:t>
      </w:r>
      <w:r w:rsidR="00187409" w:rsidRPr="00187409">
        <w:rPr>
          <w:sz w:val="28"/>
          <w:szCs w:val="28"/>
        </w:rPr>
        <w:t>жо</w:t>
      </w:r>
      <w:r w:rsidR="00F524F5">
        <w:rPr>
          <w:sz w:val="28"/>
          <w:szCs w:val="28"/>
        </w:rPr>
        <w:t>лының морфологиясы көрсетілген</w:t>
      </w:r>
      <w:r w:rsidR="00187409" w:rsidRPr="00187409">
        <w:rPr>
          <w:sz w:val="28"/>
          <w:szCs w:val="28"/>
        </w:rPr>
        <w:t xml:space="preserve">. Жолдың жалпы көрінісі қалыпты жүктеме артқан сайын, ойық пен жабын беті арасындағы жанасу аймағында біртіндеп зақым пайда болатынын көрсетеді. Жолдың бастапқы бөлігінде жабынның </w:t>
      </w:r>
      <w:r w:rsidR="00187409">
        <w:rPr>
          <w:sz w:val="28"/>
          <w:szCs w:val="28"/>
        </w:rPr>
        <w:t>бетіне</w:t>
      </w:r>
      <w:r w:rsidR="00187409" w:rsidRPr="00187409">
        <w:rPr>
          <w:sz w:val="28"/>
          <w:szCs w:val="28"/>
        </w:rPr>
        <w:t xml:space="preserve"> пластикалық және абразивті деформациясының іздері байқалады.</w:t>
      </w:r>
      <w:r w:rsidR="00187409">
        <w:rPr>
          <w:sz w:val="28"/>
          <w:szCs w:val="28"/>
          <w:lang w:val="kk-KZ"/>
        </w:rPr>
        <w:t xml:space="preserve"> </w:t>
      </w:r>
      <w:r w:rsidR="00187409" w:rsidRPr="00187409">
        <w:rPr>
          <w:sz w:val="28"/>
          <w:szCs w:val="28"/>
          <w:lang w:val="kk-KZ"/>
        </w:rPr>
        <w:t>Бірінші маңызды жүктемеге, Lc</w:t>
      </w:r>
      <w:r w:rsidR="00187409" w:rsidRPr="009F4577">
        <w:rPr>
          <w:sz w:val="28"/>
          <w:szCs w:val="28"/>
          <w:vertAlign w:val="subscript"/>
          <w:lang w:val="kk-KZ"/>
        </w:rPr>
        <w:t>1</w:t>
      </w:r>
      <w:r w:rsidR="00187409" w:rsidRPr="00187409">
        <w:rPr>
          <w:sz w:val="28"/>
          <w:szCs w:val="28"/>
          <w:lang w:val="kk-KZ"/>
        </w:rPr>
        <w:t xml:space="preserve">, сәйкес келетін аймақта жабынның жергілікті бұзылуының басталуы байқалады. </w:t>
      </w:r>
      <w:r w:rsidR="00187409" w:rsidRPr="001C0CE3">
        <w:rPr>
          <w:sz w:val="28"/>
          <w:szCs w:val="28"/>
          <w:lang w:val="kk-KZ"/>
        </w:rPr>
        <w:t>Бұл аймақ микрожарықтардың, жергілікті шашыраудың және беткі қабаттағы ішінара үзілістердің пайда болуымен сипатталады. Бұл белгілер жабынның ішіндегі когезиялық бұзылудың басталуын көрсетеді, бұл бастапқы детонациялық жабынға тән ламелярлық шекаралардың, тесіктердің және ақаулардың болуымен байланысты.</w:t>
      </w:r>
      <w:r w:rsidR="00187409">
        <w:rPr>
          <w:sz w:val="28"/>
          <w:szCs w:val="28"/>
          <w:lang w:val="kk-KZ"/>
        </w:rPr>
        <w:t xml:space="preserve"> </w:t>
      </w:r>
      <w:r w:rsidR="00187409" w:rsidRPr="00187409">
        <w:rPr>
          <w:sz w:val="28"/>
          <w:szCs w:val="28"/>
          <w:lang w:val="kk-KZ"/>
        </w:rPr>
        <w:t>Екінші маңызды жүктеме, Lc</w:t>
      </w:r>
      <w:r w:rsidR="00187409" w:rsidRPr="009F4577">
        <w:rPr>
          <w:sz w:val="28"/>
          <w:szCs w:val="28"/>
          <w:vertAlign w:val="subscript"/>
          <w:lang w:val="kk-KZ"/>
        </w:rPr>
        <w:t>2</w:t>
      </w:r>
      <w:r w:rsidR="00187409" w:rsidRPr="00187409">
        <w:rPr>
          <w:sz w:val="28"/>
          <w:szCs w:val="28"/>
          <w:lang w:val="kk-KZ"/>
        </w:rPr>
        <w:t xml:space="preserve">, аймағында зақым айқынырақ болады. Зақымдану аймағының кеңеюі, қарқынды жарықшақтардың пайда болуы, жабын фрагменттерінің сынуы және жолдың шеттері бойымен материалдың ішінара </w:t>
      </w:r>
      <w:r w:rsidR="00187409">
        <w:rPr>
          <w:sz w:val="28"/>
          <w:szCs w:val="28"/>
          <w:lang w:val="kk-KZ"/>
        </w:rPr>
        <w:t>бұзылуы</w:t>
      </w:r>
      <w:r w:rsidR="00187409" w:rsidRPr="00187409">
        <w:rPr>
          <w:sz w:val="28"/>
          <w:szCs w:val="28"/>
          <w:lang w:val="kk-KZ"/>
        </w:rPr>
        <w:t xml:space="preserve"> байқалады. </w:t>
      </w:r>
      <w:r w:rsidR="00187409" w:rsidRPr="001C0CE3">
        <w:rPr>
          <w:sz w:val="28"/>
          <w:szCs w:val="28"/>
          <w:lang w:val="kk-KZ"/>
        </w:rPr>
        <w:t xml:space="preserve">Бұл жергілікті үйлесімділіктің бұзылуынан жол жабынының жабысқақ-біріктіргіш зақымдануына ауысуды көрсетед </w:t>
      </w:r>
      <w:r w:rsidR="00301BFD" w:rsidRPr="001C0CE3">
        <w:rPr>
          <w:sz w:val="28"/>
          <w:lang w:val="kk-KZ"/>
        </w:rPr>
        <w:t xml:space="preserve">Айта кету керек, ақаулардың қарқынды дамуына қарамастан, </w:t>
      </w:r>
      <w:r w:rsidR="00603886" w:rsidRPr="001C0CE3">
        <w:rPr>
          <w:sz w:val="28"/>
          <w:lang w:val="kk-KZ"/>
        </w:rPr>
        <w:t>төсеніш</w:t>
      </w:r>
      <w:r w:rsidR="00301BFD" w:rsidRPr="001C0CE3">
        <w:rPr>
          <w:sz w:val="28"/>
          <w:lang w:val="kk-KZ"/>
        </w:rPr>
        <w:t>тың әсер етуімен жабынның толық бұзылу белгілері жоқ, бұл нәтижелерге сәйкес келеді сызат-тестілеу және Lc</w:t>
      </w:r>
      <w:r w:rsidR="00301BFD" w:rsidRPr="009F4577">
        <w:rPr>
          <w:sz w:val="28"/>
          <w:vertAlign w:val="subscript"/>
          <w:lang w:val="kk-KZ"/>
        </w:rPr>
        <w:t>3</w:t>
      </w:r>
      <w:r w:rsidR="00301BFD" w:rsidRPr="001C0CE3">
        <w:rPr>
          <w:sz w:val="28"/>
          <w:lang w:val="kk-KZ"/>
        </w:rPr>
        <w:t xml:space="preserve"> сыни жүктемесінің болмауы.</w:t>
      </w:r>
    </w:p>
    <w:p w14:paraId="3D8FAE7E" w14:textId="77777777" w:rsidR="00301BFD" w:rsidRPr="001C0CE3" w:rsidRDefault="00301BFD" w:rsidP="001E6DC0">
      <w:pPr>
        <w:tabs>
          <w:tab w:val="left" w:pos="1134"/>
        </w:tabs>
        <w:ind w:firstLine="709"/>
        <w:jc w:val="both"/>
        <w:rPr>
          <w:sz w:val="28"/>
          <w:szCs w:val="28"/>
          <w:lang w:val="kk-KZ"/>
        </w:rPr>
      </w:pPr>
    </w:p>
    <w:p w14:paraId="722BBC79" w14:textId="1C2380BB" w:rsidR="007136A4" w:rsidRDefault="00582ECD" w:rsidP="001E6DC0">
      <w:pPr>
        <w:tabs>
          <w:tab w:val="left" w:pos="1134"/>
        </w:tabs>
        <w:jc w:val="center"/>
        <w:rPr>
          <w:sz w:val="28"/>
          <w:szCs w:val="28"/>
        </w:rPr>
      </w:pPr>
      <w:r>
        <w:rPr>
          <w:noProof/>
          <w:lang w:val="en-US" w:eastAsia="en-US"/>
        </w:rPr>
        <w:lastRenderedPageBreak/>
        <w:drawing>
          <wp:inline distT="0" distB="0" distL="0" distR="0" wp14:anchorId="190E488C" wp14:editId="3DB439CB">
            <wp:extent cx="5115243" cy="3025732"/>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25309" cy="3031686"/>
                    </a:xfrm>
                    <a:prstGeom prst="rect">
                      <a:avLst/>
                    </a:prstGeom>
                  </pic:spPr>
                </pic:pic>
              </a:graphicData>
            </a:graphic>
          </wp:inline>
        </w:drawing>
      </w:r>
    </w:p>
    <w:p w14:paraId="4B8DE95A" w14:textId="682DF7AD" w:rsidR="001F7294" w:rsidRPr="00746CE2" w:rsidRDefault="00BC3426" w:rsidP="001E6DC0">
      <w:pPr>
        <w:tabs>
          <w:tab w:val="left" w:pos="1134"/>
        </w:tabs>
        <w:jc w:val="center"/>
        <w:rPr>
          <w:sz w:val="28"/>
          <w:lang w:val="kk-KZ"/>
        </w:rPr>
      </w:pPr>
      <w:r w:rsidRPr="00746CE2">
        <w:rPr>
          <w:sz w:val="28"/>
          <w:szCs w:val="28"/>
          <w:lang w:val="kk-KZ"/>
        </w:rPr>
        <w:t>а) і</w:t>
      </w:r>
      <w:r w:rsidRPr="00746CE2">
        <w:rPr>
          <w:sz w:val="28"/>
          <w:lang w:val="kk-KZ"/>
        </w:rPr>
        <w:t xml:space="preserve">здің морфологиясының толық көрінісі ә) </w:t>
      </w:r>
      <w:r w:rsidRPr="00746CE2">
        <w:rPr>
          <w:sz w:val="28"/>
        </w:rPr>
        <w:t>Lc</w:t>
      </w:r>
      <w:r w:rsidRPr="00746CE2">
        <w:rPr>
          <w:sz w:val="28"/>
          <w:vertAlign w:val="subscript"/>
        </w:rPr>
        <w:t xml:space="preserve">1 </w:t>
      </w:r>
      <w:r w:rsidRPr="00746CE2">
        <w:rPr>
          <w:sz w:val="28"/>
        </w:rPr>
        <w:t>бірінші критикалық жүктемесіне сәйкес аймақ</w:t>
      </w:r>
      <w:r w:rsidRPr="00746CE2">
        <w:rPr>
          <w:sz w:val="28"/>
          <w:lang w:val="kk-KZ"/>
        </w:rPr>
        <w:t>тың морфологиясы б)</w:t>
      </w:r>
      <w:r w:rsidRPr="00746CE2">
        <w:rPr>
          <w:sz w:val="28"/>
        </w:rPr>
        <w:t xml:space="preserve"> Lc</w:t>
      </w:r>
      <w:r w:rsidRPr="00746CE2">
        <w:rPr>
          <w:sz w:val="28"/>
          <w:vertAlign w:val="subscript"/>
        </w:rPr>
        <w:t>2</w:t>
      </w:r>
      <w:r w:rsidRPr="00746CE2">
        <w:rPr>
          <w:sz w:val="28"/>
        </w:rPr>
        <w:t xml:space="preserve"> екінші критикалық жүктемесіне сәйкес аймақ</w:t>
      </w:r>
      <w:r w:rsidRPr="00746CE2">
        <w:rPr>
          <w:sz w:val="28"/>
          <w:lang w:val="kk-KZ"/>
        </w:rPr>
        <w:t>тың морфологиясы</w:t>
      </w:r>
      <w:r w:rsidR="002C31A7">
        <w:rPr>
          <w:sz w:val="28"/>
          <w:lang w:val="kk-KZ"/>
        </w:rPr>
        <w:t>.</w:t>
      </w:r>
    </w:p>
    <w:p w14:paraId="48397301" w14:textId="77777777" w:rsidR="00BC3426" w:rsidRPr="00BC3426" w:rsidRDefault="00BC3426" w:rsidP="001E6DC0">
      <w:pPr>
        <w:tabs>
          <w:tab w:val="left" w:pos="1134"/>
        </w:tabs>
        <w:jc w:val="center"/>
        <w:rPr>
          <w:szCs w:val="28"/>
          <w:lang w:val="kk-KZ"/>
        </w:rPr>
      </w:pPr>
    </w:p>
    <w:p w14:paraId="273DE8F6" w14:textId="4BA2035E" w:rsidR="00301BFD" w:rsidRPr="00BC3426" w:rsidRDefault="00F92089" w:rsidP="001E6DC0">
      <w:pPr>
        <w:tabs>
          <w:tab w:val="left" w:pos="1134"/>
        </w:tabs>
        <w:jc w:val="center"/>
        <w:rPr>
          <w:sz w:val="28"/>
          <w:lang w:val="kk-KZ"/>
        </w:rPr>
      </w:pPr>
      <w:r>
        <w:rPr>
          <w:sz w:val="28"/>
          <w:szCs w:val="28"/>
          <w:lang w:val="kk-KZ"/>
        </w:rPr>
        <w:t>Сурет 3.16</w:t>
      </w:r>
      <w:r w:rsidR="00301BFD" w:rsidRPr="00BC3426">
        <w:rPr>
          <w:sz w:val="28"/>
          <w:szCs w:val="28"/>
          <w:lang w:val="kk-KZ"/>
        </w:rPr>
        <w:t xml:space="preserve"> –</w:t>
      </w:r>
      <w:r w:rsidR="000D6A6C">
        <w:rPr>
          <w:sz w:val="28"/>
          <w:szCs w:val="28"/>
          <w:lang w:val="kk-KZ"/>
        </w:rPr>
        <w:t xml:space="preserve"> И</w:t>
      </w:r>
      <w:r w:rsidR="007C03B0">
        <w:rPr>
          <w:sz w:val="28"/>
          <w:szCs w:val="28"/>
          <w:lang w:val="kk-KZ"/>
        </w:rPr>
        <w:t>мпульсті</w:t>
      </w:r>
      <w:r w:rsidR="000D6A6C" w:rsidRPr="00BC3426">
        <w:rPr>
          <w:sz w:val="28"/>
          <w:szCs w:val="28"/>
          <w:lang w:val="kk-KZ"/>
        </w:rPr>
        <w:t>-плазмалық өңдеуге дейін</w:t>
      </w:r>
      <w:r w:rsidR="000D6A6C">
        <w:rPr>
          <w:sz w:val="28"/>
          <w:szCs w:val="28"/>
          <w:lang w:val="kk-KZ"/>
        </w:rPr>
        <w:t xml:space="preserve">гі </w:t>
      </w:r>
      <w:r w:rsidR="00AA157B">
        <w:rPr>
          <w:sz w:val="28"/>
          <w:szCs w:val="28"/>
          <w:lang w:val="kk-KZ"/>
        </w:rPr>
        <w:t>Cr₃C₂-</w:t>
      </w:r>
      <w:r w:rsidR="000D6A6C" w:rsidRPr="00BC3426">
        <w:rPr>
          <w:sz w:val="28"/>
          <w:szCs w:val="28"/>
          <w:lang w:val="kk-KZ"/>
        </w:rPr>
        <w:t>NiCr</w:t>
      </w:r>
      <w:r w:rsidR="000D6A6C">
        <w:rPr>
          <w:sz w:val="28"/>
          <w:szCs w:val="28"/>
          <w:lang w:val="kk-KZ"/>
        </w:rPr>
        <w:t xml:space="preserve"> детонациялық жабындарды</w:t>
      </w:r>
      <w:r w:rsidR="000D6A6C" w:rsidRPr="00BC3426">
        <w:rPr>
          <w:sz w:val="28"/>
          <w:szCs w:val="28"/>
          <w:lang w:val="kk-KZ"/>
        </w:rPr>
        <w:t xml:space="preserve"> түйіспелі бұзылуға сынау</w:t>
      </w:r>
      <w:r w:rsidR="000D6A6C">
        <w:rPr>
          <w:sz w:val="28"/>
          <w:szCs w:val="28"/>
          <w:lang w:val="kk-KZ"/>
        </w:rPr>
        <w:t xml:space="preserve"> кезіндегі і</w:t>
      </w:r>
      <w:r w:rsidR="00301BFD" w:rsidRPr="00BC3426">
        <w:rPr>
          <w:sz w:val="28"/>
          <w:lang w:val="kk-KZ"/>
        </w:rPr>
        <w:t>здің морфоло</w:t>
      </w:r>
      <w:r w:rsidR="000D6A6C" w:rsidRPr="00BC3426">
        <w:rPr>
          <w:sz w:val="28"/>
          <w:lang w:val="kk-KZ"/>
        </w:rPr>
        <w:t>гиясы</w:t>
      </w:r>
    </w:p>
    <w:p w14:paraId="7DDD1653" w14:textId="77777777" w:rsidR="00D15E97" w:rsidRPr="00BC3426" w:rsidRDefault="00D15E97" w:rsidP="001E6DC0">
      <w:pPr>
        <w:tabs>
          <w:tab w:val="left" w:pos="1134"/>
        </w:tabs>
        <w:jc w:val="center"/>
        <w:rPr>
          <w:sz w:val="28"/>
          <w:szCs w:val="28"/>
          <w:lang w:val="kk-KZ"/>
        </w:rPr>
      </w:pPr>
    </w:p>
    <w:p w14:paraId="766B65DE" w14:textId="4A1D6F38" w:rsidR="00301BFD" w:rsidRPr="007D24DA" w:rsidRDefault="00F92089" w:rsidP="001E6DC0">
      <w:pPr>
        <w:tabs>
          <w:tab w:val="left" w:pos="1134"/>
        </w:tabs>
        <w:ind w:firstLine="709"/>
        <w:jc w:val="both"/>
        <w:rPr>
          <w:sz w:val="28"/>
          <w:szCs w:val="28"/>
          <w:lang w:val="kk-KZ"/>
        </w:rPr>
      </w:pPr>
      <w:r>
        <w:rPr>
          <w:sz w:val="28"/>
          <w:szCs w:val="28"/>
          <w:lang w:val="kk-KZ"/>
        </w:rPr>
        <w:t>3.17</w:t>
      </w:r>
      <w:r w:rsidR="00301BFD" w:rsidRPr="00BC3426">
        <w:rPr>
          <w:sz w:val="28"/>
          <w:szCs w:val="28"/>
          <w:lang w:val="kk-KZ"/>
        </w:rPr>
        <w:t>-суретте</w:t>
      </w:r>
      <w:r w:rsidR="00E27D7D">
        <w:rPr>
          <w:sz w:val="28"/>
          <w:szCs w:val="28"/>
          <w:lang w:val="kk-KZ"/>
        </w:rPr>
        <w:t xml:space="preserve"> </w:t>
      </w:r>
      <w:r w:rsidR="000D6A6C" w:rsidRPr="00BC3426">
        <w:rPr>
          <w:sz w:val="28"/>
          <w:szCs w:val="28"/>
          <w:lang w:val="kk-KZ"/>
        </w:rPr>
        <w:t>импу</w:t>
      </w:r>
      <w:r w:rsidR="007C03B0">
        <w:rPr>
          <w:sz w:val="28"/>
          <w:szCs w:val="28"/>
          <w:lang w:val="kk-KZ"/>
        </w:rPr>
        <w:t>льсті</w:t>
      </w:r>
      <w:r w:rsidR="00E27D7D" w:rsidRPr="00BC3426">
        <w:rPr>
          <w:sz w:val="28"/>
          <w:szCs w:val="28"/>
          <w:lang w:val="kk-KZ"/>
        </w:rPr>
        <w:t>-плазмалық өңдеу</w:t>
      </w:r>
      <w:r w:rsidR="00E27D7D">
        <w:rPr>
          <w:sz w:val="28"/>
          <w:szCs w:val="28"/>
          <w:lang w:val="kk-KZ"/>
        </w:rPr>
        <w:t>ден</w:t>
      </w:r>
      <w:r w:rsidR="00E27D7D" w:rsidRPr="00BC3426">
        <w:rPr>
          <w:sz w:val="28"/>
          <w:szCs w:val="28"/>
          <w:lang w:val="kk-KZ"/>
        </w:rPr>
        <w:t xml:space="preserve"> </w:t>
      </w:r>
      <w:r w:rsidR="00E27D7D">
        <w:rPr>
          <w:sz w:val="28"/>
          <w:szCs w:val="28"/>
          <w:lang w:val="kk-KZ"/>
        </w:rPr>
        <w:t>к</w:t>
      </w:r>
      <w:r w:rsidR="000D6A6C" w:rsidRPr="00BC3426">
        <w:rPr>
          <w:sz w:val="28"/>
          <w:szCs w:val="28"/>
          <w:lang w:val="kk-KZ"/>
        </w:rPr>
        <w:t>ейін</w:t>
      </w:r>
      <w:r w:rsidR="000D6A6C">
        <w:rPr>
          <w:sz w:val="28"/>
          <w:szCs w:val="28"/>
          <w:lang w:val="kk-KZ"/>
        </w:rPr>
        <w:t xml:space="preserve">гі </w:t>
      </w:r>
      <w:r w:rsidR="00AA157B">
        <w:rPr>
          <w:sz w:val="28"/>
          <w:szCs w:val="28"/>
          <w:lang w:val="kk-KZ"/>
        </w:rPr>
        <w:t>Cr₃C₂-</w:t>
      </w:r>
      <w:r w:rsidR="000D6A6C" w:rsidRPr="00BC3426">
        <w:rPr>
          <w:sz w:val="28"/>
          <w:szCs w:val="28"/>
          <w:lang w:val="kk-KZ"/>
        </w:rPr>
        <w:t>NiCr</w:t>
      </w:r>
      <w:r w:rsidR="000D6A6C">
        <w:rPr>
          <w:sz w:val="28"/>
          <w:szCs w:val="28"/>
          <w:lang w:val="kk-KZ"/>
        </w:rPr>
        <w:t xml:space="preserve"> жабындарды</w:t>
      </w:r>
      <w:r w:rsidR="000D6A6C" w:rsidRPr="00BC3426">
        <w:rPr>
          <w:sz w:val="28"/>
          <w:szCs w:val="28"/>
          <w:lang w:val="kk-KZ"/>
        </w:rPr>
        <w:t xml:space="preserve"> түйіспелі бұзылуға сынау</w:t>
      </w:r>
      <w:r w:rsidR="000D6A6C">
        <w:rPr>
          <w:sz w:val="28"/>
          <w:szCs w:val="28"/>
          <w:lang w:val="kk-KZ"/>
        </w:rPr>
        <w:t xml:space="preserve"> </w:t>
      </w:r>
      <w:r w:rsidR="000D6A6C" w:rsidRPr="00BC3426">
        <w:rPr>
          <w:sz w:val="28"/>
          <w:szCs w:val="28"/>
          <w:lang w:val="kk-KZ"/>
        </w:rPr>
        <w:t>нәтижелер</w:t>
      </w:r>
      <w:r w:rsidR="000D6A6C">
        <w:rPr>
          <w:sz w:val="28"/>
          <w:szCs w:val="28"/>
          <w:lang w:val="kk-KZ"/>
        </w:rPr>
        <w:t xml:space="preserve">і </w:t>
      </w:r>
      <w:r w:rsidR="000D6A6C" w:rsidRPr="00BC3426">
        <w:rPr>
          <w:sz w:val="28"/>
          <w:szCs w:val="28"/>
          <w:lang w:val="kk-KZ"/>
        </w:rPr>
        <w:t xml:space="preserve"> көрсетілген</w:t>
      </w:r>
      <w:r w:rsidR="00301BFD" w:rsidRPr="00BC3426">
        <w:rPr>
          <w:sz w:val="28"/>
          <w:szCs w:val="28"/>
          <w:lang w:val="kk-KZ"/>
        </w:rPr>
        <w:t xml:space="preserve"> Графикте үйкеліс коэффициентінің, үйкеліс күшінің, қалыпты жүктеменің, акустикалық эмиссияның, ену тереңдігінің және қалдық тереңдіктің тәуелділіктері көрсетілген. </w:t>
      </w:r>
      <w:r w:rsidR="00301BFD" w:rsidRPr="007D24DA">
        <w:rPr>
          <w:sz w:val="28"/>
          <w:szCs w:val="28"/>
          <w:lang w:val="kk-KZ"/>
        </w:rPr>
        <w:t xml:space="preserve">Бастапқы аймақта </w:t>
      </w:r>
      <w:r w:rsidR="00301BFD" w:rsidRPr="00746CE2">
        <w:rPr>
          <w:sz w:val="28"/>
          <w:szCs w:val="28"/>
          <w:lang w:val="kk-KZ"/>
        </w:rPr>
        <w:t>(0</w:t>
      </w:r>
      <w:r w:rsidR="00746CE2" w:rsidRPr="00746CE2">
        <w:rPr>
          <w:sz w:val="28"/>
          <w:szCs w:val="28"/>
          <w:lang w:val="kk-KZ"/>
        </w:rPr>
        <w:t>,1</w:t>
      </w:r>
      <w:r w:rsidR="00301BFD" w:rsidRPr="00746CE2">
        <w:rPr>
          <w:sz w:val="28"/>
          <w:szCs w:val="28"/>
          <w:lang w:val="kk-KZ"/>
        </w:rPr>
        <w:t>-0,8 мм, жүктеме</w:t>
      </w:r>
      <w:r w:rsidR="00746CE2">
        <w:rPr>
          <w:sz w:val="28"/>
          <w:szCs w:val="28"/>
          <w:lang w:val="kk-KZ"/>
        </w:rPr>
        <w:t xml:space="preserve"> </w:t>
      </w:r>
      <w:r w:rsidR="00301BFD" w:rsidRPr="007D24DA">
        <w:rPr>
          <w:sz w:val="28"/>
          <w:szCs w:val="28"/>
          <w:lang w:val="kk-KZ"/>
        </w:rPr>
        <w:t>25-30 Н дейін) бастапқы күймен салыстырғанда үйкеліс к</w:t>
      </w:r>
      <w:r w:rsidR="00490F99">
        <w:rPr>
          <w:sz w:val="28"/>
          <w:szCs w:val="28"/>
          <w:lang w:val="kk-KZ"/>
        </w:rPr>
        <w:t xml:space="preserve">оэффициентінің тұрақтырақ  екені </w:t>
      </w:r>
      <w:r w:rsidR="00301BFD" w:rsidRPr="007D24DA">
        <w:rPr>
          <w:sz w:val="28"/>
          <w:szCs w:val="28"/>
          <w:lang w:val="kk-KZ"/>
        </w:rPr>
        <w:t>байқалады. Акустикалық эмиссия сигналының қар</w:t>
      </w:r>
      <w:r w:rsidR="007C03B0">
        <w:rPr>
          <w:sz w:val="28"/>
          <w:szCs w:val="28"/>
          <w:lang w:val="kk-KZ"/>
        </w:rPr>
        <w:t>қындылығы төмен, бұл импульсті-п</w:t>
      </w:r>
      <w:r w:rsidR="00301BFD" w:rsidRPr="007D24DA">
        <w:rPr>
          <w:sz w:val="28"/>
          <w:szCs w:val="28"/>
          <w:lang w:val="kk-KZ"/>
        </w:rPr>
        <w:t>лазмалық өңдеуден кейін ақаулар санының азаюын және жабын құрылымының біркелкі болуын көрсетеді. Бірінші критикалық жүктеме Lc</w:t>
      </w:r>
      <w:r w:rsidR="00301BFD" w:rsidRPr="009F4577">
        <w:rPr>
          <w:sz w:val="28"/>
          <w:szCs w:val="28"/>
          <w:vertAlign w:val="subscript"/>
          <w:lang w:val="kk-KZ"/>
        </w:rPr>
        <w:t>1</w:t>
      </w:r>
      <w:r w:rsidR="00746CE2">
        <w:rPr>
          <w:sz w:val="28"/>
          <w:szCs w:val="28"/>
          <w:lang w:val="kk-KZ"/>
        </w:rPr>
        <w:t xml:space="preserve"> шамамен </w:t>
      </w:r>
      <w:r w:rsidR="008C402C">
        <w:rPr>
          <w:sz w:val="28"/>
          <w:szCs w:val="28"/>
          <w:lang w:val="kk-KZ"/>
        </w:rPr>
        <w:t>1,2</w:t>
      </w:r>
      <w:r w:rsidR="008C402C">
        <w:rPr>
          <w:sz w:val="28"/>
          <w:szCs w:val="28"/>
          <w:lang w:val="ru-KZ"/>
        </w:rPr>
        <w:t>-</w:t>
      </w:r>
      <w:r w:rsidR="00301BFD" w:rsidRPr="007D24DA">
        <w:rPr>
          <w:sz w:val="28"/>
          <w:szCs w:val="28"/>
          <w:lang w:val="kk-KZ"/>
        </w:rPr>
        <w:t xml:space="preserve">1,6 мм </w:t>
      </w:r>
      <w:r w:rsidR="00490F99">
        <w:rPr>
          <w:sz w:val="28"/>
          <w:szCs w:val="28"/>
          <w:lang w:val="kk-KZ"/>
        </w:rPr>
        <w:t>аймағында</w:t>
      </w:r>
      <w:r w:rsidR="00301BFD" w:rsidRPr="007D24DA">
        <w:rPr>
          <w:sz w:val="28"/>
          <w:szCs w:val="28"/>
          <w:lang w:val="kk-KZ"/>
        </w:rPr>
        <w:t xml:space="preserve">, бұл шамамен 40-55 Н жүктемеге сәйкес келеді. Бұл кезеңде акустикалық эмиссияның алғашқы тұрақты шыңдары және үйкеліс коэффициентінің ауытқуының жоғарылауы байқалады, бұл </w:t>
      </w:r>
      <w:r w:rsidR="00490F99">
        <w:rPr>
          <w:sz w:val="28"/>
          <w:szCs w:val="28"/>
          <w:lang w:val="kk-KZ"/>
        </w:rPr>
        <w:t>бастапқы</w:t>
      </w:r>
      <w:r w:rsidR="00301BFD" w:rsidRPr="007D24DA">
        <w:rPr>
          <w:sz w:val="28"/>
          <w:szCs w:val="28"/>
          <w:lang w:val="kk-KZ"/>
        </w:rPr>
        <w:t xml:space="preserve"> </w:t>
      </w:r>
      <w:r w:rsidR="00490F99" w:rsidRPr="007D24DA">
        <w:rPr>
          <w:sz w:val="28"/>
          <w:szCs w:val="28"/>
          <w:lang w:val="kk-KZ"/>
        </w:rPr>
        <w:t>микрожарықтардың түзілуі</w:t>
      </w:r>
      <w:r w:rsidR="00490F99">
        <w:rPr>
          <w:sz w:val="28"/>
          <w:szCs w:val="28"/>
          <w:lang w:val="kk-KZ"/>
        </w:rPr>
        <w:t>не</w:t>
      </w:r>
      <w:r w:rsidR="00490F99" w:rsidRPr="007D24DA">
        <w:rPr>
          <w:sz w:val="28"/>
          <w:szCs w:val="28"/>
          <w:lang w:val="kk-KZ"/>
        </w:rPr>
        <w:t xml:space="preserve"> </w:t>
      </w:r>
      <w:r w:rsidR="00301BFD" w:rsidRPr="007D24DA">
        <w:rPr>
          <w:sz w:val="28"/>
          <w:szCs w:val="28"/>
          <w:lang w:val="kk-KZ"/>
        </w:rPr>
        <w:t>сәйкес келеді. Бастапқы жабынмен салыстырғанда, Lc</w:t>
      </w:r>
      <w:r w:rsidR="00301BFD" w:rsidRPr="009F4577">
        <w:rPr>
          <w:sz w:val="28"/>
          <w:szCs w:val="28"/>
          <w:vertAlign w:val="subscript"/>
          <w:lang w:val="kk-KZ"/>
        </w:rPr>
        <w:t>1</w:t>
      </w:r>
      <w:r w:rsidR="00301BFD" w:rsidRPr="007D24DA">
        <w:rPr>
          <w:sz w:val="28"/>
          <w:szCs w:val="28"/>
          <w:lang w:val="kk-KZ"/>
        </w:rPr>
        <w:t xml:space="preserve">-нің жоғары жүктемелер аймағына ығысуы байқалады, бұл </w:t>
      </w:r>
      <w:r w:rsidR="000605ED">
        <w:rPr>
          <w:sz w:val="28"/>
          <w:szCs w:val="28"/>
          <w:lang w:val="kk-KZ"/>
        </w:rPr>
        <w:t>түйіспелі бұзылуға төзімділітің артқанын көрсетеді</w:t>
      </w:r>
      <w:r w:rsidR="00301BFD" w:rsidRPr="007D24DA">
        <w:rPr>
          <w:sz w:val="28"/>
          <w:szCs w:val="28"/>
          <w:lang w:val="kk-KZ"/>
        </w:rPr>
        <w:t>. 1</w:t>
      </w:r>
      <w:r w:rsidR="008C402C">
        <w:rPr>
          <w:sz w:val="28"/>
          <w:szCs w:val="28"/>
          <w:lang w:val="kk-KZ"/>
        </w:rPr>
        <w:t>,6</w:t>
      </w:r>
      <w:r w:rsidR="008C402C">
        <w:rPr>
          <w:sz w:val="28"/>
          <w:szCs w:val="28"/>
          <w:lang w:val="ru-KZ"/>
        </w:rPr>
        <w:t>-</w:t>
      </w:r>
      <w:r w:rsidR="00746CE2">
        <w:rPr>
          <w:sz w:val="28"/>
          <w:szCs w:val="28"/>
          <w:lang w:val="kk-KZ"/>
        </w:rPr>
        <w:t xml:space="preserve">3,5 мм аралығында (жүктеме </w:t>
      </w:r>
      <w:r w:rsidR="00301BFD" w:rsidRPr="007D24DA">
        <w:rPr>
          <w:sz w:val="28"/>
          <w:szCs w:val="28"/>
          <w:lang w:val="kk-KZ"/>
        </w:rPr>
        <w:t xml:space="preserve">55-120 Н) ақаулардың біртіндеп дамуы жүреді. </w:t>
      </w:r>
      <w:r w:rsidR="000605ED">
        <w:rPr>
          <w:sz w:val="28"/>
          <w:szCs w:val="28"/>
          <w:lang w:val="kk-KZ"/>
        </w:rPr>
        <w:t>Үйкеліс коэффициентінің өзгеруі, яғни тегістелуі және</w:t>
      </w:r>
      <w:r w:rsidR="00301BFD" w:rsidRPr="007D24DA">
        <w:rPr>
          <w:sz w:val="28"/>
          <w:szCs w:val="28"/>
          <w:lang w:val="kk-KZ"/>
        </w:rPr>
        <w:t xml:space="preserve"> ену тереңдігінің артуы, бұл жабынның </w:t>
      </w:r>
      <w:r w:rsidR="00490F99">
        <w:rPr>
          <w:sz w:val="28"/>
          <w:szCs w:val="28"/>
          <w:lang w:val="kk-KZ"/>
        </w:rPr>
        <w:t>түйіспелі бұзылуға</w:t>
      </w:r>
      <w:r w:rsidR="00301BFD" w:rsidRPr="007D24DA">
        <w:rPr>
          <w:sz w:val="28"/>
          <w:szCs w:val="28"/>
          <w:lang w:val="kk-KZ"/>
        </w:rPr>
        <w:t xml:space="preserve"> төзімділігінің жоғарылауын және сынғыштыққа бейімділіктің төмендеуін көрсетеді. Екінші критикалық жүктеме Lc</w:t>
      </w:r>
      <w:r w:rsidR="00301BFD" w:rsidRPr="009F4577">
        <w:rPr>
          <w:sz w:val="28"/>
          <w:szCs w:val="28"/>
          <w:vertAlign w:val="subscript"/>
          <w:lang w:val="kk-KZ"/>
        </w:rPr>
        <w:t>2</w:t>
      </w:r>
      <w:r w:rsidR="00746CE2">
        <w:rPr>
          <w:sz w:val="28"/>
          <w:szCs w:val="28"/>
          <w:lang w:val="kk-KZ"/>
        </w:rPr>
        <w:t xml:space="preserve">  </w:t>
      </w:r>
      <w:r w:rsidR="008C402C">
        <w:rPr>
          <w:sz w:val="28"/>
          <w:szCs w:val="28"/>
          <w:lang w:val="kk-KZ"/>
        </w:rPr>
        <w:t>3,5</w:t>
      </w:r>
      <w:r w:rsidR="008C402C">
        <w:rPr>
          <w:sz w:val="28"/>
          <w:szCs w:val="28"/>
          <w:lang w:val="ru-KZ"/>
        </w:rPr>
        <w:t>-</w:t>
      </w:r>
      <w:r w:rsidR="00301BFD" w:rsidRPr="007D24DA">
        <w:rPr>
          <w:sz w:val="28"/>
          <w:szCs w:val="28"/>
          <w:lang w:val="kk-KZ"/>
        </w:rPr>
        <w:t xml:space="preserve">4,5 мм аймағында </w:t>
      </w:r>
      <w:r w:rsidR="00407F3B" w:rsidRPr="007D24DA">
        <w:rPr>
          <w:sz w:val="28"/>
          <w:szCs w:val="28"/>
          <w:lang w:val="kk-KZ"/>
        </w:rPr>
        <w:t>анықталады, бұл шамамен 120-150</w:t>
      </w:r>
      <w:r w:rsidR="000B18F1">
        <w:rPr>
          <w:sz w:val="28"/>
          <w:szCs w:val="28"/>
          <w:lang w:val="kk-KZ"/>
        </w:rPr>
        <w:t xml:space="preserve"> </w:t>
      </w:r>
      <w:r w:rsidR="00301BFD" w:rsidRPr="007D24DA">
        <w:rPr>
          <w:sz w:val="28"/>
          <w:szCs w:val="28"/>
          <w:lang w:val="kk-KZ"/>
        </w:rPr>
        <w:t xml:space="preserve">Н жүктемеге сәйкес келеді. Бұл аймақта акустикалық эмиссияның айқын шыңдары, үйкеліс күшінің және ену тереңдігінің жоғарылауы тіркеледі, бұл жабынның ішінара бұзылуының және жергілікті қабыршақтануының басталуын көрсетеді. Бұл жағдайда бұзылу </w:t>
      </w:r>
      <w:r w:rsidR="00301BFD" w:rsidRPr="007D24DA">
        <w:rPr>
          <w:sz w:val="28"/>
          <w:szCs w:val="28"/>
          <w:lang w:val="kk-KZ"/>
        </w:rPr>
        <w:lastRenderedPageBreak/>
        <w:t>бастапқы күйімен салы</w:t>
      </w:r>
      <w:r w:rsidR="008C402C">
        <w:rPr>
          <w:sz w:val="28"/>
          <w:szCs w:val="28"/>
          <w:lang w:val="kk-KZ"/>
        </w:rPr>
        <w:t>стырғанда біртіндеп дамиды. 4,5</w:t>
      </w:r>
      <w:r w:rsidR="008C402C">
        <w:rPr>
          <w:sz w:val="28"/>
          <w:szCs w:val="28"/>
          <w:lang w:val="ru-KZ"/>
        </w:rPr>
        <w:t>-</w:t>
      </w:r>
      <w:r w:rsidR="00301BFD" w:rsidRPr="007D24DA">
        <w:rPr>
          <w:sz w:val="28"/>
          <w:szCs w:val="28"/>
          <w:lang w:val="kk-KZ"/>
        </w:rPr>
        <w:t xml:space="preserve">6,0 мм </w:t>
      </w:r>
      <w:r w:rsidR="00746CE2">
        <w:rPr>
          <w:sz w:val="28"/>
          <w:szCs w:val="28"/>
          <w:lang w:val="kk-KZ"/>
        </w:rPr>
        <w:t xml:space="preserve">диапазонында (жүктеме </w:t>
      </w:r>
      <w:r w:rsidR="00407F3B" w:rsidRPr="007D24DA">
        <w:rPr>
          <w:sz w:val="28"/>
          <w:szCs w:val="28"/>
          <w:lang w:val="kk-KZ"/>
        </w:rPr>
        <w:t>150-200</w:t>
      </w:r>
      <w:r w:rsidR="000B18F1">
        <w:rPr>
          <w:sz w:val="28"/>
          <w:szCs w:val="28"/>
          <w:lang w:val="kk-KZ"/>
        </w:rPr>
        <w:t xml:space="preserve"> </w:t>
      </w:r>
      <w:r w:rsidR="00301BFD" w:rsidRPr="007D24DA">
        <w:rPr>
          <w:sz w:val="28"/>
          <w:szCs w:val="28"/>
          <w:lang w:val="kk-KZ"/>
        </w:rPr>
        <w:t>Н) жабынның бұзы</w:t>
      </w:r>
      <w:r w:rsidR="00490F99">
        <w:rPr>
          <w:sz w:val="28"/>
          <w:szCs w:val="28"/>
          <w:lang w:val="kk-KZ"/>
        </w:rPr>
        <w:t>луының одан әрі дамуы байқалады</w:t>
      </w:r>
      <w:r w:rsidR="00301BFD" w:rsidRPr="007D24DA">
        <w:rPr>
          <w:sz w:val="28"/>
          <w:szCs w:val="28"/>
          <w:lang w:val="kk-KZ"/>
        </w:rPr>
        <w:t xml:space="preserve">. Қалдық тереңдік салыстырмалы түрде төмен болып қалады, бұл жабынның </w:t>
      </w:r>
      <w:r w:rsidR="000605ED">
        <w:rPr>
          <w:sz w:val="28"/>
          <w:szCs w:val="28"/>
          <w:lang w:val="kk-KZ"/>
        </w:rPr>
        <w:t>түйіспелі бұзылуға</w:t>
      </w:r>
      <w:r w:rsidR="00490F99">
        <w:rPr>
          <w:sz w:val="28"/>
          <w:szCs w:val="28"/>
          <w:lang w:val="kk-KZ"/>
        </w:rPr>
        <w:t xml:space="preserve"> төзімділігінің</w:t>
      </w:r>
      <w:r w:rsidR="00301BFD" w:rsidRPr="007D24DA">
        <w:rPr>
          <w:sz w:val="28"/>
          <w:szCs w:val="28"/>
          <w:lang w:val="kk-KZ"/>
        </w:rPr>
        <w:t xml:space="preserve"> жоғарылағанын көрсетеді. Айта кету керек, жабынның толық бұзылуына және </w:t>
      </w:r>
      <w:r w:rsidR="00603886" w:rsidRPr="007D24DA">
        <w:rPr>
          <w:sz w:val="28"/>
          <w:szCs w:val="28"/>
          <w:lang w:val="kk-KZ"/>
        </w:rPr>
        <w:t>төсеніш</w:t>
      </w:r>
      <w:r w:rsidR="00301BFD" w:rsidRPr="007D24DA">
        <w:rPr>
          <w:sz w:val="28"/>
          <w:szCs w:val="28"/>
          <w:lang w:val="kk-KZ"/>
        </w:rPr>
        <w:t>тың әсеріне сәйкес келетін үшінші кри</w:t>
      </w:r>
      <w:r w:rsidR="00407F3B" w:rsidRPr="007D24DA">
        <w:rPr>
          <w:sz w:val="28"/>
          <w:szCs w:val="28"/>
          <w:lang w:val="kk-KZ"/>
        </w:rPr>
        <w:t>тикалық жүктеме (Lc</w:t>
      </w:r>
      <w:r w:rsidR="00407F3B" w:rsidRPr="009F4577">
        <w:rPr>
          <w:sz w:val="28"/>
          <w:szCs w:val="28"/>
          <w:vertAlign w:val="subscript"/>
          <w:lang w:val="kk-KZ"/>
        </w:rPr>
        <w:t>3</w:t>
      </w:r>
      <w:r w:rsidR="00407F3B" w:rsidRPr="007D24DA">
        <w:rPr>
          <w:sz w:val="28"/>
          <w:szCs w:val="28"/>
          <w:lang w:val="kk-KZ"/>
        </w:rPr>
        <w:t>) тіпті 200</w:t>
      </w:r>
      <w:r w:rsidR="00746CE2">
        <w:rPr>
          <w:sz w:val="28"/>
          <w:szCs w:val="28"/>
          <w:lang w:val="kk-KZ"/>
        </w:rPr>
        <w:t xml:space="preserve"> </w:t>
      </w:r>
      <w:r w:rsidR="00301BFD" w:rsidRPr="007D24DA">
        <w:rPr>
          <w:sz w:val="28"/>
          <w:szCs w:val="28"/>
          <w:lang w:val="kk-KZ"/>
        </w:rPr>
        <w:t>Н максималды жүктеме кезінде де б</w:t>
      </w:r>
      <w:r w:rsidR="000605ED">
        <w:rPr>
          <w:sz w:val="28"/>
          <w:szCs w:val="28"/>
          <w:lang w:val="kk-KZ"/>
        </w:rPr>
        <w:t>айқалмады</w:t>
      </w:r>
      <w:r w:rsidR="00301BFD" w:rsidRPr="007D24DA">
        <w:rPr>
          <w:sz w:val="28"/>
          <w:szCs w:val="28"/>
          <w:lang w:val="kk-KZ"/>
        </w:rPr>
        <w:t>.</w:t>
      </w:r>
    </w:p>
    <w:p w14:paraId="112FE37F" w14:textId="77777777" w:rsidR="00301BFD" w:rsidRPr="007D24DA" w:rsidRDefault="00301BFD" w:rsidP="001E6DC0">
      <w:pPr>
        <w:tabs>
          <w:tab w:val="left" w:pos="1134"/>
        </w:tabs>
        <w:ind w:firstLine="709"/>
        <w:jc w:val="both"/>
        <w:rPr>
          <w:sz w:val="28"/>
          <w:szCs w:val="28"/>
          <w:lang w:val="kk-KZ"/>
        </w:rPr>
      </w:pPr>
    </w:p>
    <w:p w14:paraId="75373DB3" w14:textId="6E8E394E" w:rsidR="00301BFD" w:rsidRDefault="00DB0EFA" w:rsidP="001E6DC0">
      <w:pPr>
        <w:tabs>
          <w:tab w:val="left" w:pos="1134"/>
        </w:tabs>
        <w:jc w:val="center"/>
        <w:rPr>
          <w:sz w:val="28"/>
          <w:szCs w:val="28"/>
        </w:rPr>
      </w:pPr>
      <w:r w:rsidRPr="004107B1">
        <w:rPr>
          <w:noProof/>
          <w:lang w:val="en-US" w:eastAsia="en-US"/>
        </w:rPr>
        <w:drawing>
          <wp:inline distT="0" distB="0" distL="0" distR="0" wp14:anchorId="426D0F1B" wp14:editId="616A1AE0">
            <wp:extent cx="4091172" cy="2880000"/>
            <wp:effectExtent l="0" t="0" r="5080" b="0"/>
            <wp:docPr id="6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91172" cy="2880000"/>
                    </a:xfrm>
                    <a:prstGeom prst="rect">
                      <a:avLst/>
                    </a:prstGeom>
                    <a:noFill/>
                    <a:ln>
                      <a:noFill/>
                    </a:ln>
                  </pic:spPr>
                </pic:pic>
              </a:graphicData>
            </a:graphic>
          </wp:inline>
        </w:drawing>
      </w:r>
    </w:p>
    <w:p w14:paraId="58717844" w14:textId="77777777" w:rsidR="00BB421C" w:rsidRDefault="00BB421C" w:rsidP="001E6DC0">
      <w:pPr>
        <w:tabs>
          <w:tab w:val="left" w:pos="1134"/>
        </w:tabs>
        <w:ind w:firstLine="709"/>
        <w:jc w:val="center"/>
        <w:rPr>
          <w:sz w:val="28"/>
          <w:szCs w:val="28"/>
        </w:rPr>
      </w:pPr>
    </w:p>
    <w:p w14:paraId="25FBA714" w14:textId="003FE33F" w:rsidR="000D6A6C" w:rsidRPr="002C31A7" w:rsidRDefault="00F92089" w:rsidP="001E6DC0">
      <w:pPr>
        <w:tabs>
          <w:tab w:val="left" w:pos="1134"/>
        </w:tabs>
        <w:jc w:val="center"/>
        <w:rPr>
          <w:sz w:val="28"/>
          <w:lang w:val="kk-KZ"/>
        </w:rPr>
      </w:pPr>
      <w:r>
        <w:rPr>
          <w:sz w:val="28"/>
          <w:szCs w:val="28"/>
        </w:rPr>
        <w:t>Сурет 3.</w:t>
      </w:r>
      <w:r>
        <w:rPr>
          <w:sz w:val="28"/>
          <w:szCs w:val="28"/>
          <w:lang w:val="kk-KZ"/>
        </w:rPr>
        <w:t>17</w:t>
      </w:r>
      <w:r w:rsidR="00301BFD" w:rsidRPr="00C05F17">
        <w:rPr>
          <w:sz w:val="28"/>
          <w:szCs w:val="28"/>
        </w:rPr>
        <w:t xml:space="preserve"> –</w:t>
      </w:r>
      <w:r w:rsidR="000D6A6C">
        <w:rPr>
          <w:sz w:val="28"/>
          <w:szCs w:val="28"/>
          <w:lang w:val="kk-KZ"/>
        </w:rPr>
        <w:t>И</w:t>
      </w:r>
      <w:r w:rsidR="000D6A6C" w:rsidRPr="00DE0818">
        <w:rPr>
          <w:sz w:val="28"/>
          <w:szCs w:val="28"/>
        </w:rPr>
        <w:t>мпу</w:t>
      </w:r>
      <w:r w:rsidR="007C03B0">
        <w:rPr>
          <w:sz w:val="28"/>
          <w:szCs w:val="28"/>
        </w:rPr>
        <w:t>льсті</w:t>
      </w:r>
      <w:r w:rsidR="00E27D7D">
        <w:rPr>
          <w:sz w:val="28"/>
          <w:szCs w:val="28"/>
        </w:rPr>
        <w:t>-плазмалық өңдеу</w:t>
      </w:r>
      <w:r w:rsidR="00E27D7D">
        <w:rPr>
          <w:sz w:val="28"/>
          <w:szCs w:val="28"/>
          <w:lang w:val="kk-KZ"/>
        </w:rPr>
        <w:t>ден</w:t>
      </w:r>
      <w:r w:rsidR="00E27D7D">
        <w:rPr>
          <w:sz w:val="28"/>
          <w:szCs w:val="28"/>
        </w:rPr>
        <w:t xml:space="preserve"> </w:t>
      </w:r>
      <w:r w:rsidR="00E27D7D">
        <w:rPr>
          <w:sz w:val="28"/>
          <w:szCs w:val="28"/>
          <w:lang w:val="kk-KZ"/>
        </w:rPr>
        <w:t>к</w:t>
      </w:r>
      <w:r w:rsidR="000D6A6C">
        <w:rPr>
          <w:sz w:val="28"/>
          <w:szCs w:val="28"/>
        </w:rPr>
        <w:t>ейін</w:t>
      </w:r>
      <w:r w:rsidR="000D6A6C">
        <w:rPr>
          <w:sz w:val="28"/>
          <w:szCs w:val="28"/>
          <w:lang w:val="kk-KZ"/>
        </w:rPr>
        <w:t xml:space="preserve">гі </w:t>
      </w:r>
      <w:r w:rsidR="00AA157B">
        <w:rPr>
          <w:sz w:val="28"/>
          <w:szCs w:val="28"/>
        </w:rPr>
        <w:t>Cr₃C₂-</w:t>
      </w:r>
      <w:r w:rsidR="000D6A6C" w:rsidRPr="00DE0818">
        <w:rPr>
          <w:sz w:val="28"/>
          <w:szCs w:val="28"/>
        </w:rPr>
        <w:t>NiCr</w:t>
      </w:r>
      <w:r w:rsidR="000D6A6C">
        <w:rPr>
          <w:sz w:val="28"/>
          <w:szCs w:val="28"/>
          <w:lang w:val="kk-KZ"/>
        </w:rPr>
        <w:t xml:space="preserve"> детонациялық жабындарды</w:t>
      </w:r>
      <w:r w:rsidR="000D6A6C" w:rsidRPr="00DE0818">
        <w:rPr>
          <w:sz w:val="28"/>
          <w:szCs w:val="28"/>
        </w:rPr>
        <w:t xml:space="preserve"> </w:t>
      </w:r>
      <w:r w:rsidR="000D6A6C" w:rsidRPr="00286F53">
        <w:rPr>
          <w:sz w:val="28"/>
          <w:szCs w:val="28"/>
        </w:rPr>
        <w:t>түйіспелі бұзылуға сынау</w:t>
      </w:r>
      <w:r w:rsidR="000D6A6C">
        <w:rPr>
          <w:sz w:val="28"/>
          <w:szCs w:val="28"/>
          <w:lang w:val="kk-KZ"/>
        </w:rPr>
        <w:t xml:space="preserve"> </w:t>
      </w:r>
      <w:r w:rsidR="000D6A6C" w:rsidRPr="00DE0818">
        <w:rPr>
          <w:sz w:val="28"/>
          <w:szCs w:val="28"/>
        </w:rPr>
        <w:t>нәтижелер</w:t>
      </w:r>
      <w:r w:rsidR="000D6A6C">
        <w:rPr>
          <w:sz w:val="28"/>
          <w:szCs w:val="28"/>
          <w:lang w:val="kk-KZ"/>
        </w:rPr>
        <w:t>і</w:t>
      </w:r>
    </w:p>
    <w:p w14:paraId="27009B83" w14:textId="77777777" w:rsidR="005F5360" w:rsidRDefault="005F5360" w:rsidP="001E6DC0">
      <w:pPr>
        <w:tabs>
          <w:tab w:val="left" w:pos="1134"/>
        </w:tabs>
        <w:ind w:firstLine="709"/>
        <w:jc w:val="both"/>
        <w:rPr>
          <w:sz w:val="28"/>
          <w:szCs w:val="28"/>
        </w:rPr>
      </w:pPr>
    </w:p>
    <w:p w14:paraId="6346EF91" w14:textId="678A74E7" w:rsidR="00301BFD" w:rsidRPr="00DB0EFA" w:rsidRDefault="00F92089" w:rsidP="001E6DC0">
      <w:pPr>
        <w:tabs>
          <w:tab w:val="left" w:pos="1134"/>
        </w:tabs>
        <w:ind w:firstLine="709"/>
        <w:jc w:val="both"/>
        <w:rPr>
          <w:sz w:val="28"/>
          <w:szCs w:val="28"/>
          <w:lang w:val="kk-KZ"/>
        </w:rPr>
      </w:pPr>
      <w:r>
        <w:rPr>
          <w:sz w:val="28"/>
          <w:szCs w:val="28"/>
        </w:rPr>
        <w:t>3.</w:t>
      </w:r>
      <w:r>
        <w:rPr>
          <w:sz w:val="28"/>
          <w:szCs w:val="28"/>
          <w:lang w:val="kk-KZ"/>
        </w:rPr>
        <w:t>18</w:t>
      </w:r>
      <w:r w:rsidR="005F5360" w:rsidRPr="00C05F17">
        <w:rPr>
          <w:sz w:val="28"/>
          <w:szCs w:val="28"/>
        </w:rPr>
        <w:t xml:space="preserve"> </w:t>
      </w:r>
      <w:r w:rsidR="005F5360">
        <w:rPr>
          <w:sz w:val="28"/>
          <w:szCs w:val="28"/>
          <w:lang w:val="en-US"/>
        </w:rPr>
        <w:t>c</w:t>
      </w:r>
      <w:r w:rsidR="005F5360" w:rsidRPr="005F5360">
        <w:rPr>
          <w:sz w:val="28"/>
          <w:szCs w:val="28"/>
        </w:rPr>
        <w:t xml:space="preserve">уретте импульсті-плазмалық өңдеуден кейін жабынды </w:t>
      </w:r>
      <w:r w:rsidR="005F5360" w:rsidRPr="00286F53">
        <w:rPr>
          <w:sz w:val="28"/>
          <w:szCs w:val="28"/>
        </w:rPr>
        <w:t xml:space="preserve">түйіспелі бұзылуға </w:t>
      </w:r>
      <w:r w:rsidR="005F5360" w:rsidRPr="005F5360">
        <w:rPr>
          <w:sz w:val="28"/>
          <w:szCs w:val="28"/>
        </w:rPr>
        <w:t xml:space="preserve">сынау ізінің морфологиясы көрсетілген. </w:t>
      </w:r>
      <w:r w:rsidR="005A1FE8" w:rsidRPr="005A1FE8">
        <w:rPr>
          <w:sz w:val="28"/>
          <w:szCs w:val="28"/>
        </w:rPr>
        <w:t xml:space="preserve">Жолдың жалпы көрінісі </w:t>
      </w:r>
      <w:r w:rsidR="005A1FE8">
        <w:rPr>
          <w:sz w:val="28"/>
          <w:szCs w:val="28"/>
          <w:lang w:val="kk-KZ"/>
        </w:rPr>
        <w:t>ИПӨ</w:t>
      </w:r>
      <w:r w:rsidR="005A1FE8" w:rsidRPr="005A1FE8">
        <w:rPr>
          <w:sz w:val="28"/>
          <w:szCs w:val="28"/>
        </w:rPr>
        <w:t xml:space="preserve"> кейін сызат жолы бастапқы күймен салыстырғанда біркелкі және тегістелгенін көрсетеді. Индентордың өту аймағында негізінен пластикалық деформация және жабынның айқын үлкен қабыршақтануынсыз беткі қабаттың тығыздалуы байқалады.</w:t>
      </w:r>
      <w:r w:rsidR="005A1FE8">
        <w:rPr>
          <w:sz w:val="28"/>
          <w:szCs w:val="28"/>
          <w:lang w:val="kk-KZ"/>
        </w:rPr>
        <w:t xml:space="preserve"> </w:t>
      </w:r>
      <w:r w:rsidR="005A1FE8" w:rsidRPr="005A1FE8">
        <w:rPr>
          <w:sz w:val="28"/>
          <w:szCs w:val="28"/>
          <w:lang w:val="kk-KZ"/>
        </w:rPr>
        <w:t>Lc</w:t>
      </w:r>
      <w:r w:rsidR="005A1FE8" w:rsidRPr="009F4577">
        <w:rPr>
          <w:sz w:val="28"/>
          <w:szCs w:val="28"/>
          <w:vertAlign w:val="subscript"/>
          <w:lang w:val="kk-KZ"/>
        </w:rPr>
        <w:t>1</w:t>
      </w:r>
      <w:r w:rsidR="005A1FE8" w:rsidRPr="005A1FE8">
        <w:rPr>
          <w:sz w:val="28"/>
          <w:szCs w:val="28"/>
          <w:lang w:val="kk-KZ"/>
        </w:rPr>
        <w:t xml:space="preserve"> бірінші критикалық жүктеме аймағында жабынның зақымдануының бастапқы белгілері </w:t>
      </w:r>
      <w:r w:rsidR="005A1FE8">
        <w:rPr>
          <w:sz w:val="28"/>
          <w:szCs w:val="28"/>
          <w:lang w:val="kk-KZ"/>
        </w:rPr>
        <w:t>байқалады</w:t>
      </w:r>
      <w:r w:rsidR="005A1FE8" w:rsidRPr="005A1FE8">
        <w:rPr>
          <w:sz w:val="28"/>
          <w:szCs w:val="28"/>
          <w:lang w:val="kk-KZ"/>
        </w:rPr>
        <w:t xml:space="preserve">, олар жолдың шеттерінде әлсіз микрожарықтар мен жергілікті бұзылу іздері түрінде көрінеді. Алайда, жабынның тұтастығының қарқынды күрт бұзылуы байқалмайды, бұл </w:t>
      </w:r>
      <w:r w:rsidR="00746CE2">
        <w:rPr>
          <w:sz w:val="28"/>
          <w:szCs w:val="28"/>
          <w:lang w:val="kk-KZ"/>
        </w:rPr>
        <w:t>ИПӨ</w:t>
      </w:r>
      <w:r w:rsidR="005A1FE8" w:rsidRPr="005A1FE8">
        <w:rPr>
          <w:sz w:val="28"/>
          <w:szCs w:val="28"/>
          <w:lang w:val="kk-KZ"/>
        </w:rPr>
        <w:t xml:space="preserve"> кейінгі бұзылудың бастапқы кезеңін</w:t>
      </w:r>
      <w:r w:rsidR="005A1FE8">
        <w:rPr>
          <w:sz w:val="28"/>
          <w:szCs w:val="28"/>
          <w:lang w:val="kk-KZ"/>
        </w:rPr>
        <w:t>де</w:t>
      </w:r>
      <w:r w:rsidR="005A1FE8" w:rsidRPr="005A1FE8">
        <w:rPr>
          <w:sz w:val="28"/>
          <w:szCs w:val="28"/>
          <w:lang w:val="kk-KZ"/>
        </w:rPr>
        <w:t xml:space="preserve"> төзімділіктің жоғарылауын көрсетеді.</w:t>
      </w:r>
      <w:r w:rsidR="005A1FE8">
        <w:rPr>
          <w:sz w:val="28"/>
          <w:szCs w:val="28"/>
          <w:lang w:val="kk-KZ"/>
        </w:rPr>
        <w:t xml:space="preserve"> </w:t>
      </w:r>
      <w:r w:rsidR="005A1FE8" w:rsidRPr="005A1FE8">
        <w:rPr>
          <w:sz w:val="28"/>
          <w:szCs w:val="28"/>
          <w:lang w:val="kk-KZ"/>
        </w:rPr>
        <w:t>Екінші критикалық жүктеме аймағында Lc</w:t>
      </w:r>
      <w:r w:rsidR="005A1FE8" w:rsidRPr="009F4577">
        <w:rPr>
          <w:sz w:val="28"/>
          <w:szCs w:val="28"/>
          <w:vertAlign w:val="subscript"/>
          <w:lang w:val="kk-KZ"/>
        </w:rPr>
        <w:t>2</w:t>
      </w:r>
      <w:r w:rsidR="005A1FE8" w:rsidRPr="005A1FE8">
        <w:rPr>
          <w:sz w:val="28"/>
          <w:szCs w:val="28"/>
          <w:lang w:val="kk-KZ"/>
        </w:rPr>
        <w:t xml:space="preserve"> зақымданулар айқынырақ болады, бірақ жойылу негізінен жергілікті сипатқа ие. Микрожарықтардың жекелеген аймақтары көрінеді, бірақ </w:t>
      </w:r>
      <w:r w:rsidR="005A1FE8">
        <w:rPr>
          <w:sz w:val="28"/>
          <w:szCs w:val="28"/>
          <w:lang w:val="kk-KZ"/>
        </w:rPr>
        <w:t>сызат</w:t>
      </w:r>
      <w:r w:rsidR="005A1FE8" w:rsidRPr="005A1FE8">
        <w:rPr>
          <w:sz w:val="28"/>
          <w:szCs w:val="28"/>
          <w:lang w:val="kk-KZ"/>
        </w:rPr>
        <w:t xml:space="preserve"> аймағы салыстырмалы түрде шектеулі болып қалады. </w:t>
      </w:r>
      <w:r w:rsidR="005A1FE8" w:rsidRPr="001C0CE3">
        <w:rPr>
          <w:sz w:val="28"/>
          <w:szCs w:val="28"/>
          <w:lang w:val="kk-KZ"/>
        </w:rPr>
        <w:t>Бұл жабынның когезиялық беріктігінің жақсарғанын және импульсті-плазмалық өңдеуден кейін ламеллалар арасындағы берік байланысты көрсетеді.</w:t>
      </w:r>
      <w:r w:rsidR="005F5360" w:rsidRPr="005A1FE8">
        <w:rPr>
          <w:sz w:val="28"/>
          <w:szCs w:val="28"/>
          <w:lang w:val="kk-KZ"/>
        </w:rPr>
        <w:t xml:space="preserve"> </w:t>
      </w:r>
      <w:r w:rsidR="005F5360" w:rsidRPr="00DB0EFA">
        <w:rPr>
          <w:sz w:val="28"/>
          <w:szCs w:val="28"/>
          <w:lang w:val="kk-KZ"/>
        </w:rPr>
        <w:t>Бұл құрылымның тығыздалуына, кеуек</w:t>
      </w:r>
      <w:r w:rsidR="00971B1C">
        <w:rPr>
          <w:sz w:val="28"/>
          <w:szCs w:val="28"/>
          <w:lang w:val="kk-KZ"/>
        </w:rPr>
        <w:t>тіліктің төмендеуіне, лам</w:t>
      </w:r>
      <w:r w:rsidR="005F5360" w:rsidRPr="00DB0EFA">
        <w:rPr>
          <w:sz w:val="28"/>
          <w:szCs w:val="28"/>
          <w:lang w:val="kk-KZ"/>
        </w:rPr>
        <w:t xml:space="preserve">еллярлық шекаралардың ішінара </w:t>
      </w:r>
      <w:r w:rsidR="00506E7D">
        <w:rPr>
          <w:sz w:val="28"/>
          <w:szCs w:val="28"/>
          <w:lang w:val="kk-KZ"/>
        </w:rPr>
        <w:t>тығыздалуына</w:t>
      </w:r>
      <w:r w:rsidR="005F5360" w:rsidRPr="00DB0EFA">
        <w:rPr>
          <w:sz w:val="28"/>
          <w:szCs w:val="28"/>
          <w:lang w:val="kk-KZ"/>
        </w:rPr>
        <w:t xml:space="preserve"> және импульсті-плазмалық өңдеуден кейін беткі қабаттың когезиялық беріктігінің жоғарылауына байланысты болуы мүмкін.</w:t>
      </w:r>
    </w:p>
    <w:p w14:paraId="133042B4" w14:textId="77777777" w:rsidR="005F5360" w:rsidRPr="00DB0EFA" w:rsidRDefault="005F5360" w:rsidP="001E6DC0">
      <w:pPr>
        <w:tabs>
          <w:tab w:val="left" w:pos="1134"/>
        </w:tabs>
        <w:ind w:firstLine="709"/>
        <w:jc w:val="both"/>
        <w:rPr>
          <w:sz w:val="28"/>
          <w:szCs w:val="28"/>
          <w:lang w:val="kk-KZ"/>
        </w:rPr>
      </w:pPr>
    </w:p>
    <w:p w14:paraId="33616B1D" w14:textId="111BC38E" w:rsidR="00301BFD" w:rsidRDefault="00582ECD" w:rsidP="001E6DC0">
      <w:pPr>
        <w:tabs>
          <w:tab w:val="left" w:pos="1134"/>
        </w:tabs>
        <w:jc w:val="center"/>
        <w:rPr>
          <w:sz w:val="28"/>
          <w:szCs w:val="28"/>
        </w:rPr>
      </w:pPr>
      <w:r>
        <w:rPr>
          <w:noProof/>
          <w:lang w:val="en-US" w:eastAsia="en-US"/>
        </w:rPr>
        <w:lastRenderedPageBreak/>
        <w:drawing>
          <wp:inline distT="0" distB="0" distL="0" distR="0" wp14:anchorId="7129C685" wp14:editId="5CA5E03B">
            <wp:extent cx="5172393" cy="3233953"/>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79983" cy="3238699"/>
                    </a:xfrm>
                    <a:prstGeom prst="rect">
                      <a:avLst/>
                    </a:prstGeom>
                  </pic:spPr>
                </pic:pic>
              </a:graphicData>
            </a:graphic>
          </wp:inline>
        </w:drawing>
      </w:r>
    </w:p>
    <w:p w14:paraId="6ACA8A9F" w14:textId="49A46846" w:rsidR="00BC3426" w:rsidRPr="00746CE2" w:rsidRDefault="00BC3426" w:rsidP="001E6DC0">
      <w:pPr>
        <w:tabs>
          <w:tab w:val="left" w:pos="1134"/>
        </w:tabs>
        <w:jc w:val="center"/>
        <w:rPr>
          <w:sz w:val="28"/>
          <w:lang w:val="kk-KZ"/>
        </w:rPr>
      </w:pPr>
      <w:r w:rsidRPr="00746CE2">
        <w:rPr>
          <w:sz w:val="28"/>
          <w:szCs w:val="28"/>
          <w:lang w:val="kk-KZ"/>
        </w:rPr>
        <w:t>а) і</w:t>
      </w:r>
      <w:r w:rsidRPr="00746CE2">
        <w:rPr>
          <w:sz w:val="28"/>
          <w:lang w:val="kk-KZ"/>
        </w:rPr>
        <w:t xml:space="preserve">здің морфологиясының толық көрінісі ә) </w:t>
      </w:r>
      <w:r w:rsidRPr="00746CE2">
        <w:rPr>
          <w:sz w:val="28"/>
        </w:rPr>
        <w:t>Lc</w:t>
      </w:r>
      <w:r w:rsidRPr="00746CE2">
        <w:rPr>
          <w:sz w:val="28"/>
          <w:vertAlign w:val="subscript"/>
        </w:rPr>
        <w:t>1</w:t>
      </w:r>
      <w:r w:rsidRPr="00746CE2">
        <w:rPr>
          <w:sz w:val="28"/>
        </w:rPr>
        <w:t xml:space="preserve"> бірінші критикалық жүктемесіне сәйкес аймақ</w:t>
      </w:r>
      <w:r w:rsidRPr="00746CE2">
        <w:rPr>
          <w:sz w:val="28"/>
          <w:lang w:val="kk-KZ"/>
        </w:rPr>
        <w:t>тың морфологиясы б)</w:t>
      </w:r>
      <w:r w:rsidRPr="00746CE2">
        <w:rPr>
          <w:sz w:val="28"/>
        </w:rPr>
        <w:t xml:space="preserve"> Lc</w:t>
      </w:r>
      <w:r w:rsidRPr="00746CE2">
        <w:rPr>
          <w:sz w:val="28"/>
          <w:vertAlign w:val="subscript"/>
        </w:rPr>
        <w:t>2</w:t>
      </w:r>
      <w:r w:rsidRPr="00746CE2">
        <w:rPr>
          <w:sz w:val="28"/>
        </w:rPr>
        <w:t xml:space="preserve"> екінші критикалық жүктемесіне сәйкес аймақ</w:t>
      </w:r>
      <w:r w:rsidRPr="00746CE2">
        <w:rPr>
          <w:sz w:val="28"/>
          <w:lang w:val="kk-KZ"/>
        </w:rPr>
        <w:t>тың морфологиясы</w:t>
      </w:r>
      <w:r w:rsidR="002C31A7">
        <w:rPr>
          <w:sz w:val="28"/>
          <w:lang w:val="kk-KZ"/>
        </w:rPr>
        <w:t>.</w:t>
      </w:r>
    </w:p>
    <w:p w14:paraId="336BCD61" w14:textId="77777777" w:rsidR="00BB421C" w:rsidRPr="00BC3426" w:rsidRDefault="00BB421C" w:rsidP="001E6DC0">
      <w:pPr>
        <w:tabs>
          <w:tab w:val="left" w:pos="1134"/>
        </w:tabs>
        <w:jc w:val="center"/>
        <w:rPr>
          <w:sz w:val="28"/>
          <w:szCs w:val="28"/>
          <w:lang w:val="kk-KZ"/>
        </w:rPr>
      </w:pPr>
    </w:p>
    <w:p w14:paraId="3B56FE6B" w14:textId="58CF916B" w:rsidR="00301BFD" w:rsidRPr="007D24DA" w:rsidRDefault="00301BFD" w:rsidP="001E6DC0">
      <w:pPr>
        <w:tabs>
          <w:tab w:val="left" w:pos="1134"/>
        </w:tabs>
        <w:jc w:val="center"/>
        <w:rPr>
          <w:sz w:val="32"/>
          <w:szCs w:val="28"/>
          <w:lang w:val="kk-KZ"/>
        </w:rPr>
      </w:pPr>
      <w:r w:rsidRPr="007D24DA">
        <w:rPr>
          <w:sz w:val="28"/>
          <w:szCs w:val="28"/>
          <w:lang w:val="kk-KZ"/>
        </w:rPr>
        <w:t>Сурет 3.</w:t>
      </w:r>
      <w:r w:rsidR="00F92089">
        <w:rPr>
          <w:sz w:val="28"/>
          <w:szCs w:val="28"/>
          <w:lang w:val="kk-KZ"/>
        </w:rPr>
        <w:t>18</w:t>
      </w:r>
      <w:r w:rsidR="00D15E97">
        <w:rPr>
          <w:sz w:val="28"/>
          <w:szCs w:val="28"/>
          <w:lang w:val="kk-KZ"/>
        </w:rPr>
        <w:t xml:space="preserve"> </w:t>
      </w:r>
      <w:r w:rsidRPr="007D24DA">
        <w:rPr>
          <w:sz w:val="28"/>
          <w:szCs w:val="28"/>
          <w:lang w:val="kk-KZ"/>
        </w:rPr>
        <w:t>–</w:t>
      </w:r>
      <w:r w:rsidR="00E27D7D" w:rsidRPr="00E27D7D">
        <w:rPr>
          <w:sz w:val="28"/>
          <w:szCs w:val="28"/>
          <w:lang w:val="kk-KZ"/>
        </w:rPr>
        <w:t xml:space="preserve"> </w:t>
      </w:r>
      <w:r w:rsidR="00E27D7D">
        <w:rPr>
          <w:sz w:val="28"/>
          <w:szCs w:val="28"/>
          <w:lang w:val="kk-KZ"/>
        </w:rPr>
        <w:t>И</w:t>
      </w:r>
      <w:r w:rsidR="00E27D7D" w:rsidRPr="007D24DA">
        <w:rPr>
          <w:sz w:val="28"/>
          <w:szCs w:val="28"/>
          <w:lang w:val="kk-KZ"/>
        </w:rPr>
        <w:t>мпу</w:t>
      </w:r>
      <w:r w:rsidR="007C03B0">
        <w:rPr>
          <w:sz w:val="28"/>
          <w:szCs w:val="28"/>
          <w:lang w:val="kk-KZ"/>
        </w:rPr>
        <w:t>льсті</w:t>
      </w:r>
      <w:r w:rsidR="005F5360" w:rsidRPr="007D24DA">
        <w:rPr>
          <w:sz w:val="28"/>
          <w:szCs w:val="28"/>
          <w:lang w:val="kk-KZ"/>
        </w:rPr>
        <w:t>-плазмалық өңдеу</w:t>
      </w:r>
      <w:r w:rsidR="005F5360">
        <w:rPr>
          <w:sz w:val="28"/>
          <w:szCs w:val="28"/>
          <w:lang w:val="kk-KZ"/>
        </w:rPr>
        <w:t>ден</w:t>
      </w:r>
      <w:r w:rsidR="005F5360" w:rsidRPr="007D24DA">
        <w:rPr>
          <w:sz w:val="28"/>
          <w:szCs w:val="28"/>
          <w:lang w:val="kk-KZ"/>
        </w:rPr>
        <w:t xml:space="preserve"> </w:t>
      </w:r>
      <w:r w:rsidR="005F5360">
        <w:rPr>
          <w:sz w:val="28"/>
          <w:szCs w:val="28"/>
          <w:lang w:val="kk-KZ"/>
        </w:rPr>
        <w:t>к</w:t>
      </w:r>
      <w:r w:rsidR="00E27D7D" w:rsidRPr="007D24DA">
        <w:rPr>
          <w:sz w:val="28"/>
          <w:szCs w:val="28"/>
          <w:lang w:val="kk-KZ"/>
        </w:rPr>
        <w:t>ейін</w:t>
      </w:r>
      <w:r w:rsidR="00E27D7D">
        <w:rPr>
          <w:sz w:val="28"/>
          <w:szCs w:val="28"/>
          <w:lang w:val="kk-KZ"/>
        </w:rPr>
        <w:t xml:space="preserve">гі </w:t>
      </w:r>
      <w:r w:rsidR="00AA157B">
        <w:rPr>
          <w:sz w:val="28"/>
          <w:szCs w:val="28"/>
          <w:lang w:val="kk-KZ"/>
        </w:rPr>
        <w:t>Cr₃C₂-</w:t>
      </w:r>
      <w:r w:rsidR="00E27D7D" w:rsidRPr="007D24DA">
        <w:rPr>
          <w:sz w:val="28"/>
          <w:szCs w:val="28"/>
          <w:lang w:val="kk-KZ"/>
        </w:rPr>
        <w:t>NiCr</w:t>
      </w:r>
      <w:r w:rsidR="00E27D7D">
        <w:rPr>
          <w:sz w:val="28"/>
          <w:szCs w:val="28"/>
          <w:lang w:val="kk-KZ"/>
        </w:rPr>
        <w:t xml:space="preserve"> детонациялық жабындарды</w:t>
      </w:r>
      <w:r w:rsidR="00E27D7D" w:rsidRPr="007D24DA">
        <w:rPr>
          <w:sz w:val="28"/>
          <w:szCs w:val="28"/>
          <w:lang w:val="kk-KZ"/>
        </w:rPr>
        <w:t xml:space="preserve"> түйіспелі бұзылуға сынау</w:t>
      </w:r>
      <w:r w:rsidR="00E27D7D">
        <w:rPr>
          <w:sz w:val="28"/>
          <w:szCs w:val="28"/>
          <w:lang w:val="kk-KZ"/>
        </w:rPr>
        <w:t xml:space="preserve"> кезіндегі і</w:t>
      </w:r>
      <w:r w:rsidR="002C31A7">
        <w:rPr>
          <w:sz w:val="28"/>
          <w:lang w:val="kk-KZ"/>
        </w:rPr>
        <w:t>здің морфологиясы</w:t>
      </w:r>
    </w:p>
    <w:p w14:paraId="136B2245" w14:textId="77777777" w:rsidR="00301BFD" w:rsidRPr="007D24DA" w:rsidRDefault="00301BFD" w:rsidP="001E6DC0">
      <w:pPr>
        <w:tabs>
          <w:tab w:val="left" w:pos="1134"/>
        </w:tabs>
        <w:ind w:firstLine="709"/>
        <w:jc w:val="both"/>
        <w:rPr>
          <w:sz w:val="28"/>
          <w:szCs w:val="28"/>
          <w:lang w:val="kk-KZ"/>
        </w:rPr>
      </w:pPr>
    </w:p>
    <w:p w14:paraId="100E6AEA" w14:textId="555CC8E2" w:rsidR="00301BFD" w:rsidRPr="00356268" w:rsidRDefault="00F92089" w:rsidP="001E6DC0">
      <w:pPr>
        <w:tabs>
          <w:tab w:val="left" w:pos="1134"/>
        </w:tabs>
        <w:ind w:firstLine="709"/>
        <w:jc w:val="both"/>
        <w:rPr>
          <w:sz w:val="28"/>
          <w:szCs w:val="28"/>
          <w:lang w:val="kk-KZ"/>
        </w:rPr>
      </w:pPr>
      <w:r>
        <w:rPr>
          <w:sz w:val="28"/>
          <w:szCs w:val="28"/>
          <w:lang w:val="kk-KZ"/>
        </w:rPr>
        <w:t>3.19</w:t>
      </w:r>
      <w:r w:rsidR="005F5360" w:rsidRPr="007D24DA">
        <w:rPr>
          <w:sz w:val="28"/>
          <w:szCs w:val="28"/>
          <w:lang w:val="kk-KZ"/>
        </w:rPr>
        <w:t xml:space="preserve"> </w:t>
      </w:r>
      <w:r w:rsidR="005F5360">
        <w:rPr>
          <w:sz w:val="28"/>
          <w:szCs w:val="28"/>
          <w:lang w:val="kk-KZ"/>
        </w:rPr>
        <w:t>с</w:t>
      </w:r>
      <w:r w:rsidR="00301BFD" w:rsidRPr="007D24DA">
        <w:rPr>
          <w:sz w:val="28"/>
          <w:szCs w:val="28"/>
          <w:lang w:val="kk-KZ"/>
        </w:rPr>
        <w:t>уретте</w:t>
      </w:r>
      <w:r w:rsidR="00E27D7D">
        <w:rPr>
          <w:sz w:val="28"/>
          <w:szCs w:val="28"/>
          <w:lang w:val="kk-KZ"/>
        </w:rPr>
        <w:t xml:space="preserve"> </w:t>
      </w:r>
      <w:r w:rsidR="005F5360">
        <w:rPr>
          <w:sz w:val="28"/>
          <w:szCs w:val="28"/>
          <w:lang w:val="kk-KZ"/>
        </w:rPr>
        <w:t>и</w:t>
      </w:r>
      <w:r w:rsidR="005F5360" w:rsidRPr="007D24DA">
        <w:rPr>
          <w:sz w:val="28"/>
          <w:szCs w:val="28"/>
          <w:lang w:val="kk-KZ"/>
        </w:rPr>
        <w:t>мпульсті-плазмалық өңдеуге дейін</w:t>
      </w:r>
      <w:r w:rsidR="005F5360">
        <w:rPr>
          <w:sz w:val="28"/>
          <w:szCs w:val="28"/>
          <w:lang w:val="kk-KZ"/>
        </w:rPr>
        <w:t>гі</w:t>
      </w:r>
      <w:r w:rsidR="005F5360" w:rsidRPr="007D24DA">
        <w:rPr>
          <w:sz w:val="28"/>
          <w:szCs w:val="28"/>
          <w:lang w:val="kk-KZ"/>
        </w:rPr>
        <w:t xml:space="preserve"> және кейін</w:t>
      </w:r>
      <w:r w:rsidR="005F5360">
        <w:rPr>
          <w:sz w:val="28"/>
          <w:szCs w:val="28"/>
          <w:lang w:val="kk-KZ"/>
        </w:rPr>
        <w:t>гі</w:t>
      </w:r>
      <w:r w:rsidR="00AA157B">
        <w:rPr>
          <w:sz w:val="28"/>
          <w:szCs w:val="28"/>
          <w:lang w:val="kk-KZ"/>
        </w:rPr>
        <w:t xml:space="preserve"> Cr₃C₂-</w:t>
      </w:r>
      <w:r w:rsidR="005F5360" w:rsidRPr="007D24DA">
        <w:rPr>
          <w:sz w:val="28"/>
          <w:szCs w:val="28"/>
          <w:lang w:val="kk-KZ"/>
        </w:rPr>
        <w:t xml:space="preserve">NiCr </w:t>
      </w:r>
      <w:r w:rsidR="00301BFD" w:rsidRPr="007D24DA">
        <w:rPr>
          <w:sz w:val="28"/>
          <w:szCs w:val="28"/>
          <w:lang w:val="kk-KZ"/>
        </w:rPr>
        <w:t>жабын</w:t>
      </w:r>
      <w:r w:rsidR="005F5360">
        <w:rPr>
          <w:sz w:val="28"/>
          <w:szCs w:val="28"/>
          <w:lang w:val="kk-KZ"/>
        </w:rPr>
        <w:t>дарның</w:t>
      </w:r>
      <w:r w:rsidR="00301BFD" w:rsidRPr="007D24DA">
        <w:rPr>
          <w:sz w:val="28"/>
          <w:szCs w:val="28"/>
          <w:lang w:val="kk-KZ"/>
        </w:rPr>
        <w:t xml:space="preserve"> бетіндегі эрозиялық кратерлердің өлшемдерін салыстыру ұсынылған. Алынған нәтижелер жабынның эрозиялық бұзылуларға төзімділігіне </w:t>
      </w:r>
      <w:r w:rsidR="00315E25" w:rsidRPr="007D24DA">
        <w:rPr>
          <w:sz w:val="28"/>
          <w:szCs w:val="28"/>
          <w:lang w:val="kk-KZ"/>
        </w:rPr>
        <w:t>ИПӨ</w:t>
      </w:r>
      <w:r w:rsidR="00301BFD" w:rsidRPr="007D24DA">
        <w:rPr>
          <w:sz w:val="28"/>
          <w:szCs w:val="28"/>
          <w:lang w:val="kk-KZ"/>
        </w:rPr>
        <w:t xml:space="preserve"> әсерін сандық бағалауға мүмкіндік береді.</w:t>
      </w:r>
      <w:r w:rsidR="00301BFD">
        <w:rPr>
          <w:sz w:val="28"/>
          <w:szCs w:val="28"/>
          <w:lang w:val="kk-KZ"/>
        </w:rPr>
        <w:t xml:space="preserve"> </w:t>
      </w:r>
      <w:r w:rsidR="00301BFD" w:rsidRPr="00356268">
        <w:rPr>
          <w:sz w:val="28"/>
          <w:szCs w:val="28"/>
          <w:lang w:val="kk-KZ"/>
        </w:rPr>
        <w:t>Сызбаны талдау көрсеткендей, бастапқы күйдегі жабын үшін эрозия кратерінің ауданы 50,24 мм</w:t>
      </w:r>
      <w:r w:rsidR="00301BFD" w:rsidRPr="00407F3B">
        <w:rPr>
          <w:sz w:val="28"/>
          <w:szCs w:val="28"/>
          <w:vertAlign w:val="superscript"/>
          <w:lang w:val="kk-KZ"/>
        </w:rPr>
        <w:t>2</w:t>
      </w:r>
      <w:r w:rsidR="007C03B0">
        <w:rPr>
          <w:sz w:val="28"/>
          <w:szCs w:val="28"/>
          <w:lang w:val="kk-KZ"/>
        </w:rPr>
        <w:t xml:space="preserve"> құрайды, ал импульсті-</w:t>
      </w:r>
      <w:r w:rsidR="00301BFD" w:rsidRPr="00356268">
        <w:rPr>
          <w:sz w:val="28"/>
          <w:szCs w:val="28"/>
          <w:lang w:val="kk-KZ"/>
        </w:rPr>
        <w:t>плазмалық өңдеуден кейін ол 38,46 мм</w:t>
      </w:r>
      <w:r w:rsidR="00301BFD" w:rsidRPr="00407F3B">
        <w:rPr>
          <w:sz w:val="28"/>
          <w:szCs w:val="28"/>
          <w:vertAlign w:val="superscript"/>
          <w:lang w:val="kk-KZ"/>
        </w:rPr>
        <w:t>2</w:t>
      </w:r>
      <w:r w:rsidR="00301BFD" w:rsidRPr="00356268">
        <w:rPr>
          <w:sz w:val="28"/>
          <w:szCs w:val="28"/>
          <w:lang w:val="kk-KZ"/>
        </w:rPr>
        <w:t xml:space="preserve"> дейін азаяды. Демек, </w:t>
      </w:r>
      <w:r w:rsidR="00315E25">
        <w:rPr>
          <w:sz w:val="28"/>
          <w:szCs w:val="28"/>
          <w:lang w:val="kk-KZ"/>
        </w:rPr>
        <w:t>ИПӨ</w:t>
      </w:r>
      <w:r w:rsidR="00301BFD" w:rsidRPr="00356268">
        <w:rPr>
          <w:sz w:val="28"/>
          <w:szCs w:val="28"/>
          <w:lang w:val="kk-KZ"/>
        </w:rPr>
        <w:t xml:space="preserve"> кейін зақымдалған аймақтың ауданы 11,78 мм</w:t>
      </w:r>
      <w:r w:rsidR="00301BFD" w:rsidRPr="00407F3B">
        <w:rPr>
          <w:sz w:val="28"/>
          <w:szCs w:val="28"/>
          <w:vertAlign w:val="superscript"/>
          <w:lang w:val="kk-KZ"/>
        </w:rPr>
        <w:t>2</w:t>
      </w:r>
      <w:r w:rsidR="000B18F1">
        <w:rPr>
          <w:sz w:val="28"/>
          <w:szCs w:val="28"/>
          <w:lang w:val="kk-KZ"/>
        </w:rPr>
        <w:t xml:space="preserve"> </w:t>
      </w:r>
      <w:r w:rsidR="00301BFD" w:rsidRPr="00356268">
        <w:rPr>
          <w:sz w:val="28"/>
          <w:szCs w:val="28"/>
          <w:lang w:val="kk-KZ"/>
        </w:rPr>
        <w:t xml:space="preserve"> азаяды, бұл бастапқы күймен салыстырғанда шамамен 23,4</w:t>
      </w:r>
      <w:r w:rsidR="000B18F1">
        <w:rPr>
          <w:sz w:val="28"/>
          <w:szCs w:val="28"/>
          <w:lang w:val="kk-KZ"/>
        </w:rPr>
        <w:t xml:space="preserve"> %</w:t>
      </w:r>
      <w:r w:rsidR="00301BFD" w:rsidRPr="00356268">
        <w:rPr>
          <w:sz w:val="28"/>
          <w:szCs w:val="28"/>
          <w:lang w:val="kk-KZ"/>
        </w:rPr>
        <w:t xml:space="preserve"> азаяды. Эрозиялық кратердің көлемінің кішіреюі жабынның эрозияға ұшырайтын бөлшектер ағынының әсеріне төзімділігінің жоғарылағанын көрсетеді.</w:t>
      </w:r>
      <w:r w:rsidR="00301BFD">
        <w:rPr>
          <w:sz w:val="28"/>
          <w:szCs w:val="28"/>
          <w:lang w:val="kk-KZ"/>
        </w:rPr>
        <w:t xml:space="preserve"> </w:t>
      </w:r>
      <w:r w:rsidR="00301BFD" w:rsidRPr="00356268">
        <w:rPr>
          <w:sz w:val="28"/>
          <w:szCs w:val="28"/>
          <w:lang w:val="kk-KZ"/>
        </w:rPr>
        <w:t xml:space="preserve">Болжалды салыстырмалы салмақ жоғалту сонымен қатар өңдеуден кейін жабынның эрозияға төзімділігінің жақсарғанын растайды. </w:t>
      </w:r>
      <w:r w:rsidR="00315E25">
        <w:rPr>
          <w:sz w:val="28"/>
          <w:szCs w:val="28"/>
          <w:lang w:val="kk-KZ"/>
        </w:rPr>
        <w:t>ИПӨ</w:t>
      </w:r>
      <w:r w:rsidR="004C6E2B">
        <w:rPr>
          <w:sz w:val="28"/>
          <w:szCs w:val="28"/>
          <w:lang w:val="kk-KZ"/>
        </w:rPr>
        <w:t xml:space="preserve"> </w:t>
      </w:r>
      <w:r w:rsidR="004C6E2B">
        <w:rPr>
          <w:sz w:val="28"/>
          <w:szCs w:val="28"/>
          <w:lang w:val="ru-KZ"/>
        </w:rPr>
        <w:t>дей</w:t>
      </w:r>
      <w:r w:rsidR="004C6E2B">
        <w:rPr>
          <w:sz w:val="28"/>
          <w:szCs w:val="28"/>
          <w:lang w:val="kk-KZ"/>
        </w:rPr>
        <w:t>інгі</w:t>
      </w:r>
      <w:r w:rsidR="00301BFD" w:rsidRPr="00356268">
        <w:rPr>
          <w:sz w:val="28"/>
          <w:szCs w:val="28"/>
          <w:lang w:val="kk-KZ"/>
        </w:rPr>
        <w:t xml:space="preserve"> үлгі үшін массаның жоғалу мөлшері </w:t>
      </w:r>
      <w:r w:rsidR="007C03B0">
        <w:rPr>
          <w:sz w:val="28"/>
          <w:szCs w:val="28"/>
          <w:lang w:val="kk-KZ"/>
        </w:rPr>
        <w:t>0,1121 г құрайды, ал импульсті-</w:t>
      </w:r>
      <w:r w:rsidR="00301BFD" w:rsidRPr="00356268">
        <w:rPr>
          <w:sz w:val="28"/>
          <w:szCs w:val="28"/>
          <w:lang w:val="kk-KZ"/>
        </w:rPr>
        <w:t xml:space="preserve">плазмалық өңдеуден кейін ол 0,0613 г дейін төмендейді. Осылайша, салмақ жоғалтудың төмендеуі 0,0508 г немесе шамамен 45,3 % құрайды. Бұл эрозиялық әсерлер кезінде жабынның </w:t>
      </w:r>
      <w:r w:rsidR="000605ED">
        <w:rPr>
          <w:sz w:val="28"/>
          <w:szCs w:val="28"/>
          <w:lang w:val="kk-KZ"/>
        </w:rPr>
        <w:t>тозуға</w:t>
      </w:r>
      <w:r w:rsidR="00301BFD" w:rsidRPr="00356268">
        <w:rPr>
          <w:sz w:val="28"/>
          <w:szCs w:val="28"/>
          <w:lang w:val="kk-KZ"/>
        </w:rPr>
        <w:t xml:space="preserve"> төзімділігінің айтарлықтай артқанын көрсетеді.</w:t>
      </w:r>
      <w:r w:rsidR="00301BFD">
        <w:rPr>
          <w:sz w:val="28"/>
          <w:szCs w:val="28"/>
          <w:lang w:val="kk-KZ"/>
        </w:rPr>
        <w:t xml:space="preserve"> </w:t>
      </w:r>
      <w:r w:rsidR="00301BFD" w:rsidRPr="00356268">
        <w:rPr>
          <w:sz w:val="28"/>
          <w:szCs w:val="28"/>
          <w:lang w:val="kk-KZ"/>
        </w:rPr>
        <w:t xml:space="preserve">Алынған нәтижелер микроқұрылымдық талдау деректерімен жақсы сәйкес келеді. </w:t>
      </w:r>
      <w:r w:rsidR="00315E25">
        <w:rPr>
          <w:sz w:val="28"/>
          <w:szCs w:val="28"/>
          <w:lang w:val="kk-KZ"/>
        </w:rPr>
        <w:t>ИПӨ</w:t>
      </w:r>
      <w:r w:rsidR="00301BFD" w:rsidRPr="00356268">
        <w:rPr>
          <w:sz w:val="28"/>
          <w:szCs w:val="28"/>
          <w:lang w:val="kk-KZ"/>
        </w:rPr>
        <w:t xml:space="preserve"> кейін эрозияға төзімділіктің жоғарылауы жабын құрылымының тығыздалуымен, кеуектіліктің төмендеуімен және әлсірегендердің азаюымен байланысты аралық аралық арттыру және шекараларды үздіксіздік жер бетіне жақын қабаттың. Нәтижесінде эрозияға ұшы</w:t>
      </w:r>
      <w:r w:rsidR="00155EF4">
        <w:rPr>
          <w:sz w:val="28"/>
          <w:szCs w:val="28"/>
          <w:lang w:val="kk-KZ"/>
        </w:rPr>
        <w:t>райтын бөлшектердің әсерінен,</w:t>
      </w:r>
      <w:r w:rsidR="00301BFD" w:rsidRPr="00356268">
        <w:rPr>
          <w:sz w:val="28"/>
          <w:szCs w:val="28"/>
          <w:lang w:val="kk-KZ"/>
        </w:rPr>
        <w:t xml:space="preserve"> жабынның бұзылуы аз қарқынды жүреді.</w:t>
      </w:r>
      <w:r w:rsidR="00301BFD">
        <w:rPr>
          <w:sz w:val="28"/>
          <w:szCs w:val="28"/>
          <w:lang w:val="kk-KZ"/>
        </w:rPr>
        <w:t xml:space="preserve"> </w:t>
      </w:r>
      <w:r w:rsidR="00301BFD" w:rsidRPr="00356268">
        <w:rPr>
          <w:sz w:val="28"/>
          <w:szCs w:val="28"/>
          <w:lang w:val="kk-KZ"/>
        </w:rPr>
        <w:t xml:space="preserve">Эрозия кратерінің ауданын азайту және өңдеуден кейінгі массаның жоғалуын </w:t>
      </w:r>
      <w:r w:rsidR="00301BFD" w:rsidRPr="00356268">
        <w:rPr>
          <w:sz w:val="28"/>
          <w:szCs w:val="28"/>
          <w:lang w:val="kk-KZ"/>
        </w:rPr>
        <w:lastRenderedPageBreak/>
        <w:t xml:space="preserve">азайту жабынның эрозиялық тозуға төзімділігін арттыру әдісі ретінде </w:t>
      </w:r>
      <w:r w:rsidR="00315E25">
        <w:rPr>
          <w:sz w:val="28"/>
          <w:szCs w:val="28"/>
          <w:lang w:val="kk-KZ"/>
        </w:rPr>
        <w:t>ИПӨ</w:t>
      </w:r>
      <w:r w:rsidR="00301BFD" w:rsidRPr="00356268">
        <w:rPr>
          <w:sz w:val="28"/>
          <w:szCs w:val="28"/>
          <w:lang w:val="kk-KZ"/>
        </w:rPr>
        <w:t xml:space="preserve"> тиімділігін растайды.</w:t>
      </w:r>
    </w:p>
    <w:p w14:paraId="14284F2E" w14:textId="77777777" w:rsidR="00301BFD" w:rsidRPr="00356268" w:rsidRDefault="00301BFD" w:rsidP="001E6DC0">
      <w:pPr>
        <w:tabs>
          <w:tab w:val="left" w:pos="1134"/>
        </w:tabs>
        <w:ind w:firstLine="709"/>
        <w:jc w:val="both"/>
        <w:rPr>
          <w:sz w:val="28"/>
          <w:szCs w:val="28"/>
          <w:lang w:val="kk-KZ"/>
        </w:rPr>
      </w:pPr>
    </w:p>
    <w:p w14:paraId="697245B7" w14:textId="276C1885" w:rsidR="00301BFD" w:rsidRPr="00B46026" w:rsidRDefault="00817A74" w:rsidP="001E6DC0">
      <w:pPr>
        <w:tabs>
          <w:tab w:val="left" w:pos="1134"/>
        </w:tabs>
        <w:jc w:val="center"/>
        <w:rPr>
          <w:sz w:val="28"/>
          <w:szCs w:val="28"/>
        </w:rPr>
      </w:pPr>
      <w:r w:rsidRPr="00817A74">
        <w:rPr>
          <w:noProof/>
          <w:sz w:val="28"/>
          <w:szCs w:val="28"/>
          <w:lang w:val="en-US" w:eastAsia="en-US"/>
        </w:rPr>
        <w:drawing>
          <wp:inline distT="0" distB="0" distL="0" distR="0" wp14:anchorId="78F57E5B" wp14:editId="64326F52">
            <wp:extent cx="4557986" cy="2095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90050" cy="2110241"/>
                    </a:xfrm>
                    <a:prstGeom prst="rect">
                      <a:avLst/>
                    </a:prstGeom>
                  </pic:spPr>
                </pic:pic>
              </a:graphicData>
            </a:graphic>
          </wp:inline>
        </w:drawing>
      </w:r>
    </w:p>
    <w:p w14:paraId="181D6B2A" w14:textId="25A786AD" w:rsidR="004C6E2B" w:rsidRPr="004C6E2B" w:rsidRDefault="004C6E2B" w:rsidP="001E6DC0">
      <w:pPr>
        <w:tabs>
          <w:tab w:val="left" w:pos="1134"/>
        </w:tabs>
        <w:jc w:val="center"/>
        <w:rPr>
          <w:szCs w:val="28"/>
          <w:lang w:val="kk-KZ"/>
        </w:rPr>
      </w:pPr>
      <w:r w:rsidRPr="00746CE2">
        <w:rPr>
          <w:sz w:val="28"/>
          <w:szCs w:val="28"/>
          <w:lang w:val="kk-KZ"/>
        </w:rPr>
        <w:t>а) ИПӨ дейін; ә) ИПӨ кейін</w:t>
      </w:r>
      <w:r>
        <w:rPr>
          <w:szCs w:val="28"/>
          <w:lang w:val="kk-KZ"/>
        </w:rPr>
        <w:t>.</w:t>
      </w:r>
    </w:p>
    <w:p w14:paraId="79B08D7B" w14:textId="77777777" w:rsidR="00BB421C" w:rsidRPr="004C6E2B" w:rsidRDefault="00BB421C" w:rsidP="001E6DC0">
      <w:pPr>
        <w:tabs>
          <w:tab w:val="left" w:pos="1134"/>
        </w:tabs>
        <w:jc w:val="center"/>
        <w:rPr>
          <w:sz w:val="28"/>
          <w:szCs w:val="28"/>
          <w:lang w:val="kk-KZ"/>
        </w:rPr>
      </w:pPr>
    </w:p>
    <w:p w14:paraId="5FE96B8C" w14:textId="391C10FA" w:rsidR="00301BFD" w:rsidRDefault="00F92089" w:rsidP="001E6DC0">
      <w:pPr>
        <w:tabs>
          <w:tab w:val="left" w:pos="1134"/>
        </w:tabs>
        <w:jc w:val="center"/>
        <w:rPr>
          <w:sz w:val="28"/>
          <w:szCs w:val="28"/>
          <w:lang w:val="kk-KZ"/>
        </w:rPr>
      </w:pPr>
      <w:r w:rsidRPr="004C6E2B">
        <w:rPr>
          <w:sz w:val="28"/>
          <w:szCs w:val="28"/>
          <w:lang w:val="kk-KZ"/>
        </w:rPr>
        <w:t>Сурет 3.</w:t>
      </w:r>
      <w:r>
        <w:rPr>
          <w:sz w:val="28"/>
          <w:szCs w:val="28"/>
          <w:lang w:val="kk-KZ"/>
        </w:rPr>
        <w:t>19</w:t>
      </w:r>
      <w:r w:rsidR="00301BFD" w:rsidRPr="004C6E2B">
        <w:rPr>
          <w:sz w:val="28"/>
          <w:szCs w:val="28"/>
          <w:lang w:val="kk-KZ"/>
        </w:rPr>
        <w:t xml:space="preserve"> –</w:t>
      </w:r>
      <w:r w:rsidR="00AA157B">
        <w:rPr>
          <w:sz w:val="28"/>
          <w:szCs w:val="28"/>
          <w:lang w:val="kk-KZ"/>
        </w:rPr>
        <w:t xml:space="preserve"> Cr₃C₂-</w:t>
      </w:r>
      <w:r w:rsidR="005F5360" w:rsidRPr="004C6E2B">
        <w:rPr>
          <w:sz w:val="28"/>
          <w:szCs w:val="28"/>
          <w:lang w:val="kk-KZ"/>
        </w:rPr>
        <w:t>NiCr жабындарның бетіндегі эрозиялық кратерлердің өлшемдері</w:t>
      </w:r>
    </w:p>
    <w:p w14:paraId="18CFD38C" w14:textId="77777777" w:rsidR="00301BFD" w:rsidRPr="004107B1" w:rsidRDefault="00301BFD" w:rsidP="001E6DC0">
      <w:pPr>
        <w:tabs>
          <w:tab w:val="left" w:pos="1134"/>
        </w:tabs>
        <w:kinsoku w:val="0"/>
        <w:overflowPunct w:val="0"/>
        <w:ind w:firstLine="709"/>
        <w:jc w:val="both"/>
        <w:textAlignment w:val="baseline"/>
        <w:rPr>
          <w:rFonts w:cs="Arial"/>
          <w:b/>
          <w:color w:val="000000"/>
          <w:sz w:val="28"/>
          <w:szCs w:val="28"/>
          <w:lang w:val="kk-KZ"/>
        </w:rPr>
      </w:pPr>
    </w:p>
    <w:p w14:paraId="11BE0FE4" w14:textId="6715FFA2" w:rsidR="00081208" w:rsidRDefault="00301BFD" w:rsidP="001E6DC0">
      <w:pPr>
        <w:tabs>
          <w:tab w:val="left" w:pos="1134"/>
        </w:tabs>
        <w:kinsoku w:val="0"/>
        <w:overflowPunct w:val="0"/>
        <w:ind w:firstLine="709"/>
        <w:jc w:val="both"/>
        <w:textAlignment w:val="baseline"/>
        <w:rPr>
          <w:rFonts w:cs="Arial"/>
          <w:color w:val="000000"/>
          <w:sz w:val="28"/>
          <w:szCs w:val="28"/>
          <w:lang w:val="kk-KZ"/>
        </w:rPr>
      </w:pPr>
      <w:r w:rsidRPr="004107B1">
        <w:rPr>
          <w:rFonts w:cs="Arial"/>
          <w:color w:val="000000"/>
          <w:sz w:val="28"/>
          <w:szCs w:val="28"/>
          <w:lang w:val="kk-KZ"/>
        </w:rPr>
        <w:t>3.</w:t>
      </w:r>
      <w:r w:rsidR="00F92089">
        <w:rPr>
          <w:rFonts w:cs="Arial"/>
          <w:color w:val="000000"/>
          <w:sz w:val="28"/>
          <w:szCs w:val="28"/>
          <w:lang w:val="kk-KZ"/>
        </w:rPr>
        <w:t>20</w:t>
      </w:r>
      <w:r w:rsidR="00081208">
        <w:rPr>
          <w:rFonts w:cs="Arial"/>
          <w:color w:val="000000"/>
          <w:sz w:val="28"/>
          <w:szCs w:val="28"/>
          <w:lang w:val="kk-KZ"/>
        </w:rPr>
        <w:t>-с</w:t>
      </w:r>
      <w:r w:rsidR="00081208" w:rsidRPr="00081208">
        <w:rPr>
          <w:rFonts w:cs="Arial"/>
          <w:color w:val="000000"/>
          <w:sz w:val="28"/>
          <w:szCs w:val="28"/>
          <w:lang w:val="kk-KZ"/>
        </w:rPr>
        <w:t>уретте трибологиялық сынақтан кейін</w:t>
      </w:r>
      <w:r w:rsidR="00F61A13">
        <w:rPr>
          <w:rFonts w:cs="Arial"/>
          <w:color w:val="000000"/>
          <w:sz w:val="28"/>
          <w:szCs w:val="28"/>
          <w:lang w:val="kk-KZ"/>
        </w:rPr>
        <w:t>гі</w:t>
      </w:r>
      <w:r w:rsidR="00081208" w:rsidRPr="00081208">
        <w:rPr>
          <w:rFonts w:cs="Arial"/>
          <w:color w:val="000000"/>
          <w:sz w:val="28"/>
          <w:szCs w:val="28"/>
          <w:lang w:val="kk-KZ"/>
        </w:rPr>
        <w:t xml:space="preserve"> им</w:t>
      </w:r>
      <w:r w:rsidR="00081208">
        <w:rPr>
          <w:rFonts w:cs="Arial"/>
          <w:color w:val="000000"/>
          <w:sz w:val="28"/>
          <w:szCs w:val="28"/>
          <w:lang w:val="kk-KZ"/>
        </w:rPr>
        <w:t>пульсті плазмалық өңдеуге дейінгі</w:t>
      </w:r>
      <w:r w:rsidR="009F428C">
        <w:rPr>
          <w:rFonts w:cs="Arial"/>
          <w:color w:val="000000"/>
          <w:sz w:val="28"/>
          <w:szCs w:val="28"/>
          <w:lang w:val="kk-KZ"/>
        </w:rPr>
        <w:t xml:space="preserve"> Fe-TiB₂-</w:t>
      </w:r>
      <w:r w:rsidR="00081208" w:rsidRPr="00081208">
        <w:rPr>
          <w:rFonts w:cs="Arial"/>
          <w:color w:val="000000"/>
          <w:sz w:val="28"/>
          <w:szCs w:val="28"/>
          <w:lang w:val="kk-KZ"/>
        </w:rPr>
        <w:t>CrB₂ жабын бетінің профилометриялық зерттеу нәтижелері көрсетілген.</w:t>
      </w:r>
      <w:r w:rsidR="00497342">
        <w:rPr>
          <w:rFonts w:cs="Arial"/>
          <w:color w:val="000000"/>
          <w:sz w:val="28"/>
          <w:szCs w:val="28"/>
          <w:lang w:val="kk-KZ"/>
        </w:rPr>
        <w:t xml:space="preserve"> </w:t>
      </w:r>
      <w:r w:rsidR="00497342" w:rsidRPr="00497342">
        <w:rPr>
          <w:rFonts w:cs="Arial"/>
          <w:color w:val="000000"/>
          <w:sz w:val="28"/>
          <w:szCs w:val="28"/>
          <w:lang w:val="kk-KZ"/>
        </w:rPr>
        <w:t>2D биіктік таралу картасында</w:t>
      </w:r>
      <w:r w:rsidR="00497342">
        <w:rPr>
          <w:rFonts w:cs="Arial"/>
          <w:color w:val="000000"/>
          <w:sz w:val="28"/>
          <w:szCs w:val="28"/>
          <w:lang w:val="kk-KZ"/>
        </w:rPr>
        <w:t xml:space="preserve"> (сурет </w:t>
      </w:r>
      <w:r w:rsidR="00497342" w:rsidRPr="004107B1">
        <w:rPr>
          <w:rFonts w:cs="Arial"/>
          <w:color w:val="000000"/>
          <w:sz w:val="28"/>
          <w:szCs w:val="28"/>
          <w:lang w:val="kk-KZ"/>
        </w:rPr>
        <w:t>3.</w:t>
      </w:r>
      <w:r w:rsidR="00497342">
        <w:rPr>
          <w:rFonts w:cs="Arial"/>
          <w:color w:val="000000"/>
          <w:sz w:val="28"/>
          <w:szCs w:val="28"/>
          <w:lang w:val="kk-KZ"/>
        </w:rPr>
        <w:t>20а)</w:t>
      </w:r>
      <w:r w:rsidR="00497342" w:rsidRPr="00497342">
        <w:rPr>
          <w:rFonts w:cs="Arial"/>
          <w:color w:val="000000"/>
          <w:sz w:val="28"/>
          <w:szCs w:val="28"/>
          <w:lang w:val="kk-KZ"/>
        </w:rPr>
        <w:t xml:space="preserve"> қарсы дененің траекториясына сәйкес келетін созылған тозу жолы анық көрсетілген. Бұл аймақта көршілес аймақтармен салыстырғанда беттік биіктіктің айтарлықтай төмендеуі байқалады, бұл үйкеліс кезінде материалдың жойылуын көрсетеді.</w:t>
      </w:r>
      <w:r w:rsidR="00497342">
        <w:rPr>
          <w:rFonts w:cs="Arial"/>
          <w:color w:val="000000"/>
          <w:sz w:val="28"/>
          <w:szCs w:val="28"/>
          <w:lang w:val="kk-KZ"/>
        </w:rPr>
        <w:t xml:space="preserve"> </w:t>
      </w:r>
      <w:r w:rsidR="00497342" w:rsidRPr="00497342">
        <w:rPr>
          <w:rFonts w:cs="Arial"/>
          <w:color w:val="000000"/>
          <w:sz w:val="28"/>
          <w:szCs w:val="28"/>
          <w:lang w:val="kk-KZ"/>
        </w:rPr>
        <w:t>3D беттік кескін тозу жолының жақсы дамыған және гетерогенді рельефке ие екенін көрсетеді</w:t>
      </w:r>
      <w:r w:rsidR="00497342">
        <w:rPr>
          <w:rFonts w:cs="Arial"/>
          <w:color w:val="000000"/>
          <w:sz w:val="28"/>
          <w:szCs w:val="28"/>
          <w:lang w:val="kk-KZ"/>
        </w:rPr>
        <w:t xml:space="preserve"> (сурет </w:t>
      </w:r>
      <w:r w:rsidR="00497342" w:rsidRPr="004107B1">
        <w:rPr>
          <w:rFonts w:cs="Arial"/>
          <w:color w:val="000000"/>
          <w:sz w:val="28"/>
          <w:szCs w:val="28"/>
          <w:lang w:val="kk-KZ"/>
        </w:rPr>
        <w:t>3.</w:t>
      </w:r>
      <w:r w:rsidR="00497342">
        <w:rPr>
          <w:rFonts w:cs="Arial"/>
          <w:color w:val="000000"/>
          <w:sz w:val="28"/>
          <w:szCs w:val="28"/>
          <w:lang w:val="kk-KZ"/>
        </w:rPr>
        <w:t>20ә)</w:t>
      </w:r>
      <w:r w:rsidR="00497342" w:rsidRPr="00497342">
        <w:rPr>
          <w:rFonts w:cs="Arial"/>
          <w:color w:val="000000"/>
          <w:sz w:val="28"/>
          <w:szCs w:val="28"/>
          <w:lang w:val="kk-KZ"/>
        </w:rPr>
        <w:t xml:space="preserve">. Жолдың орталық бөлігінде созылған ойпаттар байқалады, ал оның жиектерінде материалдың жанасу аймағынан ығысуы және тозу қалдықтарының жиналуы нәтижесінде жергілікті биіктіктер байқалады. Жол ішіндегі бет айқын кедір-бұдырлықпен сипатталады, бұл өзара әрекеттесу кезіндегі қарқынды </w:t>
      </w:r>
      <w:r w:rsidR="00497342">
        <w:rPr>
          <w:rFonts w:cs="Arial"/>
          <w:color w:val="000000"/>
          <w:sz w:val="28"/>
          <w:szCs w:val="28"/>
          <w:lang w:val="kk-KZ"/>
        </w:rPr>
        <w:t xml:space="preserve">механикалық </w:t>
      </w:r>
      <w:r w:rsidR="002E71C1">
        <w:rPr>
          <w:rFonts w:cs="Arial"/>
          <w:color w:val="000000"/>
          <w:sz w:val="28"/>
          <w:szCs w:val="28"/>
          <w:lang w:val="kk-KZ"/>
        </w:rPr>
        <w:t>әсерді</w:t>
      </w:r>
      <w:r w:rsidR="00497342">
        <w:rPr>
          <w:rFonts w:cs="Arial"/>
          <w:color w:val="000000"/>
          <w:sz w:val="28"/>
          <w:szCs w:val="28"/>
          <w:lang w:val="kk-KZ"/>
        </w:rPr>
        <w:t xml:space="preserve"> көрсетеді. </w:t>
      </w:r>
      <w:r w:rsidR="00497342" w:rsidRPr="00497342">
        <w:rPr>
          <w:rFonts w:cs="Arial"/>
          <w:color w:val="000000"/>
          <w:sz w:val="28"/>
          <w:szCs w:val="28"/>
          <w:lang w:val="kk-KZ"/>
        </w:rPr>
        <w:t>Тозу жолының көлденең қимасының профилі</w:t>
      </w:r>
      <w:r w:rsidR="00497342">
        <w:rPr>
          <w:rFonts w:cs="Arial"/>
          <w:color w:val="000000"/>
          <w:sz w:val="28"/>
          <w:szCs w:val="28"/>
          <w:lang w:val="kk-KZ"/>
        </w:rPr>
        <w:t xml:space="preserve"> (сурет </w:t>
      </w:r>
      <w:r w:rsidR="00497342" w:rsidRPr="004107B1">
        <w:rPr>
          <w:rFonts w:cs="Arial"/>
          <w:color w:val="000000"/>
          <w:sz w:val="28"/>
          <w:szCs w:val="28"/>
          <w:lang w:val="kk-KZ"/>
        </w:rPr>
        <w:t>3.</w:t>
      </w:r>
      <w:r w:rsidR="00497342">
        <w:rPr>
          <w:rFonts w:cs="Arial"/>
          <w:color w:val="000000"/>
          <w:sz w:val="28"/>
          <w:szCs w:val="28"/>
          <w:lang w:val="kk-KZ"/>
        </w:rPr>
        <w:t>20б)</w:t>
      </w:r>
      <w:r w:rsidR="00497342" w:rsidRPr="00497342">
        <w:rPr>
          <w:rFonts w:cs="Arial"/>
          <w:color w:val="000000"/>
          <w:sz w:val="28"/>
          <w:szCs w:val="28"/>
          <w:lang w:val="kk-KZ"/>
        </w:rPr>
        <w:t xml:space="preserve"> айтарлықтай тозу тереңдігін растайды. Профилограмма жолды</w:t>
      </w:r>
      <w:r w:rsidR="00E03788">
        <w:rPr>
          <w:rFonts w:cs="Arial"/>
          <w:color w:val="000000"/>
          <w:sz w:val="28"/>
          <w:szCs w:val="28"/>
          <w:lang w:val="kk-KZ"/>
        </w:rPr>
        <w:t>ң тереңдігі шамамен 45-50 мкм</w:t>
      </w:r>
      <w:r w:rsidR="00497342" w:rsidRPr="00497342">
        <w:rPr>
          <w:rFonts w:cs="Arial"/>
          <w:color w:val="000000"/>
          <w:sz w:val="28"/>
          <w:szCs w:val="28"/>
          <w:lang w:val="kk-KZ"/>
        </w:rPr>
        <w:t xml:space="preserve"> жететінін, толқынды және асимметриялық профильді көрсететінін көрсетеді. Бірнеше жергілікті минимумдардың болуы тозу жолының ені бойынша материалдың біркелкі емес алынуын көрсетеді. Бұл</w:t>
      </w:r>
      <w:r w:rsidR="00497342">
        <w:rPr>
          <w:rFonts w:cs="Arial"/>
          <w:color w:val="000000"/>
          <w:sz w:val="28"/>
          <w:szCs w:val="28"/>
          <w:lang w:val="kk-KZ"/>
        </w:rPr>
        <w:t xml:space="preserve"> нәтижелер бастапқы күйінде, ИПӨ</w:t>
      </w:r>
      <w:r w:rsidR="00AA157B">
        <w:rPr>
          <w:rFonts w:cs="Arial"/>
          <w:color w:val="000000"/>
          <w:sz w:val="28"/>
          <w:szCs w:val="28"/>
          <w:lang w:val="kk-KZ"/>
        </w:rPr>
        <w:t xml:space="preserve"> дейін, Fe-TiB₂-</w:t>
      </w:r>
      <w:r w:rsidR="00497342" w:rsidRPr="00497342">
        <w:rPr>
          <w:rFonts w:cs="Arial"/>
          <w:color w:val="000000"/>
          <w:sz w:val="28"/>
          <w:szCs w:val="28"/>
          <w:lang w:val="kk-KZ"/>
        </w:rPr>
        <w:t>CrB₂ жабыны өзара үйкеліс кезінде айтарлықтай қарқынды тозуға ұшырайтынын, нәтижесінде терең және айқын тозу жолының пайда болатынын көрсетеді.</w:t>
      </w:r>
    </w:p>
    <w:p w14:paraId="02BA1C34" w14:textId="77777777" w:rsidR="00081208" w:rsidRDefault="00081208" w:rsidP="001E6DC0">
      <w:pPr>
        <w:tabs>
          <w:tab w:val="left" w:pos="1134"/>
        </w:tabs>
        <w:kinsoku w:val="0"/>
        <w:overflowPunct w:val="0"/>
        <w:ind w:firstLine="709"/>
        <w:jc w:val="both"/>
        <w:textAlignment w:val="baseline"/>
        <w:rPr>
          <w:rFonts w:cs="Arial"/>
          <w:color w:val="000000"/>
          <w:sz w:val="28"/>
          <w:szCs w:val="28"/>
          <w:lang w:val="kk-KZ"/>
        </w:rPr>
      </w:pPr>
    </w:p>
    <w:p w14:paraId="61E83EAB" w14:textId="77777777" w:rsidR="00081208" w:rsidRDefault="00081208" w:rsidP="001E6DC0">
      <w:pPr>
        <w:tabs>
          <w:tab w:val="left" w:pos="1134"/>
        </w:tabs>
        <w:kinsoku w:val="0"/>
        <w:overflowPunct w:val="0"/>
        <w:ind w:firstLine="709"/>
        <w:jc w:val="both"/>
        <w:textAlignment w:val="baseline"/>
        <w:rPr>
          <w:rFonts w:cs="Arial"/>
          <w:color w:val="000000"/>
          <w:sz w:val="28"/>
          <w:szCs w:val="28"/>
          <w:lang w:val="kk-KZ"/>
        </w:rPr>
      </w:pPr>
    </w:p>
    <w:p w14:paraId="025CEAD4" w14:textId="77777777" w:rsidR="00081208" w:rsidRDefault="00081208" w:rsidP="001E6DC0">
      <w:pPr>
        <w:tabs>
          <w:tab w:val="left" w:pos="1134"/>
        </w:tabs>
        <w:kinsoku w:val="0"/>
        <w:overflowPunct w:val="0"/>
        <w:ind w:firstLine="709"/>
        <w:jc w:val="both"/>
        <w:textAlignment w:val="baseline"/>
        <w:rPr>
          <w:rFonts w:cs="Arial"/>
          <w:color w:val="000000"/>
          <w:sz w:val="28"/>
          <w:szCs w:val="28"/>
          <w:lang w:val="kk-KZ"/>
        </w:rPr>
      </w:pPr>
    </w:p>
    <w:p w14:paraId="0C1E5467" w14:textId="5921ADE6" w:rsidR="00301BFD" w:rsidRDefault="00B009BD" w:rsidP="001E6DC0">
      <w:pPr>
        <w:pStyle w:val="af1"/>
        <w:tabs>
          <w:tab w:val="left" w:pos="1134"/>
        </w:tabs>
        <w:spacing w:before="0" w:beforeAutospacing="0" w:after="0" w:afterAutospacing="0"/>
        <w:jc w:val="center"/>
        <w:rPr>
          <w:sz w:val="28"/>
          <w:lang w:val="kk-KZ"/>
        </w:rPr>
      </w:pPr>
      <w:r w:rsidRPr="00B009BD">
        <w:rPr>
          <w:noProof/>
          <w:sz w:val="28"/>
          <w:lang w:val="en-US" w:eastAsia="en-US"/>
        </w:rPr>
        <w:lastRenderedPageBreak/>
        <w:drawing>
          <wp:inline distT="0" distB="0" distL="0" distR="0" wp14:anchorId="7C192F8F" wp14:editId="2D2CE5CA">
            <wp:extent cx="4318901" cy="3758577"/>
            <wp:effectExtent l="0" t="0" r="571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21811" cy="3761110"/>
                    </a:xfrm>
                    <a:prstGeom prst="rect">
                      <a:avLst/>
                    </a:prstGeom>
                  </pic:spPr>
                </pic:pic>
              </a:graphicData>
            </a:graphic>
          </wp:inline>
        </w:drawing>
      </w:r>
    </w:p>
    <w:p w14:paraId="671C9846" w14:textId="72F48278" w:rsidR="00B009BD" w:rsidRPr="00434E17" w:rsidRDefault="00B009BD" w:rsidP="001E6DC0">
      <w:pPr>
        <w:tabs>
          <w:tab w:val="left" w:pos="1134"/>
        </w:tabs>
        <w:jc w:val="center"/>
        <w:rPr>
          <w:sz w:val="28"/>
          <w:szCs w:val="28"/>
          <w:lang w:val="kk-KZ"/>
        </w:rPr>
      </w:pPr>
      <w:r w:rsidRPr="00434E17">
        <w:rPr>
          <w:sz w:val="28"/>
          <w:szCs w:val="28"/>
          <w:lang w:val="kk-KZ"/>
        </w:rPr>
        <w:t>а) беткі бедердің екі өлшемді картасы; ә) беттің үш өлшемді бейнесі; ә) таңдалған қима бойындағы беткі профиль.</w:t>
      </w:r>
    </w:p>
    <w:p w14:paraId="293E2C82" w14:textId="77777777" w:rsidR="00B009BD" w:rsidRDefault="00B009BD" w:rsidP="001E6DC0">
      <w:pPr>
        <w:tabs>
          <w:tab w:val="left" w:pos="1134"/>
        </w:tabs>
        <w:jc w:val="center"/>
        <w:rPr>
          <w:sz w:val="28"/>
          <w:szCs w:val="28"/>
          <w:lang w:val="kk-KZ"/>
        </w:rPr>
      </w:pPr>
    </w:p>
    <w:p w14:paraId="0298ACBE" w14:textId="4C23E18B" w:rsidR="00301BFD" w:rsidRPr="005F5360" w:rsidRDefault="00301BFD" w:rsidP="001E6DC0">
      <w:pPr>
        <w:tabs>
          <w:tab w:val="left" w:pos="1134"/>
        </w:tabs>
        <w:jc w:val="center"/>
        <w:rPr>
          <w:sz w:val="28"/>
          <w:szCs w:val="28"/>
          <w:lang w:val="kk-KZ"/>
        </w:rPr>
      </w:pPr>
      <w:r w:rsidRPr="00356268">
        <w:rPr>
          <w:sz w:val="28"/>
          <w:szCs w:val="28"/>
          <w:lang w:val="kk-KZ"/>
        </w:rPr>
        <w:t>Сурет 3.</w:t>
      </w:r>
      <w:r w:rsidR="00F92089">
        <w:rPr>
          <w:sz w:val="28"/>
          <w:szCs w:val="28"/>
          <w:lang w:val="kk-KZ"/>
        </w:rPr>
        <w:t>20</w:t>
      </w:r>
      <w:r w:rsidRPr="00356268">
        <w:rPr>
          <w:sz w:val="28"/>
          <w:szCs w:val="28"/>
          <w:lang w:val="kk-KZ"/>
        </w:rPr>
        <w:t xml:space="preserve"> – </w:t>
      </w:r>
      <w:r w:rsidR="005F5360">
        <w:rPr>
          <w:sz w:val="28"/>
          <w:szCs w:val="28"/>
          <w:lang w:val="kk-KZ"/>
        </w:rPr>
        <w:t>И</w:t>
      </w:r>
      <w:r w:rsidR="005F5360" w:rsidRPr="005F5360">
        <w:rPr>
          <w:sz w:val="28"/>
          <w:szCs w:val="28"/>
          <w:lang w:val="kk-KZ"/>
        </w:rPr>
        <w:t>мпульст</w:t>
      </w:r>
      <w:r w:rsidR="007C03B0">
        <w:rPr>
          <w:sz w:val="28"/>
          <w:szCs w:val="28"/>
          <w:lang w:val="kk-KZ"/>
        </w:rPr>
        <w:t>і-</w:t>
      </w:r>
      <w:r w:rsidR="002A36B2">
        <w:rPr>
          <w:sz w:val="28"/>
          <w:szCs w:val="28"/>
          <w:lang w:val="kk-KZ"/>
        </w:rPr>
        <w:t>плазмалық өңдеуге дейінгі Fe-TiB₂-</w:t>
      </w:r>
      <w:r w:rsidR="005F5360" w:rsidRPr="005F5360">
        <w:rPr>
          <w:sz w:val="28"/>
          <w:szCs w:val="28"/>
          <w:lang w:val="kk-KZ"/>
        </w:rPr>
        <w:t>CrB</w:t>
      </w:r>
      <w:r w:rsidR="00BB421C" w:rsidRPr="005F5360">
        <w:rPr>
          <w:sz w:val="28"/>
          <w:szCs w:val="28"/>
          <w:lang w:val="kk-KZ"/>
        </w:rPr>
        <w:t>₂</w:t>
      </w:r>
      <w:r w:rsidR="005F5360" w:rsidRPr="005F5360">
        <w:rPr>
          <w:sz w:val="28"/>
          <w:szCs w:val="28"/>
          <w:lang w:val="kk-KZ"/>
        </w:rPr>
        <w:t xml:space="preserve"> детонациялық жабынының тозу ізінің морфологиясын 3D-профилометрия әдісімен алынған талдау нәтижелері</w:t>
      </w:r>
    </w:p>
    <w:p w14:paraId="3627A6C7" w14:textId="77777777" w:rsidR="00301BFD" w:rsidRPr="00356268" w:rsidRDefault="00301BFD" w:rsidP="001E6DC0">
      <w:pPr>
        <w:tabs>
          <w:tab w:val="left" w:pos="1134"/>
        </w:tabs>
        <w:ind w:firstLine="709"/>
        <w:jc w:val="center"/>
        <w:rPr>
          <w:sz w:val="28"/>
          <w:szCs w:val="28"/>
          <w:lang w:val="kk-KZ"/>
        </w:rPr>
      </w:pPr>
      <w:r w:rsidRPr="00356268">
        <w:rPr>
          <w:sz w:val="28"/>
          <w:szCs w:val="28"/>
          <w:lang w:val="kk-KZ"/>
        </w:rPr>
        <w:t xml:space="preserve"> </w:t>
      </w:r>
    </w:p>
    <w:p w14:paraId="2A35EB26" w14:textId="0EAB3CD4" w:rsidR="00301BFD" w:rsidRDefault="00301BFD" w:rsidP="001E6DC0">
      <w:pPr>
        <w:tabs>
          <w:tab w:val="left" w:pos="1134"/>
        </w:tabs>
        <w:ind w:firstLine="709"/>
        <w:jc w:val="both"/>
        <w:rPr>
          <w:sz w:val="28"/>
          <w:szCs w:val="28"/>
          <w:lang w:val="kk-KZ"/>
        </w:rPr>
      </w:pPr>
      <w:r w:rsidRPr="00356268">
        <w:rPr>
          <w:sz w:val="28"/>
          <w:szCs w:val="28"/>
          <w:lang w:val="kk-KZ"/>
        </w:rPr>
        <w:t>3.</w:t>
      </w:r>
      <w:r w:rsidR="00F92089">
        <w:rPr>
          <w:sz w:val="28"/>
          <w:szCs w:val="28"/>
          <w:lang w:val="kk-KZ"/>
        </w:rPr>
        <w:t>21</w:t>
      </w:r>
      <w:r w:rsidRPr="00356268">
        <w:rPr>
          <w:sz w:val="28"/>
          <w:szCs w:val="28"/>
          <w:lang w:val="kk-KZ"/>
        </w:rPr>
        <w:t xml:space="preserve">-суретте </w:t>
      </w:r>
      <w:r w:rsidR="007C03B0">
        <w:rPr>
          <w:color w:val="000000"/>
          <w:sz w:val="28"/>
          <w:szCs w:val="28"/>
          <w:lang w:val="kk-KZ"/>
        </w:rPr>
        <w:t>импульсті-</w:t>
      </w:r>
      <w:r w:rsidR="005F5360" w:rsidRPr="004107B1">
        <w:rPr>
          <w:rFonts w:cs="Arial"/>
          <w:color w:val="000000"/>
          <w:sz w:val="28"/>
          <w:szCs w:val="28"/>
          <w:lang w:val="kk-KZ"/>
        </w:rPr>
        <w:t>плазм</w:t>
      </w:r>
      <w:r w:rsidR="002A36B2">
        <w:rPr>
          <w:rFonts w:cs="Arial"/>
          <w:color w:val="000000"/>
          <w:sz w:val="28"/>
          <w:szCs w:val="28"/>
          <w:lang w:val="kk-KZ"/>
        </w:rPr>
        <w:t xml:space="preserve">алық өңдеуден кейінгі </w:t>
      </w:r>
      <w:r w:rsidR="00340C61">
        <w:rPr>
          <w:sz w:val="28"/>
          <w:szCs w:val="28"/>
          <w:lang w:val="kk-KZ"/>
        </w:rPr>
        <w:t>(өңдеу арақашықтығы 5</w:t>
      </w:r>
      <w:r w:rsidR="00340C61" w:rsidRPr="00746CE2">
        <w:rPr>
          <w:sz w:val="28"/>
          <w:szCs w:val="28"/>
          <w:lang w:val="kk-KZ"/>
        </w:rPr>
        <w:t>0</w:t>
      </w:r>
      <w:r w:rsidR="00340C61">
        <w:rPr>
          <w:sz w:val="28"/>
          <w:szCs w:val="28"/>
          <w:lang w:val="kk-KZ"/>
        </w:rPr>
        <w:t xml:space="preserve"> </w:t>
      </w:r>
      <w:r w:rsidR="00340C61" w:rsidRPr="00746CE2">
        <w:rPr>
          <w:sz w:val="28"/>
          <w:szCs w:val="28"/>
          <w:lang w:val="kk-KZ"/>
        </w:rPr>
        <w:t>мм</w:t>
      </w:r>
      <w:r w:rsidR="00340C61">
        <w:rPr>
          <w:sz w:val="28"/>
          <w:szCs w:val="28"/>
          <w:lang w:val="kk-KZ"/>
        </w:rPr>
        <w:t>)</w:t>
      </w:r>
      <w:r w:rsidR="002A36B2">
        <w:rPr>
          <w:rFonts w:cs="Arial"/>
          <w:color w:val="000000"/>
          <w:sz w:val="28"/>
          <w:szCs w:val="28"/>
          <w:lang w:val="kk-KZ"/>
        </w:rPr>
        <w:t xml:space="preserve"> Fe-TiB₂-</w:t>
      </w:r>
      <w:r w:rsidR="005F5360" w:rsidRPr="004107B1">
        <w:rPr>
          <w:rFonts w:cs="Arial"/>
          <w:color w:val="000000"/>
          <w:sz w:val="28"/>
          <w:szCs w:val="28"/>
          <w:lang w:val="kk-KZ"/>
        </w:rPr>
        <w:t>CrB</w:t>
      </w:r>
      <w:r w:rsidR="00D15E97" w:rsidRPr="004107B1">
        <w:rPr>
          <w:rFonts w:cs="Arial"/>
          <w:color w:val="000000"/>
          <w:sz w:val="28"/>
          <w:szCs w:val="28"/>
          <w:lang w:val="kk-KZ"/>
        </w:rPr>
        <w:t>₂</w:t>
      </w:r>
      <w:r w:rsidR="005F5360" w:rsidRPr="004107B1">
        <w:rPr>
          <w:rFonts w:cs="Arial"/>
          <w:color w:val="000000"/>
          <w:sz w:val="28"/>
          <w:szCs w:val="28"/>
          <w:lang w:val="kk-KZ"/>
        </w:rPr>
        <w:t xml:space="preserve"> детонациялық жабынының тозу ізінің морфологиясын 3D-</w:t>
      </w:r>
      <w:r w:rsidR="005F5360" w:rsidRPr="004107B1">
        <w:rPr>
          <w:color w:val="000000"/>
          <w:sz w:val="28"/>
          <w:szCs w:val="28"/>
          <w:lang w:val="kk-KZ"/>
        </w:rPr>
        <w:t>профилометрия</w:t>
      </w:r>
      <w:r w:rsidR="005F5360" w:rsidRPr="004107B1">
        <w:rPr>
          <w:rFonts w:cs="Arial"/>
          <w:color w:val="000000"/>
          <w:sz w:val="28"/>
          <w:szCs w:val="28"/>
          <w:lang w:val="kk-KZ"/>
        </w:rPr>
        <w:t xml:space="preserve"> </w:t>
      </w:r>
      <w:r w:rsidR="005F5360" w:rsidRPr="004107B1">
        <w:rPr>
          <w:color w:val="000000"/>
          <w:sz w:val="28"/>
          <w:szCs w:val="28"/>
          <w:lang w:val="kk-KZ"/>
        </w:rPr>
        <w:t>әдісімен</w:t>
      </w:r>
      <w:r w:rsidR="005F5360" w:rsidRPr="004107B1">
        <w:rPr>
          <w:rFonts w:cs="Arial"/>
          <w:color w:val="000000"/>
          <w:sz w:val="28"/>
          <w:szCs w:val="28"/>
          <w:lang w:val="kk-KZ"/>
        </w:rPr>
        <w:t xml:space="preserve"> </w:t>
      </w:r>
      <w:r w:rsidR="005F5360" w:rsidRPr="004107B1">
        <w:rPr>
          <w:color w:val="000000"/>
          <w:sz w:val="28"/>
          <w:szCs w:val="28"/>
          <w:lang w:val="kk-KZ"/>
        </w:rPr>
        <w:t>алынған</w:t>
      </w:r>
      <w:r w:rsidR="005F5360" w:rsidRPr="004107B1">
        <w:rPr>
          <w:rFonts w:cs="Arial"/>
          <w:color w:val="000000"/>
          <w:sz w:val="28"/>
          <w:szCs w:val="28"/>
          <w:lang w:val="kk-KZ"/>
        </w:rPr>
        <w:t xml:space="preserve"> талдау нәтижелері келтірілген</w:t>
      </w:r>
      <w:r w:rsidRPr="00356268">
        <w:rPr>
          <w:sz w:val="28"/>
          <w:szCs w:val="28"/>
          <w:lang w:val="kk-KZ"/>
        </w:rPr>
        <w:t>. Беттің топографиял</w:t>
      </w:r>
      <w:r w:rsidR="005F5360">
        <w:rPr>
          <w:sz w:val="28"/>
          <w:szCs w:val="28"/>
          <w:lang w:val="kk-KZ"/>
        </w:rPr>
        <w:t>ық картасын талдау</w:t>
      </w:r>
      <w:r w:rsidRPr="00356268">
        <w:rPr>
          <w:sz w:val="28"/>
          <w:szCs w:val="28"/>
          <w:lang w:val="kk-KZ"/>
        </w:rPr>
        <w:t xml:space="preserve"> бастапқы күйімен салыстырғанда тозу жолының тегістелген және біркелкі рельефі байқалатынын көрсетеді. Түс шкаласы биіктіктегі бұзушылықтар амплитудасының төмендеуін көрсетеді, бұл жабынның тозуға төзімділігінің ішінара жоғарылауын көрсетеді. Беттің үш өлшемд</w:t>
      </w:r>
      <w:r w:rsidR="005F5360">
        <w:rPr>
          <w:sz w:val="28"/>
          <w:szCs w:val="28"/>
          <w:lang w:val="kk-KZ"/>
        </w:rPr>
        <w:t xml:space="preserve">і </w:t>
      </w:r>
      <w:r w:rsidR="007745A7">
        <w:rPr>
          <w:sz w:val="28"/>
          <w:szCs w:val="28"/>
          <w:lang w:val="kk-KZ"/>
        </w:rPr>
        <w:t xml:space="preserve">көрінісінде </w:t>
      </w:r>
      <w:r w:rsidR="005F5360">
        <w:rPr>
          <w:sz w:val="28"/>
          <w:szCs w:val="28"/>
          <w:lang w:val="kk-KZ"/>
        </w:rPr>
        <w:t xml:space="preserve"> </w:t>
      </w:r>
      <w:r w:rsidRPr="00356268">
        <w:rPr>
          <w:sz w:val="28"/>
          <w:szCs w:val="28"/>
          <w:lang w:val="kk-KZ"/>
        </w:rPr>
        <w:t xml:space="preserve">тозу ізінің беті өткір шығыңқы жерлер мен ойыстардың азырақ </w:t>
      </w:r>
      <w:r w:rsidR="007745A7">
        <w:rPr>
          <w:sz w:val="28"/>
          <w:szCs w:val="28"/>
          <w:lang w:val="kk-KZ"/>
        </w:rPr>
        <w:t>болуымен</w:t>
      </w:r>
      <w:r w:rsidRPr="00356268">
        <w:rPr>
          <w:sz w:val="28"/>
          <w:szCs w:val="28"/>
          <w:lang w:val="kk-KZ"/>
        </w:rPr>
        <w:t xml:space="preserve"> сипатталатынын көрсетеді. Сонымен қатар, бұзушылықтардың жергілікті аймақтары сақталады, бұл модификацияланған қабаттың гетерогенділігіне байланысты. </w:t>
      </w:r>
      <w:r w:rsidR="002E71C1">
        <w:rPr>
          <w:sz w:val="28"/>
          <w:szCs w:val="28"/>
          <w:lang w:val="kk-KZ"/>
        </w:rPr>
        <w:t>И</w:t>
      </w:r>
      <w:r w:rsidR="007C03B0">
        <w:rPr>
          <w:sz w:val="28"/>
          <w:szCs w:val="28"/>
          <w:lang w:val="kk-KZ"/>
        </w:rPr>
        <w:t>мпульсті</w:t>
      </w:r>
      <w:r w:rsidR="002E71C1" w:rsidRPr="00356268">
        <w:rPr>
          <w:sz w:val="28"/>
          <w:szCs w:val="28"/>
          <w:lang w:val="kk-KZ"/>
        </w:rPr>
        <w:t>-плазмалық әсер ету нәтижесіндегі кеуектер мен микрожарықтар</w:t>
      </w:r>
      <w:r w:rsidR="002E71C1">
        <w:rPr>
          <w:sz w:val="28"/>
          <w:szCs w:val="28"/>
          <w:lang w:val="kk-KZ"/>
        </w:rPr>
        <w:t>дың, т</w:t>
      </w:r>
      <w:r w:rsidRPr="00356268">
        <w:rPr>
          <w:sz w:val="28"/>
          <w:szCs w:val="28"/>
          <w:lang w:val="kk-KZ"/>
        </w:rPr>
        <w:t xml:space="preserve">ерең ақаулар санының азаюы байқалады, бұл құрылымның ішінара тығыздалуына байланысты. </w:t>
      </w:r>
      <w:r w:rsidR="002E71C1">
        <w:rPr>
          <w:sz w:val="28"/>
          <w:szCs w:val="28"/>
          <w:lang w:val="kk-KZ"/>
        </w:rPr>
        <w:t>Т</w:t>
      </w:r>
      <w:r w:rsidR="002E71C1" w:rsidRPr="002E71C1">
        <w:rPr>
          <w:sz w:val="28"/>
          <w:szCs w:val="28"/>
          <w:lang w:val="kk-KZ"/>
        </w:rPr>
        <w:t>озу жолының көлденең қимасының профилі шамамен 18-20 мкм тереңдіктегі ойықтарды көрсетеді. Профиль</w:t>
      </w:r>
      <w:r w:rsidR="002E71C1">
        <w:rPr>
          <w:sz w:val="28"/>
          <w:szCs w:val="28"/>
          <w:lang w:val="kk-KZ"/>
        </w:rPr>
        <w:t>де</w:t>
      </w:r>
      <w:r w:rsidR="002E71C1" w:rsidRPr="002E71C1">
        <w:rPr>
          <w:sz w:val="28"/>
          <w:szCs w:val="28"/>
          <w:lang w:val="kk-KZ"/>
        </w:rPr>
        <w:t xml:space="preserve"> </w:t>
      </w:r>
      <w:r w:rsidR="002E71C1">
        <w:rPr>
          <w:sz w:val="28"/>
          <w:szCs w:val="28"/>
          <w:lang w:val="kk-KZ"/>
        </w:rPr>
        <w:t>кейбір жерлердің беткі деңгейі</w:t>
      </w:r>
      <w:r w:rsidR="002E71C1" w:rsidRPr="002E71C1">
        <w:rPr>
          <w:sz w:val="28"/>
          <w:szCs w:val="28"/>
          <w:lang w:val="kk-KZ"/>
        </w:rPr>
        <w:t xml:space="preserve"> күрт төмендеуі байқалады, бұл материалдың жергілікті жойылуын көрсетеді, ал профильдің кейінгі тегістелуі үйкеліс аймағында беттің ішінара тығыздалуы мен тегістелуімен байланысты.</w:t>
      </w:r>
    </w:p>
    <w:p w14:paraId="718AECE4" w14:textId="77777777" w:rsidR="00301BFD" w:rsidRPr="00356268" w:rsidRDefault="00301BFD" w:rsidP="001E6DC0">
      <w:pPr>
        <w:tabs>
          <w:tab w:val="left" w:pos="1134"/>
        </w:tabs>
        <w:ind w:firstLine="709"/>
        <w:jc w:val="both"/>
        <w:rPr>
          <w:sz w:val="28"/>
          <w:szCs w:val="28"/>
          <w:lang w:val="kk-KZ"/>
        </w:rPr>
      </w:pPr>
    </w:p>
    <w:p w14:paraId="79AEC9BB" w14:textId="329E0C8B" w:rsidR="00301BFD" w:rsidRDefault="00B009BD" w:rsidP="001E6DC0">
      <w:pPr>
        <w:tabs>
          <w:tab w:val="left" w:pos="1134"/>
        </w:tabs>
        <w:jc w:val="center"/>
        <w:rPr>
          <w:sz w:val="28"/>
          <w:szCs w:val="28"/>
        </w:rPr>
      </w:pPr>
      <w:r w:rsidRPr="00B009BD">
        <w:rPr>
          <w:noProof/>
          <w:sz w:val="28"/>
          <w:szCs w:val="28"/>
          <w:lang w:val="en-US" w:eastAsia="en-US"/>
        </w:rPr>
        <w:lastRenderedPageBreak/>
        <w:drawing>
          <wp:inline distT="0" distB="0" distL="0" distR="0" wp14:anchorId="74540E87" wp14:editId="2A660ED8">
            <wp:extent cx="4320000" cy="3837261"/>
            <wp:effectExtent l="0" t="0" r="444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3837261"/>
                    </a:xfrm>
                    <a:prstGeom prst="rect">
                      <a:avLst/>
                    </a:prstGeom>
                  </pic:spPr>
                </pic:pic>
              </a:graphicData>
            </a:graphic>
          </wp:inline>
        </w:drawing>
      </w:r>
    </w:p>
    <w:p w14:paraId="7A96390A" w14:textId="77777777" w:rsidR="00B009BD" w:rsidRPr="00434E17" w:rsidRDefault="00B009BD" w:rsidP="001E6DC0">
      <w:pPr>
        <w:tabs>
          <w:tab w:val="left" w:pos="1134"/>
        </w:tabs>
        <w:jc w:val="center"/>
        <w:rPr>
          <w:sz w:val="28"/>
          <w:szCs w:val="28"/>
          <w:lang w:val="kk-KZ"/>
        </w:rPr>
      </w:pPr>
      <w:r w:rsidRPr="00434E17">
        <w:rPr>
          <w:sz w:val="28"/>
          <w:szCs w:val="28"/>
          <w:lang w:val="kk-KZ"/>
        </w:rPr>
        <w:t>а) беткі бедердің екі өлшемді картасы; ә) беттің үш өлшемді бейнесі; ә) таңдалған қима бойындағы беткі профиль.</w:t>
      </w:r>
    </w:p>
    <w:p w14:paraId="42C6AADA" w14:textId="77777777" w:rsidR="00B009BD" w:rsidRPr="00B009BD" w:rsidRDefault="00B009BD" w:rsidP="001E6DC0">
      <w:pPr>
        <w:tabs>
          <w:tab w:val="left" w:pos="1134"/>
        </w:tabs>
        <w:jc w:val="center"/>
        <w:rPr>
          <w:sz w:val="28"/>
          <w:szCs w:val="28"/>
          <w:lang w:val="kk-KZ"/>
        </w:rPr>
      </w:pPr>
    </w:p>
    <w:p w14:paraId="5EB2BD0B" w14:textId="707F7E5C" w:rsidR="005F5360" w:rsidRPr="005F5360" w:rsidRDefault="00B009BD" w:rsidP="001E6DC0">
      <w:pPr>
        <w:tabs>
          <w:tab w:val="left" w:pos="1134"/>
        </w:tabs>
        <w:jc w:val="center"/>
        <w:rPr>
          <w:sz w:val="28"/>
          <w:szCs w:val="28"/>
          <w:lang w:val="kk-KZ"/>
        </w:rPr>
      </w:pPr>
      <w:r w:rsidRPr="007D24DA">
        <w:rPr>
          <w:sz w:val="28"/>
          <w:szCs w:val="28"/>
          <w:lang w:val="kk-KZ"/>
        </w:rPr>
        <w:t>Сурет 3.2</w:t>
      </w:r>
      <w:r w:rsidR="00F92089">
        <w:rPr>
          <w:sz w:val="28"/>
          <w:szCs w:val="28"/>
          <w:lang w:val="kk-KZ"/>
        </w:rPr>
        <w:t>1</w:t>
      </w:r>
      <w:r w:rsidR="00301BFD" w:rsidRPr="007D24DA">
        <w:rPr>
          <w:sz w:val="28"/>
          <w:szCs w:val="28"/>
          <w:lang w:val="kk-KZ"/>
        </w:rPr>
        <w:t xml:space="preserve"> –</w:t>
      </w:r>
      <w:r w:rsidR="005F5360" w:rsidRPr="005F5360">
        <w:rPr>
          <w:sz w:val="28"/>
          <w:szCs w:val="28"/>
          <w:lang w:val="kk-KZ"/>
        </w:rPr>
        <w:t xml:space="preserve"> </w:t>
      </w:r>
      <w:r w:rsidR="007C03B0">
        <w:rPr>
          <w:sz w:val="28"/>
          <w:szCs w:val="28"/>
          <w:lang w:val="kk-KZ"/>
        </w:rPr>
        <w:t>Импульсті-</w:t>
      </w:r>
      <w:r w:rsidR="005F5360">
        <w:rPr>
          <w:sz w:val="28"/>
          <w:szCs w:val="28"/>
          <w:lang w:val="kk-KZ"/>
        </w:rPr>
        <w:t>плазмалық өңдеуден к</w:t>
      </w:r>
      <w:r w:rsidR="005F5360" w:rsidRPr="005F5360">
        <w:rPr>
          <w:sz w:val="28"/>
          <w:szCs w:val="28"/>
          <w:lang w:val="kk-KZ"/>
        </w:rPr>
        <w:t>ейінгі</w:t>
      </w:r>
      <w:r w:rsidR="005F5360">
        <w:rPr>
          <w:sz w:val="28"/>
          <w:szCs w:val="28"/>
          <w:lang w:val="kk-KZ"/>
        </w:rPr>
        <w:t xml:space="preserve"> (</w:t>
      </w:r>
      <w:r w:rsidR="00746CE2">
        <w:rPr>
          <w:sz w:val="28"/>
          <w:lang w:val="kk-KZ" w:eastAsia="en-US"/>
        </w:rPr>
        <w:t xml:space="preserve">өңдеу арақашықтығы </w:t>
      </w:r>
      <w:r w:rsidR="00746CE2" w:rsidRPr="00746CE2">
        <w:rPr>
          <w:sz w:val="28"/>
          <w:lang w:val="kk-KZ" w:eastAsia="en-US"/>
        </w:rPr>
        <w:t xml:space="preserve">50 мм </w:t>
      </w:r>
      <w:r w:rsidR="005F5360">
        <w:rPr>
          <w:sz w:val="28"/>
          <w:szCs w:val="28"/>
          <w:lang w:val="kk-KZ"/>
        </w:rPr>
        <w:t>)</w:t>
      </w:r>
      <w:r w:rsidR="002A36B2">
        <w:rPr>
          <w:sz w:val="28"/>
          <w:szCs w:val="28"/>
          <w:lang w:val="kk-KZ"/>
        </w:rPr>
        <w:t xml:space="preserve"> Fe-TiB₂-</w:t>
      </w:r>
      <w:r w:rsidR="005F5360" w:rsidRPr="005F5360">
        <w:rPr>
          <w:sz w:val="28"/>
          <w:szCs w:val="28"/>
          <w:lang w:val="kk-KZ"/>
        </w:rPr>
        <w:t>CrB</w:t>
      </w:r>
      <w:r w:rsidR="00BB421C" w:rsidRPr="005F5360">
        <w:rPr>
          <w:sz w:val="28"/>
          <w:szCs w:val="28"/>
          <w:lang w:val="kk-KZ"/>
        </w:rPr>
        <w:t>₂</w:t>
      </w:r>
      <w:r w:rsidR="005F5360" w:rsidRPr="005F5360">
        <w:rPr>
          <w:sz w:val="28"/>
          <w:szCs w:val="28"/>
          <w:lang w:val="kk-KZ"/>
        </w:rPr>
        <w:t xml:space="preserve"> детонациялық жабынының тозу ізінің морфологиясын 3D-профилометрия әдісімен алынған талдау нәтижелері</w:t>
      </w:r>
    </w:p>
    <w:p w14:paraId="139F937A" w14:textId="57939CFA" w:rsidR="00BB421C" w:rsidRDefault="005F5360" w:rsidP="001E6DC0">
      <w:pPr>
        <w:pStyle w:val="af1"/>
        <w:tabs>
          <w:tab w:val="left" w:pos="1134"/>
        </w:tabs>
        <w:ind w:firstLine="709"/>
        <w:jc w:val="both"/>
        <w:rPr>
          <w:sz w:val="28"/>
          <w:lang w:val="kk-KZ"/>
        </w:rPr>
      </w:pPr>
      <w:r w:rsidRPr="00356268">
        <w:rPr>
          <w:sz w:val="28"/>
          <w:szCs w:val="28"/>
          <w:lang w:val="kk-KZ"/>
        </w:rPr>
        <w:t>3.</w:t>
      </w:r>
      <w:r w:rsidR="00F92089">
        <w:rPr>
          <w:sz w:val="28"/>
          <w:szCs w:val="28"/>
          <w:lang w:val="kk-KZ"/>
        </w:rPr>
        <w:t>22</w:t>
      </w:r>
      <w:r w:rsidRPr="00356268">
        <w:rPr>
          <w:sz w:val="28"/>
          <w:szCs w:val="28"/>
          <w:lang w:val="kk-KZ"/>
        </w:rPr>
        <w:t xml:space="preserve">-суретте </w:t>
      </w:r>
      <w:r w:rsidR="007C03B0">
        <w:rPr>
          <w:color w:val="000000"/>
          <w:sz w:val="28"/>
          <w:szCs w:val="28"/>
          <w:lang w:val="kk-KZ"/>
        </w:rPr>
        <w:t>импульсті-</w:t>
      </w:r>
      <w:r w:rsidRPr="004107B1">
        <w:rPr>
          <w:rFonts w:cs="Arial"/>
          <w:color w:val="000000"/>
          <w:sz w:val="28"/>
          <w:szCs w:val="28"/>
          <w:lang w:val="kk-KZ"/>
        </w:rPr>
        <w:t>плазм</w:t>
      </w:r>
      <w:r w:rsidR="00FF4306">
        <w:rPr>
          <w:rFonts w:cs="Arial"/>
          <w:color w:val="000000"/>
          <w:sz w:val="28"/>
          <w:szCs w:val="28"/>
          <w:lang w:val="kk-KZ"/>
        </w:rPr>
        <w:t xml:space="preserve">алық өңдеуден кейінгі </w:t>
      </w:r>
      <w:r w:rsidR="00FF4306">
        <w:rPr>
          <w:sz w:val="28"/>
          <w:szCs w:val="28"/>
          <w:lang w:val="kk-KZ"/>
        </w:rPr>
        <w:t>(өңдеу арақашықтығы 5</w:t>
      </w:r>
      <w:r w:rsidR="00FF4306" w:rsidRPr="00746CE2">
        <w:rPr>
          <w:sz w:val="28"/>
          <w:szCs w:val="28"/>
          <w:lang w:val="kk-KZ"/>
        </w:rPr>
        <w:t>0</w:t>
      </w:r>
      <w:r w:rsidR="00FF4306">
        <w:rPr>
          <w:sz w:val="28"/>
          <w:szCs w:val="28"/>
          <w:lang w:val="kk-KZ"/>
        </w:rPr>
        <w:t xml:space="preserve"> </w:t>
      </w:r>
      <w:r w:rsidR="00FF4306" w:rsidRPr="00746CE2">
        <w:rPr>
          <w:sz w:val="28"/>
          <w:szCs w:val="28"/>
          <w:lang w:val="kk-KZ"/>
        </w:rPr>
        <w:t>мм</w:t>
      </w:r>
      <w:r w:rsidR="00FF4306">
        <w:rPr>
          <w:sz w:val="28"/>
          <w:szCs w:val="28"/>
          <w:lang w:val="kk-KZ"/>
        </w:rPr>
        <w:t>)</w:t>
      </w:r>
      <w:r w:rsidR="009428F5">
        <w:rPr>
          <w:sz w:val="28"/>
          <w:lang w:val="kk-KZ" w:eastAsia="en-US"/>
        </w:rPr>
        <w:t xml:space="preserve"> </w:t>
      </w:r>
      <w:r w:rsidR="002A36B2">
        <w:rPr>
          <w:rFonts w:cs="Arial"/>
          <w:color w:val="000000"/>
          <w:sz w:val="28"/>
          <w:szCs w:val="28"/>
          <w:lang w:val="kk-KZ"/>
        </w:rPr>
        <w:t>Fe-TiB₂-</w:t>
      </w:r>
      <w:r w:rsidRPr="004107B1">
        <w:rPr>
          <w:rFonts w:cs="Arial"/>
          <w:color w:val="000000"/>
          <w:sz w:val="28"/>
          <w:szCs w:val="28"/>
          <w:lang w:val="kk-KZ"/>
        </w:rPr>
        <w:t>CrB</w:t>
      </w:r>
      <w:r w:rsidR="00BB421C" w:rsidRPr="005F5360">
        <w:rPr>
          <w:sz w:val="28"/>
          <w:szCs w:val="28"/>
          <w:lang w:val="kk-KZ"/>
        </w:rPr>
        <w:t>₂</w:t>
      </w:r>
      <w:r w:rsidRPr="004107B1">
        <w:rPr>
          <w:rFonts w:cs="Arial"/>
          <w:color w:val="000000"/>
          <w:sz w:val="28"/>
          <w:szCs w:val="28"/>
          <w:lang w:val="kk-KZ"/>
        </w:rPr>
        <w:t xml:space="preserve"> детонациялық жабынының тозу ізінің морфологиясын 3D-</w:t>
      </w:r>
      <w:r w:rsidRPr="004107B1">
        <w:rPr>
          <w:color w:val="000000"/>
          <w:sz w:val="28"/>
          <w:szCs w:val="28"/>
          <w:lang w:val="kk-KZ"/>
        </w:rPr>
        <w:t>профилометрия</w:t>
      </w:r>
      <w:r w:rsidRPr="004107B1">
        <w:rPr>
          <w:rFonts w:cs="Arial"/>
          <w:color w:val="000000"/>
          <w:sz w:val="28"/>
          <w:szCs w:val="28"/>
          <w:lang w:val="kk-KZ"/>
        </w:rPr>
        <w:t xml:space="preserve"> </w:t>
      </w:r>
      <w:r w:rsidRPr="004107B1">
        <w:rPr>
          <w:color w:val="000000"/>
          <w:sz w:val="28"/>
          <w:szCs w:val="28"/>
          <w:lang w:val="kk-KZ"/>
        </w:rPr>
        <w:t>әдісімен</w:t>
      </w:r>
      <w:r w:rsidRPr="004107B1">
        <w:rPr>
          <w:rFonts w:cs="Arial"/>
          <w:color w:val="000000"/>
          <w:sz w:val="28"/>
          <w:szCs w:val="28"/>
          <w:lang w:val="kk-KZ"/>
        </w:rPr>
        <w:t xml:space="preserve"> </w:t>
      </w:r>
      <w:r w:rsidRPr="004107B1">
        <w:rPr>
          <w:color w:val="000000"/>
          <w:sz w:val="28"/>
          <w:szCs w:val="28"/>
          <w:lang w:val="kk-KZ"/>
        </w:rPr>
        <w:t>алынған</w:t>
      </w:r>
      <w:r w:rsidRPr="004107B1">
        <w:rPr>
          <w:rFonts w:cs="Arial"/>
          <w:color w:val="000000"/>
          <w:sz w:val="28"/>
          <w:szCs w:val="28"/>
          <w:lang w:val="kk-KZ"/>
        </w:rPr>
        <w:t xml:space="preserve"> талдау нәтижелері келтірілген</w:t>
      </w:r>
      <w:r w:rsidR="00301BFD" w:rsidRPr="005F5360">
        <w:rPr>
          <w:sz w:val="28"/>
          <w:lang w:val="kk-KZ"/>
        </w:rPr>
        <w:t xml:space="preserve">. </w:t>
      </w:r>
      <w:r w:rsidR="00301BFD" w:rsidRPr="00DB0EFA">
        <w:rPr>
          <w:sz w:val="28"/>
          <w:lang w:val="kk-KZ"/>
        </w:rPr>
        <w:t>Беттің топ</w:t>
      </w:r>
      <w:r w:rsidRPr="00DB0EFA">
        <w:rPr>
          <w:sz w:val="28"/>
          <w:lang w:val="kk-KZ"/>
        </w:rPr>
        <w:t xml:space="preserve">ографиялық картасы </w:t>
      </w:r>
      <w:r w:rsidR="00301BFD" w:rsidRPr="00DB0EFA">
        <w:rPr>
          <w:sz w:val="28"/>
          <w:lang w:val="kk-KZ"/>
        </w:rPr>
        <w:t>биіктік параметрлерінің салыстырмалы түрде біркелкі таралуын көрсетеді алдыңғыларымен режимі</w:t>
      </w:r>
      <w:r w:rsidR="00301BFD">
        <w:rPr>
          <w:sz w:val="28"/>
          <w:lang w:val="kk-KZ"/>
        </w:rPr>
        <w:t>ом</w:t>
      </w:r>
      <w:r w:rsidR="00301BFD" w:rsidRPr="00DB0EFA">
        <w:rPr>
          <w:sz w:val="28"/>
          <w:lang w:val="kk-KZ"/>
        </w:rPr>
        <w:t xml:space="preserve"> өңдеу. Түс гаммасы микрондық ауытқулардың амплитудасының төмендеуін және тозу тереңдігінің төмендеуін көрсетеді. Жолдың орталық бөлігі біркелкі болуымен сипатталады айқын локализацияланған ақаулары жоқ құрылым.</w:t>
      </w:r>
      <w:r w:rsidR="00301BFD">
        <w:rPr>
          <w:sz w:val="28"/>
          <w:lang w:val="kk-KZ"/>
        </w:rPr>
        <w:t xml:space="preserve"> </w:t>
      </w:r>
      <w:r w:rsidR="00301BFD" w:rsidRPr="00356268">
        <w:rPr>
          <w:sz w:val="28"/>
          <w:lang w:val="kk-KZ"/>
        </w:rPr>
        <w:t>Беттің үш өлшем</w:t>
      </w:r>
      <w:r>
        <w:rPr>
          <w:sz w:val="28"/>
          <w:lang w:val="kk-KZ"/>
        </w:rPr>
        <w:t>ді реконструкциясы</w:t>
      </w:r>
      <w:r w:rsidR="00301BFD" w:rsidRPr="00356268">
        <w:rPr>
          <w:sz w:val="28"/>
          <w:lang w:val="kk-KZ"/>
        </w:rPr>
        <w:t xml:space="preserve"> шығыңқы жерлер мен ойыстардың ең аз санымен тозу ізінің тегістелген рельефін көрсетеді. Беті тығызырақ және ықшам құрылымға ие болады, бұл кеуектіліктің а</w:t>
      </w:r>
      <w:r w:rsidR="00506E7D">
        <w:rPr>
          <w:sz w:val="28"/>
          <w:lang w:val="kk-KZ"/>
        </w:rPr>
        <w:t xml:space="preserve">йтарлықтай төмендеуін көрсетеді </w:t>
      </w:r>
      <w:r w:rsidR="007C03B0">
        <w:rPr>
          <w:sz w:val="28"/>
          <w:lang w:val="kk-KZ"/>
        </w:rPr>
        <w:t>импульсті</w:t>
      </w:r>
      <w:r w:rsidR="00301BFD" w:rsidRPr="00356268">
        <w:rPr>
          <w:sz w:val="28"/>
          <w:lang w:val="kk-KZ"/>
        </w:rPr>
        <w:t>-плазмалық әсердің әсерінен микро ақаулар (кеуектер мен микрожарықтар). Қарқындылықтың белгілері іс жүзінде жоқ ұсақтау материалдың.</w:t>
      </w:r>
      <w:r w:rsidR="00301BFD">
        <w:rPr>
          <w:sz w:val="28"/>
          <w:lang w:val="kk-KZ"/>
        </w:rPr>
        <w:t xml:space="preserve"> </w:t>
      </w:r>
      <w:r>
        <w:rPr>
          <w:sz w:val="28"/>
          <w:lang w:val="kk-KZ"/>
        </w:rPr>
        <w:t>Профил</w:t>
      </w:r>
      <w:r w:rsidR="00301BFD" w:rsidRPr="00356268">
        <w:rPr>
          <w:sz w:val="28"/>
          <w:lang w:val="kk-KZ"/>
        </w:rPr>
        <w:t>ограмм</w:t>
      </w:r>
      <w:r>
        <w:rPr>
          <w:sz w:val="28"/>
          <w:lang w:val="kk-KZ"/>
        </w:rPr>
        <w:t>а көлденең қиманың</w:t>
      </w:r>
      <w:r w:rsidR="00301BFD" w:rsidRPr="00356268">
        <w:rPr>
          <w:sz w:val="28"/>
          <w:lang w:val="kk-KZ"/>
        </w:rPr>
        <w:t xml:space="preserve"> 50 мм режимдермен және бастапқы күймен салыстырғанда тереңдігі төмендеген және тегіс ауысулары бар тегістелген сипатқа ие</w:t>
      </w:r>
      <w:r w:rsidR="00FF4306">
        <w:rPr>
          <w:sz w:val="28"/>
          <w:lang w:val="kk-KZ"/>
        </w:rPr>
        <w:t xml:space="preserve">. Тозудың максималды тереңдігі </w:t>
      </w:r>
      <w:r w:rsidR="00E03788">
        <w:rPr>
          <w:sz w:val="28"/>
          <w:lang w:val="kk-KZ"/>
        </w:rPr>
        <w:t>10-12 мкм</w:t>
      </w:r>
      <w:r w:rsidR="00301BFD" w:rsidRPr="00356268">
        <w:rPr>
          <w:sz w:val="28"/>
          <w:lang w:val="kk-KZ"/>
        </w:rPr>
        <w:t xml:space="preserve"> аспайды, ал жолдың түбі тұрақты және кенеттен ауытқулардың болмауымен сипатталады, бұл біркелкі бұзылу процесін көрсетеді.</w:t>
      </w:r>
      <w:r w:rsidR="00301BFD">
        <w:rPr>
          <w:sz w:val="28"/>
          <w:lang w:val="kk-KZ"/>
        </w:rPr>
        <w:t xml:space="preserve"> </w:t>
      </w:r>
    </w:p>
    <w:p w14:paraId="1AB57301" w14:textId="49FE7593" w:rsidR="00301BFD" w:rsidRDefault="00A6553D" w:rsidP="001E6DC0">
      <w:pPr>
        <w:pStyle w:val="af1"/>
        <w:tabs>
          <w:tab w:val="left" w:pos="1134"/>
        </w:tabs>
        <w:spacing w:before="0" w:beforeAutospacing="0" w:after="0" w:afterAutospacing="0"/>
        <w:jc w:val="center"/>
        <w:rPr>
          <w:sz w:val="28"/>
        </w:rPr>
      </w:pPr>
      <w:r w:rsidRPr="00A6553D">
        <w:rPr>
          <w:noProof/>
          <w:sz w:val="28"/>
          <w:lang w:val="en-US" w:eastAsia="en-US"/>
        </w:rPr>
        <w:lastRenderedPageBreak/>
        <w:drawing>
          <wp:inline distT="0" distB="0" distL="0" distR="0" wp14:anchorId="41F15641" wp14:editId="76442983">
            <wp:extent cx="4320000" cy="3869085"/>
            <wp:effectExtent l="0" t="0" r="444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20000" cy="3869085"/>
                    </a:xfrm>
                    <a:prstGeom prst="rect">
                      <a:avLst/>
                    </a:prstGeom>
                  </pic:spPr>
                </pic:pic>
              </a:graphicData>
            </a:graphic>
          </wp:inline>
        </w:drawing>
      </w:r>
    </w:p>
    <w:p w14:paraId="403175E1" w14:textId="77777777" w:rsidR="00A6553D" w:rsidRPr="00434E17" w:rsidRDefault="00A6553D" w:rsidP="001E6DC0">
      <w:pPr>
        <w:tabs>
          <w:tab w:val="left" w:pos="1134"/>
        </w:tabs>
        <w:jc w:val="center"/>
        <w:rPr>
          <w:sz w:val="28"/>
          <w:szCs w:val="28"/>
          <w:lang w:val="kk-KZ"/>
        </w:rPr>
      </w:pPr>
      <w:r w:rsidRPr="00434E17">
        <w:rPr>
          <w:sz w:val="28"/>
          <w:szCs w:val="28"/>
          <w:lang w:val="kk-KZ"/>
        </w:rPr>
        <w:t>а) беткі бедердің екі өлшемді картасы; ә) беттің үш өлшемді бейнесі; ә) таңдалған қима бойындағы беткі профиль.</w:t>
      </w:r>
    </w:p>
    <w:p w14:paraId="40450606" w14:textId="77777777" w:rsidR="00A6553D" w:rsidRPr="00A6553D" w:rsidRDefault="00A6553D" w:rsidP="001E6DC0">
      <w:pPr>
        <w:tabs>
          <w:tab w:val="left" w:pos="1134"/>
        </w:tabs>
        <w:jc w:val="center"/>
        <w:rPr>
          <w:sz w:val="28"/>
          <w:szCs w:val="28"/>
          <w:lang w:val="kk-KZ"/>
        </w:rPr>
      </w:pPr>
    </w:p>
    <w:p w14:paraId="16F57588" w14:textId="481BEBB7" w:rsidR="00301BFD" w:rsidRDefault="00F92089" w:rsidP="001E6DC0">
      <w:pPr>
        <w:tabs>
          <w:tab w:val="left" w:pos="1134"/>
        </w:tabs>
        <w:jc w:val="center"/>
        <w:rPr>
          <w:sz w:val="28"/>
          <w:szCs w:val="28"/>
          <w:lang w:val="kk-KZ"/>
        </w:rPr>
      </w:pPr>
      <w:r>
        <w:rPr>
          <w:sz w:val="28"/>
          <w:szCs w:val="28"/>
          <w:lang w:val="kk-KZ"/>
        </w:rPr>
        <w:t>Сурет 3.22</w:t>
      </w:r>
      <w:r w:rsidR="00301BFD" w:rsidRPr="00A6553D">
        <w:rPr>
          <w:sz w:val="28"/>
          <w:szCs w:val="28"/>
          <w:lang w:val="kk-KZ"/>
        </w:rPr>
        <w:t xml:space="preserve"> –</w:t>
      </w:r>
      <w:r w:rsidR="005F5360" w:rsidRPr="005F5360">
        <w:rPr>
          <w:sz w:val="28"/>
          <w:szCs w:val="28"/>
          <w:lang w:val="kk-KZ"/>
        </w:rPr>
        <w:t xml:space="preserve"> </w:t>
      </w:r>
      <w:r w:rsidR="007C03B0">
        <w:rPr>
          <w:sz w:val="28"/>
          <w:szCs w:val="28"/>
          <w:lang w:val="kk-KZ"/>
        </w:rPr>
        <w:t>Импульсті-</w:t>
      </w:r>
      <w:r w:rsidR="005F5360">
        <w:rPr>
          <w:sz w:val="28"/>
          <w:szCs w:val="28"/>
          <w:lang w:val="kk-KZ"/>
        </w:rPr>
        <w:t>плазмалық өңдеуден к</w:t>
      </w:r>
      <w:r w:rsidR="005F5360" w:rsidRPr="005F5360">
        <w:rPr>
          <w:sz w:val="28"/>
          <w:szCs w:val="28"/>
          <w:lang w:val="kk-KZ"/>
        </w:rPr>
        <w:t>ейінгі</w:t>
      </w:r>
      <w:r w:rsidR="005F5360">
        <w:rPr>
          <w:sz w:val="28"/>
          <w:szCs w:val="28"/>
          <w:lang w:val="kk-KZ"/>
        </w:rPr>
        <w:t xml:space="preserve"> </w:t>
      </w:r>
      <w:r w:rsidR="00FF4306">
        <w:rPr>
          <w:sz w:val="28"/>
          <w:szCs w:val="28"/>
          <w:lang w:val="kk-KZ"/>
        </w:rPr>
        <w:t xml:space="preserve">(өңдеу арақашықтығы 60 </w:t>
      </w:r>
      <w:r w:rsidR="00FF4306" w:rsidRPr="00746CE2">
        <w:rPr>
          <w:sz w:val="28"/>
          <w:szCs w:val="28"/>
          <w:lang w:val="kk-KZ"/>
        </w:rPr>
        <w:t>мм</w:t>
      </w:r>
      <w:r w:rsidR="00FF4306">
        <w:rPr>
          <w:sz w:val="28"/>
          <w:szCs w:val="28"/>
          <w:lang w:val="kk-KZ"/>
        </w:rPr>
        <w:t>)</w:t>
      </w:r>
      <w:r w:rsidR="00FF4306" w:rsidRPr="00ED688A">
        <w:rPr>
          <w:sz w:val="28"/>
          <w:szCs w:val="28"/>
          <w:lang w:val="kk-KZ"/>
        </w:rPr>
        <w:t xml:space="preserve"> </w:t>
      </w:r>
      <w:r w:rsidR="002A36B2">
        <w:rPr>
          <w:sz w:val="28"/>
          <w:szCs w:val="28"/>
          <w:lang w:val="kk-KZ"/>
        </w:rPr>
        <w:t xml:space="preserve"> Fe-TiB₂-</w:t>
      </w:r>
      <w:r w:rsidR="005F5360" w:rsidRPr="005F5360">
        <w:rPr>
          <w:sz w:val="28"/>
          <w:szCs w:val="28"/>
          <w:lang w:val="kk-KZ"/>
        </w:rPr>
        <w:t>CrB</w:t>
      </w:r>
      <w:r w:rsidR="00BB421C" w:rsidRPr="005F5360">
        <w:rPr>
          <w:sz w:val="28"/>
          <w:szCs w:val="28"/>
          <w:lang w:val="kk-KZ"/>
        </w:rPr>
        <w:t>₂</w:t>
      </w:r>
      <w:r w:rsidR="005F5360" w:rsidRPr="005F5360">
        <w:rPr>
          <w:sz w:val="28"/>
          <w:szCs w:val="28"/>
          <w:lang w:val="kk-KZ"/>
        </w:rPr>
        <w:t xml:space="preserve"> детонациялық жабынының тозу ізінің морфологиясын 3D-профилометрия әдісімен алынған талдау нәтижелері</w:t>
      </w:r>
    </w:p>
    <w:p w14:paraId="49E9949C" w14:textId="77777777" w:rsidR="005F5360" w:rsidRDefault="005F5360" w:rsidP="001E6DC0">
      <w:pPr>
        <w:tabs>
          <w:tab w:val="left" w:pos="1134"/>
        </w:tabs>
        <w:ind w:firstLine="709"/>
        <w:jc w:val="center"/>
        <w:rPr>
          <w:sz w:val="28"/>
          <w:szCs w:val="28"/>
          <w:lang w:val="kk-KZ"/>
        </w:rPr>
      </w:pPr>
    </w:p>
    <w:p w14:paraId="61AAAC82" w14:textId="6FDAA1D2" w:rsidR="00301BFD" w:rsidRPr="00356268" w:rsidRDefault="005F5360" w:rsidP="001E6DC0">
      <w:pPr>
        <w:tabs>
          <w:tab w:val="left" w:pos="1134"/>
        </w:tabs>
        <w:ind w:firstLine="709"/>
        <w:jc w:val="both"/>
        <w:rPr>
          <w:sz w:val="28"/>
          <w:szCs w:val="28"/>
          <w:lang w:val="kk-KZ"/>
        </w:rPr>
      </w:pPr>
      <w:r w:rsidRPr="00356268">
        <w:rPr>
          <w:sz w:val="28"/>
          <w:szCs w:val="28"/>
          <w:lang w:val="kk-KZ"/>
        </w:rPr>
        <w:t>3.</w:t>
      </w:r>
      <w:r w:rsidR="00F92089">
        <w:rPr>
          <w:sz w:val="28"/>
          <w:szCs w:val="28"/>
          <w:lang w:val="kk-KZ"/>
        </w:rPr>
        <w:t>23</w:t>
      </w:r>
      <w:r w:rsidRPr="00356268">
        <w:rPr>
          <w:sz w:val="28"/>
          <w:szCs w:val="28"/>
          <w:lang w:val="kk-KZ"/>
        </w:rPr>
        <w:t xml:space="preserve">-суретте </w:t>
      </w:r>
      <w:r w:rsidR="007C03B0">
        <w:rPr>
          <w:color w:val="000000"/>
          <w:sz w:val="28"/>
          <w:szCs w:val="28"/>
          <w:lang w:val="kk-KZ"/>
        </w:rPr>
        <w:t>импульсті-</w:t>
      </w:r>
      <w:r w:rsidRPr="004107B1">
        <w:rPr>
          <w:rFonts w:cs="Arial"/>
          <w:color w:val="000000"/>
          <w:sz w:val="28"/>
          <w:szCs w:val="28"/>
          <w:lang w:val="kk-KZ"/>
        </w:rPr>
        <w:t>плазм</w:t>
      </w:r>
      <w:r w:rsidR="002A36B2">
        <w:rPr>
          <w:rFonts w:cs="Arial"/>
          <w:color w:val="000000"/>
          <w:sz w:val="28"/>
          <w:szCs w:val="28"/>
          <w:lang w:val="kk-KZ"/>
        </w:rPr>
        <w:t xml:space="preserve">алық өңдеуден кейінгі </w:t>
      </w:r>
      <w:r w:rsidR="00FF4306">
        <w:rPr>
          <w:sz w:val="28"/>
          <w:szCs w:val="28"/>
          <w:lang w:val="kk-KZ"/>
        </w:rPr>
        <w:t>(өңдеу арақашықтығы 7</w:t>
      </w:r>
      <w:r w:rsidR="00FF4306" w:rsidRPr="00746CE2">
        <w:rPr>
          <w:sz w:val="28"/>
          <w:szCs w:val="28"/>
          <w:lang w:val="kk-KZ"/>
        </w:rPr>
        <w:t>0</w:t>
      </w:r>
      <w:r w:rsidR="004F7B36">
        <w:rPr>
          <w:sz w:val="28"/>
          <w:szCs w:val="28"/>
          <w:lang w:val="kk-KZ"/>
        </w:rPr>
        <w:t xml:space="preserve"> </w:t>
      </w:r>
      <w:r w:rsidR="00FF4306" w:rsidRPr="00746CE2">
        <w:rPr>
          <w:sz w:val="28"/>
          <w:szCs w:val="28"/>
          <w:lang w:val="kk-KZ"/>
        </w:rPr>
        <w:t>мм</w:t>
      </w:r>
      <w:r w:rsidR="00FF4306">
        <w:rPr>
          <w:sz w:val="28"/>
          <w:szCs w:val="28"/>
          <w:lang w:val="kk-KZ"/>
        </w:rPr>
        <w:t>)</w:t>
      </w:r>
      <w:r w:rsidR="00FF4306" w:rsidRPr="00ED688A">
        <w:rPr>
          <w:sz w:val="28"/>
          <w:szCs w:val="28"/>
          <w:lang w:val="kk-KZ"/>
        </w:rPr>
        <w:t xml:space="preserve"> </w:t>
      </w:r>
      <w:r w:rsidR="002A36B2">
        <w:rPr>
          <w:rFonts w:cs="Arial"/>
          <w:color w:val="000000"/>
          <w:sz w:val="28"/>
          <w:szCs w:val="28"/>
          <w:lang w:val="kk-KZ"/>
        </w:rPr>
        <w:t xml:space="preserve"> Fe-TiB₂-</w:t>
      </w:r>
      <w:r w:rsidRPr="004107B1">
        <w:rPr>
          <w:rFonts w:cs="Arial"/>
          <w:color w:val="000000"/>
          <w:sz w:val="28"/>
          <w:szCs w:val="28"/>
          <w:lang w:val="kk-KZ"/>
        </w:rPr>
        <w:t>CrB</w:t>
      </w:r>
      <w:r w:rsidR="00BB421C" w:rsidRPr="005F5360">
        <w:rPr>
          <w:sz w:val="28"/>
          <w:szCs w:val="28"/>
          <w:lang w:val="kk-KZ"/>
        </w:rPr>
        <w:t>₂</w:t>
      </w:r>
      <w:r w:rsidRPr="004107B1">
        <w:rPr>
          <w:rFonts w:cs="Arial"/>
          <w:color w:val="000000"/>
          <w:sz w:val="28"/>
          <w:szCs w:val="28"/>
          <w:lang w:val="kk-KZ"/>
        </w:rPr>
        <w:t xml:space="preserve"> детонациялық жабынының тозу ізінің морфологиясын 3D-</w:t>
      </w:r>
      <w:r w:rsidRPr="004107B1">
        <w:rPr>
          <w:color w:val="000000"/>
          <w:sz w:val="28"/>
          <w:szCs w:val="28"/>
          <w:lang w:val="kk-KZ"/>
        </w:rPr>
        <w:t>профилометрия</w:t>
      </w:r>
      <w:r w:rsidRPr="004107B1">
        <w:rPr>
          <w:rFonts w:cs="Arial"/>
          <w:color w:val="000000"/>
          <w:sz w:val="28"/>
          <w:szCs w:val="28"/>
          <w:lang w:val="kk-KZ"/>
        </w:rPr>
        <w:t xml:space="preserve"> </w:t>
      </w:r>
      <w:r w:rsidRPr="004107B1">
        <w:rPr>
          <w:color w:val="000000"/>
          <w:sz w:val="28"/>
          <w:szCs w:val="28"/>
          <w:lang w:val="kk-KZ"/>
        </w:rPr>
        <w:t>әдісімен</w:t>
      </w:r>
      <w:r w:rsidRPr="004107B1">
        <w:rPr>
          <w:rFonts w:cs="Arial"/>
          <w:color w:val="000000"/>
          <w:sz w:val="28"/>
          <w:szCs w:val="28"/>
          <w:lang w:val="kk-KZ"/>
        </w:rPr>
        <w:t xml:space="preserve"> </w:t>
      </w:r>
      <w:r w:rsidRPr="004107B1">
        <w:rPr>
          <w:color w:val="000000"/>
          <w:sz w:val="28"/>
          <w:szCs w:val="28"/>
          <w:lang w:val="kk-KZ"/>
        </w:rPr>
        <w:t>алынған</w:t>
      </w:r>
      <w:r w:rsidRPr="004107B1">
        <w:rPr>
          <w:rFonts w:cs="Arial"/>
          <w:color w:val="000000"/>
          <w:sz w:val="28"/>
          <w:szCs w:val="28"/>
          <w:lang w:val="kk-KZ"/>
        </w:rPr>
        <w:t xml:space="preserve"> талдау нәтижелері келтірілген</w:t>
      </w:r>
      <w:r w:rsidR="00301BFD" w:rsidRPr="005F5360">
        <w:rPr>
          <w:sz w:val="28"/>
          <w:szCs w:val="28"/>
          <w:lang w:val="kk-KZ"/>
        </w:rPr>
        <w:t>.</w:t>
      </w:r>
      <w:r w:rsidR="00301BFD">
        <w:rPr>
          <w:sz w:val="28"/>
          <w:szCs w:val="28"/>
          <w:lang w:val="kk-KZ"/>
        </w:rPr>
        <w:t xml:space="preserve"> </w:t>
      </w:r>
      <w:r w:rsidR="00301BFD" w:rsidRPr="00356268">
        <w:rPr>
          <w:sz w:val="28"/>
          <w:szCs w:val="28"/>
          <w:lang w:val="kk-KZ"/>
        </w:rPr>
        <w:t>Беттің топо</w:t>
      </w:r>
      <w:r>
        <w:rPr>
          <w:sz w:val="28"/>
          <w:szCs w:val="28"/>
          <w:lang w:val="kk-KZ"/>
        </w:rPr>
        <w:t xml:space="preserve">графиялық картасын талдау </w:t>
      </w:r>
      <w:r w:rsidR="00301BFD" w:rsidRPr="00356268">
        <w:rPr>
          <w:sz w:val="28"/>
          <w:szCs w:val="28"/>
          <w:lang w:val="kk-KZ"/>
        </w:rPr>
        <w:t>60 мм өңдеу режимімен салыстырғанда рельефтің біртектілігінің жоғарылағанын көрсетеді. Түс шкаласы биіктіктегі бұзушылықтар амплитудасының жоғарылауын көрсетеді, бұл жабынның бастапқы күйімен салыстыруға болады. Зақымдану тереңдігі жоғарылаған жергілікті аймақтардың болуы байқалады.</w:t>
      </w:r>
      <w:r w:rsidR="00301BFD">
        <w:rPr>
          <w:sz w:val="28"/>
          <w:szCs w:val="28"/>
          <w:lang w:val="kk-KZ"/>
        </w:rPr>
        <w:t xml:space="preserve"> </w:t>
      </w:r>
      <w:r w:rsidR="00301BFD" w:rsidRPr="00356268">
        <w:rPr>
          <w:sz w:val="28"/>
          <w:szCs w:val="28"/>
          <w:lang w:val="kk-KZ"/>
        </w:rPr>
        <w:t>Беттің үш</w:t>
      </w:r>
      <w:r w:rsidR="000B18F1">
        <w:rPr>
          <w:sz w:val="28"/>
          <w:szCs w:val="28"/>
          <w:lang w:val="kk-KZ"/>
        </w:rPr>
        <w:t xml:space="preserve"> өлшемді реконструкциясы (</w:t>
      </w:r>
      <w:r w:rsidR="00FF4306" w:rsidRPr="00356268">
        <w:rPr>
          <w:sz w:val="28"/>
          <w:szCs w:val="28"/>
          <w:lang w:val="kk-KZ"/>
        </w:rPr>
        <w:t>сурет</w:t>
      </w:r>
      <w:r w:rsidR="00FF4306">
        <w:rPr>
          <w:sz w:val="28"/>
          <w:szCs w:val="28"/>
          <w:lang w:val="kk-KZ"/>
        </w:rPr>
        <w:t xml:space="preserve"> </w:t>
      </w:r>
      <w:r w:rsidR="000B18F1">
        <w:rPr>
          <w:sz w:val="28"/>
          <w:szCs w:val="28"/>
          <w:lang w:val="kk-KZ"/>
        </w:rPr>
        <w:t>3.16б</w:t>
      </w:r>
      <w:r w:rsidR="00301BFD" w:rsidRPr="00356268">
        <w:rPr>
          <w:sz w:val="28"/>
          <w:szCs w:val="28"/>
          <w:lang w:val="kk-KZ"/>
        </w:rPr>
        <w:t>) айқын ойыстары мен шығыңқы жерлері бар неғұрлым дамыған рельефті көрсетеді. Беткей ойықтардың және жергілікті аймақтардың болуымен сипатталады ұсақтау, бұл өңдеу қашықтығы ұлғайған кезде құрылымды тығыздау тиімділігінің төмендеуі</w:t>
      </w:r>
      <w:r w:rsidR="00E03788">
        <w:rPr>
          <w:sz w:val="28"/>
          <w:szCs w:val="28"/>
          <w:lang w:val="kk-KZ"/>
        </w:rPr>
        <w:t>н көрсетеді. Қашықтықты 70 мм</w:t>
      </w:r>
      <w:r w:rsidR="00301BFD" w:rsidRPr="00356268">
        <w:rPr>
          <w:sz w:val="28"/>
          <w:szCs w:val="28"/>
          <w:lang w:val="kk-KZ"/>
        </w:rPr>
        <w:t xml:space="preserve"> дейін ұлғайту плазмалық ағынның энергия тығыздығының төменд</w:t>
      </w:r>
      <w:r w:rsidR="00506E7D">
        <w:rPr>
          <w:sz w:val="28"/>
          <w:szCs w:val="28"/>
          <w:lang w:val="kk-KZ"/>
        </w:rPr>
        <w:t xml:space="preserve">еуіне әкеледі, нәтижесінде </w:t>
      </w:r>
      <w:r w:rsidR="00301BFD" w:rsidRPr="00356268">
        <w:rPr>
          <w:sz w:val="28"/>
          <w:szCs w:val="28"/>
          <w:lang w:val="kk-KZ"/>
        </w:rPr>
        <w:t>кеуектер мен микрожарықтар аз дәрежеде</w:t>
      </w:r>
      <w:r w:rsidR="00506E7D">
        <w:rPr>
          <w:sz w:val="28"/>
          <w:szCs w:val="28"/>
          <w:lang w:val="kk-KZ"/>
        </w:rPr>
        <w:t xml:space="preserve"> болады</w:t>
      </w:r>
      <w:r w:rsidR="00301BFD" w:rsidRPr="00356268">
        <w:rPr>
          <w:sz w:val="28"/>
          <w:szCs w:val="28"/>
          <w:lang w:val="kk-KZ"/>
        </w:rPr>
        <w:t>.</w:t>
      </w:r>
      <w:r w:rsidR="00301BFD">
        <w:rPr>
          <w:sz w:val="28"/>
          <w:szCs w:val="28"/>
          <w:lang w:val="kk-KZ"/>
        </w:rPr>
        <w:t xml:space="preserve"> </w:t>
      </w:r>
      <w:r w:rsidR="00301BFD" w:rsidRPr="00356268">
        <w:rPr>
          <w:sz w:val="28"/>
          <w:szCs w:val="28"/>
          <w:lang w:val="kk-KZ"/>
        </w:rPr>
        <w:t>Профил</w:t>
      </w:r>
      <w:r w:rsidR="000B18F1">
        <w:rPr>
          <w:sz w:val="28"/>
          <w:szCs w:val="28"/>
          <w:lang w:val="kk-KZ"/>
        </w:rPr>
        <w:t>ьограмма көлденең қимасы (</w:t>
      </w:r>
      <w:r w:rsidR="00FF4306" w:rsidRPr="00356268">
        <w:rPr>
          <w:sz w:val="28"/>
          <w:szCs w:val="28"/>
          <w:lang w:val="kk-KZ"/>
        </w:rPr>
        <w:t>сурет</w:t>
      </w:r>
      <w:r w:rsidR="00FF4306">
        <w:rPr>
          <w:sz w:val="28"/>
          <w:szCs w:val="28"/>
          <w:lang w:val="kk-KZ"/>
        </w:rPr>
        <w:t xml:space="preserve"> </w:t>
      </w:r>
      <w:r w:rsidR="000B18F1">
        <w:rPr>
          <w:sz w:val="28"/>
          <w:szCs w:val="28"/>
          <w:lang w:val="kk-KZ"/>
        </w:rPr>
        <w:t>3.16c</w:t>
      </w:r>
      <w:r w:rsidR="00301BFD" w:rsidRPr="00356268">
        <w:rPr>
          <w:sz w:val="28"/>
          <w:szCs w:val="28"/>
          <w:lang w:val="kk-KZ"/>
        </w:rPr>
        <w:t>) терең ойықтардың болуымен айқын біркелкі емес сипатқа ие.</w:t>
      </w:r>
      <w:r w:rsidR="000B18F1">
        <w:rPr>
          <w:sz w:val="28"/>
          <w:szCs w:val="28"/>
          <w:lang w:val="kk-KZ"/>
        </w:rPr>
        <w:t xml:space="preserve"> Тозудың максималды тереңдігі </w:t>
      </w:r>
      <w:r w:rsidR="00E03788">
        <w:rPr>
          <w:sz w:val="28"/>
          <w:szCs w:val="28"/>
          <w:lang w:val="kk-KZ"/>
        </w:rPr>
        <w:t>18-20 мкм</w:t>
      </w:r>
      <w:r w:rsidR="00301BFD" w:rsidRPr="00356268">
        <w:rPr>
          <w:sz w:val="28"/>
          <w:szCs w:val="28"/>
          <w:lang w:val="kk-KZ"/>
        </w:rPr>
        <w:t xml:space="preserve"> жетеді, ал қисық пішіні айтарлықтай ауытқулармен сипатталады, бұл жабынның бұзылуының біркелкі емес процесін көрсетеді.</w:t>
      </w:r>
    </w:p>
    <w:p w14:paraId="6BA8E9B7" w14:textId="77777777" w:rsidR="00301BFD" w:rsidRPr="00356268" w:rsidRDefault="00301BFD" w:rsidP="001E6DC0">
      <w:pPr>
        <w:tabs>
          <w:tab w:val="left" w:pos="1134"/>
        </w:tabs>
        <w:ind w:firstLine="709"/>
        <w:jc w:val="both"/>
        <w:rPr>
          <w:sz w:val="28"/>
          <w:szCs w:val="28"/>
          <w:lang w:val="kk-KZ"/>
        </w:rPr>
      </w:pPr>
    </w:p>
    <w:p w14:paraId="4A1B004D" w14:textId="77777777" w:rsidR="00301BFD" w:rsidRPr="00356268" w:rsidRDefault="00301BFD" w:rsidP="001E6DC0">
      <w:pPr>
        <w:tabs>
          <w:tab w:val="left" w:pos="1134"/>
        </w:tabs>
        <w:ind w:firstLine="709"/>
        <w:jc w:val="center"/>
        <w:rPr>
          <w:sz w:val="28"/>
          <w:szCs w:val="28"/>
          <w:lang w:val="kk-KZ"/>
        </w:rPr>
      </w:pPr>
    </w:p>
    <w:p w14:paraId="08E75654" w14:textId="448810D6" w:rsidR="00301BFD" w:rsidRDefault="00A016E6" w:rsidP="001E6DC0">
      <w:pPr>
        <w:tabs>
          <w:tab w:val="left" w:pos="1134"/>
        </w:tabs>
        <w:jc w:val="center"/>
        <w:rPr>
          <w:sz w:val="28"/>
          <w:szCs w:val="28"/>
        </w:rPr>
      </w:pPr>
      <w:r w:rsidRPr="00A016E6">
        <w:rPr>
          <w:noProof/>
          <w:sz w:val="28"/>
          <w:szCs w:val="28"/>
          <w:lang w:val="en-US" w:eastAsia="en-US"/>
        </w:rPr>
        <w:drawing>
          <wp:inline distT="0" distB="0" distL="0" distR="0" wp14:anchorId="32FABBBB" wp14:editId="4352A830">
            <wp:extent cx="4320000" cy="3853845"/>
            <wp:effectExtent l="0" t="0" r="444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20000" cy="3853845"/>
                    </a:xfrm>
                    <a:prstGeom prst="rect">
                      <a:avLst/>
                    </a:prstGeom>
                  </pic:spPr>
                </pic:pic>
              </a:graphicData>
            </a:graphic>
          </wp:inline>
        </w:drawing>
      </w:r>
    </w:p>
    <w:p w14:paraId="1377C63E" w14:textId="77777777" w:rsidR="00A016E6" w:rsidRPr="00434E17" w:rsidRDefault="00A016E6" w:rsidP="001E6DC0">
      <w:pPr>
        <w:tabs>
          <w:tab w:val="left" w:pos="1134"/>
        </w:tabs>
        <w:jc w:val="center"/>
        <w:rPr>
          <w:sz w:val="28"/>
          <w:szCs w:val="28"/>
          <w:lang w:val="kk-KZ"/>
        </w:rPr>
      </w:pPr>
      <w:r w:rsidRPr="00434E17">
        <w:rPr>
          <w:sz w:val="28"/>
          <w:szCs w:val="28"/>
          <w:lang w:val="kk-KZ"/>
        </w:rPr>
        <w:t>а) беткі бедердің екі өлшемді картасы; ә) беттің үш өлшемді бейнесі; ә) таңдалған қима бойындағы беткі профиль.</w:t>
      </w:r>
    </w:p>
    <w:p w14:paraId="6344535B" w14:textId="77777777" w:rsidR="00BB421C" w:rsidRPr="00A016E6" w:rsidRDefault="00BB421C" w:rsidP="001E6DC0">
      <w:pPr>
        <w:tabs>
          <w:tab w:val="left" w:pos="1134"/>
        </w:tabs>
        <w:jc w:val="center"/>
        <w:rPr>
          <w:sz w:val="28"/>
          <w:szCs w:val="28"/>
          <w:lang w:val="kk-KZ"/>
        </w:rPr>
      </w:pPr>
    </w:p>
    <w:p w14:paraId="2DE78B84" w14:textId="09EB31A2" w:rsidR="00301BFD" w:rsidRPr="007D24DA" w:rsidRDefault="00A016E6" w:rsidP="001E6DC0">
      <w:pPr>
        <w:tabs>
          <w:tab w:val="left" w:pos="1134"/>
        </w:tabs>
        <w:jc w:val="center"/>
        <w:rPr>
          <w:sz w:val="28"/>
          <w:lang w:val="kk-KZ"/>
        </w:rPr>
      </w:pPr>
      <w:r w:rsidRPr="007D24DA">
        <w:rPr>
          <w:sz w:val="28"/>
          <w:szCs w:val="28"/>
          <w:lang w:val="kk-KZ"/>
        </w:rPr>
        <w:t>Сурет 3.2</w:t>
      </w:r>
      <w:r w:rsidR="00F92089">
        <w:rPr>
          <w:sz w:val="28"/>
          <w:szCs w:val="28"/>
          <w:lang w:val="kk-KZ"/>
        </w:rPr>
        <w:t>3</w:t>
      </w:r>
      <w:r w:rsidR="00301BFD" w:rsidRPr="007D24DA">
        <w:rPr>
          <w:sz w:val="28"/>
          <w:szCs w:val="28"/>
          <w:lang w:val="kk-KZ"/>
        </w:rPr>
        <w:t xml:space="preserve"> –</w:t>
      </w:r>
      <w:r w:rsidR="005F5360" w:rsidRPr="005F5360">
        <w:rPr>
          <w:sz w:val="28"/>
          <w:szCs w:val="28"/>
          <w:lang w:val="kk-KZ"/>
        </w:rPr>
        <w:t xml:space="preserve"> </w:t>
      </w:r>
      <w:r w:rsidR="007C03B0">
        <w:rPr>
          <w:sz w:val="28"/>
          <w:szCs w:val="28"/>
          <w:lang w:val="kk-KZ"/>
        </w:rPr>
        <w:t>Импульсті-</w:t>
      </w:r>
      <w:r w:rsidR="005F5360">
        <w:rPr>
          <w:sz w:val="28"/>
          <w:szCs w:val="28"/>
          <w:lang w:val="kk-KZ"/>
        </w:rPr>
        <w:t>плазмалық өңдеуден к</w:t>
      </w:r>
      <w:r w:rsidR="005F5360" w:rsidRPr="005F5360">
        <w:rPr>
          <w:sz w:val="28"/>
          <w:szCs w:val="28"/>
          <w:lang w:val="kk-KZ"/>
        </w:rPr>
        <w:t>ейінгі</w:t>
      </w:r>
      <w:r w:rsidR="000B18F1">
        <w:rPr>
          <w:sz w:val="28"/>
          <w:szCs w:val="28"/>
          <w:lang w:val="kk-KZ"/>
        </w:rPr>
        <w:t xml:space="preserve"> (</w:t>
      </w:r>
      <w:r w:rsidR="004F7B36">
        <w:rPr>
          <w:sz w:val="28"/>
          <w:szCs w:val="28"/>
          <w:lang w:val="kk-KZ"/>
        </w:rPr>
        <w:t xml:space="preserve">өңдеу арақашықтығы </w:t>
      </w:r>
      <w:r w:rsidR="00434E17">
        <w:rPr>
          <w:sz w:val="28"/>
          <w:szCs w:val="28"/>
          <w:lang w:val="kk-KZ"/>
        </w:rPr>
        <w:t>7</w:t>
      </w:r>
      <w:r w:rsidR="004F7B36" w:rsidRPr="00746CE2">
        <w:rPr>
          <w:sz w:val="28"/>
          <w:szCs w:val="28"/>
          <w:lang w:val="kk-KZ"/>
        </w:rPr>
        <w:t>0</w:t>
      </w:r>
      <w:r w:rsidR="00434E17">
        <w:rPr>
          <w:sz w:val="28"/>
          <w:szCs w:val="28"/>
          <w:lang w:val="kk-KZ"/>
        </w:rPr>
        <w:t xml:space="preserve"> </w:t>
      </w:r>
      <w:r w:rsidR="004F7B36" w:rsidRPr="00746CE2">
        <w:rPr>
          <w:sz w:val="28"/>
          <w:szCs w:val="28"/>
          <w:lang w:val="kk-KZ"/>
        </w:rPr>
        <w:t>мм</w:t>
      </w:r>
      <w:r w:rsidR="004F7B36">
        <w:rPr>
          <w:sz w:val="28"/>
          <w:szCs w:val="28"/>
          <w:lang w:val="kk-KZ"/>
        </w:rPr>
        <w:t>)</w:t>
      </w:r>
      <w:r w:rsidR="002A36B2">
        <w:rPr>
          <w:sz w:val="28"/>
          <w:szCs w:val="28"/>
          <w:lang w:val="kk-KZ"/>
        </w:rPr>
        <w:t xml:space="preserve"> Fe-TiB₂-</w:t>
      </w:r>
      <w:r w:rsidR="005F5360" w:rsidRPr="005F5360">
        <w:rPr>
          <w:sz w:val="28"/>
          <w:szCs w:val="28"/>
          <w:lang w:val="kk-KZ"/>
        </w:rPr>
        <w:t>CrB</w:t>
      </w:r>
      <w:r w:rsidR="00BB421C" w:rsidRPr="005F5360">
        <w:rPr>
          <w:sz w:val="28"/>
          <w:szCs w:val="28"/>
          <w:lang w:val="kk-KZ"/>
        </w:rPr>
        <w:t>₂</w:t>
      </w:r>
      <w:r w:rsidR="005F5360" w:rsidRPr="005F5360">
        <w:rPr>
          <w:sz w:val="28"/>
          <w:szCs w:val="28"/>
          <w:lang w:val="kk-KZ"/>
        </w:rPr>
        <w:t xml:space="preserve"> детонациялық жабынының тозу ізінің морфологиясын 3D-профилометрия әдісімен алынған талдау нәтижелері</w:t>
      </w:r>
    </w:p>
    <w:p w14:paraId="26E006DE" w14:textId="77777777" w:rsidR="00301BFD" w:rsidRPr="007D24DA" w:rsidRDefault="00301BFD" w:rsidP="001E6DC0">
      <w:pPr>
        <w:tabs>
          <w:tab w:val="left" w:pos="1134"/>
        </w:tabs>
        <w:ind w:firstLine="709"/>
        <w:jc w:val="both"/>
        <w:rPr>
          <w:sz w:val="28"/>
          <w:szCs w:val="28"/>
          <w:lang w:val="kk-KZ"/>
        </w:rPr>
      </w:pPr>
    </w:p>
    <w:p w14:paraId="7B744A29" w14:textId="5B2384A7" w:rsidR="00301BFD" w:rsidRDefault="004B0AD4" w:rsidP="001E6DC0">
      <w:pPr>
        <w:tabs>
          <w:tab w:val="left" w:pos="1134"/>
        </w:tabs>
        <w:ind w:firstLine="709"/>
        <w:jc w:val="both"/>
        <w:rPr>
          <w:sz w:val="28"/>
          <w:szCs w:val="28"/>
          <w:lang w:val="kk-KZ"/>
        </w:rPr>
      </w:pPr>
      <w:r w:rsidRPr="007D24DA">
        <w:rPr>
          <w:sz w:val="28"/>
          <w:szCs w:val="28"/>
          <w:lang w:val="kk-KZ"/>
        </w:rPr>
        <w:t>3.</w:t>
      </w:r>
      <w:r w:rsidR="00F92089">
        <w:rPr>
          <w:sz w:val="28"/>
          <w:szCs w:val="28"/>
          <w:lang w:val="kk-KZ"/>
        </w:rPr>
        <w:t>24</w:t>
      </w:r>
      <w:r w:rsidRPr="007D24DA">
        <w:rPr>
          <w:sz w:val="28"/>
          <w:szCs w:val="28"/>
          <w:lang w:val="kk-KZ"/>
        </w:rPr>
        <w:t xml:space="preserve"> </w:t>
      </w:r>
      <w:r>
        <w:rPr>
          <w:sz w:val="28"/>
          <w:szCs w:val="28"/>
          <w:lang w:val="kk-KZ"/>
        </w:rPr>
        <w:t>с</w:t>
      </w:r>
      <w:r w:rsidR="00301BFD" w:rsidRPr="007D24DA">
        <w:rPr>
          <w:sz w:val="28"/>
          <w:szCs w:val="28"/>
          <w:lang w:val="kk-KZ"/>
        </w:rPr>
        <w:t>уретте</w:t>
      </w:r>
      <w:r w:rsidR="00301BFD">
        <w:rPr>
          <w:sz w:val="28"/>
          <w:szCs w:val="28"/>
          <w:lang w:val="kk-KZ"/>
        </w:rPr>
        <w:t xml:space="preserve"> </w:t>
      </w:r>
      <w:r w:rsidR="007C03B0">
        <w:rPr>
          <w:sz w:val="28"/>
          <w:szCs w:val="28"/>
          <w:lang w:val="kk-KZ"/>
        </w:rPr>
        <w:t>импульсті-</w:t>
      </w:r>
      <w:r w:rsidRPr="007D24DA">
        <w:rPr>
          <w:sz w:val="28"/>
          <w:szCs w:val="28"/>
          <w:lang w:val="kk-KZ"/>
        </w:rPr>
        <w:t>плазмалық өңдеуге дейін</w:t>
      </w:r>
      <w:r w:rsidR="00680A43">
        <w:rPr>
          <w:sz w:val="28"/>
          <w:szCs w:val="28"/>
          <w:lang w:val="kk-KZ"/>
        </w:rPr>
        <w:t>гі</w:t>
      </w:r>
      <w:r w:rsidRPr="007D24DA">
        <w:rPr>
          <w:sz w:val="28"/>
          <w:szCs w:val="28"/>
          <w:lang w:val="kk-KZ"/>
        </w:rPr>
        <w:t xml:space="preserve"> және одан кейін</w:t>
      </w:r>
      <w:r w:rsidR="00680A43">
        <w:rPr>
          <w:sz w:val="28"/>
          <w:szCs w:val="28"/>
          <w:lang w:val="kk-KZ"/>
        </w:rPr>
        <w:t>гі</w:t>
      </w:r>
      <w:r w:rsidR="002A36B2">
        <w:rPr>
          <w:sz w:val="28"/>
          <w:szCs w:val="28"/>
          <w:lang w:val="kk-KZ"/>
        </w:rPr>
        <w:t xml:space="preserve"> Fe-TiB₂-</w:t>
      </w:r>
      <w:r w:rsidR="00680A43" w:rsidRPr="007D24DA">
        <w:rPr>
          <w:sz w:val="28"/>
          <w:szCs w:val="28"/>
          <w:lang w:val="kk-KZ"/>
        </w:rPr>
        <w:t>CrB</w:t>
      </w:r>
      <w:r w:rsidR="007136A4" w:rsidRPr="007D24DA">
        <w:rPr>
          <w:sz w:val="28"/>
          <w:szCs w:val="28"/>
          <w:lang w:val="kk-KZ"/>
        </w:rPr>
        <w:t>₂</w:t>
      </w:r>
      <w:r w:rsidR="00680A43">
        <w:rPr>
          <w:sz w:val="28"/>
          <w:szCs w:val="28"/>
          <w:lang w:val="kk-KZ"/>
        </w:rPr>
        <w:t xml:space="preserve"> детонациялық жабындарының </w:t>
      </w:r>
      <w:r w:rsidR="007136A4" w:rsidRPr="007D24DA">
        <w:rPr>
          <w:sz w:val="28"/>
          <w:szCs w:val="28"/>
          <w:lang w:val="kk-KZ"/>
        </w:rPr>
        <w:t xml:space="preserve">трибологиялық </w:t>
      </w:r>
      <w:r w:rsidRPr="007D24DA">
        <w:rPr>
          <w:sz w:val="28"/>
          <w:szCs w:val="28"/>
          <w:lang w:val="kk-KZ"/>
        </w:rPr>
        <w:t xml:space="preserve">қасиеттерінің сипаттамаларын </w:t>
      </w:r>
      <w:r w:rsidR="00680A43" w:rsidRPr="007D24DA">
        <w:rPr>
          <w:sz w:val="28"/>
          <w:szCs w:val="28"/>
          <w:lang w:val="kk-KZ"/>
        </w:rPr>
        <w:t xml:space="preserve">бағалау нәтижелері </w:t>
      </w:r>
      <w:r w:rsidR="00680A43">
        <w:rPr>
          <w:sz w:val="28"/>
          <w:szCs w:val="28"/>
          <w:lang w:val="kk-KZ"/>
        </w:rPr>
        <w:t>көрсетілген</w:t>
      </w:r>
      <w:r w:rsidR="00301BFD" w:rsidRPr="007D24DA">
        <w:rPr>
          <w:sz w:val="28"/>
          <w:szCs w:val="28"/>
          <w:lang w:val="kk-KZ"/>
        </w:rPr>
        <w:t>. Ұсынылған мәліметтерден көріп отырғанымыздай, бастапқы жабын тозу көлемінің де, үйкеліс коэффициентінің де салыстырмалы түрде жоғары мәндерімен сипатталады. Бастапқы жабын үшін тозу көлемінің мәні шамамен 0,39 мм</w:t>
      </w:r>
      <w:r w:rsidR="00301BFD" w:rsidRPr="007D24DA">
        <w:rPr>
          <w:sz w:val="28"/>
          <w:szCs w:val="28"/>
          <w:vertAlign w:val="superscript"/>
          <w:lang w:val="kk-KZ"/>
        </w:rPr>
        <w:t>3</w:t>
      </w:r>
      <w:r w:rsidR="004F7B36">
        <w:rPr>
          <w:sz w:val="28"/>
          <w:szCs w:val="28"/>
          <w:lang w:val="kk-KZ"/>
        </w:rPr>
        <w:t xml:space="preserve">, ал үйкеліс коэффициенті </w:t>
      </w:r>
      <w:r w:rsidR="004F7B36" w:rsidRPr="004F7B36">
        <w:rPr>
          <w:sz w:val="28"/>
          <w:szCs w:val="28"/>
          <w:lang w:val="kk-KZ"/>
        </w:rPr>
        <w:t xml:space="preserve">~ </w:t>
      </w:r>
      <w:r w:rsidR="00301BFD" w:rsidRPr="004F7B36">
        <w:rPr>
          <w:sz w:val="28"/>
          <w:szCs w:val="28"/>
          <w:lang w:val="kk-KZ"/>
        </w:rPr>
        <w:t>0,55-ке</w:t>
      </w:r>
      <w:r w:rsidR="00301BFD" w:rsidRPr="007D24DA">
        <w:rPr>
          <w:sz w:val="28"/>
          <w:szCs w:val="28"/>
          <w:lang w:val="kk-KZ"/>
        </w:rPr>
        <w:t xml:space="preserve"> жетеді.</w:t>
      </w:r>
      <w:r w:rsidR="00301BFD">
        <w:rPr>
          <w:sz w:val="28"/>
          <w:szCs w:val="28"/>
          <w:lang w:val="kk-KZ"/>
        </w:rPr>
        <w:t xml:space="preserve"> </w:t>
      </w:r>
      <w:r w:rsidR="00301BFD" w:rsidRPr="00356268">
        <w:rPr>
          <w:sz w:val="28"/>
          <w:szCs w:val="28"/>
          <w:lang w:val="kk-KZ"/>
        </w:rPr>
        <w:t>Импульсті-плазмалық өңдеуден кейін жабынның тозу қарқындылығының айтарлықтай төмендеуі байқалады. Тозу көлемінің ең айқын төмендеуі 50 мм қашықтықта өңделген үлгілер үшін байқалады, мұнда бұл параметрдің мәні шамамен 0,21 мм</w:t>
      </w:r>
      <w:r w:rsidR="00301BFD" w:rsidRPr="000B18F1">
        <w:rPr>
          <w:sz w:val="28"/>
          <w:szCs w:val="28"/>
          <w:vertAlign w:val="superscript"/>
          <w:lang w:val="kk-KZ"/>
        </w:rPr>
        <w:t>3</w:t>
      </w:r>
      <w:r w:rsidR="00301BFD" w:rsidRPr="00356268">
        <w:rPr>
          <w:sz w:val="28"/>
          <w:szCs w:val="28"/>
          <w:lang w:val="kk-KZ"/>
        </w:rPr>
        <w:t xml:space="preserve"> дейін төмендейді. Сонымен</w:t>
      </w:r>
      <w:r w:rsidR="000B18F1">
        <w:rPr>
          <w:sz w:val="28"/>
          <w:szCs w:val="28"/>
          <w:lang w:val="kk-KZ"/>
        </w:rPr>
        <w:t xml:space="preserve"> бірге үйкеліс коэффициентінің 0,41</w:t>
      </w:r>
      <w:r w:rsidR="00301BFD" w:rsidRPr="00356268">
        <w:rPr>
          <w:sz w:val="28"/>
          <w:szCs w:val="28"/>
          <w:lang w:val="kk-KZ"/>
        </w:rPr>
        <w:t xml:space="preserve"> дейін төмендеуі байқалады, бұл </w:t>
      </w:r>
      <w:r w:rsidR="00680A43" w:rsidRPr="00356268">
        <w:rPr>
          <w:sz w:val="28"/>
          <w:szCs w:val="28"/>
          <w:lang w:val="kk-KZ"/>
        </w:rPr>
        <w:t>жабынның трибологиялық қасиеттерін</w:t>
      </w:r>
      <w:r w:rsidR="00680A43">
        <w:rPr>
          <w:sz w:val="28"/>
          <w:szCs w:val="28"/>
          <w:lang w:val="kk-KZ"/>
        </w:rPr>
        <w:t>ің</w:t>
      </w:r>
      <w:r w:rsidR="00680A43" w:rsidRPr="00356268">
        <w:rPr>
          <w:sz w:val="28"/>
          <w:szCs w:val="28"/>
          <w:lang w:val="kk-KZ"/>
        </w:rPr>
        <w:t xml:space="preserve"> </w:t>
      </w:r>
      <w:r w:rsidR="00301BFD" w:rsidRPr="00356268">
        <w:rPr>
          <w:sz w:val="28"/>
          <w:szCs w:val="28"/>
          <w:lang w:val="kk-KZ"/>
        </w:rPr>
        <w:t>жақсарғанын көрсетеді.</w:t>
      </w:r>
      <w:r w:rsidR="00301BFD">
        <w:rPr>
          <w:sz w:val="28"/>
          <w:szCs w:val="28"/>
          <w:lang w:val="kk-KZ"/>
        </w:rPr>
        <w:t xml:space="preserve"> </w:t>
      </w:r>
      <w:r w:rsidR="00301BFD" w:rsidRPr="00356268">
        <w:rPr>
          <w:sz w:val="28"/>
          <w:szCs w:val="28"/>
          <w:lang w:val="kk-KZ"/>
        </w:rPr>
        <w:t>Өңделген жабын үшін қашықтығы 60 мм, тозу көлемі зерттелген режимдер арасында ең төменгі мәнге жетеді және шамамен 0,19 мм</w:t>
      </w:r>
      <w:r w:rsidR="00301BFD" w:rsidRPr="00555ED0">
        <w:rPr>
          <w:sz w:val="28"/>
          <w:szCs w:val="28"/>
          <w:vertAlign w:val="superscript"/>
          <w:lang w:val="kk-KZ"/>
        </w:rPr>
        <w:t>3</w:t>
      </w:r>
      <w:r w:rsidR="00301BFD" w:rsidRPr="00356268">
        <w:rPr>
          <w:sz w:val="28"/>
          <w:szCs w:val="28"/>
          <w:lang w:val="kk-KZ"/>
        </w:rPr>
        <w:t xml:space="preserve"> құрайды, бірақ үйкеліс коэффициенті 50 мм режиммен салыстырғанда біршама жоғары және </w:t>
      </w:r>
      <w:r w:rsidR="004F7B36" w:rsidRPr="004F7B36">
        <w:rPr>
          <w:sz w:val="28"/>
          <w:szCs w:val="28"/>
          <w:lang w:val="kk-KZ"/>
        </w:rPr>
        <w:t>~</w:t>
      </w:r>
      <w:r w:rsidR="004F7B36">
        <w:rPr>
          <w:sz w:val="28"/>
          <w:szCs w:val="28"/>
          <w:lang w:val="kk-KZ"/>
        </w:rPr>
        <w:t xml:space="preserve"> </w:t>
      </w:r>
      <w:r w:rsidR="00301BFD" w:rsidRPr="00356268">
        <w:rPr>
          <w:sz w:val="28"/>
          <w:szCs w:val="28"/>
          <w:lang w:val="kk-KZ"/>
        </w:rPr>
        <w:t>0,48 деңгейінде. Бұл беттің микрорельефінің ерекшеліктеріне және үйкеліс процесінде жанасатын беттердің өзара әрекеттесу сипатына байланысты болуы мүмкін.</w:t>
      </w:r>
      <w:r w:rsidR="00301BFD">
        <w:rPr>
          <w:sz w:val="28"/>
          <w:szCs w:val="28"/>
          <w:lang w:val="kk-KZ"/>
        </w:rPr>
        <w:t xml:space="preserve"> </w:t>
      </w:r>
      <w:r w:rsidR="00E03788">
        <w:rPr>
          <w:sz w:val="28"/>
          <w:szCs w:val="28"/>
          <w:lang w:val="kk-KZ"/>
        </w:rPr>
        <w:t>Өңдеу қашықтығы 70 мм</w:t>
      </w:r>
      <w:r w:rsidR="00301BFD" w:rsidRPr="00356268">
        <w:rPr>
          <w:sz w:val="28"/>
          <w:szCs w:val="28"/>
          <w:lang w:val="kk-KZ"/>
        </w:rPr>
        <w:t xml:space="preserve"> дейін ұлғайған кезде тозу көлемінің </w:t>
      </w:r>
      <w:r w:rsidR="004F7B36" w:rsidRPr="004F7B36">
        <w:rPr>
          <w:sz w:val="28"/>
          <w:szCs w:val="28"/>
          <w:lang w:val="kk-KZ"/>
        </w:rPr>
        <w:t>~</w:t>
      </w:r>
      <w:r w:rsidR="004F7B36">
        <w:rPr>
          <w:sz w:val="28"/>
          <w:szCs w:val="28"/>
          <w:lang w:val="kk-KZ"/>
        </w:rPr>
        <w:t xml:space="preserve"> </w:t>
      </w:r>
      <w:r w:rsidR="00301BFD" w:rsidRPr="00356268">
        <w:rPr>
          <w:sz w:val="28"/>
          <w:szCs w:val="28"/>
          <w:lang w:val="kk-KZ"/>
        </w:rPr>
        <w:t>0,36 мм</w:t>
      </w:r>
      <w:r w:rsidR="00301BFD" w:rsidRPr="00555ED0">
        <w:rPr>
          <w:sz w:val="28"/>
          <w:szCs w:val="28"/>
          <w:vertAlign w:val="superscript"/>
          <w:lang w:val="kk-KZ"/>
        </w:rPr>
        <w:t>3</w:t>
      </w:r>
      <w:r w:rsidR="00301BFD" w:rsidRPr="00356268">
        <w:rPr>
          <w:sz w:val="28"/>
          <w:szCs w:val="28"/>
          <w:lang w:val="kk-KZ"/>
        </w:rPr>
        <w:t xml:space="preserve"> дейін шамалы ұлғаюы байқалады, </w:t>
      </w:r>
      <w:r w:rsidR="00301BFD" w:rsidRPr="00356268">
        <w:rPr>
          <w:sz w:val="28"/>
          <w:szCs w:val="28"/>
          <w:lang w:val="kk-KZ"/>
        </w:rPr>
        <w:lastRenderedPageBreak/>
        <w:t>ал үйкеліс коэффициенті</w:t>
      </w:r>
      <w:r w:rsidR="004F7B36" w:rsidRPr="004F7B36">
        <w:rPr>
          <w:sz w:val="28"/>
          <w:szCs w:val="28"/>
          <w:lang w:val="kk-KZ"/>
        </w:rPr>
        <w:t>~</w:t>
      </w:r>
      <w:r w:rsidR="004F7B36">
        <w:rPr>
          <w:sz w:val="28"/>
          <w:szCs w:val="28"/>
          <w:lang w:val="kk-KZ"/>
        </w:rPr>
        <w:t xml:space="preserve"> </w:t>
      </w:r>
      <w:r w:rsidR="00301BFD" w:rsidRPr="00356268">
        <w:rPr>
          <w:sz w:val="28"/>
          <w:szCs w:val="28"/>
          <w:lang w:val="kk-KZ"/>
        </w:rPr>
        <w:t>0,53-ке дейін артады, бұл плазматрон мен үлгі беті арасындағы қашықтық ұлғ</w:t>
      </w:r>
      <w:r w:rsidR="007C03B0">
        <w:rPr>
          <w:sz w:val="28"/>
          <w:szCs w:val="28"/>
          <w:lang w:val="kk-KZ"/>
        </w:rPr>
        <w:t>айған сайын жабынның импульсті-</w:t>
      </w:r>
      <w:r w:rsidR="00301BFD" w:rsidRPr="00356268">
        <w:rPr>
          <w:sz w:val="28"/>
          <w:szCs w:val="28"/>
          <w:lang w:val="kk-KZ"/>
        </w:rPr>
        <w:t>плазмалық модификациясының тиімд</w:t>
      </w:r>
      <w:r w:rsidR="007136A4">
        <w:rPr>
          <w:sz w:val="28"/>
          <w:szCs w:val="28"/>
          <w:lang w:val="kk-KZ"/>
        </w:rPr>
        <w:t>ілігінің төмендеуін көрсетеді.</w:t>
      </w:r>
    </w:p>
    <w:p w14:paraId="374E0D18" w14:textId="77777777" w:rsidR="00301BFD" w:rsidRDefault="00301BFD" w:rsidP="001E6DC0">
      <w:pPr>
        <w:tabs>
          <w:tab w:val="left" w:pos="1134"/>
        </w:tabs>
        <w:ind w:firstLine="709"/>
        <w:jc w:val="both"/>
        <w:rPr>
          <w:sz w:val="28"/>
          <w:szCs w:val="28"/>
          <w:lang w:val="kk-KZ"/>
        </w:rPr>
      </w:pPr>
    </w:p>
    <w:p w14:paraId="4859117C" w14:textId="61DE12BC" w:rsidR="00301BFD" w:rsidRPr="00582ECD" w:rsidRDefault="00B55E3E" w:rsidP="001E6DC0">
      <w:pPr>
        <w:tabs>
          <w:tab w:val="left" w:pos="1134"/>
        </w:tabs>
        <w:jc w:val="center"/>
        <w:rPr>
          <w:sz w:val="28"/>
          <w:szCs w:val="28"/>
          <w:lang w:val="kk-KZ"/>
        </w:rPr>
      </w:pPr>
      <w:r>
        <w:rPr>
          <w:noProof/>
          <w:lang w:val="en-US" w:eastAsia="en-US"/>
        </w:rPr>
        <w:drawing>
          <wp:inline distT="0" distB="0" distL="0" distR="0" wp14:anchorId="1F819409" wp14:editId="7188AACE">
            <wp:extent cx="5695304" cy="2641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b="4522"/>
                    <a:stretch>
                      <a:fillRect/>
                    </a:stretch>
                  </pic:blipFill>
                  <pic:spPr bwMode="auto">
                    <a:xfrm>
                      <a:off x="0" y="0"/>
                      <a:ext cx="5700242" cy="2643891"/>
                    </a:xfrm>
                    <a:prstGeom prst="rect">
                      <a:avLst/>
                    </a:prstGeom>
                    <a:ln>
                      <a:noFill/>
                    </a:ln>
                    <a:extLst>
                      <a:ext uri="{53640926-AAD7-44D8-BBD7-CCE9431645EC}">
                        <a14:shadowObscured xmlns:a14="http://schemas.microsoft.com/office/drawing/2010/main"/>
                      </a:ext>
                    </a:extLst>
                  </pic:spPr>
                </pic:pic>
              </a:graphicData>
            </a:graphic>
          </wp:inline>
        </w:drawing>
      </w:r>
    </w:p>
    <w:p w14:paraId="269C3993" w14:textId="77777777" w:rsidR="00BB421C" w:rsidRDefault="00BB421C" w:rsidP="001E6DC0">
      <w:pPr>
        <w:tabs>
          <w:tab w:val="left" w:pos="1134"/>
        </w:tabs>
        <w:ind w:firstLine="709"/>
        <w:jc w:val="center"/>
        <w:rPr>
          <w:sz w:val="28"/>
          <w:szCs w:val="28"/>
        </w:rPr>
      </w:pPr>
    </w:p>
    <w:p w14:paraId="1C008BA1" w14:textId="37DA7E3E" w:rsidR="00301BFD" w:rsidRPr="00680A43" w:rsidRDefault="00301BFD" w:rsidP="001E6DC0">
      <w:pPr>
        <w:tabs>
          <w:tab w:val="left" w:pos="1134"/>
        </w:tabs>
        <w:jc w:val="center"/>
        <w:rPr>
          <w:sz w:val="28"/>
          <w:szCs w:val="28"/>
        </w:rPr>
      </w:pPr>
      <w:r w:rsidRPr="00C05F17">
        <w:rPr>
          <w:sz w:val="28"/>
          <w:szCs w:val="28"/>
        </w:rPr>
        <w:t>Сурет 3.</w:t>
      </w:r>
      <w:r w:rsidR="00F92089">
        <w:rPr>
          <w:sz w:val="28"/>
          <w:szCs w:val="28"/>
          <w:lang w:val="kk-KZ"/>
        </w:rPr>
        <w:t>24</w:t>
      </w:r>
      <w:r w:rsidRPr="00C05F17">
        <w:rPr>
          <w:sz w:val="28"/>
          <w:szCs w:val="28"/>
        </w:rPr>
        <w:t xml:space="preserve"> – </w:t>
      </w:r>
      <w:r w:rsidR="00680A43">
        <w:rPr>
          <w:sz w:val="28"/>
          <w:szCs w:val="28"/>
          <w:lang w:val="kk-KZ"/>
        </w:rPr>
        <w:t>И</w:t>
      </w:r>
      <w:r w:rsidR="00680A43" w:rsidRPr="00680A43">
        <w:rPr>
          <w:sz w:val="28"/>
          <w:szCs w:val="28"/>
        </w:rPr>
        <w:t>мпульсті</w:t>
      </w:r>
      <w:r w:rsidR="00E30981">
        <w:rPr>
          <w:sz w:val="28"/>
          <w:szCs w:val="28"/>
        </w:rPr>
        <w:t>-</w:t>
      </w:r>
      <w:r w:rsidR="00680A43" w:rsidRPr="00680A43">
        <w:rPr>
          <w:sz w:val="28"/>
          <w:szCs w:val="28"/>
        </w:rPr>
        <w:t>плазмалық өңдеу</w:t>
      </w:r>
      <w:r w:rsidR="002A36B2">
        <w:rPr>
          <w:sz w:val="28"/>
          <w:szCs w:val="28"/>
        </w:rPr>
        <w:t>ге дейінгі және одан кейінгі Fe-</w:t>
      </w:r>
      <w:r w:rsidR="009212CA" w:rsidRPr="00680A43">
        <w:rPr>
          <w:sz w:val="28"/>
          <w:szCs w:val="28"/>
        </w:rPr>
        <w:t>CrB</w:t>
      </w:r>
      <w:r w:rsidR="009212CA" w:rsidRPr="00DE1466">
        <w:rPr>
          <w:sz w:val="28"/>
          <w:szCs w:val="28"/>
          <w:vertAlign w:val="subscript"/>
          <w:lang w:val="kk-KZ"/>
        </w:rPr>
        <w:t>2</w:t>
      </w:r>
      <w:r w:rsidR="002A36B2">
        <w:rPr>
          <w:sz w:val="28"/>
          <w:szCs w:val="28"/>
        </w:rPr>
        <w:t>-</w:t>
      </w:r>
      <w:r w:rsidR="00680A43" w:rsidRPr="00680A43">
        <w:rPr>
          <w:sz w:val="28"/>
          <w:szCs w:val="28"/>
        </w:rPr>
        <w:t xml:space="preserve"> </w:t>
      </w:r>
      <w:r w:rsidR="009212CA">
        <w:rPr>
          <w:sz w:val="28"/>
          <w:szCs w:val="28"/>
        </w:rPr>
        <w:t>TiB₂</w:t>
      </w:r>
      <w:r w:rsidR="009212CA" w:rsidRPr="009212CA">
        <w:rPr>
          <w:sz w:val="28"/>
          <w:szCs w:val="28"/>
        </w:rPr>
        <w:t xml:space="preserve"> </w:t>
      </w:r>
      <w:r w:rsidR="00680A43" w:rsidRPr="00680A43">
        <w:rPr>
          <w:sz w:val="28"/>
          <w:szCs w:val="28"/>
        </w:rPr>
        <w:t>детонациялық жабындарының триболог</w:t>
      </w:r>
      <w:r w:rsidR="00680A43">
        <w:rPr>
          <w:sz w:val="28"/>
          <w:szCs w:val="28"/>
        </w:rPr>
        <w:t xml:space="preserve">иялық </w:t>
      </w:r>
      <w:r w:rsidR="00680A43" w:rsidRPr="00680A43">
        <w:rPr>
          <w:sz w:val="28"/>
          <w:szCs w:val="28"/>
        </w:rPr>
        <w:t>қасиеттерінің сипаттамаларын бағалау нәтижелері</w:t>
      </w:r>
    </w:p>
    <w:p w14:paraId="5BF96133" w14:textId="77777777" w:rsidR="00301BFD" w:rsidRDefault="00301BFD" w:rsidP="001E6DC0">
      <w:pPr>
        <w:tabs>
          <w:tab w:val="left" w:pos="1134"/>
        </w:tabs>
        <w:ind w:firstLine="709"/>
        <w:jc w:val="center"/>
        <w:rPr>
          <w:sz w:val="28"/>
          <w:szCs w:val="28"/>
        </w:rPr>
      </w:pPr>
    </w:p>
    <w:p w14:paraId="3062A309" w14:textId="2B3D2B49" w:rsidR="00301BFD" w:rsidRDefault="008C402C" w:rsidP="001E6DC0">
      <w:pPr>
        <w:tabs>
          <w:tab w:val="left" w:pos="1134"/>
        </w:tabs>
        <w:ind w:firstLine="709"/>
        <w:jc w:val="both"/>
        <w:rPr>
          <w:sz w:val="28"/>
          <w:szCs w:val="28"/>
          <w:lang w:val="kk-KZ"/>
        </w:rPr>
      </w:pPr>
      <w:r>
        <w:rPr>
          <w:sz w:val="28"/>
          <w:szCs w:val="28"/>
        </w:rPr>
        <w:t>Импульсті</w:t>
      </w:r>
      <w:r>
        <w:rPr>
          <w:sz w:val="28"/>
          <w:szCs w:val="28"/>
          <w:lang w:val="ru-KZ"/>
        </w:rPr>
        <w:t>-</w:t>
      </w:r>
      <w:r w:rsidR="00DE1466" w:rsidRPr="00DE1466">
        <w:rPr>
          <w:sz w:val="28"/>
          <w:szCs w:val="28"/>
        </w:rPr>
        <w:t xml:space="preserve">плазмалық өңдеуге дейін және одан кейін </w:t>
      </w:r>
      <w:r w:rsidR="002A36B2">
        <w:rPr>
          <w:sz w:val="28"/>
          <w:szCs w:val="28"/>
        </w:rPr>
        <w:t>Fe-</w:t>
      </w:r>
      <w:r w:rsidR="009212CA" w:rsidRPr="00680A43">
        <w:rPr>
          <w:sz w:val="28"/>
          <w:szCs w:val="28"/>
        </w:rPr>
        <w:t>CrB</w:t>
      </w:r>
      <w:r w:rsidR="009212CA" w:rsidRPr="00DE1466">
        <w:rPr>
          <w:sz w:val="28"/>
          <w:szCs w:val="28"/>
          <w:vertAlign w:val="subscript"/>
          <w:lang w:val="kk-KZ"/>
        </w:rPr>
        <w:t>2</w:t>
      </w:r>
      <w:r w:rsidR="002A36B2">
        <w:rPr>
          <w:sz w:val="28"/>
          <w:szCs w:val="28"/>
        </w:rPr>
        <w:t>-</w:t>
      </w:r>
      <w:r w:rsidR="009212CA">
        <w:rPr>
          <w:sz w:val="28"/>
          <w:szCs w:val="28"/>
        </w:rPr>
        <w:t>TiB₂</w:t>
      </w:r>
      <w:r w:rsidR="00DE1466" w:rsidRPr="00680A43">
        <w:rPr>
          <w:sz w:val="28"/>
          <w:szCs w:val="28"/>
        </w:rPr>
        <w:t xml:space="preserve"> </w:t>
      </w:r>
      <w:r w:rsidR="00DE1466" w:rsidRPr="00DE1466">
        <w:rPr>
          <w:sz w:val="28"/>
          <w:szCs w:val="28"/>
        </w:rPr>
        <w:t xml:space="preserve">жабындарының абразивті және </w:t>
      </w:r>
      <w:r w:rsidR="00F561E4">
        <w:rPr>
          <w:sz w:val="28"/>
          <w:szCs w:val="28"/>
          <w:lang w:val="kk-KZ"/>
        </w:rPr>
        <w:t>соққылы</w:t>
      </w:r>
      <w:r w:rsidR="00F561E4">
        <w:rPr>
          <w:sz w:val="28"/>
          <w:szCs w:val="28"/>
        </w:rPr>
        <w:t>-</w:t>
      </w:r>
      <w:r w:rsidR="00F561E4">
        <w:rPr>
          <w:sz w:val="28"/>
          <w:szCs w:val="28"/>
          <w:lang w:val="kk-KZ"/>
        </w:rPr>
        <w:t>абразивті</w:t>
      </w:r>
      <w:r w:rsidR="00DE1466">
        <w:rPr>
          <w:sz w:val="28"/>
          <w:szCs w:val="28"/>
        </w:rPr>
        <w:t xml:space="preserve"> сынау нәтижелері 3.</w:t>
      </w:r>
      <w:r w:rsidR="009E6B86">
        <w:rPr>
          <w:sz w:val="28"/>
          <w:szCs w:val="28"/>
          <w:lang w:val="kk-KZ"/>
        </w:rPr>
        <w:t>6</w:t>
      </w:r>
      <w:r w:rsidR="00DE1466" w:rsidRPr="00DE1466">
        <w:rPr>
          <w:sz w:val="28"/>
          <w:szCs w:val="28"/>
        </w:rPr>
        <w:t xml:space="preserve">-кестеде келтірілген. Кестеде бастапқы жабын үшін абразивті және эрозиялық әсер ету кезінде, сондай-ақ плазмалық </w:t>
      </w:r>
      <w:r w:rsidR="00F561E4">
        <w:rPr>
          <w:sz w:val="28"/>
          <w:szCs w:val="28"/>
          <w:lang w:val="kk-KZ"/>
        </w:rPr>
        <w:t xml:space="preserve">оқпан мен </w:t>
      </w:r>
      <w:r w:rsidR="00DE1466" w:rsidRPr="00DE1466">
        <w:rPr>
          <w:sz w:val="28"/>
          <w:szCs w:val="28"/>
        </w:rPr>
        <w:t xml:space="preserve">мен үлгі беті (50 мм, 60 мм және 70 мм) арасындағы әртүрлі қашықтықта плазмамен өңделген жабындар үшін үлгі массасының жоғалу мәндері берілген. Ұсынылған мәліметтерден көріп отырғаныңыздай, </w:t>
      </w:r>
      <w:r w:rsidR="00DE1466">
        <w:rPr>
          <w:sz w:val="28"/>
          <w:szCs w:val="28"/>
          <w:lang w:val="kk-KZ"/>
        </w:rPr>
        <w:t>қңдеусіз жабын</w:t>
      </w:r>
      <w:r w:rsidR="00DE1466" w:rsidRPr="00DE1466">
        <w:rPr>
          <w:sz w:val="28"/>
          <w:szCs w:val="28"/>
        </w:rPr>
        <w:t xml:space="preserve"> тозудың ең жоғары мәндерімен сипатталады. Абразивті әсер ету кезінде массаның жоғалуы 0,0230 г құрайды, ал </w:t>
      </w:r>
      <w:r w:rsidR="00F561E4">
        <w:rPr>
          <w:sz w:val="28"/>
          <w:szCs w:val="28"/>
          <w:lang w:val="kk-KZ"/>
        </w:rPr>
        <w:t>соққылы</w:t>
      </w:r>
      <w:r w:rsidR="00F561E4">
        <w:rPr>
          <w:sz w:val="28"/>
          <w:szCs w:val="28"/>
        </w:rPr>
        <w:t>-</w:t>
      </w:r>
      <w:r w:rsidR="00F561E4">
        <w:rPr>
          <w:sz w:val="28"/>
          <w:szCs w:val="28"/>
          <w:lang w:val="kk-KZ"/>
        </w:rPr>
        <w:t>абразивті</w:t>
      </w:r>
      <w:r w:rsidR="00DE1466" w:rsidRPr="00DE1466">
        <w:rPr>
          <w:sz w:val="28"/>
          <w:szCs w:val="28"/>
        </w:rPr>
        <w:t xml:space="preserve"> тозу к</w:t>
      </w:r>
      <w:r w:rsidR="00DE1466">
        <w:rPr>
          <w:sz w:val="28"/>
          <w:szCs w:val="28"/>
        </w:rPr>
        <w:t>езінде мән 0,2311 г жетеді</w:t>
      </w:r>
      <w:r w:rsidR="00DE1466">
        <w:rPr>
          <w:sz w:val="28"/>
          <w:szCs w:val="28"/>
          <w:lang w:val="kk-KZ"/>
        </w:rPr>
        <w:t>,</w:t>
      </w:r>
      <w:r w:rsidR="00DE1466" w:rsidRPr="00DE1466">
        <w:rPr>
          <w:sz w:val="28"/>
          <w:szCs w:val="28"/>
        </w:rPr>
        <w:t xml:space="preserve"> бұл жабынның бастапқы күйіндегі механикалық бұзылуға салыстырмалы түрде аз төзімділігін көрсетеді. Импульсті-плазмалық өңдеуден кейін тозу қарқындылығының айтарлықтай төмендеуі байқалады. Тозуға төзімділікті арттырудың ең айқын әсері 60 мм қашықтықта өңделген жабын үшін байқалады, мұнда абразивті тозу кезінде массаның жоғалуы 0,0102 г, ал </w:t>
      </w:r>
      <w:r w:rsidR="00F561E4">
        <w:rPr>
          <w:sz w:val="28"/>
          <w:szCs w:val="28"/>
          <w:lang w:val="kk-KZ"/>
        </w:rPr>
        <w:t>соққылы</w:t>
      </w:r>
      <w:r w:rsidR="00F561E4">
        <w:rPr>
          <w:sz w:val="28"/>
          <w:szCs w:val="28"/>
        </w:rPr>
        <w:t>-</w:t>
      </w:r>
      <w:r w:rsidR="00F561E4">
        <w:rPr>
          <w:sz w:val="28"/>
          <w:szCs w:val="28"/>
          <w:lang w:val="kk-KZ"/>
        </w:rPr>
        <w:t>абразивті</w:t>
      </w:r>
      <w:r w:rsidR="00F561E4">
        <w:rPr>
          <w:sz w:val="28"/>
          <w:szCs w:val="28"/>
        </w:rPr>
        <w:t xml:space="preserve"> </w:t>
      </w:r>
      <w:r w:rsidR="00F561E4">
        <w:rPr>
          <w:sz w:val="28"/>
          <w:szCs w:val="28"/>
          <w:lang w:val="kk-KZ"/>
        </w:rPr>
        <w:t xml:space="preserve">тозу </w:t>
      </w:r>
      <w:r w:rsidR="00DE1466" w:rsidRPr="00DE1466">
        <w:rPr>
          <w:sz w:val="28"/>
          <w:szCs w:val="28"/>
        </w:rPr>
        <w:t xml:space="preserve">кезде 0,1123 г құрайды. Бастапқы күймен салыстырғанда бұл абразивті тозудың 2 еседен астам төмендеуіне және </w:t>
      </w:r>
      <w:r w:rsidR="00F561E4">
        <w:rPr>
          <w:sz w:val="28"/>
          <w:szCs w:val="28"/>
          <w:lang w:val="kk-KZ"/>
        </w:rPr>
        <w:t>соққылы</w:t>
      </w:r>
      <w:r w:rsidR="00F561E4">
        <w:rPr>
          <w:sz w:val="28"/>
          <w:szCs w:val="28"/>
        </w:rPr>
        <w:t>-</w:t>
      </w:r>
      <w:r w:rsidR="00F561E4">
        <w:rPr>
          <w:sz w:val="28"/>
          <w:szCs w:val="28"/>
          <w:lang w:val="kk-KZ"/>
        </w:rPr>
        <w:t>абразивті</w:t>
      </w:r>
      <w:r w:rsidR="00F561E4">
        <w:rPr>
          <w:sz w:val="28"/>
          <w:szCs w:val="28"/>
        </w:rPr>
        <w:t xml:space="preserve"> </w:t>
      </w:r>
      <w:r w:rsidR="00F561E4">
        <w:rPr>
          <w:sz w:val="28"/>
          <w:szCs w:val="28"/>
          <w:lang w:val="kk-KZ"/>
        </w:rPr>
        <w:t xml:space="preserve">тозудың </w:t>
      </w:r>
      <w:r w:rsidR="00DE1466" w:rsidRPr="00DE1466">
        <w:rPr>
          <w:sz w:val="28"/>
          <w:szCs w:val="28"/>
        </w:rPr>
        <w:t xml:space="preserve">айтарлықтай төмендеуіне сәйкес келеді. 50 мм қашықтықта өңделген жабын үшін тозудың айтарлықтай төмендеуі байқалады. Абразивті әсер ету кезінде массаның жоғалуы 0,0122 г, ал </w:t>
      </w:r>
      <w:r w:rsidR="00F561E4">
        <w:rPr>
          <w:sz w:val="28"/>
          <w:szCs w:val="28"/>
          <w:lang w:val="kk-KZ"/>
        </w:rPr>
        <w:t>соққылы</w:t>
      </w:r>
      <w:r w:rsidR="00F561E4">
        <w:rPr>
          <w:sz w:val="28"/>
          <w:szCs w:val="28"/>
        </w:rPr>
        <w:t>-</w:t>
      </w:r>
      <w:r w:rsidR="00F561E4">
        <w:rPr>
          <w:sz w:val="28"/>
          <w:szCs w:val="28"/>
          <w:lang w:val="kk-KZ"/>
        </w:rPr>
        <w:t>абразивті</w:t>
      </w:r>
      <w:r w:rsidR="00F561E4">
        <w:rPr>
          <w:sz w:val="28"/>
          <w:szCs w:val="28"/>
        </w:rPr>
        <w:t xml:space="preserve"> </w:t>
      </w:r>
      <w:r w:rsidR="00434E17">
        <w:rPr>
          <w:sz w:val="28"/>
          <w:szCs w:val="28"/>
        </w:rPr>
        <w:t>тозу кезінде</w:t>
      </w:r>
      <w:r w:rsidR="00DE1466" w:rsidRPr="00DE1466">
        <w:rPr>
          <w:sz w:val="28"/>
          <w:szCs w:val="28"/>
        </w:rPr>
        <w:t xml:space="preserve"> 0,1456 г құрайды, алайда бұл мәндер 60 мм өңдеу режимімен салыстырғанда біршама жоғары, бұл осы өңдеу режимінде жабын</w:t>
      </w:r>
      <w:r>
        <w:rPr>
          <w:sz w:val="28"/>
          <w:szCs w:val="28"/>
          <w:lang w:val="ru-KZ"/>
        </w:rPr>
        <w:t>-</w:t>
      </w:r>
      <w:r w:rsidR="00F561E4">
        <w:rPr>
          <w:sz w:val="28"/>
          <w:szCs w:val="28"/>
          <w:lang w:val="kk-KZ"/>
        </w:rPr>
        <w:t>төсеніш</w:t>
      </w:r>
      <w:r w:rsidR="00DE1466" w:rsidRPr="00DE1466">
        <w:rPr>
          <w:sz w:val="28"/>
          <w:szCs w:val="28"/>
        </w:rPr>
        <w:t xml:space="preserve"> шекарасына жақын жерде байқалатын жергілікті құрылымдық ақауларға байланысты болуы мүмк</w:t>
      </w:r>
      <w:r w:rsidR="00E03788">
        <w:rPr>
          <w:sz w:val="28"/>
          <w:szCs w:val="28"/>
        </w:rPr>
        <w:t>ін. Өңдеу қашықтығы 70 мм</w:t>
      </w:r>
      <w:r w:rsidR="00DE1466" w:rsidRPr="00DE1466">
        <w:rPr>
          <w:sz w:val="28"/>
          <w:szCs w:val="28"/>
        </w:rPr>
        <w:t xml:space="preserve"> дейін ұлғайған кезде плазмалық модификацияның тиімділігі төмендейді. Абразивті тозу кезінде </w:t>
      </w:r>
      <w:r w:rsidR="00DE1466" w:rsidRPr="00DE1466">
        <w:rPr>
          <w:sz w:val="28"/>
          <w:szCs w:val="28"/>
        </w:rPr>
        <w:lastRenderedPageBreak/>
        <w:t xml:space="preserve">массаның жоғалуы 0,0197 г дейін, ал </w:t>
      </w:r>
      <w:r w:rsidR="00F561E4">
        <w:rPr>
          <w:sz w:val="28"/>
          <w:szCs w:val="28"/>
          <w:lang w:val="kk-KZ"/>
        </w:rPr>
        <w:t>соққылы</w:t>
      </w:r>
      <w:r w:rsidR="00F561E4">
        <w:rPr>
          <w:sz w:val="28"/>
          <w:szCs w:val="28"/>
        </w:rPr>
        <w:t>-</w:t>
      </w:r>
      <w:r w:rsidR="00F561E4">
        <w:rPr>
          <w:sz w:val="28"/>
          <w:szCs w:val="28"/>
          <w:lang w:val="kk-KZ"/>
        </w:rPr>
        <w:t>абразивті</w:t>
      </w:r>
      <w:r w:rsidR="00434E17">
        <w:rPr>
          <w:sz w:val="28"/>
          <w:szCs w:val="28"/>
        </w:rPr>
        <w:t xml:space="preserve"> тозу кезінде</w:t>
      </w:r>
      <w:r w:rsidR="00DE1466" w:rsidRPr="00DE1466">
        <w:rPr>
          <w:sz w:val="28"/>
          <w:szCs w:val="28"/>
        </w:rPr>
        <w:t xml:space="preserve"> 0,1877 г дейін артады, бұл жылу ағынының тығыздығының тө</w:t>
      </w:r>
      <w:r w:rsidR="00F902A4">
        <w:rPr>
          <w:sz w:val="28"/>
          <w:szCs w:val="28"/>
        </w:rPr>
        <w:t>мендеуіне байланысты импульсті</w:t>
      </w:r>
      <w:r w:rsidR="00DE1466" w:rsidRPr="00DE1466">
        <w:rPr>
          <w:sz w:val="28"/>
          <w:szCs w:val="28"/>
        </w:rPr>
        <w:t xml:space="preserve">-плазмалық әсердің күшейтетін әсерінің төмендеуін көрсетеді. Импульсті-плазмалық өңдеу жабын құрылымының тығыздалуына және осы қатайтатын фазалардың біркелкі таралуына ықпал етеді, бұл абразивті және </w:t>
      </w:r>
      <w:r w:rsidR="00F561E4">
        <w:rPr>
          <w:sz w:val="28"/>
          <w:szCs w:val="28"/>
          <w:lang w:val="kk-KZ"/>
        </w:rPr>
        <w:t>соққылы</w:t>
      </w:r>
      <w:r w:rsidR="00F561E4">
        <w:rPr>
          <w:sz w:val="28"/>
          <w:szCs w:val="28"/>
        </w:rPr>
        <w:t>-</w:t>
      </w:r>
      <w:r w:rsidR="00F561E4">
        <w:rPr>
          <w:sz w:val="28"/>
          <w:szCs w:val="28"/>
          <w:lang w:val="kk-KZ"/>
        </w:rPr>
        <w:t>абразивті</w:t>
      </w:r>
      <w:r w:rsidR="00DE1466" w:rsidRPr="00DE1466">
        <w:rPr>
          <w:sz w:val="28"/>
          <w:szCs w:val="28"/>
        </w:rPr>
        <w:t xml:space="preserve"> бұзылуларға төзімділіктің жоғарылауына әкеледі</w:t>
      </w:r>
      <w:r w:rsidR="00DE1466">
        <w:rPr>
          <w:sz w:val="28"/>
          <w:szCs w:val="28"/>
          <w:lang w:val="kk-KZ"/>
        </w:rPr>
        <w:t>.</w:t>
      </w:r>
    </w:p>
    <w:p w14:paraId="5BC25D46" w14:textId="77777777" w:rsidR="00DE1466" w:rsidRPr="00DE1466" w:rsidRDefault="00DE1466" w:rsidP="001E6DC0">
      <w:pPr>
        <w:tabs>
          <w:tab w:val="left" w:pos="1134"/>
        </w:tabs>
        <w:ind w:firstLine="709"/>
        <w:jc w:val="both"/>
        <w:rPr>
          <w:rFonts w:eastAsia="Calibri"/>
          <w:sz w:val="28"/>
          <w:szCs w:val="28"/>
          <w:lang w:val="kk-KZ" w:eastAsia="en-US"/>
        </w:rPr>
      </w:pPr>
    </w:p>
    <w:p w14:paraId="77F91ED0" w14:textId="35B8DDD6" w:rsidR="00354AA5" w:rsidRPr="004F7B36" w:rsidRDefault="00301BFD" w:rsidP="001E6DC0">
      <w:pPr>
        <w:tabs>
          <w:tab w:val="left" w:pos="1134"/>
        </w:tabs>
        <w:jc w:val="both"/>
        <w:rPr>
          <w:rFonts w:eastAsia="Calibri"/>
          <w:sz w:val="28"/>
          <w:szCs w:val="28"/>
          <w:lang w:val="kk-KZ" w:eastAsia="en-US"/>
        </w:rPr>
      </w:pPr>
      <w:r w:rsidRPr="00356268">
        <w:rPr>
          <w:rFonts w:eastAsia="Calibri"/>
          <w:sz w:val="28"/>
          <w:szCs w:val="28"/>
          <w:lang w:val="kk-KZ" w:eastAsia="en-US"/>
        </w:rPr>
        <w:t>Кесте 3.</w:t>
      </w:r>
      <w:r w:rsidR="009E6B86">
        <w:rPr>
          <w:rFonts w:eastAsia="Calibri"/>
          <w:sz w:val="28"/>
          <w:szCs w:val="28"/>
          <w:lang w:val="kk-KZ" w:eastAsia="en-US"/>
        </w:rPr>
        <w:t>6</w:t>
      </w:r>
      <w:r w:rsidRPr="00356268">
        <w:rPr>
          <w:rFonts w:eastAsia="Calibri"/>
          <w:sz w:val="28"/>
          <w:szCs w:val="28"/>
          <w:lang w:val="kk-KZ" w:eastAsia="en-US"/>
        </w:rPr>
        <w:t xml:space="preserve"> </w:t>
      </w:r>
      <w:r w:rsidRPr="00356268">
        <w:rPr>
          <w:sz w:val="28"/>
          <w:szCs w:val="28"/>
          <w:lang w:val="kk-KZ"/>
        </w:rPr>
        <w:t>–</w:t>
      </w:r>
      <w:r w:rsidRPr="00356268">
        <w:rPr>
          <w:rFonts w:eastAsia="Calibri"/>
          <w:sz w:val="28"/>
          <w:szCs w:val="28"/>
          <w:lang w:val="kk-KZ" w:eastAsia="en-US"/>
        </w:rPr>
        <w:t xml:space="preserve"> </w:t>
      </w:r>
      <w:r w:rsidR="004F7B36" w:rsidRPr="004F7B36">
        <w:rPr>
          <w:sz w:val="28"/>
          <w:lang w:val="kk-KZ" w:eastAsia="en-US"/>
        </w:rPr>
        <w:t xml:space="preserve">Fe-TiB₂-CrB₂ </w:t>
      </w:r>
      <w:r w:rsidRPr="00356268">
        <w:rPr>
          <w:rFonts w:eastAsia="Calibri"/>
          <w:sz w:val="28"/>
          <w:szCs w:val="28"/>
          <w:lang w:val="kk-KZ" w:eastAsia="en-US"/>
        </w:rPr>
        <w:t xml:space="preserve">Жабындардың абразивті және </w:t>
      </w:r>
      <w:r w:rsidR="00DE1466">
        <w:rPr>
          <w:rFonts w:eastAsia="Calibri"/>
          <w:sz w:val="28"/>
          <w:szCs w:val="28"/>
          <w:lang w:val="kk-KZ" w:eastAsia="en-US"/>
        </w:rPr>
        <w:t>эрозиялық</w:t>
      </w:r>
      <w:r w:rsidRPr="00356268">
        <w:rPr>
          <w:rFonts w:eastAsia="Calibri"/>
          <w:sz w:val="28"/>
          <w:szCs w:val="28"/>
          <w:lang w:val="kk-KZ" w:eastAsia="en-US"/>
        </w:rPr>
        <w:t>қ тозу нәтижелері</w:t>
      </w:r>
    </w:p>
    <w:tbl>
      <w:tblPr>
        <w:tblStyle w:val="a3"/>
        <w:tblW w:w="0" w:type="auto"/>
        <w:tblLook w:val="04A0" w:firstRow="1" w:lastRow="0" w:firstColumn="1" w:lastColumn="0" w:noHBand="0" w:noVBand="1"/>
      </w:tblPr>
      <w:tblGrid>
        <w:gridCol w:w="445"/>
        <w:gridCol w:w="1818"/>
        <w:gridCol w:w="2835"/>
        <w:gridCol w:w="4530"/>
      </w:tblGrid>
      <w:tr w:rsidR="00301BFD" w:rsidRPr="003E1697" w14:paraId="79ACC739" w14:textId="77777777" w:rsidTr="00E30981">
        <w:tc>
          <w:tcPr>
            <w:tcW w:w="0" w:type="auto"/>
            <w:hideMark/>
          </w:tcPr>
          <w:p w14:paraId="75024375" w14:textId="77777777" w:rsidR="00301BFD" w:rsidRPr="00354AA5" w:rsidRDefault="00301BFD" w:rsidP="001E6DC0">
            <w:pPr>
              <w:tabs>
                <w:tab w:val="left" w:pos="1134"/>
              </w:tabs>
              <w:jc w:val="center"/>
              <w:rPr>
                <w:bCs/>
                <w:lang w:val="en-US" w:eastAsia="en-US"/>
              </w:rPr>
            </w:pPr>
            <w:r w:rsidRPr="00354AA5">
              <w:rPr>
                <w:bCs/>
                <w:lang w:val="en-US" w:eastAsia="en-US"/>
              </w:rPr>
              <w:t>№</w:t>
            </w:r>
          </w:p>
        </w:tc>
        <w:tc>
          <w:tcPr>
            <w:tcW w:w="1818" w:type="dxa"/>
            <w:hideMark/>
          </w:tcPr>
          <w:p w14:paraId="72E2CFE5" w14:textId="1AC302E9" w:rsidR="00301BFD" w:rsidRPr="004F7B36" w:rsidRDefault="004F7B36" w:rsidP="001E6DC0">
            <w:pPr>
              <w:tabs>
                <w:tab w:val="left" w:pos="1134"/>
              </w:tabs>
              <w:jc w:val="center"/>
              <w:rPr>
                <w:bCs/>
                <w:sz w:val="28"/>
                <w:lang w:val="kk-KZ" w:eastAsia="en-US"/>
              </w:rPr>
            </w:pPr>
            <w:r>
              <w:rPr>
                <w:bCs/>
                <w:sz w:val="28"/>
                <w:lang w:val="kk-KZ" w:eastAsia="en-US"/>
              </w:rPr>
              <w:t>Үлгі</w:t>
            </w:r>
          </w:p>
        </w:tc>
        <w:tc>
          <w:tcPr>
            <w:tcW w:w="2835" w:type="dxa"/>
            <w:hideMark/>
          </w:tcPr>
          <w:p w14:paraId="024E6FB8" w14:textId="5F027ECB" w:rsidR="00301BFD" w:rsidRPr="00555ED0" w:rsidRDefault="00301BFD" w:rsidP="001E6DC0">
            <w:pPr>
              <w:tabs>
                <w:tab w:val="left" w:pos="1134"/>
              </w:tabs>
              <w:jc w:val="center"/>
              <w:rPr>
                <w:bCs/>
                <w:sz w:val="28"/>
                <w:lang w:eastAsia="en-US"/>
              </w:rPr>
            </w:pPr>
            <w:r w:rsidRPr="00555ED0">
              <w:rPr>
                <w:bCs/>
                <w:sz w:val="28"/>
                <w:lang w:eastAsia="en-US"/>
              </w:rPr>
              <w:t>Абразивті тозу, (г)</w:t>
            </w:r>
          </w:p>
        </w:tc>
        <w:tc>
          <w:tcPr>
            <w:tcW w:w="4530" w:type="dxa"/>
            <w:hideMark/>
          </w:tcPr>
          <w:p w14:paraId="16208C23" w14:textId="7987F3BD" w:rsidR="00301BFD" w:rsidRPr="00555ED0" w:rsidRDefault="00F561E4" w:rsidP="001E6DC0">
            <w:pPr>
              <w:tabs>
                <w:tab w:val="left" w:pos="1134"/>
              </w:tabs>
              <w:jc w:val="center"/>
              <w:rPr>
                <w:bCs/>
                <w:sz w:val="28"/>
                <w:lang w:eastAsia="en-US"/>
              </w:rPr>
            </w:pPr>
            <w:r>
              <w:rPr>
                <w:sz w:val="28"/>
                <w:szCs w:val="28"/>
                <w:lang w:val="kk-KZ"/>
              </w:rPr>
              <w:t>Соққылы</w:t>
            </w:r>
            <w:r>
              <w:rPr>
                <w:sz w:val="28"/>
                <w:szCs w:val="28"/>
              </w:rPr>
              <w:t>-</w:t>
            </w:r>
            <w:r>
              <w:rPr>
                <w:sz w:val="28"/>
                <w:szCs w:val="28"/>
                <w:lang w:val="kk-KZ"/>
              </w:rPr>
              <w:t>абразивті</w:t>
            </w:r>
            <w:r w:rsidR="00DE1466" w:rsidRPr="00555ED0">
              <w:rPr>
                <w:bCs/>
                <w:sz w:val="28"/>
                <w:lang w:val="kk-KZ" w:eastAsia="en-US"/>
              </w:rPr>
              <w:t xml:space="preserve"> </w:t>
            </w:r>
            <w:r w:rsidR="00301BFD" w:rsidRPr="00555ED0">
              <w:rPr>
                <w:bCs/>
                <w:sz w:val="28"/>
                <w:lang w:eastAsia="en-US"/>
              </w:rPr>
              <w:t>тозу, массаны жоғалту (г)</w:t>
            </w:r>
          </w:p>
        </w:tc>
      </w:tr>
      <w:tr w:rsidR="00301BFD" w:rsidRPr="003E1697" w14:paraId="1413363F" w14:textId="77777777" w:rsidTr="00E30981">
        <w:tc>
          <w:tcPr>
            <w:tcW w:w="0" w:type="auto"/>
            <w:hideMark/>
          </w:tcPr>
          <w:p w14:paraId="7463C280" w14:textId="77777777" w:rsidR="00301BFD" w:rsidRPr="003E1697" w:rsidRDefault="00301BFD" w:rsidP="001E6DC0">
            <w:pPr>
              <w:tabs>
                <w:tab w:val="left" w:pos="1134"/>
              </w:tabs>
              <w:rPr>
                <w:lang w:val="en-US" w:eastAsia="en-US"/>
              </w:rPr>
            </w:pPr>
            <w:r w:rsidRPr="003E1697">
              <w:rPr>
                <w:lang w:val="en-US" w:eastAsia="en-US"/>
              </w:rPr>
              <w:t>1</w:t>
            </w:r>
          </w:p>
        </w:tc>
        <w:tc>
          <w:tcPr>
            <w:tcW w:w="1818" w:type="dxa"/>
            <w:hideMark/>
          </w:tcPr>
          <w:p w14:paraId="32299ED0" w14:textId="4FF365F5" w:rsidR="00301BFD" w:rsidRPr="00555ED0" w:rsidRDefault="002A36B2" w:rsidP="001E6DC0">
            <w:pPr>
              <w:tabs>
                <w:tab w:val="left" w:pos="1134"/>
              </w:tabs>
              <w:rPr>
                <w:sz w:val="28"/>
                <w:lang w:val="en-US" w:eastAsia="en-US"/>
              </w:rPr>
            </w:pPr>
            <w:r w:rsidRPr="00555ED0">
              <w:rPr>
                <w:sz w:val="28"/>
                <w:lang w:val="en-US" w:eastAsia="en-US"/>
              </w:rPr>
              <w:t xml:space="preserve">ИПӨ </w:t>
            </w:r>
            <w:r>
              <w:rPr>
                <w:sz w:val="28"/>
                <w:lang w:val="en-US" w:eastAsia="en-US"/>
              </w:rPr>
              <w:t>д</w:t>
            </w:r>
            <w:r w:rsidRPr="00555ED0">
              <w:rPr>
                <w:sz w:val="28"/>
                <w:lang w:val="en-US" w:eastAsia="en-US"/>
              </w:rPr>
              <w:t>ейін</w:t>
            </w:r>
          </w:p>
        </w:tc>
        <w:tc>
          <w:tcPr>
            <w:tcW w:w="2835" w:type="dxa"/>
            <w:hideMark/>
          </w:tcPr>
          <w:p w14:paraId="01BE6436" w14:textId="77777777" w:rsidR="00301BFD" w:rsidRPr="00555ED0" w:rsidRDefault="00301BFD" w:rsidP="001E6DC0">
            <w:pPr>
              <w:tabs>
                <w:tab w:val="left" w:pos="1134"/>
              </w:tabs>
              <w:ind w:firstLine="709"/>
              <w:rPr>
                <w:sz w:val="28"/>
                <w:lang w:val="en-US" w:eastAsia="en-US"/>
              </w:rPr>
            </w:pPr>
            <w:r w:rsidRPr="00555ED0">
              <w:rPr>
                <w:sz w:val="28"/>
                <w:lang w:val="en-US" w:eastAsia="en-US"/>
              </w:rPr>
              <w:t>0,0230</w:t>
            </w:r>
          </w:p>
        </w:tc>
        <w:tc>
          <w:tcPr>
            <w:tcW w:w="4530" w:type="dxa"/>
            <w:hideMark/>
          </w:tcPr>
          <w:p w14:paraId="00172C82" w14:textId="77777777" w:rsidR="00301BFD" w:rsidRPr="00555ED0" w:rsidRDefault="00301BFD" w:rsidP="001E6DC0">
            <w:pPr>
              <w:tabs>
                <w:tab w:val="left" w:pos="1134"/>
              </w:tabs>
              <w:ind w:firstLine="709"/>
              <w:rPr>
                <w:sz w:val="28"/>
                <w:lang w:val="en-US" w:eastAsia="en-US"/>
              </w:rPr>
            </w:pPr>
            <w:r w:rsidRPr="00555ED0">
              <w:rPr>
                <w:sz w:val="28"/>
                <w:lang w:val="en-US" w:eastAsia="en-US"/>
              </w:rPr>
              <w:t>0,2311</w:t>
            </w:r>
          </w:p>
        </w:tc>
      </w:tr>
      <w:tr w:rsidR="00301BFD" w:rsidRPr="003E1697" w14:paraId="466CA0D5" w14:textId="77777777" w:rsidTr="00E30981">
        <w:tc>
          <w:tcPr>
            <w:tcW w:w="0" w:type="auto"/>
            <w:hideMark/>
          </w:tcPr>
          <w:p w14:paraId="4014D025" w14:textId="77777777" w:rsidR="00301BFD" w:rsidRPr="003E1697" w:rsidRDefault="00301BFD" w:rsidP="001E6DC0">
            <w:pPr>
              <w:tabs>
                <w:tab w:val="left" w:pos="1134"/>
              </w:tabs>
              <w:rPr>
                <w:lang w:val="en-US" w:eastAsia="en-US"/>
              </w:rPr>
            </w:pPr>
            <w:r w:rsidRPr="003E1697">
              <w:rPr>
                <w:lang w:val="en-US" w:eastAsia="en-US"/>
              </w:rPr>
              <w:t>2</w:t>
            </w:r>
          </w:p>
        </w:tc>
        <w:tc>
          <w:tcPr>
            <w:tcW w:w="1818" w:type="dxa"/>
            <w:hideMark/>
          </w:tcPr>
          <w:p w14:paraId="7981EC53" w14:textId="0ABE289F" w:rsidR="00301BFD" w:rsidRPr="00555ED0" w:rsidRDefault="009010AB" w:rsidP="001E6DC0">
            <w:pPr>
              <w:tabs>
                <w:tab w:val="left" w:pos="1134"/>
              </w:tabs>
              <w:rPr>
                <w:sz w:val="28"/>
                <w:lang w:val="en-US" w:eastAsia="en-US"/>
              </w:rPr>
            </w:pPr>
            <w:r>
              <w:rPr>
                <w:sz w:val="28"/>
                <w:lang w:val="en-US" w:eastAsia="en-US"/>
              </w:rPr>
              <w:t>ИПӨ-50</w:t>
            </w:r>
            <w:r w:rsidR="00B55E3E">
              <w:rPr>
                <w:sz w:val="28"/>
                <w:lang w:val="kk-KZ" w:eastAsia="en-US"/>
              </w:rPr>
              <w:t>(В)</w:t>
            </w:r>
          </w:p>
        </w:tc>
        <w:tc>
          <w:tcPr>
            <w:tcW w:w="2835" w:type="dxa"/>
            <w:hideMark/>
          </w:tcPr>
          <w:p w14:paraId="08541C40" w14:textId="77777777" w:rsidR="00301BFD" w:rsidRPr="00555ED0" w:rsidRDefault="00301BFD" w:rsidP="001E6DC0">
            <w:pPr>
              <w:tabs>
                <w:tab w:val="left" w:pos="1134"/>
              </w:tabs>
              <w:ind w:firstLine="709"/>
              <w:rPr>
                <w:sz w:val="28"/>
                <w:lang w:val="en-US" w:eastAsia="en-US"/>
              </w:rPr>
            </w:pPr>
            <w:r w:rsidRPr="00555ED0">
              <w:rPr>
                <w:sz w:val="28"/>
                <w:lang w:val="en-US" w:eastAsia="en-US"/>
              </w:rPr>
              <w:t>0,0122</w:t>
            </w:r>
          </w:p>
        </w:tc>
        <w:tc>
          <w:tcPr>
            <w:tcW w:w="4530" w:type="dxa"/>
            <w:hideMark/>
          </w:tcPr>
          <w:p w14:paraId="1DCC6C8A" w14:textId="77777777" w:rsidR="00301BFD" w:rsidRPr="00555ED0" w:rsidRDefault="00301BFD" w:rsidP="001E6DC0">
            <w:pPr>
              <w:tabs>
                <w:tab w:val="left" w:pos="1134"/>
              </w:tabs>
              <w:ind w:firstLine="709"/>
              <w:rPr>
                <w:sz w:val="28"/>
                <w:lang w:val="en-US" w:eastAsia="en-US"/>
              </w:rPr>
            </w:pPr>
            <w:r w:rsidRPr="00555ED0">
              <w:rPr>
                <w:sz w:val="28"/>
                <w:lang w:val="en-US" w:eastAsia="en-US"/>
              </w:rPr>
              <w:t>0,1456</w:t>
            </w:r>
          </w:p>
        </w:tc>
      </w:tr>
      <w:tr w:rsidR="00301BFD" w:rsidRPr="003E1697" w14:paraId="38E08B46" w14:textId="77777777" w:rsidTr="00E30981">
        <w:tc>
          <w:tcPr>
            <w:tcW w:w="0" w:type="auto"/>
            <w:hideMark/>
          </w:tcPr>
          <w:p w14:paraId="5062D5C8" w14:textId="77777777" w:rsidR="00301BFD" w:rsidRPr="003E1697" w:rsidRDefault="00301BFD" w:rsidP="001E6DC0">
            <w:pPr>
              <w:tabs>
                <w:tab w:val="left" w:pos="1134"/>
              </w:tabs>
              <w:rPr>
                <w:lang w:val="en-US" w:eastAsia="en-US"/>
              </w:rPr>
            </w:pPr>
            <w:r w:rsidRPr="003E1697">
              <w:rPr>
                <w:lang w:val="en-US" w:eastAsia="en-US"/>
              </w:rPr>
              <w:t>3</w:t>
            </w:r>
          </w:p>
        </w:tc>
        <w:tc>
          <w:tcPr>
            <w:tcW w:w="1818" w:type="dxa"/>
            <w:hideMark/>
          </w:tcPr>
          <w:p w14:paraId="7AB041A7" w14:textId="31B15C2A" w:rsidR="00301BFD" w:rsidRPr="00555ED0" w:rsidRDefault="009010AB" w:rsidP="001E6DC0">
            <w:pPr>
              <w:tabs>
                <w:tab w:val="left" w:pos="1134"/>
              </w:tabs>
              <w:rPr>
                <w:sz w:val="28"/>
                <w:lang w:val="en-US" w:eastAsia="en-US"/>
              </w:rPr>
            </w:pPr>
            <w:r>
              <w:rPr>
                <w:sz w:val="28"/>
                <w:lang w:val="en-US" w:eastAsia="en-US"/>
              </w:rPr>
              <w:t>ИПӨ-60</w:t>
            </w:r>
            <w:r w:rsidR="004F7B36">
              <w:rPr>
                <w:sz w:val="28"/>
                <w:lang w:val="kk-KZ" w:eastAsia="en-US"/>
              </w:rPr>
              <w:t>(В</w:t>
            </w:r>
            <w:r w:rsidR="00301BFD" w:rsidRPr="00555ED0">
              <w:rPr>
                <w:sz w:val="28"/>
                <w:lang w:val="en-US" w:eastAsia="en-US"/>
              </w:rPr>
              <w:t>)</w:t>
            </w:r>
          </w:p>
        </w:tc>
        <w:tc>
          <w:tcPr>
            <w:tcW w:w="2835" w:type="dxa"/>
            <w:hideMark/>
          </w:tcPr>
          <w:p w14:paraId="56D3A85D" w14:textId="77777777" w:rsidR="00301BFD" w:rsidRPr="00555ED0" w:rsidRDefault="00301BFD" w:rsidP="001E6DC0">
            <w:pPr>
              <w:tabs>
                <w:tab w:val="left" w:pos="1134"/>
              </w:tabs>
              <w:ind w:firstLine="709"/>
              <w:rPr>
                <w:sz w:val="28"/>
                <w:lang w:val="en-US" w:eastAsia="en-US"/>
              </w:rPr>
            </w:pPr>
            <w:r w:rsidRPr="00555ED0">
              <w:rPr>
                <w:sz w:val="28"/>
                <w:lang w:val="en-US" w:eastAsia="en-US"/>
              </w:rPr>
              <w:t>0,0102</w:t>
            </w:r>
          </w:p>
        </w:tc>
        <w:tc>
          <w:tcPr>
            <w:tcW w:w="4530" w:type="dxa"/>
            <w:hideMark/>
          </w:tcPr>
          <w:p w14:paraId="10EEEC01" w14:textId="77777777" w:rsidR="00301BFD" w:rsidRPr="00555ED0" w:rsidRDefault="00301BFD" w:rsidP="001E6DC0">
            <w:pPr>
              <w:tabs>
                <w:tab w:val="left" w:pos="1134"/>
              </w:tabs>
              <w:ind w:firstLine="709"/>
              <w:rPr>
                <w:sz w:val="28"/>
                <w:lang w:val="en-US" w:eastAsia="en-US"/>
              </w:rPr>
            </w:pPr>
            <w:r w:rsidRPr="00555ED0">
              <w:rPr>
                <w:sz w:val="28"/>
                <w:lang w:val="en-US" w:eastAsia="en-US"/>
              </w:rPr>
              <w:t>0,1123</w:t>
            </w:r>
          </w:p>
        </w:tc>
      </w:tr>
      <w:tr w:rsidR="00301BFD" w:rsidRPr="003E1697" w14:paraId="021FB73E" w14:textId="77777777" w:rsidTr="00E30981">
        <w:tc>
          <w:tcPr>
            <w:tcW w:w="0" w:type="auto"/>
            <w:hideMark/>
          </w:tcPr>
          <w:p w14:paraId="194BDD04" w14:textId="77777777" w:rsidR="00301BFD" w:rsidRPr="003E1697" w:rsidRDefault="00301BFD" w:rsidP="001E6DC0">
            <w:pPr>
              <w:tabs>
                <w:tab w:val="left" w:pos="1134"/>
              </w:tabs>
              <w:rPr>
                <w:lang w:val="en-US" w:eastAsia="en-US"/>
              </w:rPr>
            </w:pPr>
            <w:r w:rsidRPr="003E1697">
              <w:rPr>
                <w:lang w:val="en-US" w:eastAsia="en-US"/>
              </w:rPr>
              <w:t>4</w:t>
            </w:r>
          </w:p>
        </w:tc>
        <w:tc>
          <w:tcPr>
            <w:tcW w:w="1818" w:type="dxa"/>
            <w:hideMark/>
          </w:tcPr>
          <w:p w14:paraId="0E6A9B1A" w14:textId="596BC372" w:rsidR="00301BFD" w:rsidRPr="00555ED0" w:rsidRDefault="009010AB" w:rsidP="001E6DC0">
            <w:pPr>
              <w:tabs>
                <w:tab w:val="left" w:pos="1134"/>
              </w:tabs>
              <w:rPr>
                <w:sz w:val="28"/>
                <w:lang w:val="en-US" w:eastAsia="en-US"/>
              </w:rPr>
            </w:pPr>
            <w:r>
              <w:rPr>
                <w:sz w:val="28"/>
                <w:lang w:val="en-US" w:eastAsia="en-US"/>
              </w:rPr>
              <w:t>ИПӨ-70</w:t>
            </w:r>
            <w:r w:rsidR="004F7B36">
              <w:rPr>
                <w:sz w:val="28"/>
                <w:lang w:val="kk-KZ" w:eastAsia="en-US"/>
              </w:rPr>
              <w:t>(В</w:t>
            </w:r>
            <w:r w:rsidR="00301BFD" w:rsidRPr="00555ED0">
              <w:rPr>
                <w:sz w:val="28"/>
                <w:lang w:val="en-US" w:eastAsia="en-US"/>
              </w:rPr>
              <w:t>)</w:t>
            </w:r>
          </w:p>
        </w:tc>
        <w:tc>
          <w:tcPr>
            <w:tcW w:w="2835" w:type="dxa"/>
            <w:hideMark/>
          </w:tcPr>
          <w:p w14:paraId="2ACCF436" w14:textId="77777777" w:rsidR="00301BFD" w:rsidRPr="00555ED0" w:rsidRDefault="00301BFD" w:rsidP="001E6DC0">
            <w:pPr>
              <w:tabs>
                <w:tab w:val="left" w:pos="1134"/>
              </w:tabs>
              <w:ind w:firstLine="709"/>
              <w:rPr>
                <w:sz w:val="28"/>
                <w:lang w:val="en-US" w:eastAsia="en-US"/>
              </w:rPr>
            </w:pPr>
            <w:r w:rsidRPr="00555ED0">
              <w:rPr>
                <w:sz w:val="28"/>
                <w:lang w:val="en-US" w:eastAsia="en-US"/>
              </w:rPr>
              <w:t>0,0197</w:t>
            </w:r>
          </w:p>
        </w:tc>
        <w:tc>
          <w:tcPr>
            <w:tcW w:w="4530" w:type="dxa"/>
            <w:hideMark/>
          </w:tcPr>
          <w:p w14:paraId="13C18533" w14:textId="77777777" w:rsidR="00301BFD" w:rsidRPr="00555ED0" w:rsidRDefault="00301BFD" w:rsidP="001E6DC0">
            <w:pPr>
              <w:tabs>
                <w:tab w:val="left" w:pos="1134"/>
              </w:tabs>
              <w:ind w:firstLine="709"/>
              <w:rPr>
                <w:sz w:val="28"/>
                <w:lang w:val="en-US" w:eastAsia="en-US"/>
              </w:rPr>
            </w:pPr>
            <w:r w:rsidRPr="00555ED0">
              <w:rPr>
                <w:sz w:val="28"/>
                <w:lang w:val="en-US" w:eastAsia="en-US"/>
              </w:rPr>
              <w:t>0,1877</w:t>
            </w:r>
          </w:p>
        </w:tc>
      </w:tr>
    </w:tbl>
    <w:p w14:paraId="15C58477" w14:textId="77777777" w:rsidR="00301BFD" w:rsidRPr="004107B1" w:rsidRDefault="00301BFD" w:rsidP="001E6DC0">
      <w:pPr>
        <w:tabs>
          <w:tab w:val="left" w:pos="1134"/>
        </w:tabs>
        <w:kinsoku w:val="0"/>
        <w:overflowPunct w:val="0"/>
        <w:ind w:firstLine="709"/>
        <w:jc w:val="both"/>
        <w:textAlignment w:val="baseline"/>
        <w:rPr>
          <w:rFonts w:cs="Arial"/>
          <w:color w:val="000000"/>
          <w:sz w:val="28"/>
          <w:szCs w:val="28"/>
          <w:lang w:val="ru-KZ"/>
        </w:rPr>
      </w:pPr>
    </w:p>
    <w:p w14:paraId="5B6084D6" w14:textId="0F59B8E0" w:rsidR="00301BFD" w:rsidRDefault="00301BFD" w:rsidP="001E6DC0">
      <w:pPr>
        <w:tabs>
          <w:tab w:val="left" w:pos="1134"/>
        </w:tabs>
        <w:ind w:firstLine="709"/>
        <w:jc w:val="both"/>
        <w:rPr>
          <w:sz w:val="28"/>
          <w:szCs w:val="28"/>
          <w:lang w:val="kk-KZ"/>
        </w:rPr>
      </w:pPr>
      <w:r w:rsidRPr="00FD1636">
        <w:rPr>
          <w:sz w:val="28"/>
          <w:szCs w:val="28"/>
          <w:lang w:val="kk-KZ"/>
        </w:rPr>
        <w:t>3.</w:t>
      </w:r>
      <w:r w:rsidR="00F92089">
        <w:rPr>
          <w:sz w:val="28"/>
          <w:szCs w:val="28"/>
          <w:lang w:val="kk-KZ"/>
        </w:rPr>
        <w:t>25</w:t>
      </w:r>
      <w:r w:rsidR="001E58C4">
        <w:rPr>
          <w:sz w:val="28"/>
          <w:szCs w:val="28"/>
          <w:lang w:val="kk-KZ"/>
        </w:rPr>
        <w:t>-суретте импульсті</w:t>
      </w:r>
      <w:r w:rsidRPr="00FD1636">
        <w:rPr>
          <w:sz w:val="28"/>
          <w:szCs w:val="28"/>
          <w:lang w:val="kk-KZ"/>
        </w:rPr>
        <w:t xml:space="preserve"> плазмалық өңдеуге дейін</w:t>
      </w:r>
      <w:r w:rsidR="00483DE7">
        <w:rPr>
          <w:sz w:val="28"/>
          <w:szCs w:val="28"/>
          <w:lang w:val="kk-KZ"/>
        </w:rPr>
        <w:t>гі</w:t>
      </w:r>
      <w:r w:rsidR="002A36B2">
        <w:rPr>
          <w:sz w:val="28"/>
          <w:szCs w:val="28"/>
          <w:lang w:val="kk-KZ"/>
        </w:rPr>
        <w:t xml:space="preserve"> Fe-TiB₂-</w:t>
      </w:r>
      <w:r w:rsidRPr="00FD1636">
        <w:rPr>
          <w:sz w:val="28"/>
          <w:szCs w:val="28"/>
          <w:lang w:val="kk-KZ"/>
        </w:rPr>
        <w:t>CrB₂ жүйесін</w:t>
      </w:r>
      <w:r w:rsidR="00483DE7">
        <w:rPr>
          <w:sz w:val="28"/>
          <w:szCs w:val="28"/>
          <w:lang w:val="kk-KZ"/>
        </w:rPr>
        <w:t>дегі</w:t>
      </w:r>
      <w:r w:rsidRPr="00FD1636">
        <w:rPr>
          <w:sz w:val="28"/>
          <w:szCs w:val="28"/>
          <w:lang w:val="kk-KZ"/>
        </w:rPr>
        <w:t xml:space="preserve"> жабынының </w:t>
      </w:r>
      <w:r w:rsidR="00DE1466">
        <w:rPr>
          <w:sz w:val="28"/>
          <w:szCs w:val="28"/>
          <w:lang w:val="kk-KZ"/>
        </w:rPr>
        <w:t>түйіспелі бұзылу</w:t>
      </w:r>
      <w:r w:rsidRPr="00FD1636">
        <w:rPr>
          <w:sz w:val="28"/>
          <w:szCs w:val="28"/>
          <w:lang w:val="kk-KZ"/>
        </w:rPr>
        <w:t xml:space="preserve"> сынағы нәтижелері берілген. </w:t>
      </w:r>
      <w:r w:rsidR="00DE1466" w:rsidRPr="00DE1466">
        <w:rPr>
          <w:sz w:val="28"/>
          <w:szCs w:val="28"/>
          <w:lang w:val="kk-KZ"/>
        </w:rPr>
        <w:t>Графикте үйкеліс коэффициентінің, үйкеліс күшінің, қалыпты жүктеменің, акустикалық эмиссияның, ену тереңдігінің және индентордың қалдық тереңдігінің сызат ұзындығына тәуелділігі көрсетілген. Сынақ ке</w:t>
      </w:r>
      <w:r w:rsidR="00434E17">
        <w:rPr>
          <w:sz w:val="28"/>
          <w:szCs w:val="28"/>
          <w:lang w:val="kk-KZ"/>
        </w:rPr>
        <w:t xml:space="preserve">зіндегі сызықтың ұзындығы 6 мм </w:t>
      </w:r>
      <w:r w:rsidR="00DE1466" w:rsidRPr="00DE1466">
        <w:rPr>
          <w:sz w:val="28"/>
          <w:szCs w:val="28"/>
          <w:lang w:val="kk-KZ"/>
        </w:rPr>
        <w:t>дейін</w:t>
      </w:r>
      <w:r w:rsidR="00DE1466">
        <w:rPr>
          <w:sz w:val="28"/>
          <w:szCs w:val="28"/>
          <w:lang w:val="kk-KZ"/>
        </w:rPr>
        <w:t>,</w:t>
      </w:r>
      <w:r w:rsidR="00434E17">
        <w:rPr>
          <w:sz w:val="28"/>
          <w:szCs w:val="28"/>
          <w:lang w:val="kk-KZ"/>
        </w:rPr>
        <w:t xml:space="preserve"> қалыпты жүктеме 200 Н</w:t>
      </w:r>
      <w:r w:rsidR="00DE1466" w:rsidRPr="00DE1466">
        <w:rPr>
          <w:sz w:val="28"/>
          <w:szCs w:val="28"/>
          <w:lang w:val="kk-KZ"/>
        </w:rPr>
        <w:t xml:space="preserve"> дейін сызықтық түрде артады.бұл прогрессивті жүктеменің стандартты схемасына сәйкес келеді, онда жабынның бұзылуы дәйекті түрде дамиды-жергілікті крекингтен тұтастықтың ішінара бұзылуына дейін. Бастапқы сызат а</w:t>
      </w:r>
      <w:r w:rsidR="004F7B36">
        <w:rPr>
          <w:sz w:val="28"/>
          <w:szCs w:val="28"/>
          <w:lang w:val="kk-KZ"/>
        </w:rPr>
        <w:t>ймағында шамамен 0,5-0,8 мм</w:t>
      </w:r>
      <w:r w:rsidR="00DE1466" w:rsidRPr="00DE1466">
        <w:rPr>
          <w:sz w:val="28"/>
          <w:szCs w:val="28"/>
          <w:lang w:val="kk-KZ"/>
        </w:rPr>
        <w:t xml:space="preserve"> дейін (бұл 15-25 Н жүктемеге сәйкес келеді) үйкеліс коэффициентінің күрт ауытқуы және акустикалық эмиссия сигналының айқын жарылыстары байқалады. Бұл учаске индентордың жабынның кедір-бұдыр бетіне бейімделуімен, сондай-ақ беткі қабаттың әлсіз бөліктеріндегі алғашқы жергілікті ақаулардың пайда болуымен байланысты. Lc</w:t>
      </w:r>
      <w:r w:rsidR="00DE1466" w:rsidRPr="00582ECD">
        <w:rPr>
          <w:sz w:val="28"/>
          <w:szCs w:val="28"/>
          <w:vertAlign w:val="subscript"/>
          <w:lang w:val="kk-KZ"/>
        </w:rPr>
        <w:t>1</w:t>
      </w:r>
      <w:r w:rsidR="00DE1466" w:rsidRPr="00DE1466">
        <w:rPr>
          <w:sz w:val="28"/>
          <w:szCs w:val="28"/>
          <w:lang w:val="kk-KZ"/>
        </w:rPr>
        <w:t xml:space="preserve"> бірінші к</w:t>
      </w:r>
      <w:r w:rsidR="008C402C">
        <w:rPr>
          <w:sz w:val="28"/>
          <w:szCs w:val="28"/>
          <w:lang w:val="kk-KZ"/>
        </w:rPr>
        <w:t>ритикалық жүктемесі шамамен 0,8</w:t>
      </w:r>
      <w:r w:rsidR="008C402C">
        <w:rPr>
          <w:sz w:val="28"/>
          <w:szCs w:val="28"/>
          <w:lang w:val="ru-KZ"/>
        </w:rPr>
        <w:t>-</w:t>
      </w:r>
      <w:r w:rsidR="00DE1466" w:rsidRPr="00DE1466">
        <w:rPr>
          <w:sz w:val="28"/>
          <w:szCs w:val="28"/>
          <w:lang w:val="kk-KZ"/>
        </w:rPr>
        <w:t>1,0 мм учаскеде бекітіледі, бұл шамамен 25-35 Н жүктемеге сәйкес келеді. Бұл кезеңде акустикалық эмиссия қисығында тұрақты шыңдар пайда болады, сонымен бірге үйкеліс коэффициентінің тұрақсыздығы артады және ену тереңдігінің алғашқы өзгерістері байқалады. Бұл микрокректердің пайда болуының басталуын, жабынның жеке құрылымдық элементтерінің жергілікті бұзылуын және субстратқа жалпы адгезияны сақтай отырып, зақымданудың алғашқы белгілері</w:t>
      </w:r>
      <w:r w:rsidR="008C402C">
        <w:rPr>
          <w:sz w:val="28"/>
          <w:szCs w:val="28"/>
          <w:lang w:val="kk-KZ"/>
        </w:rPr>
        <w:t>нің пайда болуын көрсетеді. 1,0</w:t>
      </w:r>
      <w:r w:rsidR="008C402C">
        <w:rPr>
          <w:sz w:val="28"/>
          <w:szCs w:val="28"/>
          <w:lang w:val="ru-KZ"/>
        </w:rPr>
        <w:t>-</w:t>
      </w:r>
      <w:r w:rsidR="00DE1466" w:rsidRPr="00DE1466">
        <w:rPr>
          <w:sz w:val="28"/>
          <w:szCs w:val="28"/>
          <w:lang w:val="kk-KZ"/>
        </w:rPr>
        <w:t>2,5 мм аралықта (жүктеме шамамен 35-80 Н) ақаулар одан әрі дамиды. Үйкеліс коэффициенті мен акустикалық эмиссия тербеліс сипатын сақтайды, бұл зақымданудың біртіндеп жиналуын, микрожарықтардың таралуын және жабынның ең нәзік жерлерін жергілікті бояуды көрсетеді. Lc</w:t>
      </w:r>
      <w:r w:rsidR="00DE1466" w:rsidRPr="00582ECD">
        <w:rPr>
          <w:sz w:val="28"/>
          <w:szCs w:val="28"/>
          <w:vertAlign w:val="subscript"/>
          <w:lang w:val="kk-KZ"/>
        </w:rPr>
        <w:t>2</w:t>
      </w:r>
      <w:r w:rsidR="00DE1466" w:rsidRPr="00DE1466">
        <w:rPr>
          <w:sz w:val="28"/>
          <w:szCs w:val="28"/>
          <w:lang w:val="kk-KZ"/>
        </w:rPr>
        <w:t xml:space="preserve"> екінші к</w:t>
      </w:r>
      <w:r w:rsidR="008C402C">
        <w:rPr>
          <w:sz w:val="28"/>
          <w:szCs w:val="28"/>
          <w:lang w:val="kk-KZ"/>
        </w:rPr>
        <w:t>ритикалық жүктемесі шамамен 2,7</w:t>
      </w:r>
      <w:r w:rsidR="008C402C">
        <w:rPr>
          <w:sz w:val="28"/>
          <w:szCs w:val="28"/>
          <w:lang w:val="ru-KZ"/>
        </w:rPr>
        <w:t>-</w:t>
      </w:r>
      <w:r w:rsidR="00DE1466" w:rsidRPr="00DE1466">
        <w:rPr>
          <w:sz w:val="28"/>
          <w:szCs w:val="28"/>
          <w:lang w:val="kk-KZ"/>
        </w:rPr>
        <w:t xml:space="preserve">3,2 мм сызат ұзындығында байқалады, бұл шамамен 90-110 Н жүктемеге сәйкес келеді.бұл аймақта акустикалық эмиссияның неғұрлым қарқынды және тұрақты жарылыстары, үйкеліс күшінің айтарлықтай өзгеруі, сондай-ақ индентордың ену тереңдігінің артуы тіркеледі. Бұл белгілер жабынның ішінара жарылуының </w:t>
      </w:r>
      <w:r w:rsidR="00DE1466" w:rsidRPr="00DE1466">
        <w:rPr>
          <w:sz w:val="28"/>
          <w:szCs w:val="28"/>
          <w:lang w:val="kk-KZ"/>
        </w:rPr>
        <w:lastRenderedPageBreak/>
        <w:t>басталуын көрсетеді.</w:t>
      </w:r>
      <w:r w:rsidR="004F7B36">
        <w:rPr>
          <w:sz w:val="28"/>
          <w:szCs w:val="28"/>
          <w:lang w:val="kk-KZ"/>
        </w:rPr>
        <w:t xml:space="preserve"> 3,2-6,0 мм диапазонында 110 200 Н</w:t>
      </w:r>
      <w:r w:rsidR="00DE1466" w:rsidRPr="00DE1466">
        <w:rPr>
          <w:sz w:val="28"/>
          <w:szCs w:val="28"/>
          <w:lang w:val="kk-KZ"/>
        </w:rPr>
        <w:t xml:space="preserve"> дейінгі жүктеме кезінде жабынның бұзылуы жалғасуда, бірақ ол біртіндеп жүреді. Жоғары жүктемеге қарамастан, диаграммада субстраттың толық ашылуымен бірге толық жойылу белгілері жоқ. Үйкеліс коэффициенті, үйкеліс күші және акустикалық эмиссия тұрақсыз болып қалады, бұл ішінара бұзылған және салыстырмалы түрде сақталған жабынның ауыспалы учаскелерімен байланысты. Айта кету керек, жабынның толық бұзылуына және индентордың субстратқа шығуына сәйкес келетін Lc</w:t>
      </w:r>
      <w:r w:rsidR="00DE1466" w:rsidRPr="00582ECD">
        <w:rPr>
          <w:sz w:val="28"/>
          <w:szCs w:val="28"/>
          <w:vertAlign w:val="subscript"/>
          <w:lang w:val="kk-KZ"/>
        </w:rPr>
        <w:t>3</w:t>
      </w:r>
      <w:r w:rsidR="00DE1466" w:rsidRPr="00DE1466">
        <w:rPr>
          <w:sz w:val="28"/>
          <w:szCs w:val="28"/>
          <w:lang w:val="kk-KZ"/>
        </w:rPr>
        <w:t xml:space="preserve"> үшінші критикалық жүктемесі бұл экспериментте тіркелмеген. Максималды жүктеме 200 Н болса да, жабын қалдық жүк көтергіштігін және негізге ішінара жабысқақ байланысын сақтайды.</w:t>
      </w:r>
    </w:p>
    <w:p w14:paraId="3306DF7E" w14:textId="77777777" w:rsidR="00434E17" w:rsidRDefault="00434E17" w:rsidP="001E6DC0">
      <w:pPr>
        <w:tabs>
          <w:tab w:val="left" w:pos="1134"/>
        </w:tabs>
        <w:ind w:firstLine="709"/>
        <w:jc w:val="both"/>
        <w:rPr>
          <w:sz w:val="28"/>
          <w:szCs w:val="28"/>
          <w:lang w:val="kk-KZ"/>
        </w:rPr>
      </w:pPr>
    </w:p>
    <w:p w14:paraId="20D4DD69" w14:textId="3A235F21" w:rsidR="00301BFD" w:rsidRDefault="00DB0EFA" w:rsidP="001E6DC0">
      <w:pPr>
        <w:tabs>
          <w:tab w:val="left" w:pos="1134"/>
        </w:tabs>
        <w:jc w:val="center"/>
        <w:rPr>
          <w:sz w:val="28"/>
          <w:szCs w:val="28"/>
          <w:lang w:val="kk-KZ"/>
        </w:rPr>
      </w:pPr>
      <w:r w:rsidRPr="004107B1">
        <w:rPr>
          <w:noProof/>
          <w:lang w:val="en-US" w:eastAsia="en-US"/>
        </w:rPr>
        <w:drawing>
          <wp:inline distT="0" distB="0" distL="0" distR="0" wp14:anchorId="6A961E00" wp14:editId="127DFC08">
            <wp:extent cx="4772834" cy="3321011"/>
            <wp:effectExtent l="0" t="0" r="0" b="0"/>
            <wp:docPr id="5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99260" cy="3339398"/>
                    </a:xfrm>
                    <a:prstGeom prst="rect">
                      <a:avLst/>
                    </a:prstGeom>
                    <a:noFill/>
                    <a:ln>
                      <a:noFill/>
                    </a:ln>
                  </pic:spPr>
                </pic:pic>
              </a:graphicData>
            </a:graphic>
          </wp:inline>
        </w:drawing>
      </w:r>
    </w:p>
    <w:p w14:paraId="24D77C2C" w14:textId="77777777" w:rsidR="00354AA5" w:rsidRDefault="00354AA5" w:rsidP="001E6DC0">
      <w:pPr>
        <w:tabs>
          <w:tab w:val="left" w:pos="1134"/>
        </w:tabs>
        <w:ind w:firstLine="709"/>
        <w:jc w:val="center"/>
        <w:rPr>
          <w:sz w:val="28"/>
          <w:szCs w:val="28"/>
          <w:lang w:val="kk-KZ"/>
        </w:rPr>
      </w:pPr>
    </w:p>
    <w:p w14:paraId="013A1B09" w14:textId="1DA84498" w:rsidR="00301BFD" w:rsidRDefault="00F92089" w:rsidP="001E6DC0">
      <w:pPr>
        <w:tabs>
          <w:tab w:val="left" w:pos="1134"/>
        </w:tabs>
        <w:jc w:val="center"/>
        <w:rPr>
          <w:sz w:val="28"/>
          <w:szCs w:val="28"/>
          <w:lang w:val="kk-KZ"/>
        </w:rPr>
      </w:pPr>
      <w:r>
        <w:rPr>
          <w:sz w:val="28"/>
          <w:szCs w:val="28"/>
          <w:lang w:val="kk-KZ"/>
        </w:rPr>
        <w:t>Сурет 3.25</w:t>
      </w:r>
      <w:r w:rsidR="00301BFD" w:rsidRPr="005B5718">
        <w:rPr>
          <w:sz w:val="28"/>
          <w:szCs w:val="28"/>
          <w:lang w:val="kk-KZ"/>
        </w:rPr>
        <w:t xml:space="preserve"> –</w:t>
      </w:r>
      <w:r w:rsidR="00301BFD" w:rsidRPr="005B5718">
        <w:rPr>
          <w:lang w:val="kk-KZ"/>
        </w:rPr>
        <w:t xml:space="preserve"> </w:t>
      </w:r>
      <w:r w:rsidR="00483DE7">
        <w:rPr>
          <w:sz w:val="28"/>
          <w:szCs w:val="28"/>
          <w:lang w:val="kk-KZ"/>
        </w:rPr>
        <w:t>И</w:t>
      </w:r>
      <w:r w:rsidR="00483DE7" w:rsidRPr="00FD1636">
        <w:rPr>
          <w:sz w:val="28"/>
          <w:szCs w:val="28"/>
          <w:lang w:val="kk-KZ"/>
        </w:rPr>
        <w:t>мпу</w:t>
      </w:r>
      <w:r w:rsidR="00F902A4">
        <w:rPr>
          <w:sz w:val="28"/>
          <w:szCs w:val="28"/>
          <w:lang w:val="kk-KZ"/>
        </w:rPr>
        <w:t>льсті</w:t>
      </w:r>
      <w:r w:rsidR="00F902A4">
        <w:rPr>
          <w:sz w:val="28"/>
          <w:szCs w:val="28"/>
          <w:lang w:val="ru-KZ"/>
        </w:rPr>
        <w:t>-</w:t>
      </w:r>
      <w:r w:rsidR="00483DE7" w:rsidRPr="00FD1636">
        <w:rPr>
          <w:sz w:val="28"/>
          <w:szCs w:val="28"/>
          <w:lang w:val="kk-KZ"/>
        </w:rPr>
        <w:t>плазмалық өңдеуге дейін</w:t>
      </w:r>
      <w:r w:rsidR="00483DE7">
        <w:rPr>
          <w:sz w:val="28"/>
          <w:szCs w:val="28"/>
          <w:lang w:val="kk-KZ"/>
        </w:rPr>
        <w:t>гі</w:t>
      </w:r>
      <w:r w:rsidR="002A36B2">
        <w:rPr>
          <w:sz w:val="28"/>
          <w:szCs w:val="28"/>
          <w:lang w:val="kk-KZ"/>
        </w:rPr>
        <w:t xml:space="preserve"> Fe-TiB₂-</w:t>
      </w:r>
      <w:r w:rsidR="00483DE7" w:rsidRPr="00FD1636">
        <w:rPr>
          <w:sz w:val="28"/>
          <w:szCs w:val="28"/>
          <w:lang w:val="kk-KZ"/>
        </w:rPr>
        <w:t>CrB₂ жүйесін</w:t>
      </w:r>
      <w:r w:rsidR="00483DE7">
        <w:rPr>
          <w:sz w:val="28"/>
          <w:szCs w:val="28"/>
          <w:lang w:val="kk-KZ"/>
        </w:rPr>
        <w:t>дегі</w:t>
      </w:r>
      <w:r w:rsidR="00483DE7" w:rsidRPr="00FD1636">
        <w:rPr>
          <w:sz w:val="28"/>
          <w:szCs w:val="28"/>
          <w:lang w:val="kk-KZ"/>
        </w:rPr>
        <w:t xml:space="preserve"> жабынының </w:t>
      </w:r>
      <w:r w:rsidR="00483DE7">
        <w:rPr>
          <w:sz w:val="28"/>
          <w:szCs w:val="28"/>
          <w:lang w:val="kk-KZ"/>
        </w:rPr>
        <w:t>түйіспелі бұзылу</w:t>
      </w:r>
      <w:r w:rsidR="00483DE7" w:rsidRPr="00FD1636">
        <w:rPr>
          <w:sz w:val="28"/>
          <w:szCs w:val="28"/>
          <w:lang w:val="kk-KZ"/>
        </w:rPr>
        <w:t xml:space="preserve"> сынағы нәтижелері</w:t>
      </w:r>
    </w:p>
    <w:p w14:paraId="48CE6430" w14:textId="77777777" w:rsidR="00354AA5" w:rsidRPr="005B5718" w:rsidRDefault="00354AA5" w:rsidP="001E6DC0">
      <w:pPr>
        <w:tabs>
          <w:tab w:val="left" w:pos="1134"/>
        </w:tabs>
        <w:ind w:firstLine="709"/>
        <w:jc w:val="center"/>
        <w:rPr>
          <w:sz w:val="28"/>
          <w:szCs w:val="28"/>
          <w:lang w:val="kk-KZ"/>
        </w:rPr>
      </w:pPr>
    </w:p>
    <w:p w14:paraId="2F50D529" w14:textId="518C4C75" w:rsidR="00301BFD" w:rsidRDefault="00301BFD" w:rsidP="001E6DC0">
      <w:pPr>
        <w:tabs>
          <w:tab w:val="left" w:pos="1134"/>
        </w:tabs>
        <w:ind w:firstLine="709"/>
        <w:jc w:val="both"/>
        <w:rPr>
          <w:sz w:val="28"/>
          <w:szCs w:val="28"/>
          <w:lang w:val="kk-KZ"/>
        </w:rPr>
      </w:pPr>
      <w:r w:rsidRPr="00FD1636">
        <w:rPr>
          <w:sz w:val="28"/>
          <w:szCs w:val="28"/>
          <w:lang w:val="kk-KZ"/>
        </w:rPr>
        <w:t>3.</w:t>
      </w:r>
      <w:r w:rsidR="00F92089">
        <w:rPr>
          <w:sz w:val="28"/>
          <w:szCs w:val="28"/>
          <w:lang w:val="kk-KZ"/>
        </w:rPr>
        <w:t>26</w:t>
      </w:r>
      <w:r w:rsidRPr="00FD1636">
        <w:rPr>
          <w:sz w:val="28"/>
          <w:szCs w:val="28"/>
          <w:lang w:val="kk-KZ"/>
        </w:rPr>
        <w:t xml:space="preserve">-суретте </w:t>
      </w:r>
      <w:r w:rsidR="00F902A4">
        <w:rPr>
          <w:sz w:val="28"/>
          <w:szCs w:val="28"/>
          <w:lang w:val="kk-KZ"/>
        </w:rPr>
        <w:t>импульсті</w:t>
      </w:r>
      <w:r w:rsidR="00483DE7" w:rsidRPr="00483DE7">
        <w:rPr>
          <w:sz w:val="28"/>
          <w:szCs w:val="28"/>
          <w:lang w:val="kk-KZ"/>
        </w:rPr>
        <w:t xml:space="preserve">-плазмалық өңдеуге дейін </w:t>
      </w:r>
      <w:r w:rsidR="002A36B2">
        <w:rPr>
          <w:sz w:val="28"/>
          <w:szCs w:val="28"/>
          <w:lang w:val="kk-KZ"/>
        </w:rPr>
        <w:t>Fe-TiB₂-</w:t>
      </w:r>
      <w:r w:rsidR="00483DE7" w:rsidRPr="00FD1636">
        <w:rPr>
          <w:sz w:val="28"/>
          <w:szCs w:val="28"/>
          <w:lang w:val="kk-KZ"/>
        </w:rPr>
        <w:t xml:space="preserve">CrB₂ </w:t>
      </w:r>
      <w:r w:rsidR="00483DE7" w:rsidRPr="00483DE7">
        <w:rPr>
          <w:sz w:val="28"/>
          <w:szCs w:val="28"/>
          <w:lang w:val="kk-KZ"/>
        </w:rPr>
        <w:t xml:space="preserve">жабынының </w:t>
      </w:r>
      <w:r w:rsidR="00483DE7">
        <w:rPr>
          <w:sz w:val="28"/>
          <w:szCs w:val="28"/>
          <w:lang w:val="kk-KZ"/>
        </w:rPr>
        <w:t>түйіспелі бұзылу</w:t>
      </w:r>
      <w:r w:rsidR="00483DE7" w:rsidRPr="00FD1636">
        <w:rPr>
          <w:sz w:val="28"/>
          <w:szCs w:val="28"/>
          <w:lang w:val="kk-KZ"/>
        </w:rPr>
        <w:t xml:space="preserve"> сынағы</w:t>
      </w:r>
      <w:r w:rsidR="00483DE7" w:rsidRPr="00483DE7">
        <w:rPr>
          <w:sz w:val="28"/>
          <w:szCs w:val="28"/>
          <w:lang w:val="kk-KZ"/>
        </w:rPr>
        <w:t xml:space="preserve"> ізінің морфологиясы көрсетілген. Кескінді талдау сызат жолының бойында біркелкі емес құрылымы бар айқын тозған жол пайда болатынын көрсетеді. Іздің бастапқы бөлігінде салыстырмалы түрде әлсіз беттік зақымданулар байқалады, бұл графикке сәйкес Lc</w:t>
      </w:r>
      <w:r w:rsidR="00483DE7" w:rsidRPr="00582ECD">
        <w:rPr>
          <w:sz w:val="28"/>
          <w:szCs w:val="28"/>
          <w:vertAlign w:val="subscript"/>
          <w:lang w:val="kk-KZ"/>
        </w:rPr>
        <w:t>1</w:t>
      </w:r>
      <w:r w:rsidR="00483DE7" w:rsidRPr="00483DE7">
        <w:rPr>
          <w:sz w:val="28"/>
          <w:szCs w:val="28"/>
          <w:lang w:val="kk-KZ"/>
        </w:rPr>
        <w:t xml:space="preserve"> бірінші критикалық жүктемесіне жеткенге дейін аймаққа сәйкес келеді (сурет. 3.14). Бұл аймақта пластикалық деформациялар және жабынның айтарлықтай бұзылуынсыз жергілікті беттік бұзылулар басым. Сызу жолының ортаңғы бөлігінде ақаулардың дамуы микрокректер, бояу және жабынның құрылымдық элементтерінің жергілікті бұзылуы түрінде тіркеледі. Бұл өзгерістер Б</w:t>
      </w:r>
      <w:r w:rsidR="00582ECD">
        <w:rPr>
          <w:sz w:val="28"/>
          <w:szCs w:val="28"/>
          <w:lang w:val="kk-KZ"/>
        </w:rPr>
        <w:t xml:space="preserve">елсенді жарықшақ пайда болатын </w:t>
      </w:r>
      <w:r w:rsidR="00582ECD" w:rsidRPr="00582ECD">
        <w:rPr>
          <w:sz w:val="28"/>
          <w:szCs w:val="28"/>
          <w:lang w:val="kk-KZ"/>
        </w:rPr>
        <w:t>L</w:t>
      </w:r>
      <w:r w:rsidR="00483DE7" w:rsidRPr="00483DE7">
        <w:rPr>
          <w:sz w:val="28"/>
          <w:szCs w:val="28"/>
          <w:lang w:val="kk-KZ"/>
        </w:rPr>
        <w:t>c</w:t>
      </w:r>
      <w:r w:rsidR="00483DE7" w:rsidRPr="00582ECD">
        <w:rPr>
          <w:sz w:val="28"/>
          <w:szCs w:val="28"/>
          <w:vertAlign w:val="subscript"/>
          <w:lang w:val="kk-KZ"/>
        </w:rPr>
        <w:t>1</w:t>
      </w:r>
      <w:r w:rsidR="004F7B36">
        <w:rPr>
          <w:sz w:val="28"/>
          <w:szCs w:val="28"/>
          <w:lang w:val="kk-KZ"/>
        </w:rPr>
        <w:t xml:space="preserve"> (</w:t>
      </w:r>
      <w:r w:rsidR="00483DE7" w:rsidRPr="00483DE7">
        <w:rPr>
          <w:sz w:val="28"/>
          <w:szCs w:val="28"/>
          <w:lang w:val="kk-KZ"/>
        </w:rPr>
        <w:t>25-35 Н) критикалық жүктемесіне қол жеткізу және асып кету аймағына сәйкес келеді. Беті кедір-бұдыр сипатқа ие болады, қатайтатын фазалардың бөлшектерінің жергілікті жыртылу аймақтары пайда болады. Жүктеменің одан әрі ұлғаюымен (Lc</w:t>
      </w:r>
      <w:r w:rsidR="00483DE7" w:rsidRPr="00582ECD">
        <w:rPr>
          <w:sz w:val="28"/>
          <w:szCs w:val="28"/>
          <w:vertAlign w:val="subscript"/>
          <w:lang w:val="kk-KZ"/>
        </w:rPr>
        <w:t>2</w:t>
      </w:r>
      <w:r w:rsidR="004F7B36">
        <w:rPr>
          <w:sz w:val="28"/>
          <w:szCs w:val="28"/>
          <w:lang w:val="kk-KZ"/>
        </w:rPr>
        <w:t xml:space="preserve"> </w:t>
      </w:r>
      <w:r w:rsidR="00483DE7" w:rsidRPr="00483DE7">
        <w:rPr>
          <w:sz w:val="28"/>
          <w:szCs w:val="28"/>
          <w:lang w:val="kk-KZ"/>
        </w:rPr>
        <w:t xml:space="preserve">90-110 Н сәйкес аймақ) жабынның </w:t>
      </w:r>
      <w:r w:rsidR="00483DE7" w:rsidRPr="00483DE7">
        <w:rPr>
          <w:sz w:val="28"/>
          <w:szCs w:val="28"/>
          <w:lang w:val="kk-KZ"/>
        </w:rPr>
        <w:lastRenderedPageBreak/>
        <w:t>тұтастығының айтарлықтай нашарлауы байқалады. Суретте материалды бояумен және жабынның ішінара қабыршақтануымен бірге жүретін қарқынды қирау аймақтары айқын көрінеді. Бойлық бороздар мен индентордың қозғалыс бағытына бағытталған бұзылу аймақтары қалыптасады. Бұл неғұрлым қарқынды абразивті-адгезиялық тозу механизміне көшуді көрсетеді. Сызу жолының соңғы бөлігінде бұзылу ең айқын: терең зақымдану аймақтары және жабынның айтарлықтай деформациясы байқалады. Алайда, граф</w:t>
      </w:r>
      <w:r w:rsidR="00F92089">
        <w:rPr>
          <w:sz w:val="28"/>
          <w:szCs w:val="28"/>
          <w:lang w:val="kk-KZ"/>
        </w:rPr>
        <w:t>икте көрсетілгендей (сурет. 3.25</w:t>
      </w:r>
      <w:r w:rsidR="00483DE7" w:rsidRPr="00483DE7">
        <w:rPr>
          <w:sz w:val="28"/>
          <w:szCs w:val="28"/>
          <w:lang w:val="kk-KZ"/>
        </w:rPr>
        <w:t>), субстраттың ашық жабынының толық бұзылуы (Lc</w:t>
      </w:r>
      <w:r w:rsidR="00483DE7" w:rsidRPr="00582ECD">
        <w:rPr>
          <w:sz w:val="28"/>
          <w:szCs w:val="28"/>
          <w:vertAlign w:val="subscript"/>
          <w:lang w:val="kk-KZ"/>
        </w:rPr>
        <w:t>3</w:t>
      </w:r>
      <w:r w:rsidR="00483DE7" w:rsidRPr="00483DE7">
        <w:rPr>
          <w:sz w:val="28"/>
          <w:szCs w:val="28"/>
          <w:lang w:val="kk-KZ"/>
        </w:rPr>
        <w:t>) болмайды, бұл толық қабыршақтанудың және индентордың субстратқа шығуының тән белгілерінің болмауымен расталады.</w:t>
      </w:r>
    </w:p>
    <w:p w14:paraId="3033B0CA" w14:textId="77777777" w:rsidR="006659E5" w:rsidRPr="005B5718" w:rsidRDefault="006659E5" w:rsidP="001E6DC0">
      <w:pPr>
        <w:tabs>
          <w:tab w:val="left" w:pos="1134"/>
        </w:tabs>
        <w:ind w:firstLine="709"/>
        <w:jc w:val="both"/>
        <w:rPr>
          <w:sz w:val="28"/>
          <w:szCs w:val="28"/>
          <w:lang w:val="kk-KZ"/>
        </w:rPr>
      </w:pPr>
    </w:p>
    <w:p w14:paraId="4B0E6577" w14:textId="767BE943" w:rsidR="00301BFD" w:rsidRPr="004F7B36" w:rsidRDefault="00C73743" w:rsidP="001E6DC0">
      <w:pPr>
        <w:tabs>
          <w:tab w:val="left" w:pos="1134"/>
        </w:tabs>
        <w:jc w:val="center"/>
        <w:rPr>
          <w:sz w:val="32"/>
          <w:szCs w:val="28"/>
        </w:rPr>
      </w:pPr>
      <w:r w:rsidRPr="004F7B36">
        <w:rPr>
          <w:noProof/>
          <w:sz w:val="28"/>
          <w:lang w:val="en-US" w:eastAsia="en-US"/>
        </w:rPr>
        <w:drawing>
          <wp:inline distT="0" distB="0" distL="0" distR="0" wp14:anchorId="0AB0B517" wp14:editId="1F5F9894">
            <wp:extent cx="4352996" cy="282416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61286" cy="2829542"/>
                    </a:xfrm>
                    <a:prstGeom prst="rect">
                      <a:avLst/>
                    </a:prstGeom>
                  </pic:spPr>
                </pic:pic>
              </a:graphicData>
            </a:graphic>
          </wp:inline>
        </w:drawing>
      </w:r>
    </w:p>
    <w:p w14:paraId="0AE296B9" w14:textId="5E6207BA" w:rsidR="009E6B86" w:rsidRPr="004F7B36" w:rsidRDefault="009E6B86" w:rsidP="001E6DC0">
      <w:pPr>
        <w:tabs>
          <w:tab w:val="left" w:pos="1134"/>
        </w:tabs>
        <w:jc w:val="center"/>
        <w:rPr>
          <w:sz w:val="28"/>
          <w:lang w:val="kk-KZ"/>
        </w:rPr>
      </w:pPr>
      <w:r w:rsidRPr="004F7B36">
        <w:rPr>
          <w:sz w:val="28"/>
          <w:szCs w:val="28"/>
          <w:lang w:val="kk-KZ"/>
        </w:rPr>
        <w:t>а) і</w:t>
      </w:r>
      <w:r w:rsidRPr="004F7B36">
        <w:rPr>
          <w:sz w:val="28"/>
          <w:lang w:val="kk-KZ"/>
        </w:rPr>
        <w:t xml:space="preserve">здің морфологиясының толық көрінісі ә) </w:t>
      </w:r>
      <w:r w:rsidRPr="004F7B36">
        <w:rPr>
          <w:sz w:val="28"/>
        </w:rPr>
        <w:t>Lc</w:t>
      </w:r>
      <w:r w:rsidRPr="004F7B36">
        <w:rPr>
          <w:sz w:val="28"/>
          <w:vertAlign w:val="subscript"/>
        </w:rPr>
        <w:t>1</w:t>
      </w:r>
      <w:r w:rsidRPr="004F7B36">
        <w:rPr>
          <w:sz w:val="28"/>
        </w:rPr>
        <w:t xml:space="preserve"> бірінші критикалық жүктемесіне сәйкес аймақ</w:t>
      </w:r>
      <w:r w:rsidRPr="004F7B36">
        <w:rPr>
          <w:sz w:val="28"/>
          <w:lang w:val="kk-KZ"/>
        </w:rPr>
        <w:t>тың морфологиясы б)</w:t>
      </w:r>
      <w:r w:rsidRPr="004F7B36">
        <w:rPr>
          <w:sz w:val="28"/>
        </w:rPr>
        <w:t xml:space="preserve"> Lc</w:t>
      </w:r>
      <w:r w:rsidRPr="004F7B36">
        <w:rPr>
          <w:sz w:val="28"/>
          <w:vertAlign w:val="subscript"/>
        </w:rPr>
        <w:t>2</w:t>
      </w:r>
      <w:r w:rsidRPr="004F7B36">
        <w:rPr>
          <w:sz w:val="28"/>
        </w:rPr>
        <w:t xml:space="preserve"> екінші критикалық жүктемесіне сәйкес аймақ</w:t>
      </w:r>
      <w:r w:rsidRPr="004F7B36">
        <w:rPr>
          <w:sz w:val="28"/>
          <w:lang w:val="kk-KZ"/>
        </w:rPr>
        <w:t>тың морфологиясы</w:t>
      </w:r>
      <w:r w:rsidR="002C31A7">
        <w:rPr>
          <w:sz w:val="28"/>
          <w:lang w:val="kk-KZ"/>
        </w:rPr>
        <w:t>.</w:t>
      </w:r>
    </w:p>
    <w:p w14:paraId="6C74ED5A" w14:textId="77777777" w:rsidR="00354AA5" w:rsidRPr="009E6B86" w:rsidRDefault="00354AA5" w:rsidP="001E6DC0">
      <w:pPr>
        <w:tabs>
          <w:tab w:val="left" w:pos="1134"/>
        </w:tabs>
        <w:ind w:firstLine="709"/>
        <w:jc w:val="center"/>
        <w:rPr>
          <w:sz w:val="28"/>
          <w:szCs w:val="28"/>
          <w:lang w:val="kk-KZ"/>
        </w:rPr>
      </w:pPr>
    </w:p>
    <w:p w14:paraId="6E1A2827" w14:textId="749091A6" w:rsidR="00301BFD" w:rsidRDefault="009E6B86" w:rsidP="001E6DC0">
      <w:pPr>
        <w:tabs>
          <w:tab w:val="left" w:pos="1134"/>
        </w:tabs>
        <w:jc w:val="center"/>
        <w:rPr>
          <w:sz w:val="28"/>
          <w:szCs w:val="28"/>
          <w:lang w:val="kk-KZ"/>
        </w:rPr>
      </w:pPr>
      <w:r w:rsidRPr="007D24DA">
        <w:rPr>
          <w:sz w:val="28"/>
          <w:szCs w:val="28"/>
          <w:lang w:val="kk-KZ"/>
        </w:rPr>
        <w:t>Сурет 3.</w:t>
      </w:r>
      <w:r w:rsidR="00F92089">
        <w:rPr>
          <w:sz w:val="28"/>
          <w:szCs w:val="28"/>
          <w:lang w:val="kk-KZ"/>
        </w:rPr>
        <w:t>26</w:t>
      </w:r>
      <w:r w:rsidR="00301BFD" w:rsidRPr="007D24DA">
        <w:rPr>
          <w:sz w:val="28"/>
          <w:szCs w:val="28"/>
          <w:lang w:val="kk-KZ"/>
        </w:rPr>
        <w:t xml:space="preserve"> –</w:t>
      </w:r>
      <w:r w:rsidR="00301BFD" w:rsidRPr="007D24DA">
        <w:rPr>
          <w:lang w:val="kk-KZ"/>
        </w:rPr>
        <w:t xml:space="preserve"> </w:t>
      </w:r>
      <w:r w:rsidR="00483DE7">
        <w:rPr>
          <w:sz w:val="28"/>
          <w:szCs w:val="28"/>
          <w:lang w:val="kk-KZ"/>
        </w:rPr>
        <w:t>И</w:t>
      </w:r>
      <w:r w:rsidR="00F902A4">
        <w:rPr>
          <w:sz w:val="28"/>
          <w:szCs w:val="28"/>
          <w:lang w:val="kk-KZ"/>
        </w:rPr>
        <w:t>мпульсті</w:t>
      </w:r>
      <w:r w:rsidR="00483DE7" w:rsidRPr="00483DE7">
        <w:rPr>
          <w:sz w:val="28"/>
          <w:szCs w:val="28"/>
          <w:lang w:val="kk-KZ"/>
        </w:rPr>
        <w:t xml:space="preserve">-плазмалық өңдеуге дейін </w:t>
      </w:r>
      <w:r w:rsidR="002A36B2">
        <w:rPr>
          <w:sz w:val="28"/>
          <w:szCs w:val="28"/>
          <w:lang w:val="kk-KZ"/>
        </w:rPr>
        <w:t>Fe-TiB₂-</w:t>
      </w:r>
      <w:r w:rsidR="00483DE7" w:rsidRPr="00FD1636">
        <w:rPr>
          <w:sz w:val="28"/>
          <w:szCs w:val="28"/>
          <w:lang w:val="kk-KZ"/>
        </w:rPr>
        <w:t xml:space="preserve">CrB₂ </w:t>
      </w:r>
      <w:r w:rsidR="00483DE7" w:rsidRPr="00483DE7">
        <w:rPr>
          <w:sz w:val="28"/>
          <w:szCs w:val="28"/>
          <w:lang w:val="kk-KZ"/>
        </w:rPr>
        <w:t xml:space="preserve">жабынының </w:t>
      </w:r>
      <w:r w:rsidR="00483DE7">
        <w:rPr>
          <w:sz w:val="28"/>
          <w:szCs w:val="28"/>
          <w:lang w:val="kk-KZ"/>
        </w:rPr>
        <w:t>түйіспелі бұзылу</w:t>
      </w:r>
      <w:r w:rsidR="00483DE7" w:rsidRPr="00FD1636">
        <w:rPr>
          <w:sz w:val="28"/>
          <w:szCs w:val="28"/>
          <w:lang w:val="kk-KZ"/>
        </w:rPr>
        <w:t xml:space="preserve"> сынағы</w:t>
      </w:r>
      <w:r w:rsidR="00483DE7" w:rsidRPr="00483DE7">
        <w:rPr>
          <w:sz w:val="28"/>
          <w:szCs w:val="28"/>
          <w:lang w:val="kk-KZ"/>
        </w:rPr>
        <w:t xml:space="preserve"> ізінің морфологиясы</w:t>
      </w:r>
    </w:p>
    <w:p w14:paraId="62462924" w14:textId="77777777" w:rsidR="00C73743" w:rsidRDefault="00C73743" w:rsidP="001E6DC0">
      <w:pPr>
        <w:tabs>
          <w:tab w:val="left" w:pos="1134"/>
        </w:tabs>
        <w:jc w:val="center"/>
        <w:rPr>
          <w:sz w:val="28"/>
          <w:szCs w:val="28"/>
          <w:lang w:val="kk-KZ"/>
        </w:rPr>
      </w:pPr>
    </w:p>
    <w:p w14:paraId="5748C2DC" w14:textId="20F430FE" w:rsidR="00301BFD" w:rsidRPr="007D24DA" w:rsidRDefault="009E6B86" w:rsidP="001E6DC0">
      <w:pPr>
        <w:tabs>
          <w:tab w:val="left" w:pos="1134"/>
        </w:tabs>
        <w:ind w:firstLine="709"/>
        <w:jc w:val="both"/>
        <w:rPr>
          <w:sz w:val="28"/>
          <w:szCs w:val="28"/>
          <w:lang w:val="kk-KZ"/>
        </w:rPr>
      </w:pPr>
      <w:r w:rsidRPr="009E6B86">
        <w:rPr>
          <w:sz w:val="28"/>
          <w:szCs w:val="28"/>
          <w:lang w:val="kk-KZ"/>
        </w:rPr>
        <w:t>3.</w:t>
      </w:r>
      <w:r w:rsidR="00F92089">
        <w:rPr>
          <w:sz w:val="28"/>
          <w:szCs w:val="28"/>
          <w:lang w:val="kk-KZ"/>
        </w:rPr>
        <w:t>27</w:t>
      </w:r>
      <w:r w:rsidR="00814128">
        <w:rPr>
          <w:sz w:val="28"/>
          <w:szCs w:val="28"/>
          <w:lang w:val="kk-KZ"/>
        </w:rPr>
        <w:t xml:space="preserve"> суретте</w:t>
      </w:r>
      <w:r w:rsidR="001E58C4">
        <w:rPr>
          <w:sz w:val="28"/>
          <w:szCs w:val="28"/>
          <w:lang w:val="kk-KZ"/>
        </w:rPr>
        <w:t xml:space="preserve"> импульсті плазмалық өңдеуден к</w:t>
      </w:r>
      <w:r w:rsidR="001E58C4" w:rsidRPr="00FD1636">
        <w:rPr>
          <w:sz w:val="28"/>
          <w:szCs w:val="28"/>
          <w:lang w:val="kk-KZ"/>
        </w:rPr>
        <w:t>ейін</w:t>
      </w:r>
      <w:r w:rsidR="001E58C4">
        <w:rPr>
          <w:sz w:val="28"/>
          <w:szCs w:val="28"/>
          <w:lang w:val="kk-KZ"/>
        </w:rPr>
        <w:t>гі</w:t>
      </w:r>
      <w:r w:rsidR="002A36B2">
        <w:rPr>
          <w:sz w:val="28"/>
          <w:szCs w:val="28"/>
          <w:lang w:val="kk-KZ"/>
        </w:rPr>
        <w:t xml:space="preserve"> Fe-TiB₂-</w:t>
      </w:r>
      <w:r w:rsidR="001E58C4" w:rsidRPr="00FD1636">
        <w:rPr>
          <w:sz w:val="28"/>
          <w:szCs w:val="28"/>
          <w:lang w:val="kk-KZ"/>
        </w:rPr>
        <w:t>CrB₂ жүйесін</w:t>
      </w:r>
      <w:r w:rsidR="001E58C4">
        <w:rPr>
          <w:sz w:val="28"/>
          <w:szCs w:val="28"/>
          <w:lang w:val="kk-KZ"/>
        </w:rPr>
        <w:t>дегі</w:t>
      </w:r>
      <w:r w:rsidR="001E58C4" w:rsidRPr="00FD1636">
        <w:rPr>
          <w:sz w:val="28"/>
          <w:szCs w:val="28"/>
          <w:lang w:val="kk-KZ"/>
        </w:rPr>
        <w:t xml:space="preserve"> жабынының </w:t>
      </w:r>
      <w:r w:rsidR="001E58C4">
        <w:rPr>
          <w:sz w:val="28"/>
          <w:szCs w:val="28"/>
          <w:lang w:val="kk-KZ"/>
        </w:rPr>
        <w:t>түйіспелі бұзылу</w:t>
      </w:r>
      <w:r w:rsidR="001E58C4" w:rsidRPr="00FD1636">
        <w:rPr>
          <w:sz w:val="28"/>
          <w:szCs w:val="28"/>
          <w:lang w:val="kk-KZ"/>
        </w:rPr>
        <w:t xml:space="preserve"> сынағы нәтижелері берілген</w:t>
      </w:r>
      <w:r w:rsidR="001E58C4" w:rsidRPr="009E6B86">
        <w:rPr>
          <w:sz w:val="28"/>
          <w:szCs w:val="28"/>
          <w:lang w:val="kk-KZ"/>
        </w:rPr>
        <w:t xml:space="preserve">. </w:t>
      </w:r>
      <w:r w:rsidR="001E58C4" w:rsidRPr="007D24DA">
        <w:rPr>
          <w:sz w:val="28"/>
          <w:szCs w:val="28"/>
          <w:lang w:val="kk-KZ"/>
        </w:rPr>
        <w:t>Бастапқы аймақта (0</w:t>
      </w:r>
      <w:r w:rsidR="004F7B36">
        <w:rPr>
          <w:sz w:val="28"/>
          <w:szCs w:val="28"/>
          <w:lang w:val="kk-KZ"/>
        </w:rPr>
        <w:t>.1-0,</w:t>
      </w:r>
      <w:r w:rsidR="001E58C4" w:rsidRPr="007D24DA">
        <w:rPr>
          <w:sz w:val="28"/>
          <w:szCs w:val="28"/>
          <w:lang w:val="kk-KZ"/>
        </w:rPr>
        <w:t>7 мм, ~20-30 Н дейінгі жүктеме) үйкеліс коэффициентінің салыстырмалы түрде тұрақты әрекеті және акустикалық эмиссияның төмен деңгейі байқалады, бұл импульсті-плазмалық өңдеуден кейін біркелкі және қатайтылған жабын құрылымын көрсетеді. Бастапқы күйден айырмашылығы, индентордың бейімделу кезеңі біркелкі жүреді. Lc</w:t>
      </w:r>
      <w:r w:rsidR="001E58C4" w:rsidRPr="00582ECD">
        <w:rPr>
          <w:sz w:val="28"/>
          <w:szCs w:val="28"/>
          <w:vertAlign w:val="subscript"/>
          <w:lang w:val="kk-KZ"/>
        </w:rPr>
        <w:t>1</w:t>
      </w:r>
      <w:r w:rsidR="001E58C4" w:rsidRPr="007D24DA">
        <w:rPr>
          <w:sz w:val="28"/>
          <w:szCs w:val="28"/>
          <w:lang w:val="kk-KZ"/>
        </w:rPr>
        <w:t xml:space="preserve"> бірінш</w:t>
      </w:r>
      <w:r w:rsidR="004F7B36">
        <w:rPr>
          <w:sz w:val="28"/>
          <w:szCs w:val="28"/>
          <w:lang w:val="kk-KZ"/>
        </w:rPr>
        <w:t xml:space="preserve">і критикалық жүктемесі шамамен </w:t>
      </w:r>
      <w:r w:rsidR="001E58C4" w:rsidRPr="007D24DA">
        <w:rPr>
          <w:sz w:val="28"/>
          <w:szCs w:val="28"/>
          <w:lang w:val="kk-KZ"/>
        </w:rPr>
        <w:t>1,2-1,5 мм учаскеде бекітіледі, бұл шамамен 40-55 Н жүктемеге сәйкес келеді. бұл кезеңде акустикалық эмиссия қарқындылығының жоғарылауы және үйкеліс коэффициентінің ауытқуының пайда болуы байқалады, бұл микрокректердің басталуын көрсетеді. Айта кету керек, Lc</w:t>
      </w:r>
      <w:r w:rsidR="001E58C4" w:rsidRPr="00582ECD">
        <w:rPr>
          <w:sz w:val="28"/>
          <w:szCs w:val="28"/>
          <w:vertAlign w:val="subscript"/>
          <w:lang w:val="kk-KZ"/>
        </w:rPr>
        <w:t>1</w:t>
      </w:r>
      <w:r w:rsidR="001E58C4" w:rsidRPr="007D24DA">
        <w:rPr>
          <w:sz w:val="28"/>
          <w:szCs w:val="28"/>
          <w:lang w:val="kk-KZ"/>
        </w:rPr>
        <w:t xml:space="preserve"> мәні өңдеуге дейінгі жабынмен салыстырғанда жоғары жүктеме аймағына ауысады, бұл жарыққа төзімділі</w:t>
      </w:r>
      <w:r w:rsidR="008C402C">
        <w:rPr>
          <w:sz w:val="28"/>
          <w:szCs w:val="28"/>
          <w:lang w:val="kk-KZ"/>
        </w:rPr>
        <w:t>ктің жоғарылауын көрсетеді. 1,5</w:t>
      </w:r>
      <w:r w:rsidR="008C402C">
        <w:rPr>
          <w:sz w:val="28"/>
          <w:szCs w:val="28"/>
          <w:lang w:val="ru-KZ"/>
        </w:rPr>
        <w:t>-</w:t>
      </w:r>
      <w:r w:rsidR="001E58C4" w:rsidRPr="007D24DA">
        <w:rPr>
          <w:sz w:val="28"/>
          <w:szCs w:val="28"/>
          <w:lang w:val="kk-KZ"/>
        </w:rPr>
        <w:t xml:space="preserve">3,5 </w:t>
      </w:r>
      <w:r w:rsidR="004F7B36">
        <w:rPr>
          <w:sz w:val="28"/>
          <w:szCs w:val="28"/>
          <w:lang w:val="kk-KZ"/>
        </w:rPr>
        <w:lastRenderedPageBreak/>
        <w:t xml:space="preserve">мм аралықта (жүктеме </w:t>
      </w:r>
      <w:r w:rsidR="001E58C4" w:rsidRPr="007D24DA">
        <w:rPr>
          <w:sz w:val="28"/>
          <w:szCs w:val="28"/>
          <w:lang w:val="kk-KZ"/>
        </w:rPr>
        <w:t>55-120 Н) ақаулар біртіндеп дамиды. Үйкеліс коэффициенті мен ену тереңдігінің өзгеру сипаты тегістелген, бұл жабынның жергілікті бұзылуға тұрақты қарсылығын және сынғыш бояуға бейімділігін көрсетеді. Lc</w:t>
      </w:r>
      <w:r w:rsidR="001E58C4" w:rsidRPr="00582ECD">
        <w:rPr>
          <w:sz w:val="28"/>
          <w:szCs w:val="28"/>
          <w:vertAlign w:val="subscript"/>
          <w:lang w:val="kk-KZ"/>
        </w:rPr>
        <w:t>2</w:t>
      </w:r>
      <w:r w:rsidR="004F7B36">
        <w:rPr>
          <w:sz w:val="28"/>
          <w:szCs w:val="28"/>
          <w:lang w:val="kk-KZ"/>
        </w:rPr>
        <w:t xml:space="preserve"> екінші критикалық жүктемесі </w:t>
      </w:r>
      <w:r w:rsidR="008C402C">
        <w:rPr>
          <w:sz w:val="28"/>
          <w:szCs w:val="28"/>
          <w:lang w:val="kk-KZ"/>
        </w:rPr>
        <w:t>3,5</w:t>
      </w:r>
      <w:r w:rsidR="008C402C">
        <w:rPr>
          <w:sz w:val="28"/>
          <w:szCs w:val="28"/>
          <w:lang w:val="ru-KZ"/>
        </w:rPr>
        <w:t>-</w:t>
      </w:r>
      <w:r w:rsidR="001E58C4" w:rsidRPr="007D24DA">
        <w:rPr>
          <w:sz w:val="28"/>
          <w:szCs w:val="28"/>
          <w:lang w:val="kk-KZ"/>
        </w:rPr>
        <w:t>4,2 мм аймағында анықталады, бұл шамамен 120-150 Н жүктемеге сәйкес келеді. Бұл аймақта акустикалық эмиссияның айқын шыңдары, үйкеліс күшінің жоғарылауы және ену тереңдігінің өсуі байқалады, бұл жабынның ішінара бұзылуының және жергілікті қабыршақтануының басталуын көрсетеді. Алайда, бұл процестер бастапқы күймен салыстырғанда аз қарқынды дамиды. 4,</w:t>
      </w:r>
      <w:r w:rsidR="008C402C">
        <w:rPr>
          <w:sz w:val="28"/>
          <w:szCs w:val="28"/>
          <w:lang w:val="kk-KZ"/>
        </w:rPr>
        <w:t>2</w:t>
      </w:r>
      <w:r w:rsidR="008C402C">
        <w:rPr>
          <w:sz w:val="28"/>
          <w:szCs w:val="28"/>
          <w:lang w:val="ru-KZ"/>
        </w:rPr>
        <w:t>-</w:t>
      </w:r>
      <w:r w:rsidR="004F7B36">
        <w:rPr>
          <w:sz w:val="28"/>
          <w:szCs w:val="28"/>
          <w:lang w:val="kk-KZ"/>
        </w:rPr>
        <w:t xml:space="preserve">6,0 мм диапазонында (жүктеме </w:t>
      </w:r>
      <w:r w:rsidR="001E58C4" w:rsidRPr="007D24DA">
        <w:rPr>
          <w:sz w:val="28"/>
          <w:szCs w:val="28"/>
          <w:lang w:val="kk-KZ"/>
        </w:rPr>
        <w:t>150-200 Н) жабынның бұзылуы жалғасуда, бірақ ол бақыланатын сипатқа ие. Ену тереңдігі күрт секірусіз біртіндеп артады, ал қалдық тереңдігі салыстырмалы түрде төмен болып қалады, бұл жабынның көтергіштігінің жоғарылауын көрсетеді. Айта кету керек, жабынның толық бұзылуына және субстраттың ашылуына сәйкес келетін үшінші критикалық жүктеме (Lc</w:t>
      </w:r>
      <w:r w:rsidR="001E58C4" w:rsidRPr="00582ECD">
        <w:rPr>
          <w:sz w:val="28"/>
          <w:szCs w:val="28"/>
          <w:vertAlign w:val="subscript"/>
          <w:lang w:val="kk-KZ"/>
        </w:rPr>
        <w:t>3</w:t>
      </w:r>
      <w:r w:rsidR="001E58C4" w:rsidRPr="007D24DA">
        <w:rPr>
          <w:sz w:val="28"/>
          <w:szCs w:val="28"/>
          <w:lang w:val="kk-KZ"/>
        </w:rPr>
        <w:t>) сынақ шегінде, тіпті максималды жүктеме 200 Н болғанда да тіркелмеген.</w:t>
      </w:r>
    </w:p>
    <w:p w14:paraId="2D21AAD5" w14:textId="77777777" w:rsidR="00370E5B" w:rsidRPr="007D24DA" w:rsidRDefault="00370E5B" w:rsidP="001E6DC0">
      <w:pPr>
        <w:tabs>
          <w:tab w:val="left" w:pos="1134"/>
        </w:tabs>
        <w:ind w:firstLine="709"/>
        <w:jc w:val="both"/>
        <w:rPr>
          <w:sz w:val="28"/>
          <w:szCs w:val="28"/>
          <w:lang w:val="kk-KZ"/>
        </w:rPr>
      </w:pPr>
    </w:p>
    <w:p w14:paraId="1D6844DF" w14:textId="26604AA3" w:rsidR="00301BFD" w:rsidRDefault="00DB0EFA" w:rsidP="001E6DC0">
      <w:pPr>
        <w:tabs>
          <w:tab w:val="left" w:pos="1134"/>
        </w:tabs>
        <w:kinsoku w:val="0"/>
        <w:overflowPunct w:val="0"/>
        <w:jc w:val="center"/>
        <w:textAlignment w:val="baseline"/>
        <w:rPr>
          <w:rFonts w:cs="Arial"/>
          <w:b/>
          <w:color w:val="000000"/>
          <w:sz w:val="28"/>
          <w:szCs w:val="28"/>
        </w:rPr>
      </w:pPr>
      <w:r w:rsidRPr="004107B1">
        <w:rPr>
          <w:noProof/>
          <w:lang w:val="en-US" w:eastAsia="en-US"/>
        </w:rPr>
        <w:drawing>
          <wp:inline distT="0" distB="0" distL="0" distR="0" wp14:anchorId="0A6347EC" wp14:editId="6C26B414">
            <wp:extent cx="4471600" cy="3096619"/>
            <wp:effectExtent l="0" t="0" r="5715" b="8890"/>
            <wp:docPr id="5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21882" cy="3131440"/>
                    </a:xfrm>
                    <a:prstGeom prst="rect">
                      <a:avLst/>
                    </a:prstGeom>
                    <a:noFill/>
                    <a:ln>
                      <a:noFill/>
                    </a:ln>
                  </pic:spPr>
                </pic:pic>
              </a:graphicData>
            </a:graphic>
          </wp:inline>
        </w:drawing>
      </w:r>
    </w:p>
    <w:p w14:paraId="571C271B" w14:textId="77777777" w:rsidR="00370E5B" w:rsidRPr="004107B1" w:rsidRDefault="00370E5B" w:rsidP="001E6DC0">
      <w:pPr>
        <w:tabs>
          <w:tab w:val="left" w:pos="1134"/>
        </w:tabs>
        <w:kinsoku w:val="0"/>
        <w:overflowPunct w:val="0"/>
        <w:jc w:val="center"/>
        <w:textAlignment w:val="baseline"/>
        <w:rPr>
          <w:rFonts w:cs="Arial"/>
          <w:b/>
          <w:color w:val="000000"/>
          <w:sz w:val="28"/>
          <w:szCs w:val="28"/>
        </w:rPr>
      </w:pPr>
    </w:p>
    <w:p w14:paraId="4426D569" w14:textId="67A5EE36" w:rsidR="00301BFD" w:rsidRDefault="009E6B86" w:rsidP="001E6DC0">
      <w:pPr>
        <w:tabs>
          <w:tab w:val="left" w:pos="1134"/>
        </w:tabs>
        <w:jc w:val="center"/>
        <w:rPr>
          <w:sz w:val="28"/>
          <w:szCs w:val="28"/>
          <w:lang w:val="kk-KZ"/>
        </w:rPr>
      </w:pPr>
      <w:r>
        <w:rPr>
          <w:sz w:val="28"/>
          <w:szCs w:val="28"/>
        </w:rPr>
        <w:t>Сурет 3.</w:t>
      </w:r>
      <w:r w:rsidR="00F92089">
        <w:rPr>
          <w:sz w:val="28"/>
          <w:szCs w:val="28"/>
          <w:lang w:val="kk-KZ"/>
        </w:rPr>
        <w:t>27</w:t>
      </w:r>
      <w:r w:rsidR="00301BFD" w:rsidRPr="00C05F17">
        <w:rPr>
          <w:sz w:val="28"/>
          <w:szCs w:val="28"/>
        </w:rPr>
        <w:t xml:space="preserve"> –</w:t>
      </w:r>
      <w:r w:rsidR="00301BFD" w:rsidRPr="009C2412">
        <w:t xml:space="preserve"> </w:t>
      </w:r>
      <w:r w:rsidR="00814128">
        <w:rPr>
          <w:sz w:val="28"/>
          <w:szCs w:val="28"/>
          <w:lang w:val="kk-KZ"/>
        </w:rPr>
        <w:t>Импульсті плазмалық өңдеуден к</w:t>
      </w:r>
      <w:r w:rsidR="00814128" w:rsidRPr="00FD1636">
        <w:rPr>
          <w:sz w:val="28"/>
          <w:szCs w:val="28"/>
          <w:lang w:val="kk-KZ"/>
        </w:rPr>
        <w:t>ейін</w:t>
      </w:r>
      <w:r w:rsidR="00814128">
        <w:rPr>
          <w:sz w:val="28"/>
          <w:szCs w:val="28"/>
          <w:lang w:val="kk-KZ"/>
        </w:rPr>
        <w:t>гі</w:t>
      </w:r>
      <w:r w:rsidR="002A36B2">
        <w:rPr>
          <w:sz w:val="28"/>
          <w:szCs w:val="28"/>
          <w:lang w:val="kk-KZ"/>
        </w:rPr>
        <w:t xml:space="preserve"> Fe-TiB₂-</w:t>
      </w:r>
      <w:r w:rsidR="00814128" w:rsidRPr="00FD1636">
        <w:rPr>
          <w:sz w:val="28"/>
          <w:szCs w:val="28"/>
          <w:lang w:val="kk-KZ"/>
        </w:rPr>
        <w:t>CrB₂ жүйесін</w:t>
      </w:r>
      <w:r w:rsidR="00814128">
        <w:rPr>
          <w:sz w:val="28"/>
          <w:szCs w:val="28"/>
          <w:lang w:val="kk-KZ"/>
        </w:rPr>
        <w:t>дегі</w:t>
      </w:r>
      <w:r w:rsidR="00814128" w:rsidRPr="00FD1636">
        <w:rPr>
          <w:sz w:val="28"/>
          <w:szCs w:val="28"/>
          <w:lang w:val="kk-KZ"/>
        </w:rPr>
        <w:t xml:space="preserve"> жабынының нәтижелері</w:t>
      </w:r>
    </w:p>
    <w:p w14:paraId="1D412FE4" w14:textId="77777777" w:rsidR="00370E5B" w:rsidRDefault="00370E5B" w:rsidP="001E6DC0">
      <w:pPr>
        <w:tabs>
          <w:tab w:val="left" w:pos="1134"/>
        </w:tabs>
        <w:ind w:firstLine="709"/>
        <w:jc w:val="center"/>
        <w:rPr>
          <w:sz w:val="28"/>
          <w:szCs w:val="28"/>
          <w:lang w:val="kk-KZ"/>
        </w:rPr>
      </w:pPr>
    </w:p>
    <w:p w14:paraId="20D5F20A" w14:textId="59E14EE8" w:rsidR="00301BFD" w:rsidRDefault="006870A1" w:rsidP="001E6DC0">
      <w:pPr>
        <w:tabs>
          <w:tab w:val="left" w:pos="1134"/>
        </w:tabs>
        <w:jc w:val="center"/>
        <w:rPr>
          <w:sz w:val="28"/>
          <w:szCs w:val="28"/>
        </w:rPr>
      </w:pPr>
      <w:r>
        <w:rPr>
          <w:noProof/>
          <w:lang w:val="en-US" w:eastAsia="en-US"/>
        </w:rPr>
        <w:lastRenderedPageBreak/>
        <w:drawing>
          <wp:inline distT="0" distB="0" distL="0" distR="0" wp14:anchorId="339CFA6A" wp14:editId="0EE0A981">
            <wp:extent cx="5329463" cy="3365890"/>
            <wp:effectExtent l="0" t="0" r="508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8292" cy="3415676"/>
                    </a:xfrm>
                    <a:prstGeom prst="rect">
                      <a:avLst/>
                    </a:prstGeom>
                  </pic:spPr>
                </pic:pic>
              </a:graphicData>
            </a:graphic>
          </wp:inline>
        </w:drawing>
      </w:r>
    </w:p>
    <w:p w14:paraId="1D18C819" w14:textId="5483258D" w:rsidR="00C73743" w:rsidRPr="004F7B36" w:rsidRDefault="00C73743" w:rsidP="001E6DC0">
      <w:pPr>
        <w:tabs>
          <w:tab w:val="left" w:pos="1134"/>
        </w:tabs>
        <w:jc w:val="center"/>
        <w:rPr>
          <w:sz w:val="28"/>
          <w:lang w:val="kk-KZ"/>
        </w:rPr>
      </w:pPr>
      <w:r w:rsidRPr="004F7B36">
        <w:rPr>
          <w:sz w:val="28"/>
          <w:szCs w:val="28"/>
          <w:lang w:val="kk-KZ"/>
        </w:rPr>
        <w:t>а) і</w:t>
      </w:r>
      <w:r w:rsidRPr="004F7B36">
        <w:rPr>
          <w:sz w:val="28"/>
          <w:lang w:val="kk-KZ"/>
        </w:rPr>
        <w:t xml:space="preserve">здің морфологиясының толық көрінісі ә) </w:t>
      </w:r>
      <w:r w:rsidRPr="004F7B36">
        <w:rPr>
          <w:sz w:val="28"/>
        </w:rPr>
        <w:t>Lc</w:t>
      </w:r>
      <w:r w:rsidRPr="004F7B36">
        <w:rPr>
          <w:sz w:val="28"/>
          <w:vertAlign w:val="subscript"/>
        </w:rPr>
        <w:t>1</w:t>
      </w:r>
      <w:r w:rsidRPr="004F7B36">
        <w:rPr>
          <w:sz w:val="28"/>
        </w:rPr>
        <w:t xml:space="preserve"> бірінші критикалық жүктемесіне сәйкес аймақ</w:t>
      </w:r>
      <w:r w:rsidRPr="004F7B36">
        <w:rPr>
          <w:sz w:val="28"/>
          <w:lang w:val="kk-KZ"/>
        </w:rPr>
        <w:t>тың морфологиясы б)</w:t>
      </w:r>
      <w:r w:rsidRPr="004F7B36">
        <w:rPr>
          <w:sz w:val="28"/>
        </w:rPr>
        <w:t xml:space="preserve"> Lc</w:t>
      </w:r>
      <w:r w:rsidRPr="004F7B36">
        <w:rPr>
          <w:sz w:val="28"/>
          <w:vertAlign w:val="subscript"/>
        </w:rPr>
        <w:t>2</w:t>
      </w:r>
      <w:r w:rsidRPr="004F7B36">
        <w:rPr>
          <w:sz w:val="28"/>
        </w:rPr>
        <w:t xml:space="preserve"> екінші критикалық жүктемесіне сәйкес аймақ</w:t>
      </w:r>
      <w:r w:rsidRPr="004F7B36">
        <w:rPr>
          <w:sz w:val="28"/>
          <w:lang w:val="kk-KZ"/>
        </w:rPr>
        <w:t>тың морфологиясы</w:t>
      </w:r>
      <w:r w:rsidR="002C31A7">
        <w:rPr>
          <w:sz w:val="28"/>
          <w:lang w:val="kk-KZ"/>
        </w:rPr>
        <w:t>.</w:t>
      </w:r>
    </w:p>
    <w:p w14:paraId="75E4F20B" w14:textId="77777777" w:rsidR="00370E5B" w:rsidRPr="00C73743" w:rsidRDefault="00370E5B" w:rsidP="001E6DC0">
      <w:pPr>
        <w:tabs>
          <w:tab w:val="left" w:pos="1134"/>
        </w:tabs>
        <w:jc w:val="center"/>
        <w:rPr>
          <w:sz w:val="28"/>
          <w:szCs w:val="28"/>
          <w:lang w:val="kk-KZ"/>
        </w:rPr>
      </w:pPr>
    </w:p>
    <w:p w14:paraId="590837F3" w14:textId="0492B844" w:rsidR="00301BFD" w:rsidRPr="00431F12" w:rsidRDefault="009E6B86" w:rsidP="001E6DC0">
      <w:pPr>
        <w:tabs>
          <w:tab w:val="left" w:pos="1134"/>
        </w:tabs>
        <w:jc w:val="center"/>
        <w:rPr>
          <w:sz w:val="28"/>
          <w:szCs w:val="28"/>
          <w:lang w:val="kk-KZ"/>
        </w:rPr>
      </w:pPr>
      <w:r w:rsidRPr="00431F12">
        <w:rPr>
          <w:sz w:val="28"/>
          <w:szCs w:val="28"/>
          <w:lang w:val="kk-KZ"/>
        </w:rPr>
        <w:t>Сурет 3.</w:t>
      </w:r>
      <w:r w:rsidR="00F92089">
        <w:rPr>
          <w:sz w:val="28"/>
          <w:szCs w:val="28"/>
          <w:lang w:val="kk-KZ"/>
        </w:rPr>
        <w:t>28</w:t>
      </w:r>
      <w:r w:rsidR="00301BFD" w:rsidRPr="00431F12">
        <w:rPr>
          <w:sz w:val="28"/>
          <w:szCs w:val="28"/>
          <w:lang w:val="kk-KZ"/>
        </w:rPr>
        <w:t xml:space="preserve"> –</w:t>
      </w:r>
      <w:r w:rsidR="00301BFD" w:rsidRPr="00431F12">
        <w:rPr>
          <w:lang w:val="kk-KZ"/>
        </w:rPr>
        <w:t xml:space="preserve"> </w:t>
      </w:r>
      <w:r w:rsidR="002A36B2" w:rsidRPr="00431F12">
        <w:rPr>
          <w:sz w:val="28"/>
          <w:szCs w:val="28"/>
          <w:lang w:val="kk-KZ"/>
        </w:rPr>
        <w:t>Fe-TiB₂-</w:t>
      </w:r>
      <w:r w:rsidR="00301BFD" w:rsidRPr="00431F12">
        <w:rPr>
          <w:sz w:val="28"/>
          <w:szCs w:val="28"/>
          <w:lang w:val="kk-KZ"/>
        </w:rPr>
        <w:t>CrB₂ жабынының сызат сынағы ізінің морфологиясы</w:t>
      </w:r>
      <w:r w:rsidR="00301BFD">
        <w:rPr>
          <w:sz w:val="28"/>
          <w:szCs w:val="28"/>
          <w:lang w:val="kk-KZ"/>
        </w:rPr>
        <w:t xml:space="preserve">кейін </w:t>
      </w:r>
      <w:r w:rsidR="00301BFD" w:rsidRPr="00431F12">
        <w:rPr>
          <w:sz w:val="28"/>
          <w:szCs w:val="28"/>
          <w:lang w:val="kk-KZ"/>
        </w:rPr>
        <w:t>импульсті-плазмалық өңдеу</w:t>
      </w:r>
    </w:p>
    <w:p w14:paraId="0BB3AE9F" w14:textId="77777777" w:rsidR="00FA5C00" w:rsidRPr="00431F12" w:rsidRDefault="00FA5C00" w:rsidP="001E6DC0">
      <w:pPr>
        <w:tabs>
          <w:tab w:val="left" w:pos="1134"/>
        </w:tabs>
        <w:jc w:val="center"/>
        <w:rPr>
          <w:sz w:val="28"/>
          <w:szCs w:val="28"/>
          <w:lang w:val="kk-KZ"/>
        </w:rPr>
      </w:pPr>
    </w:p>
    <w:p w14:paraId="659BD952" w14:textId="54F587B8" w:rsidR="00E37677" w:rsidRPr="0039138D" w:rsidRDefault="00F92089" w:rsidP="001E6DC0">
      <w:pPr>
        <w:tabs>
          <w:tab w:val="left" w:pos="1134"/>
        </w:tabs>
        <w:ind w:firstLine="709"/>
        <w:jc w:val="both"/>
        <w:rPr>
          <w:sz w:val="32"/>
          <w:szCs w:val="28"/>
          <w:lang w:val="kk-KZ"/>
        </w:rPr>
      </w:pPr>
      <w:r>
        <w:rPr>
          <w:rStyle w:val="ypks7kbdpwfgdykd3qb9"/>
          <w:sz w:val="28"/>
          <w:lang w:val="kk-KZ"/>
        </w:rPr>
        <w:t>3.28</w:t>
      </w:r>
      <w:r w:rsidR="00E37677" w:rsidRPr="0039138D">
        <w:rPr>
          <w:rStyle w:val="ypks7kbdpwfgdykd3qb9"/>
          <w:sz w:val="28"/>
          <w:lang w:val="kk-KZ"/>
        </w:rPr>
        <w:t xml:space="preserve"> </w:t>
      </w:r>
      <w:r w:rsidR="00E37677">
        <w:rPr>
          <w:rStyle w:val="ypks7kbdpwfgdykd3qb9"/>
          <w:sz w:val="28"/>
          <w:lang w:val="kk-KZ"/>
        </w:rPr>
        <w:t xml:space="preserve"> с</w:t>
      </w:r>
      <w:r w:rsidR="00E37677" w:rsidRPr="0039138D">
        <w:rPr>
          <w:rStyle w:val="ypks7kbdpwfgdykd3qb9"/>
          <w:sz w:val="28"/>
          <w:lang w:val="kk-KZ"/>
        </w:rPr>
        <w:t>урет</w:t>
      </w:r>
      <w:r w:rsidR="00E37677">
        <w:rPr>
          <w:rStyle w:val="ypks7kbdpwfgdykd3qb9"/>
          <w:sz w:val="28"/>
          <w:lang w:val="kk-KZ"/>
        </w:rPr>
        <w:t>те</w:t>
      </w:r>
      <w:r w:rsidR="00E37677" w:rsidRPr="0039138D">
        <w:rPr>
          <w:rStyle w:val="ypks7kbdpwfgdykd3qb9"/>
          <w:sz w:val="28"/>
          <w:lang w:val="kk-KZ"/>
        </w:rPr>
        <w:t xml:space="preserve"> </w:t>
      </w:r>
      <w:r w:rsidR="00E37677">
        <w:rPr>
          <w:sz w:val="28"/>
          <w:szCs w:val="28"/>
          <w:lang w:val="kk-KZ"/>
        </w:rPr>
        <w:t>Импульсті плазмалық өңдеуден к</w:t>
      </w:r>
      <w:r w:rsidR="00E37677" w:rsidRPr="00FD1636">
        <w:rPr>
          <w:sz w:val="28"/>
          <w:szCs w:val="28"/>
          <w:lang w:val="kk-KZ"/>
        </w:rPr>
        <w:t>ейін</w:t>
      </w:r>
      <w:r w:rsidR="00E37677">
        <w:rPr>
          <w:sz w:val="28"/>
          <w:szCs w:val="28"/>
          <w:lang w:val="kk-KZ"/>
        </w:rPr>
        <w:t>гі</w:t>
      </w:r>
      <w:r w:rsidR="002A36B2">
        <w:rPr>
          <w:sz w:val="28"/>
          <w:szCs w:val="28"/>
          <w:lang w:val="kk-KZ"/>
        </w:rPr>
        <w:t xml:space="preserve"> Fe-TiB₂-</w:t>
      </w:r>
      <w:r w:rsidR="00E37677" w:rsidRPr="00FD1636">
        <w:rPr>
          <w:sz w:val="28"/>
          <w:szCs w:val="28"/>
          <w:lang w:val="kk-KZ"/>
        </w:rPr>
        <w:t>CrB₂ жүйесін</w:t>
      </w:r>
      <w:r w:rsidR="00E37677">
        <w:rPr>
          <w:sz w:val="28"/>
          <w:szCs w:val="28"/>
          <w:lang w:val="kk-KZ"/>
        </w:rPr>
        <w:t>дегі</w:t>
      </w:r>
      <w:r w:rsidR="00E37677" w:rsidRPr="00FD1636">
        <w:rPr>
          <w:sz w:val="28"/>
          <w:szCs w:val="28"/>
          <w:lang w:val="kk-KZ"/>
        </w:rPr>
        <w:t xml:space="preserve"> жабынының</w:t>
      </w:r>
      <w:r w:rsidR="00E37677">
        <w:rPr>
          <w:sz w:val="28"/>
          <w:szCs w:val="28"/>
          <w:lang w:val="kk-KZ"/>
        </w:rPr>
        <w:t xml:space="preserve"> </w:t>
      </w:r>
      <w:r w:rsidR="00E37677" w:rsidRPr="00FD1636">
        <w:rPr>
          <w:sz w:val="28"/>
          <w:szCs w:val="28"/>
          <w:lang w:val="kk-KZ"/>
        </w:rPr>
        <w:t xml:space="preserve">нәтижелері </w:t>
      </w:r>
      <w:r w:rsidR="00E37677" w:rsidRPr="0039138D">
        <w:rPr>
          <w:sz w:val="28"/>
          <w:lang w:val="kk-KZ"/>
        </w:rPr>
        <w:t>көрсетілген</w:t>
      </w:r>
      <w:r w:rsidR="00E37677" w:rsidRPr="0039138D">
        <w:rPr>
          <w:rStyle w:val="ypks7kbdpwfgdykd3qb9"/>
          <w:sz w:val="28"/>
          <w:lang w:val="kk-KZ"/>
        </w:rPr>
        <w:t>.</w:t>
      </w:r>
      <w:r w:rsidR="00E37677" w:rsidRPr="0039138D">
        <w:rPr>
          <w:sz w:val="28"/>
          <w:lang w:val="kk-KZ"/>
        </w:rPr>
        <w:t xml:space="preserve"> </w:t>
      </w:r>
      <w:r w:rsidR="00E37677" w:rsidRPr="0039138D">
        <w:rPr>
          <w:rStyle w:val="ypks7kbdpwfgdykd3qb9"/>
          <w:sz w:val="28"/>
          <w:lang w:val="kk-KZ"/>
        </w:rPr>
        <w:t>Сызат</w:t>
      </w:r>
      <w:r w:rsidR="00E37677" w:rsidRPr="0039138D">
        <w:rPr>
          <w:sz w:val="28"/>
          <w:lang w:val="kk-KZ"/>
        </w:rPr>
        <w:t xml:space="preserve"> </w:t>
      </w:r>
      <w:r w:rsidR="00E37677" w:rsidRPr="0039138D">
        <w:rPr>
          <w:rStyle w:val="ypks7kbdpwfgdykd3qb9"/>
          <w:sz w:val="28"/>
          <w:lang w:val="kk-KZ"/>
        </w:rPr>
        <w:t>бетін</w:t>
      </w:r>
      <w:r w:rsidR="00E37677" w:rsidRPr="0039138D">
        <w:rPr>
          <w:sz w:val="28"/>
          <w:lang w:val="kk-KZ"/>
        </w:rPr>
        <w:t xml:space="preserve"> </w:t>
      </w:r>
      <w:r w:rsidR="00E37677" w:rsidRPr="0039138D">
        <w:rPr>
          <w:rStyle w:val="ypks7kbdpwfgdykd3qb9"/>
          <w:sz w:val="28"/>
          <w:lang w:val="kk-KZ"/>
        </w:rPr>
        <w:t>талдау</w:t>
      </w:r>
      <w:r w:rsidR="00E37677" w:rsidRPr="0039138D">
        <w:rPr>
          <w:sz w:val="28"/>
          <w:lang w:val="kk-KZ"/>
        </w:rPr>
        <w:t xml:space="preserve"> </w:t>
      </w:r>
      <w:r w:rsidR="00E37677" w:rsidRPr="0039138D">
        <w:rPr>
          <w:rStyle w:val="ypks7kbdpwfgdykd3qb9"/>
          <w:sz w:val="28"/>
          <w:lang w:val="kk-KZ"/>
        </w:rPr>
        <w:t>жүктеменің</w:t>
      </w:r>
      <w:r w:rsidR="00E37677" w:rsidRPr="0039138D">
        <w:rPr>
          <w:sz w:val="28"/>
          <w:lang w:val="kk-KZ"/>
        </w:rPr>
        <w:t xml:space="preserve"> </w:t>
      </w:r>
      <w:r w:rsidR="00E37677" w:rsidRPr="0039138D">
        <w:rPr>
          <w:rStyle w:val="ypks7kbdpwfgdykd3qb9"/>
          <w:sz w:val="28"/>
          <w:lang w:val="kk-KZ"/>
        </w:rPr>
        <w:t>жоғарылауымен</w:t>
      </w:r>
      <w:r w:rsidR="00E37677" w:rsidRPr="0039138D">
        <w:rPr>
          <w:sz w:val="28"/>
          <w:lang w:val="kk-KZ"/>
        </w:rPr>
        <w:t xml:space="preserve"> </w:t>
      </w:r>
      <w:r w:rsidR="00E37677" w:rsidRPr="0039138D">
        <w:rPr>
          <w:rStyle w:val="ypks7kbdpwfgdykd3qb9"/>
          <w:sz w:val="28"/>
          <w:lang w:val="kk-KZ"/>
        </w:rPr>
        <w:t>жабынның</w:t>
      </w:r>
      <w:r w:rsidR="00E37677" w:rsidRPr="0039138D">
        <w:rPr>
          <w:sz w:val="28"/>
          <w:lang w:val="kk-KZ"/>
        </w:rPr>
        <w:t xml:space="preserve"> </w:t>
      </w:r>
      <w:r w:rsidR="00E37677" w:rsidRPr="0039138D">
        <w:rPr>
          <w:rStyle w:val="ypks7kbdpwfgdykd3qb9"/>
          <w:sz w:val="28"/>
          <w:lang w:val="kk-KZ"/>
        </w:rPr>
        <w:t>бұзылуы</w:t>
      </w:r>
      <w:r w:rsidR="00E37677" w:rsidRPr="0039138D">
        <w:rPr>
          <w:sz w:val="28"/>
          <w:lang w:val="kk-KZ"/>
        </w:rPr>
        <w:t xml:space="preserve"> </w:t>
      </w:r>
      <w:r w:rsidR="00E37677" w:rsidRPr="0039138D">
        <w:rPr>
          <w:rStyle w:val="ypks7kbdpwfgdykd3qb9"/>
          <w:sz w:val="28"/>
          <w:lang w:val="kk-KZ"/>
        </w:rPr>
        <w:t>лезде</w:t>
      </w:r>
      <w:r w:rsidR="00E37677" w:rsidRPr="0039138D">
        <w:rPr>
          <w:sz w:val="28"/>
          <w:lang w:val="kk-KZ"/>
        </w:rPr>
        <w:t xml:space="preserve"> </w:t>
      </w:r>
      <w:r w:rsidR="00E37677" w:rsidRPr="0039138D">
        <w:rPr>
          <w:rStyle w:val="ypks7kbdpwfgdykd3qb9"/>
          <w:sz w:val="28"/>
          <w:lang w:val="kk-KZ"/>
        </w:rPr>
        <w:t>апатты</w:t>
      </w:r>
      <w:r w:rsidR="00E37677" w:rsidRPr="0039138D">
        <w:rPr>
          <w:sz w:val="28"/>
          <w:lang w:val="kk-KZ"/>
        </w:rPr>
        <w:t xml:space="preserve"> </w:t>
      </w:r>
      <w:r w:rsidR="00E37677" w:rsidRPr="0039138D">
        <w:rPr>
          <w:rStyle w:val="ypks7kbdpwfgdykd3qb9"/>
          <w:sz w:val="28"/>
          <w:lang w:val="kk-KZ"/>
        </w:rPr>
        <w:t>қабыршақтану</w:t>
      </w:r>
      <w:r w:rsidR="00E37677" w:rsidRPr="0039138D">
        <w:rPr>
          <w:sz w:val="28"/>
          <w:lang w:val="kk-KZ"/>
        </w:rPr>
        <w:t xml:space="preserve"> </w:t>
      </w:r>
      <w:r w:rsidR="00E37677" w:rsidRPr="0039138D">
        <w:rPr>
          <w:rStyle w:val="ypks7kbdpwfgdykd3qb9"/>
          <w:sz w:val="28"/>
          <w:lang w:val="kk-KZ"/>
        </w:rPr>
        <w:t>белгілерінсіз</w:t>
      </w:r>
      <w:r w:rsidR="00E37677" w:rsidRPr="0039138D">
        <w:rPr>
          <w:sz w:val="28"/>
          <w:lang w:val="kk-KZ"/>
        </w:rPr>
        <w:t xml:space="preserve"> </w:t>
      </w:r>
      <w:r w:rsidR="00E37677" w:rsidRPr="0039138D">
        <w:rPr>
          <w:rStyle w:val="ypks7kbdpwfgdykd3qb9"/>
          <w:sz w:val="28"/>
          <w:lang w:val="kk-KZ"/>
        </w:rPr>
        <w:t>дәйекті</w:t>
      </w:r>
      <w:r w:rsidR="00E37677" w:rsidRPr="0039138D">
        <w:rPr>
          <w:sz w:val="28"/>
          <w:lang w:val="kk-KZ"/>
        </w:rPr>
        <w:t xml:space="preserve"> түрде </w:t>
      </w:r>
      <w:r w:rsidR="00E37677" w:rsidRPr="0039138D">
        <w:rPr>
          <w:rStyle w:val="ypks7kbdpwfgdykd3qb9"/>
          <w:sz w:val="28"/>
          <w:lang w:val="kk-KZ"/>
        </w:rPr>
        <w:t>дамитынын</w:t>
      </w:r>
      <w:r w:rsidR="00E37677" w:rsidRPr="0039138D">
        <w:rPr>
          <w:sz w:val="28"/>
          <w:lang w:val="kk-KZ"/>
        </w:rPr>
        <w:t xml:space="preserve"> </w:t>
      </w:r>
      <w:r w:rsidR="00E37677" w:rsidRPr="0039138D">
        <w:rPr>
          <w:rStyle w:val="ypks7kbdpwfgdykd3qb9"/>
          <w:sz w:val="28"/>
          <w:lang w:val="kk-KZ"/>
        </w:rPr>
        <w:t>көрсетеді.</w:t>
      </w:r>
      <w:r w:rsidR="00E37677" w:rsidRPr="0039138D">
        <w:rPr>
          <w:sz w:val="28"/>
          <w:lang w:val="kk-KZ"/>
        </w:rPr>
        <w:t xml:space="preserve"> </w:t>
      </w:r>
      <w:r w:rsidR="00E37677" w:rsidRPr="0039138D">
        <w:rPr>
          <w:rStyle w:val="ypks7kbdpwfgdykd3qb9"/>
          <w:sz w:val="28"/>
          <w:lang w:val="kk-KZ"/>
        </w:rPr>
        <w:t>Жол</w:t>
      </w:r>
      <w:r w:rsidR="00E37677" w:rsidRPr="0039138D">
        <w:rPr>
          <w:sz w:val="28"/>
          <w:lang w:val="kk-KZ"/>
        </w:rPr>
        <w:t xml:space="preserve"> </w:t>
      </w:r>
      <w:r w:rsidR="00E37677" w:rsidRPr="0039138D">
        <w:rPr>
          <w:rStyle w:val="ypks7kbdpwfgdykd3qb9"/>
          <w:sz w:val="28"/>
          <w:lang w:val="kk-KZ"/>
        </w:rPr>
        <w:t>бойында</w:t>
      </w:r>
      <w:r w:rsidR="00E37677" w:rsidRPr="0039138D">
        <w:rPr>
          <w:sz w:val="28"/>
          <w:lang w:val="kk-KZ"/>
        </w:rPr>
        <w:t xml:space="preserve"> </w:t>
      </w:r>
      <w:r w:rsidR="00E37677" w:rsidRPr="0039138D">
        <w:rPr>
          <w:rStyle w:val="ypks7kbdpwfgdykd3qb9"/>
          <w:sz w:val="28"/>
          <w:lang w:val="kk-KZ"/>
        </w:rPr>
        <w:t>Lc</w:t>
      </w:r>
      <w:r w:rsidR="00E37677" w:rsidRPr="009F428C">
        <w:rPr>
          <w:rStyle w:val="ypks7kbdpwfgdykd3qb9"/>
          <w:sz w:val="28"/>
          <w:vertAlign w:val="subscript"/>
          <w:lang w:val="kk-KZ"/>
        </w:rPr>
        <w:t>1</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Lc</w:t>
      </w:r>
      <w:r w:rsidR="00E37677" w:rsidRPr="009F428C">
        <w:rPr>
          <w:rStyle w:val="ypks7kbdpwfgdykd3qb9"/>
          <w:sz w:val="28"/>
          <w:vertAlign w:val="subscript"/>
          <w:lang w:val="kk-KZ"/>
        </w:rPr>
        <w:t>2</w:t>
      </w:r>
      <w:r w:rsidR="00E37677" w:rsidRPr="0039138D">
        <w:rPr>
          <w:sz w:val="28"/>
          <w:lang w:val="kk-KZ"/>
        </w:rPr>
        <w:t xml:space="preserve"> </w:t>
      </w:r>
      <w:r w:rsidR="00E37677" w:rsidRPr="0039138D">
        <w:rPr>
          <w:rStyle w:val="ypks7kbdpwfgdykd3qb9"/>
          <w:sz w:val="28"/>
          <w:lang w:val="kk-KZ"/>
        </w:rPr>
        <w:t>бірінші</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екінші</w:t>
      </w:r>
      <w:r w:rsidR="00E37677" w:rsidRPr="0039138D">
        <w:rPr>
          <w:sz w:val="28"/>
          <w:lang w:val="kk-KZ"/>
        </w:rPr>
        <w:t xml:space="preserve"> </w:t>
      </w:r>
      <w:r w:rsidR="00E37677" w:rsidRPr="0039138D">
        <w:rPr>
          <w:rStyle w:val="ypks7kbdpwfgdykd3qb9"/>
          <w:sz w:val="28"/>
          <w:lang w:val="kk-KZ"/>
        </w:rPr>
        <w:t>маңызды</w:t>
      </w:r>
      <w:r w:rsidR="00E37677" w:rsidRPr="0039138D">
        <w:rPr>
          <w:sz w:val="28"/>
          <w:lang w:val="kk-KZ"/>
        </w:rPr>
        <w:t xml:space="preserve"> </w:t>
      </w:r>
      <w:r w:rsidR="00E37677" w:rsidRPr="0039138D">
        <w:rPr>
          <w:rStyle w:val="ypks7kbdpwfgdykd3qb9"/>
          <w:sz w:val="28"/>
          <w:lang w:val="kk-KZ"/>
        </w:rPr>
        <w:t>жүктемелеріне</w:t>
      </w:r>
      <w:r w:rsidR="00E37677" w:rsidRPr="0039138D">
        <w:rPr>
          <w:sz w:val="28"/>
          <w:lang w:val="kk-KZ"/>
        </w:rPr>
        <w:t xml:space="preserve"> сәйкес </w:t>
      </w:r>
      <w:r w:rsidR="00E37677" w:rsidRPr="0039138D">
        <w:rPr>
          <w:rStyle w:val="ypks7kbdpwfgdykd3qb9"/>
          <w:sz w:val="28"/>
          <w:lang w:val="kk-KZ"/>
        </w:rPr>
        <w:t>келетін</w:t>
      </w:r>
      <w:r w:rsidR="00E37677" w:rsidRPr="0039138D">
        <w:rPr>
          <w:sz w:val="28"/>
          <w:lang w:val="kk-KZ"/>
        </w:rPr>
        <w:t xml:space="preserve">, </w:t>
      </w:r>
      <w:r w:rsidR="00E37677" w:rsidRPr="0039138D">
        <w:rPr>
          <w:rStyle w:val="ypks7kbdpwfgdykd3qb9"/>
          <w:sz w:val="28"/>
          <w:lang w:val="kk-KZ"/>
        </w:rPr>
        <w:t>беткі</w:t>
      </w:r>
      <w:r w:rsidR="00E37677" w:rsidRPr="0039138D">
        <w:rPr>
          <w:sz w:val="28"/>
          <w:lang w:val="kk-KZ"/>
        </w:rPr>
        <w:t xml:space="preserve"> </w:t>
      </w:r>
      <w:r w:rsidR="00E37677" w:rsidRPr="0039138D">
        <w:rPr>
          <w:rStyle w:val="ypks7kbdpwfgdykd3qb9"/>
          <w:sz w:val="28"/>
          <w:lang w:val="kk-KZ"/>
        </w:rPr>
        <w:t>қабаттың</w:t>
      </w:r>
      <w:r w:rsidR="00E37677" w:rsidRPr="0039138D">
        <w:rPr>
          <w:sz w:val="28"/>
          <w:lang w:val="kk-KZ"/>
        </w:rPr>
        <w:t xml:space="preserve"> </w:t>
      </w:r>
      <w:r w:rsidR="00E37677" w:rsidRPr="0039138D">
        <w:rPr>
          <w:rStyle w:val="ypks7kbdpwfgdykd3qb9"/>
          <w:sz w:val="28"/>
          <w:lang w:val="kk-KZ"/>
        </w:rPr>
        <w:t>зақымдануының</w:t>
      </w:r>
      <w:r w:rsidR="00E37677" w:rsidRPr="0039138D">
        <w:rPr>
          <w:sz w:val="28"/>
          <w:lang w:val="kk-KZ"/>
        </w:rPr>
        <w:t xml:space="preserve"> </w:t>
      </w:r>
      <w:r w:rsidR="00E37677" w:rsidRPr="0039138D">
        <w:rPr>
          <w:rStyle w:val="ypks7kbdpwfgdykd3qb9"/>
          <w:sz w:val="28"/>
          <w:lang w:val="kk-KZ"/>
        </w:rPr>
        <w:t>әртүрлі</w:t>
      </w:r>
      <w:r w:rsidR="00E37677" w:rsidRPr="0039138D">
        <w:rPr>
          <w:sz w:val="28"/>
          <w:lang w:val="kk-KZ"/>
        </w:rPr>
        <w:t xml:space="preserve"> </w:t>
      </w:r>
      <w:r w:rsidR="00E37677" w:rsidRPr="0039138D">
        <w:rPr>
          <w:rStyle w:val="ypks7kbdpwfgdykd3qb9"/>
          <w:sz w:val="28"/>
          <w:lang w:val="kk-KZ"/>
        </w:rPr>
        <w:t>кезеңдерін</w:t>
      </w:r>
      <w:r w:rsidR="00E37677" w:rsidRPr="0039138D">
        <w:rPr>
          <w:sz w:val="28"/>
          <w:lang w:val="kk-KZ"/>
        </w:rPr>
        <w:t xml:space="preserve"> </w:t>
      </w:r>
      <w:r w:rsidR="00E37677" w:rsidRPr="0039138D">
        <w:rPr>
          <w:rStyle w:val="ypks7kbdpwfgdykd3qb9"/>
          <w:sz w:val="28"/>
          <w:lang w:val="kk-KZ"/>
        </w:rPr>
        <w:t>көрсететін</w:t>
      </w:r>
      <w:r w:rsidR="00E37677" w:rsidRPr="0039138D">
        <w:rPr>
          <w:sz w:val="28"/>
          <w:lang w:val="kk-KZ"/>
        </w:rPr>
        <w:t xml:space="preserve"> </w:t>
      </w:r>
      <w:r w:rsidR="00E37677" w:rsidRPr="0039138D">
        <w:rPr>
          <w:rStyle w:val="ypks7kbdpwfgdykd3qb9"/>
          <w:sz w:val="28"/>
          <w:lang w:val="kk-KZ"/>
        </w:rPr>
        <w:t>тән</w:t>
      </w:r>
      <w:r w:rsidR="00E37677" w:rsidRPr="0039138D">
        <w:rPr>
          <w:sz w:val="28"/>
          <w:lang w:val="kk-KZ"/>
        </w:rPr>
        <w:t xml:space="preserve"> </w:t>
      </w:r>
      <w:r w:rsidR="00E37677" w:rsidRPr="0039138D">
        <w:rPr>
          <w:rStyle w:val="ypks7kbdpwfgdykd3qb9"/>
          <w:sz w:val="28"/>
          <w:lang w:val="kk-KZ"/>
        </w:rPr>
        <w:t>аймақтар</w:t>
      </w:r>
      <w:r w:rsidR="00E37677" w:rsidRPr="0039138D">
        <w:rPr>
          <w:sz w:val="28"/>
          <w:lang w:val="kk-KZ"/>
        </w:rPr>
        <w:t xml:space="preserve"> </w:t>
      </w:r>
      <w:r w:rsidR="00E37677" w:rsidRPr="0039138D">
        <w:rPr>
          <w:rStyle w:val="ypks7kbdpwfgdykd3qb9"/>
          <w:sz w:val="28"/>
          <w:lang w:val="kk-KZ"/>
        </w:rPr>
        <w:t>ерекшеленеді.</w:t>
      </w:r>
      <w:r w:rsidR="00E37677" w:rsidRPr="0039138D">
        <w:rPr>
          <w:sz w:val="28"/>
          <w:lang w:val="kk-KZ"/>
        </w:rPr>
        <w:t xml:space="preserve"> Lc</w:t>
      </w:r>
      <w:r w:rsidR="00E37677" w:rsidRPr="009F428C">
        <w:rPr>
          <w:sz w:val="28"/>
          <w:vertAlign w:val="subscript"/>
          <w:lang w:val="kk-KZ"/>
        </w:rPr>
        <w:t>1</w:t>
      </w:r>
      <w:r w:rsidR="00E37677" w:rsidRPr="0039138D">
        <w:rPr>
          <w:sz w:val="28"/>
          <w:lang w:val="kk-KZ"/>
        </w:rPr>
        <w:t xml:space="preserve"> </w:t>
      </w:r>
      <w:r w:rsidR="00E37677" w:rsidRPr="0039138D">
        <w:rPr>
          <w:rStyle w:val="ypks7kbdpwfgdykd3qb9"/>
          <w:sz w:val="28"/>
          <w:lang w:val="kk-KZ"/>
        </w:rPr>
        <w:t>аймағында</w:t>
      </w:r>
      <w:r w:rsidR="00E37677" w:rsidRPr="0039138D">
        <w:rPr>
          <w:sz w:val="28"/>
          <w:lang w:val="kk-KZ"/>
        </w:rPr>
        <w:t xml:space="preserve"> </w:t>
      </w:r>
      <w:r w:rsidR="00E37677" w:rsidRPr="0039138D">
        <w:rPr>
          <w:rStyle w:val="ypks7kbdpwfgdykd3qb9"/>
          <w:sz w:val="28"/>
          <w:lang w:val="kk-KZ"/>
        </w:rPr>
        <w:t>жеке</w:t>
      </w:r>
      <w:r w:rsidR="00E37677" w:rsidRPr="0039138D">
        <w:rPr>
          <w:sz w:val="28"/>
          <w:lang w:val="kk-KZ"/>
        </w:rPr>
        <w:t xml:space="preserve"> </w:t>
      </w:r>
      <w:r w:rsidR="00E37677" w:rsidRPr="0039138D">
        <w:rPr>
          <w:rStyle w:val="ypks7kbdpwfgdykd3qb9"/>
          <w:sz w:val="28"/>
          <w:lang w:val="kk-KZ"/>
        </w:rPr>
        <w:t>бойлық</w:t>
      </w:r>
      <w:r w:rsidR="00E37677" w:rsidRPr="0039138D">
        <w:rPr>
          <w:sz w:val="28"/>
          <w:lang w:val="kk-KZ"/>
        </w:rPr>
        <w:t xml:space="preserve"> </w:t>
      </w:r>
      <w:r w:rsidR="00E37677" w:rsidRPr="0039138D">
        <w:rPr>
          <w:rStyle w:val="ypks7kbdpwfgdykd3qb9"/>
          <w:sz w:val="28"/>
          <w:lang w:val="kk-KZ"/>
        </w:rPr>
        <w:t>микрожарықтар</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Іздің</w:t>
      </w:r>
      <w:r w:rsidR="00E37677" w:rsidRPr="0039138D">
        <w:rPr>
          <w:sz w:val="28"/>
          <w:lang w:val="kk-KZ"/>
        </w:rPr>
        <w:t xml:space="preserve"> </w:t>
      </w:r>
      <w:r w:rsidR="00E37677" w:rsidRPr="0039138D">
        <w:rPr>
          <w:rStyle w:val="ypks7kbdpwfgdykd3qb9"/>
          <w:sz w:val="28"/>
          <w:lang w:val="kk-KZ"/>
        </w:rPr>
        <w:t>шеттерінде</w:t>
      </w:r>
      <w:r w:rsidR="00E37677" w:rsidRPr="0039138D">
        <w:rPr>
          <w:sz w:val="28"/>
          <w:lang w:val="kk-KZ"/>
        </w:rPr>
        <w:t xml:space="preserve"> </w:t>
      </w:r>
      <w:r w:rsidR="00E37677" w:rsidRPr="0039138D">
        <w:rPr>
          <w:rStyle w:val="ypks7kbdpwfgdykd3qb9"/>
          <w:sz w:val="28"/>
          <w:lang w:val="kk-KZ"/>
        </w:rPr>
        <w:t>жергілікті</w:t>
      </w:r>
      <w:r w:rsidR="00E37677" w:rsidRPr="0039138D">
        <w:rPr>
          <w:sz w:val="28"/>
          <w:lang w:val="kk-KZ"/>
        </w:rPr>
        <w:t xml:space="preserve"> </w:t>
      </w:r>
      <w:r w:rsidR="00E37677" w:rsidRPr="0039138D">
        <w:rPr>
          <w:rStyle w:val="ypks7kbdpwfgdykd3qb9"/>
          <w:sz w:val="28"/>
          <w:lang w:val="kk-KZ"/>
        </w:rPr>
        <w:t>ақаулар</w:t>
      </w:r>
      <w:r w:rsidR="00E37677" w:rsidRPr="0039138D">
        <w:rPr>
          <w:sz w:val="28"/>
          <w:lang w:val="kk-KZ"/>
        </w:rPr>
        <w:t xml:space="preserve"> </w:t>
      </w:r>
      <w:r w:rsidR="00E37677" w:rsidRPr="0039138D">
        <w:rPr>
          <w:rStyle w:val="ypks7kbdpwfgdykd3qb9"/>
          <w:sz w:val="28"/>
          <w:lang w:val="kk-KZ"/>
        </w:rPr>
        <w:t>түрінде</w:t>
      </w:r>
      <w:r w:rsidR="00E37677" w:rsidRPr="0039138D">
        <w:rPr>
          <w:sz w:val="28"/>
          <w:lang w:val="kk-KZ"/>
        </w:rPr>
        <w:t xml:space="preserve"> </w:t>
      </w:r>
      <w:r w:rsidR="00E37677" w:rsidRPr="0039138D">
        <w:rPr>
          <w:rStyle w:val="ypks7kbdpwfgdykd3qb9"/>
          <w:sz w:val="28"/>
          <w:lang w:val="kk-KZ"/>
        </w:rPr>
        <w:t>көрінетін</w:t>
      </w:r>
      <w:r w:rsidR="00E37677" w:rsidRPr="0039138D">
        <w:rPr>
          <w:sz w:val="28"/>
          <w:lang w:val="kk-KZ"/>
        </w:rPr>
        <w:t xml:space="preserve"> </w:t>
      </w:r>
      <w:r w:rsidR="00E37677" w:rsidRPr="0039138D">
        <w:rPr>
          <w:rStyle w:val="ypks7kbdpwfgdykd3qb9"/>
          <w:sz w:val="28"/>
          <w:lang w:val="kk-KZ"/>
        </w:rPr>
        <w:t>жабынның</w:t>
      </w:r>
      <w:r w:rsidR="00E37677" w:rsidRPr="0039138D">
        <w:rPr>
          <w:sz w:val="28"/>
          <w:lang w:val="kk-KZ"/>
        </w:rPr>
        <w:t xml:space="preserve"> </w:t>
      </w:r>
      <w:r w:rsidR="00E37677" w:rsidRPr="0039138D">
        <w:rPr>
          <w:rStyle w:val="ypks7kbdpwfgdykd3qb9"/>
          <w:sz w:val="28"/>
          <w:lang w:val="kk-KZ"/>
        </w:rPr>
        <w:t>тұтастығының</w:t>
      </w:r>
      <w:r w:rsidR="00E37677" w:rsidRPr="0039138D">
        <w:rPr>
          <w:sz w:val="28"/>
          <w:lang w:val="kk-KZ"/>
        </w:rPr>
        <w:t xml:space="preserve"> </w:t>
      </w:r>
      <w:r w:rsidR="00E37677" w:rsidRPr="0039138D">
        <w:rPr>
          <w:rStyle w:val="ypks7kbdpwfgdykd3qb9"/>
          <w:sz w:val="28"/>
          <w:lang w:val="kk-KZ"/>
        </w:rPr>
        <w:t>бұзылуының</w:t>
      </w:r>
      <w:r w:rsidR="00E37677" w:rsidRPr="0039138D">
        <w:rPr>
          <w:sz w:val="28"/>
          <w:lang w:val="kk-KZ"/>
        </w:rPr>
        <w:t xml:space="preserve"> </w:t>
      </w:r>
      <w:r w:rsidR="00E37677" w:rsidRPr="0039138D">
        <w:rPr>
          <w:rStyle w:val="ypks7kbdpwfgdykd3qb9"/>
          <w:sz w:val="28"/>
          <w:lang w:val="kk-KZ"/>
        </w:rPr>
        <w:t>бастапқы</w:t>
      </w:r>
      <w:r w:rsidR="00E37677" w:rsidRPr="0039138D">
        <w:rPr>
          <w:sz w:val="28"/>
          <w:lang w:val="kk-KZ"/>
        </w:rPr>
        <w:t xml:space="preserve"> </w:t>
      </w:r>
      <w:r w:rsidR="00E37677" w:rsidRPr="0039138D">
        <w:rPr>
          <w:rStyle w:val="ypks7kbdpwfgdykd3qb9"/>
          <w:sz w:val="28"/>
          <w:lang w:val="kk-KZ"/>
        </w:rPr>
        <w:t>белгілері</w:t>
      </w:r>
      <w:r w:rsidR="00E37677" w:rsidRPr="0039138D">
        <w:rPr>
          <w:sz w:val="28"/>
          <w:lang w:val="kk-KZ"/>
        </w:rPr>
        <w:t xml:space="preserve"> </w:t>
      </w:r>
      <w:r w:rsidR="00E37677" w:rsidRPr="0039138D">
        <w:rPr>
          <w:rStyle w:val="ypks7kbdpwfgdykd3qb9"/>
          <w:sz w:val="28"/>
          <w:lang w:val="kk-KZ"/>
        </w:rPr>
        <w:t>байқалады.</w:t>
      </w:r>
      <w:r w:rsidR="00E37677" w:rsidRPr="0039138D">
        <w:rPr>
          <w:sz w:val="28"/>
          <w:lang w:val="kk-KZ"/>
        </w:rPr>
        <w:t xml:space="preserve"> </w:t>
      </w:r>
      <w:r w:rsidR="00E37677" w:rsidRPr="0039138D">
        <w:rPr>
          <w:rStyle w:val="ypks7kbdpwfgdykd3qb9"/>
          <w:sz w:val="28"/>
          <w:lang w:val="kk-KZ"/>
        </w:rPr>
        <w:t>Сонымен</w:t>
      </w:r>
      <w:r w:rsidR="00E37677" w:rsidRPr="0039138D">
        <w:rPr>
          <w:sz w:val="28"/>
          <w:lang w:val="kk-KZ"/>
        </w:rPr>
        <w:t xml:space="preserve"> </w:t>
      </w:r>
      <w:r w:rsidR="00E37677" w:rsidRPr="0039138D">
        <w:rPr>
          <w:rStyle w:val="ypks7kbdpwfgdykd3qb9"/>
          <w:sz w:val="28"/>
          <w:lang w:val="kk-KZ"/>
        </w:rPr>
        <w:t>қатар</w:t>
      </w:r>
      <w:r w:rsidR="00E37677" w:rsidRPr="0039138D">
        <w:rPr>
          <w:sz w:val="28"/>
          <w:lang w:val="kk-KZ"/>
        </w:rPr>
        <w:t xml:space="preserve">, </w:t>
      </w:r>
      <w:r w:rsidR="00E37677" w:rsidRPr="0039138D">
        <w:rPr>
          <w:rStyle w:val="ypks7kbdpwfgdykd3qb9"/>
          <w:sz w:val="28"/>
          <w:lang w:val="kk-KZ"/>
        </w:rPr>
        <w:t>сызаттың</w:t>
      </w:r>
      <w:r w:rsidR="00E37677" w:rsidRPr="0039138D">
        <w:rPr>
          <w:sz w:val="28"/>
          <w:lang w:val="kk-KZ"/>
        </w:rPr>
        <w:t xml:space="preserve"> </w:t>
      </w:r>
      <w:r w:rsidR="00E37677" w:rsidRPr="0039138D">
        <w:rPr>
          <w:rStyle w:val="ypks7kbdpwfgdykd3qb9"/>
          <w:sz w:val="28"/>
          <w:lang w:val="kk-KZ"/>
        </w:rPr>
        <w:t>түбі</w:t>
      </w:r>
      <w:r w:rsidR="00E37677" w:rsidRPr="0039138D">
        <w:rPr>
          <w:sz w:val="28"/>
          <w:lang w:val="kk-KZ"/>
        </w:rPr>
        <w:t xml:space="preserve"> </w:t>
      </w:r>
      <w:r w:rsidR="00E37677" w:rsidRPr="0039138D">
        <w:rPr>
          <w:rStyle w:val="ypks7kbdpwfgdykd3qb9"/>
          <w:sz w:val="28"/>
          <w:lang w:val="kk-KZ"/>
        </w:rPr>
        <w:t>салыстырмалы</w:t>
      </w:r>
      <w:r w:rsidR="00E37677" w:rsidRPr="0039138D">
        <w:rPr>
          <w:sz w:val="28"/>
          <w:lang w:val="kk-KZ"/>
        </w:rPr>
        <w:t xml:space="preserve"> түрде </w:t>
      </w:r>
      <w:r w:rsidR="00E37677" w:rsidRPr="0039138D">
        <w:rPr>
          <w:rStyle w:val="ypks7kbdpwfgdykd3qb9"/>
          <w:sz w:val="28"/>
          <w:lang w:val="kk-KZ"/>
        </w:rPr>
        <w:t>біркелкі</w:t>
      </w:r>
      <w:r w:rsidR="00E37677" w:rsidRPr="0039138D">
        <w:rPr>
          <w:sz w:val="28"/>
          <w:lang w:val="kk-KZ"/>
        </w:rPr>
        <w:t xml:space="preserve"> </w:t>
      </w:r>
      <w:r w:rsidR="00E37677" w:rsidRPr="0039138D">
        <w:rPr>
          <w:rStyle w:val="ypks7kbdpwfgdykd3qb9"/>
          <w:sz w:val="28"/>
          <w:lang w:val="kk-KZ"/>
        </w:rPr>
        <w:t>сипатты</w:t>
      </w:r>
      <w:r w:rsidR="00E37677" w:rsidRPr="0039138D">
        <w:rPr>
          <w:sz w:val="28"/>
          <w:lang w:val="kk-KZ"/>
        </w:rPr>
        <w:t xml:space="preserve"> </w:t>
      </w:r>
      <w:r w:rsidR="00E37677" w:rsidRPr="0039138D">
        <w:rPr>
          <w:rStyle w:val="ypks7kbdpwfgdykd3qb9"/>
          <w:sz w:val="28"/>
          <w:lang w:val="kk-KZ"/>
        </w:rPr>
        <w:t>сақтайды,</w:t>
      </w:r>
      <w:r w:rsidR="00E37677" w:rsidRPr="0039138D">
        <w:rPr>
          <w:sz w:val="28"/>
          <w:lang w:val="kk-KZ"/>
        </w:rPr>
        <w:t xml:space="preserve"> </w:t>
      </w:r>
      <w:r w:rsidR="00E37677" w:rsidRPr="0039138D">
        <w:rPr>
          <w:rStyle w:val="ypks7kbdpwfgdykd3qb9"/>
          <w:sz w:val="28"/>
          <w:lang w:val="kk-KZ"/>
        </w:rPr>
        <w:t>ал</w:t>
      </w:r>
      <w:r w:rsidR="00E37677" w:rsidRPr="0039138D">
        <w:rPr>
          <w:sz w:val="28"/>
          <w:lang w:val="kk-KZ"/>
        </w:rPr>
        <w:t xml:space="preserve"> </w:t>
      </w:r>
      <w:r w:rsidR="00E37677" w:rsidRPr="0039138D">
        <w:rPr>
          <w:rStyle w:val="ypks7kbdpwfgdykd3qb9"/>
          <w:sz w:val="28"/>
          <w:lang w:val="kk-KZ"/>
        </w:rPr>
        <w:t>материалдың</w:t>
      </w:r>
      <w:r w:rsidR="00E37677" w:rsidRPr="0039138D">
        <w:rPr>
          <w:sz w:val="28"/>
          <w:lang w:val="kk-KZ"/>
        </w:rPr>
        <w:t xml:space="preserve"> </w:t>
      </w:r>
      <w:r w:rsidR="00E37677" w:rsidRPr="0039138D">
        <w:rPr>
          <w:rStyle w:val="ypks7kbdpwfgdykd3qb9"/>
          <w:sz w:val="28"/>
          <w:lang w:val="kk-KZ"/>
        </w:rPr>
        <w:t>айқын</w:t>
      </w:r>
      <w:r w:rsidR="00E37677" w:rsidRPr="0039138D">
        <w:rPr>
          <w:sz w:val="28"/>
          <w:lang w:val="kk-KZ"/>
        </w:rPr>
        <w:t xml:space="preserve"> </w:t>
      </w:r>
      <w:r w:rsidR="00E37677" w:rsidRPr="0039138D">
        <w:rPr>
          <w:rStyle w:val="ypks7kbdpwfgdykd3qb9"/>
          <w:sz w:val="28"/>
          <w:lang w:val="kk-KZ"/>
        </w:rPr>
        <w:t>бояуы</w:t>
      </w:r>
      <w:r w:rsidR="00E37677" w:rsidRPr="0039138D">
        <w:rPr>
          <w:sz w:val="28"/>
          <w:lang w:val="kk-KZ"/>
        </w:rPr>
        <w:t xml:space="preserve"> </w:t>
      </w:r>
      <w:r w:rsidR="00E37677" w:rsidRPr="0039138D">
        <w:rPr>
          <w:rStyle w:val="ypks7kbdpwfgdykd3qb9"/>
          <w:sz w:val="28"/>
          <w:lang w:val="kk-KZ"/>
        </w:rPr>
        <w:t>болмайды.</w:t>
      </w:r>
      <w:r w:rsidR="00E37677" w:rsidRPr="0039138D">
        <w:rPr>
          <w:sz w:val="28"/>
          <w:lang w:val="kk-KZ"/>
        </w:rPr>
        <w:t xml:space="preserve"> </w:t>
      </w:r>
      <w:r w:rsidR="00E37677" w:rsidRPr="0039138D">
        <w:rPr>
          <w:rStyle w:val="ypks7kbdpwfgdykd3qb9"/>
          <w:sz w:val="28"/>
          <w:lang w:val="kk-KZ"/>
        </w:rPr>
        <w:t>Зақымданудың</w:t>
      </w:r>
      <w:r w:rsidR="00E37677" w:rsidRPr="0039138D">
        <w:rPr>
          <w:sz w:val="28"/>
          <w:lang w:val="kk-KZ"/>
        </w:rPr>
        <w:t xml:space="preserve"> </w:t>
      </w:r>
      <w:r w:rsidR="00E37677" w:rsidRPr="0039138D">
        <w:rPr>
          <w:rStyle w:val="ypks7kbdpwfgdykd3qb9"/>
          <w:sz w:val="28"/>
          <w:lang w:val="kk-KZ"/>
        </w:rPr>
        <w:t>бұл</w:t>
      </w:r>
      <w:r w:rsidR="00E37677" w:rsidRPr="0039138D">
        <w:rPr>
          <w:sz w:val="28"/>
          <w:lang w:val="kk-KZ"/>
        </w:rPr>
        <w:t xml:space="preserve"> </w:t>
      </w:r>
      <w:r w:rsidR="00E37677" w:rsidRPr="0039138D">
        <w:rPr>
          <w:rStyle w:val="ypks7kbdpwfgdykd3qb9"/>
          <w:sz w:val="28"/>
          <w:lang w:val="kk-KZ"/>
        </w:rPr>
        <w:t>сипаты</w:t>
      </w:r>
      <w:r w:rsidR="00E37677" w:rsidRPr="0039138D">
        <w:rPr>
          <w:sz w:val="28"/>
          <w:lang w:val="kk-KZ"/>
        </w:rPr>
        <w:t xml:space="preserve"> </w:t>
      </w:r>
      <w:r w:rsidR="00E37677" w:rsidRPr="0039138D">
        <w:rPr>
          <w:rStyle w:val="ypks7kbdpwfgdykd3qb9"/>
          <w:sz w:val="28"/>
          <w:lang w:val="kk-KZ"/>
        </w:rPr>
        <w:t>жүктеменің</w:t>
      </w:r>
      <w:r w:rsidR="00E37677" w:rsidRPr="0039138D">
        <w:rPr>
          <w:sz w:val="28"/>
          <w:lang w:val="kk-KZ"/>
        </w:rPr>
        <w:t xml:space="preserve"> </w:t>
      </w:r>
      <w:r w:rsidR="00E37677" w:rsidRPr="0039138D">
        <w:rPr>
          <w:rStyle w:val="ypks7kbdpwfgdykd3qb9"/>
          <w:sz w:val="28"/>
          <w:lang w:val="kk-KZ"/>
        </w:rPr>
        <w:t>бастапқы</w:t>
      </w:r>
      <w:r w:rsidR="00E37677" w:rsidRPr="0039138D">
        <w:rPr>
          <w:sz w:val="28"/>
          <w:lang w:val="kk-KZ"/>
        </w:rPr>
        <w:t xml:space="preserve"> </w:t>
      </w:r>
      <w:r w:rsidR="00E37677" w:rsidRPr="0039138D">
        <w:rPr>
          <w:rStyle w:val="ypks7kbdpwfgdykd3qb9"/>
          <w:sz w:val="28"/>
          <w:lang w:val="kk-KZ"/>
        </w:rPr>
        <w:t>кезеңінде</w:t>
      </w:r>
      <w:r w:rsidR="00E37677" w:rsidRPr="0039138D">
        <w:rPr>
          <w:sz w:val="28"/>
          <w:lang w:val="kk-KZ"/>
        </w:rPr>
        <w:t xml:space="preserve"> </w:t>
      </w:r>
      <w:r w:rsidR="00E03788">
        <w:rPr>
          <w:sz w:val="28"/>
          <w:lang w:val="kk-KZ"/>
        </w:rPr>
        <w:t>ИПӨ</w:t>
      </w:r>
      <w:r w:rsidR="00E37677" w:rsidRPr="0039138D">
        <w:rPr>
          <w:sz w:val="28"/>
          <w:lang w:val="kk-KZ"/>
        </w:rPr>
        <w:t xml:space="preserve"> </w:t>
      </w:r>
      <w:r w:rsidR="00E37677" w:rsidRPr="0039138D">
        <w:rPr>
          <w:rStyle w:val="ypks7kbdpwfgdykd3qb9"/>
          <w:sz w:val="28"/>
          <w:lang w:val="kk-KZ"/>
        </w:rPr>
        <w:t>кейінгі</w:t>
      </w:r>
      <w:r w:rsidR="00E37677" w:rsidRPr="0039138D">
        <w:rPr>
          <w:sz w:val="28"/>
          <w:lang w:val="kk-KZ"/>
        </w:rPr>
        <w:t xml:space="preserve"> </w:t>
      </w:r>
      <w:r w:rsidR="00E37677" w:rsidRPr="0039138D">
        <w:rPr>
          <w:rStyle w:val="ypks7kbdpwfgdykd3qb9"/>
          <w:sz w:val="28"/>
          <w:lang w:val="kk-KZ"/>
        </w:rPr>
        <w:t>жабын</w:t>
      </w:r>
      <w:r w:rsidR="00E37677" w:rsidRPr="0039138D">
        <w:rPr>
          <w:sz w:val="28"/>
          <w:lang w:val="kk-KZ"/>
        </w:rPr>
        <w:t xml:space="preserve"> </w:t>
      </w:r>
      <w:r w:rsidR="00E37677" w:rsidRPr="0039138D">
        <w:rPr>
          <w:rStyle w:val="ypks7kbdpwfgdykd3qb9"/>
          <w:sz w:val="28"/>
          <w:lang w:val="kk-KZ"/>
        </w:rPr>
        <w:t>жергілікті</w:t>
      </w:r>
      <w:r w:rsidR="00E37677" w:rsidRPr="0039138D">
        <w:rPr>
          <w:sz w:val="28"/>
          <w:lang w:val="kk-KZ"/>
        </w:rPr>
        <w:t xml:space="preserve"> </w:t>
      </w:r>
      <w:r w:rsidR="00E37677" w:rsidRPr="0039138D">
        <w:rPr>
          <w:rStyle w:val="ypks7kbdpwfgdykd3qb9"/>
          <w:sz w:val="28"/>
          <w:lang w:val="kk-KZ"/>
        </w:rPr>
        <w:t>жарықшақтардың</w:t>
      </w:r>
      <w:r w:rsidR="00E37677" w:rsidRPr="0039138D">
        <w:rPr>
          <w:sz w:val="28"/>
          <w:lang w:val="kk-KZ"/>
        </w:rPr>
        <w:t xml:space="preserve"> пайда болуына </w:t>
      </w:r>
      <w:r w:rsidR="00E37677" w:rsidRPr="0039138D">
        <w:rPr>
          <w:rStyle w:val="ypks7kbdpwfgdykd3qb9"/>
          <w:sz w:val="28"/>
          <w:lang w:val="kk-KZ"/>
        </w:rPr>
        <w:t>өте</w:t>
      </w:r>
      <w:r w:rsidR="00E37677" w:rsidRPr="0039138D">
        <w:rPr>
          <w:sz w:val="28"/>
          <w:lang w:val="kk-KZ"/>
        </w:rPr>
        <w:t xml:space="preserve"> </w:t>
      </w:r>
      <w:r w:rsidR="00E37677" w:rsidRPr="0039138D">
        <w:rPr>
          <w:rStyle w:val="ypks7kbdpwfgdykd3qb9"/>
          <w:sz w:val="28"/>
          <w:lang w:val="kk-KZ"/>
        </w:rPr>
        <w:t>жоғары</w:t>
      </w:r>
      <w:r w:rsidR="00E37677" w:rsidRPr="0039138D">
        <w:rPr>
          <w:sz w:val="28"/>
          <w:lang w:val="kk-KZ"/>
        </w:rPr>
        <w:t xml:space="preserve"> </w:t>
      </w:r>
      <w:r w:rsidR="00E37677" w:rsidRPr="0039138D">
        <w:rPr>
          <w:rStyle w:val="ypks7kbdpwfgdykd3qb9"/>
          <w:sz w:val="28"/>
          <w:lang w:val="kk-KZ"/>
        </w:rPr>
        <w:t>төзімділікке</w:t>
      </w:r>
      <w:r w:rsidR="00E37677" w:rsidRPr="0039138D">
        <w:rPr>
          <w:sz w:val="28"/>
          <w:lang w:val="kk-KZ"/>
        </w:rPr>
        <w:t xml:space="preserve"> </w:t>
      </w:r>
      <w:r w:rsidR="00E37677" w:rsidRPr="0039138D">
        <w:rPr>
          <w:rStyle w:val="ypks7kbdpwfgdykd3qb9"/>
          <w:sz w:val="28"/>
          <w:lang w:val="kk-KZ"/>
        </w:rPr>
        <w:t>ие</w:t>
      </w:r>
      <w:r w:rsidR="00E37677" w:rsidRPr="0039138D">
        <w:rPr>
          <w:sz w:val="28"/>
          <w:lang w:val="kk-KZ"/>
        </w:rPr>
        <w:t xml:space="preserve"> </w:t>
      </w:r>
      <w:r w:rsidR="00E37677" w:rsidRPr="0039138D">
        <w:rPr>
          <w:rStyle w:val="ypks7kbdpwfgdykd3qb9"/>
          <w:sz w:val="28"/>
          <w:lang w:val="kk-KZ"/>
        </w:rPr>
        <w:t>екендігін</w:t>
      </w:r>
      <w:r w:rsidR="00E37677" w:rsidRPr="0039138D">
        <w:rPr>
          <w:sz w:val="28"/>
          <w:lang w:val="kk-KZ"/>
        </w:rPr>
        <w:t xml:space="preserve"> көрсетеді</w:t>
      </w:r>
      <w:r w:rsidR="00E37677" w:rsidRPr="0039138D">
        <w:rPr>
          <w:rStyle w:val="ypks7kbdpwfgdykd3qb9"/>
          <w:sz w:val="28"/>
          <w:lang w:val="kk-KZ"/>
        </w:rPr>
        <w:t>,</w:t>
      </w:r>
      <w:r w:rsidR="00E37677" w:rsidRPr="0039138D">
        <w:rPr>
          <w:sz w:val="28"/>
          <w:lang w:val="kk-KZ"/>
        </w:rPr>
        <w:t xml:space="preserve"> </w:t>
      </w:r>
      <w:r w:rsidR="00E37677" w:rsidRPr="0039138D">
        <w:rPr>
          <w:rStyle w:val="ypks7kbdpwfgdykd3qb9"/>
          <w:sz w:val="28"/>
          <w:lang w:val="kk-KZ"/>
        </w:rPr>
        <w:t>ал</w:t>
      </w:r>
      <w:r w:rsidR="00E37677" w:rsidRPr="0039138D">
        <w:rPr>
          <w:sz w:val="28"/>
          <w:lang w:val="kk-KZ"/>
        </w:rPr>
        <w:t xml:space="preserve"> </w:t>
      </w:r>
      <w:r w:rsidR="00E37677" w:rsidRPr="0039138D">
        <w:rPr>
          <w:rStyle w:val="ypks7kbdpwfgdykd3qb9"/>
          <w:sz w:val="28"/>
          <w:lang w:val="kk-KZ"/>
        </w:rPr>
        <w:t>қирау</w:t>
      </w:r>
      <w:r w:rsidR="00E37677" w:rsidRPr="0039138D">
        <w:rPr>
          <w:sz w:val="28"/>
          <w:lang w:val="kk-KZ"/>
        </w:rPr>
        <w:t xml:space="preserve"> </w:t>
      </w:r>
      <w:r w:rsidR="00E37677" w:rsidRPr="0039138D">
        <w:rPr>
          <w:rStyle w:val="ypks7kbdpwfgdykd3qb9"/>
          <w:sz w:val="28"/>
          <w:lang w:val="kk-KZ"/>
        </w:rPr>
        <w:t>негізінен</w:t>
      </w:r>
      <w:r w:rsidR="00E37677" w:rsidRPr="0039138D">
        <w:rPr>
          <w:sz w:val="28"/>
          <w:lang w:val="kk-KZ"/>
        </w:rPr>
        <w:t xml:space="preserve"> жер бетіне жақын </w:t>
      </w:r>
      <w:r w:rsidR="00E37677" w:rsidRPr="0039138D">
        <w:rPr>
          <w:rStyle w:val="ypks7kbdpwfgdykd3qb9"/>
          <w:sz w:val="28"/>
          <w:lang w:val="kk-KZ"/>
        </w:rPr>
        <w:t>аймақпен</w:t>
      </w:r>
      <w:r w:rsidR="00E37677" w:rsidRPr="0039138D">
        <w:rPr>
          <w:sz w:val="28"/>
          <w:lang w:val="kk-KZ"/>
        </w:rPr>
        <w:t xml:space="preserve"> </w:t>
      </w:r>
      <w:r w:rsidR="00E37677" w:rsidRPr="0039138D">
        <w:rPr>
          <w:rStyle w:val="ypks7kbdpwfgdykd3qb9"/>
          <w:sz w:val="28"/>
          <w:lang w:val="kk-KZ"/>
        </w:rPr>
        <w:t>шектеледі.</w:t>
      </w:r>
      <w:r w:rsidR="00E37677" w:rsidRPr="0039138D">
        <w:rPr>
          <w:sz w:val="28"/>
          <w:lang w:val="kk-KZ"/>
        </w:rPr>
        <w:t xml:space="preserve"> </w:t>
      </w:r>
      <w:r w:rsidR="00E37677" w:rsidRPr="0039138D">
        <w:rPr>
          <w:rStyle w:val="ypks7kbdpwfgdykd3qb9"/>
          <w:sz w:val="28"/>
          <w:lang w:val="kk-KZ"/>
        </w:rPr>
        <w:t>Lc</w:t>
      </w:r>
      <w:r w:rsidR="00E37677" w:rsidRPr="009F428C">
        <w:rPr>
          <w:rStyle w:val="ypks7kbdpwfgdykd3qb9"/>
          <w:sz w:val="28"/>
          <w:vertAlign w:val="subscript"/>
          <w:lang w:val="kk-KZ"/>
        </w:rPr>
        <w:t>2</w:t>
      </w:r>
      <w:r w:rsidR="00E37677" w:rsidRPr="0039138D">
        <w:rPr>
          <w:sz w:val="28"/>
          <w:lang w:val="kk-KZ"/>
        </w:rPr>
        <w:t xml:space="preserve"> </w:t>
      </w:r>
      <w:r w:rsidR="00E37677" w:rsidRPr="0039138D">
        <w:rPr>
          <w:rStyle w:val="ypks7kbdpwfgdykd3qb9"/>
          <w:sz w:val="28"/>
          <w:lang w:val="kk-KZ"/>
        </w:rPr>
        <w:t>аймағына</w:t>
      </w:r>
      <w:r w:rsidR="00E37677" w:rsidRPr="0039138D">
        <w:rPr>
          <w:sz w:val="28"/>
          <w:lang w:val="kk-KZ"/>
        </w:rPr>
        <w:t xml:space="preserve"> </w:t>
      </w:r>
      <w:r w:rsidR="00E37677" w:rsidRPr="0039138D">
        <w:rPr>
          <w:rStyle w:val="ypks7kbdpwfgdykd3qb9"/>
          <w:sz w:val="28"/>
          <w:lang w:val="kk-KZ"/>
        </w:rPr>
        <w:t>көшкен</w:t>
      </w:r>
      <w:r w:rsidR="00E37677" w:rsidRPr="0039138D">
        <w:rPr>
          <w:sz w:val="28"/>
          <w:lang w:val="kk-KZ"/>
        </w:rPr>
        <w:t xml:space="preserve"> </w:t>
      </w:r>
      <w:r w:rsidR="00E37677" w:rsidRPr="0039138D">
        <w:rPr>
          <w:rStyle w:val="ypks7kbdpwfgdykd3qb9"/>
          <w:sz w:val="28"/>
          <w:lang w:val="kk-KZ"/>
        </w:rPr>
        <w:t>кезде</w:t>
      </w:r>
      <w:r w:rsidR="00E37677" w:rsidRPr="0039138D">
        <w:rPr>
          <w:sz w:val="28"/>
          <w:lang w:val="kk-KZ"/>
        </w:rPr>
        <w:t xml:space="preserve"> </w:t>
      </w:r>
      <w:r w:rsidR="00E37677" w:rsidRPr="0039138D">
        <w:rPr>
          <w:rStyle w:val="ypks7kbdpwfgdykd3qb9"/>
          <w:sz w:val="28"/>
          <w:lang w:val="kk-KZ"/>
        </w:rPr>
        <w:t>зақымдану</w:t>
      </w:r>
      <w:r w:rsidR="00E37677" w:rsidRPr="0039138D">
        <w:rPr>
          <w:sz w:val="28"/>
          <w:lang w:val="kk-KZ"/>
        </w:rPr>
        <w:t xml:space="preserve"> </w:t>
      </w:r>
      <w:r w:rsidR="00E37677" w:rsidRPr="0039138D">
        <w:rPr>
          <w:rStyle w:val="ypks7kbdpwfgdykd3qb9"/>
          <w:sz w:val="28"/>
          <w:lang w:val="kk-KZ"/>
        </w:rPr>
        <w:t>дәрежесі</w:t>
      </w:r>
      <w:r w:rsidR="00E37677" w:rsidRPr="0039138D">
        <w:rPr>
          <w:sz w:val="28"/>
          <w:lang w:val="kk-KZ"/>
        </w:rPr>
        <w:t xml:space="preserve"> </w:t>
      </w:r>
      <w:r w:rsidR="00E37677" w:rsidRPr="0039138D">
        <w:rPr>
          <w:rStyle w:val="ypks7kbdpwfgdykd3qb9"/>
          <w:sz w:val="28"/>
          <w:lang w:val="kk-KZ"/>
        </w:rPr>
        <w:t>артады.</w:t>
      </w:r>
      <w:r w:rsidR="00E37677" w:rsidRPr="0039138D">
        <w:rPr>
          <w:sz w:val="28"/>
          <w:lang w:val="kk-KZ"/>
        </w:rPr>
        <w:t xml:space="preserve"> </w:t>
      </w:r>
      <w:r w:rsidR="00E37677" w:rsidRPr="0039138D">
        <w:rPr>
          <w:rStyle w:val="ypks7kbdpwfgdykd3qb9"/>
          <w:sz w:val="28"/>
          <w:lang w:val="kk-KZ"/>
        </w:rPr>
        <w:t>Трек</w:t>
      </w:r>
      <w:r w:rsidR="00E37677" w:rsidRPr="0039138D">
        <w:rPr>
          <w:sz w:val="28"/>
          <w:lang w:val="kk-KZ"/>
        </w:rPr>
        <w:t xml:space="preserve"> </w:t>
      </w:r>
      <w:r w:rsidR="00E37677" w:rsidRPr="0039138D">
        <w:rPr>
          <w:rStyle w:val="ypks7kbdpwfgdykd3qb9"/>
          <w:sz w:val="28"/>
          <w:lang w:val="kk-KZ"/>
        </w:rPr>
        <w:t>ішінде</w:t>
      </w:r>
      <w:r w:rsidR="00E37677" w:rsidRPr="0039138D">
        <w:rPr>
          <w:sz w:val="28"/>
          <w:lang w:val="kk-KZ"/>
        </w:rPr>
        <w:t xml:space="preserve"> </w:t>
      </w:r>
      <w:r w:rsidR="00E37677" w:rsidRPr="0039138D">
        <w:rPr>
          <w:rStyle w:val="ypks7kbdpwfgdykd3qb9"/>
          <w:sz w:val="28"/>
          <w:lang w:val="kk-KZ"/>
        </w:rPr>
        <w:t>негізінен</w:t>
      </w:r>
      <w:r w:rsidR="00E37677" w:rsidRPr="0039138D">
        <w:rPr>
          <w:sz w:val="28"/>
          <w:lang w:val="kk-KZ"/>
        </w:rPr>
        <w:t xml:space="preserve"> </w:t>
      </w:r>
      <w:r w:rsidR="00E37677" w:rsidRPr="0039138D">
        <w:rPr>
          <w:rStyle w:val="ypks7kbdpwfgdykd3qb9"/>
          <w:sz w:val="28"/>
          <w:lang w:val="kk-KZ"/>
        </w:rPr>
        <w:t>индентордың</w:t>
      </w:r>
      <w:r w:rsidR="00E37677" w:rsidRPr="0039138D">
        <w:rPr>
          <w:sz w:val="28"/>
          <w:lang w:val="kk-KZ"/>
        </w:rPr>
        <w:t xml:space="preserve"> </w:t>
      </w:r>
      <w:r w:rsidR="00E37677" w:rsidRPr="0039138D">
        <w:rPr>
          <w:rStyle w:val="ypks7kbdpwfgdykd3qb9"/>
          <w:sz w:val="28"/>
          <w:lang w:val="kk-KZ"/>
        </w:rPr>
        <w:t>қозғалыс</w:t>
      </w:r>
      <w:r w:rsidR="00E37677" w:rsidRPr="0039138D">
        <w:rPr>
          <w:sz w:val="28"/>
          <w:lang w:val="kk-KZ"/>
        </w:rPr>
        <w:t xml:space="preserve"> </w:t>
      </w:r>
      <w:r w:rsidR="00E37677" w:rsidRPr="0039138D">
        <w:rPr>
          <w:rStyle w:val="ypks7kbdpwfgdykd3qb9"/>
          <w:sz w:val="28"/>
          <w:lang w:val="kk-KZ"/>
        </w:rPr>
        <w:t>бағыты</w:t>
      </w:r>
      <w:r w:rsidR="00E37677" w:rsidRPr="0039138D">
        <w:rPr>
          <w:sz w:val="28"/>
          <w:lang w:val="kk-KZ"/>
        </w:rPr>
        <w:t xml:space="preserve"> бойынша </w:t>
      </w:r>
      <w:r w:rsidR="00E37677" w:rsidRPr="0039138D">
        <w:rPr>
          <w:rStyle w:val="ypks7kbdpwfgdykd3qb9"/>
          <w:sz w:val="28"/>
          <w:lang w:val="kk-KZ"/>
        </w:rPr>
        <w:t>бағытталған</w:t>
      </w:r>
      <w:r w:rsidR="00E37677" w:rsidRPr="0039138D">
        <w:rPr>
          <w:sz w:val="28"/>
          <w:lang w:val="kk-KZ"/>
        </w:rPr>
        <w:t xml:space="preserve"> </w:t>
      </w:r>
      <w:r w:rsidR="00E37677" w:rsidRPr="0039138D">
        <w:rPr>
          <w:rStyle w:val="ypks7kbdpwfgdykd3qb9"/>
          <w:sz w:val="28"/>
          <w:lang w:val="kk-KZ"/>
        </w:rPr>
        <w:t>жарықтардың</w:t>
      </w:r>
      <w:r w:rsidR="00E37677" w:rsidRPr="0039138D">
        <w:rPr>
          <w:sz w:val="28"/>
          <w:lang w:val="kk-KZ"/>
        </w:rPr>
        <w:t xml:space="preserve"> </w:t>
      </w:r>
      <w:r w:rsidR="00E37677" w:rsidRPr="0039138D">
        <w:rPr>
          <w:rStyle w:val="ypks7kbdpwfgdykd3qb9"/>
          <w:sz w:val="28"/>
          <w:lang w:val="kk-KZ"/>
        </w:rPr>
        <w:t>дамыған</w:t>
      </w:r>
      <w:r w:rsidR="00E37677" w:rsidRPr="0039138D">
        <w:rPr>
          <w:sz w:val="28"/>
          <w:lang w:val="kk-KZ"/>
        </w:rPr>
        <w:t xml:space="preserve"> </w:t>
      </w:r>
      <w:r w:rsidR="00E37677" w:rsidRPr="0039138D">
        <w:rPr>
          <w:rStyle w:val="ypks7kbdpwfgdykd3qb9"/>
          <w:sz w:val="28"/>
          <w:lang w:val="kk-KZ"/>
        </w:rPr>
        <w:t>желісі</w:t>
      </w:r>
      <w:r w:rsidR="00E37677" w:rsidRPr="0039138D">
        <w:rPr>
          <w:sz w:val="28"/>
          <w:lang w:val="kk-KZ"/>
        </w:rPr>
        <w:t xml:space="preserve"> </w:t>
      </w:r>
      <w:r w:rsidR="00E37677" w:rsidRPr="0039138D">
        <w:rPr>
          <w:rStyle w:val="ypks7kbdpwfgdykd3qb9"/>
          <w:sz w:val="28"/>
          <w:lang w:val="kk-KZ"/>
        </w:rPr>
        <w:t>қалыптасады.</w:t>
      </w:r>
      <w:r w:rsidR="00E37677" w:rsidRPr="0039138D">
        <w:rPr>
          <w:sz w:val="28"/>
          <w:lang w:val="kk-KZ"/>
        </w:rPr>
        <w:t xml:space="preserve"> </w:t>
      </w:r>
      <w:r w:rsidR="00E37677" w:rsidRPr="0039138D">
        <w:rPr>
          <w:rStyle w:val="ypks7kbdpwfgdykd3qb9"/>
          <w:sz w:val="28"/>
          <w:lang w:val="kk-KZ"/>
        </w:rPr>
        <w:t>Сонымен</w:t>
      </w:r>
      <w:r w:rsidR="00E37677" w:rsidRPr="0039138D">
        <w:rPr>
          <w:sz w:val="28"/>
          <w:lang w:val="kk-KZ"/>
        </w:rPr>
        <w:t xml:space="preserve"> қатар, </w:t>
      </w:r>
      <w:r w:rsidR="00E37677" w:rsidRPr="0039138D">
        <w:rPr>
          <w:rStyle w:val="ypks7kbdpwfgdykd3qb9"/>
          <w:sz w:val="28"/>
          <w:lang w:val="kk-KZ"/>
        </w:rPr>
        <w:t>пластикалық</w:t>
      </w:r>
      <w:r w:rsidR="00E37677" w:rsidRPr="0039138D">
        <w:rPr>
          <w:sz w:val="28"/>
          <w:lang w:val="kk-KZ"/>
        </w:rPr>
        <w:t xml:space="preserve"> </w:t>
      </w:r>
      <w:r w:rsidR="00E37677" w:rsidRPr="0039138D">
        <w:rPr>
          <w:rStyle w:val="ypks7kbdpwfgdykd3qb9"/>
          <w:sz w:val="28"/>
          <w:lang w:val="kk-KZ"/>
        </w:rPr>
        <w:t>деформацияның</w:t>
      </w:r>
      <w:r w:rsidR="00E37677" w:rsidRPr="0039138D">
        <w:rPr>
          <w:sz w:val="28"/>
          <w:lang w:val="kk-KZ"/>
        </w:rPr>
        <w:t xml:space="preserve"> </w:t>
      </w:r>
      <w:r w:rsidR="00E37677" w:rsidRPr="0039138D">
        <w:rPr>
          <w:rStyle w:val="ypks7kbdpwfgdykd3qb9"/>
          <w:sz w:val="28"/>
          <w:lang w:val="kk-KZ"/>
        </w:rPr>
        <w:t>жергілікті</w:t>
      </w:r>
      <w:r w:rsidR="00E37677" w:rsidRPr="0039138D">
        <w:rPr>
          <w:sz w:val="28"/>
          <w:lang w:val="kk-KZ"/>
        </w:rPr>
        <w:t xml:space="preserve"> </w:t>
      </w:r>
      <w:r w:rsidR="00E37677" w:rsidRPr="0039138D">
        <w:rPr>
          <w:rStyle w:val="ypks7kbdpwfgdykd3qb9"/>
          <w:sz w:val="28"/>
          <w:lang w:val="kk-KZ"/>
        </w:rPr>
        <w:t>аймақтары</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беткі</w:t>
      </w:r>
      <w:r w:rsidR="00E37677" w:rsidRPr="0039138D">
        <w:rPr>
          <w:sz w:val="28"/>
          <w:lang w:val="kk-KZ"/>
        </w:rPr>
        <w:t xml:space="preserve"> </w:t>
      </w:r>
      <w:r w:rsidR="00E37677" w:rsidRPr="0039138D">
        <w:rPr>
          <w:rStyle w:val="ypks7kbdpwfgdykd3qb9"/>
          <w:sz w:val="28"/>
          <w:lang w:val="kk-KZ"/>
        </w:rPr>
        <w:t>қабаттың</w:t>
      </w:r>
      <w:r w:rsidR="00E37677" w:rsidRPr="0039138D">
        <w:rPr>
          <w:sz w:val="28"/>
          <w:lang w:val="kk-KZ"/>
        </w:rPr>
        <w:t xml:space="preserve"> </w:t>
      </w:r>
      <w:r w:rsidR="00E37677" w:rsidRPr="0039138D">
        <w:rPr>
          <w:rStyle w:val="ypks7kbdpwfgdykd3qb9"/>
          <w:sz w:val="28"/>
          <w:lang w:val="kk-KZ"/>
        </w:rPr>
        <w:t>тұтастығының</w:t>
      </w:r>
      <w:r w:rsidR="00E37677" w:rsidRPr="0039138D">
        <w:rPr>
          <w:sz w:val="28"/>
          <w:lang w:val="kk-KZ"/>
        </w:rPr>
        <w:t xml:space="preserve"> </w:t>
      </w:r>
      <w:r w:rsidR="00E37677" w:rsidRPr="0039138D">
        <w:rPr>
          <w:rStyle w:val="ypks7kbdpwfgdykd3qb9"/>
          <w:sz w:val="28"/>
          <w:lang w:val="kk-KZ"/>
        </w:rPr>
        <w:t>ішінара</w:t>
      </w:r>
      <w:r w:rsidR="00E37677" w:rsidRPr="0039138D">
        <w:rPr>
          <w:sz w:val="28"/>
          <w:lang w:val="kk-KZ"/>
        </w:rPr>
        <w:t xml:space="preserve"> </w:t>
      </w:r>
      <w:r w:rsidR="00E37677" w:rsidRPr="0039138D">
        <w:rPr>
          <w:rStyle w:val="ypks7kbdpwfgdykd3qb9"/>
          <w:sz w:val="28"/>
          <w:lang w:val="kk-KZ"/>
        </w:rPr>
        <w:t>бұзылуы</w:t>
      </w:r>
      <w:r w:rsidR="00E37677" w:rsidRPr="0039138D">
        <w:rPr>
          <w:sz w:val="28"/>
          <w:lang w:val="kk-KZ"/>
        </w:rPr>
        <w:t xml:space="preserve"> </w:t>
      </w:r>
      <w:r w:rsidR="00E37677" w:rsidRPr="0039138D">
        <w:rPr>
          <w:rStyle w:val="ypks7kbdpwfgdykd3qb9"/>
          <w:sz w:val="28"/>
          <w:lang w:val="kk-KZ"/>
        </w:rPr>
        <w:t>байқалады.</w:t>
      </w:r>
      <w:r w:rsidR="00E37677" w:rsidRPr="0039138D">
        <w:rPr>
          <w:sz w:val="28"/>
          <w:lang w:val="kk-KZ"/>
        </w:rPr>
        <w:t xml:space="preserve"> </w:t>
      </w:r>
      <w:r w:rsidR="00E37677" w:rsidRPr="0039138D">
        <w:rPr>
          <w:rStyle w:val="ypks7kbdpwfgdykd3qb9"/>
          <w:sz w:val="28"/>
          <w:lang w:val="kk-KZ"/>
        </w:rPr>
        <w:t>Алайда</w:t>
      </w:r>
      <w:r w:rsidR="00E37677" w:rsidRPr="0039138D">
        <w:rPr>
          <w:sz w:val="28"/>
          <w:lang w:val="kk-KZ"/>
        </w:rPr>
        <w:t xml:space="preserve">, </w:t>
      </w:r>
      <w:r w:rsidR="00E37677" w:rsidRPr="0039138D">
        <w:rPr>
          <w:rStyle w:val="ypks7kbdpwfgdykd3qb9"/>
          <w:sz w:val="28"/>
          <w:lang w:val="kk-KZ"/>
        </w:rPr>
        <w:t>тіпті</w:t>
      </w:r>
      <w:r w:rsidR="00E37677" w:rsidRPr="0039138D">
        <w:rPr>
          <w:sz w:val="28"/>
          <w:lang w:val="kk-KZ"/>
        </w:rPr>
        <w:t xml:space="preserve"> </w:t>
      </w:r>
      <w:r w:rsidR="00E37677" w:rsidRPr="0039138D">
        <w:rPr>
          <w:rStyle w:val="ypks7kbdpwfgdykd3qb9"/>
          <w:sz w:val="28"/>
          <w:lang w:val="kk-KZ"/>
        </w:rPr>
        <w:t>осы</w:t>
      </w:r>
      <w:r w:rsidR="00E37677" w:rsidRPr="0039138D">
        <w:rPr>
          <w:sz w:val="28"/>
          <w:lang w:val="kk-KZ"/>
        </w:rPr>
        <w:t xml:space="preserve"> </w:t>
      </w:r>
      <w:r w:rsidR="00E37677" w:rsidRPr="0039138D">
        <w:rPr>
          <w:rStyle w:val="ypks7kbdpwfgdykd3qb9"/>
          <w:sz w:val="28"/>
          <w:lang w:val="kk-KZ"/>
        </w:rPr>
        <w:t>аймақта</w:t>
      </w:r>
      <w:r w:rsidR="00E37677" w:rsidRPr="0039138D">
        <w:rPr>
          <w:sz w:val="28"/>
          <w:lang w:val="kk-KZ"/>
        </w:rPr>
        <w:t xml:space="preserve"> да сыну </w:t>
      </w:r>
      <w:r w:rsidR="00E37677" w:rsidRPr="0039138D">
        <w:rPr>
          <w:rStyle w:val="ypks7kbdpwfgdykd3qb9"/>
          <w:sz w:val="28"/>
          <w:lang w:val="kk-KZ"/>
        </w:rPr>
        <w:t>материалдың</w:t>
      </w:r>
      <w:r w:rsidR="00E37677" w:rsidRPr="0039138D">
        <w:rPr>
          <w:sz w:val="28"/>
          <w:lang w:val="kk-KZ"/>
        </w:rPr>
        <w:t xml:space="preserve"> </w:t>
      </w:r>
      <w:r w:rsidR="00E37677" w:rsidRPr="0039138D">
        <w:rPr>
          <w:rStyle w:val="ypks7kbdpwfgdykd3qb9"/>
          <w:sz w:val="28"/>
          <w:lang w:val="kk-KZ"/>
        </w:rPr>
        <w:t>үлкен</w:t>
      </w:r>
      <w:r w:rsidR="00E37677" w:rsidRPr="0039138D">
        <w:rPr>
          <w:sz w:val="28"/>
          <w:lang w:val="kk-KZ"/>
        </w:rPr>
        <w:t xml:space="preserve"> </w:t>
      </w:r>
      <w:r w:rsidR="00E37677" w:rsidRPr="0039138D">
        <w:rPr>
          <w:rStyle w:val="ypks7kbdpwfgdykd3qb9"/>
          <w:sz w:val="28"/>
          <w:lang w:val="kk-KZ"/>
        </w:rPr>
        <w:t>фрагменттерінің</w:t>
      </w:r>
      <w:r w:rsidR="00E37677" w:rsidRPr="0039138D">
        <w:rPr>
          <w:sz w:val="28"/>
          <w:lang w:val="kk-KZ"/>
        </w:rPr>
        <w:t xml:space="preserve"> </w:t>
      </w:r>
      <w:r w:rsidR="00E37677" w:rsidRPr="0039138D">
        <w:rPr>
          <w:rStyle w:val="ypks7kbdpwfgdykd3qb9"/>
          <w:sz w:val="28"/>
          <w:lang w:val="kk-KZ"/>
        </w:rPr>
        <w:t>қарқынды</w:t>
      </w:r>
      <w:r w:rsidR="00E37677" w:rsidRPr="0039138D">
        <w:rPr>
          <w:sz w:val="28"/>
          <w:lang w:val="kk-KZ"/>
        </w:rPr>
        <w:t xml:space="preserve"> </w:t>
      </w:r>
      <w:r w:rsidR="00E37677" w:rsidRPr="0039138D">
        <w:rPr>
          <w:rStyle w:val="ypks7kbdpwfgdykd3qb9"/>
          <w:sz w:val="28"/>
          <w:lang w:val="kk-KZ"/>
        </w:rPr>
        <w:t>жыртылуымен</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субстраттан</w:t>
      </w:r>
      <w:r w:rsidR="00E37677" w:rsidRPr="0039138D">
        <w:rPr>
          <w:sz w:val="28"/>
          <w:lang w:val="kk-KZ"/>
        </w:rPr>
        <w:t xml:space="preserve"> </w:t>
      </w:r>
      <w:r w:rsidR="00E37677" w:rsidRPr="0039138D">
        <w:rPr>
          <w:rStyle w:val="ypks7kbdpwfgdykd3qb9"/>
          <w:sz w:val="28"/>
          <w:lang w:val="kk-KZ"/>
        </w:rPr>
        <w:t>жабынның</w:t>
      </w:r>
      <w:r w:rsidR="00E37677" w:rsidRPr="0039138D">
        <w:rPr>
          <w:sz w:val="28"/>
          <w:lang w:val="kk-KZ"/>
        </w:rPr>
        <w:t xml:space="preserve"> </w:t>
      </w:r>
      <w:r w:rsidR="00E37677" w:rsidRPr="0039138D">
        <w:rPr>
          <w:rStyle w:val="ypks7kbdpwfgdykd3qb9"/>
          <w:sz w:val="28"/>
          <w:lang w:val="kk-KZ"/>
        </w:rPr>
        <w:t>үздіксіз</w:t>
      </w:r>
      <w:r w:rsidR="00E37677" w:rsidRPr="0039138D">
        <w:rPr>
          <w:sz w:val="28"/>
          <w:lang w:val="kk-KZ"/>
        </w:rPr>
        <w:t xml:space="preserve"> </w:t>
      </w:r>
      <w:r w:rsidR="00E37677" w:rsidRPr="0039138D">
        <w:rPr>
          <w:rStyle w:val="ypks7kbdpwfgdykd3qb9"/>
          <w:sz w:val="28"/>
          <w:lang w:val="kk-KZ"/>
        </w:rPr>
        <w:t>қабыршақтануымен</w:t>
      </w:r>
      <w:r w:rsidR="00E37677" w:rsidRPr="0039138D">
        <w:rPr>
          <w:sz w:val="28"/>
          <w:lang w:val="kk-KZ"/>
        </w:rPr>
        <w:t xml:space="preserve"> бірге жүрмейді</w:t>
      </w:r>
      <w:r w:rsidR="00E37677" w:rsidRPr="0039138D">
        <w:rPr>
          <w:rStyle w:val="ypks7kbdpwfgdykd3qb9"/>
          <w:sz w:val="28"/>
          <w:lang w:val="kk-KZ"/>
        </w:rPr>
        <w:t>.</w:t>
      </w:r>
      <w:r w:rsidR="00E37677" w:rsidRPr="0039138D">
        <w:rPr>
          <w:sz w:val="28"/>
          <w:lang w:val="kk-KZ"/>
        </w:rPr>
        <w:t xml:space="preserve"> </w:t>
      </w:r>
      <w:r w:rsidR="00E37677" w:rsidRPr="0039138D">
        <w:rPr>
          <w:rStyle w:val="ypks7kbdpwfgdykd3qb9"/>
          <w:sz w:val="28"/>
          <w:lang w:val="kk-KZ"/>
        </w:rPr>
        <w:t>Бұл</w:t>
      </w:r>
      <w:r w:rsidR="00E37677" w:rsidRPr="0039138D">
        <w:rPr>
          <w:sz w:val="28"/>
          <w:lang w:val="kk-KZ"/>
        </w:rPr>
        <w:t xml:space="preserve"> </w:t>
      </w:r>
      <w:r w:rsidR="00E37677" w:rsidRPr="0039138D">
        <w:rPr>
          <w:rStyle w:val="ypks7kbdpwfgdykd3qb9"/>
          <w:sz w:val="28"/>
          <w:lang w:val="kk-KZ"/>
        </w:rPr>
        <w:t>импульсті-плазмалық</w:t>
      </w:r>
      <w:r w:rsidR="00E37677" w:rsidRPr="0039138D">
        <w:rPr>
          <w:sz w:val="28"/>
          <w:lang w:val="kk-KZ"/>
        </w:rPr>
        <w:t xml:space="preserve"> </w:t>
      </w:r>
      <w:r w:rsidR="00E37677" w:rsidRPr="0039138D">
        <w:rPr>
          <w:rStyle w:val="ypks7kbdpwfgdykd3qb9"/>
          <w:sz w:val="28"/>
          <w:lang w:val="kk-KZ"/>
        </w:rPr>
        <w:t>өңдеуден</w:t>
      </w:r>
      <w:r w:rsidR="00E37677" w:rsidRPr="0039138D">
        <w:rPr>
          <w:sz w:val="28"/>
          <w:lang w:val="kk-KZ"/>
        </w:rPr>
        <w:t xml:space="preserve"> </w:t>
      </w:r>
      <w:r w:rsidR="00E37677" w:rsidRPr="0039138D">
        <w:rPr>
          <w:rStyle w:val="ypks7kbdpwfgdykd3qb9"/>
          <w:sz w:val="28"/>
          <w:lang w:val="kk-KZ"/>
        </w:rPr>
        <w:t>кейін</w:t>
      </w:r>
      <w:r w:rsidR="00E37677" w:rsidRPr="0039138D">
        <w:rPr>
          <w:sz w:val="28"/>
          <w:lang w:val="kk-KZ"/>
        </w:rPr>
        <w:t xml:space="preserve"> </w:t>
      </w:r>
      <w:r w:rsidR="00E37677" w:rsidRPr="0039138D">
        <w:rPr>
          <w:rStyle w:val="ypks7kbdpwfgdykd3qb9"/>
          <w:sz w:val="28"/>
          <w:lang w:val="kk-KZ"/>
        </w:rPr>
        <w:t>жабынның</w:t>
      </w:r>
      <w:r w:rsidR="00E37677" w:rsidRPr="0039138D">
        <w:rPr>
          <w:sz w:val="28"/>
          <w:lang w:val="kk-KZ"/>
        </w:rPr>
        <w:t xml:space="preserve"> </w:t>
      </w:r>
      <w:r w:rsidR="00E37677" w:rsidRPr="0039138D">
        <w:rPr>
          <w:rStyle w:val="ypks7kbdpwfgdykd3qb9"/>
          <w:sz w:val="28"/>
          <w:lang w:val="kk-KZ"/>
        </w:rPr>
        <w:t>жеткілікті</w:t>
      </w:r>
      <w:r w:rsidR="00E37677" w:rsidRPr="0039138D">
        <w:rPr>
          <w:sz w:val="28"/>
          <w:lang w:val="kk-KZ"/>
        </w:rPr>
        <w:t xml:space="preserve"> </w:t>
      </w:r>
      <w:r w:rsidR="00E37677" w:rsidRPr="0039138D">
        <w:rPr>
          <w:rStyle w:val="ypks7kbdpwfgdykd3qb9"/>
          <w:sz w:val="28"/>
          <w:lang w:val="kk-KZ"/>
        </w:rPr>
        <w:t>жоғары</w:t>
      </w:r>
      <w:r w:rsidR="00E37677" w:rsidRPr="0039138D">
        <w:rPr>
          <w:sz w:val="28"/>
          <w:lang w:val="kk-KZ"/>
        </w:rPr>
        <w:t xml:space="preserve"> </w:t>
      </w:r>
      <w:r w:rsidR="00E37677" w:rsidRPr="0039138D">
        <w:rPr>
          <w:rStyle w:val="ypks7kbdpwfgdykd3qb9"/>
          <w:sz w:val="28"/>
          <w:lang w:val="kk-KZ"/>
        </w:rPr>
        <w:t>когезиялық</w:t>
      </w:r>
      <w:r w:rsidR="00E37677" w:rsidRPr="0039138D">
        <w:rPr>
          <w:sz w:val="28"/>
          <w:lang w:val="kk-KZ"/>
        </w:rPr>
        <w:t xml:space="preserve"> </w:t>
      </w:r>
      <w:r w:rsidR="00E37677" w:rsidRPr="0039138D">
        <w:rPr>
          <w:rStyle w:val="ypks7kbdpwfgdykd3qb9"/>
          <w:sz w:val="28"/>
          <w:lang w:val="kk-KZ"/>
        </w:rPr>
        <w:t>беріктігі</w:t>
      </w:r>
      <w:r w:rsidR="00E37677" w:rsidRPr="0039138D">
        <w:rPr>
          <w:sz w:val="28"/>
          <w:lang w:val="kk-KZ"/>
        </w:rPr>
        <w:t xml:space="preserve"> </w:t>
      </w:r>
      <w:r w:rsidR="00E37677" w:rsidRPr="0039138D">
        <w:rPr>
          <w:rStyle w:val="ypks7kbdpwfgdykd3qb9"/>
          <w:sz w:val="28"/>
          <w:lang w:val="kk-KZ"/>
        </w:rPr>
        <w:t>мен</w:t>
      </w:r>
      <w:r w:rsidR="00E37677" w:rsidRPr="0039138D">
        <w:rPr>
          <w:sz w:val="28"/>
          <w:lang w:val="kk-KZ"/>
        </w:rPr>
        <w:t xml:space="preserve"> </w:t>
      </w:r>
      <w:r w:rsidR="00E37677" w:rsidRPr="0039138D">
        <w:rPr>
          <w:rStyle w:val="ypks7kbdpwfgdykd3qb9"/>
          <w:sz w:val="28"/>
          <w:lang w:val="kk-KZ"/>
        </w:rPr>
        <w:t>көтергіштігін</w:t>
      </w:r>
      <w:r w:rsidR="00E37677" w:rsidRPr="0039138D">
        <w:rPr>
          <w:sz w:val="28"/>
          <w:lang w:val="kk-KZ"/>
        </w:rPr>
        <w:t xml:space="preserve"> </w:t>
      </w:r>
      <w:r w:rsidR="00E37677" w:rsidRPr="0039138D">
        <w:rPr>
          <w:rStyle w:val="ypks7kbdpwfgdykd3qb9"/>
          <w:sz w:val="28"/>
          <w:lang w:val="kk-KZ"/>
        </w:rPr>
        <w:t>сақтайтынын</w:t>
      </w:r>
      <w:r w:rsidR="00E37677" w:rsidRPr="0039138D">
        <w:rPr>
          <w:sz w:val="28"/>
          <w:lang w:val="kk-KZ"/>
        </w:rPr>
        <w:t xml:space="preserve"> көрсетеді</w:t>
      </w:r>
      <w:r w:rsidR="00E37677" w:rsidRPr="0039138D">
        <w:rPr>
          <w:rStyle w:val="ypks7kbdpwfgdykd3qb9"/>
          <w:sz w:val="28"/>
          <w:lang w:val="kk-KZ"/>
        </w:rPr>
        <w:t>.</w:t>
      </w:r>
      <w:r w:rsidR="00E37677" w:rsidRPr="0039138D">
        <w:rPr>
          <w:sz w:val="28"/>
          <w:lang w:val="kk-KZ"/>
        </w:rPr>
        <w:t xml:space="preserve"> </w:t>
      </w:r>
      <w:r w:rsidR="00E37677" w:rsidRPr="0039138D">
        <w:rPr>
          <w:rStyle w:val="ypks7kbdpwfgdykd3qb9"/>
          <w:sz w:val="28"/>
          <w:lang w:val="kk-KZ"/>
        </w:rPr>
        <w:t>Айта</w:t>
      </w:r>
      <w:r w:rsidR="00E37677" w:rsidRPr="0039138D">
        <w:rPr>
          <w:sz w:val="28"/>
          <w:lang w:val="kk-KZ"/>
        </w:rPr>
        <w:t xml:space="preserve"> </w:t>
      </w:r>
      <w:r w:rsidR="00E37677" w:rsidRPr="0039138D">
        <w:rPr>
          <w:rStyle w:val="ypks7kbdpwfgdykd3qb9"/>
          <w:sz w:val="28"/>
          <w:lang w:val="kk-KZ"/>
        </w:rPr>
        <w:t>кету</w:t>
      </w:r>
      <w:r w:rsidR="00E37677" w:rsidRPr="0039138D">
        <w:rPr>
          <w:sz w:val="28"/>
          <w:lang w:val="kk-KZ"/>
        </w:rPr>
        <w:t xml:space="preserve"> </w:t>
      </w:r>
      <w:r w:rsidR="00E37677" w:rsidRPr="0039138D">
        <w:rPr>
          <w:rStyle w:val="ypks7kbdpwfgdykd3qb9"/>
          <w:sz w:val="28"/>
          <w:lang w:val="kk-KZ"/>
        </w:rPr>
        <w:t>керек</w:t>
      </w:r>
      <w:r w:rsidR="00E37677" w:rsidRPr="0039138D">
        <w:rPr>
          <w:sz w:val="28"/>
          <w:lang w:val="kk-KZ"/>
        </w:rPr>
        <w:t xml:space="preserve">, </w:t>
      </w:r>
      <w:r w:rsidR="00E37677" w:rsidRPr="0039138D">
        <w:rPr>
          <w:rStyle w:val="ypks7kbdpwfgdykd3qb9"/>
          <w:sz w:val="28"/>
          <w:lang w:val="kk-KZ"/>
        </w:rPr>
        <w:t>сызат</w:t>
      </w:r>
      <w:r w:rsidR="00E37677" w:rsidRPr="0039138D">
        <w:rPr>
          <w:sz w:val="28"/>
          <w:lang w:val="kk-KZ"/>
        </w:rPr>
        <w:t xml:space="preserve"> </w:t>
      </w:r>
      <w:r w:rsidR="00E37677" w:rsidRPr="0039138D">
        <w:rPr>
          <w:rStyle w:val="ypks7kbdpwfgdykd3qb9"/>
          <w:sz w:val="28"/>
          <w:lang w:val="kk-KZ"/>
        </w:rPr>
        <w:t>ізінің</w:t>
      </w:r>
      <w:r w:rsidR="00E37677" w:rsidRPr="0039138D">
        <w:rPr>
          <w:sz w:val="28"/>
          <w:lang w:val="kk-KZ"/>
        </w:rPr>
        <w:t xml:space="preserve"> </w:t>
      </w:r>
      <w:r w:rsidR="00E37677" w:rsidRPr="0039138D">
        <w:rPr>
          <w:rStyle w:val="ypks7kbdpwfgdykd3qb9"/>
          <w:sz w:val="28"/>
          <w:lang w:val="kk-KZ"/>
        </w:rPr>
        <w:lastRenderedPageBreak/>
        <w:t>морфологиясы</w:t>
      </w:r>
      <w:r w:rsidR="00E37677" w:rsidRPr="0039138D">
        <w:rPr>
          <w:sz w:val="28"/>
          <w:lang w:val="kk-KZ"/>
        </w:rPr>
        <w:t xml:space="preserve"> </w:t>
      </w:r>
      <w:r w:rsidR="00E37677" w:rsidRPr="0039138D">
        <w:rPr>
          <w:rStyle w:val="ypks7kbdpwfgdykd3qb9"/>
          <w:sz w:val="28"/>
          <w:lang w:val="kk-KZ"/>
        </w:rPr>
        <w:t>сызат</w:t>
      </w:r>
      <w:r w:rsidR="00E37677" w:rsidRPr="0039138D">
        <w:rPr>
          <w:sz w:val="28"/>
          <w:lang w:val="kk-KZ"/>
        </w:rPr>
        <w:t xml:space="preserve"> </w:t>
      </w:r>
      <w:r w:rsidR="00E37677" w:rsidRPr="0039138D">
        <w:rPr>
          <w:rStyle w:val="ypks7kbdpwfgdykd3qb9"/>
          <w:sz w:val="28"/>
          <w:lang w:val="kk-KZ"/>
        </w:rPr>
        <w:t>түбінің</w:t>
      </w:r>
      <w:r w:rsidR="00E37677" w:rsidRPr="0039138D">
        <w:rPr>
          <w:sz w:val="28"/>
          <w:lang w:val="kk-KZ"/>
        </w:rPr>
        <w:t xml:space="preserve"> </w:t>
      </w:r>
      <w:r w:rsidR="00E37677" w:rsidRPr="0039138D">
        <w:rPr>
          <w:rStyle w:val="ypks7kbdpwfgdykd3qb9"/>
          <w:sz w:val="28"/>
          <w:lang w:val="kk-KZ"/>
        </w:rPr>
        <w:t>салыстырмалы</w:t>
      </w:r>
      <w:r w:rsidR="00E37677" w:rsidRPr="0039138D">
        <w:rPr>
          <w:sz w:val="28"/>
          <w:lang w:val="kk-KZ"/>
        </w:rPr>
        <w:t xml:space="preserve"> түрде </w:t>
      </w:r>
      <w:r w:rsidR="00E37677" w:rsidRPr="0039138D">
        <w:rPr>
          <w:rStyle w:val="ypks7kbdpwfgdykd3qb9"/>
          <w:sz w:val="28"/>
          <w:lang w:val="kk-KZ"/>
        </w:rPr>
        <w:t>біркелкі</w:t>
      </w:r>
      <w:r w:rsidR="00E37677" w:rsidRPr="0039138D">
        <w:rPr>
          <w:sz w:val="28"/>
          <w:lang w:val="kk-KZ"/>
        </w:rPr>
        <w:t xml:space="preserve"> </w:t>
      </w:r>
      <w:r w:rsidR="00E37677" w:rsidRPr="0039138D">
        <w:rPr>
          <w:rStyle w:val="ypks7kbdpwfgdykd3qb9"/>
          <w:sz w:val="28"/>
          <w:lang w:val="kk-KZ"/>
        </w:rPr>
        <w:t>рельефімен</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бүйірлік</w:t>
      </w:r>
      <w:r w:rsidR="00E37677" w:rsidRPr="0039138D">
        <w:rPr>
          <w:sz w:val="28"/>
          <w:lang w:val="kk-KZ"/>
        </w:rPr>
        <w:t xml:space="preserve"> </w:t>
      </w:r>
      <w:r w:rsidR="00E37677" w:rsidRPr="0039138D">
        <w:rPr>
          <w:rStyle w:val="ypks7kbdpwfgdykd3qb9"/>
          <w:sz w:val="28"/>
          <w:lang w:val="kk-KZ"/>
        </w:rPr>
        <w:t>бояудың</w:t>
      </w:r>
      <w:r w:rsidR="00E37677" w:rsidRPr="0039138D">
        <w:rPr>
          <w:sz w:val="28"/>
          <w:lang w:val="kk-KZ"/>
        </w:rPr>
        <w:t xml:space="preserve"> </w:t>
      </w:r>
      <w:r w:rsidR="00E37677" w:rsidRPr="0039138D">
        <w:rPr>
          <w:rStyle w:val="ypks7kbdpwfgdykd3qb9"/>
          <w:sz w:val="28"/>
          <w:lang w:val="kk-KZ"/>
        </w:rPr>
        <w:t>шектеулі</w:t>
      </w:r>
      <w:r w:rsidR="00E37677" w:rsidRPr="0039138D">
        <w:rPr>
          <w:sz w:val="28"/>
          <w:lang w:val="kk-KZ"/>
        </w:rPr>
        <w:t xml:space="preserve"> </w:t>
      </w:r>
      <w:r w:rsidR="00E37677" w:rsidRPr="0039138D">
        <w:rPr>
          <w:rStyle w:val="ypks7kbdpwfgdykd3qb9"/>
          <w:sz w:val="28"/>
          <w:lang w:val="kk-KZ"/>
        </w:rPr>
        <w:t>дамуымен</w:t>
      </w:r>
      <w:r w:rsidR="00E37677" w:rsidRPr="0039138D">
        <w:rPr>
          <w:sz w:val="28"/>
          <w:lang w:val="kk-KZ"/>
        </w:rPr>
        <w:t xml:space="preserve"> сипатталады</w:t>
      </w:r>
      <w:r w:rsidR="00E37677" w:rsidRPr="0039138D">
        <w:rPr>
          <w:rStyle w:val="ypks7kbdpwfgdykd3qb9"/>
          <w:sz w:val="28"/>
          <w:lang w:val="kk-KZ"/>
        </w:rPr>
        <w:t>.</w:t>
      </w:r>
      <w:r w:rsidR="00E37677" w:rsidRPr="0039138D">
        <w:rPr>
          <w:sz w:val="28"/>
          <w:lang w:val="kk-KZ"/>
        </w:rPr>
        <w:t xml:space="preserve"> </w:t>
      </w:r>
      <w:r w:rsidR="00E37677" w:rsidRPr="0039138D">
        <w:rPr>
          <w:rStyle w:val="ypks7kbdpwfgdykd3qb9"/>
          <w:sz w:val="28"/>
          <w:lang w:val="kk-KZ"/>
        </w:rPr>
        <w:t>Сынғыш</w:t>
      </w:r>
      <w:r w:rsidR="00E37677" w:rsidRPr="0039138D">
        <w:rPr>
          <w:sz w:val="28"/>
          <w:lang w:val="kk-KZ"/>
        </w:rPr>
        <w:t xml:space="preserve"> сынудың </w:t>
      </w:r>
      <w:r w:rsidR="00E37677" w:rsidRPr="0039138D">
        <w:rPr>
          <w:rStyle w:val="ypks7kbdpwfgdykd3qb9"/>
          <w:sz w:val="28"/>
          <w:lang w:val="kk-KZ"/>
        </w:rPr>
        <w:t>үлкен</w:t>
      </w:r>
      <w:r w:rsidR="00E37677" w:rsidRPr="0039138D">
        <w:rPr>
          <w:sz w:val="28"/>
          <w:lang w:val="kk-KZ"/>
        </w:rPr>
        <w:t xml:space="preserve"> </w:t>
      </w:r>
      <w:r w:rsidR="00E37677" w:rsidRPr="0039138D">
        <w:rPr>
          <w:rStyle w:val="ypks7kbdpwfgdykd3qb9"/>
          <w:sz w:val="28"/>
          <w:lang w:val="kk-KZ"/>
        </w:rPr>
        <w:t>учаскелері</w:t>
      </w:r>
      <w:r w:rsidR="00E37677" w:rsidRPr="0039138D">
        <w:rPr>
          <w:sz w:val="28"/>
          <w:lang w:val="kk-KZ"/>
        </w:rPr>
        <w:t xml:space="preserve"> </w:t>
      </w:r>
      <w:r w:rsidR="00E37677" w:rsidRPr="0039138D">
        <w:rPr>
          <w:rStyle w:val="ypks7kbdpwfgdykd3qb9"/>
          <w:sz w:val="28"/>
          <w:lang w:val="kk-KZ"/>
        </w:rPr>
        <w:t>емес,</w:t>
      </w:r>
      <w:r w:rsidR="00E37677" w:rsidRPr="0039138D">
        <w:rPr>
          <w:sz w:val="28"/>
          <w:lang w:val="kk-KZ"/>
        </w:rPr>
        <w:t xml:space="preserve"> </w:t>
      </w:r>
      <w:r w:rsidR="00E37677" w:rsidRPr="0039138D">
        <w:rPr>
          <w:rStyle w:val="ypks7kbdpwfgdykd3qb9"/>
          <w:sz w:val="28"/>
          <w:lang w:val="kk-KZ"/>
        </w:rPr>
        <w:t>негізінен</w:t>
      </w:r>
      <w:r w:rsidR="00E37677" w:rsidRPr="0039138D">
        <w:rPr>
          <w:sz w:val="28"/>
          <w:lang w:val="kk-KZ"/>
        </w:rPr>
        <w:t xml:space="preserve"> </w:t>
      </w:r>
      <w:r w:rsidR="00E37677" w:rsidRPr="0039138D">
        <w:rPr>
          <w:rStyle w:val="ypks7kbdpwfgdykd3qb9"/>
          <w:sz w:val="28"/>
          <w:lang w:val="kk-KZ"/>
        </w:rPr>
        <w:t>жұқа</w:t>
      </w:r>
      <w:r w:rsidR="00E37677" w:rsidRPr="0039138D">
        <w:rPr>
          <w:sz w:val="28"/>
          <w:lang w:val="kk-KZ"/>
        </w:rPr>
        <w:t xml:space="preserve"> </w:t>
      </w:r>
      <w:r w:rsidR="00E37677" w:rsidRPr="0039138D">
        <w:rPr>
          <w:rStyle w:val="ypks7kbdpwfgdykd3qb9"/>
          <w:sz w:val="28"/>
          <w:lang w:val="kk-KZ"/>
        </w:rPr>
        <w:t>бойлық</w:t>
      </w:r>
      <w:r w:rsidR="00E37677" w:rsidRPr="0039138D">
        <w:rPr>
          <w:sz w:val="28"/>
          <w:lang w:val="kk-KZ"/>
        </w:rPr>
        <w:t xml:space="preserve"> </w:t>
      </w:r>
      <w:r w:rsidR="00E37677" w:rsidRPr="0039138D">
        <w:rPr>
          <w:rStyle w:val="ypks7kbdpwfgdykd3qb9"/>
          <w:sz w:val="28"/>
          <w:lang w:val="kk-KZ"/>
        </w:rPr>
        <w:t>жарықтардың</w:t>
      </w:r>
      <w:r w:rsidR="00E37677" w:rsidRPr="0039138D">
        <w:rPr>
          <w:sz w:val="28"/>
          <w:lang w:val="kk-KZ"/>
        </w:rPr>
        <w:t xml:space="preserve"> </w:t>
      </w:r>
      <w:r w:rsidR="00E37677" w:rsidRPr="0039138D">
        <w:rPr>
          <w:rStyle w:val="ypks7kbdpwfgdykd3qb9"/>
          <w:sz w:val="28"/>
          <w:lang w:val="kk-KZ"/>
        </w:rPr>
        <w:t>болуы</w:t>
      </w:r>
      <w:r w:rsidR="00E37677" w:rsidRPr="0039138D">
        <w:rPr>
          <w:sz w:val="28"/>
          <w:lang w:val="kk-KZ"/>
        </w:rPr>
        <w:t xml:space="preserve"> </w:t>
      </w:r>
      <w:r w:rsidR="00E37677" w:rsidRPr="0039138D">
        <w:rPr>
          <w:rStyle w:val="ypks7kbdpwfgdykd3qb9"/>
          <w:sz w:val="28"/>
          <w:lang w:val="kk-KZ"/>
        </w:rPr>
        <w:t>өңделген</w:t>
      </w:r>
      <w:r w:rsidR="00E37677" w:rsidRPr="0039138D">
        <w:rPr>
          <w:sz w:val="28"/>
          <w:lang w:val="kk-KZ"/>
        </w:rPr>
        <w:t xml:space="preserve"> </w:t>
      </w:r>
      <w:r w:rsidR="00E37677" w:rsidRPr="0039138D">
        <w:rPr>
          <w:rStyle w:val="ypks7kbdpwfgdykd3qb9"/>
          <w:sz w:val="28"/>
          <w:lang w:val="kk-KZ"/>
        </w:rPr>
        <w:t>жабынның</w:t>
      </w:r>
      <w:r w:rsidR="00E37677" w:rsidRPr="0039138D">
        <w:rPr>
          <w:sz w:val="28"/>
          <w:lang w:val="kk-KZ"/>
        </w:rPr>
        <w:t xml:space="preserve"> </w:t>
      </w:r>
      <w:r w:rsidR="00E37677" w:rsidRPr="0039138D">
        <w:rPr>
          <w:rStyle w:val="ypks7kbdpwfgdykd3qb9"/>
          <w:sz w:val="28"/>
          <w:lang w:val="kk-KZ"/>
        </w:rPr>
        <w:t>зақымдануының</w:t>
      </w:r>
      <w:r w:rsidR="00E37677" w:rsidRPr="0039138D">
        <w:rPr>
          <w:sz w:val="28"/>
          <w:lang w:val="kk-KZ"/>
        </w:rPr>
        <w:t xml:space="preserve"> </w:t>
      </w:r>
      <w:r w:rsidR="00E37677" w:rsidRPr="0039138D">
        <w:rPr>
          <w:rStyle w:val="ypks7kbdpwfgdykd3qb9"/>
          <w:sz w:val="28"/>
          <w:lang w:val="kk-KZ"/>
        </w:rPr>
        <w:t>тұрақты</w:t>
      </w:r>
      <w:r w:rsidR="00E37677" w:rsidRPr="0039138D">
        <w:rPr>
          <w:sz w:val="28"/>
          <w:lang w:val="kk-KZ"/>
        </w:rPr>
        <w:t xml:space="preserve"> </w:t>
      </w:r>
      <w:r w:rsidR="00E37677" w:rsidRPr="0039138D">
        <w:rPr>
          <w:rStyle w:val="ypks7kbdpwfgdykd3qb9"/>
          <w:sz w:val="28"/>
          <w:lang w:val="kk-KZ"/>
        </w:rPr>
        <w:t>механизмін</w:t>
      </w:r>
      <w:r w:rsidR="00E37677" w:rsidRPr="0039138D">
        <w:rPr>
          <w:sz w:val="28"/>
          <w:lang w:val="kk-KZ"/>
        </w:rPr>
        <w:t xml:space="preserve"> </w:t>
      </w:r>
      <w:r w:rsidR="00E37677" w:rsidRPr="0039138D">
        <w:rPr>
          <w:rStyle w:val="ypks7kbdpwfgdykd3qb9"/>
          <w:sz w:val="28"/>
          <w:lang w:val="kk-KZ"/>
        </w:rPr>
        <w:t>көрсетеді.</w:t>
      </w:r>
      <w:r w:rsidR="00E37677" w:rsidRPr="0039138D">
        <w:rPr>
          <w:sz w:val="28"/>
          <w:lang w:val="kk-KZ"/>
        </w:rPr>
        <w:t xml:space="preserve"> </w:t>
      </w:r>
      <w:r w:rsidR="00E37677" w:rsidRPr="0039138D">
        <w:rPr>
          <w:rStyle w:val="ypks7kbdpwfgdykd3qb9"/>
          <w:sz w:val="28"/>
          <w:lang w:val="kk-KZ"/>
        </w:rPr>
        <w:t>Бұзылудың</w:t>
      </w:r>
      <w:r w:rsidR="00E37677" w:rsidRPr="0039138D">
        <w:rPr>
          <w:sz w:val="28"/>
          <w:lang w:val="kk-KZ"/>
        </w:rPr>
        <w:t xml:space="preserve"> </w:t>
      </w:r>
      <w:r w:rsidR="00E37677" w:rsidRPr="0039138D">
        <w:rPr>
          <w:rStyle w:val="ypks7kbdpwfgdykd3qb9"/>
          <w:sz w:val="28"/>
          <w:lang w:val="kk-KZ"/>
        </w:rPr>
        <w:t>бұл</w:t>
      </w:r>
      <w:r w:rsidR="00E37677" w:rsidRPr="0039138D">
        <w:rPr>
          <w:sz w:val="28"/>
          <w:lang w:val="kk-KZ"/>
        </w:rPr>
        <w:t xml:space="preserve"> </w:t>
      </w:r>
      <w:r w:rsidR="00E37677" w:rsidRPr="0039138D">
        <w:rPr>
          <w:rStyle w:val="ypks7kbdpwfgdykd3qb9"/>
          <w:sz w:val="28"/>
          <w:lang w:val="kk-KZ"/>
        </w:rPr>
        <w:t>сипаты</w:t>
      </w:r>
      <w:r w:rsidR="00E37677" w:rsidRPr="0039138D">
        <w:rPr>
          <w:sz w:val="28"/>
          <w:lang w:val="kk-KZ"/>
        </w:rPr>
        <w:t xml:space="preserve"> </w:t>
      </w:r>
      <w:r w:rsidR="00E37677" w:rsidRPr="0039138D">
        <w:rPr>
          <w:rStyle w:val="ypks7kbdpwfgdykd3qb9"/>
          <w:sz w:val="28"/>
          <w:lang w:val="kk-KZ"/>
        </w:rPr>
        <w:t>құрылымның</w:t>
      </w:r>
      <w:r w:rsidR="00E37677" w:rsidRPr="0039138D">
        <w:rPr>
          <w:sz w:val="28"/>
          <w:lang w:val="kk-KZ"/>
        </w:rPr>
        <w:t xml:space="preserve"> </w:t>
      </w:r>
      <w:r w:rsidR="00E37677" w:rsidRPr="0039138D">
        <w:rPr>
          <w:rStyle w:val="ypks7kbdpwfgdykd3qb9"/>
          <w:sz w:val="28"/>
          <w:lang w:val="kk-KZ"/>
        </w:rPr>
        <w:t>тығыздалуымен</w:t>
      </w:r>
      <w:r w:rsidR="00E37677" w:rsidRPr="0039138D">
        <w:rPr>
          <w:sz w:val="28"/>
          <w:lang w:val="kk-KZ"/>
        </w:rPr>
        <w:t xml:space="preserve">, </w:t>
      </w:r>
      <w:r w:rsidR="00E37677" w:rsidRPr="0039138D">
        <w:rPr>
          <w:rStyle w:val="ypks7kbdpwfgdykd3qb9"/>
          <w:sz w:val="28"/>
          <w:lang w:val="kk-KZ"/>
        </w:rPr>
        <w:t>кеуектіліктің</w:t>
      </w:r>
      <w:r w:rsidR="00E37677" w:rsidRPr="0039138D">
        <w:rPr>
          <w:sz w:val="28"/>
          <w:lang w:val="kk-KZ"/>
        </w:rPr>
        <w:t xml:space="preserve"> </w:t>
      </w:r>
      <w:r w:rsidR="00E37677" w:rsidRPr="0039138D">
        <w:rPr>
          <w:rStyle w:val="ypks7kbdpwfgdykd3qb9"/>
          <w:sz w:val="28"/>
          <w:lang w:val="kk-KZ"/>
        </w:rPr>
        <w:t>төмендеуімен</w:t>
      </w:r>
      <w:r w:rsidR="00E37677" w:rsidRPr="0039138D">
        <w:rPr>
          <w:sz w:val="28"/>
          <w:lang w:val="kk-KZ"/>
        </w:rPr>
        <w:t xml:space="preserve">, интерамеллярлық </w:t>
      </w:r>
      <w:r w:rsidR="00E37677" w:rsidRPr="0039138D">
        <w:rPr>
          <w:rStyle w:val="ypks7kbdpwfgdykd3qb9"/>
          <w:sz w:val="28"/>
          <w:lang w:val="kk-KZ"/>
        </w:rPr>
        <w:t>шекаралардың</w:t>
      </w:r>
      <w:r w:rsidR="00E37677" w:rsidRPr="0039138D">
        <w:rPr>
          <w:sz w:val="28"/>
          <w:lang w:val="kk-KZ"/>
        </w:rPr>
        <w:t xml:space="preserve"> </w:t>
      </w:r>
      <w:r w:rsidR="00E37677" w:rsidRPr="0039138D">
        <w:rPr>
          <w:rStyle w:val="ypks7kbdpwfgdykd3qb9"/>
          <w:sz w:val="28"/>
          <w:lang w:val="kk-KZ"/>
        </w:rPr>
        <w:t>ішінара</w:t>
      </w:r>
      <w:r w:rsidR="00E37677" w:rsidRPr="0039138D">
        <w:rPr>
          <w:sz w:val="28"/>
          <w:lang w:val="kk-KZ"/>
        </w:rPr>
        <w:t xml:space="preserve"> </w:t>
      </w:r>
      <w:r w:rsidR="00506E7D">
        <w:rPr>
          <w:rStyle w:val="ypks7kbdpwfgdykd3qb9"/>
          <w:sz w:val="28"/>
          <w:lang w:val="kk-KZ"/>
        </w:rPr>
        <w:t>жойылуы</w:t>
      </w:r>
      <w:r w:rsidR="00E37677" w:rsidRPr="0039138D">
        <w:rPr>
          <w:sz w:val="28"/>
          <w:lang w:val="kk-KZ"/>
        </w:rPr>
        <w:t xml:space="preserve"> </w:t>
      </w:r>
      <w:r w:rsidR="00E37677" w:rsidRPr="0039138D">
        <w:rPr>
          <w:rStyle w:val="ypks7kbdpwfgdykd3qb9"/>
          <w:sz w:val="28"/>
          <w:lang w:val="kk-KZ"/>
        </w:rPr>
        <w:t>және</w:t>
      </w:r>
      <w:r w:rsidR="00E37677" w:rsidRPr="0039138D">
        <w:rPr>
          <w:sz w:val="28"/>
          <w:lang w:val="kk-KZ"/>
        </w:rPr>
        <w:t xml:space="preserve"> </w:t>
      </w:r>
      <w:r w:rsidR="00E37677" w:rsidRPr="0039138D">
        <w:rPr>
          <w:rStyle w:val="ypks7kbdpwfgdykd3qb9"/>
          <w:sz w:val="28"/>
          <w:lang w:val="kk-KZ"/>
        </w:rPr>
        <w:t>импульсті-плазмалық</w:t>
      </w:r>
      <w:r w:rsidR="00E37677" w:rsidRPr="0039138D">
        <w:rPr>
          <w:sz w:val="28"/>
          <w:lang w:val="kk-KZ"/>
        </w:rPr>
        <w:t xml:space="preserve"> </w:t>
      </w:r>
      <w:r w:rsidR="00E37677" w:rsidRPr="0039138D">
        <w:rPr>
          <w:rStyle w:val="ypks7kbdpwfgdykd3qb9"/>
          <w:sz w:val="28"/>
          <w:lang w:val="kk-KZ"/>
        </w:rPr>
        <w:t>өңдеуден</w:t>
      </w:r>
      <w:r w:rsidR="00E37677" w:rsidRPr="0039138D">
        <w:rPr>
          <w:sz w:val="28"/>
          <w:lang w:val="kk-KZ"/>
        </w:rPr>
        <w:t xml:space="preserve"> </w:t>
      </w:r>
      <w:r w:rsidR="00E37677" w:rsidRPr="0039138D">
        <w:rPr>
          <w:rStyle w:val="ypks7kbdpwfgdykd3qb9"/>
          <w:sz w:val="28"/>
          <w:lang w:val="kk-KZ"/>
        </w:rPr>
        <w:t>кейін</w:t>
      </w:r>
      <w:r w:rsidR="00E37677" w:rsidRPr="0039138D">
        <w:rPr>
          <w:sz w:val="28"/>
          <w:lang w:val="kk-KZ"/>
        </w:rPr>
        <w:t xml:space="preserve"> беткі </w:t>
      </w:r>
      <w:r w:rsidR="00E37677" w:rsidRPr="0039138D">
        <w:rPr>
          <w:rStyle w:val="ypks7kbdpwfgdykd3qb9"/>
          <w:sz w:val="28"/>
          <w:lang w:val="kk-KZ"/>
        </w:rPr>
        <w:t>қабаттың</w:t>
      </w:r>
      <w:r w:rsidR="00E37677" w:rsidRPr="0039138D">
        <w:rPr>
          <w:sz w:val="28"/>
          <w:lang w:val="kk-KZ"/>
        </w:rPr>
        <w:t xml:space="preserve"> </w:t>
      </w:r>
      <w:r w:rsidR="00E37677" w:rsidRPr="0039138D">
        <w:rPr>
          <w:rStyle w:val="ypks7kbdpwfgdykd3qb9"/>
          <w:sz w:val="28"/>
          <w:lang w:val="kk-KZ"/>
        </w:rPr>
        <w:t>адгезия-когезия</w:t>
      </w:r>
      <w:r w:rsidR="00E37677" w:rsidRPr="0039138D">
        <w:rPr>
          <w:sz w:val="28"/>
          <w:lang w:val="kk-KZ"/>
        </w:rPr>
        <w:t xml:space="preserve"> </w:t>
      </w:r>
      <w:r w:rsidR="00E37677" w:rsidRPr="0039138D">
        <w:rPr>
          <w:rStyle w:val="ypks7kbdpwfgdykd3qb9"/>
          <w:sz w:val="28"/>
          <w:lang w:val="kk-KZ"/>
        </w:rPr>
        <w:t>беріктігінің</w:t>
      </w:r>
      <w:r w:rsidR="00E37677" w:rsidRPr="0039138D">
        <w:rPr>
          <w:sz w:val="28"/>
          <w:lang w:val="kk-KZ"/>
        </w:rPr>
        <w:t xml:space="preserve"> </w:t>
      </w:r>
      <w:r w:rsidR="00E37677" w:rsidRPr="0039138D">
        <w:rPr>
          <w:rStyle w:val="ypks7kbdpwfgdykd3qb9"/>
          <w:sz w:val="28"/>
          <w:lang w:val="kk-KZ"/>
        </w:rPr>
        <w:t>жоғарылауымен</w:t>
      </w:r>
      <w:r w:rsidR="00E37677" w:rsidRPr="0039138D">
        <w:rPr>
          <w:sz w:val="28"/>
          <w:lang w:val="kk-KZ"/>
        </w:rPr>
        <w:t xml:space="preserve"> </w:t>
      </w:r>
      <w:r w:rsidR="00E37677" w:rsidRPr="0039138D">
        <w:rPr>
          <w:rStyle w:val="ypks7kbdpwfgdykd3qb9"/>
          <w:sz w:val="28"/>
          <w:lang w:val="kk-KZ"/>
        </w:rPr>
        <w:t>байланысты</w:t>
      </w:r>
      <w:r w:rsidR="00E37677" w:rsidRPr="0039138D">
        <w:rPr>
          <w:sz w:val="28"/>
          <w:lang w:val="kk-KZ"/>
        </w:rPr>
        <w:t xml:space="preserve"> болуы </w:t>
      </w:r>
      <w:r w:rsidR="00E37677" w:rsidRPr="0039138D">
        <w:rPr>
          <w:rStyle w:val="ypks7kbdpwfgdykd3qb9"/>
          <w:sz w:val="28"/>
          <w:lang w:val="kk-KZ"/>
        </w:rPr>
        <w:t>мүмкін.</w:t>
      </w:r>
    </w:p>
    <w:p w14:paraId="2B574124" w14:textId="77777777" w:rsidR="00301BFD" w:rsidRPr="004107B1" w:rsidRDefault="00301BFD" w:rsidP="001E6DC0">
      <w:pPr>
        <w:tabs>
          <w:tab w:val="left" w:pos="1134"/>
        </w:tabs>
        <w:kinsoku w:val="0"/>
        <w:overflowPunct w:val="0"/>
        <w:ind w:firstLine="709"/>
        <w:jc w:val="both"/>
        <w:textAlignment w:val="baseline"/>
        <w:rPr>
          <w:rFonts w:cs="Arial"/>
          <w:color w:val="000000"/>
          <w:sz w:val="28"/>
          <w:szCs w:val="28"/>
          <w:lang w:val="kk-KZ"/>
        </w:rPr>
      </w:pPr>
    </w:p>
    <w:p w14:paraId="7248F487" w14:textId="4B30ED70" w:rsidR="006659E5" w:rsidRPr="00814128" w:rsidRDefault="00301BFD" w:rsidP="001E6DC0">
      <w:pPr>
        <w:tabs>
          <w:tab w:val="left" w:pos="1134"/>
        </w:tabs>
        <w:kinsoku w:val="0"/>
        <w:overflowPunct w:val="0"/>
        <w:ind w:firstLine="709"/>
        <w:jc w:val="both"/>
        <w:textAlignment w:val="baseline"/>
        <w:rPr>
          <w:rFonts w:eastAsia="+mn-ea"/>
          <w:b/>
          <w:color w:val="000000"/>
          <w:kern w:val="24"/>
          <w:sz w:val="28"/>
          <w:szCs w:val="28"/>
          <w:lang w:val="kk-KZ"/>
        </w:rPr>
      </w:pPr>
      <w:r w:rsidRPr="00DB0EFA">
        <w:rPr>
          <w:rFonts w:eastAsia="+mn-ea"/>
          <w:b/>
          <w:color w:val="000000"/>
          <w:kern w:val="24"/>
          <w:sz w:val="28"/>
          <w:szCs w:val="28"/>
          <w:lang w:val="kk-KZ"/>
        </w:rPr>
        <w:t>3.3</w:t>
      </w:r>
      <w:r w:rsidRPr="00DB0EFA">
        <w:rPr>
          <w:rFonts w:eastAsia="+mn-ea"/>
          <w:b/>
          <w:color w:val="000000"/>
          <w:kern w:val="24"/>
          <w:sz w:val="28"/>
          <w:szCs w:val="28"/>
          <w:lang w:val="kk-KZ"/>
        </w:rPr>
        <w:tab/>
        <w:t xml:space="preserve"> </w:t>
      </w:r>
      <w:r w:rsidR="00814128" w:rsidRPr="00DB0EFA">
        <w:rPr>
          <w:rFonts w:eastAsia="+mn-ea"/>
          <w:b/>
          <w:color w:val="000000"/>
          <w:kern w:val="24"/>
          <w:sz w:val="28"/>
          <w:szCs w:val="28"/>
          <w:lang w:val="kk-KZ"/>
        </w:rPr>
        <w:t>Үшінші бөлім бойынша қорытынд</w:t>
      </w:r>
      <w:r w:rsidR="00FA5C00">
        <w:rPr>
          <w:rFonts w:eastAsia="+mn-ea"/>
          <w:b/>
          <w:color w:val="000000"/>
          <w:kern w:val="24"/>
          <w:sz w:val="28"/>
          <w:szCs w:val="28"/>
          <w:lang w:val="kk-KZ"/>
        </w:rPr>
        <w:t>ы</w:t>
      </w:r>
    </w:p>
    <w:p w14:paraId="2CA1D27D" w14:textId="77777777" w:rsidR="001A4F64" w:rsidRPr="001A4F64" w:rsidRDefault="001A4F64" w:rsidP="001E6DC0">
      <w:pPr>
        <w:tabs>
          <w:tab w:val="left" w:pos="993"/>
          <w:tab w:val="left" w:pos="1134"/>
        </w:tabs>
        <w:autoSpaceDE w:val="0"/>
        <w:autoSpaceDN w:val="0"/>
        <w:adjustRightInd w:val="0"/>
        <w:ind w:firstLine="709"/>
        <w:jc w:val="both"/>
        <w:rPr>
          <w:rFonts w:eastAsia="+mn-ea"/>
          <w:color w:val="000000"/>
          <w:kern w:val="24"/>
          <w:sz w:val="28"/>
          <w:szCs w:val="28"/>
          <w:lang w:val="kk-KZ"/>
        </w:rPr>
      </w:pPr>
      <w:r w:rsidRPr="001A4F64">
        <w:rPr>
          <w:rFonts w:eastAsia="+mn-ea"/>
          <w:color w:val="000000"/>
          <w:kern w:val="24"/>
          <w:sz w:val="28"/>
          <w:szCs w:val="28"/>
          <w:lang w:val="kk-KZ"/>
        </w:rPr>
        <w:t>Үшінші бөлімде алынған зерттеу нәтижелеріне сүйене отырып, келесі қорытындыларды жасауға болады:</w:t>
      </w:r>
    </w:p>
    <w:p w14:paraId="5714BF2E" w14:textId="06068E65" w:rsidR="001A4F64" w:rsidRPr="001A4F64" w:rsidRDefault="00F902A4" w:rsidP="001E6DC0">
      <w:pPr>
        <w:pStyle w:val="a4"/>
        <w:numPr>
          <w:ilvl w:val="0"/>
          <w:numId w:val="23"/>
        </w:numPr>
        <w:tabs>
          <w:tab w:val="left" w:pos="993"/>
          <w:tab w:val="left" w:pos="1134"/>
        </w:tabs>
        <w:autoSpaceDE w:val="0"/>
        <w:autoSpaceDN w:val="0"/>
        <w:adjustRightInd w:val="0"/>
        <w:ind w:left="0" w:firstLine="709"/>
        <w:jc w:val="both"/>
        <w:rPr>
          <w:rFonts w:eastAsia="+mn-ea"/>
          <w:color w:val="000000"/>
          <w:kern w:val="24"/>
          <w:sz w:val="28"/>
          <w:szCs w:val="28"/>
          <w:lang w:val="kk-KZ"/>
        </w:rPr>
      </w:pPr>
      <w:r>
        <w:rPr>
          <w:rFonts w:eastAsia="+mn-ea"/>
          <w:color w:val="000000"/>
          <w:kern w:val="24"/>
          <w:sz w:val="28"/>
          <w:szCs w:val="28"/>
          <w:lang w:val="kk-KZ"/>
        </w:rPr>
        <w:t>Импульсті</w:t>
      </w:r>
      <w:r w:rsidR="001A4F64" w:rsidRPr="001A4F64">
        <w:rPr>
          <w:rFonts w:eastAsia="+mn-ea"/>
          <w:color w:val="000000"/>
          <w:kern w:val="24"/>
          <w:sz w:val="28"/>
          <w:szCs w:val="28"/>
          <w:lang w:val="kk-KZ"/>
        </w:rPr>
        <w:t>-плазмалық өңдеудің Cr₃C₂-NiCr және Fe-TiB₂-CrB₂ детонациялық жабындарын модификациялаудың тиімді әдісі екен</w:t>
      </w:r>
      <w:r>
        <w:rPr>
          <w:rFonts w:eastAsia="+mn-ea"/>
          <w:color w:val="000000"/>
          <w:kern w:val="24"/>
          <w:sz w:val="28"/>
          <w:szCs w:val="28"/>
          <w:lang w:val="kk-KZ"/>
        </w:rPr>
        <w:t>і анықталды. Импульсті</w:t>
      </w:r>
      <w:r w:rsidR="001A4F64" w:rsidRPr="001A4F64">
        <w:rPr>
          <w:rFonts w:eastAsia="+mn-ea"/>
          <w:color w:val="000000"/>
          <w:kern w:val="24"/>
          <w:sz w:val="28"/>
          <w:szCs w:val="28"/>
          <w:lang w:val="kk-KZ"/>
        </w:rPr>
        <w:t xml:space="preserve">-плазмалық өңдеу нәтижесінде жабындардың микроқұрылымы тығыздалып, кеуектілігі мен кедір-бұдырлығы төмендеп, құрылымдық біртектілігі артады, бұл олардың қасиеттерін жақсартуға мүмкіндік береді; </w:t>
      </w:r>
    </w:p>
    <w:p w14:paraId="51F72346" w14:textId="7B48B5EB" w:rsidR="001A4F64" w:rsidRPr="001A4F64" w:rsidRDefault="001A4F64" w:rsidP="001E6DC0">
      <w:pPr>
        <w:pStyle w:val="a4"/>
        <w:numPr>
          <w:ilvl w:val="0"/>
          <w:numId w:val="23"/>
        </w:numPr>
        <w:tabs>
          <w:tab w:val="left" w:pos="993"/>
          <w:tab w:val="left" w:pos="1134"/>
        </w:tabs>
        <w:autoSpaceDE w:val="0"/>
        <w:autoSpaceDN w:val="0"/>
        <w:adjustRightInd w:val="0"/>
        <w:ind w:left="0" w:firstLine="709"/>
        <w:jc w:val="both"/>
        <w:rPr>
          <w:rFonts w:eastAsia="+mn-ea"/>
          <w:color w:val="000000"/>
          <w:kern w:val="24"/>
          <w:sz w:val="28"/>
          <w:szCs w:val="28"/>
          <w:lang w:val="kk-KZ"/>
        </w:rPr>
      </w:pPr>
      <w:r w:rsidRPr="001A4F64">
        <w:rPr>
          <w:rFonts w:eastAsia="+mn-ea"/>
          <w:color w:val="000000"/>
          <w:kern w:val="24"/>
          <w:sz w:val="28"/>
          <w:szCs w:val="28"/>
          <w:lang w:val="kk-KZ"/>
        </w:rPr>
        <w:t>Cr₃C</w:t>
      </w:r>
      <w:r w:rsidR="00F902A4">
        <w:rPr>
          <w:rFonts w:eastAsia="+mn-ea"/>
          <w:color w:val="000000"/>
          <w:kern w:val="24"/>
          <w:sz w:val="28"/>
          <w:szCs w:val="28"/>
          <w:lang w:val="kk-KZ"/>
        </w:rPr>
        <w:t>₂-NiCr жабындары үшін импульсті</w:t>
      </w:r>
      <w:r w:rsidRPr="001A4F64">
        <w:rPr>
          <w:rFonts w:eastAsia="+mn-ea"/>
          <w:color w:val="000000"/>
          <w:kern w:val="24"/>
          <w:sz w:val="28"/>
          <w:szCs w:val="28"/>
          <w:lang w:val="kk-KZ"/>
        </w:rPr>
        <w:t xml:space="preserve">-плазмалық өңдеуден кейін қаттылықтың шамамен 1,2 есе жоғарлауы (шамамен 20-30 мкм қалыңдықта), тозу көлемінің шамамен 2 есеге төмендеуі,  3,5 % NaCl ерітіндісінде коррозия жылдамдығын 1,2 есе азаюы анықталды. Өңдеудің ең тиімді режимі 40 мм арақашықтықта байқалып, дәл осы жағдайда Cr₃C₂-NiCr жабынының құрылымы мен қасиеттерінің оңтайлы үйлесімі қалыптасады, яғни жабын кеуектілігінің 1,6 есе және беттің кедір-бұдырлығының 1,4 есе төмендеуі оның механика-трибологиялық қасиетін жақсартты; </w:t>
      </w:r>
    </w:p>
    <w:p w14:paraId="11110CEC" w14:textId="23E7ADE8" w:rsidR="001A4F64" w:rsidRPr="001A4F64" w:rsidRDefault="001A4F64" w:rsidP="001E6DC0">
      <w:pPr>
        <w:pStyle w:val="a4"/>
        <w:numPr>
          <w:ilvl w:val="0"/>
          <w:numId w:val="23"/>
        </w:numPr>
        <w:tabs>
          <w:tab w:val="left" w:pos="993"/>
          <w:tab w:val="left" w:pos="1134"/>
        </w:tabs>
        <w:autoSpaceDE w:val="0"/>
        <w:autoSpaceDN w:val="0"/>
        <w:adjustRightInd w:val="0"/>
        <w:ind w:left="0" w:firstLine="709"/>
        <w:jc w:val="both"/>
        <w:rPr>
          <w:rFonts w:eastAsia="+mn-ea"/>
          <w:color w:val="000000"/>
          <w:kern w:val="24"/>
          <w:sz w:val="28"/>
          <w:szCs w:val="28"/>
          <w:lang w:val="kk-KZ"/>
        </w:rPr>
      </w:pPr>
      <w:r w:rsidRPr="001A4F64">
        <w:rPr>
          <w:rFonts w:eastAsia="+mn-ea"/>
          <w:color w:val="000000"/>
          <w:kern w:val="24"/>
          <w:sz w:val="28"/>
          <w:szCs w:val="28"/>
          <w:lang w:val="kk-KZ"/>
        </w:rPr>
        <w:t>Fe-TiB₂-CrB₂ жабындар</w:t>
      </w:r>
      <w:r w:rsidR="00F902A4">
        <w:rPr>
          <w:rFonts w:eastAsia="+mn-ea"/>
          <w:color w:val="000000"/>
          <w:kern w:val="24"/>
          <w:sz w:val="28"/>
          <w:szCs w:val="28"/>
          <w:lang w:val="kk-KZ"/>
        </w:rPr>
        <w:t>ы үшін импульсті</w:t>
      </w:r>
      <w:r w:rsidRPr="001A4F64">
        <w:rPr>
          <w:rFonts w:eastAsia="+mn-ea"/>
          <w:color w:val="000000"/>
          <w:kern w:val="24"/>
          <w:sz w:val="28"/>
          <w:szCs w:val="28"/>
          <w:lang w:val="kk-KZ"/>
        </w:rPr>
        <w:t>-плазмалық өңдеудің әсері шамамен 30 мкм қалыңдыққа тарап, жабынның қорғауыштық қасиеттерінің күшеюін қамтамасыз ететін оңтайлы өңдеу арақашықтығы 6</w:t>
      </w:r>
      <w:r w:rsidR="00F902A4">
        <w:rPr>
          <w:rFonts w:eastAsia="+mn-ea"/>
          <w:color w:val="000000"/>
          <w:kern w:val="24"/>
          <w:sz w:val="28"/>
          <w:szCs w:val="28"/>
          <w:lang w:val="kk-KZ"/>
        </w:rPr>
        <w:t>0 мм болып анықталды. Импульсті</w:t>
      </w:r>
      <w:r w:rsidRPr="001A4F64">
        <w:rPr>
          <w:rFonts w:eastAsia="+mn-ea"/>
          <w:color w:val="000000"/>
          <w:kern w:val="24"/>
          <w:sz w:val="28"/>
          <w:szCs w:val="28"/>
          <w:lang w:val="kk-KZ"/>
        </w:rPr>
        <w:t>-плазмалық өңдеуден кейін Fe-TiB₂-CrB₂ жабынның қаттылығы шамамен 2 есе жоғарларлады, тозу көлемі шамамен 2 есеге төмендеді, 3,5 % NaCl ерітіндісінде коррозия жылдамдығын 1,2 есеге азайды. Fe-TiB₂-CrB₂ жабынның қа</w:t>
      </w:r>
      <w:r w:rsidR="00F902A4">
        <w:rPr>
          <w:rFonts w:eastAsia="+mn-ea"/>
          <w:color w:val="000000"/>
          <w:kern w:val="24"/>
          <w:sz w:val="28"/>
          <w:szCs w:val="28"/>
          <w:lang w:val="kk-KZ"/>
        </w:rPr>
        <w:t>сиеттерінің жоғарлауы импульсті</w:t>
      </w:r>
      <w:r w:rsidRPr="001A4F64">
        <w:rPr>
          <w:rFonts w:eastAsia="+mn-ea"/>
          <w:color w:val="000000"/>
          <w:kern w:val="24"/>
          <w:sz w:val="28"/>
          <w:szCs w:val="28"/>
          <w:lang w:val="kk-KZ"/>
        </w:rPr>
        <w:t>-плазмалық өңдеуден кейін кеектілігі мен кедір-бұдырлығының шамамен 2 есе төмендеуімен байланысты.</w:t>
      </w:r>
    </w:p>
    <w:p w14:paraId="0E54587E" w14:textId="79523CB1" w:rsidR="00301BFD" w:rsidRDefault="00301BFD" w:rsidP="001E6DC0">
      <w:pPr>
        <w:tabs>
          <w:tab w:val="left" w:pos="993"/>
          <w:tab w:val="left" w:pos="1134"/>
        </w:tabs>
        <w:autoSpaceDE w:val="0"/>
        <w:autoSpaceDN w:val="0"/>
        <w:adjustRightInd w:val="0"/>
        <w:ind w:firstLine="709"/>
        <w:jc w:val="both"/>
        <w:rPr>
          <w:b/>
          <w:bCs/>
          <w:sz w:val="28"/>
          <w:szCs w:val="28"/>
          <w:lang w:val="kk-KZ"/>
        </w:rPr>
      </w:pPr>
    </w:p>
    <w:p w14:paraId="62EF5101" w14:textId="319C3792" w:rsidR="00370E5B" w:rsidRDefault="00370E5B" w:rsidP="001E6DC0">
      <w:pPr>
        <w:tabs>
          <w:tab w:val="left" w:pos="993"/>
          <w:tab w:val="left" w:pos="1134"/>
        </w:tabs>
        <w:autoSpaceDE w:val="0"/>
        <w:autoSpaceDN w:val="0"/>
        <w:adjustRightInd w:val="0"/>
        <w:ind w:firstLine="709"/>
        <w:jc w:val="both"/>
        <w:rPr>
          <w:b/>
          <w:bCs/>
          <w:sz w:val="28"/>
          <w:szCs w:val="28"/>
          <w:lang w:val="kk-KZ"/>
        </w:rPr>
      </w:pPr>
    </w:p>
    <w:p w14:paraId="510CA970" w14:textId="21375E9B"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64352949" w14:textId="47E1E277"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3FB9D369" w14:textId="63002BD0"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189DA800" w14:textId="4DACD9F1"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7B31DB4C" w14:textId="6F9AC170"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1EFBD09D" w14:textId="433B53FD"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5611E774" w14:textId="1B5C86C0"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47AA341D" w14:textId="32D1D1AF"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3665F759" w14:textId="7854BA2A"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6576CA94" w14:textId="4B65849C" w:rsidR="00C73743" w:rsidRDefault="00C73743" w:rsidP="001E6DC0">
      <w:pPr>
        <w:tabs>
          <w:tab w:val="left" w:pos="993"/>
          <w:tab w:val="left" w:pos="1134"/>
        </w:tabs>
        <w:autoSpaceDE w:val="0"/>
        <w:autoSpaceDN w:val="0"/>
        <w:adjustRightInd w:val="0"/>
        <w:ind w:firstLine="709"/>
        <w:jc w:val="both"/>
        <w:rPr>
          <w:b/>
          <w:bCs/>
          <w:sz w:val="28"/>
          <w:szCs w:val="28"/>
          <w:lang w:val="kk-KZ"/>
        </w:rPr>
      </w:pPr>
    </w:p>
    <w:p w14:paraId="5EDF6E82" w14:textId="772067C8" w:rsidR="003432F9" w:rsidRPr="00A02213" w:rsidRDefault="003432F9" w:rsidP="001E6DC0">
      <w:pPr>
        <w:tabs>
          <w:tab w:val="left" w:pos="993"/>
          <w:tab w:val="left" w:pos="1134"/>
        </w:tabs>
        <w:autoSpaceDE w:val="0"/>
        <w:autoSpaceDN w:val="0"/>
        <w:adjustRightInd w:val="0"/>
        <w:jc w:val="both"/>
        <w:rPr>
          <w:b/>
          <w:bCs/>
          <w:sz w:val="28"/>
          <w:szCs w:val="28"/>
          <w:lang w:val="kk-KZ"/>
        </w:rPr>
      </w:pPr>
      <w:r>
        <w:rPr>
          <w:b/>
          <w:bCs/>
          <w:sz w:val="28"/>
          <w:szCs w:val="28"/>
          <w:lang w:val="kk-KZ"/>
        </w:rPr>
        <w:lastRenderedPageBreak/>
        <w:t>4</w:t>
      </w:r>
      <w:r w:rsidR="00F902A4">
        <w:rPr>
          <w:b/>
          <w:bCs/>
          <w:sz w:val="28"/>
          <w:szCs w:val="28"/>
          <w:lang w:val="kk-KZ"/>
        </w:rPr>
        <w:t xml:space="preserve"> ИМПУЛЬСТІ</w:t>
      </w:r>
      <w:r w:rsidRPr="00A02213">
        <w:rPr>
          <w:b/>
          <w:bCs/>
          <w:sz w:val="28"/>
          <w:szCs w:val="28"/>
          <w:lang w:val="kk-KZ"/>
        </w:rPr>
        <w:t>-ПЛАЗМАЛЫҚ ӘСЕР ЕТУ КЕЗІНДЕ ДЕТОНАЦИЯЛЫҚ ЖАБЫНДАРДЫҢ ҚҰРЫЛЫМЫН ҚАЛЫПТАСТЫРУ ЕРЕКШЕЛІКТЕРІ</w:t>
      </w:r>
    </w:p>
    <w:p w14:paraId="3C9F4C1D" w14:textId="77777777" w:rsidR="003432F9" w:rsidRPr="00A02213" w:rsidRDefault="003432F9" w:rsidP="001E6DC0">
      <w:pPr>
        <w:tabs>
          <w:tab w:val="left" w:pos="993"/>
          <w:tab w:val="left" w:pos="1134"/>
        </w:tabs>
        <w:autoSpaceDE w:val="0"/>
        <w:autoSpaceDN w:val="0"/>
        <w:adjustRightInd w:val="0"/>
        <w:ind w:firstLine="709"/>
        <w:jc w:val="both"/>
        <w:rPr>
          <w:sz w:val="28"/>
          <w:szCs w:val="28"/>
          <w:lang w:val="kk-KZ"/>
        </w:rPr>
      </w:pPr>
    </w:p>
    <w:p w14:paraId="37D84314" w14:textId="3243F466" w:rsidR="00E96B7D" w:rsidRDefault="00004BC4" w:rsidP="001E6DC0">
      <w:pPr>
        <w:tabs>
          <w:tab w:val="left" w:pos="851"/>
          <w:tab w:val="left" w:pos="1134"/>
          <w:tab w:val="left" w:pos="1843"/>
          <w:tab w:val="left" w:pos="1985"/>
          <w:tab w:val="left" w:pos="2127"/>
        </w:tabs>
        <w:ind w:firstLine="709"/>
        <w:jc w:val="both"/>
        <w:rPr>
          <w:sz w:val="28"/>
          <w:szCs w:val="28"/>
          <w:lang w:val="kk-KZ"/>
        </w:rPr>
      </w:pPr>
      <w:r>
        <w:rPr>
          <w:sz w:val="28"/>
          <w:szCs w:val="28"/>
          <w:lang w:val="kk-KZ"/>
        </w:rPr>
        <w:t>Бұл</w:t>
      </w:r>
      <w:r w:rsidRPr="00004BC4">
        <w:rPr>
          <w:sz w:val="28"/>
          <w:szCs w:val="28"/>
          <w:lang w:val="kk-KZ"/>
        </w:rPr>
        <w:t xml:space="preserve"> тарауда импульсті-плазмалық өңдеуге дейінгі </w:t>
      </w:r>
      <w:r w:rsidR="00FF4EFA">
        <w:rPr>
          <w:sz w:val="28"/>
          <w:szCs w:val="28"/>
          <w:lang w:val="kk-KZ"/>
        </w:rPr>
        <w:t>және кейінгі Cr₃C₂-NiCr және Fe</w:t>
      </w:r>
      <w:r w:rsidR="00FF4EFA" w:rsidRPr="00FF4EFA">
        <w:rPr>
          <w:sz w:val="28"/>
          <w:szCs w:val="28"/>
          <w:lang w:val="kk-KZ"/>
        </w:rPr>
        <w:t>-</w:t>
      </w:r>
      <w:r w:rsidR="00FF4EFA">
        <w:rPr>
          <w:sz w:val="28"/>
          <w:szCs w:val="28"/>
          <w:lang w:val="kk-KZ"/>
        </w:rPr>
        <w:t>TiB₂-</w:t>
      </w:r>
      <w:r w:rsidRPr="00004BC4">
        <w:rPr>
          <w:sz w:val="28"/>
          <w:szCs w:val="28"/>
          <w:lang w:val="kk-KZ"/>
        </w:rPr>
        <w:t>CrB₂ детонациялық жабындарының сканерлеуші электрондық микроскопиясы (СЭМ), энергодисперсиялық спектрлік талдауы (ЭДС) және рентгенфазалық талдауы нәтижелері кел</w:t>
      </w:r>
      <w:r w:rsidR="009219B9">
        <w:rPr>
          <w:sz w:val="28"/>
          <w:szCs w:val="28"/>
          <w:lang w:val="kk-KZ"/>
        </w:rPr>
        <w:t>тірілген. Бұл зерттеулер ИПӨ</w:t>
      </w:r>
      <w:r w:rsidRPr="00004BC4">
        <w:rPr>
          <w:sz w:val="28"/>
          <w:szCs w:val="28"/>
          <w:lang w:val="kk-KZ"/>
        </w:rPr>
        <w:t xml:space="preserve"> кейін жабындардың микрокұрылымындағы, элементтік құрамындағы және фазалық күйіндегі өзгерістерді бағалауға мүмкіндік берді.</w:t>
      </w:r>
      <w:r>
        <w:rPr>
          <w:sz w:val="28"/>
          <w:szCs w:val="28"/>
          <w:lang w:val="kk-KZ"/>
        </w:rPr>
        <w:t xml:space="preserve"> </w:t>
      </w:r>
      <w:r w:rsidR="00FF4EFA">
        <w:rPr>
          <w:sz w:val="28"/>
          <w:szCs w:val="28"/>
          <w:lang w:val="kk-KZ"/>
        </w:rPr>
        <w:t>Сонымен қатар, тарауда Fe-TiB₂-</w:t>
      </w:r>
      <w:r w:rsidRPr="00004BC4">
        <w:rPr>
          <w:sz w:val="28"/>
          <w:szCs w:val="28"/>
          <w:lang w:val="kk-KZ"/>
        </w:rPr>
        <w:t xml:space="preserve">CrB₂ жабындары үшін импульсті-плазмалық өңдеуге дейінгі және кейінгі </w:t>
      </w:r>
      <w:r w:rsidR="00FF4EFA">
        <w:rPr>
          <w:sz w:val="28"/>
          <w:szCs w:val="28"/>
          <w:lang w:val="kk-KZ"/>
        </w:rPr>
        <w:t>трансмиссиялық электрондық микроскоп (ТЭМ) нәтижелері қарастырылды. Т</w:t>
      </w:r>
      <w:r w:rsidRPr="00004BC4">
        <w:rPr>
          <w:sz w:val="28"/>
          <w:szCs w:val="28"/>
          <w:lang w:val="kk-KZ"/>
        </w:rPr>
        <w:t>ЭМ-зерттеулер жабынның жұқа құрылымын, боридті фазаларды</w:t>
      </w:r>
      <w:r w:rsidR="009219B9">
        <w:rPr>
          <w:sz w:val="28"/>
          <w:szCs w:val="28"/>
          <w:lang w:val="kk-KZ"/>
        </w:rPr>
        <w:t>ң таралу ерекшеліктерін және ИПӨ</w:t>
      </w:r>
      <w:r w:rsidRPr="00004BC4">
        <w:rPr>
          <w:sz w:val="28"/>
          <w:szCs w:val="28"/>
          <w:lang w:val="kk-KZ"/>
        </w:rPr>
        <w:t xml:space="preserve"> әсерінен матрицалық құрылымда жүретін өзгерістерді тереңірек талдауға мүмкіндік берді.</w:t>
      </w:r>
      <w:r w:rsidR="00E96B7D" w:rsidRPr="00DB0EFA">
        <w:rPr>
          <w:sz w:val="28"/>
          <w:szCs w:val="28"/>
          <w:lang w:val="kk-KZ"/>
        </w:rPr>
        <w:t>Осы бөлімде ұсынылған нәтижелер [1</w:t>
      </w:r>
      <w:r w:rsidR="00540BB7">
        <w:rPr>
          <w:sz w:val="28"/>
          <w:szCs w:val="28"/>
          <w:lang w:val="kk-KZ"/>
        </w:rPr>
        <w:t>47</w:t>
      </w:r>
      <w:r w:rsidR="00E96B7D" w:rsidRPr="00DB0EFA">
        <w:rPr>
          <w:sz w:val="28"/>
          <w:szCs w:val="28"/>
          <w:lang w:val="kk-KZ"/>
        </w:rPr>
        <w:t>-</w:t>
      </w:r>
      <w:r w:rsidR="00F52A2E">
        <w:rPr>
          <w:sz w:val="28"/>
          <w:szCs w:val="28"/>
          <w:lang w:val="kk-KZ"/>
        </w:rPr>
        <w:t>150</w:t>
      </w:r>
      <w:r w:rsidR="00E96B7D" w:rsidRPr="00DB0EFA">
        <w:rPr>
          <w:sz w:val="28"/>
          <w:szCs w:val="28"/>
          <w:lang w:val="kk-KZ"/>
        </w:rPr>
        <w:t>] еңбектерінде жарияланды.</w:t>
      </w:r>
    </w:p>
    <w:p w14:paraId="09D6B011" w14:textId="65D1232A" w:rsidR="00004BC4" w:rsidRDefault="00004BC4" w:rsidP="001E6DC0">
      <w:pPr>
        <w:pStyle w:val="a4"/>
        <w:tabs>
          <w:tab w:val="left" w:pos="851"/>
          <w:tab w:val="left" w:pos="1134"/>
          <w:tab w:val="left" w:pos="1843"/>
          <w:tab w:val="left" w:pos="1985"/>
          <w:tab w:val="left" w:pos="2127"/>
        </w:tabs>
        <w:ind w:left="0" w:firstLine="709"/>
        <w:jc w:val="both"/>
        <w:rPr>
          <w:sz w:val="28"/>
          <w:szCs w:val="28"/>
          <w:lang w:val="kk-KZ"/>
        </w:rPr>
      </w:pPr>
    </w:p>
    <w:p w14:paraId="512C5AFB" w14:textId="35EC4515" w:rsidR="006659E5" w:rsidRPr="00FA5C00" w:rsidRDefault="003432F9" w:rsidP="001E6DC0">
      <w:pPr>
        <w:tabs>
          <w:tab w:val="left" w:pos="993"/>
          <w:tab w:val="left" w:pos="1134"/>
        </w:tabs>
        <w:autoSpaceDE w:val="0"/>
        <w:autoSpaceDN w:val="0"/>
        <w:adjustRightInd w:val="0"/>
        <w:ind w:firstLine="709"/>
        <w:jc w:val="both"/>
        <w:rPr>
          <w:rFonts w:cs="Arial"/>
          <w:b/>
          <w:color w:val="000000"/>
          <w:sz w:val="28"/>
          <w:szCs w:val="28"/>
          <w:lang w:val="kk-KZ"/>
        </w:rPr>
      </w:pPr>
      <w:r w:rsidRPr="004107B1">
        <w:rPr>
          <w:rFonts w:cs="Arial"/>
          <w:b/>
          <w:color w:val="000000"/>
          <w:sz w:val="28"/>
          <w:szCs w:val="28"/>
          <w:lang w:val="kk-KZ"/>
        </w:rPr>
        <w:t xml:space="preserve">4.1 </w:t>
      </w:r>
      <w:r w:rsidR="00F611F8" w:rsidRPr="004107B1">
        <w:rPr>
          <w:rFonts w:cs="Arial"/>
          <w:b/>
          <w:color w:val="000000"/>
          <w:sz w:val="28"/>
          <w:szCs w:val="28"/>
          <w:lang w:val="kk-KZ"/>
        </w:rPr>
        <w:t>Cr</w:t>
      </w:r>
      <w:r w:rsidR="00F611F8" w:rsidRPr="004107B1">
        <w:rPr>
          <w:rFonts w:cs="Arial"/>
          <w:b/>
          <w:color w:val="000000"/>
          <w:sz w:val="28"/>
          <w:szCs w:val="28"/>
          <w:vertAlign w:val="subscript"/>
          <w:lang w:val="kk-KZ"/>
        </w:rPr>
        <w:t>3</w:t>
      </w:r>
      <w:r w:rsidR="00F611F8" w:rsidRPr="004107B1">
        <w:rPr>
          <w:rFonts w:cs="Arial"/>
          <w:b/>
          <w:color w:val="000000"/>
          <w:sz w:val="28"/>
          <w:szCs w:val="28"/>
          <w:lang w:val="kk-KZ"/>
        </w:rPr>
        <w:t>C</w:t>
      </w:r>
      <w:r w:rsidR="00F611F8" w:rsidRPr="004107B1">
        <w:rPr>
          <w:rFonts w:cs="Arial"/>
          <w:b/>
          <w:color w:val="000000"/>
          <w:sz w:val="28"/>
          <w:szCs w:val="28"/>
          <w:vertAlign w:val="subscript"/>
          <w:lang w:val="kk-KZ"/>
        </w:rPr>
        <w:t>2</w:t>
      </w:r>
      <w:r w:rsidR="00F902A4">
        <w:rPr>
          <w:rFonts w:cs="Arial"/>
          <w:b/>
          <w:color w:val="000000"/>
          <w:sz w:val="28"/>
          <w:szCs w:val="28"/>
          <w:lang w:val="kk-KZ"/>
        </w:rPr>
        <w:t>-NiCr жабындарының импульсті</w:t>
      </w:r>
      <w:r w:rsidR="00F611F8" w:rsidRPr="004107B1">
        <w:rPr>
          <w:rFonts w:cs="Arial"/>
          <w:b/>
          <w:color w:val="000000"/>
          <w:sz w:val="28"/>
          <w:szCs w:val="28"/>
          <w:lang w:val="kk-KZ"/>
        </w:rPr>
        <w:t>-плазмалық өңдеуге дейінгі және кейінгі құрылымдық-фазалық күйлері</w:t>
      </w:r>
    </w:p>
    <w:p w14:paraId="1D9DC8B7" w14:textId="3F49C331" w:rsidR="00A25DFC" w:rsidRDefault="004123AC" w:rsidP="001E6DC0">
      <w:pPr>
        <w:tabs>
          <w:tab w:val="left" w:pos="1134"/>
        </w:tabs>
        <w:ind w:firstLine="709"/>
        <w:jc w:val="both"/>
        <w:rPr>
          <w:rFonts w:eastAsia="Calibri"/>
          <w:sz w:val="28"/>
          <w:szCs w:val="28"/>
          <w:lang w:val="kk-KZ" w:eastAsia="en-US"/>
        </w:rPr>
      </w:pPr>
      <w:r w:rsidRPr="004123AC">
        <w:rPr>
          <w:rFonts w:eastAsia="Calibri"/>
          <w:sz w:val="28"/>
          <w:szCs w:val="28"/>
          <w:lang w:val="kk-KZ" w:eastAsia="en-US"/>
        </w:rPr>
        <w:t>4.1-суретте бастапқы күйдегі және импульсті плазмалық өңдеуден кейінгі 40, 5</w:t>
      </w:r>
      <w:r w:rsidR="008057FA">
        <w:rPr>
          <w:rFonts w:eastAsia="Calibri"/>
          <w:sz w:val="28"/>
          <w:szCs w:val="28"/>
          <w:lang w:val="kk-KZ" w:eastAsia="en-US"/>
        </w:rPr>
        <w:t>0 және 60 мм қашықтықтағы Cr₃C₂-</w:t>
      </w:r>
      <w:r w:rsidRPr="004123AC">
        <w:rPr>
          <w:rFonts w:eastAsia="Calibri"/>
          <w:sz w:val="28"/>
          <w:szCs w:val="28"/>
          <w:lang w:val="kk-KZ" w:eastAsia="en-US"/>
        </w:rPr>
        <w:t>NiCr детонациялық жабы</w:t>
      </w:r>
      <w:r w:rsidR="00E30B51">
        <w:rPr>
          <w:rFonts w:eastAsia="Calibri"/>
          <w:sz w:val="28"/>
          <w:szCs w:val="28"/>
          <w:lang w:val="kk-KZ" w:eastAsia="en-US"/>
        </w:rPr>
        <w:t>ндарының рентген фазалалық зерттеу</w:t>
      </w:r>
      <w:r w:rsidRPr="004123AC">
        <w:rPr>
          <w:rFonts w:eastAsia="Calibri"/>
          <w:sz w:val="28"/>
          <w:szCs w:val="28"/>
          <w:lang w:val="kk-KZ" w:eastAsia="en-US"/>
        </w:rPr>
        <w:t xml:space="preserve"> </w:t>
      </w:r>
      <w:r>
        <w:rPr>
          <w:rFonts w:eastAsia="Calibri"/>
          <w:sz w:val="28"/>
          <w:szCs w:val="28"/>
          <w:lang w:val="kk-KZ" w:eastAsia="en-US"/>
        </w:rPr>
        <w:t>нәтижелері</w:t>
      </w:r>
      <w:r w:rsidRPr="004123AC">
        <w:rPr>
          <w:rFonts w:eastAsia="Calibri"/>
          <w:sz w:val="28"/>
          <w:szCs w:val="28"/>
          <w:lang w:val="kk-KZ" w:eastAsia="en-US"/>
        </w:rPr>
        <w:t>, сондай-ақ фазалық құрамды жартылай сандық бағалау нәтижелері көрсетілген.</w:t>
      </w:r>
      <w:r>
        <w:rPr>
          <w:rFonts w:eastAsia="Calibri"/>
          <w:sz w:val="28"/>
          <w:szCs w:val="28"/>
          <w:lang w:val="kk-KZ" w:eastAsia="en-US"/>
        </w:rPr>
        <w:t xml:space="preserve"> </w:t>
      </w:r>
      <w:r w:rsidRPr="004123AC">
        <w:rPr>
          <w:rFonts w:eastAsia="Calibri"/>
          <w:sz w:val="28"/>
          <w:szCs w:val="28"/>
          <w:lang w:val="kk-KZ" w:eastAsia="en-US"/>
        </w:rPr>
        <w:t>Бастапқы жабынды талдау оның фазалық құрамы негізінен Cr₃C₂ және Cr₇C₃ карбид фазаларынан, сондай-ақ</w:t>
      </w:r>
      <w:r w:rsidR="00E03788">
        <w:rPr>
          <w:rFonts w:eastAsia="Calibri"/>
          <w:sz w:val="28"/>
          <w:szCs w:val="28"/>
          <w:lang w:val="kk-KZ" w:eastAsia="en-US"/>
        </w:rPr>
        <w:t xml:space="preserve"> металл байланыстырғыш NiCr</w:t>
      </w:r>
      <w:r w:rsidRPr="004123AC">
        <w:rPr>
          <w:rFonts w:eastAsia="Calibri"/>
          <w:sz w:val="28"/>
          <w:szCs w:val="28"/>
          <w:lang w:val="kk-KZ" w:eastAsia="en-US"/>
        </w:rPr>
        <w:t xml:space="preserve"> тұратынын көрсетеді. Сандық бағалауға сәйкес, Cr₃C₂ үлесі шамамен 34,6</w:t>
      </w:r>
      <w:r w:rsidR="00FA5C00">
        <w:rPr>
          <w:rFonts w:eastAsia="Calibri"/>
          <w:sz w:val="28"/>
          <w:szCs w:val="28"/>
          <w:lang w:val="kk-KZ" w:eastAsia="en-US"/>
        </w:rPr>
        <w:t xml:space="preserve"> </w:t>
      </w:r>
      <w:r w:rsidRPr="004123AC">
        <w:rPr>
          <w:rFonts w:eastAsia="Calibri"/>
          <w:sz w:val="28"/>
          <w:szCs w:val="28"/>
          <w:lang w:val="kk-KZ" w:eastAsia="en-US"/>
        </w:rPr>
        <w:t>%, Cr₇C₃ 42,6</w:t>
      </w:r>
      <w:r w:rsidR="00FA5C00">
        <w:rPr>
          <w:rFonts w:eastAsia="Calibri"/>
          <w:sz w:val="28"/>
          <w:szCs w:val="28"/>
          <w:lang w:val="kk-KZ" w:eastAsia="en-US"/>
        </w:rPr>
        <w:t xml:space="preserve"> </w:t>
      </w:r>
      <w:r w:rsidRPr="004123AC">
        <w:rPr>
          <w:rFonts w:eastAsia="Calibri"/>
          <w:sz w:val="28"/>
          <w:szCs w:val="28"/>
          <w:lang w:val="kk-KZ" w:eastAsia="en-US"/>
        </w:rPr>
        <w:t>% және NiCr 22,8</w:t>
      </w:r>
      <w:r w:rsidR="00FA5C00">
        <w:rPr>
          <w:rFonts w:eastAsia="Calibri"/>
          <w:sz w:val="28"/>
          <w:szCs w:val="28"/>
          <w:lang w:val="kk-KZ" w:eastAsia="en-US"/>
        </w:rPr>
        <w:t xml:space="preserve"> </w:t>
      </w:r>
      <w:r w:rsidRPr="004123AC">
        <w:rPr>
          <w:rFonts w:eastAsia="Calibri"/>
          <w:sz w:val="28"/>
          <w:szCs w:val="28"/>
          <w:lang w:val="kk-KZ" w:eastAsia="en-US"/>
        </w:rPr>
        <w:t>% құрайды. Бастапқы күйде Cr₂O₃ оксидтік фазасы анықталмағанын атап өткен жөн, бұл детонациялық бүркуден кейін жабынның айтарлықтай тотығуының жоқтығын көрсетеді.</w:t>
      </w:r>
      <w:r>
        <w:rPr>
          <w:rFonts w:eastAsia="Calibri"/>
          <w:sz w:val="28"/>
          <w:szCs w:val="28"/>
          <w:lang w:val="kk-KZ" w:eastAsia="en-US"/>
        </w:rPr>
        <w:t xml:space="preserve"> </w:t>
      </w:r>
      <w:r w:rsidRPr="004123AC">
        <w:rPr>
          <w:rFonts w:eastAsia="Calibri"/>
          <w:sz w:val="28"/>
          <w:szCs w:val="28"/>
          <w:lang w:val="kk-KZ" w:eastAsia="en-US"/>
        </w:rPr>
        <w:t>Импульсті плазмалық өңдеуден кейін фазалық құрамда айтарлықтай өзгеріс байқалады. 40 мм өңдеу қашықтығында Cr₂O₃ оксид фазасы шамамен 16,4% концентрацияда пайда болады. Оның түзілуі плазма ағынының жоғары температуралық әсеріне және хром құрамды фазалардың атмосфералық оттегімен әрекеттесуіне байланысты. Cr₃C₂ мөлшері 33,8</w:t>
      </w:r>
      <w:r w:rsidR="00FA5C00">
        <w:rPr>
          <w:rFonts w:eastAsia="Calibri"/>
          <w:sz w:val="28"/>
          <w:szCs w:val="28"/>
          <w:lang w:val="kk-KZ" w:eastAsia="en-US"/>
        </w:rPr>
        <w:t xml:space="preserve"> </w:t>
      </w:r>
      <w:r w:rsidRPr="004123AC">
        <w:rPr>
          <w:rFonts w:eastAsia="Calibri"/>
          <w:sz w:val="28"/>
          <w:szCs w:val="28"/>
          <w:lang w:val="kk-KZ" w:eastAsia="en-US"/>
        </w:rPr>
        <w:t>%, Cr₇C₃ 26,2</w:t>
      </w:r>
      <w:r w:rsidR="00FA5C00">
        <w:rPr>
          <w:rFonts w:eastAsia="Calibri"/>
          <w:sz w:val="28"/>
          <w:szCs w:val="28"/>
          <w:lang w:val="kk-KZ" w:eastAsia="en-US"/>
        </w:rPr>
        <w:t xml:space="preserve"> </w:t>
      </w:r>
      <w:r w:rsidRPr="004123AC">
        <w:rPr>
          <w:rFonts w:eastAsia="Calibri"/>
          <w:sz w:val="28"/>
          <w:szCs w:val="28"/>
          <w:lang w:val="kk-KZ" w:eastAsia="en-US"/>
        </w:rPr>
        <w:t>% және NiCr 23,6</w:t>
      </w:r>
      <w:r w:rsidR="004F7B36">
        <w:rPr>
          <w:rFonts w:eastAsia="Calibri"/>
          <w:sz w:val="28"/>
          <w:szCs w:val="28"/>
          <w:lang w:val="kk-KZ" w:eastAsia="en-US"/>
        </w:rPr>
        <w:t xml:space="preserve"> </w:t>
      </w:r>
      <w:r w:rsidRPr="004123AC">
        <w:rPr>
          <w:rFonts w:eastAsia="Calibri"/>
          <w:sz w:val="28"/>
          <w:szCs w:val="28"/>
          <w:lang w:val="kk-KZ" w:eastAsia="en-US"/>
        </w:rPr>
        <w:t>% құрайды. Cr₂O₃ пайда болуы беттік тотығуды көрсетеді, бірақ бұл фаза сонымен қатар тосқауыл ретінде әрекет ете алады және жабынның коррозияға төзімділігін жақсартады.</w:t>
      </w:r>
      <w:r>
        <w:rPr>
          <w:rFonts w:eastAsia="Calibri"/>
          <w:sz w:val="28"/>
          <w:szCs w:val="28"/>
          <w:lang w:val="kk-KZ" w:eastAsia="en-US"/>
        </w:rPr>
        <w:t xml:space="preserve"> </w:t>
      </w:r>
      <w:r w:rsidRPr="004123AC">
        <w:rPr>
          <w:rFonts w:eastAsia="Calibri"/>
          <w:sz w:val="28"/>
          <w:szCs w:val="28"/>
          <w:lang w:val="kk-KZ" w:eastAsia="en-US"/>
        </w:rPr>
        <w:t>Өңдеу</w:t>
      </w:r>
      <w:r w:rsidR="00434E17">
        <w:rPr>
          <w:rFonts w:eastAsia="Calibri"/>
          <w:sz w:val="28"/>
          <w:szCs w:val="28"/>
          <w:lang w:val="kk-KZ" w:eastAsia="en-US"/>
        </w:rPr>
        <w:t xml:space="preserve"> қашықтығы 50 мм</w:t>
      </w:r>
      <w:r w:rsidRPr="004123AC">
        <w:rPr>
          <w:rFonts w:eastAsia="Calibri"/>
          <w:sz w:val="28"/>
          <w:szCs w:val="28"/>
          <w:lang w:val="kk-KZ" w:eastAsia="en-US"/>
        </w:rPr>
        <w:t xml:space="preserve"> артқан кезде Cr₂O₃ мөлшері 13,6</w:t>
      </w:r>
      <w:r w:rsidR="004F7B36">
        <w:rPr>
          <w:rFonts w:eastAsia="Calibri"/>
          <w:sz w:val="28"/>
          <w:szCs w:val="28"/>
          <w:lang w:val="kk-KZ" w:eastAsia="en-US"/>
        </w:rPr>
        <w:t xml:space="preserve"> </w:t>
      </w:r>
      <w:r w:rsidR="00E03788">
        <w:rPr>
          <w:rFonts w:eastAsia="Calibri"/>
          <w:sz w:val="28"/>
          <w:szCs w:val="28"/>
          <w:lang w:val="kk-KZ" w:eastAsia="en-US"/>
        </w:rPr>
        <w:t>%</w:t>
      </w:r>
      <w:r w:rsidRPr="004123AC">
        <w:rPr>
          <w:rFonts w:eastAsia="Calibri"/>
          <w:sz w:val="28"/>
          <w:szCs w:val="28"/>
          <w:lang w:val="kk-KZ" w:eastAsia="en-US"/>
        </w:rPr>
        <w:t xml:space="preserve"> дейін төмендейді, бұл жылу ағынының тығыздығының төмендеуіне байланысты тотығу процестерінің қарқындылығының төмендегенін көрсетеді. Сонымен қатар, Cr₇C₃ мөлшері 35,2</w:t>
      </w:r>
      <w:r w:rsidR="004F7B36">
        <w:rPr>
          <w:rFonts w:eastAsia="Calibri"/>
          <w:sz w:val="28"/>
          <w:szCs w:val="28"/>
          <w:lang w:val="kk-KZ" w:eastAsia="en-US"/>
        </w:rPr>
        <w:t xml:space="preserve"> %</w:t>
      </w:r>
      <w:r w:rsidRPr="004123AC">
        <w:rPr>
          <w:rFonts w:eastAsia="Calibri"/>
          <w:sz w:val="28"/>
          <w:szCs w:val="28"/>
          <w:lang w:val="kk-KZ" w:eastAsia="en-US"/>
        </w:rPr>
        <w:t xml:space="preserve"> дейін артады, ал Cr₃C₂ мөлшері 30,8</w:t>
      </w:r>
      <w:r w:rsidR="002C31A7">
        <w:rPr>
          <w:rFonts w:eastAsia="Calibri"/>
          <w:sz w:val="28"/>
          <w:szCs w:val="28"/>
          <w:lang w:val="kk-KZ" w:eastAsia="en-US"/>
        </w:rPr>
        <w:t xml:space="preserve"> </w:t>
      </w:r>
      <w:r w:rsidRPr="004123AC">
        <w:rPr>
          <w:rFonts w:eastAsia="Calibri"/>
          <w:sz w:val="28"/>
          <w:szCs w:val="28"/>
          <w:lang w:val="kk-KZ" w:eastAsia="en-US"/>
        </w:rPr>
        <w:t>%, ал NiCr 20,4</w:t>
      </w:r>
      <w:r w:rsidR="002C31A7">
        <w:rPr>
          <w:rFonts w:eastAsia="Calibri"/>
          <w:sz w:val="28"/>
          <w:szCs w:val="28"/>
          <w:lang w:val="kk-KZ" w:eastAsia="en-US"/>
        </w:rPr>
        <w:t xml:space="preserve"> </w:t>
      </w:r>
      <w:r w:rsidRPr="004123AC">
        <w:rPr>
          <w:rFonts w:eastAsia="Calibri"/>
          <w:sz w:val="28"/>
          <w:szCs w:val="28"/>
          <w:lang w:val="kk-KZ" w:eastAsia="en-US"/>
        </w:rPr>
        <w:t>% құрайды. Бұл көміртектің ішінара қайта бөлінуіне және қысқа мерзімді термиялық әсер ету кезінде карбид ішкі жүйесіндегі фазалық түрленулерге байланысты болуы мүмкін.</w:t>
      </w:r>
      <w:r>
        <w:rPr>
          <w:rFonts w:eastAsia="Calibri"/>
          <w:sz w:val="28"/>
          <w:szCs w:val="28"/>
          <w:lang w:val="kk-KZ" w:eastAsia="en-US"/>
        </w:rPr>
        <w:t xml:space="preserve"> </w:t>
      </w:r>
      <w:r w:rsidRPr="004123AC">
        <w:rPr>
          <w:rFonts w:eastAsia="Calibri"/>
          <w:sz w:val="28"/>
          <w:szCs w:val="28"/>
          <w:lang w:val="kk-KZ" w:eastAsia="en-US"/>
        </w:rPr>
        <w:t>60 мм өңдеу режимінде</w:t>
      </w:r>
      <w:r w:rsidR="004F7B36">
        <w:rPr>
          <w:rFonts w:eastAsia="Calibri"/>
          <w:sz w:val="28"/>
          <w:szCs w:val="28"/>
          <w:lang w:val="kk-KZ" w:eastAsia="en-US"/>
        </w:rPr>
        <w:t xml:space="preserve"> Cr₂O₃ мөлшері одан әрі 11,2%</w:t>
      </w:r>
      <w:r w:rsidRPr="004123AC">
        <w:rPr>
          <w:rFonts w:eastAsia="Calibri"/>
          <w:sz w:val="28"/>
          <w:szCs w:val="28"/>
          <w:lang w:val="kk-KZ" w:eastAsia="en-US"/>
        </w:rPr>
        <w:t xml:space="preserve"> дейін төмендейді, бұл плазманың тотығу әсерінің әлсіздігін көрсетеді. Сонымен қатар, Cr₇</w:t>
      </w:r>
      <w:r w:rsidR="004F7B36">
        <w:rPr>
          <w:rFonts w:eastAsia="Calibri"/>
          <w:sz w:val="28"/>
          <w:szCs w:val="28"/>
          <w:lang w:val="kk-KZ" w:eastAsia="en-US"/>
        </w:rPr>
        <w:t>C₃ мөлшері 38,8</w:t>
      </w:r>
      <w:r w:rsidR="002C31A7">
        <w:rPr>
          <w:rFonts w:eastAsia="Calibri"/>
          <w:sz w:val="28"/>
          <w:szCs w:val="28"/>
          <w:lang w:val="kk-KZ" w:eastAsia="en-US"/>
        </w:rPr>
        <w:t xml:space="preserve"> </w:t>
      </w:r>
      <w:r w:rsidR="004F7B36">
        <w:rPr>
          <w:rFonts w:eastAsia="Calibri"/>
          <w:sz w:val="28"/>
          <w:szCs w:val="28"/>
          <w:lang w:val="kk-KZ" w:eastAsia="en-US"/>
        </w:rPr>
        <w:t>% дейін артады, Cr₃C₂ 28,4</w:t>
      </w:r>
      <w:r w:rsidR="002C31A7">
        <w:rPr>
          <w:rFonts w:eastAsia="Calibri"/>
          <w:sz w:val="28"/>
          <w:szCs w:val="28"/>
          <w:lang w:val="kk-KZ" w:eastAsia="en-US"/>
        </w:rPr>
        <w:t xml:space="preserve"> </w:t>
      </w:r>
      <w:r w:rsidR="004F7B36">
        <w:rPr>
          <w:rFonts w:eastAsia="Calibri"/>
          <w:sz w:val="28"/>
          <w:szCs w:val="28"/>
          <w:lang w:val="kk-KZ" w:eastAsia="en-US"/>
        </w:rPr>
        <w:t>%</w:t>
      </w:r>
      <w:r w:rsidRPr="004123AC">
        <w:rPr>
          <w:rFonts w:eastAsia="Calibri"/>
          <w:sz w:val="28"/>
          <w:szCs w:val="28"/>
          <w:lang w:val="kk-KZ" w:eastAsia="en-US"/>
        </w:rPr>
        <w:t xml:space="preserve"> де</w:t>
      </w:r>
      <w:r w:rsidR="004F7B36">
        <w:rPr>
          <w:rFonts w:eastAsia="Calibri"/>
          <w:sz w:val="28"/>
          <w:szCs w:val="28"/>
          <w:lang w:val="kk-KZ" w:eastAsia="en-US"/>
        </w:rPr>
        <w:t>йін төмендейді, ал NiCr 21,6</w:t>
      </w:r>
      <w:r w:rsidR="002C31A7">
        <w:rPr>
          <w:rFonts w:eastAsia="Calibri"/>
          <w:sz w:val="28"/>
          <w:szCs w:val="28"/>
          <w:lang w:val="kk-KZ" w:eastAsia="en-US"/>
        </w:rPr>
        <w:t xml:space="preserve"> </w:t>
      </w:r>
      <w:r w:rsidR="004F7B36">
        <w:rPr>
          <w:rFonts w:eastAsia="Calibri"/>
          <w:sz w:val="28"/>
          <w:szCs w:val="28"/>
          <w:lang w:val="kk-KZ" w:eastAsia="en-US"/>
        </w:rPr>
        <w:t>%</w:t>
      </w:r>
      <w:r w:rsidRPr="004123AC">
        <w:rPr>
          <w:rFonts w:eastAsia="Calibri"/>
          <w:sz w:val="28"/>
          <w:szCs w:val="28"/>
          <w:lang w:val="kk-KZ" w:eastAsia="en-US"/>
        </w:rPr>
        <w:t xml:space="preserve"> тең. Бұл өзгерістер үлгісі өңдеу қашықтығының артуымен беттік тотығу қарқындылығының төмендейтінін, бірақ карбид </w:t>
      </w:r>
      <w:r w:rsidRPr="004123AC">
        <w:rPr>
          <w:rFonts w:eastAsia="Calibri"/>
          <w:sz w:val="28"/>
          <w:szCs w:val="28"/>
          <w:lang w:val="kk-KZ" w:eastAsia="en-US"/>
        </w:rPr>
        <w:lastRenderedPageBreak/>
        <w:t>компоненттері арасындағы фазалық қайта бөлу процестерінің сақталатынын көрсетеді.</w:t>
      </w:r>
      <w:r>
        <w:rPr>
          <w:rFonts w:eastAsia="Calibri"/>
          <w:sz w:val="28"/>
          <w:szCs w:val="28"/>
          <w:lang w:val="kk-KZ" w:eastAsia="en-US"/>
        </w:rPr>
        <w:t xml:space="preserve"> </w:t>
      </w:r>
      <w:r w:rsidRPr="004123AC">
        <w:rPr>
          <w:rFonts w:eastAsia="Calibri"/>
          <w:sz w:val="28"/>
          <w:szCs w:val="28"/>
          <w:lang w:val="kk-KZ" w:eastAsia="en-US"/>
        </w:rPr>
        <w:t xml:space="preserve">Осылайша, </w:t>
      </w:r>
      <w:r w:rsidR="008057FA">
        <w:rPr>
          <w:rFonts w:eastAsia="Calibri"/>
          <w:sz w:val="28"/>
          <w:szCs w:val="28"/>
          <w:lang w:val="kk-KZ" w:eastAsia="en-US"/>
        </w:rPr>
        <w:t>импульсті плазмамен өңдеу Cr₃C₂-</w:t>
      </w:r>
      <w:r w:rsidRPr="004123AC">
        <w:rPr>
          <w:rFonts w:eastAsia="Calibri"/>
          <w:sz w:val="28"/>
          <w:szCs w:val="28"/>
          <w:lang w:val="kk-KZ" w:eastAsia="en-US"/>
        </w:rPr>
        <w:t>NiCr жабындарының фазалық құрамын айтарлықтай</w:t>
      </w:r>
      <w:r w:rsidR="00004BC4">
        <w:rPr>
          <w:rFonts w:eastAsia="Calibri"/>
          <w:sz w:val="28"/>
          <w:szCs w:val="28"/>
          <w:lang w:val="kk-KZ" w:eastAsia="en-US"/>
        </w:rPr>
        <w:t xml:space="preserve"> өзгертеді. Ең маңызды өзгеріс </w:t>
      </w:r>
      <w:r w:rsidRPr="004123AC">
        <w:rPr>
          <w:rFonts w:eastAsia="Calibri"/>
          <w:sz w:val="28"/>
          <w:szCs w:val="28"/>
          <w:lang w:val="kk-KZ" w:eastAsia="en-US"/>
        </w:rPr>
        <w:t>Cr₂O₃ оксид фазасының түзілуі, оның қарқындылығы 40 мм қашықтықта ең жоғары және өңдеу қашықтығының артуымен төмендейді. Сонымен қатар, Cr₃C₂ және Cr₇C₃ карбид фазаларының арақатынасының өзгеруі байқалады, бұл жабынның беткі қабатындағы термиялық белсендірілген фазалық түрленулерді көрсетеді.</w:t>
      </w:r>
      <w:r w:rsidR="00E30B51">
        <w:rPr>
          <w:rFonts w:eastAsia="Calibri"/>
          <w:sz w:val="28"/>
          <w:szCs w:val="28"/>
          <w:lang w:val="kk-KZ" w:eastAsia="en-US"/>
        </w:rPr>
        <w:t xml:space="preserve"> Б</w:t>
      </w:r>
      <w:r w:rsidRPr="004123AC">
        <w:rPr>
          <w:rFonts w:eastAsia="Calibri"/>
          <w:sz w:val="28"/>
          <w:szCs w:val="28"/>
          <w:lang w:val="kk-KZ" w:eastAsia="en-US"/>
        </w:rPr>
        <w:t>ұл нәтижелер импульсті плазмалық өңдеу бетті тығыздап, тегістеп қана қоймай, сонымен қатар жабынның фазалық күйін өзгертетінін көрсетеді. Cr₂O₃ түзілуі, карбид фазаларының қайта бөлінуі және NiCr металл байланыстырушысының сақталуы жабынның қаттылығының, тозуға төзімділігінің және коррозияға төзімділігінің артуына ықпал ететін күрделірек көпфазалы құрылымды жасайды. Бұл жағдайда өңдеу қашықтығы карбид құрылымының беріктену әсері, тотығуы және тұрақтылығы арасындағы тепе-теңдікті анықтайтын негізгі технологиялық параметр болып табылады.</w:t>
      </w:r>
    </w:p>
    <w:p w14:paraId="794CC6B6" w14:textId="77777777" w:rsidR="00E30B51" w:rsidRDefault="00E30B51" w:rsidP="001E6DC0">
      <w:pPr>
        <w:tabs>
          <w:tab w:val="left" w:pos="1134"/>
        </w:tabs>
        <w:ind w:firstLine="709"/>
        <w:jc w:val="both"/>
        <w:rPr>
          <w:rFonts w:eastAsia="Calibri"/>
          <w:sz w:val="28"/>
          <w:szCs w:val="28"/>
          <w:lang w:val="kk-KZ" w:eastAsia="en-US"/>
        </w:rPr>
      </w:pPr>
    </w:p>
    <w:p w14:paraId="728CE348" w14:textId="5ED1674C" w:rsidR="003432F9" w:rsidRDefault="00B55E3E" w:rsidP="001E6DC0">
      <w:pPr>
        <w:tabs>
          <w:tab w:val="left" w:pos="1134"/>
        </w:tabs>
        <w:jc w:val="center"/>
        <w:rPr>
          <w:rFonts w:eastAsia="Calibri"/>
          <w:sz w:val="28"/>
          <w:szCs w:val="28"/>
          <w:lang w:eastAsia="en-US"/>
        </w:rPr>
      </w:pPr>
      <w:r>
        <w:rPr>
          <w:noProof/>
          <w:lang w:val="en-US" w:eastAsia="en-US"/>
        </w:rPr>
        <w:drawing>
          <wp:inline distT="0" distB="0" distL="0" distR="0" wp14:anchorId="2274B484" wp14:editId="07A7843C">
            <wp:extent cx="5556754" cy="4936067"/>
            <wp:effectExtent l="0" t="0" r="6350"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598223" cy="4972904"/>
                    </a:xfrm>
                    <a:prstGeom prst="rect">
                      <a:avLst/>
                    </a:prstGeom>
                  </pic:spPr>
                </pic:pic>
              </a:graphicData>
            </a:graphic>
          </wp:inline>
        </w:drawing>
      </w:r>
    </w:p>
    <w:p w14:paraId="21F842A2" w14:textId="77777777" w:rsidR="003432F9" w:rsidRDefault="003432F9" w:rsidP="001E6DC0">
      <w:pPr>
        <w:tabs>
          <w:tab w:val="left" w:pos="1134"/>
        </w:tabs>
        <w:ind w:firstLine="709"/>
        <w:jc w:val="both"/>
        <w:rPr>
          <w:rFonts w:eastAsia="Calibri"/>
          <w:sz w:val="28"/>
          <w:szCs w:val="28"/>
          <w:lang w:eastAsia="en-US"/>
        </w:rPr>
      </w:pPr>
    </w:p>
    <w:p w14:paraId="4C2115E5" w14:textId="31722535" w:rsidR="003432F9" w:rsidRPr="001D2415" w:rsidRDefault="003432F9" w:rsidP="001E6DC0">
      <w:pPr>
        <w:tabs>
          <w:tab w:val="left" w:pos="1134"/>
        </w:tabs>
        <w:jc w:val="center"/>
        <w:rPr>
          <w:sz w:val="28"/>
          <w:szCs w:val="28"/>
          <w:lang w:val="kk-KZ"/>
        </w:rPr>
      </w:pPr>
      <w:r w:rsidRPr="00C05F17">
        <w:rPr>
          <w:sz w:val="28"/>
          <w:szCs w:val="28"/>
        </w:rPr>
        <w:t xml:space="preserve">Сурет </w:t>
      </w:r>
      <w:r w:rsidR="001D2415" w:rsidRPr="001D2415">
        <w:rPr>
          <w:rFonts w:eastAsia="Calibri"/>
          <w:sz w:val="28"/>
          <w:szCs w:val="28"/>
          <w:lang w:val="kk-KZ" w:eastAsia="en-US"/>
        </w:rPr>
        <w:t>4</w:t>
      </w:r>
      <w:r w:rsidR="00483502">
        <w:rPr>
          <w:rFonts w:eastAsia="Calibri"/>
          <w:sz w:val="28"/>
          <w:szCs w:val="28"/>
          <w:lang w:val="kk-KZ" w:eastAsia="en-US"/>
        </w:rPr>
        <w:t>.1</w:t>
      </w:r>
      <w:r w:rsidR="001D2415" w:rsidRPr="00A02213">
        <w:rPr>
          <w:rFonts w:eastAsia="Calibri"/>
          <w:sz w:val="28"/>
          <w:szCs w:val="28"/>
          <w:lang w:val="kk-KZ" w:eastAsia="en-US"/>
        </w:rPr>
        <w:t xml:space="preserve"> </w:t>
      </w:r>
      <w:r w:rsidR="00F902A4">
        <w:rPr>
          <w:sz w:val="28"/>
          <w:szCs w:val="28"/>
        </w:rPr>
        <w:t>– Импульсті</w:t>
      </w:r>
      <w:r w:rsidR="00F902A4">
        <w:rPr>
          <w:sz w:val="28"/>
          <w:szCs w:val="28"/>
          <w:lang w:val="ru-KZ"/>
        </w:rPr>
        <w:t>-</w:t>
      </w:r>
      <w:r w:rsidRPr="00C05F17">
        <w:rPr>
          <w:sz w:val="28"/>
          <w:szCs w:val="28"/>
        </w:rPr>
        <w:t>плазмалық өңдеуге дейін</w:t>
      </w:r>
      <w:r w:rsidR="001D2415">
        <w:rPr>
          <w:sz w:val="28"/>
          <w:szCs w:val="28"/>
          <w:lang w:val="kk-KZ"/>
        </w:rPr>
        <w:t>гі</w:t>
      </w:r>
      <w:r w:rsidRPr="00C05F17">
        <w:rPr>
          <w:sz w:val="28"/>
          <w:szCs w:val="28"/>
        </w:rPr>
        <w:t xml:space="preserve"> және одан кейін</w:t>
      </w:r>
      <w:r w:rsidR="001D2415">
        <w:rPr>
          <w:sz w:val="28"/>
          <w:szCs w:val="28"/>
          <w:lang w:val="kk-KZ"/>
        </w:rPr>
        <w:t>гі</w:t>
      </w:r>
      <w:r w:rsidRPr="00C05F17">
        <w:rPr>
          <w:sz w:val="28"/>
          <w:szCs w:val="28"/>
        </w:rPr>
        <w:t xml:space="preserve"> </w:t>
      </w:r>
      <w:r w:rsidR="008057FA">
        <w:rPr>
          <w:rFonts w:eastAsia="Calibri"/>
          <w:sz w:val="28"/>
          <w:szCs w:val="28"/>
          <w:lang w:eastAsia="en-US"/>
        </w:rPr>
        <w:t>Cr₃C₂-</w:t>
      </w:r>
      <w:r w:rsidR="001D2415" w:rsidRPr="009636A7">
        <w:rPr>
          <w:rFonts w:eastAsia="Calibri"/>
          <w:sz w:val="28"/>
          <w:szCs w:val="28"/>
          <w:lang w:eastAsia="en-US"/>
        </w:rPr>
        <w:t>NiCr</w:t>
      </w:r>
      <w:r w:rsidRPr="00C05F17">
        <w:rPr>
          <w:sz w:val="28"/>
          <w:szCs w:val="28"/>
        </w:rPr>
        <w:t xml:space="preserve"> жабын материалының бетінің </w:t>
      </w:r>
      <w:r w:rsidR="002C31A7">
        <w:rPr>
          <w:sz w:val="28"/>
          <w:szCs w:val="28"/>
          <w:lang w:val="kk-KZ"/>
        </w:rPr>
        <w:t>дифрактограммасы</w:t>
      </w:r>
    </w:p>
    <w:p w14:paraId="59FBB5D8" w14:textId="77777777" w:rsidR="003432F9" w:rsidRDefault="003432F9" w:rsidP="001E6DC0">
      <w:pPr>
        <w:tabs>
          <w:tab w:val="left" w:pos="1134"/>
        </w:tabs>
        <w:ind w:firstLine="709"/>
        <w:jc w:val="center"/>
        <w:rPr>
          <w:sz w:val="28"/>
          <w:szCs w:val="28"/>
        </w:rPr>
      </w:pPr>
    </w:p>
    <w:p w14:paraId="287BFC15" w14:textId="7B622DB2" w:rsidR="003432F9" w:rsidRDefault="001D2415" w:rsidP="001E6DC0">
      <w:pPr>
        <w:tabs>
          <w:tab w:val="left" w:pos="1134"/>
        </w:tabs>
        <w:ind w:firstLine="709"/>
        <w:jc w:val="both"/>
        <w:rPr>
          <w:sz w:val="28"/>
          <w:szCs w:val="28"/>
          <w:lang w:val="ru-KZ"/>
        </w:rPr>
      </w:pPr>
      <w:r w:rsidRPr="001D2415">
        <w:rPr>
          <w:rFonts w:eastAsia="Calibri"/>
          <w:sz w:val="28"/>
          <w:szCs w:val="28"/>
          <w:lang w:val="kk-KZ" w:eastAsia="en-US"/>
        </w:rPr>
        <w:lastRenderedPageBreak/>
        <w:t>4</w:t>
      </w:r>
      <w:r w:rsidR="00202E76">
        <w:rPr>
          <w:rFonts w:eastAsia="Calibri"/>
          <w:sz w:val="28"/>
          <w:szCs w:val="28"/>
          <w:lang w:val="kk-KZ" w:eastAsia="en-US"/>
        </w:rPr>
        <w:t>.</w:t>
      </w:r>
      <w:r>
        <w:rPr>
          <w:rFonts w:eastAsia="Calibri"/>
          <w:sz w:val="28"/>
          <w:szCs w:val="28"/>
          <w:lang w:val="kk-KZ" w:eastAsia="en-US"/>
        </w:rPr>
        <w:t>2</w:t>
      </w:r>
      <w:r w:rsidRPr="00A02213">
        <w:rPr>
          <w:rFonts w:eastAsia="Calibri"/>
          <w:sz w:val="28"/>
          <w:szCs w:val="28"/>
          <w:lang w:val="kk-KZ" w:eastAsia="en-US"/>
        </w:rPr>
        <w:t xml:space="preserve"> </w:t>
      </w:r>
      <w:r>
        <w:rPr>
          <w:sz w:val="28"/>
          <w:szCs w:val="28"/>
          <w:lang w:val="kk-KZ"/>
        </w:rPr>
        <w:t>с</w:t>
      </w:r>
      <w:r w:rsidR="003432F9" w:rsidRPr="002316DC">
        <w:rPr>
          <w:sz w:val="28"/>
          <w:szCs w:val="28"/>
          <w:lang w:val="ru-KZ"/>
        </w:rPr>
        <w:t>уретте</w:t>
      </w:r>
      <w:r>
        <w:rPr>
          <w:sz w:val="28"/>
          <w:szCs w:val="28"/>
          <w:lang w:val="kk-KZ"/>
        </w:rPr>
        <w:t xml:space="preserve"> </w:t>
      </w:r>
      <w:r w:rsidR="00F902A4">
        <w:rPr>
          <w:sz w:val="28"/>
          <w:szCs w:val="28"/>
          <w:lang w:val="ru-KZ"/>
        </w:rPr>
        <w:t>импульсті-</w:t>
      </w:r>
      <w:r w:rsidR="003432F9" w:rsidRPr="002316DC">
        <w:rPr>
          <w:sz w:val="28"/>
          <w:szCs w:val="28"/>
          <w:lang w:val="ru-KZ"/>
        </w:rPr>
        <w:t xml:space="preserve">плазмалық өңдеуге дейін </w:t>
      </w:r>
      <w:r w:rsidR="00957EC4">
        <w:rPr>
          <w:rFonts w:eastAsia="Calibri"/>
          <w:sz w:val="28"/>
          <w:szCs w:val="28"/>
          <w:lang w:eastAsia="en-US"/>
        </w:rPr>
        <w:t>Cr₃C₂-</w:t>
      </w:r>
      <w:r w:rsidRPr="009636A7">
        <w:rPr>
          <w:rFonts w:eastAsia="Calibri"/>
          <w:sz w:val="28"/>
          <w:szCs w:val="28"/>
          <w:lang w:eastAsia="en-US"/>
        </w:rPr>
        <w:t>NiCr</w:t>
      </w:r>
      <w:r w:rsidRPr="002316DC">
        <w:rPr>
          <w:sz w:val="28"/>
          <w:szCs w:val="28"/>
          <w:lang w:val="ru-KZ"/>
        </w:rPr>
        <w:t xml:space="preserve"> </w:t>
      </w:r>
      <w:r>
        <w:rPr>
          <w:sz w:val="28"/>
          <w:szCs w:val="28"/>
          <w:lang w:val="kk-KZ"/>
        </w:rPr>
        <w:t xml:space="preserve"> </w:t>
      </w:r>
      <w:r w:rsidR="003432F9" w:rsidRPr="002316DC">
        <w:rPr>
          <w:sz w:val="28"/>
          <w:szCs w:val="28"/>
          <w:lang w:val="ru-KZ"/>
        </w:rPr>
        <w:t>детонациялық жабын жүйесінің көлденең қимасының микроқұрылымы</w:t>
      </w:r>
      <w:r w:rsidR="00E30B51">
        <w:rPr>
          <w:sz w:val="28"/>
          <w:szCs w:val="28"/>
          <w:lang w:val="kk-KZ"/>
        </w:rPr>
        <w:t xml:space="preserve">(сурет </w:t>
      </w:r>
      <w:r w:rsidR="00E30B51">
        <w:rPr>
          <w:sz w:val="28"/>
          <w:szCs w:val="28"/>
        </w:rPr>
        <w:t>4.2а</w:t>
      </w:r>
      <w:r w:rsidR="00E30B51">
        <w:rPr>
          <w:sz w:val="28"/>
          <w:szCs w:val="28"/>
          <w:lang w:val="kk-KZ"/>
        </w:rPr>
        <w:t xml:space="preserve">) және беткі қабаттың үлгейтілген көрінісі(сурет </w:t>
      </w:r>
      <w:r w:rsidR="00E30B51">
        <w:rPr>
          <w:sz w:val="28"/>
          <w:szCs w:val="28"/>
        </w:rPr>
        <w:t>4.2</w:t>
      </w:r>
      <w:r w:rsidR="00E30B51">
        <w:rPr>
          <w:sz w:val="28"/>
          <w:szCs w:val="28"/>
          <w:lang w:val="kk-KZ"/>
        </w:rPr>
        <w:t>ә)</w:t>
      </w:r>
      <w:r w:rsidR="003432F9" w:rsidRPr="002316DC">
        <w:rPr>
          <w:sz w:val="28"/>
          <w:szCs w:val="28"/>
          <w:lang w:val="ru-KZ"/>
        </w:rPr>
        <w:t>, сондай-ақ жабын қимасы бойынша сызықтық элементтік талдау нәтижелері ұсынылған</w:t>
      </w:r>
      <w:r w:rsidR="00E30B51">
        <w:rPr>
          <w:sz w:val="28"/>
          <w:szCs w:val="28"/>
          <w:lang w:val="kk-KZ"/>
        </w:rPr>
        <w:t xml:space="preserve"> (сурет </w:t>
      </w:r>
      <w:r w:rsidR="00E30B51">
        <w:rPr>
          <w:sz w:val="28"/>
          <w:szCs w:val="28"/>
        </w:rPr>
        <w:t>4.2б</w:t>
      </w:r>
      <w:r w:rsidR="00E30B51">
        <w:rPr>
          <w:sz w:val="28"/>
          <w:szCs w:val="28"/>
          <w:lang w:val="kk-KZ"/>
        </w:rPr>
        <w:t>)</w:t>
      </w:r>
      <w:r w:rsidR="003432F9" w:rsidRPr="002316DC">
        <w:rPr>
          <w:sz w:val="28"/>
          <w:szCs w:val="28"/>
          <w:lang w:val="ru-KZ"/>
        </w:rPr>
        <w:t>.</w:t>
      </w:r>
      <w:r w:rsidR="003432F9">
        <w:rPr>
          <w:sz w:val="28"/>
          <w:szCs w:val="28"/>
          <w:lang w:val="kk-KZ"/>
        </w:rPr>
        <w:t xml:space="preserve"> </w:t>
      </w:r>
      <w:r w:rsidR="003432F9" w:rsidRPr="002316DC">
        <w:rPr>
          <w:sz w:val="28"/>
          <w:szCs w:val="28"/>
          <w:lang w:val="ru-KZ"/>
        </w:rPr>
        <w:t>Микроқұрылымнан көрініп тұрғандай, жабын балқытылған және жартылай балқытылған ұнтақ бөлшектерінің дәйекті қабаттасуы мен деформациясы нәтижесінде пайда болатын детон</w:t>
      </w:r>
      <w:r w:rsidR="00E30B51">
        <w:rPr>
          <w:sz w:val="28"/>
          <w:szCs w:val="28"/>
          <w:lang w:val="ru-KZ"/>
        </w:rPr>
        <w:t>ациялық бүркуге тән ламеллярлы</w:t>
      </w:r>
      <w:r w:rsidR="003432F9" w:rsidRPr="002316DC">
        <w:rPr>
          <w:sz w:val="28"/>
          <w:szCs w:val="28"/>
          <w:lang w:val="ru-KZ"/>
        </w:rPr>
        <w:t xml:space="preserve"> құрылымға ие. </w:t>
      </w:r>
      <w:r w:rsidR="009952B1">
        <w:rPr>
          <w:sz w:val="28"/>
          <w:szCs w:val="28"/>
          <w:lang w:val="ru-KZ"/>
        </w:rPr>
        <w:t>Жабын</w:t>
      </w:r>
      <w:r w:rsidR="003432F9" w:rsidRPr="002316DC">
        <w:rPr>
          <w:sz w:val="28"/>
          <w:szCs w:val="28"/>
          <w:lang w:val="ru-KZ"/>
        </w:rPr>
        <w:t xml:space="preserve">ның құрылымында әр түрлі қарама-қайшылықтағы аймақтар ерекшеленеді, бұл карбидті-металды жабындардың осы түріне тән фазалық және морфологиялық біртектіліктің болуын көрсетеді. Көлденең қимада бөлшектерді </w:t>
      </w:r>
      <w:r w:rsidR="00E30B51">
        <w:rPr>
          <w:sz w:val="28"/>
          <w:szCs w:val="28"/>
          <w:lang w:val="kk-KZ"/>
        </w:rPr>
        <w:t>бүрку</w:t>
      </w:r>
      <w:r w:rsidR="003432F9" w:rsidRPr="002316DC">
        <w:rPr>
          <w:sz w:val="28"/>
          <w:szCs w:val="28"/>
          <w:lang w:val="ru-KZ"/>
        </w:rPr>
        <w:t xml:space="preserve"> процесінде пайда болған жеке кеуектер, шекаралар және локализацияланған микродефектілер байқалады. Бұл жағдайда жабын мен </w:t>
      </w:r>
      <w:r w:rsidR="00603886">
        <w:rPr>
          <w:sz w:val="28"/>
          <w:szCs w:val="28"/>
          <w:lang w:val="ru-KZ"/>
        </w:rPr>
        <w:t>төсеніш</w:t>
      </w:r>
      <w:r w:rsidR="00E34425">
        <w:rPr>
          <w:sz w:val="28"/>
          <w:szCs w:val="28"/>
          <w:lang w:val="ru-KZ"/>
        </w:rPr>
        <w:t xml:space="preserve"> арасындағы</w:t>
      </w:r>
      <w:r w:rsidR="00E34425">
        <w:rPr>
          <w:sz w:val="28"/>
          <w:szCs w:val="28"/>
          <w:lang w:val="kk-KZ"/>
        </w:rPr>
        <w:t xml:space="preserve"> шекаралық аймақ</w:t>
      </w:r>
      <w:r w:rsidR="003432F9" w:rsidRPr="002316DC">
        <w:rPr>
          <w:sz w:val="28"/>
          <w:szCs w:val="28"/>
          <w:lang w:val="ru-KZ"/>
        </w:rPr>
        <w:t xml:space="preserve"> жеткілікті айқын сипатқа ие, ал жабынның </w:t>
      </w:r>
      <w:r w:rsidR="00603886">
        <w:rPr>
          <w:sz w:val="28"/>
          <w:szCs w:val="28"/>
          <w:lang w:val="ru-KZ"/>
        </w:rPr>
        <w:t>төсеніш</w:t>
      </w:r>
      <w:r w:rsidR="0077504F">
        <w:rPr>
          <w:sz w:val="28"/>
          <w:szCs w:val="28"/>
          <w:lang w:val="ru-KZ"/>
        </w:rPr>
        <w:t>те</w:t>
      </w:r>
      <w:r w:rsidR="003432F9" w:rsidRPr="002316DC">
        <w:rPr>
          <w:sz w:val="28"/>
          <w:szCs w:val="28"/>
          <w:lang w:val="ru-KZ"/>
        </w:rPr>
        <w:t xml:space="preserve">н қабыршақтануының айқын белгілері байқалмайды, бұл қабаттың </w:t>
      </w:r>
      <w:r w:rsidR="00603886">
        <w:rPr>
          <w:sz w:val="28"/>
          <w:szCs w:val="28"/>
          <w:lang w:val="ru-KZ"/>
        </w:rPr>
        <w:t>төсеніш</w:t>
      </w:r>
      <w:r w:rsidR="0077504F">
        <w:rPr>
          <w:sz w:val="28"/>
          <w:szCs w:val="28"/>
          <w:lang w:val="ru-KZ"/>
        </w:rPr>
        <w:t>ке</w:t>
      </w:r>
      <w:r w:rsidR="003432F9" w:rsidRPr="002316DC">
        <w:rPr>
          <w:sz w:val="28"/>
          <w:szCs w:val="28"/>
          <w:lang w:val="ru-KZ"/>
        </w:rPr>
        <w:t xml:space="preserve"> қанағаттанарлық адгезиясын көрсетеді.</w:t>
      </w:r>
      <w:r w:rsidR="003432F9">
        <w:rPr>
          <w:sz w:val="28"/>
          <w:szCs w:val="28"/>
          <w:lang w:val="kk-KZ"/>
        </w:rPr>
        <w:t xml:space="preserve"> </w:t>
      </w:r>
      <w:r w:rsidR="00E34425">
        <w:rPr>
          <w:sz w:val="28"/>
          <w:szCs w:val="28"/>
          <w:lang w:val="kk-KZ"/>
        </w:rPr>
        <w:t>Жабынның беткі</w:t>
      </w:r>
      <w:r w:rsidR="00E34425">
        <w:rPr>
          <w:sz w:val="28"/>
          <w:szCs w:val="28"/>
          <w:lang w:val="ru-KZ"/>
        </w:rPr>
        <w:t xml:space="preserve">  аймағының үлкейтілген </w:t>
      </w:r>
      <w:r w:rsidR="00E34425">
        <w:rPr>
          <w:sz w:val="28"/>
          <w:szCs w:val="28"/>
          <w:lang w:val="kk-KZ"/>
        </w:rPr>
        <w:t xml:space="preserve">көрінісі (сурет </w:t>
      </w:r>
      <w:r w:rsidR="00E34425" w:rsidRPr="00E34425">
        <w:rPr>
          <w:sz w:val="28"/>
          <w:szCs w:val="28"/>
          <w:lang w:val="kk-KZ"/>
        </w:rPr>
        <w:t>4.2</w:t>
      </w:r>
      <w:r w:rsidR="00E34425">
        <w:rPr>
          <w:sz w:val="28"/>
          <w:szCs w:val="28"/>
          <w:lang w:val="kk-KZ"/>
        </w:rPr>
        <w:t xml:space="preserve">ә) </w:t>
      </w:r>
      <w:r w:rsidR="003432F9" w:rsidRPr="002316DC">
        <w:rPr>
          <w:sz w:val="28"/>
          <w:szCs w:val="28"/>
          <w:lang w:val="ru-KZ"/>
        </w:rPr>
        <w:t xml:space="preserve"> </w:t>
      </w:r>
      <w:r w:rsidR="00315E25">
        <w:rPr>
          <w:sz w:val="28"/>
          <w:szCs w:val="28"/>
          <w:lang w:val="ru-KZ"/>
        </w:rPr>
        <w:t>ИПӨ</w:t>
      </w:r>
      <w:r w:rsidR="003432F9" w:rsidRPr="002316DC">
        <w:rPr>
          <w:sz w:val="28"/>
          <w:szCs w:val="28"/>
          <w:lang w:val="ru-KZ"/>
        </w:rPr>
        <w:t xml:space="preserve"> дейінгі жабынның беткі қабаты дамыған микрорельефпен және шашыратылған бөлшектердің қатаю ерекшеліктеріне байланысты құрылымдық бұзушылықтардың болуымен ерекшеленетіндігін көрсетеді. Мұндай морфология </w:t>
      </w:r>
      <w:r w:rsidR="00E34425">
        <w:rPr>
          <w:sz w:val="28"/>
          <w:szCs w:val="28"/>
          <w:lang w:val="kk-KZ"/>
        </w:rPr>
        <w:t xml:space="preserve">детонациялық </w:t>
      </w:r>
      <w:r w:rsidR="00E34425">
        <w:rPr>
          <w:sz w:val="28"/>
          <w:szCs w:val="28"/>
          <w:lang w:val="ru-KZ"/>
        </w:rPr>
        <w:t>әдіспен</w:t>
      </w:r>
      <w:r w:rsidR="003432F9" w:rsidRPr="002316DC">
        <w:rPr>
          <w:sz w:val="28"/>
          <w:szCs w:val="28"/>
          <w:lang w:val="ru-KZ"/>
        </w:rPr>
        <w:t xml:space="preserve"> түзілген жабындарға тән және механикалық жанасу жағдайында кедір-бұдырлықтың, үйкеліс коэффициентінің және жергілікті бұзылуға бейімділіктің бастапқы мәндерін едәуір дәрежеде анықтайды.</w:t>
      </w:r>
      <w:r w:rsidR="003432F9">
        <w:rPr>
          <w:sz w:val="28"/>
          <w:szCs w:val="28"/>
          <w:lang w:val="kk-KZ"/>
        </w:rPr>
        <w:t xml:space="preserve"> </w:t>
      </w:r>
      <w:r w:rsidR="009952B1">
        <w:rPr>
          <w:sz w:val="28"/>
          <w:szCs w:val="28"/>
          <w:lang w:val="ru-KZ"/>
        </w:rPr>
        <w:t>Жабын</w:t>
      </w:r>
      <w:r w:rsidR="003432F9" w:rsidRPr="002316DC">
        <w:rPr>
          <w:sz w:val="28"/>
          <w:szCs w:val="28"/>
          <w:lang w:val="ru-KZ"/>
        </w:rPr>
        <w:t>ның қалыңдығы бойынша сызықтық элементтерді талдау оның композициялық</w:t>
      </w:r>
      <w:r w:rsidR="00957EC4">
        <w:rPr>
          <w:sz w:val="28"/>
          <w:szCs w:val="28"/>
          <w:lang w:val="ru-KZ"/>
        </w:rPr>
        <w:t xml:space="preserve"> біртектілігін растайды және Cr-Ni-C-</w:t>
      </w:r>
      <w:r w:rsidR="003432F9" w:rsidRPr="002316DC">
        <w:rPr>
          <w:sz w:val="28"/>
          <w:szCs w:val="28"/>
          <w:lang w:val="ru-KZ"/>
        </w:rPr>
        <w:t xml:space="preserve">Fe жүйесінің негізгі элементтерінің таралуын бақылауға мүмкіндік береді. Жабын шегінде Cr, Ni және C концентрацияларының жоғарылауы тіркеледі, бұл </w:t>
      </w:r>
      <w:r w:rsidR="00957EC4">
        <w:rPr>
          <w:rFonts w:eastAsia="Calibri"/>
          <w:sz w:val="28"/>
          <w:szCs w:val="28"/>
          <w:lang w:val="ru-KZ" w:eastAsia="en-US"/>
        </w:rPr>
        <w:t>Cr₃C₂-</w:t>
      </w:r>
      <w:r w:rsidRPr="001D2415">
        <w:rPr>
          <w:rFonts w:eastAsia="Calibri"/>
          <w:sz w:val="28"/>
          <w:szCs w:val="28"/>
          <w:lang w:val="ru-KZ" w:eastAsia="en-US"/>
        </w:rPr>
        <w:t>NiCr</w:t>
      </w:r>
      <w:r w:rsidRPr="002316DC">
        <w:rPr>
          <w:sz w:val="28"/>
          <w:szCs w:val="28"/>
          <w:lang w:val="ru-KZ"/>
        </w:rPr>
        <w:t xml:space="preserve"> </w:t>
      </w:r>
      <w:r w:rsidR="003432F9" w:rsidRPr="002316DC">
        <w:rPr>
          <w:sz w:val="28"/>
          <w:szCs w:val="28"/>
          <w:lang w:val="ru-KZ"/>
        </w:rPr>
        <w:t xml:space="preserve">негізіндегі бүріккіш қабаттың құрамына сәйкес келеді. </w:t>
      </w:r>
      <w:r w:rsidR="00603886">
        <w:rPr>
          <w:sz w:val="28"/>
          <w:szCs w:val="28"/>
          <w:lang w:val="ru-KZ"/>
        </w:rPr>
        <w:t>Төсеніш</w:t>
      </w:r>
      <w:r w:rsidR="00B8247C">
        <w:rPr>
          <w:sz w:val="28"/>
          <w:szCs w:val="28"/>
          <w:lang w:val="ru-KZ"/>
        </w:rPr>
        <w:t>ке</w:t>
      </w:r>
      <w:r w:rsidR="003432F9" w:rsidRPr="002316DC">
        <w:rPr>
          <w:sz w:val="28"/>
          <w:szCs w:val="28"/>
          <w:lang w:val="ru-KZ"/>
        </w:rPr>
        <w:t xml:space="preserve"> көшу кезінде Fe құрамының күрт артуы байқалады, бұл жабын мен болат негіз арасындағы нақты анықталған шекараны көрсетеді. Элементтердің бұл таралуы карбид-металл қабатының болуын растайды, онда қатайтатын карбид құрамдас бөлігі никель және хром негізіндегі металл байламымен біріктіріледі.</w:t>
      </w:r>
    </w:p>
    <w:p w14:paraId="37827896" w14:textId="77777777" w:rsidR="003432F9" w:rsidRDefault="003432F9" w:rsidP="001E6DC0">
      <w:pPr>
        <w:tabs>
          <w:tab w:val="left" w:pos="1134"/>
        </w:tabs>
        <w:ind w:firstLine="709"/>
        <w:jc w:val="both"/>
        <w:rPr>
          <w:sz w:val="28"/>
          <w:szCs w:val="28"/>
          <w:lang w:val="ru-KZ"/>
        </w:rPr>
      </w:pPr>
      <w:r>
        <w:rPr>
          <w:sz w:val="28"/>
          <w:szCs w:val="28"/>
          <w:lang w:val="ru-KZ"/>
        </w:rPr>
        <w:t xml:space="preserve"> </w:t>
      </w:r>
    </w:p>
    <w:p w14:paraId="2358ECDC" w14:textId="34E7593C" w:rsidR="003432F9" w:rsidRPr="003432F9" w:rsidRDefault="00202E76" w:rsidP="001E6DC0">
      <w:pPr>
        <w:tabs>
          <w:tab w:val="left" w:pos="1134"/>
        </w:tabs>
        <w:jc w:val="center"/>
        <w:rPr>
          <w:noProof/>
          <w:lang w:val="ru-KZ" w:eastAsia="en-US"/>
        </w:rPr>
      </w:pPr>
      <w:r w:rsidRPr="00202E76">
        <w:rPr>
          <w:noProof/>
          <w:lang w:val="en-US" w:eastAsia="en-US"/>
        </w:rPr>
        <w:lastRenderedPageBreak/>
        <w:drawing>
          <wp:inline distT="0" distB="0" distL="0" distR="0" wp14:anchorId="2A571D47" wp14:editId="679B96A2">
            <wp:extent cx="4786273" cy="4309533"/>
            <wp:effectExtent l="0" t="0" r="1905" b="0"/>
            <wp:docPr id="1640081155" name="Рисунок 164008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850331" cy="4367211"/>
                    </a:xfrm>
                    <a:prstGeom prst="rect">
                      <a:avLst/>
                    </a:prstGeom>
                  </pic:spPr>
                </pic:pic>
              </a:graphicData>
            </a:graphic>
          </wp:inline>
        </w:drawing>
      </w:r>
      <w:r w:rsidR="003432F9" w:rsidRPr="003432F9">
        <w:rPr>
          <w:noProof/>
          <w:lang w:val="ru-KZ"/>
        </w:rPr>
        <w:t xml:space="preserve"> </w:t>
      </w:r>
    </w:p>
    <w:p w14:paraId="57A26585" w14:textId="77781B26" w:rsidR="00842D6C" w:rsidRPr="004F7B36" w:rsidRDefault="00685B6A" w:rsidP="001E6DC0">
      <w:pPr>
        <w:tabs>
          <w:tab w:val="left" w:pos="1134"/>
        </w:tabs>
        <w:jc w:val="center"/>
        <w:rPr>
          <w:sz w:val="28"/>
          <w:lang w:val="ru-KZ"/>
        </w:rPr>
      </w:pPr>
      <w:r w:rsidRPr="004F7B36">
        <w:rPr>
          <w:sz w:val="28"/>
          <w:lang w:val="kk-KZ"/>
        </w:rPr>
        <w:t xml:space="preserve">а) </w:t>
      </w:r>
      <w:r w:rsidRPr="004F7B36">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55B6794A" w14:textId="77777777" w:rsidR="00685B6A" w:rsidRPr="00685B6A" w:rsidRDefault="00685B6A" w:rsidP="001E6DC0">
      <w:pPr>
        <w:tabs>
          <w:tab w:val="left" w:pos="1134"/>
        </w:tabs>
        <w:jc w:val="center"/>
        <w:rPr>
          <w:szCs w:val="28"/>
          <w:lang w:val="ru-KZ"/>
        </w:rPr>
      </w:pPr>
    </w:p>
    <w:p w14:paraId="258369A6" w14:textId="19879971" w:rsidR="003432F9" w:rsidRPr="003432F9" w:rsidRDefault="001D2415" w:rsidP="001E6DC0">
      <w:pPr>
        <w:tabs>
          <w:tab w:val="left" w:pos="1134"/>
        </w:tabs>
        <w:jc w:val="center"/>
        <w:rPr>
          <w:sz w:val="28"/>
          <w:szCs w:val="28"/>
          <w:lang w:val="ru-KZ"/>
        </w:rPr>
      </w:pPr>
      <w:r>
        <w:rPr>
          <w:sz w:val="28"/>
          <w:szCs w:val="28"/>
          <w:lang w:val="ru-KZ"/>
        </w:rPr>
        <w:t xml:space="preserve">Сурет </w:t>
      </w:r>
      <w:r w:rsidR="003432F9">
        <w:rPr>
          <w:sz w:val="28"/>
          <w:szCs w:val="28"/>
          <w:lang w:val="kk-KZ"/>
        </w:rPr>
        <w:t>4</w:t>
      </w:r>
      <w:r w:rsidR="00202E76">
        <w:rPr>
          <w:sz w:val="28"/>
          <w:szCs w:val="28"/>
          <w:lang w:val="kk-KZ"/>
        </w:rPr>
        <w:t>.</w:t>
      </w:r>
      <w:r>
        <w:rPr>
          <w:sz w:val="28"/>
          <w:szCs w:val="28"/>
          <w:lang w:val="kk-KZ"/>
        </w:rPr>
        <w:t>2</w:t>
      </w:r>
      <w:r w:rsidR="00F902A4">
        <w:rPr>
          <w:sz w:val="28"/>
          <w:szCs w:val="28"/>
          <w:lang w:val="ru-KZ"/>
        </w:rPr>
        <w:t xml:space="preserve"> – Импульсті-</w:t>
      </w:r>
      <w:r w:rsidR="003432F9" w:rsidRPr="003432F9">
        <w:rPr>
          <w:sz w:val="28"/>
          <w:szCs w:val="28"/>
          <w:lang w:val="ru-KZ"/>
        </w:rPr>
        <w:t>плазмалық өңдеуге дейінгі Cr</w:t>
      </w:r>
      <w:r w:rsidR="003432F9" w:rsidRPr="00685B6A">
        <w:rPr>
          <w:sz w:val="28"/>
          <w:szCs w:val="28"/>
          <w:vertAlign w:val="subscript"/>
          <w:lang w:val="ru-KZ"/>
        </w:rPr>
        <w:t>3</w:t>
      </w:r>
      <w:r w:rsidR="003432F9" w:rsidRPr="003432F9">
        <w:rPr>
          <w:sz w:val="28"/>
          <w:szCs w:val="28"/>
          <w:lang w:val="ru-KZ"/>
        </w:rPr>
        <w:t>C</w:t>
      </w:r>
      <w:r w:rsidR="003432F9" w:rsidRPr="00685B6A">
        <w:rPr>
          <w:sz w:val="28"/>
          <w:szCs w:val="28"/>
          <w:vertAlign w:val="subscript"/>
          <w:lang w:val="ru-KZ"/>
        </w:rPr>
        <w:t>2</w:t>
      </w:r>
      <w:r w:rsidR="003432F9" w:rsidRPr="003432F9">
        <w:rPr>
          <w:sz w:val="28"/>
          <w:szCs w:val="28"/>
          <w:lang w:val="ru-KZ"/>
        </w:rPr>
        <w:t>-NiCr жабын құрылымы</w:t>
      </w:r>
    </w:p>
    <w:p w14:paraId="46472051" w14:textId="77777777" w:rsidR="00B55E3E" w:rsidRDefault="00B55E3E" w:rsidP="001E6DC0">
      <w:pPr>
        <w:tabs>
          <w:tab w:val="left" w:pos="1134"/>
        </w:tabs>
        <w:ind w:firstLine="709"/>
        <w:jc w:val="both"/>
        <w:rPr>
          <w:sz w:val="28"/>
          <w:szCs w:val="28"/>
          <w:lang w:val="kk-KZ"/>
        </w:rPr>
      </w:pPr>
    </w:p>
    <w:p w14:paraId="5CB172AE" w14:textId="155CC255" w:rsidR="003432F9" w:rsidRDefault="00202E76" w:rsidP="001E6DC0">
      <w:pPr>
        <w:tabs>
          <w:tab w:val="left" w:pos="1134"/>
        </w:tabs>
        <w:ind w:firstLine="709"/>
        <w:jc w:val="both"/>
        <w:rPr>
          <w:sz w:val="28"/>
          <w:szCs w:val="28"/>
          <w:lang w:val="kk-KZ"/>
        </w:rPr>
      </w:pPr>
      <w:r>
        <w:rPr>
          <w:sz w:val="28"/>
          <w:szCs w:val="28"/>
          <w:lang w:val="kk-KZ"/>
        </w:rPr>
        <w:t>4.3</w:t>
      </w:r>
      <w:r w:rsidR="001D2415">
        <w:rPr>
          <w:sz w:val="28"/>
          <w:szCs w:val="28"/>
          <w:lang w:val="kk-KZ"/>
        </w:rPr>
        <w:t xml:space="preserve"> </w:t>
      </w:r>
      <w:r w:rsidR="003432F9">
        <w:rPr>
          <w:sz w:val="28"/>
          <w:szCs w:val="28"/>
          <w:lang w:val="kk-KZ"/>
        </w:rPr>
        <w:t>суре</w:t>
      </w:r>
      <w:r w:rsidR="00F902A4">
        <w:rPr>
          <w:sz w:val="28"/>
          <w:szCs w:val="28"/>
          <w:lang w:val="kk-KZ"/>
        </w:rPr>
        <w:t>тте 40 мм қашықтықта импульсті</w:t>
      </w:r>
      <w:r w:rsidR="00F902A4">
        <w:rPr>
          <w:sz w:val="28"/>
          <w:szCs w:val="28"/>
          <w:lang w:val="ru-KZ"/>
        </w:rPr>
        <w:t>-</w:t>
      </w:r>
      <w:r w:rsidR="003432F9">
        <w:rPr>
          <w:sz w:val="28"/>
          <w:szCs w:val="28"/>
          <w:lang w:val="kk-KZ"/>
        </w:rPr>
        <w:t xml:space="preserve">плазмалық өңдеуден кейінгі </w:t>
      </w:r>
      <w:r w:rsidR="00957EC4">
        <w:rPr>
          <w:rFonts w:eastAsia="Calibri"/>
          <w:sz w:val="28"/>
          <w:szCs w:val="28"/>
          <w:lang w:val="ru-KZ" w:eastAsia="en-US"/>
        </w:rPr>
        <w:t>Cr₃C₂-</w:t>
      </w:r>
      <w:r w:rsidR="001D2415" w:rsidRPr="001D2415">
        <w:rPr>
          <w:rFonts w:eastAsia="Calibri"/>
          <w:sz w:val="28"/>
          <w:szCs w:val="28"/>
          <w:lang w:val="ru-KZ" w:eastAsia="en-US"/>
        </w:rPr>
        <w:t>NiCr</w:t>
      </w:r>
      <w:r w:rsidR="001D2415">
        <w:rPr>
          <w:sz w:val="28"/>
          <w:szCs w:val="28"/>
          <w:lang w:val="kk-KZ"/>
        </w:rPr>
        <w:t xml:space="preserve"> </w:t>
      </w:r>
      <w:r w:rsidR="003432F9">
        <w:rPr>
          <w:sz w:val="28"/>
          <w:szCs w:val="28"/>
          <w:lang w:val="kk-KZ"/>
        </w:rPr>
        <w:t>детонациялық жабынының құрылымы</w:t>
      </w:r>
      <w:r w:rsidR="002378A5">
        <w:rPr>
          <w:sz w:val="28"/>
          <w:szCs w:val="28"/>
          <w:lang w:val="kk-KZ"/>
        </w:rPr>
        <w:t xml:space="preserve"> (сурет </w:t>
      </w:r>
      <w:r w:rsidR="002378A5" w:rsidRPr="002378A5">
        <w:rPr>
          <w:sz w:val="28"/>
          <w:szCs w:val="28"/>
          <w:lang w:val="ru-KZ"/>
        </w:rPr>
        <w:t>4.3</w:t>
      </w:r>
      <w:r w:rsidR="002378A5">
        <w:rPr>
          <w:sz w:val="28"/>
          <w:szCs w:val="28"/>
          <w:lang w:val="kk-KZ"/>
        </w:rPr>
        <w:t>а)</w:t>
      </w:r>
      <w:r w:rsidR="003432F9">
        <w:rPr>
          <w:sz w:val="28"/>
          <w:szCs w:val="28"/>
          <w:lang w:val="kk-KZ"/>
        </w:rPr>
        <w:t>, сондай-ақ жабынның көлденең қимасы бойынша сызықтық элементтерді талдау нәтижелері</w:t>
      </w:r>
      <w:r w:rsidR="002378A5">
        <w:rPr>
          <w:sz w:val="28"/>
          <w:szCs w:val="28"/>
          <w:lang w:val="kk-KZ"/>
        </w:rPr>
        <w:t xml:space="preserve"> (сурет </w:t>
      </w:r>
      <w:r w:rsidR="002378A5" w:rsidRPr="002378A5">
        <w:rPr>
          <w:sz w:val="28"/>
          <w:szCs w:val="28"/>
          <w:lang w:val="ru-KZ"/>
        </w:rPr>
        <w:t>4.3</w:t>
      </w:r>
      <w:r w:rsidR="002378A5">
        <w:rPr>
          <w:sz w:val="28"/>
          <w:szCs w:val="28"/>
          <w:lang w:val="kk-KZ"/>
        </w:rPr>
        <w:t xml:space="preserve">ә)  және беткі қабаттың үлгейтілген көрінісі (сурет </w:t>
      </w:r>
      <w:r w:rsidR="002378A5" w:rsidRPr="002378A5">
        <w:rPr>
          <w:sz w:val="28"/>
          <w:szCs w:val="28"/>
          <w:lang w:val="ru-KZ"/>
        </w:rPr>
        <w:t>4.3</w:t>
      </w:r>
      <w:r w:rsidR="002378A5">
        <w:rPr>
          <w:sz w:val="28"/>
          <w:szCs w:val="28"/>
          <w:lang w:val="kk-KZ"/>
        </w:rPr>
        <w:t xml:space="preserve">б) </w:t>
      </w:r>
      <w:r w:rsidR="003432F9">
        <w:rPr>
          <w:sz w:val="28"/>
          <w:szCs w:val="28"/>
          <w:lang w:val="kk-KZ"/>
        </w:rPr>
        <w:t>көрсетілген.</w:t>
      </w:r>
      <w:r w:rsidR="003432F9" w:rsidRPr="00A02213">
        <w:rPr>
          <w:lang w:val="kk-KZ"/>
        </w:rPr>
        <w:t xml:space="preserve"> </w:t>
      </w:r>
      <w:r w:rsidR="003432F9" w:rsidRPr="00A66DFB">
        <w:rPr>
          <w:sz w:val="28"/>
          <w:szCs w:val="28"/>
          <w:lang w:val="kk-KZ"/>
        </w:rPr>
        <w:t xml:space="preserve">Микроқұрылымды </w:t>
      </w:r>
      <w:r w:rsidR="00F902A4">
        <w:rPr>
          <w:sz w:val="28"/>
          <w:szCs w:val="28"/>
          <w:lang w:val="kk-KZ"/>
        </w:rPr>
        <w:t>талдау көрсеткендей, импульсті</w:t>
      </w:r>
      <w:r w:rsidR="00F902A4">
        <w:rPr>
          <w:sz w:val="28"/>
          <w:szCs w:val="28"/>
          <w:lang w:val="ru-KZ"/>
        </w:rPr>
        <w:t>-</w:t>
      </w:r>
      <w:r w:rsidR="003432F9" w:rsidRPr="00A66DFB">
        <w:rPr>
          <w:sz w:val="28"/>
          <w:szCs w:val="28"/>
          <w:lang w:val="kk-KZ"/>
        </w:rPr>
        <w:t xml:space="preserve">плазмалық өңдеуден кейін 40 мм-де жабын бастапқы күйімен салыстырғанда тығызырақ және біркелкі құрылымға ие болады. </w:t>
      </w:r>
      <w:r w:rsidR="002378A5">
        <w:rPr>
          <w:sz w:val="28"/>
          <w:szCs w:val="28"/>
          <w:lang w:val="kk-KZ"/>
        </w:rPr>
        <w:t xml:space="preserve">Беткі </w:t>
      </w:r>
      <w:r w:rsidR="003432F9" w:rsidRPr="00A66DFB">
        <w:rPr>
          <w:sz w:val="28"/>
          <w:szCs w:val="28"/>
          <w:lang w:val="kk-KZ"/>
        </w:rPr>
        <w:t xml:space="preserve">аймақта микрорельефтің ішінара тегістелуі, </w:t>
      </w:r>
      <w:r w:rsidR="00490EB7">
        <w:rPr>
          <w:sz w:val="28"/>
          <w:szCs w:val="28"/>
          <w:lang w:val="kk-KZ"/>
        </w:rPr>
        <w:t>ламеллярлық</w:t>
      </w:r>
      <w:r w:rsidR="003432F9" w:rsidRPr="00A66DFB">
        <w:rPr>
          <w:sz w:val="28"/>
          <w:szCs w:val="28"/>
          <w:lang w:val="kk-KZ"/>
        </w:rPr>
        <w:t xml:space="preserve"> </w:t>
      </w:r>
      <w:r w:rsidR="00490EB7">
        <w:rPr>
          <w:sz w:val="28"/>
          <w:szCs w:val="28"/>
          <w:lang w:val="kk-KZ"/>
        </w:rPr>
        <w:t>шекаралардың айқындылығының</w:t>
      </w:r>
      <w:r w:rsidR="003432F9" w:rsidRPr="00A66DFB">
        <w:rPr>
          <w:sz w:val="28"/>
          <w:szCs w:val="28"/>
          <w:lang w:val="kk-KZ"/>
        </w:rPr>
        <w:t xml:space="preserve"> төмендеуі және </w:t>
      </w:r>
      <w:r w:rsidR="00490EB7">
        <w:rPr>
          <w:sz w:val="28"/>
          <w:szCs w:val="28"/>
          <w:lang w:val="kk-KZ"/>
        </w:rPr>
        <w:t>беткі қабаттағы</w:t>
      </w:r>
      <w:r w:rsidR="003432F9" w:rsidRPr="00A66DFB">
        <w:rPr>
          <w:sz w:val="28"/>
          <w:szCs w:val="28"/>
          <w:lang w:val="kk-KZ"/>
        </w:rPr>
        <w:t xml:space="preserve"> бұзылыстар санының азаюы байқалады. Бұл өңдеудің осы режимі кезінде ең ақаулы </w:t>
      </w:r>
      <w:r w:rsidR="00490EB7">
        <w:rPr>
          <w:sz w:val="28"/>
          <w:szCs w:val="28"/>
          <w:lang w:val="kk-KZ"/>
        </w:rPr>
        <w:t>аймақтардың</w:t>
      </w:r>
      <w:r w:rsidR="003432F9" w:rsidRPr="00A66DFB">
        <w:rPr>
          <w:sz w:val="28"/>
          <w:szCs w:val="28"/>
          <w:lang w:val="kk-KZ"/>
        </w:rPr>
        <w:t xml:space="preserve"> жергілікті балқуын және кейіннен беткі қабаттың тығыздалуын тудыратын жеткілікті қарқынды жылу әсерінің жүзеге асырылатындығын көрсетеді. Үлкейтілген фрагментте</w:t>
      </w:r>
      <w:r w:rsidR="00490EB7">
        <w:rPr>
          <w:sz w:val="28"/>
          <w:szCs w:val="28"/>
          <w:lang w:val="kk-KZ"/>
        </w:rPr>
        <w:t xml:space="preserve"> (сурет </w:t>
      </w:r>
      <w:r w:rsidR="00490EB7" w:rsidRPr="002378A5">
        <w:rPr>
          <w:sz w:val="28"/>
          <w:szCs w:val="28"/>
          <w:lang w:val="ru-KZ"/>
        </w:rPr>
        <w:t>4.3</w:t>
      </w:r>
      <w:r w:rsidR="00490EB7">
        <w:rPr>
          <w:sz w:val="28"/>
          <w:szCs w:val="28"/>
          <w:lang w:val="kk-KZ"/>
        </w:rPr>
        <w:t xml:space="preserve">ә)  </w:t>
      </w:r>
      <w:r w:rsidR="003432F9" w:rsidRPr="00A66DFB">
        <w:rPr>
          <w:sz w:val="28"/>
          <w:szCs w:val="28"/>
          <w:lang w:val="kk-KZ"/>
        </w:rPr>
        <w:t xml:space="preserve"> көрсетілген </w:t>
      </w:r>
      <w:r w:rsidR="00490EB7">
        <w:rPr>
          <w:sz w:val="28"/>
          <w:szCs w:val="28"/>
          <w:lang w:val="kk-KZ"/>
        </w:rPr>
        <w:t>беткі</w:t>
      </w:r>
      <w:r w:rsidR="003432F9" w:rsidRPr="00A66DFB">
        <w:rPr>
          <w:sz w:val="28"/>
          <w:szCs w:val="28"/>
          <w:lang w:val="kk-KZ"/>
        </w:rPr>
        <w:t xml:space="preserve"> аймақ ерекше қызығушылық тудырады. </w:t>
      </w:r>
      <w:r w:rsidR="00315E25">
        <w:rPr>
          <w:sz w:val="28"/>
          <w:szCs w:val="28"/>
          <w:lang w:val="kk-KZ"/>
        </w:rPr>
        <w:t>ИПӨ</w:t>
      </w:r>
      <w:r w:rsidR="003432F9" w:rsidRPr="00A66DFB">
        <w:rPr>
          <w:sz w:val="28"/>
          <w:szCs w:val="28"/>
          <w:lang w:val="kk-KZ"/>
        </w:rPr>
        <w:t xml:space="preserve"> кейін жабынның беті тегіс және біркелкі болып, бастапқы құрылымдық бұзушылықтар аз дәрежеде </w:t>
      </w:r>
      <w:r w:rsidR="00490EB7">
        <w:rPr>
          <w:sz w:val="28"/>
          <w:szCs w:val="28"/>
          <w:lang w:val="kk-KZ"/>
        </w:rPr>
        <w:t>екені</w:t>
      </w:r>
      <w:r w:rsidR="003432F9" w:rsidRPr="00A66DFB">
        <w:rPr>
          <w:sz w:val="28"/>
          <w:szCs w:val="28"/>
          <w:lang w:val="kk-KZ"/>
        </w:rPr>
        <w:t xml:space="preserve"> байқалады. Бұл профилометриялық талдау нәтижелерімен жақсы сәйкес келеді, оған сәйкес берілген өңдеу қашықтығында беттің кедір-бұдырлығының айтарлықтай төмендеуі байқалады. Осылайша, импульсті плазмалық өңдеу 40 мм-де ақаулығы төмендеген жоғары сапалы беткі қабаттың пайда болуына ықпал </w:t>
      </w:r>
      <w:r w:rsidR="003432F9" w:rsidRPr="00A66DFB">
        <w:rPr>
          <w:sz w:val="28"/>
          <w:szCs w:val="28"/>
          <w:lang w:val="kk-KZ"/>
        </w:rPr>
        <w:lastRenderedPageBreak/>
        <w:t>етеді.</w:t>
      </w:r>
      <w:r w:rsidR="003432F9" w:rsidRPr="00A02213">
        <w:rPr>
          <w:lang w:val="kk-KZ"/>
        </w:rPr>
        <w:t xml:space="preserve"> </w:t>
      </w:r>
      <w:r w:rsidR="009952B1">
        <w:rPr>
          <w:sz w:val="28"/>
          <w:szCs w:val="28"/>
          <w:lang w:val="kk-KZ"/>
        </w:rPr>
        <w:t>Жабын</w:t>
      </w:r>
      <w:r w:rsidR="003432F9" w:rsidRPr="00A66DFB">
        <w:rPr>
          <w:sz w:val="28"/>
          <w:szCs w:val="28"/>
          <w:lang w:val="kk-KZ"/>
        </w:rPr>
        <w:t xml:space="preserve">ның көлденең қимасында </w:t>
      </w:r>
      <w:r w:rsidR="00603886">
        <w:rPr>
          <w:sz w:val="28"/>
          <w:szCs w:val="28"/>
          <w:lang w:val="kk-KZ"/>
        </w:rPr>
        <w:t>төсеніш</w:t>
      </w:r>
      <w:r w:rsidR="003432F9" w:rsidRPr="00A66DFB">
        <w:rPr>
          <w:sz w:val="28"/>
          <w:szCs w:val="28"/>
          <w:lang w:val="kk-KZ"/>
        </w:rPr>
        <w:t xml:space="preserve">тан ажырау белгілері байқалмайды, ал жабын мен </w:t>
      </w:r>
      <w:r w:rsidR="00603886">
        <w:rPr>
          <w:sz w:val="28"/>
          <w:szCs w:val="28"/>
          <w:lang w:val="kk-KZ"/>
        </w:rPr>
        <w:t>төсеніш</w:t>
      </w:r>
      <w:r w:rsidR="003432F9" w:rsidRPr="00A66DFB">
        <w:rPr>
          <w:sz w:val="28"/>
          <w:szCs w:val="28"/>
          <w:lang w:val="kk-KZ"/>
        </w:rPr>
        <w:t xml:space="preserve"> арасындағы </w:t>
      </w:r>
      <w:r w:rsidR="00490EB7">
        <w:rPr>
          <w:sz w:val="28"/>
          <w:szCs w:val="28"/>
          <w:lang w:val="kk-KZ"/>
        </w:rPr>
        <w:t>шекаралық аймақ</w:t>
      </w:r>
      <w:r w:rsidR="003432F9" w:rsidRPr="00A66DFB">
        <w:rPr>
          <w:sz w:val="28"/>
          <w:szCs w:val="28"/>
          <w:lang w:val="kk-KZ"/>
        </w:rPr>
        <w:t xml:space="preserve"> айқын және үздіксіз сипатты сақтайды, бұл өңдеуден кейін жабынның </w:t>
      </w:r>
      <w:r w:rsidR="00603886">
        <w:rPr>
          <w:sz w:val="28"/>
          <w:szCs w:val="28"/>
          <w:lang w:val="kk-KZ"/>
        </w:rPr>
        <w:t>төсеніш</w:t>
      </w:r>
      <w:r w:rsidR="00490EB7">
        <w:rPr>
          <w:sz w:val="28"/>
          <w:szCs w:val="28"/>
          <w:lang w:val="kk-KZ"/>
        </w:rPr>
        <w:t xml:space="preserve">ке </w:t>
      </w:r>
      <w:r w:rsidR="003432F9" w:rsidRPr="00A66DFB">
        <w:rPr>
          <w:sz w:val="28"/>
          <w:szCs w:val="28"/>
          <w:lang w:val="kk-KZ"/>
        </w:rPr>
        <w:t xml:space="preserve"> адгезиясының сақталуын көрсетеді. Сонымен қатар, кеуектер санының азаюы және </w:t>
      </w:r>
      <w:r w:rsidR="00490EB7">
        <w:rPr>
          <w:sz w:val="28"/>
          <w:szCs w:val="28"/>
          <w:lang w:val="kk-KZ"/>
        </w:rPr>
        <w:t>тығыздалған</w:t>
      </w:r>
      <w:r w:rsidR="003432F9" w:rsidRPr="00A66DFB">
        <w:rPr>
          <w:sz w:val="28"/>
          <w:szCs w:val="28"/>
          <w:lang w:val="kk-KZ"/>
        </w:rPr>
        <w:t xml:space="preserve"> аймақтар қабаттың құрылымдық үздіксіздігінің жоғарылауын көрсетеді.Сызықтық элементтерді талдау нәтижелері жабында </w:t>
      </w:r>
      <w:r w:rsidR="00957EC4">
        <w:rPr>
          <w:rFonts w:eastAsia="Calibri"/>
          <w:sz w:val="28"/>
          <w:szCs w:val="28"/>
          <w:lang w:val="kk-KZ" w:eastAsia="en-US"/>
        </w:rPr>
        <w:t>Cr₃C₂-</w:t>
      </w:r>
      <w:r w:rsidR="001D2415" w:rsidRPr="001D2415">
        <w:rPr>
          <w:rFonts w:eastAsia="Calibri"/>
          <w:sz w:val="28"/>
          <w:szCs w:val="28"/>
          <w:lang w:val="kk-KZ" w:eastAsia="en-US"/>
        </w:rPr>
        <w:t>NiCr</w:t>
      </w:r>
      <w:r w:rsidR="001D2415" w:rsidRPr="00A66DFB">
        <w:rPr>
          <w:sz w:val="28"/>
          <w:szCs w:val="28"/>
          <w:lang w:val="kk-KZ"/>
        </w:rPr>
        <w:t xml:space="preserve"> </w:t>
      </w:r>
      <w:r w:rsidR="00957EC4">
        <w:rPr>
          <w:sz w:val="28"/>
          <w:szCs w:val="28"/>
          <w:lang w:val="kk-KZ"/>
        </w:rPr>
        <w:t>құрамына тән Cr-Ni-</w:t>
      </w:r>
      <w:r w:rsidR="003432F9" w:rsidRPr="00A66DFB">
        <w:rPr>
          <w:sz w:val="28"/>
          <w:szCs w:val="28"/>
          <w:lang w:val="kk-KZ"/>
        </w:rPr>
        <w:t xml:space="preserve">C жүйесінің негізгі элементтерінің болуын растайды және олардың жабынның қалыңдығы бойынша таралуын қадағалауға мүмкіндік береді. Бүріккіш қабаттың ішінде Cr, Ni және C концентрацияларының жоғарылауы байқалады, ал </w:t>
      </w:r>
      <w:r w:rsidR="00603886">
        <w:rPr>
          <w:sz w:val="28"/>
          <w:szCs w:val="28"/>
          <w:lang w:val="kk-KZ"/>
        </w:rPr>
        <w:t>төсеніш</w:t>
      </w:r>
      <w:r w:rsidR="003432F9" w:rsidRPr="00A66DFB">
        <w:rPr>
          <w:sz w:val="28"/>
          <w:szCs w:val="28"/>
          <w:lang w:val="kk-KZ"/>
        </w:rPr>
        <w:t xml:space="preserve">та Fe басым болады. </w:t>
      </w:r>
      <w:r w:rsidR="009952B1">
        <w:rPr>
          <w:sz w:val="28"/>
          <w:szCs w:val="28"/>
          <w:lang w:val="kk-KZ"/>
        </w:rPr>
        <w:t>Жабын</w:t>
      </w:r>
      <w:r w:rsidR="003432F9" w:rsidRPr="00A66DFB">
        <w:rPr>
          <w:sz w:val="28"/>
          <w:szCs w:val="28"/>
          <w:lang w:val="kk-KZ"/>
        </w:rPr>
        <w:t xml:space="preserve">дан </w:t>
      </w:r>
      <w:r w:rsidR="00603886">
        <w:rPr>
          <w:sz w:val="28"/>
          <w:szCs w:val="28"/>
          <w:lang w:val="kk-KZ"/>
        </w:rPr>
        <w:t>төсеніш</w:t>
      </w:r>
      <w:r w:rsidR="00490EB7">
        <w:rPr>
          <w:sz w:val="28"/>
          <w:szCs w:val="28"/>
          <w:lang w:val="kk-KZ"/>
        </w:rPr>
        <w:t>ке</w:t>
      </w:r>
      <w:r w:rsidR="003432F9" w:rsidRPr="00A66DFB">
        <w:rPr>
          <w:sz w:val="28"/>
          <w:szCs w:val="28"/>
          <w:lang w:val="kk-KZ"/>
        </w:rPr>
        <w:t xml:space="preserve"> өту кезінде элементтік құрамның айқын өзгерісі тіркеледі, бұл </w:t>
      </w:r>
      <w:r w:rsidR="00490EB7">
        <w:rPr>
          <w:sz w:val="28"/>
          <w:szCs w:val="28"/>
          <w:lang w:val="kk-KZ"/>
        </w:rPr>
        <w:t>жабынмен</w:t>
      </w:r>
      <w:r w:rsidR="003432F9" w:rsidRPr="00A66DFB">
        <w:rPr>
          <w:sz w:val="28"/>
          <w:szCs w:val="28"/>
          <w:lang w:val="kk-KZ"/>
        </w:rPr>
        <w:t xml:space="preserve"> негізгі металл арасындағы </w:t>
      </w:r>
      <w:r w:rsidR="00490EB7">
        <w:rPr>
          <w:sz w:val="28"/>
          <w:szCs w:val="28"/>
          <w:lang w:val="kk-KZ"/>
        </w:rPr>
        <w:t>шекаралық аймақтың</w:t>
      </w:r>
      <w:r w:rsidR="003432F9" w:rsidRPr="00A66DFB">
        <w:rPr>
          <w:sz w:val="28"/>
          <w:szCs w:val="28"/>
          <w:lang w:val="kk-KZ"/>
        </w:rPr>
        <w:t xml:space="preserve"> сақталуын растайды. Сонымен қатар, бұл аймақта күрт құрылымдық бұзылулардың болмауы </w:t>
      </w:r>
      <w:r w:rsidR="00315E25">
        <w:rPr>
          <w:sz w:val="28"/>
          <w:szCs w:val="28"/>
          <w:lang w:val="kk-KZ"/>
        </w:rPr>
        <w:t>ИПӨ</w:t>
      </w:r>
      <w:r w:rsidR="00434E17">
        <w:rPr>
          <w:sz w:val="28"/>
          <w:szCs w:val="28"/>
          <w:lang w:val="kk-KZ"/>
        </w:rPr>
        <w:t xml:space="preserve"> </w:t>
      </w:r>
      <w:r w:rsidR="003432F9" w:rsidRPr="00A66DFB">
        <w:rPr>
          <w:sz w:val="28"/>
          <w:szCs w:val="28"/>
          <w:lang w:val="kk-KZ"/>
        </w:rPr>
        <w:t xml:space="preserve">кейінгі </w:t>
      </w:r>
      <w:r w:rsidR="00490EB7">
        <w:rPr>
          <w:sz w:val="28"/>
          <w:szCs w:val="28"/>
          <w:lang w:val="kk-KZ"/>
        </w:rPr>
        <w:t>құрылымның</w:t>
      </w:r>
      <w:r w:rsidR="003432F9" w:rsidRPr="00A66DFB">
        <w:rPr>
          <w:sz w:val="28"/>
          <w:szCs w:val="28"/>
          <w:lang w:val="kk-KZ"/>
        </w:rPr>
        <w:t xml:space="preserve"> тұрақтылығын көрсетеді.</w:t>
      </w:r>
    </w:p>
    <w:p w14:paraId="1E8956AD" w14:textId="77777777" w:rsidR="003432F9" w:rsidRDefault="003432F9" w:rsidP="001E6DC0">
      <w:pPr>
        <w:tabs>
          <w:tab w:val="left" w:pos="1134"/>
        </w:tabs>
        <w:ind w:firstLine="709"/>
        <w:jc w:val="both"/>
        <w:rPr>
          <w:sz w:val="28"/>
          <w:szCs w:val="28"/>
          <w:lang w:val="kk-KZ"/>
        </w:rPr>
      </w:pPr>
    </w:p>
    <w:p w14:paraId="15CF000B" w14:textId="3D716B05" w:rsidR="003432F9" w:rsidRDefault="00685B6A" w:rsidP="001E6DC0">
      <w:pPr>
        <w:tabs>
          <w:tab w:val="left" w:pos="1134"/>
        </w:tabs>
        <w:jc w:val="center"/>
        <w:rPr>
          <w:sz w:val="28"/>
          <w:szCs w:val="28"/>
          <w:lang w:val="kk-KZ"/>
        </w:rPr>
      </w:pPr>
      <w:r w:rsidRPr="00685B6A">
        <w:rPr>
          <w:noProof/>
          <w:sz w:val="28"/>
          <w:szCs w:val="28"/>
          <w:lang w:val="en-US" w:eastAsia="en-US"/>
        </w:rPr>
        <w:drawing>
          <wp:inline distT="0" distB="0" distL="0" distR="0" wp14:anchorId="43237150" wp14:editId="2C6B76B3">
            <wp:extent cx="4824875" cy="4461933"/>
            <wp:effectExtent l="0" t="0" r="1270" b="0"/>
            <wp:docPr id="1640081156" name="Рисунок 164008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53202" cy="4488129"/>
                    </a:xfrm>
                    <a:prstGeom prst="rect">
                      <a:avLst/>
                    </a:prstGeom>
                  </pic:spPr>
                </pic:pic>
              </a:graphicData>
            </a:graphic>
          </wp:inline>
        </w:drawing>
      </w:r>
    </w:p>
    <w:p w14:paraId="7A4ABD37" w14:textId="77777777" w:rsidR="00685B6A" w:rsidRPr="004F7B36" w:rsidRDefault="00685B6A" w:rsidP="001E6DC0">
      <w:pPr>
        <w:tabs>
          <w:tab w:val="left" w:pos="1134"/>
        </w:tabs>
        <w:jc w:val="center"/>
        <w:rPr>
          <w:sz w:val="28"/>
          <w:lang w:val="ru-KZ"/>
        </w:rPr>
      </w:pPr>
      <w:r w:rsidRPr="004F7B36">
        <w:rPr>
          <w:sz w:val="28"/>
          <w:lang w:val="kk-KZ"/>
        </w:rPr>
        <w:t xml:space="preserve">а) </w:t>
      </w:r>
      <w:r w:rsidRPr="004F7B36">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65F92DFF" w14:textId="77777777" w:rsidR="00842D6C" w:rsidRPr="00685B6A" w:rsidRDefault="00842D6C" w:rsidP="001E6DC0">
      <w:pPr>
        <w:tabs>
          <w:tab w:val="left" w:pos="1134"/>
        </w:tabs>
        <w:jc w:val="center"/>
        <w:rPr>
          <w:sz w:val="28"/>
          <w:szCs w:val="28"/>
          <w:lang w:val="ru-KZ"/>
        </w:rPr>
      </w:pPr>
    </w:p>
    <w:p w14:paraId="29FEB007" w14:textId="5261A797" w:rsidR="00983BA8" w:rsidRPr="002C31A7" w:rsidRDefault="00685B6A" w:rsidP="001E6DC0">
      <w:pPr>
        <w:tabs>
          <w:tab w:val="left" w:pos="1134"/>
        </w:tabs>
        <w:jc w:val="center"/>
        <w:rPr>
          <w:sz w:val="28"/>
          <w:szCs w:val="28"/>
          <w:lang w:val="ru-KZ"/>
        </w:rPr>
      </w:pPr>
      <w:r>
        <w:rPr>
          <w:sz w:val="28"/>
          <w:szCs w:val="28"/>
          <w:lang w:val="kk-KZ"/>
        </w:rPr>
        <w:t>Сурет 4.</w:t>
      </w:r>
      <w:r w:rsidR="001D2415">
        <w:rPr>
          <w:sz w:val="28"/>
          <w:szCs w:val="28"/>
          <w:lang w:val="kk-KZ"/>
        </w:rPr>
        <w:t>3</w:t>
      </w:r>
      <w:r w:rsidR="003432F9" w:rsidRPr="00A02213">
        <w:rPr>
          <w:sz w:val="28"/>
          <w:szCs w:val="28"/>
          <w:lang w:val="kk-KZ"/>
        </w:rPr>
        <w:t xml:space="preserve"> – </w:t>
      </w:r>
      <w:r w:rsidR="00F902A4">
        <w:rPr>
          <w:sz w:val="28"/>
          <w:szCs w:val="28"/>
          <w:lang w:val="ru-KZ"/>
        </w:rPr>
        <w:t>Импульсті-</w:t>
      </w:r>
      <w:r w:rsidR="00983BA8">
        <w:rPr>
          <w:sz w:val="28"/>
          <w:szCs w:val="28"/>
          <w:lang w:val="ru-KZ"/>
        </w:rPr>
        <w:t>плазмалық өңдеу</w:t>
      </w:r>
      <w:r w:rsidR="00983BA8">
        <w:rPr>
          <w:sz w:val="28"/>
          <w:szCs w:val="28"/>
          <w:lang w:val="kk-KZ"/>
        </w:rPr>
        <w:t>ден</w:t>
      </w:r>
      <w:r w:rsidR="00983BA8">
        <w:rPr>
          <w:sz w:val="28"/>
          <w:szCs w:val="28"/>
          <w:lang w:val="ru-KZ"/>
        </w:rPr>
        <w:t xml:space="preserve"> </w:t>
      </w:r>
      <w:r w:rsidR="00983BA8">
        <w:rPr>
          <w:sz w:val="28"/>
          <w:szCs w:val="28"/>
          <w:lang w:val="kk-KZ"/>
        </w:rPr>
        <w:t>к</w:t>
      </w:r>
      <w:r w:rsidR="00983BA8" w:rsidRPr="003432F9">
        <w:rPr>
          <w:sz w:val="28"/>
          <w:szCs w:val="28"/>
          <w:lang w:val="ru-KZ"/>
        </w:rPr>
        <w:t>ейінгі</w:t>
      </w:r>
      <w:r w:rsidR="00983BA8">
        <w:rPr>
          <w:sz w:val="28"/>
          <w:szCs w:val="28"/>
          <w:lang w:val="kk-KZ"/>
        </w:rPr>
        <w:t xml:space="preserve"> </w:t>
      </w:r>
      <w:r w:rsidR="00434E17">
        <w:rPr>
          <w:sz w:val="28"/>
          <w:szCs w:val="28"/>
          <w:lang w:val="kk-KZ"/>
        </w:rPr>
        <w:t xml:space="preserve">(өңдеу арақашықтығы </w:t>
      </w:r>
      <w:r w:rsidR="00434E17" w:rsidRPr="00746CE2">
        <w:rPr>
          <w:sz w:val="28"/>
          <w:szCs w:val="28"/>
          <w:lang w:val="kk-KZ"/>
        </w:rPr>
        <w:t>40</w:t>
      </w:r>
      <w:r w:rsidR="00434E17">
        <w:rPr>
          <w:sz w:val="28"/>
          <w:szCs w:val="28"/>
          <w:lang w:val="kk-KZ"/>
        </w:rPr>
        <w:t xml:space="preserve"> </w:t>
      </w:r>
      <w:r w:rsidR="00434E17" w:rsidRPr="00746CE2">
        <w:rPr>
          <w:sz w:val="28"/>
          <w:szCs w:val="28"/>
          <w:lang w:val="kk-KZ"/>
        </w:rPr>
        <w:t>мм</w:t>
      </w:r>
      <w:r w:rsidR="00983BA8">
        <w:rPr>
          <w:sz w:val="28"/>
          <w:szCs w:val="28"/>
          <w:lang w:val="kk-KZ"/>
        </w:rPr>
        <w:t>)</w:t>
      </w:r>
      <w:r w:rsidR="00983BA8" w:rsidRPr="003432F9">
        <w:rPr>
          <w:sz w:val="28"/>
          <w:szCs w:val="28"/>
          <w:lang w:val="ru-KZ"/>
        </w:rPr>
        <w:t xml:space="preserve"> </w:t>
      </w:r>
      <w:r w:rsidR="00957EC4">
        <w:rPr>
          <w:rFonts w:eastAsia="Calibri"/>
          <w:sz w:val="28"/>
          <w:szCs w:val="28"/>
          <w:lang w:val="kk-KZ" w:eastAsia="en-US"/>
        </w:rPr>
        <w:t>Cr₃C₂-</w:t>
      </w:r>
      <w:r w:rsidR="00983BA8" w:rsidRPr="00983BA8">
        <w:rPr>
          <w:rFonts w:eastAsia="Calibri"/>
          <w:sz w:val="28"/>
          <w:szCs w:val="28"/>
          <w:lang w:val="kk-KZ" w:eastAsia="en-US"/>
        </w:rPr>
        <w:t>NiCr</w:t>
      </w:r>
      <w:r w:rsidR="00983BA8">
        <w:rPr>
          <w:sz w:val="28"/>
          <w:szCs w:val="28"/>
          <w:lang w:val="kk-KZ"/>
        </w:rPr>
        <w:t xml:space="preserve"> </w:t>
      </w:r>
      <w:r w:rsidR="00983BA8" w:rsidRPr="003432F9">
        <w:rPr>
          <w:sz w:val="28"/>
          <w:szCs w:val="28"/>
          <w:lang w:val="ru-KZ"/>
        </w:rPr>
        <w:t>жабын құрылымы</w:t>
      </w:r>
    </w:p>
    <w:p w14:paraId="061785D8" w14:textId="77777777" w:rsidR="003432F9" w:rsidRDefault="003432F9" w:rsidP="001E6DC0">
      <w:pPr>
        <w:tabs>
          <w:tab w:val="left" w:pos="1134"/>
        </w:tabs>
        <w:ind w:firstLine="709"/>
        <w:jc w:val="center"/>
        <w:rPr>
          <w:sz w:val="28"/>
          <w:szCs w:val="28"/>
          <w:lang w:val="kk-KZ"/>
        </w:rPr>
      </w:pPr>
    </w:p>
    <w:p w14:paraId="0C45C983" w14:textId="50B6D83D" w:rsidR="003432F9" w:rsidRDefault="00685B6A" w:rsidP="001E6DC0">
      <w:pPr>
        <w:tabs>
          <w:tab w:val="left" w:pos="1134"/>
        </w:tabs>
        <w:ind w:firstLine="709"/>
        <w:jc w:val="both"/>
        <w:rPr>
          <w:sz w:val="28"/>
          <w:szCs w:val="28"/>
          <w:lang w:val="kk-KZ"/>
        </w:rPr>
      </w:pPr>
      <w:r>
        <w:rPr>
          <w:sz w:val="28"/>
          <w:szCs w:val="28"/>
          <w:lang w:val="kk-KZ"/>
        </w:rPr>
        <w:lastRenderedPageBreak/>
        <w:t>4.</w:t>
      </w:r>
      <w:r w:rsidR="00983BA8">
        <w:rPr>
          <w:sz w:val="28"/>
          <w:szCs w:val="28"/>
          <w:lang w:val="kk-KZ"/>
        </w:rPr>
        <w:t xml:space="preserve">4 </w:t>
      </w:r>
      <w:r w:rsidR="003432F9">
        <w:rPr>
          <w:sz w:val="28"/>
          <w:szCs w:val="28"/>
          <w:lang w:val="kk-KZ"/>
        </w:rPr>
        <w:t>суре</w:t>
      </w:r>
      <w:r w:rsidR="00F902A4">
        <w:rPr>
          <w:sz w:val="28"/>
          <w:szCs w:val="28"/>
          <w:lang w:val="kk-KZ"/>
        </w:rPr>
        <w:t>тте 50 мм қашықтықта импульсті</w:t>
      </w:r>
      <w:r w:rsidR="00F902A4">
        <w:rPr>
          <w:sz w:val="28"/>
          <w:szCs w:val="28"/>
          <w:lang w:val="ru-KZ"/>
        </w:rPr>
        <w:t>-</w:t>
      </w:r>
      <w:r w:rsidR="003432F9">
        <w:rPr>
          <w:sz w:val="28"/>
          <w:szCs w:val="28"/>
          <w:lang w:val="kk-KZ"/>
        </w:rPr>
        <w:t xml:space="preserve">плазмалық өңдеуден кейінгі </w:t>
      </w:r>
      <w:r w:rsidR="00957EC4">
        <w:rPr>
          <w:rFonts w:eastAsia="Calibri"/>
          <w:sz w:val="28"/>
          <w:szCs w:val="28"/>
          <w:lang w:val="kk-KZ" w:eastAsia="en-US"/>
        </w:rPr>
        <w:t>Cr₃C₂-</w:t>
      </w:r>
      <w:r w:rsidR="00983BA8" w:rsidRPr="00983BA8">
        <w:rPr>
          <w:rFonts w:eastAsia="Calibri"/>
          <w:sz w:val="28"/>
          <w:szCs w:val="28"/>
          <w:lang w:val="kk-KZ" w:eastAsia="en-US"/>
        </w:rPr>
        <w:t>NiCr</w:t>
      </w:r>
      <w:r w:rsidR="00983BA8">
        <w:rPr>
          <w:sz w:val="28"/>
          <w:szCs w:val="28"/>
          <w:lang w:val="kk-KZ"/>
        </w:rPr>
        <w:t xml:space="preserve"> </w:t>
      </w:r>
      <w:r w:rsidR="003432F9">
        <w:rPr>
          <w:sz w:val="28"/>
          <w:szCs w:val="28"/>
          <w:lang w:val="kk-KZ"/>
        </w:rPr>
        <w:t>детонациялық жабынының құрылымы</w:t>
      </w:r>
      <w:r w:rsidR="000D397D">
        <w:rPr>
          <w:sz w:val="28"/>
          <w:szCs w:val="28"/>
          <w:lang w:val="kk-KZ"/>
        </w:rPr>
        <w:t xml:space="preserve">(сурет </w:t>
      </w:r>
      <w:r w:rsidR="000D397D" w:rsidRPr="002378A5">
        <w:rPr>
          <w:sz w:val="28"/>
          <w:szCs w:val="28"/>
          <w:lang w:val="ru-KZ"/>
        </w:rPr>
        <w:t>4.</w:t>
      </w:r>
      <w:r w:rsidR="000D397D" w:rsidRPr="000D397D">
        <w:rPr>
          <w:sz w:val="28"/>
          <w:szCs w:val="28"/>
          <w:lang w:val="kk-KZ"/>
        </w:rPr>
        <w:t>4</w:t>
      </w:r>
      <w:r w:rsidR="000D397D">
        <w:rPr>
          <w:sz w:val="28"/>
          <w:szCs w:val="28"/>
          <w:lang w:val="kk-KZ"/>
        </w:rPr>
        <w:t>а)</w:t>
      </w:r>
      <w:r w:rsidR="003432F9">
        <w:rPr>
          <w:sz w:val="28"/>
          <w:szCs w:val="28"/>
          <w:lang w:val="kk-KZ"/>
        </w:rPr>
        <w:t>,</w:t>
      </w:r>
      <w:r w:rsidR="000D397D" w:rsidRPr="000D397D">
        <w:rPr>
          <w:sz w:val="28"/>
          <w:szCs w:val="28"/>
          <w:lang w:val="kk-KZ"/>
        </w:rPr>
        <w:t xml:space="preserve"> </w:t>
      </w:r>
      <w:r w:rsidR="000D397D">
        <w:rPr>
          <w:sz w:val="28"/>
          <w:szCs w:val="28"/>
          <w:lang w:val="kk-KZ"/>
        </w:rPr>
        <w:t xml:space="preserve">және және беткі қабаттың үлгейтілген көрінісі (сурет </w:t>
      </w:r>
      <w:r w:rsidR="000D397D" w:rsidRPr="002378A5">
        <w:rPr>
          <w:sz w:val="28"/>
          <w:szCs w:val="28"/>
          <w:lang w:val="ru-KZ"/>
        </w:rPr>
        <w:t>4.</w:t>
      </w:r>
      <w:r w:rsidR="000D397D" w:rsidRPr="000D397D">
        <w:rPr>
          <w:sz w:val="28"/>
          <w:szCs w:val="28"/>
          <w:lang w:val="kk-KZ"/>
        </w:rPr>
        <w:t>4</w:t>
      </w:r>
      <w:r w:rsidR="000D397D">
        <w:rPr>
          <w:sz w:val="28"/>
          <w:szCs w:val="28"/>
          <w:lang w:val="kk-KZ"/>
        </w:rPr>
        <w:t>ә),</w:t>
      </w:r>
      <w:r w:rsidR="003432F9">
        <w:rPr>
          <w:sz w:val="28"/>
          <w:szCs w:val="28"/>
          <w:lang w:val="kk-KZ"/>
        </w:rPr>
        <w:t xml:space="preserve"> сондай-ақ жабынның көлденең қимасы бойынша сызықтық элементтерді талдау нәтижелері</w:t>
      </w:r>
      <w:r w:rsidR="000D397D">
        <w:rPr>
          <w:sz w:val="28"/>
          <w:szCs w:val="28"/>
          <w:lang w:val="kk-KZ"/>
        </w:rPr>
        <w:t xml:space="preserve"> (сурет </w:t>
      </w:r>
      <w:r w:rsidR="000D397D" w:rsidRPr="002378A5">
        <w:rPr>
          <w:sz w:val="28"/>
          <w:szCs w:val="28"/>
          <w:lang w:val="ru-KZ"/>
        </w:rPr>
        <w:t>4.</w:t>
      </w:r>
      <w:r w:rsidR="000D397D" w:rsidRPr="000D397D">
        <w:rPr>
          <w:sz w:val="28"/>
          <w:szCs w:val="28"/>
          <w:lang w:val="kk-KZ"/>
        </w:rPr>
        <w:t>4</w:t>
      </w:r>
      <w:r w:rsidR="000D397D">
        <w:rPr>
          <w:sz w:val="28"/>
          <w:szCs w:val="28"/>
          <w:lang w:val="kk-KZ"/>
        </w:rPr>
        <w:t>б)</w:t>
      </w:r>
      <w:r w:rsidR="003432F9">
        <w:rPr>
          <w:sz w:val="28"/>
          <w:szCs w:val="28"/>
          <w:lang w:val="kk-KZ"/>
        </w:rPr>
        <w:t xml:space="preserve"> көрсетілген.</w:t>
      </w:r>
      <w:r w:rsidR="003432F9" w:rsidRPr="00A02213">
        <w:rPr>
          <w:lang w:val="kk-KZ"/>
        </w:rPr>
        <w:t xml:space="preserve"> </w:t>
      </w:r>
      <w:r w:rsidR="003432F9" w:rsidRPr="00EF6C50">
        <w:rPr>
          <w:sz w:val="28"/>
          <w:szCs w:val="28"/>
          <w:lang w:val="kk-KZ"/>
        </w:rPr>
        <w:t>Микроқұрылым</w:t>
      </w:r>
      <w:r w:rsidR="004F7B36">
        <w:rPr>
          <w:sz w:val="28"/>
          <w:szCs w:val="28"/>
          <w:lang w:val="kk-KZ"/>
        </w:rPr>
        <w:t>ды талдау көрсеткендей, 50 мм</w:t>
      </w:r>
      <w:r w:rsidR="00F902A4">
        <w:rPr>
          <w:sz w:val="28"/>
          <w:szCs w:val="28"/>
          <w:lang w:val="kk-KZ"/>
        </w:rPr>
        <w:t xml:space="preserve"> импульсті</w:t>
      </w:r>
      <w:r w:rsidR="00F902A4">
        <w:rPr>
          <w:sz w:val="28"/>
          <w:szCs w:val="28"/>
          <w:lang w:val="ru-KZ"/>
        </w:rPr>
        <w:t>-</w:t>
      </w:r>
      <w:r w:rsidR="003432F9" w:rsidRPr="00EF6C50">
        <w:rPr>
          <w:sz w:val="28"/>
          <w:szCs w:val="28"/>
          <w:lang w:val="kk-KZ"/>
        </w:rPr>
        <w:t>плазмалық өңдеуден кейін құрылымд</w:t>
      </w:r>
      <w:r w:rsidR="004F7B36">
        <w:rPr>
          <w:sz w:val="28"/>
          <w:szCs w:val="28"/>
          <w:lang w:val="kk-KZ"/>
        </w:rPr>
        <w:t>ық модификация дәрежесі 40 мм</w:t>
      </w:r>
      <w:r w:rsidR="003432F9" w:rsidRPr="00EF6C50">
        <w:rPr>
          <w:sz w:val="28"/>
          <w:szCs w:val="28"/>
          <w:lang w:val="kk-KZ"/>
        </w:rPr>
        <w:t xml:space="preserve"> өңдеу режимімен салыстырғанда аз қарқынды түрде көрінеді. Бұл жағдайда өңдеуден кейін жабынның беткі қабаты ретке келтіріледі, алайда интенсивті режимге тән микрорельефтің айқын тегістелуі байқалмайды.</w:t>
      </w:r>
      <w:r w:rsidR="00F902A4">
        <w:rPr>
          <w:sz w:val="28"/>
          <w:szCs w:val="28"/>
          <w:lang w:val="ru-KZ"/>
        </w:rPr>
        <w:t xml:space="preserve"> </w:t>
      </w:r>
      <w:r w:rsidR="000E35BC">
        <w:rPr>
          <w:sz w:val="28"/>
          <w:szCs w:val="28"/>
          <w:lang w:val="kk-KZ"/>
        </w:rPr>
        <w:t>Бетке</w:t>
      </w:r>
      <w:r w:rsidR="003432F9" w:rsidRPr="00EF6C50">
        <w:rPr>
          <w:sz w:val="28"/>
          <w:szCs w:val="28"/>
          <w:lang w:val="kk-KZ"/>
        </w:rPr>
        <w:t xml:space="preserve"> жақын аумақтың үлкейтілген фрагменті</w:t>
      </w:r>
      <w:r w:rsidR="000E35BC">
        <w:rPr>
          <w:sz w:val="28"/>
          <w:szCs w:val="28"/>
          <w:lang w:val="kk-KZ"/>
        </w:rPr>
        <w:t xml:space="preserve"> (сурет </w:t>
      </w:r>
      <w:r w:rsidR="000E35BC" w:rsidRPr="002378A5">
        <w:rPr>
          <w:sz w:val="28"/>
          <w:szCs w:val="28"/>
          <w:lang w:val="ru-KZ"/>
        </w:rPr>
        <w:t>4.</w:t>
      </w:r>
      <w:r w:rsidR="000E35BC" w:rsidRPr="000D397D">
        <w:rPr>
          <w:sz w:val="28"/>
          <w:szCs w:val="28"/>
          <w:lang w:val="kk-KZ"/>
        </w:rPr>
        <w:t>4</w:t>
      </w:r>
      <w:r w:rsidR="000E35BC">
        <w:rPr>
          <w:sz w:val="28"/>
          <w:szCs w:val="28"/>
          <w:lang w:val="kk-KZ"/>
        </w:rPr>
        <w:t>ә)</w:t>
      </w:r>
      <w:r w:rsidR="003432F9" w:rsidRPr="00EF6C50">
        <w:rPr>
          <w:sz w:val="28"/>
          <w:szCs w:val="28"/>
          <w:lang w:val="kk-KZ"/>
        </w:rPr>
        <w:t xml:space="preserve"> </w:t>
      </w:r>
    </w:p>
    <w:p w14:paraId="1EDE3724" w14:textId="77777777" w:rsidR="00E30981" w:rsidRPr="00A66DFB" w:rsidRDefault="00E30981" w:rsidP="001E6DC0">
      <w:pPr>
        <w:tabs>
          <w:tab w:val="left" w:pos="1134"/>
        </w:tabs>
        <w:ind w:firstLine="709"/>
        <w:jc w:val="both"/>
        <w:rPr>
          <w:sz w:val="28"/>
          <w:szCs w:val="28"/>
          <w:lang w:val="kk-KZ"/>
        </w:rPr>
      </w:pPr>
    </w:p>
    <w:p w14:paraId="6C5057BE" w14:textId="1602D33D" w:rsidR="003432F9" w:rsidRDefault="00685B6A" w:rsidP="001E6DC0">
      <w:pPr>
        <w:tabs>
          <w:tab w:val="left" w:pos="1134"/>
        </w:tabs>
        <w:jc w:val="center"/>
        <w:rPr>
          <w:sz w:val="28"/>
          <w:szCs w:val="28"/>
        </w:rPr>
      </w:pPr>
      <w:r w:rsidRPr="00685B6A">
        <w:rPr>
          <w:noProof/>
          <w:sz w:val="28"/>
          <w:szCs w:val="28"/>
          <w:lang w:val="en-US" w:eastAsia="en-US"/>
        </w:rPr>
        <w:drawing>
          <wp:inline distT="0" distB="0" distL="0" distR="0" wp14:anchorId="056E76EC" wp14:editId="0EF5734C">
            <wp:extent cx="4883467" cy="4580467"/>
            <wp:effectExtent l="0" t="0" r="6350" b="4445"/>
            <wp:docPr id="1640081157" name="Рисунок 164008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00213" cy="4596174"/>
                    </a:xfrm>
                    <a:prstGeom prst="rect">
                      <a:avLst/>
                    </a:prstGeom>
                  </pic:spPr>
                </pic:pic>
              </a:graphicData>
            </a:graphic>
          </wp:inline>
        </w:drawing>
      </w:r>
    </w:p>
    <w:p w14:paraId="6D01C09D" w14:textId="77777777" w:rsidR="00685B6A" w:rsidRPr="002F7AFA" w:rsidRDefault="00685B6A" w:rsidP="001E6DC0">
      <w:pPr>
        <w:tabs>
          <w:tab w:val="left" w:pos="1134"/>
        </w:tabs>
        <w:jc w:val="center"/>
        <w:rPr>
          <w:sz w:val="28"/>
          <w:lang w:val="ru-KZ"/>
        </w:rPr>
      </w:pPr>
      <w:r w:rsidRPr="002F7AFA">
        <w:rPr>
          <w:sz w:val="28"/>
          <w:lang w:val="kk-KZ"/>
        </w:rPr>
        <w:t xml:space="preserve">а) </w:t>
      </w:r>
      <w:r w:rsidRPr="002F7AFA">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193C4BB4" w14:textId="77777777" w:rsidR="00842D6C" w:rsidRPr="00685B6A" w:rsidRDefault="00842D6C" w:rsidP="001E6DC0">
      <w:pPr>
        <w:tabs>
          <w:tab w:val="left" w:pos="1134"/>
        </w:tabs>
        <w:jc w:val="center"/>
        <w:rPr>
          <w:sz w:val="28"/>
          <w:szCs w:val="28"/>
          <w:lang w:val="ru-KZ"/>
        </w:rPr>
      </w:pPr>
    </w:p>
    <w:p w14:paraId="6091FEAF" w14:textId="5F5AD9E9" w:rsidR="003432F9" w:rsidRDefault="00983BA8" w:rsidP="001E6DC0">
      <w:pPr>
        <w:tabs>
          <w:tab w:val="left" w:pos="1134"/>
        </w:tabs>
        <w:jc w:val="center"/>
        <w:rPr>
          <w:sz w:val="28"/>
          <w:szCs w:val="28"/>
          <w:lang w:val="ru-KZ"/>
        </w:rPr>
      </w:pPr>
      <w:r w:rsidRPr="007D24DA">
        <w:rPr>
          <w:sz w:val="28"/>
          <w:szCs w:val="28"/>
          <w:lang w:val="ru-KZ"/>
        </w:rPr>
        <w:t xml:space="preserve">Сурет </w:t>
      </w:r>
      <w:r>
        <w:rPr>
          <w:sz w:val="28"/>
          <w:szCs w:val="28"/>
          <w:lang w:val="kk-KZ"/>
        </w:rPr>
        <w:t>4</w:t>
      </w:r>
      <w:r w:rsidR="003432F9" w:rsidRPr="007D24DA">
        <w:rPr>
          <w:sz w:val="28"/>
          <w:szCs w:val="28"/>
          <w:lang w:val="ru-KZ"/>
        </w:rPr>
        <w:t>.</w:t>
      </w:r>
      <w:r>
        <w:rPr>
          <w:sz w:val="28"/>
          <w:szCs w:val="28"/>
          <w:lang w:val="kk-KZ"/>
        </w:rPr>
        <w:t>4</w:t>
      </w:r>
      <w:r w:rsidR="003432F9" w:rsidRPr="007D24DA">
        <w:rPr>
          <w:sz w:val="28"/>
          <w:szCs w:val="28"/>
          <w:lang w:val="ru-KZ"/>
        </w:rPr>
        <w:t xml:space="preserve"> – </w:t>
      </w:r>
      <w:r>
        <w:rPr>
          <w:sz w:val="28"/>
          <w:szCs w:val="28"/>
          <w:lang w:val="ru-KZ"/>
        </w:rPr>
        <w:t>Импу</w:t>
      </w:r>
      <w:r w:rsidR="00F902A4">
        <w:rPr>
          <w:sz w:val="28"/>
          <w:szCs w:val="28"/>
          <w:lang w:val="ru-KZ"/>
        </w:rPr>
        <w:t>льсті-</w:t>
      </w:r>
      <w:r>
        <w:rPr>
          <w:sz w:val="28"/>
          <w:szCs w:val="28"/>
          <w:lang w:val="ru-KZ"/>
        </w:rPr>
        <w:t>плазмалық өңдеу</w:t>
      </w:r>
      <w:r>
        <w:rPr>
          <w:sz w:val="28"/>
          <w:szCs w:val="28"/>
          <w:lang w:val="kk-KZ"/>
        </w:rPr>
        <w:t>ден</w:t>
      </w:r>
      <w:r>
        <w:rPr>
          <w:sz w:val="28"/>
          <w:szCs w:val="28"/>
          <w:lang w:val="ru-KZ"/>
        </w:rPr>
        <w:t xml:space="preserve"> </w:t>
      </w:r>
      <w:r>
        <w:rPr>
          <w:sz w:val="28"/>
          <w:szCs w:val="28"/>
          <w:lang w:val="kk-KZ"/>
        </w:rPr>
        <w:t>к</w:t>
      </w:r>
      <w:r w:rsidRPr="003432F9">
        <w:rPr>
          <w:sz w:val="28"/>
          <w:szCs w:val="28"/>
          <w:lang w:val="ru-KZ"/>
        </w:rPr>
        <w:t>ейінгі</w:t>
      </w:r>
      <w:r>
        <w:rPr>
          <w:sz w:val="28"/>
          <w:szCs w:val="28"/>
          <w:lang w:val="kk-KZ"/>
        </w:rPr>
        <w:t xml:space="preserve"> (</w:t>
      </w:r>
      <w:r w:rsidR="00434E17">
        <w:rPr>
          <w:sz w:val="28"/>
          <w:szCs w:val="28"/>
          <w:lang w:val="kk-KZ"/>
        </w:rPr>
        <w:t>өңдеу арақашықтығы 5</w:t>
      </w:r>
      <w:r w:rsidR="00434E17" w:rsidRPr="00746CE2">
        <w:rPr>
          <w:sz w:val="28"/>
          <w:szCs w:val="28"/>
          <w:lang w:val="kk-KZ"/>
        </w:rPr>
        <w:t>0</w:t>
      </w:r>
      <w:r w:rsidR="00434E17">
        <w:rPr>
          <w:sz w:val="28"/>
          <w:szCs w:val="28"/>
          <w:lang w:val="kk-KZ"/>
        </w:rPr>
        <w:t xml:space="preserve"> </w:t>
      </w:r>
      <w:r w:rsidR="00434E17" w:rsidRPr="00746CE2">
        <w:rPr>
          <w:sz w:val="28"/>
          <w:szCs w:val="28"/>
          <w:lang w:val="kk-KZ"/>
        </w:rPr>
        <w:t>мм</w:t>
      </w:r>
      <w:r>
        <w:rPr>
          <w:sz w:val="28"/>
          <w:szCs w:val="28"/>
          <w:lang w:val="kk-KZ"/>
        </w:rPr>
        <w:t>)</w:t>
      </w:r>
      <w:r w:rsidRPr="003432F9">
        <w:rPr>
          <w:sz w:val="28"/>
          <w:szCs w:val="28"/>
          <w:lang w:val="ru-KZ"/>
        </w:rPr>
        <w:t xml:space="preserve"> </w:t>
      </w:r>
      <w:r w:rsidR="00957EC4">
        <w:rPr>
          <w:rFonts w:eastAsia="Calibri"/>
          <w:sz w:val="28"/>
          <w:szCs w:val="28"/>
          <w:lang w:val="kk-KZ" w:eastAsia="en-US"/>
        </w:rPr>
        <w:t>Cr₃C₂-</w:t>
      </w:r>
      <w:r w:rsidRPr="00983BA8">
        <w:rPr>
          <w:rFonts w:eastAsia="Calibri"/>
          <w:sz w:val="28"/>
          <w:szCs w:val="28"/>
          <w:lang w:val="kk-KZ" w:eastAsia="en-US"/>
        </w:rPr>
        <w:t>NiCr</w:t>
      </w:r>
      <w:r>
        <w:rPr>
          <w:sz w:val="28"/>
          <w:szCs w:val="28"/>
          <w:lang w:val="kk-KZ"/>
        </w:rPr>
        <w:t xml:space="preserve"> </w:t>
      </w:r>
      <w:r w:rsidRPr="003432F9">
        <w:rPr>
          <w:sz w:val="28"/>
          <w:szCs w:val="28"/>
          <w:lang w:val="ru-KZ"/>
        </w:rPr>
        <w:t>жабын құрылымы</w:t>
      </w:r>
    </w:p>
    <w:p w14:paraId="15407612" w14:textId="77777777" w:rsidR="00E30981" w:rsidRPr="002C31A7" w:rsidRDefault="00E30981" w:rsidP="001E6DC0">
      <w:pPr>
        <w:tabs>
          <w:tab w:val="left" w:pos="1134"/>
        </w:tabs>
        <w:jc w:val="center"/>
        <w:rPr>
          <w:sz w:val="28"/>
          <w:szCs w:val="28"/>
          <w:lang w:val="ru-KZ"/>
        </w:rPr>
      </w:pPr>
    </w:p>
    <w:p w14:paraId="1A2AFA07" w14:textId="3565AEC1" w:rsidR="006659E5" w:rsidRDefault="00E30981" w:rsidP="001E6DC0">
      <w:pPr>
        <w:tabs>
          <w:tab w:val="left" w:pos="1134"/>
        </w:tabs>
        <w:ind w:firstLine="709"/>
        <w:jc w:val="both"/>
        <w:rPr>
          <w:sz w:val="28"/>
          <w:szCs w:val="28"/>
          <w:lang w:val="kk-KZ"/>
        </w:rPr>
      </w:pPr>
      <w:r>
        <w:rPr>
          <w:sz w:val="28"/>
          <w:szCs w:val="28"/>
          <w:lang w:val="kk-KZ"/>
        </w:rPr>
        <w:t>ИПӨ</w:t>
      </w:r>
      <w:r w:rsidRPr="00EF6C50">
        <w:rPr>
          <w:sz w:val="28"/>
          <w:szCs w:val="28"/>
          <w:lang w:val="kk-KZ"/>
        </w:rPr>
        <w:t xml:space="preserve"> кейін жабынның үстіңгі бөлігінде 50 мм-де жергілікті модификацияланған қабат пайда болатынын көрсетеді, бірақ оның те</w:t>
      </w:r>
      <w:r>
        <w:rPr>
          <w:sz w:val="28"/>
          <w:szCs w:val="28"/>
          <w:lang w:val="kk-KZ"/>
        </w:rPr>
        <w:t>гістелуі мен тығыздалуы 40 мм</w:t>
      </w:r>
      <w:r w:rsidRPr="00EF6C50">
        <w:rPr>
          <w:sz w:val="28"/>
          <w:szCs w:val="28"/>
          <w:lang w:val="kk-KZ"/>
        </w:rPr>
        <w:t xml:space="preserve"> қарағанда айқын емес. Бұл плазматрон мен беттің арақашықтығы артқан сайын жылу ағынының тығыздығы төмендейтіндігін, </w:t>
      </w:r>
      <w:r w:rsidRPr="00EF6C50">
        <w:rPr>
          <w:sz w:val="28"/>
          <w:szCs w:val="28"/>
          <w:lang w:val="kk-KZ"/>
        </w:rPr>
        <w:lastRenderedPageBreak/>
        <w:t xml:space="preserve">нәтижесінде балқыманың қарқындылығы және беткі ақаулардың </w:t>
      </w:r>
      <w:r>
        <w:rPr>
          <w:sz w:val="28"/>
          <w:szCs w:val="28"/>
          <w:lang w:val="kk-KZ"/>
        </w:rPr>
        <w:t>азайатындығын</w:t>
      </w:r>
      <w:r w:rsidRPr="00EF6C50">
        <w:rPr>
          <w:sz w:val="28"/>
          <w:szCs w:val="28"/>
          <w:lang w:val="kk-KZ"/>
        </w:rPr>
        <w:t xml:space="preserve"> көрсетеді. Осыған қарамастан, белгілі бір құрылымдық түзету әлі де орын алуда, бұл кедір-бұдырдың ішінара төмендеуінен және </w:t>
      </w:r>
      <w:r>
        <w:rPr>
          <w:sz w:val="28"/>
          <w:szCs w:val="28"/>
          <w:lang w:val="kk-KZ"/>
        </w:rPr>
        <w:t>беткі</w:t>
      </w:r>
      <w:r w:rsidRPr="00EF6C50">
        <w:rPr>
          <w:sz w:val="28"/>
          <w:szCs w:val="28"/>
          <w:lang w:val="kk-KZ"/>
        </w:rPr>
        <w:t xml:space="preserve"> аймақтың жергілікті тығыздалуынан көрінеді. Жабын мен </w:t>
      </w:r>
      <w:r>
        <w:rPr>
          <w:sz w:val="28"/>
          <w:szCs w:val="28"/>
          <w:lang w:val="kk-KZ"/>
        </w:rPr>
        <w:t>төсеніш</w:t>
      </w:r>
      <w:r w:rsidRPr="00EF6C50">
        <w:rPr>
          <w:sz w:val="28"/>
          <w:szCs w:val="28"/>
          <w:lang w:val="kk-KZ"/>
        </w:rPr>
        <w:t xml:space="preserve"> арасындағы </w:t>
      </w:r>
      <w:r>
        <w:rPr>
          <w:sz w:val="28"/>
          <w:szCs w:val="28"/>
          <w:lang w:val="kk-KZ"/>
        </w:rPr>
        <w:t>шекаралық аймақ</w:t>
      </w:r>
      <w:r w:rsidRPr="00EF6C50">
        <w:rPr>
          <w:sz w:val="28"/>
          <w:szCs w:val="28"/>
          <w:lang w:val="kk-KZ"/>
        </w:rPr>
        <w:t xml:space="preserve"> айқын және үздіксіз болып қалады, өңдеуден кейін жабынның қабыршақтану белгілері байқалмайды. Бұл жабынның </w:t>
      </w:r>
      <w:r>
        <w:rPr>
          <w:sz w:val="28"/>
          <w:szCs w:val="28"/>
          <w:lang w:val="kk-KZ"/>
        </w:rPr>
        <w:t>осы</w:t>
      </w:r>
      <w:r w:rsidRPr="00EF6C50">
        <w:rPr>
          <w:sz w:val="28"/>
          <w:szCs w:val="28"/>
          <w:lang w:val="kk-KZ"/>
        </w:rPr>
        <w:t xml:space="preserve"> режимде имп</w:t>
      </w:r>
      <w:r w:rsidR="00F902A4">
        <w:rPr>
          <w:sz w:val="28"/>
          <w:szCs w:val="28"/>
          <w:lang w:val="kk-KZ"/>
        </w:rPr>
        <w:t>ульсті</w:t>
      </w:r>
      <w:r w:rsidR="00F902A4">
        <w:rPr>
          <w:sz w:val="28"/>
          <w:szCs w:val="28"/>
          <w:lang w:val="ru-KZ"/>
        </w:rPr>
        <w:t>-</w:t>
      </w:r>
      <w:r w:rsidRPr="00EF6C50">
        <w:rPr>
          <w:sz w:val="28"/>
          <w:szCs w:val="28"/>
          <w:lang w:val="kk-KZ"/>
        </w:rPr>
        <w:t>плазмалық өңдеу жабын-</w:t>
      </w:r>
      <w:r>
        <w:rPr>
          <w:sz w:val="28"/>
          <w:szCs w:val="28"/>
          <w:lang w:val="kk-KZ"/>
        </w:rPr>
        <w:t>төсеніш</w:t>
      </w:r>
      <w:r w:rsidRPr="00EF6C50">
        <w:rPr>
          <w:sz w:val="28"/>
          <w:szCs w:val="28"/>
          <w:lang w:val="kk-KZ"/>
        </w:rPr>
        <w:t xml:space="preserve"> жүйесінің тұрақсыздығын тудырмайтынын растайды. Сызықтық элементтерд</w:t>
      </w:r>
      <w:r>
        <w:rPr>
          <w:sz w:val="28"/>
          <w:szCs w:val="28"/>
          <w:lang w:val="kk-KZ"/>
        </w:rPr>
        <w:t>і талдау нәтижелері жабында Cr₃С₂-NiCr құрамына тән Cr-Ni-</w:t>
      </w:r>
      <w:r w:rsidRPr="00EF6C50">
        <w:rPr>
          <w:sz w:val="28"/>
          <w:szCs w:val="28"/>
          <w:lang w:val="kk-KZ"/>
        </w:rPr>
        <w:t xml:space="preserve">C жүйесінің негізгі элементтерінің болуын растайды. Беткі аймақта оттегінің болуы ауадағы өңдеу процесінде беттің ішінара тотығуына байланысты болуы мүмкін. Элементтердің жабынның қалыңдығы бойынша таралуы </w:t>
      </w:r>
      <w:r>
        <w:rPr>
          <w:sz w:val="28"/>
          <w:szCs w:val="28"/>
          <w:lang w:val="kk-KZ"/>
        </w:rPr>
        <w:t>ИПӨ</w:t>
      </w:r>
      <w:r w:rsidRPr="00EF6C50">
        <w:rPr>
          <w:sz w:val="28"/>
          <w:szCs w:val="28"/>
          <w:lang w:val="kk-KZ"/>
        </w:rPr>
        <w:t xml:space="preserve"> кейін қабаттың карбидті-металдық табиғатының сақталуын көрсетеді және жабын мен </w:t>
      </w:r>
      <w:r>
        <w:rPr>
          <w:sz w:val="28"/>
          <w:szCs w:val="28"/>
          <w:lang w:val="kk-KZ"/>
        </w:rPr>
        <w:t>төсеніш</w:t>
      </w:r>
      <w:r w:rsidRPr="00EF6C50">
        <w:rPr>
          <w:sz w:val="28"/>
          <w:szCs w:val="28"/>
          <w:lang w:val="kk-KZ"/>
        </w:rPr>
        <w:t xml:space="preserve"> арасындағы нақты айырмашылықты растайды.</w:t>
      </w:r>
    </w:p>
    <w:p w14:paraId="5BE46F84" w14:textId="180F8B0B" w:rsidR="003432F9" w:rsidRDefault="00685B6A" w:rsidP="001E6DC0">
      <w:pPr>
        <w:tabs>
          <w:tab w:val="left" w:pos="1134"/>
        </w:tabs>
        <w:ind w:firstLine="709"/>
        <w:jc w:val="both"/>
        <w:rPr>
          <w:sz w:val="28"/>
          <w:szCs w:val="28"/>
          <w:lang w:val="kk-KZ"/>
        </w:rPr>
      </w:pPr>
      <w:r>
        <w:rPr>
          <w:sz w:val="28"/>
          <w:szCs w:val="28"/>
          <w:lang w:val="kk-KZ"/>
        </w:rPr>
        <w:t>4.</w:t>
      </w:r>
      <w:r w:rsidR="00983BA8">
        <w:rPr>
          <w:sz w:val="28"/>
          <w:szCs w:val="28"/>
          <w:lang w:val="kk-KZ"/>
        </w:rPr>
        <w:t xml:space="preserve">5 </w:t>
      </w:r>
      <w:r w:rsidR="003432F9">
        <w:rPr>
          <w:sz w:val="28"/>
          <w:szCs w:val="28"/>
          <w:lang w:val="kk-KZ"/>
        </w:rPr>
        <w:t>сурет</w:t>
      </w:r>
      <w:r w:rsidR="00F902A4">
        <w:rPr>
          <w:sz w:val="28"/>
          <w:szCs w:val="28"/>
          <w:lang w:val="kk-KZ"/>
        </w:rPr>
        <w:t>те 60 мм қашықтықта импульсті</w:t>
      </w:r>
      <w:r w:rsidR="00F902A4">
        <w:rPr>
          <w:sz w:val="28"/>
          <w:szCs w:val="28"/>
          <w:lang w:val="ru-KZ"/>
        </w:rPr>
        <w:t>-</w:t>
      </w:r>
      <w:r w:rsidR="003432F9">
        <w:rPr>
          <w:sz w:val="28"/>
          <w:szCs w:val="28"/>
          <w:lang w:val="kk-KZ"/>
        </w:rPr>
        <w:t xml:space="preserve">плазмалық өңдеуден кейінгі </w:t>
      </w:r>
      <w:r w:rsidR="00957EC4">
        <w:rPr>
          <w:rFonts w:eastAsia="Calibri"/>
          <w:sz w:val="28"/>
          <w:szCs w:val="28"/>
          <w:lang w:val="kk-KZ" w:eastAsia="en-US"/>
        </w:rPr>
        <w:t>Cr₃C₂-</w:t>
      </w:r>
      <w:r w:rsidR="00983BA8" w:rsidRPr="00983BA8">
        <w:rPr>
          <w:rFonts w:eastAsia="Calibri"/>
          <w:sz w:val="28"/>
          <w:szCs w:val="28"/>
          <w:lang w:val="kk-KZ" w:eastAsia="en-US"/>
        </w:rPr>
        <w:t>NiCr</w:t>
      </w:r>
      <w:r w:rsidR="00983BA8">
        <w:rPr>
          <w:sz w:val="28"/>
          <w:szCs w:val="28"/>
          <w:lang w:val="kk-KZ"/>
        </w:rPr>
        <w:t xml:space="preserve"> </w:t>
      </w:r>
      <w:r w:rsidR="003432F9">
        <w:rPr>
          <w:sz w:val="28"/>
          <w:szCs w:val="28"/>
          <w:lang w:val="kk-KZ"/>
        </w:rPr>
        <w:t>детонациялық жабынының құрылымы</w:t>
      </w:r>
      <w:r w:rsidR="004975EB">
        <w:rPr>
          <w:sz w:val="28"/>
          <w:szCs w:val="28"/>
          <w:lang w:val="kk-KZ"/>
        </w:rPr>
        <w:t xml:space="preserve"> (сурет </w:t>
      </w:r>
      <w:r w:rsidR="004975EB" w:rsidRPr="002378A5">
        <w:rPr>
          <w:sz w:val="28"/>
          <w:szCs w:val="28"/>
          <w:lang w:val="ru-KZ"/>
        </w:rPr>
        <w:t>4.</w:t>
      </w:r>
      <w:r w:rsidR="004975EB" w:rsidRPr="004975EB">
        <w:rPr>
          <w:sz w:val="28"/>
          <w:szCs w:val="28"/>
          <w:lang w:val="kk-KZ"/>
        </w:rPr>
        <w:t>5</w:t>
      </w:r>
      <w:r w:rsidR="004975EB">
        <w:rPr>
          <w:sz w:val="28"/>
          <w:szCs w:val="28"/>
          <w:lang w:val="kk-KZ"/>
        </w:rPr>
        <w:t>а)</w:t>
      </w:r>
      <w:r w:rsidR="003432F9">
        <w:rPr>
          <w:sz w:val="28"/>
          <w:szCs w:val="28"/>
          <w:lang w:val="kk-KZ"/>
        </w:rPr>
        <w:t>, сондай-ақ жабынның көлденең қимасы бойынша сызықтық элементтерді талдау нәтижелері</w:t>
      </w:r>
      <w:r w:rsidR="004975EB">
        <w:rPr>
          <w:sz w:val="28"/>
          <w:szCs w:val="28"/>
          <w:lang w:val="kk-KZ"/>
        </w:rPr>
        <w:t xml:space="preserve">(сурет </w:t>
      </w:r>
      <w:r w:rsidR="004975EB" w:rsidRPr="002378A5">
        <w:rPr>
          <w:sz w:val="28"/>
          <w:szCs w:val="28"/>
          <w:lang w:val="ru-KZ"/>
        </w:rPr>
        <w:t>4.</w:t>
      </w:r>
      <w:r w:rsidR="004975EB" w:rsidRPr="004975EB">
        <w:rPr>
          <w:sz w:val="28"/>
          <w:szCs w:val="28"/>
          <w:lang w:val="kk-KZ"/>
        </w:rPr>
        <w:t>5</w:t>
      </w:r>
      <w:r w:rsidR="004975EB">
        <w:rPr>
          <w:sz w:val="28"/>
          <w:szCs w:val="28"/>
          <w:lang w:val="kk-KZ"/>
        </w:rPr>
        <w:t xml:space="preserve">б)  және беткі қабаттың үлгейтілген көрінісі (сурет </w:t>
      </w:r>
      <w:r w:rsidR="004975EB" w:rsidRPr="002378A5">
        <w:rPr>
          <w:sz w:val="28"/>
          <w:szCs w:val="28"/>
          <w:lang w:val="ru-KZ"/>
        </w:rPr>
        <w:t>4.</w:t>
      </w:r>
      <w:r w:rsidR="004975EB" w:rsidRPr="004975EB">
        <w:rPr>
          <w:sz w:val="28"/>
          <w:szCs w:val="28"/>
          <w:lang w:val="kk-KZ"/>
        </w:rPr>
        <w:t>5</w:t>
      </w:r>
      <w:r w:rsidR="004975EB">
        <w:rPr>
          <w:sz w:val="28"/>
          <w:szCs w:val="28"/>
          <w:lang w:val="kk-KZ"/>
        </w:rPr>
        <w:t>ә)</w:t>
      </w:r>
      <w:r w:rsidR="003432F9">
        <w:rPr>
          <w:sz w:val="28"/>
          <w:szCs w:val="28"/>
          <w:lang w:val="kk-KZ"/>
        </w:rPr>
        <w:t xml:space="preserve"> көрсетілген.</w:t>
      </w:r>
      <w:r w:rsidR="003432F9" w:rsidRPr="00A02213">
        <w:rPr>
          <w:lang w:val="kk-KZ"/>
        </w:rPr>
        <w:t xml:space="preserve"> </w:t>
      </w:r>
      <w:r w:rsidR="003432F9" w:rsidRPr="00EF6C50">
        <w:rPr>
          <w:sz w:val="28"/>
          <w:szCs w:val="28"/>
          <w:lang w:val="kk-KZ"/>
        </w:rPr>
        <w:t>Микроқұрыл</w:t>
      </w:r>
      <w:r w:rsidR="004975EB">
        <w:rPr>
          <w:sz w:val="28"/>
          <w:szCs w:val="28"/>
          <w:lang w:val="kk-KZ"/>
        </w:rPr>
        <w:t>ымды талдау импульсті</w:t>
      </w:r>
      <w:r w:rsidR="004975EB" w:rsidRPr="004975EB">
        <w:rPr>
          <w:sz w:val="28"/>
          <w:szCs w:val="28"/>
          <w:lang w:val="kk-KZ"/>
        </w:rPr>
        <w:t>-</w:t>
      </w:r>
      <w:r w:rsidR="004975EB">
        <w:rPr>
          <w:sz w:val="28"/>
          <w:szCs w:val="28"/>
          <w:lang w:val="kk-KZ"/>
        </w:rPr>
        <w:t>плазмалық өңдеуден</w:t>
      </w:r>
      <w:r w:rsidR="003432F9" w:rsidRPr="00EF6C50">
        <w:rPr>
          <w:sz w:val="28"/>
          <w:szCs w:val="28"/>
          <w:lang w:val="kk-KZ"/>
        </w:rPr>
        <w:t xml:space="preserve"> кейін</w:t>
      </w:r>
      <w:r w:rsidR="00434E17">
        <w:rPr>
          <w:sz w:val="28"/>
          <w:szCs w:val="28"/>
          <w:lang w:val="kk-KZ"/>
        </w:rPr>
        <w:t xml:space="preserve"> екенін көрсетеді өңдеу 60 мм</w:t>
      </w:r>
      <w:r w:rsidR="003432F9" w:rsidRPr="00EF6C50">
        <w:rPr>
          <w:sz w:val="28"/>
          <w:szCs w:val="28"/>
          <w:lang w:val="kk-KZ"/>
        </w:rPr>
        <w:t xml:space="preserve"> жабын өзіне тән қабатты құрылымды сақтайды, алайда 40 мм және 50 мм режимдерімен салыстырғанда беткі қаб</w:t>
      </w:r>
      <w:r w:rsidR="004975EB">
        <w:rPr>
          <w:sz w:val="28"/>
          <w:szCs w:val="28"/>
          <w:lang w:val="kk-KZ"/>
        </w:rPr>
        <w:t>аттағы құрылымдық өзгерістердің аз екені байқауға болады.</w:t>
      </w:r>
      <w:r w:rsidR="003432F9" w:rsidRPr="00EF6C50">
        <w:rPr>
          <w:sz w:val="28"/>
          <w:szCs w:val="28"/>
          <w:lang w:val="kk-KZ"/>
        </w:rPr>
        <w:t xml:space="preserve"> </w:t>
      </w:r>
      <w:r w:rsidR="009952B1">
        <w:rPr>
          <w:sz w:val="28"/>
          <w:szCs w:val="28"/>
          <w:lang w:val="kk-KZ"/>
        </w:rPr>
        <w:t>Жабын</w:t>
      </w:r>
      <w:r w:rsidR="003432F9" w:rsidRPr="00EF6C50">
        <w:rPr>
          <w:sz w:val="28"/>
          <w:szCs w:val="28"/>
          <w:lang w:val="kk-KZ"/>
        </w:rPr>
        <w:t xml:space="preserve">да детонациялық бүріккіш қабатқа тән жекелеген ақаулы учаскелер мен құрылымдық біртектіліктер әлі де ажыратылады. Бұл жағдайда өңдеуден кейінгі беткі аймақ аздап өзгереді, бұл өңдеу қашықтығының ұлғаюымен жылу әсерінің қарқындылығының төмендеуін көрсетеді. </w:t>
      </w:r>
      <w:r w:rsidR="004975EB">
        <w:rPr>
          <w:sz w:val="28"/>
          <w:szCs w:val="28"/>
          <w:lang w:val="kk-KZ"/>
        </w:rPr>
        <w:t xml:space="preserve">Беткі </w:t>
      </w:r>
      <w:r w:rsidR="003432F9" w:rsidRPr="00EF6C50">
        <w:rPr>
          <w:sz w:val="28"/>
          <w:szCs w:val="28"/>
          <w:lang w:val="kk-KZ"/>
        </w:rPr>
        <w:t xml:space="preserve"> аймақтың үлкейтілген фрагменті көрсеткендей</w:t>
      </w:r>
      <w:r w:rsidR="004975EB">
        <w:rPr>
          <w:sz w:val="28"/>
          <w:szCs w:val="28"/>
          <w:lang w:val="kk-KZ"/>
        </w:rPr>
        <w:t xml:space="preserve"> (сурет </w:t>
      </w:r>
      <w:r w:rsidR="004975EB" w:rsidRPr="002378A5">
        <w:rPr>
          <w:sz w:val="28"/>
          <w:szCs w:val="28"/>
          <w:lang w:val="ru-KZ"/>
        </w:rPr>
        <w:t>4.</w:t>
      </w:r>
      <w:r w:rsidR="004975EB" w:rsidRPr="004975EB">
        <w:rPr>
          <w:sz w:val="28"/>
          <w:szCs w:val="28"/>
          <w:lang w:val="kk-KZ"/>
        </w:rPr>
        <w:t>5</w:t>
      </w:r>
      <w:r w:rsidR="004975EB">
        <w:rPr>
          <w:sz w:val="28"/>
          <w:szCs w:val="28"/>
          <w:lang w:val="kk-KZ"/>
        </w:rPr>
        <w:t>ә)</w:t>
      </w:r>
      <w:r w:rsidR="003432F9" w:rsidRPr="00EF6C50">
        <w:rPr>
          <w:sz w:val="28"/>
          <w:szCs w:val="28"/>
          <w:lang w:val="kk-KZ"/>
        </w:rPr>
        <w:t>, бұл режимде</w:t>
      </w:r>
      <w:r w:rsidR="004975EB">
        <w:rPr>
          <w:sz w:val="28"/>
          <w:szCs w:val="28"/>
          <w:lang w:val="kk-KZ"/>
        </w:rPr>
        <w:t xml:space="preserve"> беткі қабаттың </w:t>
      </w:r>
      <w:r w:rsidR="003432F9" w:rsidRPr="00EF6C50">
        <w:rPr>
          <w:sz w:val="28"/>
          <w:szCs w:val="28"/>
          <w:lang w:val="kk-KZ"/>
        </w:rPr>
        <w:t>тегістелуі мен үстіңгі қабаттың тығыздалуы қысқа қашықтыққа қарағанда әлсіз</w:t>
      </w:r>
      <w:r w:rsidR="004975EB">
        <w:rPr>
          <w:sz w:val="28"/>
          <w:szCs w:val="28"/>
          <w:lang w:val="kk-KZ"/>
        </w:rPr>
        <w:t xml:space="preserve"> екені</w:t>
      </w:r>
      <w:r w:rsidR="003432F9" w:rsidRPr="00EF6C50">
        <w:rPr>
          <w:sz w:val="28"/>
          <w:szCs w:val="28"/>
          <w:lang w:val="kk-KZ"/>
        </w:rPr>
        <w:t xml:space="preserve"> көрінеді. Бұл </w:t>
      </w:r>
      <w:r w:rsidR="004975EB">
        <w:rPr>
          <w:sz w:val="28"/>
          <w:szCs w:val="28"/>
          <w:lang w:val="kk-KZ"/>
        </w:rPr>
        <w:t>ИПӨ</w:t>
      </w:r>
      <w:r w:rsidR="003432F9" w:rsidRPr="00EF6C50">
        <w:rPr>
          <w:sz w:val="28"/>
          <w:szCs w:val="28"/>
          <w:lang w:val="kk-KZ"/>
        </w:rPr>
        <w:t xml:space="preserve"> энергиясының тығыздығының төмендеуіне және сәйкесінше шығыңқы учаскелер мен </w:t>
      </w:r>
      <w:r w:rsidR="002F10A5">
        <w:rPr>
          <w:sz w:val="28"/>
          <w:szCs w:val="28"/>
          <w:lang w:val="kk-KZ"/>
        </w:rPr>
        <w:t>ламеллярлы</w:t>
      </w:r>
      <w:r w:rsidR="003432F9" w:rsidRPr="00EF6C50">
        <w:rPr>
          <w:sz w:val="28"/>
          <w:szCs w:val="28"/>
          <w:lang w:val="kk-KZ"/>
        </w:rPr>
        <w:t xml:space="preserve"> шекаралардың</w:t>
      </w:r>
      <w:r w:rsidR="002F10A5">
        <w:rPr>
          <w:sz w:val="28"/>
          <w:szCs w:val="28"/>
          <w:lang w:val="kk-KZ"/>
        </w:rPr>
        <w:t xml:space="preserve"> сақталуына байланысты</w:t>
      </w:r>
      <w:r w:rsidR="003432F9" w:rsidRPr="00EF6C50">
        <w:rPr>
          <w:sz w:val="28"/>
          <w:szCs w:val="28"/>
          <w:lang w:val="kk-KZ"/>
        </w:rPr>
        <w:t>. Осылай</w:t>
      </w:r>
      <w:r w:rsidR="00F902A4">
        <w:rPr>
          <w:sz w:val="28"/>
          <w:szCs w:val="28"/>
          <w:lang w:val="kk-KZ"/>
        </w:rPr>
        <w:t>ша, 60 мм қашықтықта импульсті</w:t>
      </w:r>
      <w:r w:rsidR="00F902A4">
        <w:rPr>
          <w:sz w:val="28"/>
          <w:szCs w:val="28"/>
          <w:lang w:val="ru-KZ"/>
        </w:rPr>
        <w:t>-</w:t>
      </w:r>
      <w:r w:rsidR="003432F9" w:rsidRPr="00EF6C50">
        <w:rPr>
          <w:sz w:val="28"/>
          <w:szCs w:val="28"/>
          <w:lang w:val="kk-KZ"/>
        </w:rPr>
        <w:t>плазмалық өңдеу бетінің морфологиясына шектеулі әсер етеді жән</w:t>
      </w:r>
      <w:r w:rsidR="002F10A5">
        <w:rPr>
          <w:sz w:val="28"/>
          <w:szCs w:val="28"/>
          <w:lang w:val="kk-KZ"/>
        </w:rPr>
        <w:t>е құрылымның айқын тегістелуін</w:t>
      </w:r>
      <w:r w:rsidR="003432F9" w:rsidRPr="00EF6C50">
        <w:rPr>
          <w:sz w:val="28"/>
          <w:szCs w:val="28"/>
          <w:lang w:val="kk-KZ"/>
        </w:rPr>
        <w:t xml:space="preserve"> қамтамасыз етпейді. Жабын мен </w:t>
      </w:r>
      <w:r w:rsidR="00603886">
        <w:rPr>
          <w:sz w:val="28"/>
          <w:szCs w:val="28"/>
          <w:lang w:val="kk-KZ"/>
        </w:rPr>
        <w:t>төсеніш</w:t>
      </w:r>
      <w:r w:rsidR="003432F9" w:rsidRPr="00EF6C50">
        <w:rPr>
          <w:sz w:val="28"/>
          <w:szCs w:val="28"/>
          <w:lang w:val="kk-KZ"/>
        </w:rPr>
        <w:t xml:space="preserve"> арасындағы </w:t>
      </w:r>
      <w:r w:rsidR="002F10A5">
        <w:rPr>
          <w:sz w:val="28"/>
          <w:szCs w:val="28"/>
          <w:lang w:val="kk-KZ"/>
        </w:rPr>
        <w:t>шекаралық аймақ</w:t>
      </w:r>
      <w:r w:rsidR="003432F9" w:rsidRPr="00EF6C50">
        <w:rPr>
          <w:sz w:val="28"/>
          <w:szCs w:val="28"/>
          <w:lang w:val="kk-KZ"/>
        </w:rPr>
        <w:t xml:space="preserve"> айқын және үздіксіз сипатты сақтайды, жабынның негізден қабыршақтану белгіле</w:t>
      </w:r>
      <w:r w:rsidR="002C5D82">
        <w:rPr>
          <w:sz w:val="28"/>
          <w:szCs w:val="28"/>
          <w:lang w:val="kk-KZ"/>
        </w:rPr>
        <w:t xml:space="preserve">рі байқалмайды. </w:t>
      </w:r>
      <w:r w:rsidR="003432F9" w:rsidRPr="00EF6C50">
        <w:rPr>
          <w:sz w:val="28"/>
          <w:szCs w:val="28"/>
          <w:lang w:val="kk-KZ"/>
        </w:rPr>
        <w:t xml:space="preserve">Сонымен қатар, </w:t>
      </w:r>
      <w:r w:rsidR="002F10A5">
        <w:rPr>
          <w:sz w:val="28"/>
          <w:szCs w:val="28"/>
          <w:lang w:val="kk-KZ"/>
        </w:rPr>
        <w:t>беткі</w:t>
      </w:r>
      <w:r w:rsidR="003432F9" w:rsidRPr="00EF6C50">
        <w:rPr>
          <w:sz w:val="28"/>
          <w:szCs w:val="28"/>
          <w:lang w:val="kk-KZ"/>
        </w:rPr>
        <w:t xml:space="preserve"> аймақта айта</w:t>
      </w:r>
      <w:r w:rsidR="002F10A5">
        <w:rPr>
          <w:sz w:val="28"/>
          <w:szCs w:val="28"/>
          <w:lang w:val="kk-KZ"/>
        </w:rPr>
        <w:t>рлықтай құрылымдық тығыздалудың</w:t>
      </w:r>
      <w:r w:rsidR="003432F9" w:rsidRPr="00EF6C50">
        <w:rPr>
          <w:sz w:val="28"/>
          <w:szCs w:val="28"/>
          <w:lang w:val="kk-KZ"/>
        </w:rPr>
        <w:t xml:space="preserve"> болмауы бұл режим жабынның жеткілікті энергетикалық активтенуін қамтамасыз етпейді деген қорытынды жасауға мүмкіндік береді. Сызықтық элементтерді талдау нәтижелері жабында </w:t>
      </w:r>
      <w:r w:rsidR="00983BA8" w:rsidRPr="00983BA8">
        <w:rPr>
          <w:rFonts w:eastAsia="Calibri"/>
          <w:sz w:val="28"/>
          <w:szCs w:val="28"/>
          <w:lang w:val="kk-KZ" w:eastAsia="en-US"/>
        </w:rPr>
        <w:t>Cr</w:t>
      </w:r>
      <w:r w:rsidR="00957EC4">
        <w:rPr>
          <w:rFonts w:eastAsia="Calibri"/>
          <w:sz w:val="28"/>
          <w:szCs w:val="28"/>
          <w:lang w:val="kk-KZ" w:eastAsia="en-US"/>
        </w:rPr>
        <w:t>₃C₂-</w:t>
      </w:r>
      <w:r w:rsidR="00983BA8" w:rsidRPr="00983BA8">
        <w:rPr>
          <w:rFonts w:eastAsia="Calibri"/>
          <w:sz w:val="28"/>
          <w:szCs w:val="28"/>
          <w:lang w:val="kk-KZ" w:eastAsia="en-US"/>
        </w:rPr>
        <w:t>NiCr</w:t>
      </w:r>
      <w:r w:rsidR="00983BA8">
        <w:rPr>
          <w:sz w:val="28"/>
          <w:szCs w:val="28"/>
          <w:lang w:val="kk-KZ"/>
        </w:rPr>
        <w:t xml:space="preserve"> </w:t>
      </w:r>
      <w:r w:rsidR="00957EC4">
        <w:rPr>
          <w:sz w:val="28"/>
          <w:szCs w:val="28"/>
          <w:lang w:val="kk-KZ"/>
        </w:rPr>
        <w:t>құрамына сәйкес келетін Cr-Ni-</w:t>
      </w:r>
      <w:r w:rsidR="003432F9" w:rsidRPr="00EF6C50">
        <w:rPr>
          <w:sz w:val="28"/>
          <w:szCs w:val="28"/>
          <w:lang w:val="kk-KZ"/>
        </w:rPr>
        <w:t xml:space="preserve">C жүйесінің негізгі элементтерінің болуын растайды. </w:t>
      </w:r>
      <w:r w:rsidR="002F10A5">
        <w:rPr>
          <w:sz w:val="28"/>
          <w:szCs w:val="28"/>
          <w:lang w:val="kk-KZ"/>
        </w:rPr>
        <w:t>Жабын</w:t>
      </w:r>
      <w:r w:rsidR="003432F9" w:rsidRPr="00EF6C50">
        <w:rPr>
          <w:sz w:val="28"/>
          <w:szCs w:val="28"/>
          <w:lang w:val="kk-KZ"/>
        </w:rPr>
        <w:t xml:space="preserve"> қабаттың ішінде Cr, Ni және C концентрацияларының жоғарылауы сақталады, ал </w:t>
      </w:r>
      <w:r w:rsidR="00603886">
        <w:rPr>
          <w:sz w:val="28"/>
          <w:szCs w:val="28"/>
          <w:lang w:val="kk-KZ"/>
        </w:rPr>
        <w:t>төсеніш</w:t>
      </w:r>
      <w:r w:rsidR="003432F9" w:rsidRPr="00EF6C50">
        <w:rPr>
          <w:sz w:val="28"/>
          <w:szCs w:val="28"/>
          <w:lang w:val="kk-KZ"/>
        </w:rPr>
        <w:t xml:space="preserve">та Fe басым болады. </w:t>
      </w:r>
      <w:r w:rsidR="002F10A5">
        <w:rPr>
          <w:sz w:val="28"/>
          <w:szCs w:val="28"/>
          <w:lang w:val="kk-KZ"/>
        </w:rPr>
        <w:t>Беткі аймақта</w:t>
      </w:r>
      <w:r w:rsidR="00F902A4">
        <w:rPr>
          <w:sz w:val="28"/>
          <w:szCs w:val="28"/>
          <w:lang w:val="kk-KZ"/>
        </w:rPr>
        <w:t xml:space="preserve"> оттегінің болуы импульсті</w:t>
      </w:r>
      <w:r w:rsidR="00F902A4">
        <w:rPr>
          <w:sz w:val="28"/>
          <w:szCs w:val="28"/>
          <w:lang w:val="ru-KZ"/>
        </w:rPr>
        <w:t>-</w:t>
      </w:r>
      <w:r w:rsidR="003432F9" w:rsidRPr="00EF6C50">
        <w:rPr>
          <w:sz w:val="28"/>
          <w:szCs w:val="28"/>
          <w:lang w:val="kk-KZ"/>
        </w:rPr>
        <w:t xml:space="preserve">плазмалық өңдеу процесінде жабын бетінің қоршаған атмосферамен ішінара әрекеттесуіне байланысты болуы мүмкін. Элементтік профиль сонымен қатар жабын мен </w:t>
      </w:r>
      <w:r w:rsidR="00603886">
        <w:rPr>
          <w:sz w:val="28"/>
          <w:szCs w:val="28"/>
          <w:lang w:val="kk-KZ"/>
        </w:rPr>
        <w:t>төсеніш</w:t>
      </w:r>
      <w:r w:rsidR="003432F9" w:rsidRPr="00EF6C50">
        <w:rPr>
          <w:sz w:val="28"/>
          <w:szCs w:val="28"/>
          <w:lang w:val="kk-KZ"/>
        </w:rPr>
        <w:t xml:space="preserve"> арасындағы нақты шекараның сақталуын растайды.</w:t>
      </w:r>
    </w:p>
    <w:p w14:paraId="65970307" w14:textId="77777777" w:rsidR="003432F9" w:rsidRDefault="003432F9" w:rsidP="001E6DC0">
      <w:pPr>
        <w:tabs>
          <w:tab w:val="left" w:pos="1134"/>
        </w:tabs>
        <w:ind w:firstLine="709"/>
        <w:jc w:val="both"/>
        <w:rPr>
          <w:sz w:val="28"/>
          <w:szCs w:val="28"/>
          <w:lang w:val="kk-KZ"/>
        </w:rPr>
      </w:pPr>
    </w:p>
    <w:p w14:paraId="6D5C08D8" w14:textId="2EDF7F21" w:rsidR="003432F9" w:rsidRPr="00A66DFB" w:rsidRDefault="00685B6A" w:rsidP="001E6DC0">
      <w:pPr>
        <w:tabs>
          <w:tab w:val="left" w:pos="1134"/>
        </w:tabs>
        <w:jc w:val="center"/>
        <w:rPr>
          <w:sz w:val="28"/>
          <w:szCs w:val="28"/>
          <w:lang w:val="kk-KZ"/>
        </w:rPr>
      </w:pPr>
      <w:r w:rsidRPr="00685B6A">
        <w:rPr>
          <w:noProof/>
          <w:sz w:val="28"/>
          <w:szCs w:val="28"/>
          <w:lang w:val="en-US" w:eastAsia="en-US"/>
        </w:rPr>
        <w:lastRenderedPageBreak/>
        <w:drawing>
          <wp:inline distT="0" distB="0" distL="0" distR="0" wp14:anchorId="4F1CDFEA" wp14:editId="2A68381B">
            <wp:extent cx="4830719" cy="4478866"/>
            <wp:effectExtent l="0" t="0" r="0" b="4445"/>
            <wp:docPr id="1640081158" name="Рисунок 164008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840828" cy="4488238"/>
                    </a:xfrm>
                    <a:prstGeom prst="rect">
                      <a:avLst/>
                    </a:prstGeom>
                  </pic:spPr>
                </pic:pic>
              </a:graphicData>
            </a:graphic>
          </wp:inline>
        </w:drawing>
      </w:r>
    </w:p>
    <w:p w14:paraId="5E137577" w14:textId="7B3D31F5" w:rsidR="00685B6A" w:rsidRPr="00E30981" w:rsidRDefault="00685B6A" w:rsidP="001E6DC0">
      <w:pPr>
        <w:tabs>
          <w:tab w:val="left" w:pos="1134"/>
        </w:tabs>
        <w:jc w:val="center"/>
        <w:rPr>
          <w:sz w:val="28"/>
          <w:szCs w:val="28"/>
          <w:lang w:val="ru-KZ"/>
        </w:rPr>
      </w:pPr>
      <w:r w:rsidRPr="00E30981">
        <w:rPr>
          <w:sz w:val="28"/>
          <w:szCs w:val="28"/>
          <w:lang w:val="kk-KZ"/>
        </w:rPr>
        <w:t xml:space="preserve">а) </w:t>
      </w:r>
      <w:r w:rsidRPr="00E30981">
        <w:rPr>
          <w:sz w:val="28"/>
          <w:szCs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18A41029" w14:textId="77777777" w:rsidR="00842D6C" w:rsidRPr="00685B6A" w:rsidRDefault="00842D6C" w:rsidP="001E6DC0">
      <w:pPr>
        <w:tabs>
          <w:tab w:val="left" w:pos="1134"/>
        </w:tabs>
        <w:jc w:val="center"/>
        <w:rPr>
          <w:sz w:val="28"/>
          <w:szCs w:val="28"/>
          <w:lang w:val="ru-KZ"/>
        </w:rPr>
      </w:pPr>
    </w:p>
    <w:p w14:paraId="7ECC367C" w14:textId="3D843296" w:rsidR="003432F9" w:rsidRPr="002C31A7" w:rsidRDefault="00983BA8" w:rsidP="001E6DC0">
      <w:pPr>
        <w:tabs>
          <w:tab w:val="left" w:pos="1134"/>
        </w:tabs>
        <w:jc w:val="center"/>
        <w:rPr>
          <w:sz w:val="28"/>
          <w:szCs w:val="28"/>
          <w:lang w:val="ru-KZ"/>
        </w:rPr>
      </w:pPr>
      <w:r>
        <w:rPr>
          <w:sz w:val="28"/>
          <w:szCs w:val="28"/>
          <w:lang w:val="kk-KZ"/>
        </w:rPr>
        <w:t>Сурет 4</w:t>
      </w:r>
      <w:r w:rsidR="003432F9" w:rsidRPr="00A02213">
        <w:rPr>
          <w:sz w:val="28"/>
          <w:szCs w:val="28"/>
          <w:lang w:val="kk-KZ"/>
        </w:rPr>
        <w:t>.</w:t>
      </w:r>
      <w:r>
        <w:rPr>
          <w:sz w:val="28"/>
          <w:szCs w:val="28"/>
          <w:lang w:val="kk-KZ"/>
        </w:rPr>
        <w:t>5</w:t>
      </w:r>
      <w:r w:rsidR="003432F9" w:rsidRPr="00A02213">
        <w:rPr>
          <w:sz w:val="28"/>
          <w:szCs w:val="28"/>
          <w:lang w:val="kk-KZ"/>
        </w:rPr>
        <w:t xml:space="preserve"> – </w:t>
      </w:r>
      <w:r w:rsidR="00F902A4">
        <w:rPr>
          <w:sz w:val="28"/>
          <w:szCs w:val="28"/>
          <w:lang w:val="ru-KZ"/>
        </w:rPr>
        <w:t>Импульсті-</w:t>
      </w:r>
      <w:r>
        <w:rPr>
          <w:sz w:val="28"/>
          <w:szCs w:val="28"/>
          <w:lang w:val="ru-KZ"/>
        </w:rPr>
        <w:t>плазмалық өңдеу</w:t>
      </w:r>
      <w:r>
        <w:rPr>
          <w:sz w:val="28"/>
          <w:szCs w:val="28"/>
          <w:lang w:val="kk-KZ"/>
        </w:rPr>
        <w:t>ден</w:t>
      </w:r>
      <w:r>
        <w:rPr>
          <w:sz w:val="28"/>
          <w:szCs w:val="28"/>
          <w:lang w:val="ru-KZ"/>
        </w:rPr>
        <w:t xml:space="preserve"> </w:t>
      </w:r>
      <w:r>
        <w:rPr>
          <w:sz w:val="28"/>
          <w:szCs w:val="28"/>
          <w:lang w:val="kk-KZ"/>
        </w:rPr>
        <w:t>к</w:t>
      </w:r>
      <w:r w:rsidRPr="003432F9">
        <w:rPr>
          <w:sz w:val="28"/>
          <w:szCs w:val="28"/>
          <w:lang w:val="ru-KZ"/>
        </w:rPr>
        <w:t>ейінгі</w:t>
      </w:r>
      <w:r>
        <w:rPr>
          <w:sz w:val="28"/>
          <w:szCs w:val="28"/>
          <w:lang w:val="kk-KZ"/>
        </w:rPr>
        <w:t xml:space="preserve"> (</w:t>
      </w:r>
      <w:r w:rsidR="00434E17">
        <w:rPr>
          <w:sz w:val="28"/>
          <w:szCs w:val="28"/>
          <w:lang w:val="kk-KZ"/>
        </w:rPr>
        <w:t xml:space="preserve">өңдеу арақашықтығы </w:t>
      </w:r>
      <w:r w:rsidR="00434E17" w:rsidRPr="00746CE2">
        <w:rPr>
          <w:sz w:val="28"/>
          <w:szCs w:val="28"/>
          <w:lang w:val="kk-KZ"/>
        </w:rPr>
        <w:t>40</w:t>
      </w:r>
      <w:r w:rsidR="00434E17">
        <w:rPr>
          <w:sz w:val="28"/>
          <w:szCs w:val="28"/>
          <w:lang w:val="kk-KZ"/>
        </w:rPr>
        <w:t xml:space="preserve"> </w:t>
      </w:r>
      <w:r w:rsidR="00434E17" w:rsidRPr="00746CE2">
        <w:rPr>
          <w:sz w:val="28"/>
          <w:szCs w:val="28"/>
          <w:lang w:val="kk-KZ"/>
        </w:rPr>
        <w:t>мм</w:t>
      </w:r>
      <w:r>
        <w:rPr>
          <w:sz w:val="28"/>
          <w:szCs w:val="28"/>
          <w:lang w:val="kk-KZ"/>
        </w:rPr>
        <w:t>)</w:t>
      </w:r>
      <w:r w:rsidRPr="003432F9">
        <w:rPr>
          <w:sz w:val="28"/>
          <w:szCs w:val="28"/>
          <w:lang w:val="ru-KZ"/>
        </w:rPr>
        <w:t xml:space="preserve"> </w:t>
      </w:r>
      <w:r w:rsidR="00957EC4">
        <w:rPr>
          <w:rFonts w:eastAsia="Calibri"/>
          <w:sz w:val="28"/>
          <w:szCs w:val="28"/>
          <w:lang w:val="kk-KZ" w:eastAsia="en-US"/>
        </w:rPr>
        <w:t>Cr₃C₂-</w:t>
      </w:r>
      <w:r w:rsidRPr="00983BA8">
        <w:rPr>
          <w:rFonts w:eastAsia="Calibri"/>
          <w:sz w:val="28"/>
          <w:szCs w:val="28"/>
          <w:lang w:val="kk-KZ" w:eastAsia="en-US"/>
        </w:rPr>
        <w:t>NiCr</w:t>
      </w:r>
      <w:r>
        <w:rPr>
          <w:sz w:val="28"/>
          <w:szCs w:val="28"/>
          <w:lang w:val="kk-KZ"/>
        </w:rPr>
        <w:t xml:space="preserve"> </w:t>
      </w:r>
      <w:r w:rsidRPr="003432F9">
        <w:rPr>
          <w:sz w:val="28"/>
          <w:szCs w:val="28"/>
          <w:lang w:val="ru-KZ"/>
        </w:rPr>
        <w:t>жабын құрылымы</w:t>
      </w:r>
    </w:p>
    <w:p w14:paraId="27422FDA" w14:textId="0C161C42" w:rsidR="006659E5" w:rsidRDefault="006659E5" w:rsidP="001E6DC0">
      <w:pPr>
        <w:tabs>
          <w:tab w:val="left" w:pos="993"/>
          <w:tab w:val="left" w:pos="1134"/>
        </w:tabs>
        <w:autoSpaceDE w:val="0"/>
        <w:autoSpaceDN w:val="0"/>
        <w:adjustRightInd w:val="0"/>
        <w:ind w:firstLine="709"/>
        <w:jc w:val="both"/>
        <w:rPr>
          <w:rFonts w:eastAsia="SimSun" w:cs="Arial"/>
          <w:b/>
          <w:color w:val="000000"/>
          <w:sz w:val="28"/>
          <w:szCs w:val="28"/>
          <w:lang w:val="kk-KZ"/>
        </w:rPr>
      </w:pPr>
    </w:p>
    <w:p w14:paraId="475EF83C" w14:textId="0EE0160D" w:rsidR="003432F9" w:rsidRPr="004107B1" w:rsidRDefault="003432F9" w:rsidP="001E6DC0">
      <w:pPr>
        <w:tabs>
          <w:tab w:val="left" w:pos="993"/>
          <w:tab w:val="left" w:pos="1134"/>
        </w:tabs>
        <w:autoSpaceDE w:val="0"/>
        <w:autoSpaceDN w:val="0"/>
        <w:adjustRightInd w:val="0"/>
        <w:ind w:firstLine="709"/>
        <w:jc w:val="both"/>
        <w:rPr>
          <w:rFonts w:eastAsia="SimSun" w:cs="Arial"/>
          <w:b/>
          <w:color w:val="000000"/>
          <w:sz w:val="28"/>
          <w:szCs w:val="28"/>
          <w:lang w:val="kk-KZ"/>
        </w:rPr>
      </w:pPr>
      <w:r w:rsidRPr="004107B1">
        <w:rPr>
          <w:rFonts w:eastAsia="SimSun" w:cs="Arial"/>
          <w:b/>
          <w:color w:val="000000"/>
          <w:sz w:val="28"/>
          <w:szCs w:val="28"/>
          <w:lang w:val="kk-KZ"/>
        </w:rPr>
        <w:t xml:space="preserve">4.2 </w:t>
      </w:r>
      <w:r w:rsidR="00957EC4">
        <w:rPr>
          <w:b/>
          <w:sz w:val="28"/>
          <w:szCs w:val="28"/>
          <w:lang w:val="kk-KZ"/>
        </w:rPr>
        <w:t>Fe-CrB₂-</w:t>
      </w:r>
      <w:r w:rsidR="00F611F8" w:rsidRPr="00F611F8">
        <w:rPr>
          <w:b/>
          <w:sz w:val="28"/>
          <w:szCs w:val="28"/>
          <w:lang w:val="kk-KZ"/>
        </w:rPr>
        <w:t xml:space="preserve">TiB₂ </w:t>
      </w:r>
      <w:r w:rsidR="00F902A4">
        <w:rPr>
          <w:rFonts w:eastAsia="SimSun" w:cs="Arial"/>
          <w:b/>
          <w:color w:val="000000"/>
          <w:sz w:val="28"/>
          <w:szCs w:val="28"/>
          <w:lang w:val="kk-KZ"/>
        </w:rPr>
        <w:t>жабындарының импульсті</w:t>
      </w:r>
      <w:r w:rsidR="00F611F8" w:rsidRPr="004107B1">
        <w:rPr>
          <w:rFonts w:eastAsia="SimSun" w:cs="Arial"/>
          <w:b/>
          <w:color w:val="000000"/>
          <w:sz w:val="28"/>
          <w:szCs w:val="28"/>
          <w:lang w:val="kk-KZ"/>
        </w:rPr>
        <w:t>-плазмалық өңдеуге дейінгі және кейінгі құрылымдық-фазалық күйлері</w:t>
      </w:r>
    </w:p>
    <w:p w14:paraId="5C5F8C23" w14:textId="1C36BC89" w:rsidR="003432F9" w:rsidRDefault="003F0234" w:rsidP="001E6DC0">
      <w:pPr>
        <w:tabs>
          <w:tab w:val="left" w:pos="1134"/>
        </w:tabs>
        <w:ind w:firstLine="709"/>
        <w:jc w:val="both"/>
        <w:rPr>
          <w:sz w:val="28"/>
          <w:szCs w:val="28"/>
          <w:lang w:val="kk-KZ"/>
        </w:rPr>
      </w:pPr>
      <w:r w:rsidRPr="003F0234">
        <w:rPr>
          <w:sz w:val="28"/>
          <w:szCs w:val="28"/>
          <w:lang w:val="kk-KZ"/>
        </w:rPr>
        <w:t>4.6-с</w:t>
      </w:r>
      <w:r w:rsidR="008057FA">
        <w:rPr>
          <w:sz w:val="28"/>
          <w:szCs w:val="28"/>
          <w:lang w:val="kk-KZ"/>
        </w:rPr>
        <w:t>уретте Fe-TiB₂-</w:t>
      </w:r>
      <w:r w:rsidRPr="003F0234">
        <w:rPr>
          <w:sz w:val="28"/>
          <w:szCs w:val="28"/>
          <w:lang w:val="kk-KZ"/>
        </w:rPr>
        <w:t>CrB₂ жүйесінің детонациялық жабындарының бастапқы күйдегі және импульсті плазмалық өңдеуден кейінгі 50, 60 жә</w:t>
      </w:r>
      <w:r w:rsidR="004F0970">
        <w:rPr>
          <w:sz w:val="28"/>
          <w:szCs w:val="28"/>
          <w:lang w:val="kk-KZ"/>
        </w:rPr>
        <w:t xml:space="preserve">не 70 мм қашықтықтағы </w:t>
      </w:r>
      <w:r w:rsidRPr="003F0234">
        <w:rPr>
          <w:sz w:val="28"/>
          <w:szCs w:val="28"/>
          <w:lang w:val="kk-KZ"/>
        </w:rPr>
        <w:t xml:space="preserve"> </w:t>
      </w:r>
      <w:r>
        <w:rPr>
          <w:sz w:val="28"/>
          <w:szCs w:val="28"/>
          <w:lang w:val="kk-KZ"/>
        </w:rPr>
        <w:t>рентген фазалық</w:t>
      </w:r>
      <w:r w:rsidR="004F0970">
        <w:rPr>
          <w:sz w:val="28"/>
          <w:szCs w:val="28"/>
          <w:lang w:val="kk-KZ"/>
        </w:rPr>
        <w:t xml:space="preserve"> талдау</w:t>
      </w:r>
      <w:r>
        <w:rPr>
          <w:sz w:val="28"/>
          <w:szCs w:val="28"/>
          <w:lang w:val="kk-KZ"/>
        </w:rPr>
        <w:t xml:space="preserve"> нәтижелері </w:t>
      </w:r>
      <w:r w:rsidRPr="003F0234">
        <w:rPr>
          <w:sz w:val="28"/>
          <w:szCs w:val="28"/>
          <w:lang w:val="kk-KZ"/>
        </w:rPr>
        <w:t xml:space="preserve">көрсетілген. </w:t>
      </w:r>
      <w:r>
        <w:rPr>
          <w:sz w:val="28"/>
          <w:szCs w:val="28"/>
          <w:lang w:val="kk-KZ"/>
        </w:rPr>
        <w:t>Ү</w:t>
      </w:r>
      <w:r w:rsidRPr="003F0234">
        <w:rPr>
          <w:sz w:val="28"/>
          <w:szCs w:val="28"/>
          <w:lang w:val="kk-KZ"/>
        </w:rPr>
        <w:t xml:space="preserve">лгілерді талдау барлық зерттелген күйлерде жабынның көпфазалы құрамы бар екенін көрсетеді, ол α-Fe және γ-Fe негізіндегі металл матрицасынан, сондай-ақ TiB₂ және CrB₂ </w:t>
      </w:r>
      <w:r w:rsidR="004F0970">
        <w:rPr>
          <w:sz w:val="28"/>
          <w:szCs w:val="28"/>
          <w:lang w:val="kk-KZ"/>
        </w:rPr>
        <w:t>беріктендіргіш</w:t>
      </w:r>
      <w:r w:rsidRPr="003F0234">
        <w:rPr>
          <w:sz w:val="28"/>
          <w:szCs w:val="28"/>
          <w:lang w:val="kk-KZ"/>
        </w:rPr>
        <w:t xml:space="preserve"> боридтік фазаларынан тұрады. Сонымен қатар, Cr₂₃C₆ карбидтік фазасы анықталды, оның болуы жоғары температуралы детонациялық бүрку жағдайында хромның көміртекпен әрекеттесуімен және кейінгі термиялық модификациямен байланысты. Бастапқы к</w:t>
      </w:r>
      <w:r w:rsidR="00434E17">
        <w:rPr>
          <w:sz w:val="28"/>
          <w:szCs w:val="28"/>
          <w:lang w:val="kk-KZ"/>
        </w:rPr>
        <w:t xml:space="preserve">үйде негізгі фазалық құрам α-Fe </w:t>
      </w:r>
      <w:r w:rsidRPr="003F0234">
        <w:rPr>
          <w:sz w:val="28"/>
          <w:szCs w:val="28"/>
          <w:lang w:val="kk-KZ"/>
        </w:rPr>
        <w:t>41,6</w:t>
      </w:r>
      <w:r w:rsidR="00434E17">
        <w:rPr>
          <w:sz w:val="28"/>
          <w:szCs w:val="28"/>
          <w:lang w:val="kk-KZ"/>
        </w:rPr>
        <w:t xml:space="preserve"> </w:t>
      </w:r>
      <w:r w:rsidRPr="003F0234">
        <w:rPr>
          <w:sz w:val="28"/>
          <w:szCs w:val="28"/>
          <w:lang w:val="kk-KZ"/>
        </w:rPr>
        <w:t>% құрайды, бұл ферритті металл матрицасының басым екенін көрсетеді. γ-Fe мөлшері 16,8</w:t>
      </w:r>
      <w:r w:rsidR="00434E17">
        <w:rPr>
          <w:sz w:val="28"/>
          <w:szCs w:val="28"/>
          <w:lang w:val="kk-KZ"/>
        </w:rPr>
        <w:t xml:space="preserve"> </w:t>
      </w:r>
      <w:r w:rsidRPr="003F0234">
        <w:rPr>
          <w:sz w:val="28"/>
          <w:szCs w:val="28"/>
          <w:lang w:val="kk-KZ"/>
        </w:rPr>
        <w:t>%, TiB₂ 13,8</w:t>
      </w:r>
      <w:r w:rsidR="00434E17">
        <w:rPr>
          <w:sz w:val="28"/>
          <w:szCs w:val="28"/>
          <w:lang w:val="kk-KZ"/>
        </w:rPr>
        <w:t xml:space="preserve"> </w:t>
      </w:r>
      <w:r w:rsidRPr="003F0234">
        <w:rPr>
          <w:sz w:val="28"/>
          <w:szCs w:val="28"/>
          <w:lang w:val="kk-KZ"/>
        </w:rPr>
        <w:t>%, CrB₂ 16,4</w:t>
      </w:r>
      <w:r w:rsidR="00434E17">
        <w:rPr>
          <w:sz w:val="28"/>
          <w:szCs w:val="28"/>
          <w:lang w:val="kk-KZ"/>
        </w:rPr>
        <w:t xml:space="preserve"> </w:t>
      </w:r>
      <w:r w:rsidRPr="003F0234">
        <w:rPr>
          <w:sz w:val="28"/>
          <w:szCs w:val="28"/>
          <w:lang w:val="kk-KZ"/>
        </w:rPr>
        <w:t>% және Cr₂₃C₆ мөлшері 10,4</w:t>
      </w:r>
      <w:r w:rsidR="00434E17">
        <w:rPr>
          <w:sz w:val="28"/>
          <w:szCs w:val="28"/>
          <w:lang w:val="kk-KZ"/>
        </w:rPr>
        <w:t xml:space="preserve"> </w:t>
      </w:r>
      <w:r w:rsidRPr="003F0234">
        <w:rPr>
          <w:sz w:val="28"/>
          <w:szCs w:val="28"/>
          <w:lang w:val="kk-KZ"/>
        </w:rPr>
        <w:t xml:space="preserve">% құрайды. Бұл фазалық күй тез қыздыру, бөлшектердің соққы деформациясы және кейінгі жоғары жылдамдықты салқындату жағдайында пайда болған детонациялық жабындарға тән. 50 мм қашықтықта импульсті плазмалық өңдеуден кейін </w:t>
      </w:r>
      <w:r w:rsidRPr="003F0234">
        <w:rPr>
          <w:sz w:val="28"/>
          <w:szCs w:val="28"/>
          <w:lang w:val="kk-KZ"/>
        </w:rPr>
        <w:lastRenderedPageBreak/>
        <w:t>фазалық құрамның қайта бөлінуі байқалады. α-Fe мөлшері 37,4</w:t>
      </w:r>
      <w:r w:rsidR="00434E17">
        <w:rPr>
          <w:sz w:val="28"/>
          <w:szCs w:val="28"/>
          <w:lang w:val="kk-KZ"/>
        </w:rPr>
        <w:t xml:space="preserve"> %</w:t>
      </w:r>
      <w:r w:rsidRPr="003F0234">
        <w:rPr>
          <w:sz w:val="28"/>
          <w:szCs w:val="28"/>
          <w:lang w:val="kk-KZ"/>
        </w:rPr>
        <w:t xml:space="preserve"> дейін төмендейді, γ-Fe</w:t>
      </w:r>
      <w:r w:rsidR="004F0970">
        <w:rPr>
          <w:sz w:val="28"/>
          <w:szCs w:val="28"/>
          <w:lang w:val="kk-KZ"/>
        </w:rPr>
        <w:t xml:space="preserve"> мөлшері 14,8</w:t>
      </w:r>
      <w:r w:rsidR="00434E17">
        <w:rPr>
          <w:sz w:val="28"/>
          <w:szCs w:val="28"/>
          <w:lang w:val="kk-KZ"/>
        </w:rPr>
        <w:t xml:space="preserve"> %</w:t>
      </w:r>
      <w:r w:rsidR="004F0970">
        <w:rPr>
          <w:sz w:val="28"/>
          <w:szCs w:val="28"/>
          <w:lang w:val="kk-KZ"/>
        </w:rPr>
        <w:t xml:space="preserve"> құрайды, ал беріктендіргіш фазалардың</w:t>
      </w:r>
      <w:r w:rsidR="00434E17">
        <w:rPr>
          <w:sz w:val="28"/>
          <w:szCs w:val="28"/>
          <w:lang w:val="kk-KZ"/>
        </w:rPr>
        <w:t xml:space="preserve"> үлесі артады: TiB₂ 14,9%</w:t>
      </w:r>
      <w:r w:rsidR="00E03788">
        <w:rPr>
          <w:sz w:val="28"/>
          <w:szCs w:val="28"/>
          <w:lang w:val="kk-KZ"/>
        </w:rPr>
        <w:t xml:space="preserve"> дейін, CrB₂ 19,4%</w:t>
      </w:r>
      <w:r w:rsidRPr="003F0234">
        <w:rPr>
          <w:sz w:val="28"/>
          <w:szCs w:val="28"/>
          <w:lang w:val="kk-KZ"/>
        </w:rPr>
        <w:t xml:space="preserve"> дейін. Cr₂₃C₆ мөлшері де 13,5</w:t>
      </w:r>
      <w:r w:rsidR="00434E17">
        <w:rPr>
          <w:sz w:val="28"/>
          <w:szCs w:val="28"/>
          <w:lang w:val="kk-KZ"/>
        </w:rPr>
        <w:t xml:space="preserve"> %</w:t>
      </w:r>
      <w:r w:rsidRPr="003F0234">
        <w:rPr>
          <w:sz w:val="28"/>
          <w:szCs w:val="28"/>
          <w:lang w:val="kk-KZ"/>
        </w:rPr>
        <w:t xml:space="preserve"> дейін артады. Бұл плазма әсерінің фазалық қайта бөлу процестерін және беткі қабаттың ішінара қайта кристалдануын белсендіретінін көрсетеді. Ең айқын құрылымдық және фазалық өзгерістер 60 мм қашықтықта байқалады. Бұл жағдайда α-Fe мөлшері 38,1</w:t>
      </w:r>
      <w:r w:rsidR="00434E17">
        <w:rPr>
          <w:sz w:val="28"/>
          <w:szCs w:val="28"/>
          <w:lang w:val="kk-KZ"/>
        </w:rPr>
        <w:t xml:space="preserve"> </w:t>
      </w:r>
      <w:r w:rsidRPr="003F0234">
        <w:rPr>
          <w:sz w:val="28"/>
          <w:szCs w:val="28"/>
          <w:lang w:val="kk-KZ"/>
        </w:rPr>
        <w:t>%, γ-Fe 15,7</w:t>
      </w:r>
      <w:r w:rsidR="00434E17">
        <w:rPr>
          <w:sz w:val="28"/>
          <w:szCs w:val="28"/>
          <w:lang w:val="kk-KZ"/>
        </w:rPr>
        <w:t xml:space="preserve"> </w:t>
      </w:r>
      <w:r w:rsidRPr="003F0234">
        <w:rPr>
          <w:sz w:val="28"/>
          <w:szCs w:val="28"/>
          <w:lang w:val="kk-KZ"/>
        </w:rPr>
        <w:t>% құрайды, ал борид фазаларының үлесі артады: TiB₂ 16,4</w:t>
      </w:r>
      <w:r w:rsidR="00434E17">
        <w:rPr>
          <w:sz w:val="28"/>
          <w:szCs w:val="28"/>
          <w:lang w:val="kk-KZ"/>
        </w:rPr>
        <w:t xml:space="preserve"> </w:t>
      </w:r>
      <w:r w:rsidRPr="003F0234">
        <w:rPr>
          <w:sz w:val="28"/>
          <w:szCs w:val="28"/>
          <w:lang w:val="kk-KZ"/>
        </w:rPr>
        <w:t>%, CrB₂ 21,4</w:t>
      </w:r>
      <w:r w:rsidR="00434E17">
        <w:rPr>
          <w:sz w:val="28"/>
          <w:szCs w:val="28"/>
          <w:lang w:val="kk-KZ"/>
        </w:rPr>
        <w:t xml:space="preserve"> </w:t>
      </w:r>
      <w:r w:rsidRPr="003F0234">
        <w:rPr>
          <w:sz w:val="28"/>
          <w:szCs w:val="28"/>
          <w:lang w:val="kk-KZ"/>
        </w:rPr>
        <w:t>% дейін. Сонымен қатар, Cr₂₃C₆ мөлшері 8,8</w:t>
      </w:r>
      <w:r w:rsidR="00434E17">
        <w:rPr>
          <w:sz w:val="28"/>
          <w:szCs w:val="28"/>
          <w:lang w:val="kk-KZ"/>
        </w:rPr>
        <w:t xml:space="preserve"> </w:t>
      </w:r>
      <w:r w:rsidRPr="003F0234">
        <w:rPr>
          <w:sz w:val="28"/>
          <w:szCs w:val="28"/>
          <w:lang w:val="kk-KZ"/>
        </w:rPr>
        <w:t>% дейін төмендейді. Бұл фазалық қатынас ең қолайлы болып табылады, себебі TiB₂ және CrB₂ қатты борид фазаларының үлесінің артуы жабынның қаттылығы мен тозуға төзімділігінің артуына ықпал етеді, ал Cr₂₃C₆ карбид фазасының азаюы өңдеуден кейін т</w:t>
      </w:r>
      <w:r>
        <w:rPr>
          <w:sz w:val="28"/>
          <w:szCs w:val="28"/>
          <w:lang w:val="kk-KZ"/>
        </w:rPr>
        <w:t>ұрақты фазалық күйді көрсетеді.</w:t>
      </w:r>
      <w:r w:rsidR="00434E17">
        <w:rPr>
          <w:sz w:val="28"/>
          <w:szCs w:val="28"/>
          <w:lang w:val="kk-KZ"/>
        </w:rPr>
        <w:t xml:space="preserve"> Өңдеу қашықтығы 70 мм</w:t>
      </w:r>
      <w:r w:rsidRPr="003F0234">
        <w:rPr>
          <w:sz w:val="28"/>
          <w:szCs w:val="28"/>
          <w:lang w:val="kk-KZ"/>
        </w:rPr>
        <w:t xml:space="preserve"> дейін артқан кезде фазалық құрам бастапқы күйге ішінара жақындайды. α-Fe үлесі 40,6</w:t>
      </w:r>
      <w:r w:rsidR="00434E17">
        <w:rPr>
          <w:sz w:val="28"/>
          <w:szCs w:val="28"/>
          <w:lang w:val="kk-KZ"/>
        </w:rPr>
        <w:t xml:space="preserve"> </w:t>
      </w:r>
      <w:r w:rsidRPr="003F0234">
        <w:rPr>
          <w:sz w:val="28"/>
          <w:szCs w:val="28"/>
          <w:lang w:val="kk-KZ"/>
        </w:rPr>
        <w:t>%, γ-Fe 17,3</w:t>
      </w:r>
      <w:r w:rsidR="00434E17">
        <w:rPr>
          <w:sz w:val="28"/>
          <w:szCs w:val="28"/>
          <w:lang w:val="kk-KZ"/>
        </w:rPr>
        <w:t xml:space="preserve"> </w:t>
      </w:r>
      <w:r w:rsidRPr="003F0234">
        <w:rPr>
          <w:sz w:val="28"/>
          <w:szCs w:val="28"/>
          <w:lang w:val="kk-KZ"/>
        </w:rPr>
        <w:t>% дейін артады, ал борид фазаларының мөлшері төмендейді: TiB₂ 11,9</w:t>
      </w:r>
      <w:r w:rsidR="00434E17">
        <w:rPr>
          <w:sz w:val="28"/>
          <w:szCs w:val="28"/>
          <w:lang w:val="kk-KZ"/>
        </w:rPr>
        <w:t xml:space="preserve"> </w:t>
      </w:r>
      <w:r w:rsidRPr="003F0234">
        <w:rPr>
          <w:sz w:val="28"/>
          <w:szCs w:val="28"/>
          <w:lang w:val="kk-KZ"/>
        </w:rPr>
        <w:t>%, CrB₂ 13,4</w:t>
      </w:r>
      <w:r w:rsidR="002C31A7">
        <w:rPr>
          <w:sz w:val="28"/>
          <w:szCs w:val="28"/>
          <w:lang w:val="kk-KZ"/>
        </w:rPr>
        <w:t xml:space="preserve"> </w:t>
      </w:r>
      <w:r w:rsidR="00434E17">
        <w:rPr>
          <w:sz w:val="28"/>
          <w:szCs w:val="28"/>
          <w:lang w:val="kk-KZ"/>
        </w:rPr>
        <w:t>% дейін. Cr₂₃C₆ мөлшері 16,8</w:t>
      </w:r>
      <w:r w:rsidR="002C31A7">
        <w:rPr>
          <w:sz w:val="28"/>
          <w:szCs w:val="28"/>
          <w:lang w:val="kk-KZ"/>
        </w:rPr>
        <w:t xml:space="preserve"> </w:t>
      </w:r>
      <w:r w:rsidR="00434E17">
        <w:rPr>
          <w:sz w:val="28"/>
          <w:szCs w:val="28"/>
          <w:lang w:val="kk-KZ"/>
        </w:rPr>
        <w:t>%</w:t>
      </w:r>
      <w:r w:rsidRPr="003F0234">
        <w:rPr>
          <w:sz w:val="28"/>
          <w:szCs w:val="28"/>
          <w:lang w:val="kk-KZ"/>
        </w:rPr>
        <w:t xml:space="preserve"> дейін артады. Бұл өзгеріс өңдеу қашықтығының артуымен плазма ағынының энергия тығыздығының төмендеуіне байланысты болуы мүмкін, бұл тығыздаудың, диффузиялық қайта бөлудің және борид фазаларының тұрақтануының тиімділігінің төмендеуіне әкеледі. </w:t>
      </w:r>
    </w:p>
    <w:p w14:paraId="2BDA404A" w14:textId="77777777" w:rsidR="00E30981" w:rsidRPr="00A02213" w:rsidRDefault="00E30981" w:rsidP="001E6DC0">
      <w:pPr>
        <w:tabs>
          <w:tab w:val="left" w:pos="1134"/>
        </w:tabs>
        <w:ind w:firstLine="709"/>
        <w:jc w:val="both"/>
        <w:rPr>
          <w:sz w:val="28"/>
          <w:szCs w:val="28"/>
          <w:lang w:val="kk-KZ"/>
        </w:rPr>
      </w:pPr>
    </w:p>
    <w:p w14:paraId="5890130C" w14:textId="264168DC" w:rsidR="003432F9" w:rsidRDefault="00225A7E" w:rsidP="001E6DC0">
      <w:pPr>
        <w:tabs>
          <w:tab w:val="left" w:pos="1134"/>
        </w:tabs>
        <w:jc w:val="center"/>
        <w:rPr>
          <w:sz w:val="28"/>
          <w:szCs w:val="28"/>
        </w:rPr>
      </w:pPr>
      <w:r>
        <w:rPr>
          <w:noProof/>
          <w:lang w:val="en-US" w:eastAsia="en-US"/>
        </w:rPr>
        <w:drawing>
          <wp:inline distT="0" distB="0" distL="0" distR="0" wp14:anchorId="36607A11" wp14:editId="785699B6">
            <wp:extent cx="4885267" cy="4398608"/>
            <wp:effectExtent l="0" t="0" r="444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96981" cy="4409155"/>
                    </a:xfrm>
                    <a:prstGeom prst="rect">
                      <a:avLst/>
                    </a:prstGeom>
                  </pic:spPr>
                </pic:pic>
              </a:graphicData>
            </a:graphic>
          </wp:inline>
        </w:drawing>
      </w:r>
    </w:p>
    <w:p w14:paraId="13C8D278" w14:textId="77777777" w:rsidR="00842D6C" w:rsidRDefault="00842D6C" w:rsidP="001E6DC0">
      <w:pPr>
        <w:tabs>
          <w:tab w:val="left" w:pos="1134"/>
        </w:tabs>
        <w:ind w:firstLine="709"/>
        <w:jc w:val="center"/>
        <w:rPr>
          <w:sz w:val="28"/>
          <w:szCs w:val="28"/>
        </w:rPr>
      </w:pPr>
    </w:p>
    <w:p w14:paraId="2A37A8A0" w14:textId="62F6F5D3" w:rsidR="003432F9" w:rsidRDefault="00F611F8" w:rsidP="001E6DC0">
      <w:pPr>
        <w:tabs>
          <w:tab w:val="left" w:pos="1134"/>
        </w:tabs>
        <w:jc w:val="center"/>
        <w:rPr>
          <w:sz w:val="28"/>
          <w:szCs w:val="28"/>
        </w:rPr>
      </w:pPr>
      <w:r>
        <w:rPr>
          <w:sz w:val="28"/>
          <w:szCs w:val="28"/>
        </w:rPr>
        <w:t xml:space="preserve">Сурет </w:t>
      </w:r>
      <w:r>
        <w:rPr>
          <w:sz w:val="28"/>
          <w:szCs w:val="28"/>
          <w:lang w:val="kk-KZ"/>
        </w:rPr>
        <w:t>4</w:t>
      </w:r>
      <w:r w:rsidR="003432F9" w:rsidRPr="00C05F17">
        <w:rPr>
          <w:sz w:val="28"/>
          <w:szCs w:val="28"/>
        </w:rPr>
        <w:t>.</w:t>
      </w:r>
      <w:r w:rsidR="00CD2828">
        <w:rPr>
          <w:sz w:val="28"/>
          <w:szCs w:val="28"/>
          <w:lang w:val="kk-KZ"/>
        </w:rPr>
        <w:t>6</w:t>
      </w:r>
      <w:r w:rsidR="003432F9" w:rsidRPr="00C05F17">
        <w:rPr>
          <w:sz w:val="28"/>
          <w:szCs w:val="28"/>
        </w:rPr>
        <w:t xml:space="preserve"> – </w:t>
      </w:r>
      <w:r>
        <w:rPr>
          <w:sz w:val="28"/>
          <w:szCs w:val="28"/>
          <w:lang w:val="kk-KZ"/>
        </w:rPr>
        <w:t>И</w:t>
      </w:r>
      <w:r w:rsidR="00F902A4">
        <w:rPr>
          <w:sz w:val="28"/>
          <w:szCs w:val="28"/>
          <w:lang w:val="kk-KZ"/>
        </w:rPr>
        <w:t>мпульсті</w:t>
      </w:r>
      <w:r w:rsidR="00F902A4">
        <w:rPr>
          <w:sz w:val="28"/>
          <w:szCs w:val="28"/>
          <w:lang w:val="ru-KZ"/>
        </w:rPr>
        <w:t>-</w:t>
      </w:r>
      <w:r w:rsidRPr="00A02213">
        <w:rPr>
          <w:sz w:val="28"/>
          <w:szCs w:val="28"/>
          <w:lang w:val="kk-KZ"/>
        </w:rPr>
        <w:t>плазмалық өңдеуге дейін</w:t>
      </w:r>
      <w:r>
        <w:rPr>
          <w:sz w:val="28"/>
          <w:szCs w:val="28"/>
          <w:lang w:val="kk-KZ"/>
        </w:rPr>
        <w:t>гі</w:t>
      </w:r>
      <w:r w:rsidR="00957EC4">
        <w:rPr>
          <w:sz w:val="28"/>
          <w:szCs w:val="28"/>
          <w:lang w:val="kk-KZ"/>
        </w:rPr>
        <w:t xml:space="preserve"> және одан кейінгі Fe-TiB₂-</w:t>
      </w:r>
      <w:r w:rsidRPr="00A02213">
        <w:rPr>
          <w:sz w:val="28"/>
          <w:szCs w:val="28"/>
          <w:lang w:val="kk-KZ"/>
        </w:rPr>
        <w:t>CrB₂ жүйесі жабындарының рентгендік дифракциялық диаграммалары</w:t>
      </w:r>
    </w:p>
    <w:p w14:paraId="344CBFDE" w14:textId="77777777" w:rsidR="003432F9" w:rsidRDefault="003432F9" w:rsidP="001E6DC0">
      <w:pPr>
        <w:tabs>
          <w:tab w:val="left" w:pos="1134"/>
        </w:tabs>
        <w:ind w:firstLine="709"/>
        <w:rPr>
          <w:sz w:val="28"/>
          <w:szCs w:val="28"/>
        </w:rPr>
      </w:pPr>
    </w:p>
    <w:p w14:paraId="0BB67FD0" w14:textId="2C65C24F" w:rsidR="003432F9" w:rsidRPr="00A02213" w:rsidRDefault="00CD2828" w:rsidP="001E6DC0">
      <w:pPr>
        <w:tabs>
          <w:tab w:val="left" w:pos="1134"/>
        </w:tabs>
        <w:ind w:firstLine="709"/>
        <w:jc w:val="both"/>
        <w:rPr>
          <w:sz w:val="28"/>
          <w:szCs w:val="28"/>
          <w:lang w:val="kk-KZ"/>
        </w:rPr>
      </w:pPr>
      <w:r>
        <w:rPr>
          <w:sz w:val="28"/>
          <w:szCs w:val="28"/>
          <w:lang w:val="kk-KZ"/>
        </w:rPr>
        <w:t>4.7</w:t>
      </w:r>
      <w:r w:rsidR="00F611F8">
        <w:rPr>
          <w:sz w:val="28"/>
          <w:szCs w:val="28"/>
          <w:lang w:val="kk-KZ"/>
        </w:rPr>
        <w:t xml:space="preserve"> </w:t>
      </w:r>
      <w:r w:rsidR="00957EC4">
        <w:rPr>
          <w:sz w:val="28"/>
          <w:szCs w:val="28"/>
          <w:lang w:val="kk-KZ"/>
        </w:rPr>
        <w:t>суретте Fe-</w:t>
      </w:r>
      <w:r w:rsidR="003432F9" w:rsidRPr="00A02213">
        <w:rPr>
          <w:sz w:val="28"/>
          <w:szCs w:val="28"/>
          <w:lang w:val="kk-KZ"/>
        </w:rPr>
        <w:t>TiB₂-CrB₂ детонациялық жабын жүйесінің бастапқы күйіндегі көлденең қимасының микроқұрылымы</w:t>
      </w:r>
      <w:r w:rsidR="00321EE3">
        <w:rPr>
          <w:sz w:val="28"/>
          <w:szCs w:val="28"/>
          <w:lang w:val="kk-KZ"/>
        </w:rPr>
        <w:t xml:space="preserve"> (сурет </w:t>
      </w:r>
      <w:r w:rsidR="00321EE3" w:rsidRPr="002378A5">
        <w:rPr>
          <w:sz w:val="28"/>
          <w:szCs w:val="28"/>
          <w:lang w:val="ru-KZ"/>
        </w:rPr>
        <w:t>4.</w:t>
      </w:r>
      <w:r w:rsidR="00321EE3">
        <w:rPr>
          <w:sz w:val="28"/>
          <w:szCs w:val="28"/>
        </w:rPr>
        <w:t>7</w:t>
      </w:r>
      <w:r w:rsidR="00321EE3">
        <w:rPr>
          <w:sz w:val="28"/>
          <w:szCs w:val="28"/>
          <w:lang w:val="kk-KZ"/>
        </w:rPr>
        <w:t>а)</w:t>
      </w:r>
      <w:r w:rsidR="003432F9" w:rsidRPr="00A02213">
        <w:rPr>
          <w:sz w:val="28"/>
          <w:szCs w:val="28"/>
          <w:lang w:val="kk-KZ"/>
        </w:rPr>
        <w:t>,</w:t>
      </w:r>
      <w:r w:rsidR="00321EE3" w:rsidRPr="00321EE3">
        <w:rPr>
          <w:sz w:val="28"/>
          <w:szCs w:val="28"/>
          <w:lang w:val="kk-KZ"/>
        </w:rPr>
        <w:t xml:space="preserve"> </w:t>
      </w:r>
      <w:r w:rsidR="00321EE3">
        <w:rPr>
          <w:sz w:val="28"/>
          <w:szCs w:val="28"/>
          <w:lang w:val="kk-KZ"/>
        </w:rPr>
        <w:t xml:space="preserve">және беткі қабаттың үлгейтілген көрінісі (сурет </w:t>
      </w:r>
      <w:r w:rsidR="00321EE3" w:rsidRPr="002378A5">
        <w:rPr>
          <w:sz w:val="28"/>
          <w:szCs w:val="28"/>
          <w:lang w:val="ru-KZ"/>
        </w:rPr>
        <w:t>4.</w:t>
      </w:r>
      <w:r w:rsidR="00321EE3">
        <w:rPr>
          <w:sz w:val="28"/>
          <w:szCs w:val="28"/>
        </w:rPr>
        <w:t>7</w:t>
      </w:r>
      <w:r w:rsidR="00321EE3">
        <w:rPr>
          <w:sz w:val="28"/>
          <w:szCs w:val="28"/>
          <w:lang w:val="kk-KZ"/>
        </w:rPr>
        <w:t>ә),</w:t>
      </w:r>
      <w:r w:rsidR="003432F9" w:rsidRPr="00A02213">
        <w:rPr>
          <w:sz w:val="28"/>
          <w:szCs w:val="28"/>
          <w:lang w:val="kk-KZ"/>
        </w:rPr>
        <w:t xml:space="preserve"> сондай-ақ сызықтық элементтерді талдау</w:t>
      </w:r>
      <w:r w:rsidR="00321EE3">
        <w:rPr>
          <w:sz w:val="28"/>
          <w:szCs w:val="28"/>
          <w:lang w:val="kk-KZ"/>
        </w:rPr>
        <w:t xml:space="preserve"> (сурет </w:t>
      </w:r>
      <w:r w:rsidR="00321EE3" w:rsidRPr="002378A5">
        <w:rPr>
          <w:sz w:val="28"/>
          <w:szCs w:val="28"/>
          <w:lang w:val="ru-KZ"/>
        </w:rPr>
        <w:t>4.</w:t>
      </w:r>
      <w:r w:rsidR="00321EE3">
        <w:rPr>
          <w:sz w:val="28"/>
          <w:szCs w:val="28"/>
        </w:rPr>
        <w:t>7</w:t>
      </w:r>
      <w:r w:rsidR="00321EE3">
        <w:rPr>
          <w:sz w:val="28"/>
          <w:szCs w:val="28"/>
          <w:lang w:val="kk-KZ"/>
        </w:rPr>
        <w:t>б)</w:t>
      </w:r>
      <w:r w:rsidR="003432F9" w:rsidRPr="00A02213">
        <w:rPr>
          <w:sz w:val="28"/>
          <w:szCs w:val="28"/>
          <w:lang w:val="kk-KZ"/>
        </w:rPr>
        <w:t xml:space="preserve"> нәтижелері</w:t>
      </w:r>
      <w:r w:rsidR="00321EE3">
        <w:rPr>
          <w:sz w:val="28"/>
          <w:szCs w:val="28"/>
          <w:lang w:val="kk-KZ"/>
        </w:rPr>
        <w:t xml:space="preserve"> </w:t>
      </w:r>
      <w:r w:rsidR="003432F9" w:rsidRPr="00A02213">
        <w:rPr>
          <w:sz w:val="28"/>
          <w:szCs w:val="28"/>
          <w:lang w:val="kk-KZ"/>
        </w:rPr>
        <w:t xml:space="preserve">көрсетілген. </w:t>
      </w:r>
      <w:r w:rsidR="009952B1">
        <w:rPr>
          <w:sz w:val="28"/>
          <w:szCs w:val="28"/>
          <w:lang w:val="kk-KZ"/>
        </w:rPr>
        <w:t>Жабын</w:t>
      </w:r>
      <w:r w:rsidR="003432F9" w:rsidRPr="00A02213">
        <w:rPr>
          <w:sz w:val="28"/>
          <w:szCs w:val="28"/>
          <w:lang w:val="kk-KZ"/>
        </w:rPr>
        <w:t xml:space="preserve">ның детонациялық бүркуге тән айқын </w:t>
      </w:r>
      <w:r w:rsidR="00321EE3">
        <w:rPr>
          <w:sz w:val="28"/>
          <w:szCs w:val="28"/>
          <w:lang w:val="kk-KZ"/>
        </w:rPr>
        <w:t>ламеллярлы</w:t>
      </w:r>
      <w:r w:rsidR="003432F9" w:rsidRPr="00A02213">
        <w:rPr>
          <w:sz w:val="28"/>
          <w:szCs w:val="28"/>
          <w:lang w:val="kk-KZ"/>
        </w:rPr>
        <w:t xml:space="preserve"> құрылымымен сипатталатыны анықталды. </w:t>
      </w:r>
      <w:r w:rsidR="009952B1">
        <w:rPr>
          <w:sz w:val="28"/>
          <w:szCs w:val="28"/>
          <w:lang w:val="kk-KZ"/>
        </w:rPr>
        <w:t>Жабын</w:t>
      </w:r>
      <w:r w:rsidR="003432F9" w:rsidRPr="00A02213">
        <w:rPr>
          <w:sz w:val="28"/>
          <w:szCs w:val="28"/>
          <w:lang w:val="kk-KZ"/>
        </w:rPr>
        <w:t xml:space="preserve">ның қалыңдығы ~ 108 мкм шамасында. Құрылымда деформацияланған бөлшектер мен </w:t>
      </w:r>
      <w:r w:rsidR="00321EE3">
        <w:rPr>
          <w:sz w:val="28"/>
          <w:szCs w:val="28"/>
          <w:lang w:val="kk-KZ"/>
        </w:rPr>
        <w:t>ламеллярлы</w:t>
      </w:r>
      <w:r w:rsidR="003432F9" w:rsidRPr="00A02213">
        <w:rPr>
          <w:sz w:val="28"/>
          <w:szCs w:val="28"/>
          <w:lang w:val="kk-KZ"/>
        </w:rPr>
        <w:t xml:space="preserve"> шекаралардың кезектесуі кеуектер мен микро ақаулардың болуымен бірге жүреді. </w:t>
      </w:r>
      <w:r w:rsidR="00321EE3">
        <w:rPr>
          <w:sz w:val="28"/>
          <w:szCs w:val="28"/>
          <w:lang w:val="kk-KZ"/>
        </w:rPr>
        <w:t>Беткі</w:t>
      </w:r>
      <w:r w:rsidR="003432F9" w:rsidRPr="00A02213">
        <w:rPr>
          <w:sz w:val="28"/>
          <w:szCs w:val="28"/>
          <w:lang w:val="kk-KZ"/>
        </w:rPr>
        <w:t xml:space="preserve"> аймақта б</w:t>
      </w:r>
      <w:r w:rsidR="00321EE3">
        <w:rPr>
          <w:sz w:val="28"/>
          <w:szCs w:val="28"/>
          <w:lang w:val="kk-KZ"/>
        </w:rPr>
        <w:t>өлшектердің ішінара бұзылуына</w:t>
      </w:r>
      <w:r w:rsidR="003432F9" w:rsidRPr="00A02213">
        <w:rPr>
          <w:sz w:val="28"/>
          <w:szCs w:val="28"/>
          <w:lang w:val="kk-KZ"/>
        </w:rPr>
        <w:t xml:space="preserve"> және оксидті қосындылардың болуына байланысты жергілікті біртектіліктер мен ақаулар (таңдалған аймақтар) тіркеледі. Тығыздығы төмендеген учаскелер де байқалады, бұл қалдық кеуектіліктің болуын көрсетеді. Элементтік талдау нәтижелері бастапқы ұнтақтың гетерогенділігіне және бүрку процесінің ерекшеліктеріне байланысты негізгі элементтердің (Fe, Cr, Ti, B) біркелкі емес таралуын көрсетеді. Темірдің металл матрицасында таралған қатайтатын қаңқаны құрайтын борид фазаларының (TiB₂, CrB₂) жергілікті концентрациясы бекітіледі. Осылайша, бастапқы жабын дамыған кеуектілігі және </w:t>
      </w:r>
      <w:r w:rsidR="00321EE3">
        <w:rPr>
          <w:sz w:val="28"/>
          <w:szCs w:val="28"/>
          <w:lang w:val="kk-KZ"/>
        </w:rPr>
        <w:t>ламеллярлы</w:t>
      </w:r>
      <w:r w:rsidR="003432F9" w:rsidRPr="00A02213">
        <w:rPr>
          <w:sz w:val="28"/>
          <w:szCs w:val="28"/>
          <w:lang w:val="kk-KZ"/>
        </w:rPr>
        <w:t xml:space="preserve"> шекаралары бар гетерогенді, ақаулы құрылым</w:t>
      </w:r>
      <w:r w:rsidR="00F902A4">
        <w:rPr>
          <w:sz w:val="28"/>
          <w:szCs w:val="28"/>
          <w:lang w:val="kk-KZ"/>
        </w:rPr>
        <w:t>ымен сипатталады, бұл импульсті</w:t>
      </w:r>
      <w:r w:rsidR="00F902A4">
        <w:rPr>
          <w:sz w:val="28"/>
          <w:szCs w:val="28"/>
          <w:lang w:val="ru-KZ"/>
        </w:rPr>
        <w:t>-</w:t>
      </w:r>
      <w:r w:rsidR="003432F9" w:rsidRPr="00A02213">
        <w:rPr>
          <w:sz w:val="28"/>
          <w:szCs w:val="28"/>
          <w:lang w:val="kk-KZ"/>
        </w:rPr>
        <w:t>плазмалық өңдеуге дейін механикалық және пайдалану қасиеттерінің төмендеуіне әкелуі мүмкін.</w:t>
      </w:r>
    </w:p>
    <w:p w14:paraId="73520389" w14:textId="77777777" w:rsidR="003432F9" w:rsidRPr="00A02213" w:rsidRDefault="003432F9" w:rsidP="001E6DC0">
      <w:pPr>
        <w:tabs>
          <w:tab w:val="left" w:pos="1134"/>
        </w:tabs>
        <w:ind w:firstLine="709"/>
        <w:jc w:val="both"/>
        <w:rPr>
          <w:sz w:val="28"/>
          <w:szCs w:val="28"/>
          <w:lang w:val="kk-KZ"/>
        </w:rPr>
      </w:pPr>
    </w:p>
    <w:p w14:paraId="2C5E88B8" w14:textId="21DF0CC3" w:rsidR="003432F9" w:rsidRDefault="00CD2828" w:rsidP="001E6DC0">
      <w:pPr>
        <w:tabs>
          <w:tab w:val="left" w:pos="1134"/>
        </w:tabs>
        <w:jc w:val="center"/>
        <w:rPr>
          <w:sz w:val="28"/>
          <w:szCs w:val="28"/>
        </w:rPr>
      </w:pPr>
      <w:r w:rsidRPr="00CD2828">
        <w:rPr>
          <w:noProof/>
          <w:sz w:val="28"/>
          <w:szCs w:val="28"/>
          <w:lang w:val="en-US" w:eastAsia="en-US"/>
        </w:rPr>
        <w:drawing>
          <wp:inline distT="0" distB="0" distL="0" distR="0" wp14:anchorId="04F95462" wp14:editId="09DC0928">
            <wp:extent cx="3842385" cy="3599594"/>
            <wp:effectExtent l="0" t="0" r="5715" b="0"/>
            <wp:docPr id="1640081160" name="Рисунок 164008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79460" cy="3634326"/>
                    </a:xfrm>
                    <a:prstGeom prst="rect">
                      <a:avLst/>
                    </a:prstGeom>
                  </pic:spPr>
                </pic:pic>
              </a:graphicData>
            </a:graphic>
          </wp:inline>
        </w:drawing>
      </w:r>
    </w:p>
    <w:p w14:paraId="5B35C052" w14:textId="77777777" w:rsidR="00CD2828" w:rsidRPr="00434E17" w:rsidRDefault="00CD2828" w:rsidP="001E6DC0">
      <w:pPr>
        <w:tabs>
          <w:tab w:val="left" w:pos="1134"/>
        </w:tabs>
        <w:jc w:val="center"/>
        <w:rPr>
          <w:sz w:val="28"/>
          <w:lang w:val="ru-KZ"/>
        </w:rPr>
      </w:pPr>
      <w:r w:rsidRPr="00434E17">
        <w:rPr>
          <w:sz w:val="28"/>
          <w:lang w:val="kk-KZ"/>
        </w:rPr>
        <w:t xml:space="preserve">а) </w:t>
      </w:r>
      <w:r w:rsidRPr="00434E17">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41AFCEB0" w14:textId="77777777" w:rsidR="003432F9" w:rsidRPr="00CD2828" w:rsidRDefault="003432F9" w:rsidP="001E6DC0">
      <w:pPr>
        <w:tabs>
          <w:tab w:val="left" w:pos="1134"/>
        </w:tabs>
        <w:ind w:firstLine="709"/>
        <w:jc w:val="center"/>
        <w:rPr>
          <w:sz w:val="28"/>
          <w:szCs w:val="28"/>
          <w:lang w:val="ru-KZ"/>
        </w:rPr>
      </w:pPr>
    </w:p>
    <w:p w14:paraId="10991998" w14:textId="132B82AE" w:rsidR="003432F9" w:rsidRPr="00F611F8" w:rsidRDefault="003432F9" w:rsidP="001E6DC0">
      <w:pPr>
        <w:tabs>
          <w:tab w:val="left" w:pos="1134"/>
        </w:tabs>
        <w:jc w:val="center"/>
        <w:rPr>
          <w:sz w:val="28"/>
          <w:szCs w:val="28"/>
          <w:lang w:val="kk-KZ"/>
        </w:rPr>
      </w:pPr>
      <w:r w:rsidRPr="007D24DA">
        <w:rPr>
          <w:sz w:val="28"/>
          <w:szCs w:val="28"/>
          <w:lang w:val="ru-KZ"/>
        </w:rPr>
        <w:t xml:space="preserve">Сурет </w:t>
      </w:r>
      <w:r w:rsidR="00CD2828">
        <w:rPr>
          <w:sz w:val="28"/>
          <w:szCs w:val="28"/>
          <w:lang w:val="kk-KZ"/>
        </w:rPr>
        <w:t>4.7</w:t>
      </w:r>
      <w:r w:rsidR="00105721">
        <w:rPr>
          <w:sz w:val="28"/>
          <w:szCs w:val="28"/>
          <w:lang w:val="kk-KZ"/>
        </w:rPr>
        <w:t xml:space="preserve"> </w:t>
      </w:r>
      <w:r w:rsidRPr="007D24DA">
        <w:rPr>
          <w:sz w:val="28"/>
          <w:szCs w:val="28"/>
          <w:lang w:val="ru-KZ"/>
        </w:rPr>
        <w:t>– Өңдеуге дейін</w:t>
      </w:r>
      <w:r w:rsidR="00F611F8">
        <w:rPr>
          <w:sz w:val="28"/>
          <w:szCs w:val="28"/>
          <w:lang w:val="kk-KZ"/>
        </w:rPr>
        <w:t>гі</w:t>
      </w:r>
      <w:r w:rsidR="00957EC4">
        <w:rPr>
          <w:sz w:val="28"/>
          <w:szCs w:val="28"/>
          <w:lang w:val="ru-KZ"/>
        </w:rPr>
        <w:t xml:space="preserve"> Fe-TiB₂-</w:t>
      </w:r>
      <w:r w:rsidRPr="007D24DA">
        <w:rPr>
          <w:sz w:val="28"/>
          <w:szCs w:val="28"/>
          <w:lang w:val="ru-KZ"/>
        </w:rPr>
        <w:t xml:space="preserve">CrB₂ жүйесі жабындарының көлденең қимасының микроқұрылымы </w:t>
      </w:r>
      <w:r w:rsidR="00F611F8">
        <w:rPr>
          <w:sz w:val="28"/>
          <w:szCs w:val="28"/>
          <w:lang w:val="kk-KZ"/>
        </w:rPr>
        <w:t xml:space="preserve">және </w:t>
      </w:r>
      <w:r w:rsidR="00F611F8" w:rsidRPr="00A02213">
        <w:rPr>
          <w:sz w:val="28"/>
          <w:szCs w:val="28"/>
          <w:lang w:val="kk-KZ"/>
        </w:rPr>
        <w:t>сызықтық элементтерді талдау нәтижелері</w:t>
      </w:r>
    </w:p>
    <w:p w14:paraId="5C77A606" w14:textId="77777777" w:rsidR="003432F9" w:rsidRPr="00F611F8" w:rsidRDefault="003432F9" w:rsidP="001E6DC0">
      <w:pPr>
        <w:tabs>
          <w:tab w:val="left" w:pos="1134"/>
        </w:tabs>
        <w:ind w:firstLine="709"/>
        <w:jc w:val="center"/>
        <w:rPr>
          <w:sz w:val="28"/>
          <w:szCs w:val="28"/>
          <w:lang w:val="kk-KZ"/>
        </w:rPr>
      </w:pPr>
    </w:p>
    <w:p w14:paraId="75290ACB" w14:textId="0EBECB9E" w:rsidR="003432F9" w:rsidRDefault="00CD2828" w:rsidP="001E6DC0">
      <w:pPr>
        <w:tabs>
          <w:tab w:val="left" w:pos="1134"/>
        </w:tabs>
        <w:ind w:firstLine="709"/>
        <w:jc w:val="both"/>
        <w:rPr>
          <w:sz w:val="28"/>
          <w:szCs w:val="28"/>
          <w:lang w:val="kk-KZ"/>
        </w:rPr>
      </w:pPr>
      <w:r>
        <w:rPr>
          <w:sz w:val="28"/>
          <w:szCs w:val="28"/>
          <w:lang w:val="kk-KZ"/>
        </w:rPr>
        <w:t>4.8</w:t>
      </w:r>
      <w:r w:rsidR="00F611F8">
        <w:rPr>
          <w:sz w:val="28"/>
          <w:szCs w:val="28"/>
          <w:lang w:val="kk-KZ"/>
        </w:rPr>
        <w:t xml:space="preserve"> </w:t>
      </w:r>
      <w:r w:rsidR="003432F9" w:rsidRPr="00F611F8">
        <w:rPr>
          <w:sz w:val="28"/>
          <w:szCs w:val="28"/>
          <w:lang w:val="kk-KZ"/>
        </w:rPr>
        <w:t>суретте 50 мм қашықтықта импульс</w:t>
      </w:r>
      <w:r w:rsidR="00F902A4">
        <w:rPr>
          <w:sz w:val="28"/>
          <w:szCs w:val="28"/>
          <w:lang w:val="kk-KZ"/>
        </w:rPr>
        <w:t>ті</w:t>
      </w:r>
      <w:r w:rsidR="00F902A4">
        <w:rPr>
          <w:sz w:val="28"/>
          <w:szCs w:val="28"/>
          <w:lang w:val="ru-KZ"/>
        </w:rPr>
        <w:t>-</w:t>
      </w:r>
      <w:r w:rsidR="00957EC4">
        <w:rPr>
          <w:sz w:val="28"/>
          <w:szCs w:val="28"/>
          <w:lang w:val="kk-KZ"/>
        </w:rPr>
        <w:t>плазмалық өңдеуден кейін Fe-</w:t>
      </w:r>
      <w:r w:rsidR="003432F9" w:rsidRPr="00F611F8">
        <w:rPr>
          <w:sz w:val="28"/>
          <w:szCs w:val="28"/>
          <w:lang w:val="kk-KZ"/>
        </w:rPr>
        <w:t>TiB₂-CrB₂ жабынының көлденең қимасының микроқұрылымы</w:t>
      </w:r>
      <w:r w:rsidR="00321EE3">
        <w:rPr>
          <w:sz w:val="28"/>
          <w:szCs w:val="28"/>
          <w:lang w:val="kk-KZ"/>
        </w:rPr>
        <w:t xml:space="preserve">(сурет </w:t>
      </w:r>
      <w:r w:rsidR="00321EE3" w:rsidRPr="002378A5">
        <w:rPr>
          <w:sz w:val="28"/>
          <w:szCs w:val="28"/>
          <w:lang w:val="ru-KZ"/>
        </w:rPr>
        <w:t>4.</w:t>
      </w:r>
      <w:r w:rsidR="00321EE3" w:rsidRPr="00321EE3">
        <w:rPr>
          <w:sz w:val="28"/>
          <w:szCs w:val="28"/>
          <w:lang w:val="kk-KZ"/>
        </w:rPr>
        <w:t>8</w:t>
      </w:r>
      <w:r w:rsidR="00321EE3">
        <w:rPr>
          <w:sz w:val="28"/>
          <w:szCs w:val="28"/>
          <w:lang w:val="kk-KZ"/>
        </w:rPr>
        <w:t>а)</w:t>
      </w:r>
      <w:r w:rsidR="003432F9" w:rsidRPr="00F611F8">
        <w:rPr>
          <w:sz w:val="28"/>
          <w:szCs w:val="28"/>
          <w:lang w:val="kk-KZ"/>
        </w:rPr>
        <w:t>,</w:t>
      </w:r>
      <w:r w:rsidR="00321EE3">
        <w:rPr>
          <w:sz w:val="28"/>
          <w:szCs w:val="28"/>
          <w:lang w:val="kk-KZ"/>
        </w:rPr>
        <w:t xml:space="preserve"> және беткі қабаттың үлгейтілген көрінісі (сурет </w:t>
      </w:r>
      <w:r w:rsidR="00321EE3" w:rsidRPr="002378A5">
        <w:rPr>
          <w:sz w:val="28"/>
          <w:szCs w:val="28"/>
          <w:lang w:val="ru-KZ"/>
        </w:rPr>
        <w:t>4.</w:t>
      </w:r>
      <w:r w:rsidR="00321EE3" w:rsidRPr="00321EE3">
        <w:rPr>
          <w:sz w:val="28"/>
          <w:szCs w:val="28"/>
          <w:lang w:val="kk-KZ"/>
        </w:rPr>
        <w:t>8</w:t>
      </w:r>
      <w:r w:rsidR="00321EE3">
        <w:rPr>
          <w:sz w:val="28"/>
          <w:szCs w:val="28"/>
          <w:lang w:val="kk-KZ"/>
        </w:rPr>
        <w:t>ә),</w:t>
      </w:r>
      <w:r w:rsidR="003432F9" w:rsidRPr="00F611F8">
        <w:rPr>
          <w:sz w:val="28"/>
          <w:szCs w:val="28"/>
          <w:lang w:val="kk-KZ"/>
        </w:rPr>
        <w:t xml:space="preserve"> сондай-ақ сызықтық элементтерді талдау</w:t>
      </w:r>
      <w:r w:rsidR="00321EE3">
        <w:rPr>
          <w:sz w:val="28"/>
          <w:szCs w:val="28"/>
          <w:lang w:val="kk-KZ"/>
        </w:rPr>
        <w:t xml:space="preserve">(сурет </w:t>
      </w:r>
      <w:r w:rsidR="00321EE3" w:rsidRPr="002378A5">
        <w:rPr>
          <w:sz w:val="28"/>
          <w:szCs w:val="28"/>
          <w:lang w:val="ru-KZ"/>
        </w:rPr>
        <w:t>4.</w:t>
      </w:r>
      <w:r w:rsidR="00321EE3" w:rsidRPr="00321EE3">
        <w:rPr>
          <w:sz w:val="28"/>
          <w:szCs w:val="28"/>
          <w:lang w:val="kk-KZ"/>
        </w:rPr>
        <w:t>8</w:t>
      </w:r>
      <w:r w:rsidR="00321EE3">
        <w:rPr>
          <w:sz w:val="28"/>
          <w:szCs w:val="28"/>
          <w:lang w:val="kk-KZ"/>
        </w:rPr>
        <w:t>б)</w:t>
      </w:r>
      <w:r w:rsidR="003432F9" w:rsidRPr="00F611F8">
        <w:rPr>
          <w:sz w:val="28"/>
          <w:szCs w:val="28"/>
          <w:lang w:val="kk-KZ"/>
        </w:rPr>
        <w:t xml:space="preserve"> нәтижелері көрсетілген. </w:t>
      </w:r>
      <w:r w:rsidR="003432F9" w:rsidRPr="00DB0EFA">
        <w:rPr>
          <w:sz w:val="28"/>
          <w:szCs w:val="28"/>
          <w:lang w:val="kk-KZ"/>
        </w:rPr>
        <w:t xml:space="preserve">Өңдеуден кейін жабынның құрылымы айтарлықтай өзгерістерге ұшырайтыны анықталды. </w:t>
      </w:r>
      <w:r w:rsidR="00321EE3">
        <w:rPr>
          <w:sz w:val="28"/>
          <w:szCs w:val="28"/>
          <w:lang w:val="kk-KZ"/>
        </w:rPr>
        <w:t>Беткі</w:t>
      </w:r>
      <w:r w:rsidR="003432F9" w:rsidRPr="00DB0EFA">
        <w:rPr>
          <w:sz w:val="28"/>
          <w:szCs w:val="28"/>
          <w:lang w:val="kk-KZ"/>
        </w:rPr>
        <w:t xml:space="preserve"> аймақта кеуектіліктің төмендеуімен және біркелкі </w:t>
      </w:r>
      <w:r w:rsidR="00434E17">
        <w:rPr>
          <w:sz w:val="28"/>
          <w:szCs w:val="28"/>
          <w:lang w:val="kk-KZ"/>
        </w:rPr>
        <w:t xml:space="preserve">морфологиясымен сипатталатын </w:t>
      </w:r>
      <w:r w:rsidR="00321EE3" w:rsidRPr="00321EE3">
        <w:rPr>
          <w:sz w:val="28"/>
          <w:szCs w:val="28"/>
          <w:lang w:val="kk-KZ"/>
        </w:rPr>
        <w:t>20</w:t>
      </w:r>
      <w:r w:rsidR="00321EE3">
        <w:rPr>
          <w:sz w:val="28"/>
          <w:szCs w:val="28"/>
          <w:lang w:val="kk-KZ"/>
        </w:rPr>
        <w:t>-25</w:t>
      </w:r>
      <w:r w:rsidR="003432F9" w:rsidRPr="00DB0EFA">
        <w:rPr>
          <w:sz w:val="28"/>
          <w:szCs w:val="28"/>
          <w:lang w:val="kk-KZ"/>
        </w:rPr>
        <w:t xml:space="preserve"> мкм қалыңдығы бойынша тығыздалған қабат түзіледі. Беттің ішінара тегістелуі және ақаулар санының азаюы байқалады. </w:t>
      </w:r>
      <w:r w:rsidR="00CA68FA" w:rsidRPr="00CA68FA">
        <w:rPr>
          <w:sz w:val="28"/>
          <w:szCs w:val="28"/>
          <w:lang w:val="kk-KZ"/>
        </w:rPr>
        <w:t xml:space="preserve">Микроқұрылымдық кескіндерде жабынның жергілікті бұзылуы аймақтары көрсетілген, бұл импульсті плазмалық өңдеу қашықтығының қысқа </w:t>
      </w:r>
      <w:r w:rsidR="00CA68FA">
        <w:rPr>
          <w:sz w:val="28"/>
          <w:szCs w:val="28"/>
          <w:lang w:val="kk-KZ"/>
        </w:rPr>
        <w:t>болуымен байланысты. ИПӨ арақашықтығы</w:t>
      </w:r>
      <w:r w:rsidR="00CA68FA" w:rsidRPr="00CA68FA">
        <w:rPr>
          <w:sz w:val="28"/>
          <w:szCs w:val="28"/>
          <w:lang w:val="kk-KZ"/>
        </w:rPr>
        <w:t xml:space="preserve"> жабын бетіне жақын орналасқан кезде, жылу ағынының тығыздығы күрт артады, бұл жергілікті қызудың қарқынды жүруіне, ішінара балқуына және бетке жақын қабаттың қызып кетуіне әкеледі. Бұл жабынның микрожарықшақтары мен үзілістерінің пайда болуына әкеледі.</w:t>
      </w:r>
      <w:r w:rsidR="003432F9" w:rsidRPr="00DB0EFA">
        <w:rPr>
          <w:sz w:val="28"/>
          <w:szCs w:val="28"/>
          <w:lang w:val="kk-KZ"/>
        </w:rPr>
        <w:t xml:space="preserve">. Элементтік талдау нәтижелері негізгі элементтердің (Fe, Cr, Ti) біркелкі таралуын көрсетеді, бұл фазалардың ішінара қайта бөлінуін және құрылымның біркелкілігінің жоғарылауын көрсетеді. </w:t>
      </w:r>
    </w:p>
    <w:p w14:paraId="5F35E271" w14:textId="77777777" w:rsidR="00407F3B" w:rsidRPr="00DB0EFA" w:rsidRDefault="00407F3B" w:rsidP="001E6DC0">
      <w:pPr>
        <w:tabs>
          <w:tab w:val="left" w:pos="1134"/>
        </w:tabs>
        <w:ind w:firstLine="709"/>
        <w:jc w:val="both"/>
        <w:rPr>
          <w:sz w:val="28"/>
          <w:szCs w:val="28"/>
          <w:lang w:val="kk-KZ"/>
        </w:rPr>
      </w:pPr>
    </w:p>
    <w:p w14:paraId="42900D0D" w14:textId="7B034104" w:rsidR="003432F9" w:rsidRDefault="00CD2828" w:rsidP="001E6DC0">
      <w:pPr>
        <w:tabs>
          <w:tab w:val="left" w:pos="1134"/>
        </w:tabs>
        <w:jc w:val="center"/>
        <w:rPr>
          <w:sz w:val="28"/>
          <w:szCs w:val="28"/>
        </w:rPr>
      </w:pPr>
      <w:r w:rsidRPr="00CD2828">
        <w:rPr>
          <w:noProof/>
          <w:sz w:val="28"/>
          <w:szCs w:val="28"/>
          <w:lang w:val="en-US" w:eastAsia="en-US"/>
        </w:rPr>
        <w:drawing>
          <wp:inline distT="0" distB="0" distL="0" distR="0" wp14:anchorId="46E23FF2" wp14:editId="07F66532">
            <wp:extent cx="4013200" cy="3798756"/>
            <wp:effectExtent l="0" t="0" r="0" b="0"/>
            <wp:docPr id="1640081161" name="Рисунок 164008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34606" cy="3819018"/>
                    </a:xfrm>
                    <a:prstGeom prst="rect">
                      <a:avLst/>
                    </a:prstGeom>
                  </pic:spPr>
                </pic:pic>
              </a:graphicData>
            </a:graphic>
          </wp:inline>
        </w:drawing>
      </w:r>
    </w:p>
    <w:p w14:paraId="6ECEC0A0" w14:textId="77777777" w:rsidR="00CD2828" w:rsidRPr="00434E17" w:rsidRDefault="00CD2828" w:rsidP="001E6DC0">
      <w:pPr>
        <w:tabs>
          <w:tab w:val="left" w:pos="1134"/>
        </w:tabs>
        <w:jc w:val="center"/>
        <w:rPr>
          <w:sz w:val="28"/>
          <w:lang w:val="ru-KZ"/>
        </w:rPr>
      </w:pPr>
      <w:r w:rsidRPr="00434E17">
        <w:rPr>
          <w:sz w:val="28"/>
          <w:lang w:val="kk-KZ"/>
        </w:rPr>
        <w:t xml:space="preserve">а) </w:t>
      </w:r>
      <w:r w:rsidRPr="00434E17">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0AD5CDA4" w14:textId="77777777" w:rsidR="00842D6C" w:rsidRPr="00CD2828" w:rsidRDefault="00842D6C" w:rsidP="001E6DC0">
      <w:pPr>
        <w:tabs>
          <w:tab w:val="left" w:pos="1134"/>
        </w:tabs>
        <w:jc w:val="center"/>
        <w:rPr>
          <w:sz w:val="28"/>
          <w:szCs w:val="28"/>
          <w:lang w:val="ru-KZ"/>
        </w:rPr>
      </w:pPr>
    </w:p>
    <w:p w14:paraId="2B517694" w14:textId="70D1D604" w:rsidR="003432F9" w:rsidRPr="007D24DA" w:rsidRDefault="003432F9" w:rsidP="001E6DC0">
      <w:pPr>
        <w:tabs>
          <w:tab w:val="left" w:pos="1134"/>
        </w:tabs>
        <w:jc w:val="center"/>
        <w:rPr>
          <w:sz w:val="28"/>
          <w:szCs w:val="28"/>
          <w:lang w:val="ru-KZ"/>
        </w:rPr>
      </w:pPr>
      <w:r w:rsidRPr="007D24DA">
        <w:rPr>
          <w:sz w:val="28"/>
          <w:szCs w:val="28"/>
          <w:lang w:val="ru-KZ"/>
        </w:rPr>
        <w:t>Сурет</w:t>
      </w:r>
      <w:r w:rsidR="00CD2828">
        <w:rPr>
          <w:sz w:val="28"/>
          <w:szCs w:val="28"/>
          <w:lang w:val="kk-KZ"/>
        </w:rPr>
        <w:t xml:space="preserve"> 4.8</w:t>
      </w:r>
      <w:r w:rsidR="00F611F8">
        <w:rPr>
          <w:sz w:val="28"/>
          <w:szCs w:val="28"/>
          <w:lang w:val="kk-KZ"/>
        </w:rPr>
        <w:t xml:space="preserve"> </w:t>
      </w:r>
      <w:r w:rsidRPr="007D24DA">
        <w:rPr>
          <w:sz w:val="28"/>
          <w:szCs w:val="28"/>
          <w:lang w:val="ru-KZ"/>
        </w:rPr>
        <w:t xml:space="preserve">– </w:t>
      </w:r>
      <w:r w:rsidR="00F902A4">
        <w:rPr>
          <w:sz w:val="28"/>
          <w:szCs w:val="28"/>
          <w:lang w:val="kk-KZ"/>
        </w:rPr>
        <w:t>Импульсті</w:t>
      </w:r>
      <w:r w:rsidR="00F902A4">
        <w:rPr>
          <w:sz w:val="28"/>
          <w:szCs w:val="28"/>
          <w:lang w:val="ru-KZ"/>
        </w:rPr>
        <w:t>-</w:t>
      </w:r>
      <w:r w:rsidR="00F611F8">
        <w:rPr>
          <w:sz w:val="28"/>
          <w:szCs w:val="28"/>
          <w:lang w:val="kk-KZ"/>
        </w:rPr>
        <w:t>плазмалық өңдеуден</w:t>
      </w:r>
      <w:r w:rsidR="00F611F8" w:rsidRPr="00A02213">
        <w:rPr>
          <w:sz w:val="28"/>
          <w:szCs w:val="28"/>
          <w:lang w:val="kk-KZ"/>
        </w:rPr>
        <w:t xml:space="preserve"> кейінгі </w:t>
      </w:r>
      <w:r w:rsidR="00434E17">
        <w:rPr>
          <w:sz w:val="28"/>
          <w:szCs w:val="28"/>
          <w:lang w:val="kk-KZ"/>
        </w:rPr>
        <w:t>(өңдеу арақашықтығы 5</w:t>
      </w:r>
      <w:r w:rsidR="00434E17" w:rsidRPr="00746CE2">
        <w:rPr>
          <w:sz w:val="28"/>
          <w:szCs w:val="28"/>
          <w:lang w:val="kk-KZ"/>
        </w:rPr>
        <w:t>0</w:t>
      </w:r>
      <w:r w:rsidR="00434E17">
        <w:rPr>
          <w:sz w:val="28"/>
          <w:szCs w:val="28"/>
          <w:lang w:val="kk-KZ"/>
        </w:rPr>
        <w:t xml:space="preserve"> </w:t>
      </w:r>
      <w:r w:rsidR="00434E17" w:rsidRPr="00746CE2">
        <w:rPr>
          <w:sz w:val="28"/>
          <w:szCs w:val="28"/>
          <w:lang w:val="kk-KZ"/>
        </w:rPr>
        <w:t>мм</w:t>
      </w:r>
      <w:r w:rsidR="00434E17">
        <w:rPr>
          <w:sz w:val="28"/>
          <w:szCs w:val="28"/>
          <w:lang w:val="kk-KZ"/>
        </w:rPr>
        <w:t xml:space="preserve">) </w:t>
      </w:r>
      <w:r w:rsidR="00957EC4">
        <w:rPr>
          <w:sz w:val="28"/>
          <w:szCs w:val="28"/>
          <w:lang w:val="ru-KZ"/>
        </w:rPr>
        <w:t>Fe-TiB₂-</w:t>
      </w:r>
      <w:r w:rsidRPr="007D24DA">
        <w:rPr>
          <w:sz w:val="28"/>
          <w:szCs w:val="28"/>
          <w:lang w:val="ru-KZ"/>
        </w:rPr>
        <w:t>CrB₂ жүйесі жабындарының көлденең қимасының микроқұрылымы</w:t>
      </w:r>
      <w:r w:rsidR="00F611F8" w:rsidRPr="00F611F8">
        <w:rPr>
          <w:sz w:val="28"/>
          <w:szCs w:val="28"/>
          <w:lang w:val="kk-KZ"/>
        </w:rPr>
        <w:t xml:space="preserve"> </w:t>
      </w:r>
      <w:r w:rsidR="00F611F8">
        <w:rPr>
          <w:sz w:val="28"/>
          <w:szCs w:val="28"/>
          <w:lang w:val="kk-KZ"/>
        </w:rPr>
        <w:t xml:space="preserve">және </w:t>
      </w:r>
      <w:r w:rsidR="00F611F8" w:rsidRPr="00A02213">
        <w:rPr>
          <w:sz w:val="28"/>
          <w:szCs w:val="28"/>
          <w:lang w:val="kk-KZ"/>
        </w:rPr>
        <w:t>сызықтық элементтерді талдау нәтижелері</w:t>
      </w:r>
    </w:p>
    <w:p w14:paraId="6F3ED0D9" w14:textId="77777777" w:rsidR="003432F9" w:rsidRPr="007D24DA" w:rsidRDefault="003432F9" w:rsidP="001E6DC0">
      <w:pPr>
        <w:tabs>
          <w:tab w:val="left" w:pos="1134"/>
        </w:tabs>
        <w:ind w:firstLine="709"/>
        <w:jc w:val="center"/>
        <w:rPr>
          <w:sz w:val="28"/>
          <w:szCs w:val="28"/>
          <w:lang w:val="ru-KZ"/>
        </w:rPr>
      </w:pPr>
    </w:p>
    <w:p w14:paraId="16F9E756" w14:textId="3C88E707" w:rsidR="003432F9" w:rsidRPr="00F611F8" w:rsidRDefault="00CD2828" w:rsidP="001E6DC0">
      <w:pPr>
        <w:tabs>
          <w:tab w:val="left" w:pos="1134"/>
        </w:tabs>
        <w:ind w:firstLine="709"/>
        <w:jc w:val="both"/>
        <w:rPr>
          <w:sz w:val="28"/>
          <w:szCs w:val="28"/>
          <w:lang w:val="kk-KZ"/>
        </w:rPr>
      </w:pPr>
      <w:r>
        <w:rPr>
          <w:sz w:val="28"/>
          <w:szCs w:val="28"/>
          <w:lang w:val="kk-KZ"/>
        </w:rPr>
        <w:t>4.9</w:t>
      </w:r>
      <w:r w:rsidR="00F611F8">
        <w:rPr>
          <w:sz w:val="28"/>
          <w:szCs w:val="28"/>
          <w:lang w:val="kk-KZ"/>
        </w:rPr>
        <w:t xml:space="preserve"> </w:t>
      </w:r>
      <w:r w:rsidR="003432F9" w:rsidRPr="007D24DA">
        <w:rPr>
          <w:sz w:val="28"/>
          <w:szCs w:val="28"/>
          <w:lang w:val="ru-KZ"/>
        </w:rPr>
        <w:t>суретте 60</w:t>
      </w:r>
      <w:r w:rsidR="00F902A4">
        <w:rPr>
          <w:sz w:val="28"/>
          <w:szCs w:val="28"/>
          <w:lang w:val="ru-KZ"/>
        </w:rPr>
        <w:t xml:space="preserve"> мм қашықтықта импульсті-</w:t>
      </w:r>
      <w:r w:rsidR="003432F9" w:rsidRPr="007D24DA">
        <w:rPr>
          <w:sz w:val="28"/>
          <w:szCs w:val="28"/>
          <w:lang w:val="ru-KZ"/>
        </w:rPr>
        <w:t>плазмалық өңдеуден кейін Fe</w:t>
      </w:r>
      <w:r w:rsidR="008C402C">
        <w:rPr>
          <w:sz w:val="28"/>
          <w:szCs w:val="28"/>
          <w:lang w:val="ru-KZ"/>
        </w:rPr>
        <w:t>-</w:t>
      </w:r>
      <w:r w:rsidR="003432F9" w:rsidRPr="007D24DA">
        <w:rPr>
          <w:sz w:val="28"/>
          <w:szCs w:val="28"/>
          <w:lang w:val="ru-KZ"/>
        </w:rPr>
        <w:t>TiB₂-CrB₂ жабынының көлденең қимасының микроқұрылымы, сондай-ақ сызықтық элементтерді талдау нәтижелері көрсетілге</w:t>
      </w:r>
      <w:r w:rsidR="00FF55DD">
        <w:rPr>
          <w:sz w:val="28"/>
          <w:szCs w:val="28"/>
          <w:lang w:val="ru-KZ"/>
        </w:rPr>
        <w:t>н. Өңдеуден кейін</w:t>
      </w:r>
      <w:r w:rsidR="003432F9" w:rsidRPr="007D24DA">
        <w:rPr>
          <w:sz w:val="28"/>
          <w:szCs w:val="28"/>
          <w:lang w:val="ru-KZ"/>
        </w:rPr>
        <w:t>, жоғары тығыздықпен және кеуектердің азаюы</w:t>
      </w:r>
      <w:r w:rsidR="00FA5C00">
        <w:rPr>
          <w:sz w:val="28"/>
          <w:szCs w:val="28"/>
          <w:lang w:val="ru-KZ"/>
        </w:rPr>
        <w:t xml:space="preserve">мен сипатталатын, қалыңдығы </w:t>
      </w:r>
      <w:r w:rsidR="00321EE3">
        <w:rPr>
          <w:sz w:val="28"/>
          <w:szCs w:val="28"/>
          <w:lang w:val="ru-KZ"/>
        </w:rPr>
        <w:t xml:space="preserve"> 18-23</w:t>
      </w:r>
      <w:r w:rsidR="003432F9" w:rsidRPr="007D24DA">
        <w:rPr>
          <w:sz w:val="28"/>
          <w:szCs w:val="28"/>
          <w:lang w:val="ru-KZ"/>
        </w:rPr>
        <w:t xml:space="preserve"> мкм болатын айқын тығыздалған беткі қабат түзілетіні анықталды. Бұл аймақта микрорельефтің тегістелуі және </w:t>
      </w:r>
      <w:r w:rsidR="00FF55DD">
        <w:rPr>
          <w:sz w:val="28"/>
          <w:szCs w:val="28"/>
          <w:lang w:val="kk-KZ"/>
        </w:rPr>
        <w:t>ламеллярлық</w:t>
      </w:r>
      <w:r w:rsidR="003432F9" w:rsidRPr="007D24DA">
        <w:rPr>
          <w:sz w:val="28"/>
          <w:szCs w:val="28"/>
          <w:lang w:val="ru-KZ"/>
        </w:rPr>
        <w:t xml:space="preserve"> шекаралардың толығымен дерлік жойылуы байқалады, бұл жергілікті қайта балқыту және одан кейінгі кристалдану процестерінің барысын көрсетеді. Беткі қабаттың құрылымы бастапқы күйімен және 50 мм өңдеу режимімен салыстырғанда біртектілігімен ерекшеленеді. Элементтік талдау нәтижелері жабынның қалыңдығы бойынша негізгі элементтердің (Fe, Cr, Ti, B) біркелкі таралуын көрсетеді, бұл фазалардың қайта бөлінуін және құрылымдық біркелкіліктің жоғарылауын көрсетеді. Борид фазалары (TiB₂, CrB₂) металл матрицасында сақталады және біркелкі таралады.</w:t>
      </w:r>
      <w:r w:rsidR="00F611F8">
        <w:rPr>
          <w:sz w:val="28"/>
          <w:szCs w:val="28"/>
          <w:lang w:val="kk-KZ"/>
        </w:rPr>
        <w:t xml:space="preserve"> </w:t>
      </w:r>
      <w:r w:rsidR="003432F9" w:rsidRPr="00F611F8">
        <w:rPr>
          <w:sz w:val="28"/>
          <w:szCs w:val="28"/>
          <w:lang w:val="kk-KZ"/>
        </w:rPr>
        <w:t>Осылай</w:t>
      </w:r>
      <w:r w:rsidR="00F902A4">
        <w:rPr>
          <w:sz w:val="28"/>
          <w:szCs w:val="28"/>
          <w:lang w:val="kk-KZ"/>
        </w:rPr>
        <w:t>ша, 60 мм қашықтықта импульсті</w:t>
      </w:r>
      <w:r w:rsidR="00F902A4">
        <w:rPr>
          <w:sz w:val="28"/>
          <w:szCs w:val="28"/>
          <w:lang w:val="ru-KZ"/>
        </w:rPr>
        <w:t>-</w:t>
      </w:r>
      <w:r w:rsidR="003432F9" w:rsidRPr="00F611F8">
        <w:rPr>
          <w:sz w:val="28"/>
          <w:szCs w:val="28"/>
          <w:lang w:val="kk-KZ"/>
        </w:rPr>
        <w:t>плазмалық өңдеу жабын құрылымының ең тиімді тығыздалуын, біркелкі беткі қабаттың қалыптасуын және ақаулардың төмендеуін қамтамасыз етеді, бұл жабындардың пайдалану қасиеттеріне оң әсер етеді.</w:t>
      </w:r>
    </w:p>
    <w:p w14:paraId="0C2C7FEC" w14:textId="77777777" w:rsidR="003432F9" w:rsidRPr="00F611F8" w:rsidRDefault="003432F9" w:rsidP="001E6DC0">
      <w:pPr>
        <w:tabs>
          <w:tab w:val="left" w:pos="1134"/>
        </w:tabs>
        <w:ind w:firstLine="709"/>
        <w:jc w:val="center"/>
        <w:rPr>
          <w:sz w:val="28"/>
          <w:szCs w:val="28"/>
          <w:lang w:val="kk-KZ"/>
        </w:rPr>
      </w:pPr>
    </w:p>
    <w:p w14:paraId="2234449F" w14:textId="7E485C18" w:rsidR="003432F9" w:rsidRDefault="00CD2828" w:rsidP="001E6DC0">
      <w:pPr>
        <w:tabs>
          <w:tab w:val="left" w:pos="1134"/>
        </w:tabs>
        <w:jc w:val="center"/>
        <w:rPr>
          <w:sz w:val="28"/>
          <w:szCs w:val="28"/>
        </w:rPr>
      </w:pPr>
      <w:r w:rsidRPr="00CD2828">
        <w:rPr>
          <w:noProof/>
          <w:sz w:val="28"/>
          <w:szCs w:val="28"/>
          <w:lang w:val="en-US" w:eastAsia="en-US"/>
        </w:rPr>
        <w:drawing>
          <wp:inline distT="0" distB="0" distL="0" distR="0" wp14:anchorId="3902139C" wp14:editId="1C58B799">
            <wp:extent cx="3922396" cy="3759200"/>
            <wp:effectExtent l="0" t="0" r="1905" b="0"/>
            <wp:docPr id="1640081162" name="Рисунок 164008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927293" cy="3763893"/>
                    </a:xfrm>
                    <a:prstGeom prst="rect">
                      <a:avLst/>
                    </a:prstGeom>
                  </pic:spPr>
                </pic:pic>
              </a:graphicData>
            </a:graphic>
          </wp:inline>
        </w:drawing>
      </w:r>
    </w:p>
    <w:p w14:paraId="5D966625" w14:textId="77777777" w:rsidR="00CD2828" w:rsidRPr="00434E17" w:rsidRDefault="00CD2828" w:rsidP="001E6DC0">
      <w:pPr>
        <w:tabs>
          <w:tab w:val="left" w:pos="1134"/>
        </w:tabs>
        <w:jc w:val="center"/>
        <w:rPr>
          <w:sz w:val="28"/>
          <w:lang w:val="ru-KZ"/>
        </w:rPr>
      </w:pPr>
      <w:r w:rsidRPr="00434E17">
        <w:rPr>
          <w:sz w:val="28"/>
          <w:lang w:val="kk-KZ"/>
        </w:rPr>
        <w:t xml:space="preserve">а) </w:t>
      </w:r>
      <w:r w:rsidRPr="00434E17">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p>
    <w:p w14:paraId="324F6C88" w14:textId="77777777" w:rsidR="00842D6C" w:rsidRPr="00CD2828" w:rsidRDefault="00842D6C" w:rsidP="001E6DC0">
      <w:pPr>
        <w:tabs>
          <w:tab w:val="left" w:pos="1134"/>
        </w:tabs>
        <w:jc w:val="center"/>
        <w:rPr>
          <w:sz w:val="28"/>
          <w:szCs w:val="28"/>
          <w:lang w:val="ru-KZ"/>
        </w:rPr>
      </w:pPr>
    </w:p>
    <w:p w14:paraId="5A6B6306" w14:textId="1B183F58" w:rsidR="00FA5C00" w:rsidRPr="00E30981" w:rsidRDefault="003432F9" w:rsidP="001E6DC0">
      <w:pPr>
        <w:tabs>
          <w:tab w:val="left" w:pos="1134"/>
        </w:tabs>
        <w:jc w:val="center"/>
        <w:rPr>
          <w:sz w:val="28"/>
          <w:szCs w:val="28"/>
          <w:lang w:val="kk-KZ"/>
        </w:rPr>
      </w:pPr>
      <w:r w:rsidRPr="00CD2828">
        <w:rPr>
          <w:sz w:val="28"/>
          <w:szCs w:val="28"/>
          <w:lang w:val="ru-KZ"/>
        </w:rPr>
        <w:t xml:space="preserve">Сурет </w:t>
      </w:r>
      <w:r w:rsidR="00CD2828">
        <w:rPr>
          <w:sz w:val="28"/>
          <w:szCs w:val="28"/>
          <w:lang w:val="kk-KZ"/>
        </w:rPr>
        <w:t>4.9</w:t>
      </w:r>
      <w:r w:rsidR="00F611F8">
        <w:rPr>
          <w:sz w:val="28"/>
          <w:szCs w:val="28"/>
          <w:lang w:val="kk-KZ"/>
        </w:rPr>
        <w:t xml:space="preserve"> </w:t>
      </w:r>
      <w:r w:rsidRPr="00CD2828">
        <w:rPr>
          <w:sz w:val="28"/>
          <w:szCs w:val="28"/>
          <w:lang w:val="ru-KZ"/>
        </w:rPr>
        <w:t xml:space="preserve">– </w:t>
      </w:r>
      <w:r w:rsidR="00F902A4">
        <w:rPr>
          <w:sz w:val="28"/>
          <w:szCs w:val="28"/>
          <w:lang w:val="kk-KZ"/>
        </w:rPr>
        <w:t>Импульсті</w:t>
      </w:r>
      <w:r w:rsidR="00F902A4">
        <w:rPr>
          <w:sz w:val="28"/>
          <w:szCs w:val="28"/>
          <w:lang w:val="ru-KZ"/>
        </w:rPr>
        <w:t>-</w:t>
      </w:r>
      <w:r w:rsidR="00F611F8">
        <w:rPr>
          <w:sz w:val="28"/>
          <w:szCs w:val="28"/>
          <w:lang w:val="kk-KZ"/>
        </w:rPr>
        <w:t>плазмалық өңдеуден</w:t>
      </w:r>
      <w:r w:rsidR="00F611F8" w:rsidRPr="00A02213">
        <w:rPr>
          <w:sz w:val="28"/>
          <w:szCs w:val="28"/>
          <w:lang w:val="kk-KZ"/>
        </w:rPr>
        <w:t xml:space="preserve"> кейінгі </w:t>
      </w:r>
      <w:r w:rsidR="00434E17">
        <w:rPr>
          <w:sz w:val="28"/>
          <w:szCs w:val="28"/>
          <w:lang w:val="kk-KZ"/>
        </w:rPr>
        <w:t>(өңдеу арақашықтығы 6</w:t>
      </w:r>
      <w:r w:rsidR="00434E17" w:rsidRPr="00746CE2">
        <w:rPr>
          <w:sz w:val="28"/>
          <w:szCs w:val="28"/>
          <w:lang w:val="kk-KZ"/>
        </w:rPr>
        <w:t>0</w:t>
      </w:r>
      <w:r w:rsidR="00434E17">
        <w:rPr>
          <w:sz w:val="28"/>
          <w:szCs w:val="28"/>
          <w:lang w:val="kk-KZ"/>
        </w:rPr>
        <w:t xml:space="preserve"> </w:t>
      </w:r>
      <w:r w:rsidR="00434E17" w:rsidRPr="00746CE2">
        <w:rPr>
          <w:sz w:val="28"/>
          <w:szCs w:val="28"/>
          <w:lang w:val="kk-KZ"/>
        </w:rPr>
        <w:t>мм</w:t>
      </w:r>
      <w:r w:rsidR="00434E17">
        <w:rPr>
          <w:sz w:val="28"/>
          <w:szCs w:val="28"/>
          <w:lang w:val="kk-KZ"/>
        </w:rPr>
        <w:t xml:space="preserve">) </w:t>
      </w:r>
      <w:r w:rsidR="00957EC4">
        <w:rPr>
          <w:sz w:val="28"/>
          <w:szCs w:val="28"/>
          <w:lang w:val="ru-KZ"/>
        </w:rPr>
        <w:t>Fe-TiB₂-</w:t>
      </w:r>
      <w:r w:rsidR="00F611F8" w:rsidRPr="00CD2828">
        <w:rPr>
          <w:sz w:val="28"/>
          <w:szCs w:val="28"/>
          <w:lang w:val="ru-KZ"/>
        </w:rPr>
        <w:t>CrB₂ жүйесі жабындарының көлденең қимасының микроқұрылымы</w:t>
      </w:r>
      <w:r w:rsidR="00F611F8" w:rsidRPr="00F611F8">
        <w:rPr>
          <w:sz w:val="28"/>
          <w:szCs w:val="28"/>
          <w:lang w:val="kk-KZ"/>
        </w:rPr>
        <w:t xml:space="preserve"> </w:t>
      </w:r>
      <w:r w:rsidR="00F611F8">
        <w:rPr>
          <w:sz w:val="28"/>
          <w:szCs w:val="28"/>
          <w:lang w:val="kk-KZ"/>
        </w:rPr>
        <w:t xml:space="preserve">және </w:t>
      </w:r>
      <w:r w:rsidR="00F611F8" w:rsidRPr="00A02213">
        <w:rPr>
          <w:sz w:val="28"/>
          <w:szCs w:val="28"/>
          <w:lang w:val="kk-KZ"/>
        </w:rPr>
        <w:t>сызықтық элементтерді талдау нәтижелері</w:t>
      </w:r>
    </w:p>
    <w:p w14:paraId="2CC70D10" w14:textId="6EAD7D1B" w:rsidR="003432F9" w:rsidRPr="007D24DA" w:rsidRDefault="00CD2828" w:rsidP="001E6DC0">
      <w:pPr>
        <w:tabs>
          <w:tab w:val="left" w:pos="1134"/>
        </w:tabs>
        <w:ind w:firstLine="709"/>
        <w:jc w:val="both"/>
        <w:rPr>
          <w:sz w:val="28"/>
          <w:szCs w:val="28"/>
          <w:lang w:val="ru-KZ"/>
        </w:rPr>
      </w:pPr>
      <w:r>
        <w:rPr>
          <w:sz w:val="28"/>
          <w:szCs w:val="28"/>
          <w:lang w:val="kk-KZ"/>
        </w:rPr>
        <w:lastRenderedPageBreak/>
        <w:t>4.10</w:t>
      </w:r>
      <w:r w:rsidR="00F611F8">
        <w:rPr>
          <w:sz w:val="28"/>
          <w:szCs w:val="28"/>
          <w:lang w:val="kk-KZ"/>
        </w:rPr>
        <w:t xml:space="preserve"> с</w:t>
      </w:r>
      <w:r w:rsidR="003432F9" w:rsidRPr="00CD2828">
        <w:rPr>
          <w:sz w:val="28"/>
          <w:szCs w:val="28"/>
          <w:lang w:val="ru-KZ"/>
        </w:rPr>
        <w:t>уре</w:t>
      </w:r>
      <w:r w:rsidR="00F902A4">
        <w:rPr>
          <w:sz w:val="28"/>
          <w:szCs w:val="28"/>
          <w:lang w:val="ru-KZ"/>
        </w:rPr>
        <w:t>тте 70 мм қашықтықта импульсті-</w:t>
      </w:r>
      <w:r w:rsidR="003432F9" w:rsidRPr="00CD2828">
        <w:rPr>
          <w:sz w:val="28"/>
          <w:szCs w:val="28"/>
          <w:lang w:val="ru-KZ"/>
        </w:rPr>
        <w:t>плазмалық өңдеуден кейі</w:t>
      </w:r>
      <w:r w:rsidR="00957EC4">
        <w:rPr>
          <w:sz w:val="28"/>
          <w:szCs w:val="28"/>
          <w:lang w:val="ru-KZ"/>
        </w:rPr>
        <w:t>нгі Fe-TiB₂-</w:t>
      </w:r>
      <w:r w:rsidR="003432F9" w:rsidRPr="00CD2828">
        <w:rPr>
          <w:sz w:val="28"/>
          <w:szCs w:val="28"/>
          <w:lang w:val="ru-KZ"/>
        </w:rPr>
        <w:t>CrB₂ жабынының көлденең қимасының микроқұрылымы</w:t>
      </w:r>
      <w:r w:rsidR="00D8570E" w:rsidRPr="00D8570E">
        <w:rPr>
          <w:sz w:val="28"/>
          <w:szCs w:val="28"/>
          <w:lang w:val="ru-KZ"/>
        </w:rPr>
        <w:t xml:space="preserve"> </w:t>
      </w:r>
      <w:r w:rsidR="00D8570E">
        <w:rPr>
          <w:sz w:val="28"/>
          <w:szCs w:val="28"/>
          <w:lang w:val="kk-KZ"/>
        </w:rPr>
        <w:t xml:space="preserve">(сурет </w:t>
      </w:r>
      <w:r w:rsidR="00D8570E" w:rsidRPr="002378A5">
        <w:rPr>
          <w:sz w:val="28"/>
          <w:szCs w:val="28"/>
          <w:lang w:val="ru-KZ"/>
        </w:rPr>
        <w:t>4.</w:t>
      </w:r>
      <w:r w:rsidR="00D8570E" w:rsidRPr="00D8570E">
        <w:rPr>
          <w:sz w:val="28"/>
          <w:szCs w:val="28"/>
          <w:lang w:val="ru-KZ"/>
        </w:rPr>
        <w:t>9</w:t>
      </w:r>
      <w:r w:rsidR="00D8570E">
        <w:rPr>
          <w:sz w:val="28"/>
          <w:szCs w:val="28"/>
          <w:lang w:val="kk-KZ"/>
        </w:rPr>
        <w:t>а)</w:t>
      </w:r>
      <w:r w:rsidR="003432F9" w:rsidRPr="00CD2828">
        <w:rPr>
          <w:sz w:val="28"/>
          <w:szCs w:val="28"/>
          <w:lang w:val="ru-KZ"/>
        </w:rPr>
        <w:t>,</w:t>
      </w:r>
      <w:r w:rsidR="00D8570E">
        <w:rPr>
          <w:sz w:val="28"/>
          <w:szCs w:val="28"/>
          <w:lang w:val="kk-KZ"/>
        </w:rPr>
        <w:t xml:space="preserve"> және беткі қабаттың үлгейтілген көрінісі (сурет </w:t>
      </w:r>
      <w:r w:rsidR="00D8570E" w:rsidRPr="002378A5">
        <w:rPr>
          <w:sz w:val="28"/>
          <w:szCs w:val="28"/>
          <w:lang w:val="ru-KZ"/>
        </w:rPr>
        <w:t>4.</w:t>
      </w:r>
      <w:r w:rsidR="00D8570E" w:rsidRPr="00D8570E">
        <w:rPr>
          <w:sz w:val="28"/>
          <w:szCs w:val="28"/>
          <w:lang w:val="ru-KZ"/>
        </w:rPr>
        <w:t>9</w:t>
      </w:r>
      <w:r w:rsidR="00D8570E">
        <w:rPr>
          <w:sz w:val="28"/>
          <w:szCs w:val="28"/>
          <w:lang w:val="kk-KZ"/>
        </w:rPr>
        <w:t>ә)</w:t>
      </w:r>
      <w:r w:rsidR="003432F9" w:rsidRPr="00CD2828">
        <w:rPr>
          <w:sz w:val="28"/>
          <w:szCs w:val="28"/>
          <w:lang w:val="ru-KZ"/>
        </w:rPr>
        <w:t xml:space="preserve"> сондай-ақ сызықтық элементтерді талдау</w:t>
      </w:r>
      <w:r w:rsidR="00D8570E" w:rsidRPr="00D8570E">
        <w:rPr>
          <w:sz w:val="28"/>
          <w:szCs w:val="28"/>
          <w:lang w:val="ru-KZ"/>
        </w:rPr>
        <w:t xml:space="preserve"> </w:t>
      </w:r>
      <w:r w:rsidR="00D8570E">
        <w:rPr>
          <w:sz w:val="28"/>
          <w:szCs w:val="28"/>
          <w:lang w:val="kk-KZ"/>
        </w:rPr>
        <w:t xml:space="preserve">(сурет </w:t>
      </w:r>
      <w:r w:rsidR="00D8570E" w:rsidRPr="002378A5">
        <w:rPr>
          <w:sz w:val="28"/>
          <w:szCs w:val="28"/>
          <w:lang w:val="ru-KZ"/>
        </w:rPr>
        <w:t>4.</w:t>
      </w:r>
      <w:r w:rsidR="00D8570E" w:rsidRPr="00D8570E">
        <w:rPr>
          <w:sz w:val="28"/>
          <w:szCs w:val="28"/>
          <w:lang w:val="ru-KZ"/>
        </w:rPr>
        <w:t>9</w:t>
      </w:r>
      <w:r w:rsidR="00D8570E">
        <w:rPr>
          <w:sz w:val="28"/>
          <w:szCs w:val="28"/>
          <w:lang w:val="kk-KZ"/>
        </w:rPr>
        <w:t>б)</w:t>
      </w:r>
      <w:r w:rsidR="00D8570E" w:rsidRPr="00CD2828">
        <w:rPr>
          <w:sz w:val="28"/>
          <w:szCs w:val="28"/>
          <w:lang w:val="ru-KZ"/>
        </w:rPr>
        <w:t xml:space="preserve"> </w:t>
      </w:r>
      <w:r w:rsidR="003432F9" w:rsidRPr="00CD2828">
        <w:rPr>
          <w:sz w:val="28"/>
          <w:szCs w:val="28"/>
          <w:lang w:val="ru-KZ"/>
        </w:rPr>
        <w:t xml:space="preserve"> нәтижелері көрсетілген. </w:t>
      </w:r>
      <w:r w:rsidR="003432F9" w:rsidRPr="007D24DA">
        <w:rPr>
          <w:sz w:val="28"/>
          <w:szCs w:val="28"/>
          <w:lang w:val="ru-KZ"/>
        </w:rPr>
        <w:t>Берілген ө</w:t>
      </w:r>
      <w:r w:rsidR="00434E17">
        <w:rPr>
          <w:sz w:val="28"/>
          <w:szCs w:val="28"/>
          <w:lang w:val="ru-KZ"/>
        </w:rPr>
        <w:t xml:space="preserve">ңдеу қашықтығында қалыңдығы </w:t>
      </w:r>
      <w:r w:rsidR="00D8570E">
        <w:rPr>
          <w:sz w:val="28"/>
          <w:szCs w:val="28"/>
          <w:lang w:val="ru-KZ"/>
        </w:rPr>
        <w:t>10-14</w:t>
      </w:r>
      <w:r w:rsidR="003432F9" w:rsidRPr="007D24DA">
        <w:rPr>
          <w:sz w:val="28"/>
          <w:szCs w:val="28"/>
          <w:lang w:val="ru-KZ"/>
        </w:rPr>
        <w:t xml:space="preserve"> мкм болатын </w:t>
      </w:r>
      <w:r w:rsidR="00D8570E" w:rsidRPr="00D8570E">
        <w:rPr>
          <w:sz w:val="28"/>
          <w:szCs w:val="28"/>
          <w:lang w:val="ru-KZ"/>
        </w:rPr>
        <w:t>бетк</w:t>
      </w:r>
      <w:r w:rsidR="00D8570E">
        <w:rPr>
          <w:sz w:val="28"/>
          <w:szCs w:val="28"/>
          <w:lang w:val="ru-KZ"/>
        </w:rPr>
        <w:t>і</w:t>
      </w:r>
      <w:r w:rsidR="003432F9" w:rsidRPr="007D24DA">
        <w:rPr>
          <w:sz w:val="28"/>
          <w:szCs w:val="28"/>
          <w:lang w:val="ru-KZ"/>
        </w:rPr>
        <w:t xml:space="preserve"> </w:t>
      </w:r>
      <w:r w:rsidR="00D8570E">
        <w:rPr>
          <w:sz w:val="28"/>
          <w:szCs w:val="28"/>
          <w:lang w:val="kk-KZ"/>
        </w:rPr>
        <w:t>өңделген</w:t>
      </w:r>
      <w:r w:rsidR="003432F9" w:rsidRPr="007D24DA">
        <w:rPr>
          <w:sz w:val="28"/>
          <w:szCs w:val="28"/>
          <w:lang w:val="ru-KZ"/>
        </w:rPr>
        <w:t xml:space="preserve"> қабат түзілетіні анықталды, ол 50 және 60 мм режимдерімен салыстырғанда онша айқын емес. </w:t>
      </w:r>
      <w:r w:rsidR="009952B1" w:rsidRPr="007D24DA">
        <w:rPr>
          <w:sz w:val="28"/>
          <w:szCs w:val="28"/>
          <w:lang w:val="ru-KZ"/>
        </w:rPr>
        <w:t>Жабын</w:t>
      </w:r>
      <w:r w:rsidR="003432F9" w:rsidRPr="007D24DA">
        <w:rPr>
          <w:sz w:val="28"/>
          <w:szCs w:val="28"/>
          <w:lang w:val="ru-KZ"/>
        </w:rPr>
        <w:t xml:space="preserve">ның құрылымында детонациялық бүрку процесіне байланысты өзіне тән </w:t>
      </w:r>
      <w:r w:rsidR="00D8570E">
        <w:rPr>
          <w:sz w:val="28"/>
          <w:szCs w:val="28"/>
          <w:lang w:val="kk-KZ"/>
        </w:rPr>
        <w:t>лемеллярлық</w:t>
      </w:r>
      <w:r w:rsidR="003432F9" w:rsidRPr="007D24DA">
        <w:rPr>
          <w:sz w:val="28"/>
          <w:szCs w:val="28"/>
          <w:lang w:val="ru-KZ"/>
        </w:rPr>
        <w:t xml:space="preserve"> морфология сақталады, ал тығыздау дәрежесі шектеулі. </w:t>
      </w:r>
      <w:r w:rsidR="00D8570E">
        <w:rPr>
          <w:sz w:val="28"/>
          <w:szCs w:val="28"/>
          <w:lang w:val="kk-KZ"/>
        </w:rPr>
        <w:t>Беткі</w:t>
      </w:r>
      <w:r w:rsidR="003432F9" w:rsidRPr="007D24DA">
        <w:rPr>
          <w:sz w:val="28"/>
          <w:szCs w:val="28"/>
          <w:lang w:val="ru-KZ"/>
        </w:rPr>
        <w:t xml:space="preserve"> аймақта локализацияланған ақаулар, соның ішінде кеуектер мен микрожарықтар байқалады, бұл жылу әсерінің тығыздығының жеткіліксіздігімен байланысты. </w:t>
      </w:r>
      <w:r w:rsidR="00D8570E">
        <w:rPr>
          <w:sz w:val="28"/>
          <w:szCs w:val="28"/>
          <w:lang w:val="kk-KZ"/>
        </w:rPr>
        <w:t xml:space="preserve">Ламеллярлық </w:t>
      </w:r>
      <w:r w:rsidR="003432F9" w:rsidRPr="007D24DA">
        <w:rPr>
          <w:sz w:val="28"/>
          <w:szCs w:val="28"/>
          <w:lang w:val="ru-KZ"/>
        </w:rPr>
        <w:t xml:space="preserve">шекаралар анық көрсетілген, бұл қайта балқыту және қайта кристалдану процестерінің толық емес жүруін көрсетеді. Элементтік талдау нәтижелері негізгі элементтердің (Fe, Cr, Ti, B) салыстырмалы түрде біркелкі таралуын көрсетеді, бірақ бастапқы күймен салыстырғанда фазалардың айтарлықтай қайта бөлінуінсіз. Борид фазалары сақталады, бірақ олардың таралуы біркелкі емес болып қалады. Осылайша, 70 мм қашықтықта импульсті-плазмалық өңдеу жабынның құрылымына шектеулі әсер етеді, бұл энергетикалық әсердің қарқындылығының төмендеуімен байланысты </w:t>
      </w:r>
      <w:r w:rsidR="00D8570E">
        <w:rPr>
          <w:sz w:val="28"/>
          <w:szCs w:val="28"/>
          <w:lang w:val="kk-KZ"/>
        </w:rPr>
        <w:t xml:space="preserve">беткі </w:t>
      </w:r>
      <w:r w:rsidR="003432F9" w:rsidRPr="007D24DA">
        <w:rPr>
          <w:sz w:val="28"/>
          <w:szCs w:val="28"/>
          <w:lang w:val="ru-KZ"/>
        </w:rPr>
        <w:t>қабаттың ішінара тығыздалуын ғана қамтамасыз етеді.</w:t>
      </w:r>
    </w:p>
    <w:p w14:paraId="04F19F1C" w14:textId="77777777" w:rsidR="00407F3B" w:rsidRPr="007D24DA" w:rsidRDefault="00407F3B" w:rsidP="001E6DC0">
      <w:pPr>
        <w:tabs>
          <w:tab w:val="left" w:pos="1134"/>
        </w:tabs>
        <w:ind w:firstLine="709"/>
        <w:jc w:val="both"/>
        <w:rPr>
          <w:sz w:val="28"/>
          <w:szCs w:val="28"/>
          <w:lang w:val="ru-KZ"/>
        </w:rPr>
      </w:pPr>
    </w:p>
    <w:p w14:paraId="6B4CE697" w14:textId="1FB62231" w:rsidR="003432F9" w:rsidRDefault="00386BD5" w:rsidP="001E6DC0">
      <w:pPr>
        <w:tabs>
          <w:tab w:val="left" w:pos="1134"/>
        </w:tabs>
        <w:jc w:val="center"/>
        <w:rPr>
          <w:sz w:val="28"/>
          <w:szCs w:val="28"/>
        </w:rPr>
      </w:pPr>
      <w:r w:rsidRPr="00386BD5">
        <w:rPr>
          <w:noProof/>
          <w:sz w:val="28"/>
          <w:szCs w:val="28"/>
          <w:lang w:val="en-US" w:eastAsia="en-US"/>
        </w:rPr>
        <w:drawing>
          <wp:inline distT="0" distB="0" distL="0" distR="0" wp14:anchorId="294A7683" wp14:editId="68CAA862">
            <wp:extent cx="3766887" cy="3600000"/>
            <wp:effectExtent l="0" t="0" r="5080" b="635"/>
            <wp:docPr id="1640081163" name="Рисунок 164008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766887" cy="3600000"/>
                    </a:xfrm>
                    <a:prstGeom prst="rect">
                      <a:avLst/>
                    </a:prstGeom>
                  </pic:spPr>
                </pic:pic>
              </a:graphicData>
            </a:graphic>
          </wp:inline>
        </w:drawing>
      </w:r>
    </w:p>
    <w:p w14:paraId="7CC936C0" w14:textId="77777777" w:rsidR="00CD2828" w:rsidRPr="00685B6A" w:rsidRDefault="00CD2828" w:rsidP="001E6DC0">
      <w:pPr>
        <w:tabs>
          <w:tab w:val="left" w:pos="1134"/>
        </w:tabs>
        <w:jc w:val="center"/>
        <w:rPr>
          <w:lang w:val="ru-KZ"/>
        </w:rPr>
      </w:pPr>
      <w:r w:rsidRPr="00434E17">
        <w:rPr>
          <w:sz w:val="28"/>
          <w:lang w:val="kk-KZ"/>
        </w:rPr>
        <w:t xml:space="preserve">а) </w:t>
      </w:r>
      <w:r w:rsidRPr="00434E17">
        <w:rPr>
          <w:sz w:val="28"/>
          <w:lang w:val="ru-KZ"/>
        </w:rPr>
        <w:t>жабын қалыңдығын көрсететін көлденең қиманың жалпы көрінісі; а) бетке жақын аймақтың үлкейтілген фрагменті; б) ЭДС талдау деректеріне сәйкес жабын қалыңдығы бойынша элементтердің сызықтық таралуы</w:t>
      </w:r>
      <w:r w:rsidRPr="00685B6A">
        <w:rPr>
          <w:lang w:val="ru-KZ"/>
        </w:rPr>
        <w:t>.</w:t>
      </w:r>
    </w:p>
    <w:p w14:paraId="0734DB6D" w14:textId="77777777" w:rsidR="00842D6C" w:rsidRPr="00CD2828" w:rsidRDefault="00842D6C" w:rsidP="001E6DC0">
      <w:pPr>
        <w:tabs>
          <w:tab w:val="left" w:pos="1134"/>
        </w:tabs>
        <w:jc w:val="center"/>
        <w:rPr>
          <w:sz w:val="28"/>
          <w:szCs w:val="28"/>
          <w:lang w:val="ru-KZ"/>
        </w:rPr>
      </w:pPr>
    </w:p>
    <w:p w14:paraId="3BC0EDDE" w14:textId="528D24E8" w:rsidR="003432F9" w:rsidRPr="00E30981" w:rsidRDefault="00F611F8" w:rsidP="001E6DC0">
      <w:pPr>
        <w:tabs>
          <w:tab w:val="left" w:pos="1134"/>
        </w:tabs>
        <w:jc w:val="center"/>
        <w:rPr>
          <w:sz w:val="28"/>
          <w:szCs w:val="28"/>
          <w:lang w:val="ru-KZ"/>
        </w:rPr>
      </w:pPr>
      <w:r w:rsidRPr="00CD2828">
        <w:rPr>
          <w:sz w:val="28"/>
          <w:szCs w:val="28"/>
          <w:lang w:val="ru-KZ"/>
        </w:rPr>
        <w:t xml:space="preserve">Сурет </w:t>
      </w:r>
      <w:r>
        <w:rPr>
          <w:sz w:val="28"/>
          <w:szCs w:val="28"/>
          <w:lang w:val="kk-KZ"/>
        </w:rPr>
        <w:t>4</w:t>
      </w:r>
      <w:r w:rsidR="003432F9" w:rsidRPr="00CD2828">
        <w:rPr>
          <w:sz w:val="28"/>
          <w:szCs w:val="28"/>
          <w:lang w:val="ru-KZ"/>
        </w:rPr>
        <w:t>.</w:t>
      </w:r>
      <w:r w:rsidR="00CD2828">
        <w:rPr>
          <w:sz w:val="28"/>
          <w:szCs w:val="28"/>
          <w:lang w:val="kk-KZ"/>
        </w:rPr>
        <w:t>10</w:t>
      </w:r>
      <w:r w:rsidR="003432F9" w:rsidRPr="00CD2828">
        <w:rPr>
          <w:sz w:val="28"/>
          <w:szCs w:val="28"/>
          <w:lang w:val="ru-KZ"/>
        </w:rPr>
        <w:t xml:space="preserve"> </w:t>
      </w:r>
      <w:r w:rsidRPr="00CD2828">
        <w:rPr>
          <w:sz w:val="28"/>
          <w:szCs w:val="28"/>
          <w:lang w:val="ru-KZ"/>
        </w:rPr>
        <w:t xml:space="preserve">– </w:t>
      </w:r>
      <w:r w:rsidR="00F902A4">
        <w:rPr>
          <w:sz w:val="28"/>
          <w:szCs w:val="28"/>
          <w:lang w:val="kk-KZ"/>
        </w:rPr>
        <w:t>Импульсті</w:t>
      </w:r>
      <w:r w:rsidR="00F902A4">
        <w:rPr>
          <w:sz w:val="28"/>
          <w:szCs w:val="28"/>
          <w:lang w:val="ru-KZ"/>
        </w:rPr>
        <w:t>-</w:t>
      </w:r>
      <w:r>
        <w:rPr>
          <w:sz w:val="28"/>
          <w:szCs w:val="28"/>
          <w:lang w:val="kk-KZ"/>
        </w:rPr>
        <w:t>плазмалық өңдеуден</w:t>
      </w:r>
      <w:r w:rsidRPr="00A02213">
        <w:rPr>
          <w:sz w:val="28"/>
          <w:szCs w:val="28"/>
          <w:lang w:val="kk-KZ"/>
        </w:rPr>
        <w:t xml:space="preserve"> кейінгі </w:t>
      </w:r>
      <w:r w:rsidR="00434E17">
        <w:rPr>
          <w:sz w:val="28"/>
          <w:szCs w:val="28"/>
          <w:lang w:val="kk-KZ"/>
        </w:rPr>
        <w:t>(өңдеу арақашықтығы 7</w:t>
      </w:r>
      <w:r w:rsidR="00434E17" w:rsidRPr="00746CE2">
        <w:rPr>
          <w:sz w:val="28"/>
          <w:szCs w:val="28"/>
          <w:lang w:val="kk-KZ"/>
        </w:rPr>
        <w:t>0</w:t>
      </w:r>
      <w:r w:rsidR="00434E17">
        <w:rPr>
          <w:sz w:val="28"/>
          <w:szCs w:val="28"/>
          <w:lang w:val="kk-KZ"/>
        </w:rPr>
        <w:t xml:space="preserve"> </w:t>
      </w:r>
      <w:r w:rsidR="00434E17" w:rsidRPr="00746CE2">
        <w:rPr>
          <w:sz w:val="28"/>
          <w:szCs w:val="28"/>
          <w:lang w:val="kk-KZ"/>
        </w:rPr>
        <w:t>мм</w:t>
      </w:r>
      <w:r w:rsidR="00434E17">
        <w:rPr>
          <w:sz w:val="28"/>
          <w:szCs w:val="28"/>
          <w:lang w:val="kk-KZ"/>
        </w:rPr>
        <w:t xml:space="preserve">) </w:t>
      </w:r>
      <w:r w:rsidR="00957EC4">
        <w:rPr>
          <w:sz w:val="28"/>
          <w:szCs w:val="28"/>
          <w:lang w:val="ru-KZ"/>
        </w:rPr>
        <w:t>Fe-TiB₂-</w:t>
      </w:r>
      <w:r w:rsidRPr="00CD2828">
        <w:rPr>
          <w:sz w:val="28"/>
          <w:szCs w:val="28"/>
          <w:lang w:val="ru-KZ"/>
        </w:rPr>
        <w:t>CrB₂ жүйесі жабындарының көлденең қимасының микроқұрылымы</w:t>
      </w:r>
      <w:r w:rsidRPr="00F611F8">
        <w:rPr>
          <w:sz w:val="28"/>
          <w:szCs w:val="28"/>
          <w:lang w:val="kk-KZ"/>
        </w:rPr>
        <w:t xml:space="preserve"> </w:t>
      </w:r>
      <w:r>
        <w:rPr>
          <w:sz w:val="28"/>
          <w:szCs w:val="28"/>
          <w:lang w:val="kk-KZ"/>
        </w:rPr>
        <w:t xml:space="preserve">және </w:t>
      </w:r>
      <w:r w:rsidRPr="00A02213">
        <w:rPr>
          <w:sz w:val="28"/>
          <w:szCs w:val="28"/>
          <w:lang w:val="kk-KZ"/>
        </w:rPr>
        <w:t>сызықтық элементтерді талдау нәтижелері</w:t>
      </w:r>
    </w:p>
    <w:p w14:paraId="7FEA0687" w14:textId="341B881F" w:rsidR="003432F9" w:rsidRPr="00FA5C00" w:rsidRDefault="003432F9" w:rsidP="001E6DC0">
      <w:pPr>
        <w:tabs>
          <w:tab w:val="left" w:pos="993"/>
          <w:tab w:val="left" w:pos="1134"/>
        </w:tabs>
        <w:autoSpaceDE w:val="0"/>
        <w:autoSpaceDN w:val="0"/>
        <w:adjustRightInd w:val="0"/>
        <w:ind w:firstLine="709"/>
        <w:jc w:val="both"/>
        <w:rPr>
          <w:b/>
          <w:bCs/>
          <w:iCs/>
          <w:sz w:val="28"/>
          <w:szCs w:val="28"/>
          <w:lang w:val="kk-KZ"/>
        </w:rPr>
      </w:pPr>
      <w:r w:rsidRPr="004107B1">
        <w:rPr>
          <w:rFonts w:eastAsia="SimSun" w:cs="Arial"/>
          <w:b/>
          <w:color w:val="000000"/>
          <w:sz w:val="28"/>
          <w:szCs w:val="28"/>
          <w:lang w:val="kk-KZ"/>
        </w:rPr>
        <w:lastRenderedPageBreak/>
        <w:t xml:space="preserve">4.3 </w:t>
      </w:r>
      <w:r w:rsidR="007D3D72" w:rsidRPr="004107B1">
        <w:rPr>
          <w:rFonts w:eastAsia="SimSun" w:cs="Arial"/>
          <w:b/>
          <w:color w:val="000000"/>
          <w:sz w:val="28"/>
          <w:szCs w:val="28"/>
          <w:lang w:val="kk-KZ"/>
        </w:rPr>
        <w:t xml:space="preserve">Импульсті-плазмалық өңдеуден кейін </w:t>
      </w:r>
      <w:r w:rsidR="00957EC4">
        <w:rPr>
          <w:b/>
          <w:sz w:val="28"/>
          <w:szCs w:val="28"/>
          <w:lang w:val="kk-KZ"/>
        </w:rPr>
        <w:t>Fe-TiB₂-</w:t>
      </w:r>
      <w:r w:rsidR="007D3D72" w:rsidRPr="007D3D72">
        <w:rPr>
          <w:b/>
          <w:sz w:val="28"/>
          <w:szCs w:val="28"/>
          <w:lang w:val="kk-KZ"/>
        </w:rPr>
        <w:t>CrB₂</w:t>
      </w:r>
      <w:r w:rsidR="007D3D72" w:rsidRPr="007D3D72">
        <w:rPr>
          <w:sz w:val="28"/>
          <w:szCs w:val="28"/>
          <w:lang w:val="kk-KZ"/>
        </w:rPr>
        <w:t xml:space="preserve"> </w:t>
      </w:r>
      <w:r w:rsidR="007D3D72" w:rsidRPr="004107B1">
        <w:rPr>
          <w:rFonts w:eastAsia="SimSun" w:cs="Arial"/>
          <w:b/>
          <w:color w:val="000000"/>
          <w:sz w:val="28"/>
          <w:szCs w:val="28"/>
          <w:lang w:val="kk-KZ"/>
        </w:rPr>
        <w:t>жабындарының жұқа құрылымын қалыптастыру ерекшеліктерін зерттеу</w:t>
      </w:r>
    </w:p>
    <w:p w14:paraId="50095DDB" w14:textId="33E9C786" w:rsidR="003432F9" w:rsidRDefault="00FC7979" w:rsidP="001E6DC0">
      <w:pPr>
        <w:tabs>
          <w:tab w:val="left" w:pos="993"/>
          <w:tab w:val="left" w:pos="1134"/>
        </w:tabs>
        <w:autoSpaceDE w:val="0"/>
        <w:autoSpaceDN w:val="0"/>
        <w:adjustRightInd w:val="0"/>
        <w:ind w:firstLine="709"/>
        <w:jc w:val="both"/>
        <w:rPr>
          <w:bCs/>
          <w:sz w:val="28"/>
          <w:szCs w:val="28"/>
          <w:lang w:val="kk-KZ"/>
        </w:rPr>
      </w:pPr>
      <w:r>
        <w:rPr>
          <w:bCs/>
          <w:sz w:val="28"/>
          <w:szCs w:val="28"/>
          <w:lang w:val="kk-KZ"/>
        </w:rPr>
        <w:t>4.1</w:t>
      </w:r>
      <w:r w:rsidR="007D3D72">
        <w:rPr>
          <w:bCs/>
          <w:sz w:val="28"/>
          <w:szCs w:val="28"/>
          <w:lang w:val="kk-KZ"/>
        </w:rPr>
        <w:t xml:space="preserve">1 </w:t>
      </w:r>
      <w:r w:rsidR="00957EC4">
        <w:rPr>
          <w:bCs/>
          <w:sz w:val="28"/>
          <w:szCs w:val="28"/>
          <w:lang w:val="kk-KZ"/>
        </w:rPr>
        <w:t>суретте Fe-</w:t>
      </w:r>
      <w:r w:rsidR="003432F9" w:rsidRPr="00B66FD4">
        <w:rPr>
          <w:bCs/>
          <w:sz w:val="28"/>
          <w:szCs w:val="28"/>
          <w:lang w:val="kk-KZ"/>
        </w:rPr>
        <w:t xml:space="preserve">TiB₂-CrB₂ детонациялық жабындарынан олардың жұқа құрылымын трансмиссиялық электронды микроскопия арқылы кейіннен зерттеу үшін жұқа </w:t>
      </w:r>
      <w:r w:rsidR="002B1073">
        <w:rPr>
          <w:bCs/>
          <w:sz w:val="28"/>
          <w:szCs w:val="28"/>
          <w:lang w:val="kk-KZ"/>
        </w:rPr>
        <w:t xml:space="preserve">үлгі </w:t>
      </w:r>
      <w:r w:rsidR="003432F9" w:rsidRPr="00B66FD4">
        <w:rPr>
          <w:bCs/>
          <w:sz w:val="28"/>
          <w:szCs w:val="28"/>
          <w:lang w:val="kk-KZ"/>
        </w:rPr>
        <w:t xml:space="preserve">дайындау процесі көрсетілген. Үлгілерді дайындау фокусталған галлий ионының сәулесі (Ga-FIB FEI Helios NanoLab™ 600i) бар сканерлеуші электронды микроскопқа негізделген қос сәулелі жүйе арқылы жүзеге асырылды, бұл </w:t>
      </w:r>
      <w:r w:rsidR="002B1073" w:rsidRPr="00B66FD4">
        <w:rPr>
          <w:bCs/>
          <w:sz w:val="28"/>
          <w:szCs w:val="28"/>
          <w:lang w:val="kk-KZ"/>
        </w:rPr>
        <w:t xml:space="preserve">жоғары дәлдікпен </w:t>
      </w:r>
      <w:r w:rsidR="003432F9" w:rsidRPr="00B66FD4">
        <w:rPr>
          <w:bCs/>
          <w:sz w:val="28"/>
          <w:szCs w:val="28"/>
          <w:lang w:val="kk-KZ"/>
        </w:rPr>
        <w:t xml:space="preserve">жабын аймақтарын локализацияланған кесуге және жұқартуға мүмкіндік берді. </w:t>
      </w:r>
      <w:r w:rsidR="002B1073">
        <w:rPr>
          <w:bCs/>
          <w:sz w:val="28"/>
          <w:szCs w:val="28"/>
          <w:lang w:val="kk-KZ"/>
        </w:rPr>
        <w:t xml:space="preserve">4.11а </w:t>
      </w:r>
      <w:r w:rsidR="00F902A4">
        <w:rPr>
          <w:bCs/>
          <w:sz w:val="28"/>
          <w:szCs w:val="28"/>
          <w:lang w:val="kk-KZ"/>
        </w:rPr>
        <w:t xml:space="preserve"> суретте импульсті</w:t>
      </w:r>
      <w:r w:rsidR="00F902A4">
        <w:rPr>
          <w:bCs/>
          <w:sz w:val="28"/>
          <w:szCs w:val="28"/>
          <w:lang w:val="ru-KZ"/>
        </w:rPr>
        <w:t>-</w:t>
      </w:r>
      <w:r w:rsidR="003432F9" w:rsidRPr="00B66FD4">
        <w:rPr>
          <w:bCs/>
          <w:sz w:val="28"/>
          <w:szCs w:val="28"/>
          <w:lang w:val="kk-KZ"/>
        </w:rPr>
        <w:t>плазмалық өңдеуге дейінгі жабыннан ж</w:t>
      </w:r>
      <w:r w:rsidR="00957EC4">
        <w:rPr>
          <w:bCs/>
          <w:sz w:val="28"/>
          <w:szCs w:val="28"/>
          <w:lang w:val="kk-KZ"/>
        </w:rPr>
        <w:t xml:space="preserve">асалған үлгі, ал </w:t>
      </w:r>
      <w:r w:rsidR="002B1073">
        <w:rPr>
          <w:bCs/>
          <w:sz w:val="28"/>
          <w:szCs w:val="28"/>
          <w:lang w:val="kk-KZ"/>
        </w:rPr>
        <w:t xml:space="preserve">4.11ә </w:t>
      </w:r>
      <w:r w:rsidR="002B1073" w:rsidRPr="00B66FD4">
        <w:rPr>
          <w:bCs/>
          <w:sz w:val="28"/>
          <w:szCs w:val="28"/>
          <w:lang w:val="kk-KZ"/>
        </w:rPr>
        <w:t xml:space="preserve"> </w:t>
      </w:r>
      <w:r w:rsidR="001D6152">
        <w:rPr>
          <w:bCs/>
          <w:sz w:val="28"/>
          <w:szCs w:val="28"/>
          <w:lang w:val="kk-KZ"/>
        </w:rPr>
        <w:t xml:space="preserve"> суретте </w:t>
      </w:r>
      <w:r w:rsidR="00957EC4">
        <w:rPr>
          <w:bCs/>
          <w:sz w:val="28"/>
          <w:szCs w:val="28"/>
          <w:lang w:val="kk-KZ"/>
        </w:rPr>
        <w:t xml:space="preserve"> ИПӨ</w:t>
      </w:r>
      <w:r w:rsidR="003432F9" w:rsidRPr="00B66FD4">
        <w:rPr>
          <w:bCs/>
          <w:sz w:val="28"/>
          <w:szCs w:val="28"/>
          <w:lang w:val="kk-KZ"/>
        </w:rPr>
        <w:t xml:space="preserve"> кейінгі жабыннан жасалған үлгі көрсетілген. Сызбалардың сол жағында </w:t>
      </w:r>
      <w:r w:rsidR="002B1073">
        <w:rPr>
          <w:bCs/>
          <w:sz w:val="28"/>
          <w:szCs w:val="28"/>
          <w:lang w:val="kk-KZ"/>
        </w:rPr>
        <w:t>зерттеуге арналған үлгіні</w:t>
      </w:r>
      <w:r w:rsidR="003432F9" w:rsidRPr="00B66FD4">
        <w:rPr>
          <w:bCs/>
          <w:sz w:val="28"/>
          <w:szCs w:val="28"/>
          <w:lang w:val="kk-KZ"/>
        </w:rPr>
        <w:t xml:space="preserve"> ою үшін таңдалған жабынның бастапқы бөліктері, ал оң жағында ионды фрезерлеу мен жіңішкертуден кейін пайда болған жұқа үлгілер көрсетілген. Ga-FIB әдісін қолдану жұқа құрылымды, фазааралық шекараларды, ақаулардың таралуын және жабынның құрылымдық құрамдас бөліктерінің морфологиясын талдау үшін ең қызығушылық тудыратын жергілікті аймақтарды оқшаулау мүмкіндігін қамтамасыз етті. Мұндай </w:t>
      </w:r>
      <w:r w:rsidR="002B1073">
        <w:rPr>
          <w:bCs/>
          <w:sz w:val="28"/>
          <w:szCs w:val="28"/>
          <w:lang w:val="kk-KZ"/>
        </w:rPr>
        <w:t>үлгілерді дайындау Т</w:t>
      </w:r>
      <w:r w:rsidR="003432F9" w:rsidRPr="00B66FD4">
        <w:rPr>
          <w:bCs/>
          <w:sz w:val="28"/>
          <w:szCs w:val="28"/>
          <w:lang w:val="kk-KZ"/>
        </w:rPr>
        <w:t>ЭМ зерттеулерін жүргізу үшін қажетті қадам болып табылады, өйткені ол фазалардың бастапқы салыстырмалы орналасуын және микроқұрылым ерекшеліктерін сақтай отырып, материалдың электронды мөлдір бөліктерін алуға мүмкіндік</w:t>
      </w:r>
      <w:r w:rsidR="00F902A4">
        <w:rPr>
          <w:bCs/>
          <w:sz w:val="28"/>
          <w:szCs w:val="28"/>
          <w:lang w:val="kk-KZ"/>
        </w:rPr>
        <w:t xml:space="preserve"> береді. Бұл әсіресе импульсті</w:t>
      </w:r>
      <w:r w:rsidR="00F902A4">
        <w:rPr>
          <w:bCs/>
          <w:sz w:val="28"/>
          <w:szCs w:val="28"/>
          <w:lang w:val="ru-KZ"/>
        </w:rPr>
        <w:t>-</w:t>
      </w:r>
      <w:r w:rsidR="003432F9" w:rsidRPr="00B66FD4">
        <w:rPr>
          <w:bCs/>
          <w:sz w:val="28"/>
          <w:szCs w:val="28"/>
          <w:lang w:val="kk-KZ"/>
        </w:rPr>
        <w:t>плазмалық өңдеудің Fe-Ti</w:t>
      </w:r>
      <w:r w:rsidR="00957EC4">
        <w:rPr>
          <w:bCs/>
          <w:sz w:val="28"/>
          <w:szCs w:val="28"/>
          <w:lang w:val="kk-KZ"/>
        </w:rPr>
        <w:t>B₂-</w:t>
      </w:r>
      <w:r w:rsidR="003432F9" w:rsidRPr="00B66FD4">
        <w:rPr>
          <w:bCs/>
          <w:sz w:val="28"/>
          <w:szCs w:val="28"/>
          <w:lang w:val="kk-KZ"/>
        </w:rPr>
        <w:t>CrB₂ жабындарының күйіне әсерін, соның ішінде ақаулардың өзгеруін, тығыздау дәрежесін, фазааралық шекаралардың сипатын және құрылымдық компоненттердің кристаллографиялық ерекшеліктерін бағалауды зерттеуде өте маңызды.</w:t>
      </w:r>
    </w:p>
    <w:p w14:paraId="12627B4B" w14:textId="77777777" w:rsidR="003432F9" w:rsidRPr="00B66FD4" w:rsidRDefault="003432F9" w:rsidP="001E6DC0">
      <w:pPr>
        <w:tabs>
          <w:tab w:val="left" w:pos="993"/>
          <w:tab w:val="left" w:pos="1134"/>
        </w:tabs>
        <w:autoSpaceDE w:val="0"/>
        <w:autoSpaceDN w:val="0"/>
        <w:adjustRightInd w:val="0"/>
        <w:ind w:firstLine="709"/>
        <w:jc w:val="both"/>
        <w:rPr>
          <w:bCs/>
          <w:sz w:val="28"/>
          <w:szCs w:val="28"/>
          <w:lang w:val="kk-KZ"/>
        </w:rPr>
      </w:pPr>
    </w:p>
    <w:p w14:paraId="6720B2D4" w14:textId="4D9B0110" w:rsidR="003432F9" w:rsidRPr="00FA5C00" w:rsidRDefault="005E5AA5" w:rsidP="001E6DC0">
      <w:pPr>
        <w:tabs>
          <w:tab w:val="left" w:pos="993"/>
          <w:tab w:val="left" w:pos="1134"/>
        </w:tabs>
        <w:autoSpaceDE w:val="0"/>
        <w:autoSpaceDN w:val="0"/>
        <w:adjustRightInd w:val="0"/>
        <w:jc w:val="center"/>
        <w:rPr>
          <w:b/>
          <w:bCs/>
          <w:sz w:val="28"/>
          <w:szCs w:val="28"/>
          <w:highlight w:val="yellow"/>
          <w:lang w:val="kk-KZ"/>
        </w:rPr>
      </w:pPr>
      <w:r w:rsidRPr="00534B2D">
        <w:rPr>
          <w:b/>
          <w:bCs/>
          <w:noProof/>
          <w:sz w:val="28"/>
          <w:szCs w:val="28"/>
          <w:lang w:val="en-US" w:eastAsia="en-US"/>
        </w:rPr>
        <w:drawing>
          <wp:inline distT="0" distB="0" distL="0" distR="0" wp14:anchorId="4E849FF3" wp14:editId="784973E6">
            <wp:extent cx="3196146" cy="2827866"/>
            <wp:effectExtent l="0" t="0" r="4445" b="0"/>
            <wp:docPr id="1640081164" name="Рисунок 164008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243609" cy="2869860"/>
                    </a:xfrm>
                    <a:prstGeom prst="rect">
                      <a:avLst/>
                    </a:prstGeom>
                  </pic:spPr>
                </pic:pic>
              </a:graphicData>
            </a:graphic>
          </wp:inline>
        </w:drawing>
      </w:r>
    </w:p>
    <w:p w14:paraId="30A9CD0B" w14:textId="455C3424" w:rsidR="004740CF" w:rsidRPr="00B94710" w:rsidRDefault="00FA5C00" w:rsidP="001E6DC0">
      <w:pPr>
        <w:tabs>
          <w:tab w:val="left" w:pos="993"/>
          <w:tab w:val="left" w:pos="1134"/>
        </w:tabs>
        <w:autoSpaceDE w:val="0"/>
        <w:autoSpaceDN w:val="0"/>
        <w:adjustRightInd w:val="0"/>
        <w:jc w:val="center"/>
        <w:rPr>
          <w:b/>
          <w:bCs/>
          <w:sz w:val="28"/>
          <w:szCs w:val="28"/>
          <w:lang w:val="kk-KZ"/>
        </w:rPr>
      </w:pPr>
      <w:r w:rsidRPr="00B94710">
        <w:rPr>
          <w:rFonts w:eastAsia="+mn-ea"/>
          <w:color w:val="000000"/>
          <w:kern w:val="24"/>
          <w:sz w:val="28"/>
          <w:szCs w:val="28"/>
          <w:lang w:val="kk-KZ"/>
        </w:rPr>
        <w:t xml:space="preserve"> </w:t>
      </w:r>
      <w:r w:rsidR="00B94710">
        <w:rPr>
          <w:rFonts w:eastAsia="+mn-ea"/>
          <w:color w:val="000000"/>
          <w:kern w:val="24"/>
          <w:sz w:val="28"/>
          <w:szCs w:val="28"/>
          <w:lang w:val="kk-KZ"/>
        </w:rPr>
        <w:t>а)</w:t>
      </w:r>
      <w:r w:rsidRPr="00B94710">
        <w:rPr>
          <w:rFonts w:eastAsia="+mn-ea"/>
          <w:color w:val="000000"/>
          <w:kern w:val="24"/>
          <w:sz w:val="28"/>
          <w:szCs w:val="28"/>
          <w:lang w:val="kk-KZ"/>
        </w:rPr>
        <w:t xml:space="preserve"> импульсті-плазмалық өңдеуге дейін; ә</w:t>
      </w:r>
      <w:r w:rsidR="00B94710">
        <w:rPr>
          <w:rFonts w:eastAsia="+mn-ea"/>
          <w:color w:val="000000"/>
          <w:kern w:val="24"/>
          <w:sz w:val="28"/>
          <w:szCs w:val="28"/>
          <w:lang w:val="kk-KZ"/>
        </w:rPr>
        <w:t>)</w:t>
      </w:r>
      <w:r w:rsidRPr="00B94710">
        <w:rPr>
          <w:rFonts w:eastAsia="+mn-ea"/>
          <w:color w:val="000000"/>
          <w:kern w:val="24"/>
          <w:sz w:val="28"/>
          <w:szCs w:val="28"/>
          <w:lang w:val="kk-KZ"/>
        </w:rPr>
        <w:t xml:space="preserve"> импульсті-плазмалық өңдеуден кейін</w:t>
      </w:r>
    </w:p>
    <w:p w14:paraId="0999480A" w14:textId="77777777" w:rsidR="00FA5C00" w:rsidRPr="00B94710" w:rsidRDefault="00FA5C00" w:rsidP="001E6DC0">
      <w:pPr>
        <w:tabs>
          <w:tab w:val="left" w:pos="1134"/>
        </w:tabs>
        <w:kinsoku w:val="0"/>
        <w:overflowPunct w:val="0"/>
        <w:jc w:val="center"/>
        <w:textAlignment w:val="baseline"/>
        <w:rPr>
          <w:rFonts w:eastAsia="+mn-ea"/>
          <w:color w:val="000000"/>
          <w:kern w:val="24"/>
          <w:sz w:val="28"/>
          <w:szCs w:val="28"/>
          <w:lang w:val="kk-KZ"/>
        </w:rPr>
      </w:pPr>
    </w:p>
    <w:p w14:paraId="6C794CE6" w14:textId="4F16A4F4" w:rsidR="003432F9" w:rsidRDefault="003432F9" w:rsidP="001E6DC0">
      <w:pPr>
        <w:tabs>
          <w:tab w:val="left" w:pos="1134"/>
        </w:tabs>
        <w:kinsoku w:val="0"/>
        <w:overflowPunct w:val="0"/>
        <w:jc w:val="center"/>
        <w:textAlignment w:val="baseline"/>
        <w:rPr>
          <w:rFonts w:eastAsia="+mn-ea"/>
          <w:color w:val="000000"/>
          <w:kern w:val="24"/>
          <w:sz w:val="28"/>
          <w:szCs w:val="28"/>
          <w:lang w:val="kk-KZ"/>
        </w:rPr>
      </w:pPr>
      <w:r w:rsidRPr="00B94710">
        <w:rPr>
          <w:rFonts w:eastAsia="+mn-ea"/>
          <w:color w:val="000000"/>
          <w:kern w:val="24"/>
          <w:sz w:val="28"/>
          <w:szCs w:val="28"/>
          <w:lang w:val="kk-KZ"/>
        </w:rPr>
        <w:t>Сурет 4.</w:t>
      </w:r>
      <w:r w:rsidR="005E5AA5" w:rsidRPr="00B94710">
        <w:rPr>
          <w:rFonts w:eastAsia="+mn-ea"/>
          <w:color w:val="000000"/>
          <w:kern w:val="24"/>
          <w:sz w:val="28"/>
          <w:szCs w:val="28"/>
          <w:lang w:val="kk-KZ"/>
        </w:rPr>
        <w:t>1</w:t>
      </w:r>
      <w:r w:rsidRPr="00B94710">
        <w:rPr>
          <w:rFonts w:eastAsia="+mn-ea"/>
          <w:color w:val="000000"/>
          <w:kern w:val="24"/>
          <w:sz w:val="28"/>
          <w:szCs w:val="28"/>
          <w:lang w:val="kk-KZ"/>
        </w:rPr>
        <w:t>1 – Фокусталған галлий ионының сәулелік жүйесімен жабдықталған сканерлеуші электронды микрос</w:t>
      </w:r>
      <w:r w:rsidR="005E5AA5" w:rsidRPr="00B94710">
        <w:rPr>
          <w:rFonts w:eastAsia="+mn-ea"/>
          <w:color w:val="000000"/>
          <w:kern w:val="24"/>
          <w:sz w:val="28"/>
          <w:szCs w:val="28"/>
          <w:lang w:val="kk-KZ"/>
        </w:rPr>
        <w:t>копты пайдалана отырып, Fe-TiB₂-</w:t>
      </w:r>
      <w:r w:rsidRPr="00B94710">
        <w:rPr>
          <w:rFonts w:eastAsia="+mn-ea"/>
          <w:color w:val="000000"/>
          <w:kern w:val="24"/>
          <w:sz w:val="28"/>
          <w:szCs w:val="28"/>
          <w:lang w:val="kk-KZ"/>
        </w:rPr>
        <w:t>CrB₂ детон</w:t>
      </w:r>
      <w:r w:rsidR="00B94710" w:rsidRPr="00B94710">
        <w:rPr>
          <w:rFonts w:eastAsia="+mn-ea"/>
          <w:color w:val="000000"/>
          <w:kern w:val="24"/>
          <w:sz w:val="28"/>
          <w:szCs w:val="28"/>
          <w:lang w:val="kk-KZ"/>
        </w:rPr>
        <w:t>ациялық жабындарының құрылымын Т</w:t>
      </w:r>
      <w:r w:rsidR="008C402C">
        <w:rPr>
          <w:rFonts w:eastAsia="+mn-ea"/>
          <w:color w:val="000000"/>
          <w:kern w:val="24"/>
          <w:sz w:val="28"/>
          <w:szCs w:val="28"/>
          <w:lang w:val="kk-KZ"/>
        </w:rPr>
        <w:t>ЭМ</w:t>
      </w:r>
      <w:r w:rsidR="008C402C">
        <w:rPr>
          <w:rFonts w:eastAsia="+mn-ea"/>
          <w:color w:val="000000"/>
          <w:kern w:val="24"/>
          <w:sz w:val="28"/>
          <w:szCs w:val="28"/>
          <w:lang w:val="ru-KZ"/>
        </w:rPr>
        <w:t xml:space="preserve"> </w:t>
      </w:r>
      <w:r w:rsidRPr="00B94710">
        <w:rPr>
          <w:rFonts w:eastAsia="+mn-ea"/>
          <w:color w:val="000000"/>
          <w:kern w:val="24"/>
          <w:sz w:val="28"/>
          <w:szCs w:val="28"/>
          <w:lang w:val="kk-KZ"/>
        </w:rPr>
        <w:t xml:space="preserve">зерттеуге арналған </w:t>
      </w:r>
      <w:r w:rsidR="00E5609C" w:rsidRPr="00B94710">
        <w:rPr>
          <w:rFonts w:eastAsia="+mn-ea"/>
          <w:color w:val="000000"/>
          <w:kern w:val="24"/>
          <w:sz w:val="28"/>
          <w:szCs w:val="28"/>
          <w:lang w:val="kk-KZ"/>
        </w:rPr>
        <w:t>жұқа ламеллаларды дайындау</w:t>
      </w:r>
    </w:p>
    <w:p w14:paraId="58E1CF94" w14:textId="77777777" w:rsidR="004740CF" w:rsidRDefault="004740CF" w:rsidP="001E6DC0">
      <w:pPr>
        <w:tabs>
          <w:tab w:val="left" w:pos="1134"/>
        </w:tabs>
        <w:kinsoku w:val="0"/>
        <w:overflowPunct w:val="0"/>
        <w:jc w:val="center"/>
        <w:textAlignment w:val="baseline"/>
        <w:rPr>
          <w:rFonts w:eastAsia="+mn-ea"/>
          <w:color w:val="000000"/>
          <w:kern w:val="24"/>
          <w:sz w:val="28"/>
          <w:szCs w:val="28"/>
          <w:lang w:val="kk-KZ"/>
        </w:rPr>
      </w:pPr>
    </w:p>
    <w:p w14:paraId="6F0917FB" w14:textId="57DD9872" w:rsidR="00271401" w:rsidRDefault="00B94710" w:rsidP="001E6DC0">
      <w:pPr>
        <w:pStyle w:val="af1"/>
        <w:tabs>
          <w:tab w:val="left" w:pos="1134"/>
        </w:tabs>
        <w:spacing w:before="0" w:beforeAutospacing="0" w:after="0" w:afterAutospacing="0"/>
        <w:ind w:firstLine="709"/>
        <w:jc w:val="both"/>
        <w:rPr>
          <w:sz w:val="28"/>
          <w:szCs w:val="28"/>
          <w:lang w:val="kk-KZ"/>
        </w:rPr>
      </w:pPr>
      <w:r>
        <w:rPr>
          <w:sz w:val="28"/>
          <w:szCs w:val="28"/>
          <w:lang w:val="kk-KZ"/>
        </w:rPr>
        <w:t>ИПӨ</w:t>
      </w:r>
      <w:r w:rsidR="00271401">
        <w:rPr>
          <w:sz w:val="28"/>
          <w:szCs w:val="28"/>
          <w:lang w:val="kk-KZ"/>
        </w:rPr>
        <w:t xml:space="preserve"> дейінгі</w:t>
      </w:r>
      <w:r w:rsidR="005E5AA5">
        <w:rPr>
          <w:sz w:val="28"/>
          <w:szCs w:val="28"/>
          <w:lang w:val="kk-KZ"/>
        </w:rPr>
        <w:t xml:space="preserve"> Fe-CrB₂-</w:t>
      </w:r>
      <w:r w:rsidR="00271401" w:rsidRPr="00271401">
        <w:rPr>
          <w:sz w:val="28"/>
          <w:szCs w:val="28"/>
          <w:lang w:val="kk-KZ"/>
        </w:rPr>
        <w:t>TiB₂ детонациялық жабындарының бастапқы күйінің жұқа құрылымының морфологиялық компоненттеріне талдау жүргізілді. Зерттеу осы диссертацияның 4.</w:t>
      </w:r>
      <w:r w:rsidR="005E5AA5">
        <w:rPr>
          <w:sz w:val="28"/>
          <w:szCs w:val="28"/>
          <w:lang w:val="kk-KZ"/>
        </w:rPr>
        <w:t>12</w:t>
      </w:r>
      <w:r w:rsidR="00271401" w:rsidRPr="00271401">
        <w:rPr>
          <w:sz w:val="28"/>
          <w:szCs w:val="28"/>
          <w:lang w:val="kk-KZ"/>
        </w:rPr>
        <w:t xml:space="preserve"> және 4.</w:t>
      </w:r>
      <w:r w:rsidR="005E5AA5">
        <w:rPr>
          <w:sz w:val="28"/>
          <w:szCs w:val="28"/>
          <w:lang w:val="kk-KZ"/>
        </w:rPr>
        <w:t>13</w:t>
      </w:r>
      <w:r w:rsidR="00271401" w:rsidRPr="00271401">
        <w:rPr>
          <w:sz w:val="28"/>
          <w:szCs w:val="28"/>
          <w:lang w:val="kk-KZ"/>
        </w:rPr>
        <w:t xml:space="preserve"> суреттеріне сәйкес келетін күңгірт және жарық өрісті ТЭМ кескіндеріне негізделген.</w:t>
      </w:r>
      <w:r w:rsidR="00271401" w:rsidRPr="00271401">
        <w:rPr>
          <w:lang w:val="kk-KZ"/>
        </w:rPr>
        <w:t xml:space="preserve"> </w:t>
      </w:r>
      <w:r w:rsidR="00271401" w:rsidRPr="00271401">
        <w:rPr>
          <w:sz w:val="28"/>
          <w:szCs w:val="28"/>
          <w:lang w:val="kk-KZ"/>
        </w:rPr>
        <w:t>Құрылым детонациялық бүрку (DS) жағдайында қалыптас</w:t>
      </w:r>
      <w:r w:rsidR="008C402C">
        <w:rPr>
          <w:sz w:val="28"/>
          <w:szCs w:val="28"/>
          <w:lang w:val="kk-KZ"/>
        </w:rPr>
        <w:t>ты: бөлшектердің жылдамдығы 800</w:t>
      </w:r>
      <w:r w:rsidR="008C402C">
        <w:rPr>
          <w:sz w:val="28"/>
          <w:szCs w:val="28"/>
          <w:lang w:val="ru-KZ"/>
        </w:rPr>
        <w:t>-</w:t>
      </w:r>
      <w:r w:rsidR="008C402C">
        <w:rPr>
          <w:sz w:val="28"/>
          <w:szCs w:val="28"/>
          <w:lang w:val="kk-KZ"/>
        </w:rPr>
        <w:t>1200 м/с, температурасы 2000</w:t>
      </w:r>
      <w:r w:rsidR="008C402C">
        <w:rPr>
          <w:sz w:val="28"/>
          <w:szCs w:val="28"/>
          <w:lang w:val="ru-KZ"/>
        </w:rPr>
        <w:t>-</w:t>
      </w:r>
      <w:r w:rsidR="00271401" w:rsidRPr="00271401">
        <w:rPr>
          <w:sz w:val="28"/>
          <w:szCs w:val="28"/>
          <w:lang w:val="kk-KZ"/>
        </w:rPr>
        <w:t>3000 °C</w:t>
      </w:r>
      <w:r w:rsidR="008C402C">
        <w:rPr>
          <w:sz w:val="28"/>
          <w:szCs w:val="28"/>
          <w:lang w:val="kk-KZ"/>
        </w:rPr>
        <w:t xml:space="preserve"> және салқындату жылдамдығы 10⁴</w:t>
      </w:r>
      <w:r w:rsidR="008C402C">
        <w:rPr>
          <w:sz w:val="28"/>
          <w:szCs w:val="28"/>
          <w:lang w:val="ru-KZ"/>
        </w:rPr>
        <w:t>-</w:t>
      </w:r>
      <w:r w:rsidR="00271401" w:rsidRPr="00271401">
        <w:rPr>
          <w:sz w:val="28"/>
          <w:szCs w:val="28"/>
          <w:lang w:val="kk-KZ"/>
        </w:rPr>
        <w:t>10⁶ К/с. Бұл метатұрақты фазалардың, аса қаныққан қатты ерітінділердің және жоғары ақау тығыздығының сақталуымен айқын тепе-теңдіксіз фазалық күйге әкеледі.</w:t>
      </w:r>
    </w:p>
    <w:p w14:paraId="7117C5EB" w14:textId="202CD81E" w:rsidR="003432F9" w:rsidRPr="003432F9" w:rsidRDefault="00271401" w:rsidP="001E6DC0">
      <w:pPr>
        <w:pStyle w:val="af1"/>
        <w:tabs>
          <w:tab w:val="left" w:pos="1134"/>
        </w:tabs>
        <w:spacing w:before="0" w:beforeAutospacing="0" w:after="0" w:afterAutospacing="0"/>
        <w:ind w:firstLine="709"/>
        <w:jc w:val="both"/>
        <w:rPr>
          <w:sz w:val="28"/>
          <w:szCs w:val="28"/>
          <w:lang w:val="kk-KZ"/>
        </w:rPr>
      </w:pPr>
      <w:r>
        <w:rPr>
          <w:sz w:val="28"/>
          <w:szCs w:val="28"/>
          <w:lang w:val="kk-KZ"/>
        </w:rPr>
        <w:t xml:space="preserve"> </w:t>
      </w:r>
      <w:r w:rsidR="003117B7">
        <w:rPr>
          <w:sz w:val="28"/>
          <w:szCs w:val="28"/>
          <w:lang w:val="kk-KZ"/>
        </w:rPr>
        <w:t>Құрылым детонациялық бүрку (ДБ</w:t>
      </w:r>
      <w:r w:rsidR="003432F9" w:rsidRPr="003432F9">
        <w:rPr>
          <w:sz w:val="28"/>
          <w:szCs w:val="28"/>
          <w:lang w:val="kk-KZ"/>
        </w:rPr>
        <w:t>) жағдайында қалыптасады: бөлшектердің жылдамдығы 800-1200 м/с, температура 2000-3000 °C,</w:t>
      </w:r>
      <w:r w:rsidR="008C402C">
        <w:rPr>
          <w:sz w:val="28"/>
          <w:szCs w:val="28"/>
          <w:lang w:val="kk-KZ"/>
        </w:rPr>
        <w:t xml:space="preserve"> салқындату жылдамдығы 10⁴</w:t>
      </w:r>
      <w:r w:rsidR="008C402C">
        <w:rPr>
          <w:sz w:val="28"/>
          <w:szCs w:val="28"/>
          <w:lang w:val="ru-KZ"/>
        </w:rPr>
        <w:t>-</w:t>
      </w:r>
      <w:r w:rsidR="003432F9" w:rsidRPr="003432F9">
        <w:rPr>
          <w:sz w:val="28"/>
          <w:szCs w:val="28"/>
          <w:lang w:val="kk-KZ"/>
        </w:rPr>
        <w:t xml:space="preserve">10⁶ К/с. Бұл метастабильді фазалардың, аса қаныққан қатты ерітінділердің және ақаулардың жоғары тығыздығының сақталуымен айқын тепе-теңдік емес фазалық күйге әкеледі. </w:t>
      </w:r>
    </w:p>
    <w:p w14:paraId="3810AAD4" w14:textId="406123FB" w:rsidR="003432F9" w:rsidRPr="004A3C22" w:rsidRDefault="003432F9" w:rsidP="001E6DC0">
      <w:pPr>
        <w:pStyle w:val="af1"/>
        <w:tabs>
          <w:tab w:val="left" w:pos="1134"/>
        </w:tabs>
        <w:spacing w:before="0" w:beforeAutospacing="0" w:after="0" w:afterAutospacing="0"/>
        <w:ind w:firstLine="709"/>
        <w:jc w:val="both"/>
        <w:rPr>
          <w:sz w:val="28"/>
          <w:szCs w:val="28"/>
          <w:lang w:val="kk-KZ"/>
        </w:rPr>
      </w:pPr>
      <w:r w:rsidRPr="004A3C22">
        <w:rPr>
          <w:sz w:val="28"/>
          <w:szCs w:val="28"/>
          <w:lang w:val="kk-KZ"/>
        </w:rPr>
        <w:t xml:space="preserve">ДН жабыны классикалық пластинкалы "сплэт" құрылымына ие, </w:t>
      </w:r>
      <w:r w:rsidR="008C402C">
        <w:rPr>
          <w:sz w:val="28"/>
          <w:szCs w:val="28"/>
          <w:lang w:val="kk-KZ"/>
        </w:rPr>
        <w:t>мұнда қалыңдығы 0,5</w:t>
      </w:r>
      <w:r w:rsidR="008C402C">
        <w:rPr>
          <w:sz w:val="28"/>
          <w:szCs w:val="28"/>
          <w:lang w:val="ru-KZ"/>
        </w:rPr>
        <w:t>-</w:t>
      </w:r>
      <w:r w:rsidRPr="004A3C22">
        <w:rPr>
          <w:sz w:val="28"/>
          <w:szCs w:val="28"/>
          <w:lang w:val="kk-KZ"/>
        </w:rPr>
        <w:t>3 мкм жалпақ деформацияланған бөлшектер - оксидті қабықшалармен және микрокеуектерме</w:t>
      </w:r>
      <w:r w:rsidR="00D73516">
        <w:rPr>
          <w:sz w:val="28"/>
          <w:szCs w:val="28"/>
          <w:lang w:val="kk-KZ"/>
        </w:rPr>
        <w:t>н шекаралармен бөлінген сплэттер</w:t>
      </w:r>
      <w:r w:rsidRPr="004A3C22">
        <w:rPr>
          <w:sz w:val="28"/>
          <w:szCs w:val="28"/>
          <w:lang w:val="kk-KZ"/>
        </w:rPr>
        <w:t>. Талдауға сәйкес матрицада детонациялық бүрку технологиясын қолдана отырып, бөлшектердің соқтығысуы кезінде соққы деформациясы нәтижесінде пайда болған борид фазаларының дисперсті разрядтарын, жергілікті аморфизация аймақтарын, дислокацияның жоғары тығыздығын байқауға болады.</w:t>
      </w:r>
    </w:p>
    <w:p w14:paraId="72765490" w14:textId="499E5C9D" w:rsidR="003432F9" w:rsidRPr="00271401" w:rsidRDefault="00315E25" w:rsidP="001E6DC0">
      <w:pPr>
        <w:pStyle w:val="af1"/>
        <w:tabs>
          <w:tab w:val="left" w:pos="1134"/>
        </w:tabs>
        <w:spacing w:before="0" w:beforeAutospacing="0" w:after="0" w:afterAutospacing="0"/>
        <w:ind w:firstLine="709"/>
        <w:jc w:val="both"/>
        <w:rPr>
          <w:sz w:val="28"/>
          <w:szCs w:val="28"/>
          <w:lang w:val="kk-KZ"/>
        </w:rPr>
      </w:pPr>
      <w:r w:rsidRPr="00271401">
        <w:rPr>
          <w:sz w:val="28"/>
          <w:szCs w:val="28"/>
          <w:lang w:val="kk-KZ"/>
        </w:rPr>
        <w:t>ИПӨ</w:t>
      </w:r>
      <w:r w:rsidR="00EE5C1D">
        <w:rPr>
          <w:sz w:val="28"/>
          <w:szCs w:val="28"/>
          <w:lang w:val="kk-KZ"/>
        </w:rPr>
        <w:t xml:space="preserve"> дейінгі Fe-CrB₂-</w:t>
      </w:r>
      <w:r w:rsidR="003432F9" w:rsidRPr="00271401">
        <w:rPr>
          <w:sz w:val="28"/>
          <w:szCs w:val="28"/>
          <w:lang w:val="kk-KZ"/>
        </w:rPr>
        <w:t>TiB₂ детонациялық жабындарының бастапқы күйінің морфологиялық құрамдас бөліктері үш негізгі түрге анық бөлінетіні анықталды (</w:t>
      </w:r>
      <w:r w:rsidR="00B94710">
        <w:rPr>
          <w:sz w:val="28"/>
          <w:szCs w:val="28"/>
          <w:lang w:val="kk-KZ"/>
        </w:rPr>
        <w:t>сурет</w:t>
      </w:r>
      <w:r w:rsidR="00B94710" w:rsidRPr="00271401">
        <w:rPr>
          <w:sz w:val="28"/>
          <w:szCs w:val="28"/>
          <w:lang w:val="kk-KZ"/>
        </w:rPr>
        <w:t xml:space="preserve"> </w:t>
      </w:r>
      <w:r w:rsidR="00271401" w:rsidRPr="00271401">
        <w:rPr>
          <w:sz w:val="28"/>
          <w:szCs w:val="28"/>
          <w:lang w:val="kk-KZ"/>
        </w:rPr>
        <w:t>4.</w:t>
      </w:r>
      <w:r w:rsidR="00B12F45">
        <w:rPr>
          <w:sz w:val="28"/>
          <w:szCs w:val="28"/>
          <w:lang w:val="kk-KZ"/>
        </w:rPr>
        <w:t>12</w:t>
      </w:r>
      <w:r w:rsidR="00C11BF2">
        <w:rPr>
          <w:sz w:val="28"/>
          <w:szCs w:val="28"/>
          <w:lang w:val="kk-KZ"/>
        </w:rPr>
        <w:t>a-ғ</w:t>
      </w:r>
      <w:r w:rsidR="003432F9" w:rsidRPr="00271401">
        <w:rPr>
          <w:sz w:val="28"/>
          <w:szCs w:val="28"/>
          <w:lang w:val="kk-KZ"/>
        </w:rPr>
        <w:t>; сурет</w:t>
      </w:r>
      <w:r w:rsidR="00B94710">
        <w:rPr>
          <w:sz w:val="28"/>
          <w:szCs w:val="28"/>
          <w:lang w:val="kk-KZ"/>
        </w:rPr>
        <w:t xml:space="preserve"> </w:t>
      </w:r>
      <w:r w:rsidR="00B94710" w:rsidRPr="00271401">
        <w:rPr>
          <w:sz w:val="28"/>
          <w:szCs w:val="28"/>
          <w:lang w:val="kk-KZ"/>
        </w:rPr>
        <w:t>4.</w:t>
      </w:r>
      <w:r w:rsidR="00B94710">
        <w:rPr>
          <w:sz w:val="28"/>
          <w:szCs w:val="28"/>
          <w:lang w:val="kk-KZ"/>
        </w:rPr>
        <w:t>13</w:t>
      </w:r>
      <w:r w:rsidR="003432F9" w:rsidRPr="00271401">
        <w:rPr>
          <w:sz w:val="28"/>
          <w:szCs w:val="28"/>
          <w:lang w:val="kk-KZ"/>
        </w:rPr>
        <w:t xml:space="preserve">), </w:t>
      </w:r>
      <w:r w:rsidR="00C11BF2">
        <w:rPr>
          <w:sz w:val="28"/>
          <w:szCs w:val="28"/>
          <w:lang w:val="kk-KZ"/>
        </w:rPr>
        <w:t>м</w:t>
      </w:r>
      <w:r w:rsidR="00C11BF2" w:rsidRPr="00C11BF2">
        <w:rPr>
          <w:sz w:val="28"/>
          <w:szCs w:val="28"/>
          <w:lang w:val="kk-KZ"/>
        </w:rPr>
        <w:t xml:space="preserve">ұнда негізгі морфологиялық компонент ламеллярлық матрица болып табылады </w:t>
      </w:r>
      <w:r w:rsidR="003432F9" w:rsidRPr="00271401">
        <w:rPr>
          <w:sz w:val="28"/>
          <w:szCs w:val="28"/>
          <w:lang w:val="kk-KZ"/>
        </w:rPr>
        <w:t xml:space="preserve">(Fe, Cr, Ti), одан кейін боридті қосындылар (Ti,Cr)B₂, олар </w:t>
      </w:r>
      <w:r w:rsidR="00341CD4">
        <w:rPr>
          <w:sz w:val="28"/>
          <w:szCs w:val="28"/>
          <w:lang w:val="kk-KZ"/>
        </w:rPr>
        <w:t>ену</w:t>
      </w:r>
      <w:r w:rsidR="008851FB" w:rsidRPr="00271401">
        <w:rPr>
          <w:sz w:val="28"/>
          <w:szCs w:val="28"/>
          <w:lang w:val="kk-KZ"/>
        </w:rPr>
        <w:t xml:space="preserve"> </w:t>
      </w:r>
      <w:r w:rsidR="003432F9" w:rsidRPr="00271401">
        <w:rPr>
          <w:sz w:val="28"/>
          <w:szCs w:val="28"/>
          <w:lang w:val="kk-KZ"/>
        </w:rPr>
        <w:t>фазалар болып табылады</w:t>
      </w:r>
      <w:r w:rsidR="008851FB">
        <w:rPr>
          <w:sz w:val="28"/>
          <w:szCs w:val="28"/>
          <w:lang w:val="kk-KZ"/>
        </w:rPr>
        <w:t>.</w:t>
      </w:r>
      <w:r w:rsidR="003432F9" w:rsidRPr="00271401">
        <w:rPr>
          <w:sz w:val="28"/>
          <w:szCs w:val="28"/>
          <w:lang w:val="kk-KZ"/>
        </w:rPr>
        <w:t xml:space="preserve"> </w:t>
      </w:r>
      <w:r w:rsidR="008851FB">
        <w:rPr>
          <w:sz w:val="28"/>
          <w:szCs w:val="28"/>
          <w:lang w:val="kk-KZ"/>
        </w:rPr>
        <w:t>Ш</w:t>
      </w:r>
      <w:r w:rsidR="003432F9" w:rsidRPr="00271401">
        <w:rPr>
          <w:sz w:val="28"/>
          <w:szCs w:val="28"/>
          <w:lang w:val="kk-KZ"/>
        </w:rPr>
        <w:t>екараларындағы ақаулы аймақтар және дислокациялық ішкі құрылымдар да көрсетілген.</w:t>
      </w:r>
    </w:p>
    <w:p w14:paraId="40971871" w14:textId="42789FBB" w:rsidR="003432F9" w:rsidRPr="008851FB" w:rsidRDefault="008851FB" w:rsidP="001E6DC0">
      <w:pPr>
        <w:tabs>
          <w:tab w:val="left" w:pos="1134"/>
        </w:tabs>
        <w:ind w:firstLine="709"/>
        <w:jc w:val="both"/>
        <w:outlineLvl w:val="2"/>
        <w:rPr>
          <w:sz w:val="28"/>
          <w:szCs w:val="28"/>
          <w:lang w:val="kk-KZ"/>
        </w:rPr>
      </w:pPr>
      <w:r w:rsidRPr="008851FB">
        <w:rPr>
          <w:sz w:val="28"/>
          <w:szCs w:val="28"/>
          <w:lang w:val="kk-KZ"/>
        </w:rPr>
        <w:t>ИПӨ дейін</w:t>
      </w:r>
      <w:r>
        <w:rPr>
          <w:sz w:val="28"/>
          <w:szCs w:val="28"/>
          <w:lang w:val="kk-KZ"/>
        </w:rPr>
        <w:t>гі</w:t>
      </w:r>
      <w:r w:rsidR="00EE5C1D">
        <w:rPr>
          <w:sz w:val="28"/>
          <w:szCs w:val="28"/>
          <w:lang w:val="kk-KZ"/>
        </w:rPr>
        <w:t xml:space="preserve"> Fe-CrB₂-</w:t>
      </w:r>
      <w:r w:rsidRPr="008851FB">
        <w:rPr>
          <w:sz w:val="28"/>
          <w:szCs w:val="28"/>
          <w:lang w:val="kk-KZ"/>
        </w:rPr>
        <w:t xml:space="preserve">TiB₂ </w:t>
      </w:r>
      <w:r>
        <w:rPr>
          <w:sz w:val="28"/>
          <w:szCs w:val="28"/>
          <w:lang w:val="kk-KZ"/>
        </w:rPr>
        <w:t>д</w:t>
      </w:r>
      <w:r w:rsidR="003432F9" w:rsidRPr="008851FB">
        <w:rPr>
          <w:sz w:val="28"/>
          <w:szCs w:val="28"/>
          <w:lang w:val="kk-KZ"/>
        </w:rPr>
        <w:t xml:space="preserve">етонациялық жабындардың </w:t>
      </w:r>
      <w:r w:rsidR="003432F9" w:rsidRPr="00A65352">
        <w:rPr>
          <w:sz w:val="28"/>
          <w:szCs w:val="28"/>
        </w:rPr>
        <w:t>α</w:t>
      </w:r>
      <w:r w:rsidR="003432F9" w:rsidRPr="008851FB">
        <w:rPr>
          <w:sz w:val="28"/>
          <w:szCs w:val="28"/>
          <w:lang w:val="kk-KZ"/>
        </w:rPr>
        <w:t xml:space="preserve">-Fe және </w:t>
      </w:r>
      <w:r w:rsidR="003432F9" w:rsidRPr="00A65352">
        <w:rPr>
          <w:sz w:val="28"/>
          <w:szCs w:val="28"/>
        </w:rPr>
        <w:t>γ</w:t>
      </w:r>
      <w:r w:rsidR="003432F9" w:rsidRPr="008851FB">
        <w:rPr>
          <w:sz w:val="28"/>
          <w:szCs w:val="28"/>
          <w:lang w:val="kk-KZ"/>
        </w:rPr>
        <w:t xml:space="preserve">-Fe (қатты ерітінділер (Fe,Cr,Ti)) негізіндегі матрицаның кристалдық сипаттамалары мен құрылымының морфологиялық ерекшеліктері </w:t>
      </w:r>
      <w:r w:rsidR="00C11BF2">
        <w:rPr>
          <w:sz w:val="28"/>
          <w:szCs w:val="28"/>
          <w:lang w:val="kk-KZ"/>
        </w:rPr>
        <w:t>келесідей</w:t>
      </w:r>
      <w:r>
        <w:rPr>
          <w:sz w:val="28"/>
          <w:szCs w:val="28"/>
          <w:lang w:val="kk-KZ"/>
        </w:rPr>
        <w:t>:</w:t>
      </w:r>
      <w:r w:rsidR="003432F9" w:rsidRPr="008851FB">
        <w:rPr>
          <w:sz w:val="28"/>
          <w:szCs w:val="28"/>
          <w:lang w:val="kk-KZ"/>
        </w:rPr>
        <w:t xml:space="preserve"> </w:t>
      </w:r>
    </w:p>
    <w:p w14:paraId="32EA866A" w14:textId="5D28AAE2" w:rsidR="00C11BF2" w:rsidRPr="00DB0EFA" w:rsidRDefault="00DE067C" w:rsidP="001E6DC0">
      <w:pPr>
        <w:tabs>
          <w:tab w:val="left" w:pos="1134"/>
        </w:tabs>
        <w:ind w:firstLine="709"/>
        <w:jc w:val="both"/>
        <w:outlineLvl w:val="2"/>
        <w:rPr>
          <w:sz w:val="28"/>
          <w:szCs w:val="28"/>
          <w:lang w:val="kk-KZ"/>
        </w:rPr>
      </w:pPr>
      <w:r>
        <w:rPr>
          <w:sz w:val="28"/>
          <w:szCs w:val="28"/>
          <w:lang w:val="kk-KZ"/>
        </w:rPr>
        <w:t xml:space="preserve">- </w:t>
      </w:r>
      <w:r w:rsidR="00C11BF2" w:rsidRPr="00C11BF2">
        <w:rPr>
          <w:sz w:val="28"/>
          <w:szCs w:val="28"/>
          <w:lang w:val="kk-KZ"/>
        </w:rPr>
        <w:t xml:space="preserve">Cr және Ti металл бөлшектерін </w:t>
      </w:r>
      <w:r>
        <w:rPr>
          <w:sz w:val="28"/>
          <w:szCs w:val="28"/>
          <w:lang w:val="kk-KZ"/>
        </w:rPr>
        <w:t>қамтитын</w:t>
      </w:r>
      <w:r w:rsidR="00C11BF2" w:rsidRPr="00C11BF2">
        <w:rPr>
          <w:sz w:val="28"/>
          <w:szCs w:val="28"/>
          <w:lang w:val="kk-KZ"/>
        </w:rPr>
        <w:t>, α'-фазасының кристалдық құрылым</w:t>
      </w:r>
      <w:r>
        <w:rPr>
          <w:sz w:val="28"/>
          <w:szCs w:val="28"/>
          <w:lang w:val="kk-KZ"/>
        </w:rPr>
        <w:t>ының</w:t>
      </w:r>
      <w:r w:rsidR="00C11BF2" w:rsidRPr="00C11BF2">
        <w:rPr>
          <w:sz w:val="28"/>
          <w:szCs w:val="28"/>
          <w:lang w:val="kk-KZ"/>
        </w:rPr>
        <w:t xml:space="preserve"> параметрлері Im3m кеңістіктік тобы</w:t>
      </w:r>
      <w:r>
        <w:rPr>
          <w:sz w:val="28"/>
          <w:szCs w:val="28"/>
          <w:lang w:val="kk-KZ"/>
        </w:rPr>
        <w:t xml:space="preserve"> және </w:t>
      </w:r>
      <w:r w:rsidR="00C11BF2" w:rsidRPr="00C11BF2">
        <w:rPr>
          <w:sz w:val="28"/>
          <w:szCs w:val="28"/>
          <w:lang w:val="kk-KZ"/>
        </w:rPr>
        <w:t xml:space="preserve"> </w:t>
      </w:r>
      <w:r w:rsidR="008C402C">
        <w:rPr>
          <w:sz w:val="28"/>
          <w:szCs w:val="28"/>
          <w:lang w:val="kk-KZ"/>
        </w:rPr>
        <w:t xml:space="preserve"> 0,286</w:t>
      </w:r>
      <w:r w:rsidR="008C402C">
        <w:rPr>
          <w:sz w:val="28"/>
          <w:szCs w:val="28"/>
          <w:lang w:val="ru-KZ"/>
        </w:rPr>
        <w:t>-</w:t>
      </w:r>
      <w:r w:rsidR="00B94710">
        <w:rPr>
          <w:sz w:val="28"/>
          <w:szCs w:val="28"/>
          <w:lang w:val="kk-KZ"/>
        </w:rPr>
        <w:t>0,288 нм</w:t>
      </w:r>
      <w:r w:rsidRPr="00C11BF2">
        <w:rPr>
          <w:sz w:val="28"/>
          <w:szCs w:val="28"/>
          <w:lang w:val="kk-KZ"/>
        </w:rPr>
        <w:t xml:space="preserve"> ие</w:t>
      </w:r>
      <w:r>
        <w:rPr>
          <w:sz w:val="28"/>
          <w:szCs w:val="28"/>
          <w:lang w:val="kk-KZ"/>
        </w:rPr>
        <w:t xml:space="preserve"> тор параметрлері бар көлемді орталықтандырылған текше торы бар</w:t>
      </w:r>
      <w:r w:rsidR="00C11BF2" w:rsidRPr="00C11BF2">
        <w:rPr>
          <w:sz w:val="28"/>
          <w:szCs w:val="28"/>
          <w:lang w:val="kk-KZ"/>
        </w:rPr>
        <w:t xml:space="preserve"> α-Fe </w:t>
      </w:r>
      <w:r>
        <w:rPr>
          <w:sz w:val="28"/>
          <w:szCs w:val="28"/>
          <w:lang w:val="kk-KZ"/>
        </w:rPr>
        <w:t xml:space="preserve">тәрізді мартенсит </w:t>
      </w:r>
      <w:r w:rsidR="00C11BF2" w:rsidRPr="00C11BF2">
        <w:rPr>
          <w:sz w:val="28"/>
          <w:szCs w:val="28"/>
          <w:lang w:val="kk-KZ"/>
        </w:rPr>
        <w:t>құрылымына</w:t>
      </w:r>
      <w:r>
        <w:rPr>
          <w:sz w:val="28"/>
          <w:szCs w:val="28"/>
          <w:lang w:val="kk-KZ"/>
        </w:rPr>
        <w:t xml:space="preserve"> ие, ол Ti және Cr фазаларының шамадан тыс</w:t>
      </w:r>
      <w:r w:rsidR="00C11BF2" w:rsidRPr="00C11BF2">
        <w:rPr>
          <w:sz w:val="28"/>
          <w:szCs w:val="28"/>
          <w:lang w:val="kk-KZ"/>
        </w:rPr>
        <w:t xml:space="preserve"> қанығу</w:t>
      </w:r>
      <w:r>
        <w:rPr>
          <w:sz w:val="28"/>
          <w:szCs w:val="28"/>
          <w:lang w:val="kk-KZ"/>
        </w:rPr>
        <w:t>ы</w:t>
      </w:r>
      <w:r w:rsidR="00C11BF2" w:rsidRPr="00C11BF2">
        <w:rPr>
          <w:sz w:val="28"/>
          <w:szCs w:val="28"/>
          <w:lang w:val="kk-KZ"/>
        </w:rPr>
        <w:t xml:space="preserve"> салдарынан артады.</w:t>
      </w:r>
    </w:p>
    <w:p w14:paraId="09CB965E" w14:textId="166F1E2D" w:rsidR="003432F9" w:rsidRPr="00DB0EFA" w:rsidRDefault="003432F9" w:rsidP="001E6DC0">
      <w:pPr>
        <w:tabs>
          <w:tab w:val="left" w:pos="1134"/>
        </w:tabs>
        <w:ind w:firstLine="709"/>
        <w:jc w:val="both"/>
        <w:outlineLvl w:val="2"/>
        <w:rPr>
          <w:sz w:val="28"/>
          <w:szCs w:val="28"/>
          <w:lang w:val="kk-KZ"/>
        </w:rPr>
      </w:pPr>
      <w:r w:rsidRPr="00DB0EFA">
        <w:rPr>
          <w:sz w:val="28"/>
          <w:szCs w:val="28"/>
          <w:lang w:val="kk-KZ"/>
        </w:rPr>
        <w:t xml:space="preserve">- </w:t>
      </w:r>
      <w:r>
        <w:rPr>
          <w:sz w:val="28"/>
          <w:szCs w:val="28"/>
        </w:rPr>
        <w:t>γ</w:t>
      </w:r>
      <w:r w:rsidRPr="00DB0EFA">
        <w:rPr>
          <w:sz w:val="28"/>
          <w:szCs w:val="28"/>
          <w:lang w:val="kk-KZ"/>
        </w:rPr>
        <w:t>' фазасында (қалдық аустенит)</w:t>
      </w:r>
      <w:r w:rsidR="008C402C">
        <w:rPr>
          <w:sz w:val="28"/>
          <w:szCs w:val="28"/>
          <w:lang w:val="kk-KZ"/>
        </w:rPr>
        <w:t xml:space="preserve"> 0,360</w:t>
      </w:r>
      <w:r w:rsidR="008C402C">
        <w:rPr>
          <w:sz w:val="28"/>
          <w:szCs w:val="28"/>
          <w:lang w:val="ru-KZ"/>
        </w:rPr>
        <w:t>-</w:t>
      </w:r>
      <w:r w:rsidR="00B447C1">
        <w:rPr>
          <w:sz w:val="28"/>
          <w:szCs w:val="28"/>
          <w:lang w:val="kk-KZ"/>
        </w:rPr>
        <w:t>0,362 нм болатын</w:t>
      </w:r>
      <w:r w:rsidRPr="00DB0EFA">
        <w:rPr>
          <w:sz w:val="28"/>
          <w:szCs w:val="28"/>
          <w:lang w:val="kk-KZ"/>
        </w:rPr>
        <w:t xml:space="preserve"> </w:t>
      </w:r>
      <w:r w:rsidR="00B447C1">
        <w:rPr>
          <w:sz w:val="28"/>
          <w:szCs w:val="28"/>
          <w:lang w:val="kk-KZ"/>
        </w:rPr>
        <w:t>к</w:t>
      </w:r>
      <w:r w:rsidR="00B447C1" w:rsidRPr="00DE067C">
        <w:rPr>
          <w:sz w:val="28"/>
          <w:szCs w:val="28"/>
          <w:lang w:val="kk-KZ"/>
        </w:rPr>
        <w:t>убты</w:t>
      </w:r>
      <w:r w:rsidR="00B447C1">
        <w:rPr>
          <w:sz w:val="28"/>
          <w:szCs w:val="28"/>
          <w:lang w:val="kk-KZ"/>
        </w:rPr>
        <w:t xml:space="preserve"> қырлы орталықтандырылған </w:t>
      </w:r>
      <w:r w:rsidR="00B447C1" w:rsidRPr="00DE067C">
        <w:rPr>
          <w:sz w:val="28"/>
          <w:szCs w:val="28"/>
          <w:lang w:val="kk-KZ"/>
        </w:rPr>
        <w:t xml:space="preserve"> </w:t>
      </w:r>
      <w:r w:rsidR="003F1038">
        <w:rPr>
          <w:sz w:val="28"/>
          <w:szCs w:val="28"/>
          <w:lang w:val="kk-KZ"/>
        </w:rPr>
        <w:t>(КҚОТ</w:t>
      </w:r>
      <w:r w:rsidR="00B447C1">
        <w:rPr>
          <w:sz w:val="28"/>
          <w:szCs w:val="28"/>
          <w:lang w:val="kk-KZ"/>
        </w:rPr>
        <w:t>, Fm3m) торға ие</w:t>
      </w:r>
      <w:r w:rsidR="00B447C1" w:rsidRPr="00DB0EFA">
        <w:rPr>
          <w:sz w:val="28"/>
          <w:szCs w:val="28"/>
          <w:lang w:val="kk-KZ"/>
        </w:rPr>
        <w:t>.</w:t>
      </w:r>
      <w:r w:rsidR="00B447C1">
        <w:rPr>
          <w:sz w:val="28"/>
          <w:szCs w:val="28"/>
          <w:lang w:val="kk-KZ"/>
        </w:rPr>
        <w:t xml:space="preserve"> Ол </w:t>
      </w:r>
      <w:r w:rsidRPr="00DB0EFA">
        <w:rPr>
          <w:sz w:val="28"/>
          <w:szCs w:val="28"/>
          <w:lang w:val="kk-KZ"/>
        </w:rPr>
        <w:t>детонациялық өңдеу процесінде B, C</w:t>
      </w:r>
      <w:r w:rsidR="00B447C1">
        <w:rPr>
          <w:sz w:val="28"/>
          <w:szCs w:val="28"/>
          <w:lang w:val="kk-KZ"/>
        </w:rPr>
        <w:t>r, Ti асқын қанығуы</w:t>
      </w:r>
      <w:r w:rsidR="00DE067C">
        <w:rPr>
          <w:sz w:val="28"/>
          <w:szCs w:val="28"/>
          <w:lang w:val="kk-KZ"/>
        </w:rPr>
        <w:t xml:space="preserve"> және өте</w:t>
      </w:r>
      <w:r w:rsidRPr="00DB0EFA">
        <w:rPr>
          <w:sz w:val="28"/>
          <w:szCs w:val="28"/>
          <w:lang w:val="kk-KZ"/>
        </w:rPr>
        <w:t xml:space="preserve"> жылдам салқындату а</w:t>
      </w:r>
      <w:r w:rsidR="00B447C1">
        <w:rPr>
          <w:sz w:val="28"/>
          <w:szCs w:val="28"/>
          <w:lang w:val="kk-KZ"/>
        </w:rPr>
        <w:t>рқылы тұрақтандырылған.</w:t>
      </w:r>
    </w:p>
    <w:p w14:paraId="625459E8" w14:textId="50ACD818" w:rsidR="003432F9" w:rsidRPr="00DB0EFA" w:rsidRDefault="003432F9" w:rsidP="001E6DC0">
      <w:pPr>
        <w:pStyle w:val="af1"/>
        <w:tabs>
          <w:tab w:val="left" w:pos="1134"/>
        </w:tabs>
        <w:spacing w:before="0" w:beforeAutospacing="0" w:after="0" w:afterAutospacing="0"/>
        <w:ind w:firstLine="709"/>
        <w:jc w:val="both"/>
        <w:rPr>
          <w:sz w:val="28"/>
          <w:szCs w:val="28"/>
          <w:lang w:val="kk-KZ"/>
        </w:rPr>
      </w:pPr>
      <w:r w:rsidRPr="00DB0EFA">
        <w:rPr>
          <w:sz w:val="28"/>
          <w:szCs w:val="28"/>
          <w:lang w:val="kk-KZ"/>
        </w:rPr>
        <w:t>Құрылымның негізгі типтік морфологиялық белгілері (</w:t>
      </w:r>
      <w:r w:rsidR="00B94710">
        <w:rPr>
          <w:sz w:val="28"/>
          <w:szCs w:val="28"/>
          <w:lang w:val="kk-KZ"/>
        </w:rPr>
        <w:t>сурет</w:t>
      </w:r>
      <w:r w:rsidR="00B94710" w:rsidRPr="00271401">
        <w:rPr>
          <w:sz w:val="28"/>
          <w:szCs w:val="28"/>
          <w:lang w:val="kk-KZ"/>
        </w:rPr>
        <w:t xml:space="preserve"> </w:t>
      </w:r>
      <w:r w:rsidR="00271401" w:rsidRPr="00271401">
        <w:rPr>
          <w:sz w:val="28"/>
          <w:szCs w:val="28"/>
          <w:lang w:val="kk-KZ"/>
        </w:rPr>
        <w:t>4.</w:t>
      </w:r>
      <w:r w:rsidR="00B12F45">
        <w:rPr>
          <w:sz w:val="28"/>
          <w:szCs w:val="28"/>
          <w:lang w:val="kk-KZ"/>
        </w:rPr>
        <w:t>12</w:t>
      </w:r>
      <w:r w:rsidR="00271401" w:rsidRPr="00271401">
        <w:rPr>
          <w:sz w:val="28"/>
          <w:szCs w:val="28"/>
          <w:lang w:val="kk-KZ"/>
        </w:rPr>
        <w:t xml:space="preserve"> </w:t>
      </w:r>
      <w:r w:rsidRPr="00DB0EFA">
        <w:rPr>
          <w:sz w:val="28"/>
          <w:szCs w:val="28"/>
          <w:lang w:val="kk-KZ"/>
        </w:rPr>
        <w:t>—</w:t>
      </w:r>
      <w:r w:rsidR="008E4C5F">
        <w:rPr>
          <w:sz w:val="28"/>
          <w:szCs w:val="28"/>
          <w:lang w:val="kk-KZ"/>
        </w:rPr>
        <w:t xml:space="preserve"> </w:t>
      </w:r>
      <w:r w:rsidR="008851FB" w:rsidRPr="00DB0EFA">
        <w:rPr>
          <w:sz w:val="28"/>
          <w:szCs w:val="28"/>
          <w:lang w:val="kk-KZ"/>
        </w:rPr>
        <w:t xml:space="preserve"> </w:t>
      </w:r>
      <w:r w:rsidR="008851FB">
        <w:rPr>
          <w:sz w:val="28"/>
          <w:szCs w:val="28"/>
          <w:lang w:val="kk-KZ"/>
        </w:rPr>
        <w:t>а</w:t>
      </w:r>
      <w:r w:rsidR="008851FB" w:rsidRPr="00DB0EFA">
        <w:rPr>
          <w:sz w:val="28"/>
          <w:szCs w:val="28"/>
          <w:lang w:val="kk-KZ"/>
        </w:rPr>
        <w:t xml:space="preserve">, </w:t>
      </w:r>
      <w:r w:rsidR="008E4C5F">
        <w:rPr>
          <w:sz w:val="28"/>
          <w:szCs w:val="28"/>
          <w:lang w:val="kk-KZ"/>
        </w:rPr>
        <w:t>ә</w:t>
      </w:r>
      <w:r w:rsidR="008851FB" w:rsidRPr="00DB0EFA">
        <w:rPr>
          <w:sz w:val="28"/>
          <w:szCs w:val="28"/>
          <w:lang w:val="kk-KZ"/>
        </w:rPr>
        <w:t xml:space="preserve">, </w:t>
      </w:r>
      <w:r w:rsidR="008E4C5F">
        <w:rPr>
          <w:sz w:val="28"/>
          <w:szCs w:val="28"/>
          <w:lang w:val="kk-KZ"/>
        </w:rPr>
        <w:t>б, в</w:t>
      </w:r>
      <w:r w:rsidRPr="00DB0EFA">
        <w:rPr>
          <w:sz w:val="28"/>
          <w:szCs w:val="28"/>
          <w:lang w:val="kk-KZ"/>
        </w:rPr>
        <w:t xml:space="preserve"> кескіндері; </w:t>
      </w:r>
      <w:r w:rsidR="00B94710">
        <w:rPr>
          <w:sz w:val="28"/>
          <w:szCs w:val="28"/>
          <w:lang w:val="kk-KZ"/>
        </w:rPr>
        <w:t>сурет</w:t>
      </w:r>
      <w:r w:rsidR="00B94710" w:rsidRPr="00271401">
        <w:rPr>
          <w:sz w:val="28"/>
          <w:szCs w:val="28"/>
          <w:lang w:val="kk-KZ"/>
        </w:rPr>
        <w:t xml:space="preserve"> </w:t>
      </w:r>
      <w:r w:rsidR="00271401" w:rsidRPr="00271401">
        <w:rPr>
          <w:sz w:val="28"/>
          <w:szCs w:val="28"/>
          <w:lang w:val="kk-KZ"/>
        </w:rPr>
        <w:t>4.</w:t>
      </w:r>
      <w:r w:rsidR="00B12F45">
        <w:rPr>
          <w:sz w:val="28"/>
          <w:szCs w:val="28"/>
          <w:lang w:val="kk-KZ"/>
        </w:rPr>
        <w:t>13</w:t>
      </w:r>
      <w:r w:rsidR="00271401">
        <w:rPr>
          <w:sz w:val="28"/>
          <w:szCs w:val="28"/>
          <w:lang w:val="kk-KZ"/>
        </w:rPr>
        <w:t xml:space="preserve"> </w:t>
      </w:r>
      <w:r w:rsidRPr="00DB0EFA">
        <w:rPr>
          <w:sz w:val="28"/>
          <w:szCs w:val="28"/>
          <w:lang w:val="kk-KZ"/>
        </w:rPr>
        <w:t>-</w:t>
      </w:r>
      <w:r w:rsidR="00271401">
        <w:rPr>
          <w:sz w:val="28"/>
          <w:szCs w:val="28"/>
          <w:lang w:val="kk-KZ"/>
        </w:rPr>
        <w:t xml:space="preserve"> </w:t>
      </w:r>
      <w:r w:rsidR="008E4C5F">
        <w:rPr>
          <w:sz w:val="28"/>
          <w:szCs w:val="28"/>
          <w:lang w:val="kk-KZ"/>
        </w:rPr>
        <w:t>төменгі кірістірулер),</w:t>
      </w:r>
      <w:r w:rsidR="008E4C5F" w:rsidRPr="008E4C5F">
        <w:rPr>
          <w:lang w:val="kk-KZ"/>
        </w:rPr>
        <w:t xml:space="preserve"> </w:t>
      </w:r>
      <w:r w:rsidR="008E4C5F" w:rsidRPr="008E4C5F">
        <w:rPr>
          <w:sz w:val="28"/>
          <w:szCs w:val="28"/>
          <w:lang w:val="kk-KZ"/>
        </w:rPr>
        <w:t xml:space="preserve">айқын шекаралары бар пластиналы сызаттар, көбінесе </w:t>
      </w:r>
      <w:r w:rsidR="008E4C5F">
        <w:rPr>
          <w:sz w:val="28"/>
          <w:szCs w:val="28"/>
          <w:lang w:val="kk-KZ"/>
        </w:rPr>
        <w:t xml:space="preserve">беріктендіргіш </w:t>
      </w:r>
      <w:r w:rsidR="008E4C5F" w:rsidRPr="008E4C5F">
        <w:rPr>
          <w:sz w:val="28"/>
          <w:szCs w:val="28"/>
          <w:lang w:val="kk-KZ"/>
        </w:rPr>
        <w:t>немесе оксид қа</w:t>
      </w:r>
      <w:r w:rsidR="008E4C5F">
        <w:rPr>
          <w:sz w:val="28"/>
          <w:szCs w:val="28"/>
          <w:lang w:val="kk-KZ"/>
        </w:rPr>
        <w:t>баттарын қамтиды, ал сплэттердің</w:t>
      </w:r>
      <w:r w:rsidR="008E4C5F" w:rsidRPr="008E4C5F">
        <w:rPr>
          <w:sz w:val="28"/>
          <w:szCs w:val="28"/>
          <w:lang w:val="kk-KZ"/>
        </w:rPr>
        <w:t xml:space="preserve"> ішінде дислокация тығыздығы жоғары 50-200 нм өлшемді субтүйіршіктер бар (қараңғы өрісті суреттердегі сызықтық және ілмек </w:t>
      </w:r>
      <w:r w:rsidR="008E4C5F" w:rsidRPr="008E4C5F">
        <w:rPr>
          <w:sz w:val="28"/>
          <w:szCs w:val="28"/>
          <w:lang w:val="kk-KZ"/>
        </w:rPr>
        <w:lastRenderedPageBreak/>
        <w:t>контрасттары тән аймақтар ретінде көрінуі мүмкін).</w:t>
      </w:r>
      <w:r w:rsidR="008E4C5F">
        <w:rPr>
          <w:sz w:val="28"/>
          <w:szCs w:val="28"/>
          <w:lang w:val="kk-KZ"/>
        </w:rPr>
        <w:t xml:space="preserve"> </w:t>
      </w:r>
      <w:r w:rsidRPr="00DB0EFA">
        <w:rPr>
          <w:sz w:val="28"/>
          <w:szCs w:val="28"/>
          <w:lang w:val="kk-KZ"/>
        </w:rPr>
        <w:t xml:space="preserve">Fe-дегі аса қаныққан қатты </w:t>
      </w:r>
      <w:r w:rsidR="00380C56" w:rsidRPr="00DB0EFA">
        <w:rPr>
          <w:sz w:val="28"/>
          <w:szCs w:val="28"/>
          <w:lang w:val="kk-KZ"/>
        </w:rPr>
        <w:t xml:space="preserve">B, Cr, Ti </w:t>
      </w:r>
      <w:r w:rsidRPr="00DB0EFA">
        <w:rPr>
          <w:sz w:val="28"/>
          <w:szCs w:val="28"/>
          <w:lang w:val="kk-KZ"/>
        </w:rPr>
        <w:t>ерітінділер</w:t>
      </w:r>
      <w:r w:rsidR="00380C56">
        <w:rPr>
          <w:sz w:val="28"/>
          <w:szCs w:val="28"/>
          <w:lang w:val="kk-KZ"/>
        </w:rPr>
        <w:t>і</w:t>
      </w:r>
      <w:r w:rsidRPr="00DB0EFA">
        <w:rPr>
          <w:sz w:val="28"/>
          <w:szCs w:val="28"/>
          <w:lang w:val="kk-KZ"/>
        </w:rPr>
        <w:t xml:space="preserve"> микродифракциялық үлгілерде диффузды рефлекстердің пайда болуының негізгі себебі болып табылатыны анықталды (</w:t>
      </w:r>
      <w:r w:rsidR="00B94710">
        <w:rPr>
          <w:sz w:val="28"/>
          <w:szCs w:val="28"/>
          <w:lang w:val="kk-KZ"/>
        </w:rPr>
        <w:t>сурет</w:t>
      </w:r>
      <w:r w:rsidR="00B94710" w:rsidRPr="00271401">
        <w:rPr>
          <w:sz w:val="28"/>
          <w:szCs w:val="28"/>
          <w:lang w:val="kk-KZ"/>
        </w:rPr>
        <w:t xml:space="preserve"> </w:t>
      </w:r>
      <w:r w:rsidR="00271401" w:rsidRPr="00271401">
        <w:rPr>
          <w:sz w:val="28"/>
          <w:szCs w:val="28"/>
          <w:lang w:val="kk-KZ"/>
        </w:rPr>
        <w:t>4.</w:t>
      </w:r>
      <w:r w:rsidR="00B12F45">
        <w:rPr>
          <w:sz w:val="28"/>
          <w:szCs w:val="28"/>
          <w:lang w:val="kk-KZ"/>
        </w:rPr>
        <w:t>13</w:t>
      </w:r>
      <w:r w:rsidR="00271401" w:rsidRPr="00271401">
        <w:rPr>
          <w:sz w:val="28"/>
          <w:szCs w:val="28"/>
          <w:lang w:val="kk-KZ"/>
        </w:rPr>
        <w:t xml:space="preserve"> </w:t>
      </w:r>
      <w:r w:rsidRPr="00DB0EFA">
        <w:rPr>
          <w:sz w:val="28"/>
          <w:szCs w:val="28"/>
          <w:lang w:val="kk-KZ"/>
        </w:rPr>
        <w:t>-</w:t>
      </w:r>
      <w:r w:rsidR="00271401">
        <w:rPr>
          <w:sz w:val="28"/>
          <w:szCs w:val="28"/>
          <w:lang w:val="kk-KZ"/>
        </w:rPr>
        <w:t xml:space="preserve"> </w:t>
      </w:r>
      <w:r w:rsidRPr="00DB0EFA">
        <w:rPr>
          <w:sz w:val="28"/>
          <w:szCs w:val="28"/>
          <w:lang w:val="kk-KZ"/>
        </w:rPr>
        <w:t xml:space="preserve">сары нүктелі сызықпен сызылған). </w:t>
      </w:r>
      <w:r w:rsidR="00380C56" w:rsidRPr="00380C56">
        <w:rPr>
          <w:sz w:val="28"/>
          <w:szCs w:val="28"/>
          <w:lang w:val="kk-KZ"/>
        </w:rPr>
        <w:t>Со</w:t>
      </w:r>
      <w:r w:rsidR="00380C56">
        <w:rPr>
          <w:sz w:val="28"/>
          <w:szCs w:val="28"/>
          <w:lang w:val="kk-KZ"/>
        </w:rPr>
        <w:t>ндай-ақ, TEM кескіндерінде сплэт</w:t>
      </w:r>
      <w:r w:rsidR="00380C56" w:rsidRPr="00380C56">
        <w:rPr>
          <w:sz w:val="28"/>
          <w:szCs w:val="28"/>
          <w:lang w:val="kk-KZ"/>
        </w:rPr>
        <w:t xml:space="preserve"> шекараларына жақын жерде шыны тәрізді контрастқа ие жергілікті аморфты аймақтар бар аймақтар көрінеді, бұл, ең алдымен, шамадан тыс салқындаудың нәтижесі болып табылады.</w:t>
      </w:r>
    </w:p>
    <w:p w14:paraId="5909F73D" w14:textId="77777777" w:rsidR="003432F9" w:rsidRPr="00DB0EFA" w:rsidRDefault="003432F9" w:rsidP="001E6DC0">
      <w:pPr>
        <w:pStyle w:val="af1"/>
        <w:tabs>
          <w:tab w:val="left" w:pos="1134"/>
        </w:tabs>
        <w:spacing w:before="0" w:beforeAutospacing="0" w:after="0" w:afterAutospacing="0"/>
        <w:ind w:firstLine="709"/>
        <w:jc w:val="both"/>
        <w:rPr>
          <w:sz w:val="28"/>
          <w:szCs w:val="28"/>
          <w:lang w:val="kk-KZ"/>
        </w:rPr>
      </w:pPr>
    </w:p>
    <w:p w14:paraId="47641333" w14:textId="553356BD" w:rsidR="003432F9" w:rsidRPr="00DB0EFA" w:rsidRDefault="005E5AA5" w:rsidP="001E6DC0">
      <w:pPr>
        <w:tabs>
          <w:tab w:val="left" w:pos="1134"/>
        </w:tabs>
        <w:jc w:val="center"/>
        <w:rPr>
          <w:sz w:val="28"/>
          <w:szCs w:val="28"/>
          <w:lang w:val="kk-KZ"/>
        </w:rPr>
      </w:pPr>
      <w:r w:rsidRPr="005E5AA5">
        <w:rPr>
          <w:noProof/>
          <w:sz w:val="28"/>
          <w:szCs w:val="28"/>
          <w:lang w:val="en-US" w:eastAsia="en-US"/>
        </w:rPr>
        <w:drawing>
          <wp:inline distT="0" distB="0" distL="0" distR="0" wp14:anchorId="2D937FDB" wp14:editId="1697855D">
            <wp:extent cx="6120130" cy="4150995"/>
            <wp:effectExtent l="0" t="0" r="0" b="1905"/>
            <wp:docPr id="1640081165" name="Рисунок 164008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130" cy="4150995"/>
                    </a:xfrm>
                    <a:prstGeom prst="rect">
                      <a:avLst/>
                    </a:prstGeom>
                  </pic:spPr>
                </pic:pic>
              </a:graphicData>
            </a:graphic>
          </wp:inline>
        </w:drawing>
      </w:r>
    </w:p>
    <w:p w14:paraId="18D70986" w14:textId="572182BF" w:rsidR="003432F9" w:rsidRPr="00AE0155" w:rsidRDefault="00C11BF2" w:rsidP="001E6DC0">
      <w:pPr>
        <w:tabs>
          <w:tab w:val="left" w:pos="1134"/>
        </w:tabs>
        <w:ind w:firstLine="142"/>
        <w:jc w:val="center"/>
        <w:rPr>
          <w:szCs w:val="28"/>
          <w:lang w:val="kk-KZ"/>
        </w:rPr>
      </w:pPr>
      <w:r w:rsidRPr="00B94710">
        <w:rPr>
          <w:sz w:val="28"/>
          <w:szCs w:val="28"/>
          <w:lang w:val="kk-KZ"/>
        </w:rPr>
        <w:t>а-ғ</w:t>
      </w:r>
      <w:r w:rsidR="003432F9" w:rsidRPr="00B94710">
        <w:rPr>
          <w:sz w:val="28"/>
          <w:szCs w:val="28"/>
          <w:lang w:val="kk-KZ"/>
        </w:rPr>
        <w:t xml:space="preserve"> – </w:t>
      </w:r>
      <w:r w:rsidR="00B94710">
        <w:rPr>
          <w:sz w:val="28"/>
          <w:szCs w:val="28"/>
          <w:lang w:val="kk-KZ"/>
        </w:rPr>
        <w:t>и</w:t>
      </w:r>
      <w:r w:rsidR="008851FB" w:rsidRPr="00B94710">
        <w:rPr>
          <w:sz w:val="28"/>
          <w:szCs w:val="28"/>
          <w:lang w:val="kk-KZ"/>
        </w:rPr>
        <w:t>мпульст</w:t>
      </w:r>
      <w:r w:rsidR="00F902A4">
        <w:rPr>
          <w:sz w:val="28"/>
          <w:szCs w:val="28"/>
          <w:lang w:val="kk-KZ"/>
        </w:rPr>
        <w:t>і</w:t>
      </w:r>
      <w:r w:rsidR="00F902A4">
        <w:rPr>
          <w:sz w:val="28"/>
          <w:szCs w:val="28"/>
          <w:lang w:val="ru-KZ"/>
        </w:rPr>
        <w:t>-</w:t>
      </w:r>
      <w:r w:rsidR="00E5609C" w:rsidRPr="00B94710">
        <w:rPr>
          <w:sz w:val="28"/>
          <w:szCs w:val="28"/>
          <w:lang w:val="kk-KZ"/>
        </w:rPr>
        <w:t>плазмалық өңдеуге дейінгі Fe-CrB₂-</w:t>
      </w:r>
      <w:r w:rsidR="008851FB" w:rsidRPr="00B94710">
        <w:rPr>
          <w:sz w:val="28"/>
          <w:szCs w:val="28"/>
          <w:lang w:val="kk-KZ"/>
        </w:rPr>
        <w:t xml:space="preserve">TiB₂ детонациялық жабындадың </w:t>
      </w:r>
      <w:r w:rsidR="003432F9" w:rsidRPr="00B94710">
        <w:rPr>
          <w:sz w:val="28"/>
          <w:szCs w:val="28"/>
          <w:lang w:val="kk-KZ"/>
        </w:rPr>
        <w:t>жұқа құрыл</w:t>
      </w:r>
      <w:r w:rsidR="00E762B1" w:rsidRPr="00B94710">
        <w:rPr>
          <w:sz w:val="28"/>
          <w:szCs w:val="28"/>
          <w:lang w:val="kk-KZ"/>
        </w:rPr>
        <w:t>ымның қараңғы өрісті кескіндері</w:t>
      </w:r>
      <w:r w:rsidR="00E762B1">
        <w:rPr>
          <w:szCs w:val="28"/>
          <w:lang w:val="kk-KZ"/>
        </w:rPr>
        <w:t>.</w:t>
      </w:r>
    </w:p>
    <w:p w14:paraId="4C5D5241" w14:textId="77777777" w:rsidR="003432F9" w:rsidRPr="00DB0EFA" w:rsidRDefault="003432F9" w:rsidP="001E6DC0">
      <w:pPr>
        <w:tabs>
          <w:tab w:val="left" w:pos="1134"/>
        </w:tabs>
        <w:ind w:firstLine="709"/>
        <w:jc w:val="center"/>
        <w:rPr>
          <w:sz w:val="28"/>
          <w:szCs w:val="28"/>
          <w:lang w:val="kk-KZ"/>
        </w:rPr>
      </w:pPr>
    </w:p>
    <w:p w14:paraId="332974EF" w14:textId="3E39A76D" w:rsidR="003432F9" w:rsidRPr="00DB0EFA" w:rsidRDefault="00271401" w:rsidP="001E6DC0">
      <w:pPr>
        <w:tabs>
          <w:tab w:val="left" w:pos="1134"/>
        </w:tabs>
        <w:jc w:val="center"/>
        <w:rPr>
          <w:b/>
          <w:color w:val="000000"/>
          <w:lang w:val="kk-KZ"/>
        </w:rPr>
      </w:pPr>
      <w:r w:rsidRPr="00DB0EFA">
        <w:rPr>
          <w:sz w:val="28"/>
          <w:szCs w:val="28"/>
          <w:lang w:val="kk-KZ"/>
        </w:rPr>
        <w:t>Сурет 4.</w:t>
      </w:r>
      <w:r w:rsidR="00B12F45">
        <w:rPr>
          <w:sz w:val="28"/>
          <w:szCs w:val="28"/>
          <w:lang w:val="kk-KZ"/>
        </w:rPr>
        <w:t>12</w:t>
      </w:r>
      <w:r w:rsidR="003432F9" w:rsidRPr="00DB0EFA">
        <w:rPr>
          <w:sz w:val="28"/>
          <w:szCs w:val="28"/>
          <w:lang w:val="kk-KZ"/>
        </w:rPr>
        <w:t xml:space="preserve"> </w:t>
      </w:r>
      <w:r w:rsidR="00F902A4">
        <w:rPr>
          <w:sz w:val="28"/>
          <w:szCs w:val="28"/>
          <w:lang w:val="kk-KZ"/>
        </w:rPr>
        <w:t>–</w:t>
      </w:r>
      <w:r w:rsidR="003432F9" w:rsidRPr="00DB0EFA">
        <w:rPr>
          <w:sz w:val="28"/>
          <w:szCs w:val="28"/>
          <w:lang w:val="kk-KZ"/>
        </w:rPr>
        <w:t xml:space="preserve"> </w:t>
      </w:r>
      <w:r w:rsidR="008851FB">
        <w:rPr>
          <w:sz w:val="28"/>
          <w:szCs w:val="28"/>
          <w:lang w:val="kk-KZ"/>
        </w:rPr>
        <w:t>Импуль</w:t>
      </w:r>
      <w:r w:rsidR="00F902A4">
        <w:rPr>
          <w:sz w:val="28"/>
          <w:szCs w:val="28"/>
          <w:lang w:val="kk-KZ"/>
        </w:rPr>
        <w:t>сті</w:t>
      </w:r>
      <w:r w:rsidR="00F902A4">
        <w:rPr>
          <w:sz w:val="28"/>
          <w:szCs w:val="28"/>
          <w:lang w:val="ru-KZ"/>
        </w:rPr>
        <w:t>-</w:t>
      </w:r>
      <w:r w:rsidR="008851FB">
        <w:rPr>
          <w:sz w:val="28"/>
          <w:szCs w:val="28"/>
          <w:lang w:val="kk-KZ"/>
        </w:rPr>
        <w:t>плазмалық өңдеуге</w:t>
      </w:r>
      <w:r w:rsidR="008851FB" w:rsidRPr="00A02213">
        <w:rPr>
          <w:sz w:val="28"/>
          <w:szCs w:val="28"/>
          <w:lang w:val="kk-KZ"/>
        </w:rPr>
        <w:t xml:space="preserve"> </w:t>
      </w:r>
      <w:r w:rsidR="008851FB">
        <w:rPr>
          <w:sz w:val="28"/>
          <w:szCs w:val="28"/>
          <w:lang w:val="kk-KZ"/>
        </w:rPr>
        <w:t>д</w:t>
      </w:r>
      <w:r w:rsidR="008851FB" w:rsidRPr="00A02213">
        <w:rPr>
          <w:sz w:val="28"/>
          <w:szCs w:val="28"/>
          <w:lang w:val="kk-KZ"/>
        </w:rPr>
        <w:t>ейінгі</w:t>
      </w:r>
      <w:r w:rsidR="00EE5C1D">
        <w:rPr>
          <w:sz w:val="28"/>
          <w:szCs w:val="28"/>
          <w:lang w:val="kk-KZ"/>
        </w:rPr>
        <w:t xml:space="preserve"> Fe-CrB₂-</w:t>
      </w:r>
      <w:r w:rsidR="008851FB" w:rsidRPr="00DB0EFA">
        <w:rPr>
          <w:sz w:val="28"/>
          <w:szCs w:val="28"/>
          <w:lang w:val="kk-KZ"/>
        </w:rPr>
        <w:t>TiB₂ детонациялық жабында</w:t>
      </w:r>
      <w:r w:rsidR="008851FB">
        <w:rPr>
          <w:sz w:val="28"/>
          <w:szCs w:val="28"/>
          <w:lang w:val="kk-KZ"/>
        </w:rPr>
        <w:t>рындағы қ</w:t>
      </w:r>
      <w:r w:rsidR="003432F9" w:rsidRPr="00DB0EFA">
        <w:rPr>
          <w:sz w:val="28"/>
          <w:szCs w:val="28"/>
          <w:lang w:val="kk-KZ"/>
        </w:rPr>
        <w:t>алыптасқан фазалардың морфологиялық компоненттерінің жұқа құрылымының электронды микроскопиялық суреттері</w:t>
      </w:r>
      <w:r w:rsidR="008851FB">
        <w:rPr>
          <w:sz w:val="28"/>
          <w:szCs w:val="28"/>
          <w:lang w:val="kk-KZ"/>
        </w:rPr>
        <w:t xml:space="preserve"> </w:t>
      </w:r>
    </w:p>
    <w:p w14:paraId="5877CF30" w14:textId="77777777" w:rsidR="003432F9" w:rsidRPr="00DB0EFA" w:rsidRDefault="003432F9" w:rsidP="001E6DC0">
      <w:pPr>
        <w:tabs>
          <w:tab w:val="left" w:pos="1134"/>
        </w:tabs>
        <w:ind w:firstLine="709"/>
        <w:jc w:val="both"/>
        <w:outlineLvl w:val="2"/>
        <w:rPr>
          <w:sz w:val="28"/>
          <w:szCs w:val="28"/>
          <w:lang w:val="kk-KZ"/>
        </w:rPr>
      </w:pPr>
    </w:p>
    <w:p w14:paraId="07544087" w14:textId="2BCD7542" w:rsidR="003432F9" w:rsidRPr="00DB0EFA" w:rsidRDefault="003432F9" w:rsidP="001E6DC0">
      <w:pPr>
        <w:tabs>
          <w:tab w:val="left" w:pos="1134"/>
        </w:tabs>
        <w:ind w:firstLine="709"/>
        <w:jc w:val="both"/>
        <w:outlineLvl w:val="2"/>
        <w:rPr>
          <w:sz w:val="28"/>
          <w:szCs w:val="28"/>
          <w:lang w:val="kk-KZ"/>
        </w:rPr>
      </w:pPr>
      <w:r w:rsidRPr="00DB0EFA">
        <w:rPr>
          <w:sz w:val="28"/>
          <w:szCs w:val="28"/>
          <w:lang w:val="kk-KZ"/>
        </w:rPr>
        <w:t xml:space="preserve">- </w:t>
      </w:r>
      <m:oMath>
        <m:r>
          <w:rPr>
            <w:rFonts w:ascii="Cambria Math" w:hAnsi="Cambria Math"/>
            <w:sz w:val="28"/>
            <w:szCs w:val="28"/>
            <w:lang w:val="kk-KZ"/>
          </w:rPr>
          <m:t>χ</m:t>
        </m:r>
      </m:oMath>
      <w:r w:rsidR="00341CD4">
        <w:rPr>
          <w:sz w:val="28"/>
          <w:szCs w:val="28"/>
          <w:lang w:val="kk-KZ"/>
        </w:rPr>
        <w:t>-ену</w:t>
      </w:r>
      <w:r w:rsidRPr="00DB0EFA">
        <w:rPr>
          <w:sz w:val="28"/>
          <w:szCs w:val="28"/>
          <w:lang w:val="kk-KZ"/>
        </w:rPr>
        <w:t xml:space="preserve"> фазалары (борид фазасы (Ti,Cr)B₂), TiB₂ және CrB₂ негізіндегі қатты ерітінді болып табылады, кристалдық құрылымы AlB₂, P6/mmm типті алтыбұрышты торға ие, мұндағы TiB₂ үшін: a </w:t>
      </w:r>
      <w:r w:rsidR="00B94710" w:rsidRPr="00DB0EFA">
        <w:rPr>
          <w:sz w:val="28"/>
          <w:szCs w:val="28"/>
          <w:lang w:val="kk-KZ"/>
        </w:rPr>
        <w:t>~</w:t>
      </w:r>
      <w:r w:rsidRPr="00DB0EFA">
        <w:rPr>
          <w:sz w:val="28"/>
          <w:szCs w:val="28"/>
          <w:lang w:val="kk-KZ"/>
        </w:rPr>
        <w:t xml:space="preserve"> 0,303 нм, c </w:t>
      </w:r>
      <w:r w:rsidR="00B94710" w:rsidRPr="00DB0EFA">
        <w:rPr>
          <w:sz w:val="28"/>
          <w:szCs w:val="28"/>
          <w:lang w:val="kk-KZ"/>
        </w:rPr>
        <w:t>~</w:t>
      </w:r>
      <w:r w:rsidRPr="00DB0EFA">
        <w:rPr>
          <w:sz w:val="28"/>
          <w:szCs w:val="28"/>
          <w:lang w:val="kk-KZ"/>
        </w:rPr>
        <w:t xml:space="preserve"> 0,323 нм, ал CrB₂ үшін: a </w:t>
      </w:r>
      <w:r w:rsidR="00B94710" w:rsidRPr="00DB0EFA">
        <w:rPr>
          <w:sz w:val="28"/>
          <w:szCs w:val="28"/>
          <w:lang w:val="kk-KZ"/>
        </w:rPr>
        <w:t>~</w:t>
      </w:r>
      <w:r w:rsidRPr="00DB0EFA">
        <w:rPr>
          <w:sz w:val="28"/>
          <w:szCs w:val="28"/>
          <w:lang w:val="kk-KZ"/>
        </w:rPr>
        <w:t xml:space="preserve"> 0,297 нм, c </w:t>
      </w:r>
      <w:r w:rsidR="00B94710" w:rsidRPr="00DB0EFA">
        <w:rPr>
          <w:sz w:val="28"/>
          <w:szCs w:val="28"/>
          <w:lang w:val="kk-KZ"/>
        </w:rPr>
        <w:t>~</w:t>
      </w:r>
      <w:r w:rsidRPr="00DB0EFA">
        <w:rPr>
          <w:sz w:val="28"/>
          <w:szCs w:val="28"/>
          <w:lang w:val="kk-KZ"/>
        </w:rPr>
        <w:t xml:space="preserve"> 0,307 нм. Аралас фазалық күйлерде (Ti,Cr)B₂ Ti → Cr алмастыруы жүреді, бұл тор параметрлерінің аздап төмендеуіне және электронограммаларда қосымша рефлекстердің пайда болуына әкеледі.</w:t>
      </w:r>
    </w:p>
    <w:p w14:paraId="30432F04" w14:textId="56127540" w:rsidR="008851FB" w:rsidRDefault="008851FB" w:rsidP="001E6DC0">
      <w:pPr>
        <w:tabs>
          <w:tab w:val="left" w:pos="1134"/>
        </w:tabs>
        <w:ind w:firstLine="709"/>
        <w:jc w:val="both"/>
        <w:outlineLvl w:val="2"/>
        <w:rPr>
          <w:sz w:val="28"/>
          <w:szCs w:val="28"/>
          <w:lang w:val="kk-KZ"/>
        </w:rPr>
      </w:pPr>
      <w:r w:rsidRPr="00DB0EFA">
        <w:rPr>
          <w:sz w:val="28"/>
          <w:szCs w:val="28"/>
          <w:lang w:val="kk-KZ"/>
        </w:rPr>
        <w:t>Құрылымның негізгі морфологиялық ерекшеліктері 4.</w:t>
      </w:r>
      <w:r w:rsidR="00B12F45">
        <w:rPr>
          <w:sz w:val="28"/>
          <w:szCs w:val="28"/>
          <w:lang w:val="kk-KZ"/>
        </w:rPr>
        <w:t>12, a-ж</w:t>
      </w:r>
      <w:r w:rsidRPr="00DB0EFA">
        <w:rPr>
          <w:sz w:val="28"/>
          <w:szCs w:val="28"/>
          <w:lang w:val="kk-KZ"/>
        </w:rPr>
        <w:t xml:space="preserve"> және 4.</w:t>
      </w:r>
      <w:r w:rsidR="00B12F45">
        <w:rPr>
          <w:sz w:val="28"/>
          <w:szCs w:val="28"/>
          <w:lang w:val="kk-KZ"/>
        </w:rPr>
        <w:t>13</w:t>
      </w:r>
      <w:r w:rsidRPr="00DB0EFA">
        <w:rPr>
          <w:sz w:val="28"/>
          <w:szCs w:val="28"/>
          <w:lang w:val="kk-KZ"/>
        </w:rPr>
        <w:t xml:space="preserve">-суреттерде, сары сопақшалары бар жоғарғы және төменгі кірістірулерде </w:t>
      </w:r>
      <w:r w:rsidR="008C402C">
        <w:rPr>
          <w:sz w:val="28"/>
          <w:szCs w:val="28"/>
          <w:lang w:val="kk-KZ"/>
        </w:rPr>
        <w:t>көрсетілген, мұндағы өлшемі 0,2</w:t>
      </w:r>
      <w:r w:rsidR="008C402C">
        <w:rPr>
          <w:sz w:val="28"/>
          <w:szCs w:val="28"/>
          <w:lang w:val="ru-KZ"/>
        </w:rPr>
        <w:t>-</w:t>
      </w:r>
      <w:r w:rsidRPr="00DB0EFA">
        <w:rPr>
          <w:sz w:val="28"/>
          <w:szCs w:val="28"/>
          <w:lang w:val="kk-KZ"/>
        </w:rPr>
        <w:t xml:space="preserve">1,5 мкм болатын, көбінесе ұзынша немесе </w:t>
      </w:r>
      <w:r w:rsidRPr="00DB0EFA">
        <w:rPr>
          <w:sz w:val="28"/>
          <w:szCs w:val="28"/>
          <w:lang w:val="kk-KZ"/>
        </w:rPr>
        <w:lastRenderedPageBreak/>
        <w:t>дұрыс емес пішінді, бастапқы ұнтақ бөлшектерінің қалдықтары болып табылатын бөлшектер субмикронды тұнбаға тү</w:t>
      </w:r>
      <w:r w:rsidR="00EA1423">
        <w:rPr>
          <w:sz w:val="28"/>
          <w:szCs w:val="28"/>
          <w:lang w:val="kk-KZ"/>
        </w:rPr>
        <w:t>скен кезде негізінен сплэттардың</w:t>
      </w:r>
      <w:r w:rsidRPr="00DB0EFA">
        <w:rPr>
          <w:sz w:val="28"/>
          <w:szCs w:val="28"/>
          <w:lang w:val="kk-KZ"/>
        </w:rPr>
        <w:t xml:space="preserve"> шекаралары бойымен және матрица ішінде таралады. Дислокациялық ілмектер матрица бөлшектерінің айналасында да байқала</w:t>
      </w:r>
      <w:r w:rsidR="00EA1423">
        <w:rPr>
          <w:sz w:val="28"/>
          <w:szCs w:val="28"/>
          <w:lang w:val="kk-KZ"/>
        </w:rPr>
        <w:t>ды, ал микродифракциялық суреттерде</w:t>
      </w:r>
      <w:r w:rsidRPr="00DB0EFA">
        <w:rPr>
          <w:sz w:val="28"/>
          <w:szCs w:val="28"/>
          <w:lang w:val="kk-KZ"/>
        </w:rPr>
        <w:t xml:space="preserve"> (</w:t>
      </w:r>
      <w:r w:rsidR="00B94710" w:rsidRPr="00DB0EFA">
        <w:rPr>
          <w:sz w:val="28"/>
          <w:szCs w:val="28"/>
          <w:lang w:val="kk-KZ"/>
        </w:rPr>
        <w:t xml:space="preserve">сурет </w:t>
      </w:r>
      <w:r w:rsidRPr="00DB0EFA">
        <w:rPr>
          <w:sz w:val="28"/>
          <w:szCs w:val="28"/>
          <w:lang w:val="kk-KZ"/>
        </w:rPr>
        <w:t>4.</w:t>
      </w:r>
      <w:r w:rsidR="00B12F45">
        <w:rPr>
          <w:sz w:val="28"/>
          <w:szCs w:val="28"/>
          <w:lang w:val="kk-KZ"/>
        </w:rPr>
        <w:t>13</w:t>
      </w:r>
      <w:r w:rsidRPr="00DB0EFA">
        <w:rPr>
          <w:sz w:val="28"/>
          <w:szCs w:val="28"/>
          <w:lang w:val="kk-KZ"/>
        </w:rPr>
        <w:t xml:space="preserve">) (Ti,Cr)B₂ </w:t>
      </w:r>
      <w:r w:rsidR="00EA1423">
        <w:rPr>
          <w:sz w:val="28"/>
          <w:szCs w:val="28"/>
          <w:lang w:val="kk-KZ"/>
        </w:rPr>
        <w:t>ену</w:t>
      </w:r>
      <w:r w:rsidRPr="00DB0EFA">
        <w:rPr>
          <w:sz w:val="28"/>
          <w:szCs w:val="28"/>
          <w:lang w:val="kk-KZ"/>
        </w:rPr>
        <w:t xml:space="preserve"> фазасының айқын нүктелік шағылысуларын көрсетеді, көбінесе сақиналар немесе доғалар түрінде, бұл детонациялық бүрку бағыты бойынша текстураны көрсетеді.</w:t>
      </w:r>
      <w:r w:rsidR="00EA1423">
        <w:rPr>
          <w:sz w:val="28"/>
          <w:szCs w:val="28"/>
          <w:lang w:val="kk-KZ"/>
        </w:rPr>
        <w:t xml:space="preserve"> </w:t>
      </w:r>
      <w:r w:rsidRPr="00DB0EFA">
        <w:rPr>
          <w:sz w:val="28"/>
          <w:szCs w:val="28"/>
          <w:lang w:val="kk-KZ"/>
        </w:rPr>
        <w:t>Кейбір бөлшектерде ішкі дислокация сызықтары немесе желілері де көрінеді, олар жоғары жылдамдықты детонациялық соққы кезіндегі пластикалық деформацияның салдары болуы мүмкін.</w:t>
      </w:r>
    </w:p>
    <w:p w14:paraId="590A407F" w14:textId="60AED280" w:rsidR="00AE0155" w:rsidRPr="00DB0EFA" w:rsidRDefault="00AE0155" w:rsidP="001E6DC0">
      <w:pPr>
        <w:tabs>
          <w:tab w:val="left" w:pos="1134"/>
        </w:tabs>
        <w:jc w:val="both"/>
        <w:outlineLvl w:val="2"/>
        <w:rPr>
          <w:sz w:val="28"/>
          <w:szCs w:val="28"/>
          <w:lang w:val="kk-KZ"/>
        </w:rPr>
      </w:pPr>
    </w:p>
    <w:p w14:paraId="6FCC02D5" w14:textId="4FF18D9F" w:rsidR="008851FB" w:rsidRPr="00B94710" w:rsidRDefault="003117B7" w:rsidP="001E6DC0">
      <w:pPr>
        <w:tabs>
          <w:tab w:val="left" w:pos="1134"/>
        </w:tabs>
        <w:jc w:val="center"/>
        <w:rPr>
          <w:sz w:val="28"/>
          <w:szCs w:val="28"/>
          <w:lang w:val="kk-KZ"/>
        </w:rPr>
      </w:pPr>
      <w:r w:rsidRPr="00B94710">
        <w:rPr>
          <w:noProof/>
          <w:sz w:val="28"/>
          <w:szCs w:val="28"/>
          <w:lang w:val="en-US" w:eastAsia="en-US"/>
        </w:rPr>
        <w:drawing>
          <wp:anchor distT="0" distB="0" distL="114300" distR="114300" simplePos="0" relativeHeight="251698688" behindDoc="1" locked="0" layoutInCell="1" allowOverlap="1" wp14:anchorId="7571B427" wp14:editId="2B8F4993">
            <wp:simplePos x="0" y="0"/>
            <wp:positionH relativeFrom="column">
              <wp:posOffset>48260</wp:posOffset>
            </wp:positionH>
            <wp:positionV relativeFrom="paragraph">
              <wp:posOffset>0</wp:posOffset>
            </wp:positionV>
            <wp:extent cx="5848860" cy="3600000"/>
            <wp:effectExtent l="0" t="0" r="0" b="635"/>
            <wp:wrapTight wrapText="bothSides">
              <wp:wrapPolygon edited="0">
                <wp:start x="0" y="0"/>
                <wp:lineTo x="0" y="21490"/>
                <wp:lineTo x="21530" y="21490"/>
                <wp:lineTo x="21530" y="0"/>
                <wp:lineTo x="0" y="0"/>
              </wp:wrapPolygon>
            </wp:wrapTight>
            <wp:docPr id="14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4886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1FB" w:rsidRPr="00B94710">
        <w:rPr>
          <w:sz w:val="28"/>
          <w:szCs w:val="28"/>
          <w:lang w:val="kk-KZ"/>
        </w:rPr>
        <w:t xml:space="preserve">(Ti, Cr) B₂ типті боридпен (Fe, Cr, Ti) типті </w:t>
      </w:r>
      <w:r w:rsidR="008851FB" w:rsidRPr="00B94710">
        <w:rPr>
          <w:sz w:val="28"/>
          <w:szCs w:val="28"/>
        </w:rPr>
        <w:t>α</w:t>
      </w:r>
      <w:r w:rsidR="008851FB" w:rsidRPr="00B94710">
        <w:rPr>
          <w:sz w:val="28"/>
          <w:szCs w:val="28"/>
          <w:lang w:val="kk-KZ"/>
        </w:rPr>
        <w:t xml:space="preserve">' және </w:t>
      </w:r>
      <w:r w:rsidR="008851FB" w:rsidRPr="00B94710">
        <w:rPr>
          <w:sz w:val="28"/>
          <w:szCs w:val="28"/>
        </w:rPr>
        <w:t>γ</w:t>
      </w:r>
      <w:r w:rsidR="008851FB" w:rsidRPr="00B94710">
        <w:rPr>
          <w:sz w:val="28"/>
          <w:szCs w:val="28"/>
          <w:lang w:val="kk-KZ"/>
        </w:rPr>
        <w:t>' фазаларынан тұратын матрицаның шағылысуы бар бірнеше TEM кескіндерінен тұратын қараңғы өрісті кескіндер, сондай-ақ олардың аймақт</w:t>
      </w:r>
      <w:r w:rsidR="00423A3D" w:rsidRPr="00B94710">
        <w:rPr>
          <w:sz w:val="28"/>
          <w:szCs w:val="28"/>
          <w:lang w:val="kk-KZ"/>
        </w:rPr>
        <w:t>ардан микродифракциялық кескіндер</w:t>
      </w:r>
      <w:r w:rsidR="008851FB" w:rsidRPr="00B94710">
        <w:rPr>
          <w:sz w:val="28"/>
          <w:szCs w:val="28"/>
          <w:lang w:val="kk-KZ"/>
        </w:rPr>
        <w:t xml:space="preserve"> (шағылысу аймақтары сары нүктелі сызықпен белгіленген)</w:t>
      </w:r>
      <w:r w:rsidR="00E762B1" w:rsidRPr="00B94710">
        <w:rPr>
          <w:sz w:val="28"/>
          <w:szCs w:val="28"/>
          <w:lang w:val="kk-KZ"/>
        </w:rPr>
        <w:t>.</w:t>
      </w:r>
    </w:p>
    <w:p w14:paraId="5C62F4BB" w14:textId="459F15B5" w:rsidR="003432F9" w:rsidRPr="00DB0EFA" w:rsidRDefault="00DB0EFA" w:rsidP="001E6DC0">
      <w:pPr>
        <w:tabs>
          <w:tab w:val="left" w:pos="1134"/>
        </w:tabs>
        <w:ind w:firstLine="709"/>
        <w:jc w:val="both"/>
        <w:rPr>
          <w:sz w:val="28"/>
          <w:szCs w:val="28"/>
          <w:lang w:val="kk-KZ"/>
        </w:rPr>
      </w:pPr>
      <w:r>
        <w:rPr>
          <w:noProof/>
          <w:lang w:val="en-US" w:eastAsia="en-US"/>
        </w:rPr>
        <mc:AlternateContent>
          <mc:Choice Requires="wps">
            <w:drawing>
              <wp:anchor distT="4294967295" distB="4294967295" distL="114299" distR="114299" simplePos="0" relativeHeight="251692544" behindDoc="0" locked="0" layoutInCell="1" allowOverlap="1" wp14:anchorId="2F06F99D" wp14:editId="30F1C1A8">
                <wp:simplePos x="0" y="0"/>
                <wp:positionH relativeFrom="column">
                  <wp:posOffset>-1</wp:posOffset>
                </wp:positionH>
                <wp:positionV relativeFrom="paragraph">
                  <wp:posOffset>-636</wp:posOffset>
                </wp:positionV>
                <wp:extent cx="0" cy="0"/>
                <wp:effectExtent l="0" t="0" r="0" b="0"/>
                <wp:wrapNone/>
                <wp:docPr id="403600139"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0"/>
                        </a:xfrm>
                        <a:prstGeom prst="line">
                          <a:avLst/>
                        </a:prstGeom>
                        <a:noFill/>
                        <a:ln w="9525" cap="flat" cmpd="sng" algn="ctr">
                          <a:solidFill>
                            <a:srgbClr val="FFFF00"/>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08D3268" id="Прямая соединительная линия 20" o:spid="_x0000_s1026" style="position:absolute;flip:y;z-index:2516925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0,-.05pt" to="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" strokecolor="yellow">
                <v:stroke startarrow="oval" endarrow="oval"/>
                <o:lock v:ext="edit" shapetype="f"/>
              </v:line>
            </w:pict>
          </mc:Fallback>
        </mc:AlternateContent>
      </w:r>
    </w:p>
    <w:p w14:paraId="2CEB602C" w14:textId="5DD66F91" w:rsidR="00423A3D" w:rsidRDefault="00271401" w:rsidP="001E6DC0">
      <w:pPr>
        <w:tabs>
          <w:tab w:val="left" w:pos="1134"/>
        </w:tabs>
        <w:jc w:val="center"/>
        <w:rPr>
          <w:sz w:val="28"/>
          <w:szCs w:val="28"/>
          <w:lang w:val="kk-KZ"/>
        </w:rPr>
      </w:pPr>
      <w:r w:rsidRPr="00DB0EFA">
        <w:rPr>
          <w:sz w:val="28"/>
          <w:szCs w:val="28"/>
          <w:lang w:val="kk-KZ"/>
        </w:rPr>
        <w:t>Сурет 4.</w:t>
      </w:r>
      <w:r w:rsidR="00B12F45">
        <w:rPr>
          <w:sz w:val="28"/>
          <w:szCs w:val="28"/>
          <w:lang w:val="kk-KZ"/>
        </w:rPr>
        <w:t>13</w:t>
      </w:r>
      <w:r w:rsidR="003432F9" w:rsidRPr="00DB0EFA">
        <w:rPr>
          <w:sz w:val="28"/>
          <w:szCs w:val="28"/>
          <w:lang w:val="kk-KZ"/>
        </w:rPr>
        <w:t xml:space="preserve"> </w:t>
      </w:r>
      <w:r w:rsidR="004E59B6" w:rsidRPr="00E50B48">
        <w:rPr>
          <w:sz w:val="28"/>
          <w:szCs w:val="28"/>
          <w:lang w:val="kk-KZ"/>
        </w:rPr>
        <w:t>–</w:t>
      </w:r>
      <w:r w:rsidR="003432F9" w:rsidRPr="00DB0EFA">
        <w:rPr>
          <w:sz w:val="28"/>
          <w:szCs w:val="28"/>
          <w:lang w:val="kk-KZ"/>
        </w:rPr>
        <w:t xml:space="preserve"> </w:t>
      </w:r>
      <w:r w:rsidR="00F902A4">
        <w:rPr>
          <w:sz w:val="28"/>
          <w:szCs w:val="28"/>
          <w:lang w:val="kk-KZ"/>
        </w:rPr>
        <w:t>Импульсті</w:t>
      </w:r>
      <w:r w:rsidR="00F902A4">
        <w:rPr>
          <w:sz w:val="28"/>
          <w:szCs w:val="28"/>
          <w:lang w:val="ru-KZ"/>
        </w:rPr>
        <w:t>-</w:t>
      </w:r>
      <w:r w:rsidR="008851FB">
        <w:rPr>
          <w:sz w:val="28"/>
          <w:szCs w:val="28"/>
          <w:lang w:val="kk-KZ"/>
        </w:rPr>
        <w:t>плазмалық өңдеуге</w:t>
      </w:r>
      <w:r w:rsidR="008851FB" w:rsidRPr="00A02213">
        <w:rPr>
          <w:sz w:val="28"/>
          <w:szCs w:val="28"/>
          <w:lang w:val="kk-KZ"/>
        </w:rPr>
        <w:t xml:space="preserve"> </w:t>
      </w:r>
      <w:r w:rsidR="008851FB">
        <w:rPr>
          <w:sz w:val="28"/>
          <w:szCs w:val="28"/>
          <w:lang w:val="kk-KZ"/>
        </w:rPr>
        <w:t>д</w:t>
      </w:r>
      <w:r w:rsidR="008851FB" w:rsidRPr="00A02213">
        <w:rPr>
          <w:sz w:val="28"/>
          <w:szCs w:val="28"/>
          <w:lang w:val="kk-KZ"/>
        </w:rPr>
        <w:t>ейінгі</w:t>
      </w:r>
      <w:r w:rsidR="00EE5C1D">
        <w:rPr>
          <w:sz w:val="28"/>
          <w:szCs w:val="28"/>
          <w:lang w:val="kk-KZ"/>
        </w:rPr>
        <w:t xml:space="preserve"> Fe-CrB₂-</w:t>
      </w:r>
      <w:r w:rsidR="008851FB" w:rsidRPr="00DB0EFA">
        <w:rPr>
          <w:sz w:val="28"/>
          <w:szCs w:val="28"/>
          <w:lang w:val="kk-KZ"/>
        </w:rPr>
        <w:t>TiB₂  детонациялық жабындардың негізгі морфологиялық</w:t>
      </w:r>
      <w:r w:rsidR="00B94710">
        <w:rPr>
          <w:sz w:val="28"/>
          <w:szCs w:val="28"/>
          <w:lang w:val="kk-KZ"/>
        </w:rPr>
        <w:t xml:space="preserve"> компоненттерінің TEM </w:t>
      </w:r>
    </w:p>
    <w:p w14:paraId="5B5397ED" w14:textId="79420E8A" w:rsidR="003432F9" w:rsidRDefault="00B94710" w:rsidP="001E6DC0">
      <w:pPr>
        <w:tabs>
          <w:tab w:val="left" w:pos="1134"/>
        </w:tabs>
        <w:jc w:val="center"/>
        <w:rPr>
          <w:sz w:val="28"/>
          <w:szCs w:val="28"/>
          <w:lang w:val="kk-KZ"/>
        </w:rPr>
      </w:pPr>
      <w:r>
        <w:rPr>
          <w:sz w:val="28"/>
          <w:szCs w:val="28"/>
          <w:lang w:val="kk-KZ"/>
        </w:rPr>
        <w:t>с</w:t>
      </w:r>
      <w:r w:rsidR="00423A3D">
        <w:rPr>
          <w:sz w:val="28"/>
          <w:szCs w:val="28"/>
          <w:lang w:val="kk-KZ"/>
        </w:rPr>
        <w:t>уреттері</w:t>
      </w:r>
    </w:p>
    <w:p w14:paraId="0F7DD0A5" w14:textId="77777777" w:rsidR="00AE0155" w:rsidRPr="00DB0EFA" w:rsidRDefault="00AE0155" w:rsidP="001E6DC0">
      <w:pPr>
        <w:tabs>
          <w:tab w:val="left" w:pos="1134"/>
        </w:tabs>
        <w:ind w:firstLine="709"/>
        <w:jc w:val="center"/>
        <w:rPr>
          <w:sz w:val="28"/>
          <w:szCs w:val="28"/>
          <w:lang w:val="kk-KZ"/>
        </w:rPr>
      </w:pPr>
    </w:p>
    <w:p w14:paraId="75C465B9" w14:textId="0782AF06" w:rsidR="008851FB" w:rsidRDefault="008851FB" w:rsidP="001E6DC0">
      <w:pPr>
        <w:tabs>
          <w:tab w:val="left" w:pos="1134"/>
        </w:tabs>
        <w:ind w:firstLine="709"/>
        <w:jc w:val="both"/>
        <w:outlineLvl w:val="2"/>
        <w:rPr>
          <w:sz w:val="28"/>
          <w:szCs w:val="28"/>
          <w:lang w:val="kk-KZ"/>
        </w:rPr>
      </w:pPr>
      <w:r w:rsidRPr="008851FB">
        <w:rPr>
          <w:sz w:val="28"/>
          <w:szCs w:val="28"/>
          <w:lang w:val="kk-KZ"/>
        </w:rPr>
        <w:t xml:space="preserve">ТЭМ суреттерінің сериясын визуалды бағалауға сәйкес, </w:t>
      </w:r>
      <w:r w:rsidR="00E03788">
        <w:rPr>
          <w:sz w:val="28"/>
          <w:szCs w:val="28"/>
          <w:lang w:val="kk-KZ"/>
        </w:rPr>
        <w:t>ИПӨ</w:t>
      </w:r>
      <w:r>
        <w:rPr>
          <w:sz w:val="28"/>
          <w:szCs w:val="28"/>
          <w:lang w:val="kk-KZ"/>
        </w:rPr>
        <w:t xml:space="preserve"> дейінгі</w:t>
      </w:r>
      <w:r w:rsidRPr="008851FB">
        <w:rPr>
          <w:sz w:val="28"/>
          <w:szCs w:val="28"/>
          <w:lang w:val="kk-KZ"/>
        </w:rPr>
        <w:t xml:space="preserve"> детонациялық жабындардың ақаулық құрылымы мен дислокациялық ерекшеліктері матрицадағ</w:t>
      </w:r>
      <w:r>
        <w:rPr>
          <w:sz w:val="28"/>
          <w:szCs w:val="28"/>
          <w:lang w:val="kk-KZ"/>
        </w:rPr>
        <w:t>ы дислокациялармен көрінеді (</w:t>
      </w:r>
      <w:r w:rsidR="00B94710">
        <w:rPr>
          <w:sz w:val="28"/>
          <w:szCs w:val="28"/>
          <w:lang w:val="kk-KZ"/>
        </w:rPr>
        <w:t xml:space="preserve">сурет </w:t>
      </w:r>
      <w:r>
        <w:rPr>
          <w:sz w:val="28"/>
          <w:szCs w:val="28"/>
          <w:lang w:val="kk-KZ"/>
        </w:rPr>
        <w:t>4.</w:t>
      </w:r>
      <w:r w:rsidR="00B12F45">
        <w:rPr>
          <w:sz w:val="28"/>
          <w:szCs w:val="28"/>
          <w:lang w:val="kk-KZ"/>
        </w:rPr>
        <w:t>12</w:t>
      </w:r>
      <w:r>
        <w:rPr>
          <w:sz w:val="28"/>
          <w:szCs w:val="28"/>
          <w:lang w:val="kk-KZ"/>
        </w:rPr>
        <w:t>в, г, ж</w:t>
      </w:r>
      <w:r w:rsidR="008C402C">
        <w:rPr>
          <w:sz w:val="28"/>
          <w:szCs w:val="28"/>
          <w:lang w:val="kk-KZ"/>
        </w:rPr>
        <w:t>), шамамен тығыздығы 10¹⁰</w:t>
      </w:r>
      <w:r w:rsidR="008C402C">
        <w:rPr>
          <w:sz w:val="28"/>
          <w:szCs w:val="28"/>
          <w:lang w:val="ru-KZ"/>
        </w:rPr>
        <w:t>-</w:t>
      </w:r>
      <w:r w:rsidRPr="008851FB">
        <w:rPr>
          <w:sz w:val="28"/>
          <w:szCs w:val="28"/>
          <w:lang w:val="kk-KZ"/>
        </w:rPr>
        <w:t xml:space="preserve">10¹² см⁻², сызықтар, ілмектер және торлар түрінде сипаттамалық контурлары бар. Морфологиялық тұрғыдан олар негізінен боридті тұнбалармен </w:t>
      </w:r>
      <w:r w:rsidR="00423A3D">
        <w:rPr>
          <w:sz w:val="28"/>
          <w:szCs w:val="28"/>
          <w:lang w:val="kk-KZ"/>
        </w:rPr>
        <w:t>шоғырланған ж</w:t>
      </w:r>
      <w:r w:rsidRPr="008851FB">
        <w:rPr>
          <w:sz w:val="28"/>
          <w:szCs w:val="28"/>
          <w:lang w:val="kk-KZ"/>
        </w:rPr>
        <w:t xml:space="preserve">иектік және бұрандалы дислокацияларды көрсетеді. </w:t>
      </w:r>
      <w:r w:rsidR="00AE5823">
        <w:rPr>
          <w:sz w:val="28"/>
          <w:szCs w:val="28"/>
          <w:lang w:val="kk-KZ"/>
        </w:rPr>
        <w:lastRenderedPageBreak/>
        <w:t>Сплэт</w:t>
      </w:r>
      <w:r w:rsidR="00AE5823" w:rsidRPr="008851FB">
        <w:rPr>
          <w:sz w:val="28"/>
          <w:szCs w:val="28"/>
          <w:lang w:val="kk-KZ"/>
        </w:rPr>
        <w:t xml:space="preserve"> шекараларында</w:t>
      </w:r>
      <w:r w:rsidR="00AE5823">
        <w:rPr>
          <w:sz w:val="28"/>
          <w:szCs w:val="28"/>
          <w:lang w:val="kk-KZ"/>
        </w:rPr>
        <w:t xml:space="preserve"> </w:t>
      </w:r>
      <w:r w:rsidR="00AE5823" w:rsidRPr="008851FB">
        <w:rPr>
          <w:sz w:val="28"/>
          <w:szCs w:val="28"/>
          <w:lang w:val="kk-KZ"/>
        </w:rPr>
        <w:t>(</w:t>
      </w:r>
      <w:r w:rsidR="00B94710" w:rsidRPr="008851FB">
        <w:rPr>
          <w:sz w:val="28"/>
          <w:szCs w:val="28"/>
          <w:lang w:val="kk-KZ"/>
        </w:rPr>
        <w:t>сурет</w:t>
      </w:r>
      <w:r w:rsidR="00B94710">
        <w:rPr>
          <w:sz w:val="28"/>
          <w:szCs w:val="28"/>
          <w:lang w:val="kk-KZ"/>
        </w:rPr>
        <w:t xml:space="preserve"> </w:t>
      </w:r>
      <w:r w:rsidR="00AE5823">
        <w:rPr>
          <w:sz w:val="28"/>
          <w:szCs w:val="28"/>
          <w:lang w:val="kk-KZ"/>
        </w:rPr>
        <w:t>4.12</w:t>
      </w:r>
      <w:r w:rsidR="00AE5823" w:rsidRPr="008851FB">
        <w:rPr>
          <w:sz w:val="28"/>
          <w:szCs w:val="28"/>
          <w:lang w:val="kk-KZ"/>
        </w:rPr>
        <w:t>a және</w:t>
      </w:r>
      <w:r w:rsidR="00B94710" w:rsidRPr="00B94710">
        <w:rPr>
          <w:sz w:val="28"/>
          <w:szCs w:val="28"/>
          <w:lang w:val="kk-KZ"/>
        </w:rPr>
        <w:t xml:space="preserve"> </w:t>
      </w:r>
      <w:r w:rsidR="00B94710" w:rsidRPr="008851FB">
        <w:rPr>
          <w:sz w:val="28"/>
          <w:szCs w:val="28"/>
          <w:lang w:val="kk-KZ"/>
        </w:rPr>
        <w:t>сурет</w:t>
      </w:r>
      <w:r w:rsidR="00AE5823" w:rsidRPr="008851FB">
        <w:rPr>
          <w:sz w:val="28"/>
          <w:szCs w:val="28"/>
          <w:lang w:val="kk-KZ"/>
        </w:rPr>
        <w:t xml:space="preserve"> </w:t>
      </w:r>
      <w:r w:rsidR="00AE5823">
        <w:rPr>
          <w:sz w:val="28"/>
          <w:szCs w:val="28"/>
          <w:lang w:val="kk-KZ"/>
        </w:rPr>
        <w:t>4.13</w:t>
      </w:r>
      <w:r w:rsidR="00AE5823" w:rsidRPr="008851FB">
        <w:rPr>
          <w:sz w:val="28"/>
          <w:szCs w:val="28"/>
          <w:lang w:val="kk-KZ"/>
        </w:rPr>
        <w:t xml:space="preserve">) </w:t>
      </w:r>
      <w:r w:rsidR="00AE5823">
        <w:rPr>
          <w:sz w:val="28"/>
          <w:szCs w:val="28"/>
          <w:lang w:val="kk-KZ"/>
        </w:rPr>
        <w:t>о</w:t>
      </w:r>
      <w:r w:rsidR="00B94710">
        <w:rPr>
          <w:sz w:val="28"/>
          <w:szCs w:val="28"/>
          <w:lang w:val="kk-KZ"/>
        </w:rPr>
        <w:t xml:space="preserve">ттек фазалары (қалыңдығы </w:t>
      </w:r>
      <w:r w:rsidR="008C402C">
        <w:rPr>
          <w:sz w:val="28"/>
          <w:szCs w:val="28"/>
          <w:lang w:val="kk-KZ"/>
        </w:rPr>
        <w:t>10</w:t>
      </w:r>
      <w:r w:rsidR="008C402C">
        <w:rPr>
          <w:sz w:val="28"/>
          <w:szCs w:val="28"/>
          <w:lang w:val="ru-KZ"/>
        </w:rPr>
        <w:t>-</w:t>
      </w:r>
      <w:r w:rsidRPr="008851FB">
        <w:rPr>
          <w:sz w:val="28"/>
          <w:szCs w:val="28"/>
          <w:lang w:val="kk-KZ"/>
        </w:rPr>
        <w:t>50 нм) және микр</w:t>
      </w:r>
      <w:r w:rsidR="008C402C">
        <w:rPr>
          <w:sz w:val="28"/>
          <w:szCs w:val="28"/>
          <w:lang w:val="kk-KZ"/>
        </w:rPr>
        <w:t>океуектер (0,1</w:t>
      </w:r>
      <w:r w:rsidR="008C402C">
        <w:rPr>
          <w:sz w:val="28"/>
          <w:szCs w:val="28"/>
          <w:lang w:val="ru-KZ"/>
        </w:rPr>
        <w:t>-</w:t>
      </w:r>
      <w:r w:rsidR="00AE5823">
        <w:rPr>
          <w:sz w:val="28"/>
          <w:szCs w:val="28"/>
          <w:lang w:val="kk-KZ"/>
        </w:rPr>
        <w:t xml:space="preserve">0,5 мкм) </w:t>
      </w:r>
      <w:r w:rsidRPr="008851FB">
        <w:rPr>
          <w:sz w:val="28"/>
          <w:szCs w:val="28"/>
          <w:lang w:val="kk-KZ"/>
        </w:rPr>
        <w:t>байқалады.</w:t>
      </w:r>
    </w:p>
    <w:p w14:paraId="0F19E07B" w14:textId="66C5C8B9" w:rsidR="00EA60E0" w:rsidRPr="00EA60E0" w:rsidRDefault="00F902A4" w:rsidP="001E6DC0">
      <w:pPr>
        <w:tabs>
          <w:tab w:val="left" w:pos="1134"/>
        </w:tabs>
        <w:ind w:firstLine="709"/>
        <w:jc w:val="both"/>
        <w:rPr>
          <w:sz w:val="28"/>
          <w:szCs w:val="28"/>
          <w:lang w:val="kk-KZ"/>
        </w:rPr>
      </w:pPr>
      <w:r>
        <w:rPr>
          <w:sz w:val="28"/>
          <w:szCs w:val="28"/>
          <w:lang w:val="kk-KZ"/>
        </w:rPr>
        <w:t>Импульсті</w:t>
      </w:r>
      <w:r>
        <w:rPr>
          <w:sz w:val="28"/>
          <w:szCs w:val="28"/>
          <w:lang w:val="ru-KZ"/>
        </w:rPr>
        <w:t>-</w:t>
      </w:r>
      <w:r w:rsidR="00EA60E0" w:rsidRPr="000B4AE8">
        <w:rPr>
          <w:sz w:val="28"/>
          <w:szCs w:val="28"/>
          <w:lang w:val="kk-KZ"/>
        </w:rPr>
        <w:t xml:space="preserve">плазмалық өңдеуге дейінгі тепе-теңдіксіз детонация жағдайында фаза түзілуінің негізгі механизмдері: біріншіден, метастабильді аса қаныққан қатты ерітінділер мен аморфты аймақтар пайда болады, </w:t>
      </w:r>
      <w:r w:rsidR="00AE5823" w:rsidRPr="000B4AE8">
        <w:rPr>
          <w:sz w:val="28"/>
          <w:szCs w:val="28"/>
          <w:lang w:val="kk-KZ"/>
        </w:rPr>
        <w:t>содан кейін (Ti,Cr)B₂ бөлінуімен ішінара қайта кристалдану</w:t>
      </w:r>
      <w:r w:rsidR="00EA60E0" w:rsidRPr="000B4AE8">
        <w:rPr>
          <w:sz w:val="28"/>
          <w:szCs w:val="28"/>
          <w:lang w:val="kk-KZ"/>
        </w:rPr>
        <w:t xml:space="preserve"> жүреді.</w:t>
      </w:r>
      <w:r w:rsidR="00AE5823" w:rsidRPr="000B4AE8">
        <w:rPr>
          <w:sz w:val="28"/>
          <w:szCs w:val="28"/>
          <w:lang w:val="kk-KZ"/>
        </w:rPr>
        <w:t xml:space="preserve"> </w:t>
      </w:r>
      <w:r w:rsidR="00AE5823">
        <w:rPr>
          <w:sz w:val="28"/>
          <w:szCs w:val="28"/>
          <w:lang w:val="kk-KZ"/>
        </w:rPr>
        <w:t>Қ</w:t>
      </w:r>
      <w:r w:rsidR="00AE5823" w:rsidRPr="00AE5823">
        <w:rPr>
          <w:sz w:val="28"/>
          <w:szCs w:val="28"/>
          <w:lang w:val="kk-KZ"/>
        </w:rPr>
        <w:t>ұрылым</w:t>
      </w:r>
      <w:r w:rsidR="00AE5823">
        <w:rPr>
          <w:sz w:val="28"/>
          <w:szCs w:val="28"/>
          <w:lang w:val="kk-KZ"/>
        </w:rPr>
        <w:t>дары  ламелярлы текстураға</w:t>
      </w:r>
      <w:r w:rsidR="000D3D36">
        <w:rPr>
          <w:sz w:val="28"/>
          <w:szCs w:val="28"/>
          <w:lang w:val="kk-KZ"/>
        </w:rPr>
        <w:t xml:space="preserve"> ие және боридтердің бағыты </w:t>
      </w:r>
      <w:r w:rsidR="000D3D36" w:rsidRPr="00AE5823">
        <w:rPr>
          <w:sz w:val="28"/>
          <w:szCs w:val="28"/>
          <w:lang w:val="kk-KZ"/>
        </w:rPr>
        <w:t>детонация кезінде бөлшек</w:t>
      </w:r>
      <w:r w:rsidR="000D3D36">
        <w:rPr>
          <w:sz w:val="28"/>
          <w:szCs w:val="28"/>
          <w:lang w:val="kk-KZ"/>
        </w:rPr>
        <w:t>тердің ұшу бағыты бойынша.</w:t>
      </w:r>
      <w:r w:rsidR="00EA60E0" w:rsidRPr="00AE5823">
        <w:rPr>
          <w:sz w:val="28"/>
          <w:szCs w:val="28"/>
          <w:lang w:val="kk-KZ"/>
        </w:rPr>
        <w:t xml:space="preserve"> </w:t>
      </w:r>
      <w:r w:rsidR="000D3D36">
        <w:rPr>
          <w:sz w:val="28"/>
          <w:szCs w:val="28"/>
          <w:lang w:val="kk-KZ"/>
        </w:rPr>
        <w:t>Ж</w:t>
      </w:r>
      <w:r w:rsidR="00EA60E0" w:rsidRPr="00EA60E0">
        <w:rPr>
          <w:sz w:val="28"/>
          <w:szCs w:val="28"/>
          <w:lang w:val="kk-KZ"/>
        </w:rPr>
        <w:t>оғары дислокациялық тығыздық және микрокеуектер құрылымдық кемшіліктерді растайды.</w:t>
      </w:r>
    </w:p>
    <w:p w14:paraId="05F60C67" w14:textId="45FF02FC" w:rsidR="00EA60E0" w:rsidRDefault="00EA60E0" w:rsidP="001E6DC0">
      <w:pPr>
        <w:tabs>
          <w:tab w:val="left" w:pos="1134"/>
        </w:tabs>
        <w:ind w:firstLine="709"/>
        <w:jc w:val="both"/>
        <w:rPr>
          <w:sz w:val="28"/>
          <w:szCs w:val="28"/>
          <w:lang w:val="kk-KZ"/>
        </w:rPr>
      </w:pPr>
      <w:r w:rsidRPr="00EA60E0">
        <w:rPr>
          <w:sz w:val="28"/>
          <w:szCs w:val="28"/>
          <w:lang w:val="kk-KZ"/>
        </w:rPr>
        <w:t>Осылайша, бастапқы күйде (</w:t>
      </w:r>
      <w:r w:rsidR="00F902A4">
        <w:rPr>
          <w:sz w:val="28"/>
          <w:szCs w:val="28"/>
          <w:lang w:val="kk-KZ"/>
        </w:rPr>
        <w:t>Импульсті</w:t>
      </w:r>
      <w:r w:rsidR="00F902A4">
        <w:rPr>
          <w:sz w:val="28"/>
          <w:szCs w:val="28"/>
          <w:lang w:val="ru-KZ"/>
        </w:rPr>
        <w:t>-</w:t>
      </w:r>
      <w:r>
        <w:rPr>
          <w:sz w:val="28"/>
          <w:szCs w:val="28"/>
          <w:lang w:val="kk-KZ"/>
        </w:rPr>
        <w:t>плазмалық өңдеуге</w:t>
      </w:r>
      <w:r w:rsidRPr="00A02213">
        <w:rPr>
          <w:sz w:val="28"/>
          <w:szCs w:val="28"/>
          <w:lang w:val="kk-KZ"/>
        </w:rPr>
        <w:t xml:space="preserve"> </w:t>
      </w:r>
      <w:r>
        <w:rPr>
          <w:sz w:val="28"/>
          <w:szCs w:val="28"/>
          <w:lang w:val="kk-KZ"/>
        </w:rPr>
        <w:t>д</w:t>
      </w:r>
      <w:r w:rsidRPr="00A02213">
        <w:rPr>
          <w:sz w:val="28"/>
          <w:szCs w:val="28"/>
          <w:lang w:val="kk-KZ"/>
        </w:rPr>
        <w:t>ейінгі</w:t>
      </w:r>
      <w:r w:rsidRPr="00EA60E0">
        <w:rPr>
          <w:sz w:val="28"/>
          <w:szCs w:val="28"/>
          <w:lang w:val="kk-KZ"/>
        </w:rPr>
        <w:t>) Fe</w:t>
      </w:r>
      <w:r w:rsidR="00EE5C1D">
        <w:rPr>
          <w:sz w:val="28"/>
          <w:szCs w:val="28"/>
          <w:lang w:val="kk-KZ"/>
        </w:rPr>
        <w:t>-CrB₂-</w:t>
      </w:r>
      <w:r w:rsidRPr="00EA60E0">
        <w:rPr>
          <w:sz w:val="28"/>
          <w:szCs w:val="28"/>
          <w:lang w:val="kk-KZ"/>
        </w:rPr>
        <w:t>TiB₂ детонациялық жа</w:t>
      </w:r>
      <w:r w:rsidR="003F1038">
        <w:rPr>
          <w:sz w:val="28"/>
          <w:szCs w:val="28"/>
          <w:lang w:val="kk-KZ"/>
        </w:rPr>
        <w:t xml:space="preserve">бындары </w:t>
      </w:r>
      <w:r w:rsidR="003F1038" w:rsidRPr="003F1038">
        <w:rPr>
          <w:sz w:val="28"/>
          <w:szCs w:val="28"/>
          <w:lang w:val="kk-KZ"/>
        </w:rPr>
        <w:t>КӨКТ</w:t>
      </w:r>
      <w:r w:rsidR="003F1038">
        <w:rPr>
          <w:sz w:val="28"/>
          <w:szCs w:val="28"/>
          <w:lang w:val="kk-KZ"/>
        </w:rPr>
        <w:t>/КҚОТ</w:t>
      </w:r>
      <w:r w:rsidRPr="00EA60E0">
        <w:rPr>
          <w:sz w:val="28"/>
          <w:szCs w:val="28"/>
          <w:lang w:val="kk-KZ"/>
        </w:rPr>
        <w:t xml:space="preserve"> құрылымы бар аса қаныққан α'/γ'-матрица фазаларынан (Fe,Cr,Ti) және дисперсті алтыбұрышты боридтерден (Ti,Cr)B₂ тұратын т</w:t>
      </w:r>
      <w:r w:rsidR="003F1038">
        <w:rPr>
          <w:sz w:val="28"/>
          <w:szCs w:val="28"/>
          <w:lang w:val="kk-KZ"/>
        </w:rPr>
        <w:t>епе-теңдіксіз көпфазалы ламелярлы</w:t>
      </w:r>
      <w:r w:rsidRPr="00EA60E0">
        <w:rPr>
          <w:sz w:val="28"/>
          <w:szCs w:val="28"/>
          <w:lang w:val="kk-KZ"/>
        </w:rPr>
        <w:t xml:space="preserve"> құрылымды білдіретіні</w:t>
      </w:r>
      <w:r w:rsidR="003F1038">
        <w:rPr>
          <w:sz w:val="28"/>
          <w:szCs w:val="28"/>
          <w:lang w:val="kk-KZ"/>
        </w:rPr>
        <w:t xml:space="preserve"> анықталды. Дислокациялар, сплэт</w:t>
      </w:r>
      <w:r w:rsidRPr="00EA60E0">
        <w:rPr>
          <w:sz w:val="28"/>
          <w:szCs w:val="28"/>
          <w:lang w:val="kk-KZ"/>
        </w:rPr>
        <w:t xml:space="preserve"> шекаралары, микрокеуектер және метастабильді фазалардың болуы түріндегі жоғары ақаулар импульсті плазманы өңдеу кезінде одан әрі фазалық және құрылымдық жақсарту үшін алғышарттар жасайды.</w:t>
      </w:r>
    </w:p>
    <w:p w14:paraId="42C39E45" w14:textId="4A4BFDB2" w:rsidR="00EA60E0" w:rsidRPr="00EA60E0" w:rsidRDefault="00B12F45" w:rsidP="001E6DC0">
      <w:pPr>
        <w:tabs>
          <w:tab w:val="left" w:pos="1134"/>
        </w:tabs>
        <w:ind w:firstLine="709"/>
        <w:jc w:val="both"/>
        <w:rPr>
          <w:sz w:val="28"/>
          <w:szCs w:val="28"/>
          <w:lang w:val="kk-KZ"/>
        </w:rPr>
      </w:pPr>
      <w:r>
        <w:rPr>
          <w:sz w:val="28"/>
          <w:szCs w:val="28"/>
          <w:lang w:val="kk-KZ"/>
        </w:rPr>
        <w:t>Импульсті плазмалық өңдеудің (ИПӨ</w:t>
      </w:r>
      <w:r w:rsidR="00EE5C1D">
        <w:rPr>
          <w:sz w:val="28"/>
          <w:szCs w:val="28"/>
          <w:lang w:val="kk-KZ"/>
        </w:rPr>
        <w:t>) Fe-CrB₂-</w:t>
      </w:r>
      <w:r w:rsidR="00EA60E0" w:rsidRPr="00EA60E0">
        <w:rPr>
          <w:sz w:val="28"/>
          <w:szCs w:val="28"/>
          <w:lang w:val="kk-KZ"/>
        </w:rPr>
        <w:t>TiB₂ детонациялық жабындарының құрылымдық және фазалық күйіне әсерін талдау трансмиссиялық электронды микроскоппен алын</w:t>
      </w:r>
      <w:r w:rsidR="003F1038">
        <w:rPr>
          <w:sz w:val="28"/>
          <w:szCs w:val="28"/>
          <w:lang w:val="kk-KZ"/>
        </w:rPr>
        <w:t>ған бірқатар TEM микросуреттеріне</w:t>
      </w:r>
      <w:r w:rsidR="00EA60E0" w:rsidRPr="00EA60E0">
        <w:rPr>
          <w:sz w:val="28"/>
          <w:szCs w:val="28"/>
          <w:lang w:val="kk-KZ"/>
        </w:rPr>
        <w:t xml:space="preserve"> негізделген.</w:t>
      </w:r>
    </w:p>
    <w:p w14:paraId="659BA72A" w14:textId="707139FB" w:rsidR="00EA60E0" w:rsidRPr="00EA60E0" w:rsidRDefault="00500A1A" w:rsidP="001E6DC0">
      <w:pPr>
        <w:tabs>
          <w:tab w:val="left" w:pos="1134"/>
        </w:tabs>
        <w:ind w:firstLine="709"/>
        <w:jc w:val="both"/>
        <w:rPr>
          <w:sz w:val="28"/>
          <w:szCs w:val="28"/>
          <w:lang w:val="kk-KZ"/>
        </w:rPr>
      </w:pPr>
      <w:r w:rsidRPr="00500A1A">
        <w:rPr>
          <w:sz w:val="28"/>
          <w:szCs w:val="28"/>
          <w:lang w:val="kk-KZ"/>
        </w:rPr>
        <w:t>Микросекундтық импульс ұзақтығы бар жоғары тығыз</w:t>
      </w:r>
      <w:r>
        <w:rPr>
          <w:sz w:val="28"/>
          <w:szCs w:val="28"/>
          <w:lang w:val="kk-KZ"/>
        </w:rPr>
        <w:t xml:space="preserve">дықты импульсті плазма ағынымен </w:t>
      </w:r>
      <w:r w:rsidRPr="00500A1A">
        <w:rPr>
          <w:sz w:val="28"/>
          <w:szCs w:val="28"/>
          <w:lang w:val="kk-KZ"/>
        </w:rPr>
        <w:t>өңдеу детонациялық бүркуден кейін</w:t>
      </w:r>
      <w:r>
        <w:rPr>
          <w:sz w:val="28"/>
          <w:szCs w:val="28"/>
          <w:lang w:val="kk-KZ"/>
        </w:rPr>
        <w:t>гі</w:t>
      </w:r>
      <w:r w:rsidRPr="00500A1A">
        <w:rPr>
          <w:sz w:val="28"/>
          <w:szCs w:val="28"/>
          <w:lang w:val="kk-KZ"/>
        </w:rPr>
        <w:t xml:space="preserve"> экстремалды термодинамикалық жағ</w:t>
      </w:r>
      <w:r>
        <w:rPr>
          <w:sz w:val="28"/>
          <w:szCs w:val="28"/>
          <w:lang w:val="kk-KZ"/>
        </w:rPr>
        <w:t>дайлардың екінші циклін жасайды</w:t>
      </w:r>
      <w:r w:rsidR="00EA60E0" w:rsidRPr="00EA60E0">
        <w:rPr>
          <w:sz w:val="28"/>
          <w:szCs w:val="28"/>
          <w:lang w:val="kk-KZ"/>
        </w:rPr>
        <w:t>:</w:t>
      </w:r>
    </w:p>
    <w:p w14:paraId="1F68D7E4" w14:textId="19557B10" w:rsidR="00EA60E0" w:rsidRPr="00EA60E0" w:rsidRDefault="00EA60E0" w:rsidP="001E6DC0">
      <w:pPr>
        <w:tabs>
          <w:tab w:val="left" w:pos="1134"/>
        </w:tabs>
        <w:ind w:firstLine="709"/>
        <w:jc w:val="both"/>
        <w:rPr>
          <w:sz w:val="28"/>
          <w:szCs w:val="28"/>
          <w:lang w:val="kk-KZ"/>
        </w:rPr>
      </w:pPr>
      <w:r w:rsidRPr="00EA60E0">
        <w:rPr>
          <w:sz w:val="28"/>
          <w:szCs w:val="28"/>
          <w:lang w:val="kk-KZ"/>
        </w:rPr>
        <w:t xml:space="preserve">- </w:t>
      </w:r>
      <w:r w:rsidR="00500A1A">
        <w:rPr>
          <w:sz w:val="28"/>
          <w:szCs w:val="28"/>
          <w:lang w:val="kk-KZ"/>
        </w:rPr>
        <w:t xml:space="preserve">материал </w:t>
      </w:r>
      <w:r w:rsidRPr="00EA60E0">
        <w:rPr>
          <w:sz w:val="28"/>
          <w:szCs w:val="28"/>
          <w:lang w:val="kk-KZ"/>
        </w:rPr>
        <w:t>бетті</w:t>
      </w:r>
      <w:r w:rsidR="00500A1A">
        <w:rPr>
          <w:sz w:val="28"/>
          <w:szCs w:val="28"/>
          <w:lang w:val="kk-KZ"/>
        </w:rPr>
        <w:t>ні</w:t>
      </w:r>
      <w:r w:rsidR="008C402C">
        <w:rPr>
          <w:sz w:val="28"/>
          <w:szCs w:val="28"/>
          <w:lang w:val="kk-KZ"/>
        </w:rPr>
        <w:t>ң микросекундтарда 1500</w:t>
      </w:r>
      <w:r w:rsidR="008C402C">
        <w:rPr>
          <w:sz w:val="28"/>
          <w:szCs w:val="28"/>
          <w:lang w:val="ru-KZ"/>
        </w:rPr>
        <w:t>-</w:t>
      </w:r>
      <w:r w:rsidRPr="00EA60E0">
        <w:rPr>
          <w:sz w:val="28"/>
          <w:szCs w:val="28"/>
          <w:lang w:val="kk-KZ"/>
        </w:rPr>
        <w:t>2500 °C дейін жергілікті қызуы;</w:t>
      </w:r>
    </w:p>
    <w:p w14:paraId="142F134F" w14:textId="2561EADC" w:rsidR="00EA60E0" w:rsidRPr="00EA60E0" w:rsidRDefault="00EA60E0" w:rsidP="001E6DC0">
      <w:pPr>
        <w:tabs>
          <w:tab w:val="left" w:pos="1134"/>
        </w:tabs>
        <w:ind w:firstLine="709"/>
        <w:jc w:val="both"/>
        <w:rPr>
          <w:sz w:val="28"/>
          <w:szCs w:val="28"/>
          <w:lang w:val="kk-KZ"/>
        </w:rPr>
      </w:pPr>
      <w:r w:rsidRPr="00EA60E0">
        <w:rPr>
          <w:sz w:val="28"/>
          <w:szCs w:val="28"/>
          <w:lang w:val="kk-KZ"/>
        </w:rPr>
        <w:t xml:space="preserve">- </w:t>
      </w:r>
      <w:r w:rsidR="00500A1A">
        <w:rPr>
          <w:sz w:val="28"/>
          <w:szCs w:val="28"/>
          <w:lang w:val="kk-KZ"/>
        </w:rPr>
        <w:t xml:space="preserve">төсенішке </w:t>
      </w:r>
      <w:r w:rsidRPr="00EA60E0">
        <w:rPr>
          <w:sz w:val="28"/>
          <w:szCs w:val="28"/>
          <w:lang w:val="kk-KZ"/>
        </w:rPr>
        <w:t xml:space="preserve"> жылуды</w:t>
      </w:r>
      <w:r w:rsidR="00500A1A">
        <w:rPr>
          <w:sz w:val="28"/>
          <w:szCs w:val="28"/>
          <w:lang w:val="kk-KZ"/>
        </w:rPr>
        <w:t>ң кетуіне байланысты кейінгі өте</w:t>
      </w:r>
      <w:r w:rsidR="008C402C">
        <w:rPr>
          <w:sz w:val="28"/>
          <w:szCs w:val="28"/>
          <w:lang w:val="kk-KZ"/>
        </w:rPr>
        <w:t xml:space="preserve"> жылдам салқындату (10⁵</w:t>
      </w:r>
      <w:r w:rsidR="008C402C">
        <w:rPr>
          <w:sz w:val="28"/>
          <w:szCs w:val="28"/>
          <w:lang w:val="ru-KZ"/>
        </w:rPr>
        <w:t>-</w:t>
      </w:r>
      <w:r w:rsidRPr="00EA60E0">
        <w:rPr>
          <w:sz w:val="28"/>
          <w:szCs w:val="28"/>
          <w:lang w:val="kk-KZ"/>
        </w:rPr>
        <w:t>10⁷ K/s);</w:t>
      </w:r>
    </w:p>
    <w:p w14:paraId="6D046A21" w14:textId="17748A38" w:rsidR="00EA60E0" w:rsidRPr="00EA60E0" w:rsidRDefault="00EA60E0" w:rsidP="001E6DC0">
      <w:pPr>
        <w:tabs>
          <w:tab w:val="left" w:pos="1134"/>
        </w:tabs>
        <w:ind w:firstLine="709"/>
        <w:jc w:val="both"/>
        <w:rPr>
          <w:sz w:val="28"/>
          <w:szCs w:val="28"/>
          <w:lang w:val="kk-KZ"/>
        </w:rPr>
      </w:pPr>
      <w:r w:rsidRPr="00EA60E0">
        <w:rPr>
          <w:sz w:val="28"/>
          <w:szCs w:val="28"/>
          <w:lang w:val="kk-KZ"/>
        </w:rPr>
        <w:t>- көлем</w:t>
      </w:r>
      <w:r w:rsidR="00500A1A">
        <w:rPr>
          <w:sz w:val="28"/>
          <w:szCs w:val="28"/>
          <w:lang w:val="kk-KZ"/>
        </w:rPr>
        <w:t>дік және</w:t>
      </w:r>
      <w:r w:rsidRPr="00EA60E0">
        <w:rPr>
          <w:sz w:val="28"/>
          <w:szCs w:val="28"/>
          <w:lang w:val="kk-KZ"/>
        </w:rPr>
        <w:t xml:space="preserve"> дән шекарасының диффузиясын белсендіру;</w:t>
      </w:r>
    </w:p>
    <w:p w14:paraId="513AE852" w14:textId="4080F338" w:rsidR="00EA60E0" w:rsidRDefault="00B94710" w:rsidP="001E6DC0">
      <w:pPr>
        <w:tabs>
          <w:tab w:val="left" w:pos="1134"/>
        </w:tabs>
        <w:ind w:firstLine="709"/>
        <w:jc w:val="both"/>
        <w:rPr>
          <w:sz w:val="28"/>
          <w:szCs w:val="28"/>
          <w:lang w:val="kk-KZ"/>
        </w:rPr>
      </w:pPr>
      <w:r>
        <w:rPr>
          <w:sz w:val="28"/>
          <w:szCs w:val="28"/>
          <w:lang w:val="kk-KZ"/>
        </w:rPr>
        <w:t>- TiB₂ (Tₘ ~</w:t>
      </w:r>
      <w:r w:rsidR="00EA60E0" w:rsidRPr="00EA60E0">
        <w:rPr>
          <w:sz w:val="28"/>
          <w:szCs w:val="28"/>
          <w:lang w:val="kk-KZ"/>
        </w:rPr>
        <w:t xml:space="preserve"> 3225 °C) және CrB₂ (Tₘ </w:t>
      </w:r>
      <w:r>
        <w:rPr>
          <w:sz w:val="28"/>
          <w:szCs w:val="28"/>
          <w:lang w:val="kk-KZ"/>
        </w:rPr>
        <w:t xml:space="preserve">~ </w:t>
      </w:r>
      <w:r w:rsidR="00EA60E0" w:rsidRPr="00EA60E0">
        <w:rPr>
          <w:sz w:val="28"/>
          <w:szCs w:val="28"/>
          <w:lang w:val="kk-KZ"/>
        </w:rPr>
        <w:t>2200 °C) боридтерінің жоғары температуралық тұрақтылығын сақтай отырып, Fe матрицасының жергілікті балқуы мүмкін.</w:t>
      </w:r>
    </w:p>
    <w:p w14:paraId="710AC7C2" w14:textId="06397559" w:rsidR="00EA60E0" w:rsidRPr="00EA60E0" w:rsidRDefault="00EA60E0" w:rsidP="001E6DC0">
      <w:pPr>
        <w:tabs>
          <w:tab w:val="left" w:pos="1134"/>
        </w:tabs>
        <w:ind w:firstLine="709"/>
        <w:jc w:val="both"/>
        <w:rPr>
          <w:sz w:val="28"/>
          <w:szCs w:val="28"/>
          <w:lang w:val="kk-KZ"/>
        </w:rPr>
      </w:pPr>
      <w:r w:rsidRPr="00EA60E0">
        <w:rPr>
          <w:sz w:val="28"/>
          <w:szCs w:val="28"/>
          <w:lang w:val="kk-KZ"/>
        </w:rPr>
        <w:t>Құрылымдық және фазалық күйдегі негізгі өзгерістер 4.</w:t>
      </w:r>
      <w:r w:rsidR="00B12F45">
        <w:rPr>
          <w:sz w:val="28"/>
          <w:szCs w:val="28"/>
          <w:lang w:val="kk-KZ"/>
        </w:rPr>
        <w:t>14</w:t>
      </w:r>
      <w:r w:rsidR="008C402C">
        <w:rPr>
          <w:sz w:val="28"/>
          <w:szCs w:val="28"/>
          <w:lang w:val="ru-KZ"/>
        </w:rPr>
        <w:t>-</w:t>
      </w:r>
      <w:r w:rsidRPr="00EA60E0">
        <w:rPr>
          <w:sz w:val="28"/>
          <w:szCs w:val="28"/>
          <w:lang w:val="kk-KZ"/>
        </w:rPr>
        <w:t>4.</w:t>
      </w:r>
      <w:r w:rsidR="00B12F45">
        <w:rPr>
          <w:sz w:val="28"/>
          <w:szCs w:val="28"/>
          <w:lang w:val="kk-KZ"/>
        </w:rPr>
        <w:t>15</w:t>
      </w:r>
      <w:r w:rsidRPr="00EA60E0">
        <w:rPr>
          <w:sz w:val="28"/>
          <w:szCs w:val="28"/>
          <w:lang w:val="kk-KZ"/>
        </w:rPr>
        <w:t xml:space="preserve"> с</w:t>
      </w:r>
      <w:r w:rsidR="00D00555">
        <w:rPr>
          <w:sz w:val="28"/>
          <w:szCs w:val="28"/>
          <w:lang w:val="kk-KZ"/>
        </w:rPr>
        <w:t xml:space="preserve">уреттердегі TEM кескіндерінде </w:t>
      </w:r>
      <w:r w:rsidRPr="00EA60E0">
        <w:rPr>
          <w:sz w:val="28"/>
          <w:szCs w:val="28"/>
          <w:lang w:val="kk-KZ"/>
        </w:rPr>
        <w:t xml:space="preserve"> көрсетілген, мұндағы жалпы морфология (4.</w:t>
      </w:r>
      <w:r w:rsidR="00B12F45">
        <w:rPr>
          <w:sz w:val="28"/>
          <w:szCs w:val="28"/>
          <w:lang w:val="kk-KZ"/>
        </w:rPr>
        <w:t>14</w:t>
      </w:r>
      <w:r w:rsidRPr="00EA60E0">
        <w:rPr>
          <w:sz w:val="28"/>
          <w:szCs w:val="28"/>
          <w:lang w:val="kk-KZ"/>
        </w:rPr>
        <w:t>a суретіндегі орталық кескін, 10 000×, масштабы 1 мкм) тығызырақ және гетерогенді құрылымға ие.</w:t>
      </w:r>
      <w:r w:rsidR="00B01C7E">
        <w:rPr>
          <w:sz w:val="28"/>
          <w:szCs w:val="28"/>
          <w:lang w:val="kk-KZ"/>
        </w:rPr>
        <w:t xml:space="preserve"> </w:t>
      </w:r>
      <w:r w:rsidRPr="00EA60E0">
        <w:rPr>
          <w:sz w:val="28"/>
          <w:szCs w:val="28"/>
          <w:lang w:val="kk-KZ"/>
        </w:rPr>
        <w:t xml:space="preserve"> 4.</w:t>
      </w:r>
      <w:r w:rsidR="00B12F45">
        <w:rPr>
          <w:sz w:val="28"/>
          <w:szCs w:val="28"/>
          <w:lang w:val="kk-KZ"/>
        </w:rPr>
        <w:t>14</w:t>
      </w:r>
      <w:r w:rsidR="00B01C7E">
        <w:rPr>
          <w:sz w:val="28"/>
          <w:szCs w:val="28"/>
          <w:lang w:val="kk-KZ"/>
        </w:rPr>
        <w:t xml:space="preserve"> б,в,г,д,е және ж</w:t>
      </w:r>
      <w:r w:rsidRPr="00EA60E0">
        <w:rPr>
          <w:sz w:val="28"/>
          <w:szCs w:val="28"/>
          <w:lang w:val="kk-KZ"/>
        </w:rPr>
        <w:t xml:space="preserve"> суреттерінде сары жақтаулар мен көрсеткілермен белгіленген созылған тік жарық аймақтарын байқауға болады. Бұл аймақтар χ-фазасының </w:t>
      </w:r>
      <w:r w:rsidR="00B01C7E" w:rsidRPr="00B01C7E">
        <w:rPr>
          <w:sz w:val="28"/>
          <w:szCs w:val="28"/>
          <w:lang w:val="kk-KZ"/>
        </w:rPr>
        <w:t>(Ti,Cr)B₂ сақталған бағытталған кристаллиттеріне немесе α' және γ'-фазаларының (Fe,Cr,Ti) және борид фазаларының (Fe₂B, (Fe,Cr)B немесе үштік боридтердің (Fe,Ti)B) матрицасының реакция өнімдеріне сәйкес келеді.</w:t>
      </w:r>
      <w:r w:rsidRPr="00EA60E0">
        <w:rPr>
          <w:sz w:val="28"/>
          <w:szCs w:val="28"/>
          <w:lang w:val="kk-KZ"/>
        </w:rPr>
        <w:t xml:space="preserve"> </w:t>
      </w:r>
      <w:r w:rsidR="00B01C7E" w:rsidRPr="00B01C7E">
        <w:rPr>
          <w:sz w:val="28"/>
          <w:szCs w:val="28"/>
          <w:lang w:val="kk-KZ"/>
        </w:rPr>
        <w:t>γ-Fe(B,Cr,Ti) типті екіншілік борид фазаларының дисперсті ұсақ түйіршікті бөлш</w:t>
      </w:r>
      <w:r w:rsidR="00451295">
        <w:rPr>
          <w:sz w:val="28"/>
          <w:szCs w:val="28"/>
          <w:lang w:val="kk-KZ"/>
        </w:rPr>
        <w:t>ектерінің жиналу аймақтары 4.3 а-ә, ғ</w:t>
      </w:r>
      <w:r w:rsidR="00B01C7E" w:rsidRPr="00B01C7E">
        <w:rPr>
          <w:sz w:val="28"/>
          <w:szCs w:val="28"/>
          <w:lang w:val="kk-KZ"/>
        </w:rPr>
        <w:t xml:space="preserve"> суреттерінде ақ нүктелі контурлармен белгіленген және </w:t>
      </w:r>
      <w:r w:rsidR="00451295">
        <w:rPr>
          <w:sz w:val="28"/>
          <w:szCs w:val="28"/>
          <w:lang w:val="kk-KZ"/>
        </w:rPr>
        <w:t>ИПӨ</w:t>
      </w:r>
      <w:r w:rsidR="00B01C7E" w:rsidRPr="00B01C7E">
        <w:rPr>
          <w:sz w:val="28"/>
          <w:szCs w:val="28"/>
          <w:lang w:val="kk-KZ"/>
        </w:rPr>
        <w:t xml:space="preserve"> кезінде аса қаныққан қатты ерітіндінің ы</w:t>
      </w:r>
      <w:r w:rsidR="00451295">
        <w:rPr>
          <w:sz w:val="28"/>
          <w:szCs w:val="28"/>
          <w:lang w:val="kk-KZ"/>
        </w:rPr>
        <w:t>дырауына байланысты дисперсиядық берітендіру</w:t>
      </w:r>
      <w:r w:rsidR="00B01C7E" w:rsidRPr="00B01C7E">
        <w:rPr>
          <w:sz w:val="28"/>
          <w:szCs w:val="28"/>
          <w:lang w:val="kk-KZ"/>
        </w:rPr>
        <w:t xml:space="preserve"> нәтижесі болып табылады.</w:t>
      </w:r>
    </w:p>
    <w:p w14:paraId="4C113F26" w14:textId="0CA897E4" w:rsidR="003432F9" w:rsidRDefault="00EA60E0" w:rsidP="001E6DC0">
      <w:pPr>
        <w:tabs>
          <w:tab w:val="left" w:pos="1134"/>
        </w:tabs>
        <w:ind w:firstLine="709"/>
        <w:jc w:val="both"/>
        <w:rPr>
          <w:sz w:val="28"/>
          <w:szCs w:val="28"/>
          <w:lang w:val="kk-KZ"/>
        </w:rPr>
      </w:pPr>
      <w:r w:rsidRPr="00EA60E0">
        <w:rPr>
          <w:sz w:val="28"/>
          <w:szCs w:val="28"/>
          <w:lang w:val="kk-KZ"/>
        </w:rPr>
        <w:lastRenderedPageBreak/>
        <w:t>Мұнда ұсынылған TEM суреттерінде пластиналы-талшықты құрылымдар көрсетілген (4.</w:t>
      </w:r>
      <w:r w:rsidR="00B12F45">
        <w:rPr>
          <w:sz w:val="28"/>
          <w:szCs w:val="28"/>
          <w:lang w:val="kk-KZ"/>
        </w:rPr>
        <w:t>14</w:t>
      </w:r>
      <w:r w:rsidRPr="00EA60E0">
        <w:rPr>
          <w:sz w:val="28"/>
          <w:szCs w:val="28"/>
          <w:lang w:val="kk-KZ"/>
        </w:rPr>
        <w:t xml:space="preserve"> суретте сары көрсеткілермен белгіленген)</w:t>
      </w:r>
      <w:r w:rsidR="00451295">
        <w:rPr>
          <w:sz w:val="28"/>
          <w:szCs w:val="28"/>
          <w:lang w:val="kk-KZ"/>
        </w:rPr>
        <w:t>.</w:t>
      </w:r>
      <w:r w:rsidRPr="00EA60E0">
        <w:rPr>
          <w:sz w:val="28"/>
          <w:szCs w:val="28"/>
          <w:lang w:val="kk-KZ"/>
        </w:rPr>
        <w:t xml:space="preserve"> </w:t>
      </w:r>
      <w:r w:rsidR="00451295">
        <w:rPr>
          <w:sz w:val="28"/>
          <w:szCs w:val="28"/>
          <w:lang w:val="kk-KZ"/>
        </w:rPr>
        <w:t>И</w:t>
      </w:r>
      <w:r w:rsidR="00F902A4">
        <w:rPr>
          <w:sz w:val="28"/>
          <w:szCs w:val="28"/>
          <w:lang w:val="kk-KZ"/>
        </w:rPr>
        <w:t>мпульсті</w:t>
      </w:r>
      <w:r w:rsidR="00F902A4">
        <w:rPr>
          <w:sz w:val="28"/>
          <w:szCs w:val="28"/>
          <w:lang w:val="ru-KZ"/>
        </w:rPr>
        <w:t>-плазмалы</w:t>
      </w:r>
      <w:r w:rsidR="00F902A4">
        <w:rPr>
          <w:sz w:val="28"/>
          <w:szCs w:val="28"/>
          <w:lang w:val="kk-KZ"/>
        </w:rPr>
        <w:t>қ</w:t>
      </w:r>
      <w:r w:rsidR="00451295" w:rsidRPr="00451295">
        <w:rPr>
          <w:sz w:val="28"/>
          <w:szCs w:val="28"/>
          <w:lang w:val="kk-KZ"/>
        </w:rPr>
        <w:t xml:space="preserve"> әсер кезіндегі температура градиентіндегі бағытталған кристалданудың типтік белгісі</w:t>
      </w:r>
      <w:r w:rsidR="00EE5C1D">
        <w:rPr>
          <w:sz w:val="28"/>
          <w:szCs w:val="28"/>
          <w:lang w:val="kk-KZ"/>
        </w:rPr>
        <w:t>. Мұндай морфологиялар Fe-B-</w:t>
      </w:r>
      <w:r w:rsidRPr="00EA60E0">
        <w:rPr>
          <w:sz w:val="28"/>
          <w:szCs w:val="28"/>
          <w:lang w:val="kk-KZ"/>
        </w:rPr>
        <w:t>Ti(Cr) жүйесіндегі эвтектикалық немесе перитектикалық реакцияларға тән.</w:t>
      </w:r>
    </w:p>
    <w:p w14:paraId="57922469" w14:textId="77777777" w:rsidR="003117B7" w:rsidRDefault="003117B7" w:rsidP="001E6DC0">
      <w:pPr>
        <w:tabs>
          <w:tab w:val="left" w:pos="1134"/>
        </w:tabs>
        <w:jc w:val="center"/>
        <w:rPr>
          <w:sz w:val="28"/>
          <w:szCs w:val="28"/>
          <w:lang w:val="kk-KZ"/>
        </w:rPr>
      </w:pPr>
    </w:p>
    <w:p w14:paraId="57808634" w14:textId="2A9B20DB" w:rsidR="003432F9" w:rsidRPr="00EA60E0" w:rsidRDefault="005E5AA5" w:rsidP="001E6DC0">
      <w:pPr>
        <w:tabs>
          <w:tab w:val="left" w:pos="1134"/>
        </w:tabs>
        <w:jc w:val="center"/>
        <w:rPr>
          <w:sz w:val="28"/>
          <w:szCs w:val="28"/>
          <w:lang w:val="kk-KZ"/>
        </w:rPr>
      </w:pPr>
      <w:r w:rsidRPr="005E5AA5">
        <w:rPr>
          <w:noProof/>
          <w:sz w:val="28"/>
          <w:szCs w:val="28"/>
          <w:lang w:val="en-US" w:eastAsia="en-US"/>
        </w:rPr>
        <w:drawing>
          <wp:inline distT="0" distB="0" distL="0" distR="0" wp14:anchorId="7AE42C69" wp14:editId="3409CDDE">
            <wp:extent cx="6120130" cy="5508625"/>
            <wp:effectExtent l="0" t="0" r="0" b="0"/>
            <wp:docPr id="1640081166" name="Рисунок 16400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20130" cy="5508625"/>
                    </a:xfrm>
                    <a:prstGeom prst="rect">
                      <a:avLst/>
                    </a:prstGeom>
                  </pic:spPr>
                </pic:pic>
              </a:graphicData>
            </a:graphic>
          </wp:inline>
        </w:drawing>
      </w:r>
      <w:r w:rsidR="00DB0EFA">
        <w:rPr>
          <w:noProof/>
          <w:lang w:val="en-US" w:eastAsia="en-US"/>
        </w:rPr>
        <mc:AlternateContent>
          <mc:Choice Requires="wps">
            <w:drawing>
              <wp:anchor distT="0" distB="0" distL="114300" distR="114300" simplePos="0" relativeHeight="251647488" behindDoc="0" locked="0" layoutInCell="1" allowOverlap="1" wp14:anchorId="4C6D544A" wp14:editId="0A22198D">
                <wp:simplePos x="0" y="0"/>
                <wp:positionH relativeFrom="column">
                  <wp:posOffset>-156210</wp:posOffset>
                </wp:positionH>
                <wp:positionV relativeFrom="paragraph">
                  <wp:posOffset>248920</wp:posOffset>
                </wp:positionV>
                <wp:extent cx="465455" cy="301625"/>
                <wp:effectExtent l="0" t="0" r="0" b="0"/>
                <wp:wrapNone/>
                <wp:docPr id="5662354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455" cy="301625"/>
                        </a:xfrm>
                        <a:prstGeom prst="rect">
                          <a:avLst/>
                        </a:prstGeom>
                        <a:noFill/>
                        <a:ln w="6350">
                          <a:noFill/>
                        </a:ln>
                      </wps:spPr>
                      <wps:txbx>
                        <w:txbxContent>
                          <w:p w14:paraId="4BCC2ACC" w14:textId="77777777" w:rsidR="007C6611" w:rsidRPr="004107B1" w:rsidRDefault="007C6611" w:rsidP="003432F9">
                            <w:pPr>
                              <w:rPr>
                                <w:color w:val="FFFFFF"/>
                                <w:sz w:val="28"/>
                                <w:szCs w:val="28"/>
                              </w:rPr>
                            </w:pPr>
                            <w:r w:rsidRPr="004107B1">
                              <w:rPr>
                                <w:color w:val="FFFFFF"/>
                                <w:sz w:val="28"/>
                                <w:szCs w:val="28"/>
                              </w:rPr>
                              <w:t>және)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C6D544A" id="_x0000_t202" coordsize="21600,21600" o:spt="202" path="m,l,21600r21600,l21600,xe">
                <v:stroke joinstyle="miter"/>
                <v:path gradientshapeok="t" o:connecttype="rect"/>
              </v:shapetype>
              <v:shape id="Надпись 2" o:spid="_x0000_s1026" type="#_x0000_t202" style="position:absolute;left:0;text-align:left;margin-left:-12.3pt;margin-top:19.6pt;width:36.65pt;height:2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" filled="f" stroked="f" strokeweight=".5pt">
                <v:path arrowok="t"/>
                <v:textbox>
                  <w:txbxContent>
                    <w:p w14:paraId="4BCC2ACC" w14:textId="77777777" w:rsidR="007C6611" w:rsidRPr="004107B1" w:rsidRDefault="007C6611" w:rsidP="003432F9">
                      <w:pPr>
                        <w:rPr>
                          <w:color w:val="FFFFFF"/>
                          <w:sz w:val="28"/>
                          <w:szCs w:val="28"/>
                        </w:rPr>
                      </w:pPr>
                      <w:r w:rsidRPr="004107B1">
                        <w:rPr>
                          <w:color w:val="FFFFFF"/>
                          <w:sz w:val="28"/>
                          <w:szCs w:val="28"/>
                        </w:rPr>
                        <w:t>және)</w:t>
                      </w:r>
                    </w:p>
                  </w:txbxContent>
                </v:textbox>
              </v:shape>
            </w:pict>
          </mc:Fallback>
        </mc:AlternateContent>
      </w:r>
      <w:r w:rsidR="00DB0EFA">
        <w:rPr>
          <w:noProof/>
          <w:lang w:val="en-US" w:eastAsia="en-US"/>
        </w:rPr>
        <mc:AlternateContent>
          <mc:Choice Requires="wps">
            <w:drawing>
              <wp:anchor distT="0" distB="0" distL="114300" distR="114300" simplePos="0" relativeHeight="251657728" behindDoc="0" locked="0" layoutInCell="1" allowOverlap="1" wp14:anchorId="0B50E7A5" wp14:editId="1C484DF3">
                <wp:simplePos x="0" y="0"/>
                <wp:positionH relativeFrom="column">
                  <wp:posOffset>-151765</wp:posOffset>
                </wp:positionH>
                <wp:positionV relativeFrom="paragraph">
                  <wp:posOffset>248920</wp:posOffset>
                </wp:positionV>
                <wp:extent cx="419100" cy="301625"/>
                <wp:effectExtent l="0" t="0" r="0" b="0"/>
                <wp:wrapNone/>
                <wp:docPr id="12985604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301625"/>
                        </a:xfrm>
                        <a:prstGeom prst="rect">
                          <a:avLst/>
                        </a:prstGeom>
                        <a:noFill/>
                        <a:ln w="6350">
                          <a:noFill/>
                        </a:ln>
                      </wps:spPr>
                      <wps:txbx>
                        <w:txbxContent>
                          <w:p w14:paraId="2D53EAE1" w14:textId="77777777" w:rsidR="007C6611" w:rsidRPr="004107B1" w:rsidRDefault="007C6611" w:rsidP="003432F9">
                            <w:pPr>
                              <w:rPr>
                                <w:color w:val="FFFFFF"/>
                                <w:sz w:val="28"/>
                                <w:szCs w:val="28"/>
                              </w:rPr>
                            </w:pPr>
                            <w:r w:rsidRPr="004107B1">
                              <w:rPr>
                                <w:color w:val="FFFFFF"/>
                                <w:sz w:val="28"/>
                                <w:szCs w:val="28"/>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0E7A5" id="_x0000_s1027" type="#_x0000_t202" style="position:absolute;left:0;text-align:left;margin-left:-11.95pt;margin-top:19.6pt;width:33pt;height: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" filled="f" stroked="f" strokeweight=".5pt">
                <v:path arrowok="t"/>
                <v:textbox>
                  <w:txbxContent>
                    <w:p w14:paraId="2D53EAE1" w14:textId="77777777" w:rsidR="007C6611" w:rsidRPr="004107B1" w:rsidRDefault="007C6611" w:rsidP="003432F9">
                      <w:pPr>
                        <w:rPr>
                          <w:color w:val="FFFFFF"/>
                          <w:sz w:val="28"/>
                          <w:szCs w:val="28"/>
                        </w:rPr>
                      </w:pPr>
                      <w:r w:rsidRPr="004107B1">
                        <w:rPr>
                          <w:color w:val="FFFFFF"/>
                          <w:sz w:val="28"/>
                          <w:szCs w:val="28"/>
                        </w:rPr>
                        <w:t>б.</w:t>
                      </w:r>
                    </w:p>
                  </w:txbxContent>
                </v:textbox>
              </v:shape>
            </w:pict>
          </mc:Fallback>
        </mc:AlternateContent>
      </w:r>
    </w:p>
    <w:p w14:paraId="7A0A4953" w14:textId="1A7AEE92" w:rsidR="003432F9" w:rsidRPr="00B94710" w:rsidRDefault="00E50B48" w:rsidP="001E6DC0">
      <w:pPr>
        <w:tabs>
          <w:tab w:val="left" w:pos="1134"/>
        </w:tabs>
        <w:jc w:val="center"/>
        <w:rPr>
          <w:sz w:val="28"/>
          <w:szCs w:val="28"/>
          <w:lang w:val="kk-KZ"/>
        </w:rPr>
      </w:pPr>
      <w:r w:rsidRPr="00B94710">
        <w:rPr>
          <w:sz w:val="28"/>
          <w:szCs w:val="28"/>
          <w:lang w:val="kk-KZ"/>
        </w:rPr>
        <w:t>а-ж импульсті</w:t>
      </w:r>
      <w:r w:rsidR="00F902A4">
        <w:rPr>
          <w:sz w:val="28"/>
          <w:szCs w:val="28"/>
          <w:lang w:val="kk-KZ"/>
        </w:rPr>
        <w:t>-</w:t>
      </w:r>
      <w:r w:rsidR="00EE5C1D" w:rsidRPr="00B94710">
        <w:rPr>
          <w:sz w:val="28"/>
          <w:szCs w:val="28"/>
          <w:lang w:val="kk-KZ"/>
        </w:rPr>
        <w:t>плазмалық өңдеуден кейінгі Fe-CrB₂-</w:t>
      </w:r>
      <w:r w:rsidRPr="00B94710">
        <w:rPr>
          <w:sz w:val="28"/>
          <w:szCs w:val="28"/>
          <w:lang w:val="kk-KZ"/>
        </w:rPr>
        <w:t>TiB₂ детонациялық жабындадың жұқа құрылымның қараңғы өрісті кескіндері</w:t>
      </w:r>
      <w:r w:rsidR="00420A05" w:rsidRPr="00B94710">
        <w:rPr>
          <w:sz w:val="28"/>
          <w:szCs w:val="28"/>
          <w:lang w:val="kk-KZ"/>
        </w:rPr>
        <w:t>.</w:t>
      </w:r>
    </w:p>
    <w:p w14:paraId="3A7D6633" w14:textId="77777777" w:rsidR="00E50B48" w:rsidRDefault="00E50B48" w:rsidP="001E6DC0">
      <w:pPr>
        <w:tabs>
          <w:tab w:val="left" w:pos="1134"/>
        </w:tabs>
        <w:ind w:firstLine="709"/>
        <w:jc w:val="center"/>
        <w:rPr>
          <w:sz w:val="28"/>
          <w:szCs w:val="28"/>
          <w:lang w:val="kk-KZ"/>
        </w:rPr>
      </w:pPr>
    </w:p>
    <w:p w14:paraId="77ABDE6C" w14:textId="0F9AFB0A" w:rsidR="003432F9" w:rsidRPr="004107B1" w:rsidRDefault="003432F9" w:rsidP="001E6DC0">
      <w:pPr>
        <w:tabs>
          <w:tab w:val="left" w:pos="1134"/>
        </w:tabs>
        <w:ind w:firstLine="709"/>
        <w:jc w:val="center"/>
        <w:rPr>
          <w:b/>
          <w:color w:val="000000"/>
          <w:lang w:val="kk-KZ"/>
        </w:rPr>
      </w:pPr>
      <w:r w:rsidRPr="00E50B48">
        <w:rPr>
          <w:sz w:val="28"/>
          <w:szCs w:val="28"/>
          <w:lang w:val="kk-KZ"/>
        </w:rPr>
        <w:t>Сурет 4.</w:t>
      </w:r>
      <w:r w:rsidR="00B12F45">
        <w:rPr>
          <w:sz w:val="28"/>
          <w:szCs w:val="28"/>
          <w:lang w:val="kk-KZ"/>
        </w:rPr>
        <w:t>14</w:t>
      </w:r>
      <w:r w:rsidR="004E59B6">
        <w:rPr>
          <w:sz w:val="28"/>
          <w:szCs w:val="28"/>
          <w:lang w:val="kk-KZ"/>
        </w:rPr>
        <w:t xml:space="preserve"> </w:t>
      </w:r>
      <w:r w:rsidR="004E59B6" w:rsidRPr="00E50B48">
        <w:rPr>
          <w:sz w:val="28"/>
          <w:szCs w:val="28"/>
          <w:lang w:val="kk-KZ"/>
        </w:rPr>
        <w:t>–</w:t>
      </w:r>
      <w:r w:rsidR="004E59B6">
        <w:rPr>
          <w:sz w:val="28"/>
          <w:szCs w:val="28"/>
          <w:lang w:val="kk-KZ"/>
        </w:rPr>
        <w:t xml:space="preserve"> И</w:t>
      </w:r>
      <w:r w:rsidR="00F902A4">
        <w:rPr>
          <w:sz w:val="28"/>
          <w:szCs w:val="28"/>
          <w:lang w:val="kk-KZ"/>
        </w:rPr>
        <w:t>мпульсті-</w:t>
      </w:r>
      <w:r w:rsidR="00E50B48">
        <w:rPr>
          <w:sz w:val="28"/>
          <w:szCs w:val="28"/>
          <w:lang w:val="kk-KZ"/>
        </w:rPr>
        <w:t>плазмалық өңдеуден</w:t>
      </w:r>
      <w:r w:rsidR="00E50B48" w:rsidRPr="00A02213">
        <w:rPr>
          <w:sz w:val="28"/>
          <w:szCs w:val="28"/>
          <w:lang w:val="kk-KZ"/>
        </w:rPr>
        <w:t xml:space="preserve"> </w:t>
      </w:r>
      <w:r w:rsidR="00E50B48">
        <w:rPr>
          <w:sz w:val="28"/>
          <w:szCs w:val="28"/>
          <w:lang w:val="kk-KZ"/>
        </w:rPr>
        <w:t>к</w:t>
      </w:r>
      <w:r w:rsidR="00E50B48" w:rsidRPr="00A02213">
        <w:rPr>
          <w:sz w:val="28"/>
          <w:szCs w:val="28"/>
          <w:lang w:val="kk-KZ"/>
        </w:rPr>
        <w:t>ейінгі</w:t>
      </w:r>
      <w:r w:rsidR="00EE5C1D">
        <w:rPr>
          <w:sz w:val="28"/>
          <w:szCs w:val="28"/>
          <w:lang w:val="kk-KZ"/>
        </w:rPr>
        <w:t xml:space="preserve"> Fe-CrB₂-</w:t>
      </w:r>
      <w:r w:rsidR="00E50B48" w:rsidRPr="00E50B48">
        <w:rPr>
          <w:sz w:val="28"/>
          <w:szCs w:val="28"/>
          <w:lang w:val="kk-KZ"/>
        </w:rPr>
        <w:t>TiB₂ детонациялық жабындарының дислокацияларындағы түзілген фазалардың морфологиялық компоненттерінің жұқа құрылымының элект</w:t>
      </w:r>
      <w:r w:rsidR="00B94710">
        <w:rPr>
          <w:sz w:val="28"/>
          <w:szCs w:val="28"/>
          <w:lang w:val="kk-KZ"/>
        </w:rPr>
        <w:t>ронды микроскопиялық кескіндері</w:t>
      </w:r>
    </w:p>
    <w:p w14:paraId="1780DD62" w14:textId="77777777" w:rsidR="003432F9" w:rsidRPr="00E50B48" w:rsidRDefault="003432F9" w:rsidP="001E6DC0">
      <w:pPr>
        <w:tabs>
          <w:tab w:val="left" w:pos="1134"/>
        </w:tabs>
        <w:ind w:firstLine="709"/>
        <w:jc w:val="both"/>
        <w:rPr>
          <w:sz w:val="28"/>
          <w:szCs w:val="28"/>
          <w:lang w:val="kk-KZ"/>
        </w:rPr>
      </w:pPr>
    </w:p>
    <w:p w14:paraId="6999F7EA" w14:textId="2B8C52EE" w:rsidR="00C85CED" w:rsidRPr="00C85CED" w:rsidRDefault="00C85CED" w:rsidP="001E6DC0">
      <w:pPr>
        <w:tabs>
          <w:tab w:val="left" w:pos="1134"/>
        </w:tabs>
        <w:ind w:firstLine="709"/>
        <w:jc w:val="both"/>
        <w:rPr>
          <w:sz w:val="28"/>
          <w:szCs w:val="28"/>
          <w:lang w:val="kk-KZ"/>
        </w:rPr>
      </w:pPr>
      <w:r>
        <w:rPr>
          <w:sz w:val="28"/>
          <w:szCs w:val="28"/>
          <w:lang w:val="kk-KZ"/>
        </w:rPr>
        <w:t>Матрица бастапқы детонациялық</w:t>
      </w:r>
      <w:r w:rsidRPr="00C85CED">
        <w:rPr>
          <w:sz w:val="28"/>
          <w:szCs w:val="28"/>
          <w:lang w:val="kk-KZ"/>
        </w:rPr>
        <w:t xml:space="preserve"> жабынына қарағанда біркелкі таралған дисперсті</w:t>
      </w:r>
      <w:r w:rsidR="004E59B6">
        <w:rPr>
          <w:sz w:val="28"/>
          <w:szCs w:val="28"/>
          <w:lang w:val="kk-KZ"/>
        </w:rPr>
        <w:t xml:space="preserve"> ұсақ түйіршікті бөлшектерді (5-</w:t>
      </w:r>
      <w:r w:rsidRPr="00C85CED">
        <w:rPr>
          <w:sz w:val="28"/>
          <w:szCs w:val="28"/>
          <w:lang w:val="kk-KZ"/>
        </w:rPr>
        <w:t xml:space="preserve">50 нм) қамтиды. Бұл </w:t>
      </w:r>
      <w:r w:rsidR="00B94710">
        <w:rPr>
          <w:sz w:val="28"/>
          <w:szCs w:val="28"/>
          <w:lang w:val="kk-KZ"/>
        </w:rPr>
        <w:t>ИПӨ</w:t>
      </w:r>
      <w:r w:rsidR="008665D9">
        <w:rPr>
          <w:sz w:val="28"/>
          <w:szCs w:val="28"/>
          <w:lang w:val="kk-KZ"/>
        </w:rPr>
        <w:t xml:space="preserve"> </w:t>
      </w:r>
      <w:r w:rsidRPr="00C85CED">
        <w:rPr>
          <w:sz w:val="28"/>
          <w:szCs w:val="28"/>
          <w:lang w:val="kk-KZ"/>
        </w:rPr>
        <w:t xml:space="preserve">кейін тез салқындату кезінде аса қаныққан Fe(B,Cr,Ti) ыдырауы кезінде борид фазаларының екінші реттік </w:t>
      </w:r>
      <w:r w:rsidR="000029C5">
        <w:rPr>
          <w:sz w:val="28"/>
          <w:szCs w:val="28"/>
          <w:lang w:val="kk-KZ"/>
        </w:rPr>
        <w:t>бөлінуінің нәтижесі. Түйіршік</w:t>
      </w:r>
      <w:r w:rsidRPr="00C85CED">
        <w:rPr>
          <w:sz w:val="28"/>
          <w:szCs w:val="28"/>
          <w:lang w:val="kk-KZ"/>
        </w:rPr>
        <w:t xml:space="preserve"> шекаралары бойында </w:t>
      </w:r>
      <w:r w:rsidRPr="00C85CED">
        <w:rPr>
          <w:sz w:val="28"/>
          <w:szCs w:val="28"/>
          <w:lang w:val="kk-KZ"/>
        </w:rPr>
        <w:lastRenderedPageBreak/>
        <w:t>үлкен тесіктер мен оксид қабаттарының б</w:t>
      </w:r>
      <w:r>
        <w:rPr>
          <w:sz w:val="28"/>
          <w:szCs w:val="28"/>
          <w:lang w:val="kk-KZ"/>
        </w:rPr>
        <w:t>олмауы ақаудың жазылуын және ИПӨ</w:t>
      </w:r>
      <w:r w:rsidR="000029C5">
        <w:rPr>
          <w:sz w:val="28"/>
          <w:szCs w:val="28"/>
          <w:lang w:val="kk-KZ"/>
        </w:rPr>
        <w:t xml:space="preserve"> кейін жабын</w:t>
      </w:r>
      <w:r w:rsidRPr="00C85CED">
        <w:rPr>
          <w:sz w:val="28"/>
          <w:szCs w:val="28"/>
          <w:lang w:val="kk-KZ"/>
        </w:rPr>
        <w:t xml:space="preserve"> </w:t>
      </w:r>
      <w:r w:rsidR="000029C5">
        <w:rPr>
          <w:sz w:val="28"/>
          <w:szCs w:val="28"/>
          <w:lang w:val="kk-KZ"/>
        </w:rPr>
        <w:t>когезиясының</w:t>
      </w:r>
      <w:r w:rsidRPr="00C85CED">
        <w:rPr>
          <w:sz w:val="28"/>
          <w:szCs w:val="28"/>
          <w:lang w:val="kk-KZ"/>
        </w:rPr>
        <w:t xml:space="preserve"> жақсарғанын көрсетеді.</w:t>
      </w:r>
    </w:p>
    <w:p w14:paraId="69A0862B" w14:textId="664F2613" w:rsidR="003432F9" w:rsidRPr="00C85CED" w:rsidRDefault="00E03788" w:rsidP="001E6DC0">
      <w:pPr>
        <w:tabs>
          <w:tab w:val="left" w:pos="1134"/>
        </w:tabs>
        <w:ind w:firstLine="709"/>
        <w:jc w:val="both"/>
        <w:rPr>
          <w:sz w:val="28"/>
          <w:szCs w:val="28"/>
          <w:lang w:val="kk-KZ"/>
        </w:rPr>
      </w:pPr>
      <w:r>
        <w:rPr>
          <w:sz w:val="28"/>
          <w:szCs w:val="28"/>
          <w:lang w:val="kk-KZ"/>
        </w:rPr>
        <w:t>ИПӨ</w:t>
      </w:r>
      <w:r w:rsidR="00E5609C">
        <w:rPr>
          <w:sz w:val="28"/>
          <w:szCs w:val="28"/>
          <w:lang w:val="kk-KZ"/>
        </w:rPr>
        <w:t xml:space="preserve"> кейінгі Fe-CrB₂-</w:t>
      </w:r>
      <w:r w:rsidR="000029C5" w:rsidRPr="000029C5">
        <w:rPr>
          <w:sz w:val="28"/>
          <w:szCs w:val="28"/>
          <w:lang w:val="kk-KZ"/>
        </w:rPr>
        <w:t xml:space="preserve">TiB₂ детонациялық жабындарының жұқа құрылымының негізгі морфологиялық фазалық компоненттері мен фазалық түрленулерін анықтағаннан кейін, микродифракциялық </w:t>
      </w:r>
      <w:r w:rsidR="00E6045F">
        <w:rPr>
          <w:sz w:val="28"/>
          <w:szCs w:val="28"/>
          <w:lang w:val="kk-KZ"/>
        </w:rPr>
        <w:t>кескіндерге</w:t>
      </w:r>
      <w:r w:rsidR="000029C5" w:rsidRPr="000029C5">
        <w:rPr>
          <w:sz w:val="28"/>
          <w:szCs w:val="28"/>
          <w:lang w:val="kk-KZ"/>
        </w:rPr>
        <w:t xml:space="preserve"> негізделген индекстелген схемаларды анықтау жұмыстары жүргізілді.</w:t>
      </w:r>
      <w:r w:rsidR="00C85CED" w:rsidRPr="00C85CED">
        <w:rPr>
          <w:sz w:val="28"/>
          <w:szCs w:val="28"/>
          <w:lang w:val="kk-KZ"/>
        </w:rPr>
        <w:t xml:space="preserve"> 4.</w:t>
      </w:r>
      <w:r w:rsidR="00B12F45">
        <w:rPr>
          <w:sz w:val="28"/>
          <w:szCs w:val="28"/>
          <w:lang w:val="kk-KZ"/>
        </w:rPr>
        <w:t>15</w:t>
      </w:r>
      <w:r w:rsidR="00C85CED" w:rsidRPr="00C85CED">
        <w:rPr>
          <w:sz w:val="28"/>
          <w:szCs w:val="28"/>
          <w:lang w:val="kk-KZ"/>
        </w:rPr>
        <w:t xml:space="preserve">-суретте (Fe,Cr,Ti) типті </w:t>
      </w:r>
      <w:r w:rsidR="00C85CED" w:rsidRPr="00C85CED">
        <w:rPr>
          <w:sz w:val="28"/>
          <w:szCs w:val="28"/>
        </w:rPr>
        <w:t>α</w:t>
      </w:r>
      <w:r w:rsidR="00C85CED" w:rsidRPr="00C85CED">
        <w:rPr>
          <w:sz w:val="28"/>
          <w:szCs w:val="28"/>
          <w:lang w:val="kk-KZ"/>
        </w:rPr>
        <w:t xml:space="preserve">' және </w:t>
      </w:r>
      <w:r w:rsidR="00C85CED" w:rsidRPr="00C85CED">
        <w:rPr>
          <w:sz w:val="28"/>
          <w:szCs w:val="28"/>
        </w:rPr>
        <w:t>γ</w:t>
      </w:r>
      <w:r w:rsidR="00C85CED" w:rsidRPr="00C85CED">
        <w:rPr>
          <w:sz w:val="28"/>
          <w:szCs w:val="28"/>
          <w:lang w:val="kk-KZ"/>
        </w:rPr>
        <w:t xml:space="preserve">'-фазаларынан тұратын матрицаның дислокацияларындағы (Ti,Cr)B₂ типті боридтердің </w:t>
      </w:r>
      <w:r w:rsidR="0077601E">
        <w:rPr>
          <w:sz w:val="28"/>
          <w:szCs w:val="28"/>
          <w:lang w:val="kk-KZ"/>
        </w:rPr>
        <w:t>қайта бөлінуінің</w:t>
      </w:r>
      <w:r w:rsidR="00C85CED" w:rsidRPr="00C85CED">
        <w:rPr>
          <w:sz w:val="28"/>
          <w:szCs w:val="28"/>
          <w:lang w:val="kk-KZ"/>
        </w:rPr>
        <w:t xml:space="preserve"> TEM кес</w:t>
      </w:r>
      <w:r w:rsidR="00C85CED">
        <w:rPr>
          <w:sz w:val="28"/>
          <w:szCs w:val="28"/>
          <w:lang w:val="kk-KZ"/>
        </w:rPr>
        <w:t>кіндері көрсетілген, мұндағы 4.</w:t>
      </w:r>
      <w:r w:rsidR="00B12F45">
        <w:rPr>
          <w:sz w:val="28"/>
          <w:szCs w:val="28"/>
          <w:lang w:val="kk-KZ"/>
        </w:rPr>
        <w:t>15</w:t>
      </w:r>
      <w:r w:rsidR="00C85CED">
        <w:rPr>
          <w:sz w:val="28"/>
          <w:szCs w:val="28"/>
          <w:lang w:val="kk-KZ"/>
        </w:rPr>
        <w:t>-суретте a-г</w:t>
      </w:r>
      <w:r w:rsidR="00C85CED" w:rsidRPr="00C85CED">
        <w:rPr>
          <w:sz w:val="28"/>
          <w:szCs w:val="28"/>
          <w:lang w:val="kk-KZ"/>
        </w:rPr>
        <w:t xml:space="preserve"> - қараңғы өрісті кескін; 1-4 - боридті шағылысу аймақтарының схемасы кө</w:t>
      </w:r>
      <w:r w:rsidR="0077601E">
        <w:rPr>
          <w:sz w:val="28"/>
          <w:szCs w:val="28"/>
          <w:lang w:val="kk-KZ"/>
        </w:rPr>
        <w:t>рсетілген микродифракциялық кескін</w:t>
      </w:r>
      <w:r w:rsidR="00C85CED" w:rsidRPr="00C85CED">
        <w:rPr>
          <w:sz w:val="28"/>
          <w:szCs w:val="28"/>
          <w:lang w:val="kk-KZ"/>
        </w:rPr>
        <w:t xml:space="preserve"> (шағылысу аймақтары сары нүктелі сызықпен белгіленген).</w:t>
      </w:r>
      <w:r w:rsidR="00DB0EFA">
        <w:rPr>
          <w:noProof/>
          <w:lang w:val="en-US" w:eastAsia="en-US"/>
        </w:rPr>
        <mc:AlternateContent>
          <mc:Choice Requires="wps">
            <w:drawing>
              <wp:anchor distT="4294967295" distB="4294967295" distL="114299" distR="114299" simplePos="0" relativeHeight="251684352" behindDoc="0" locked="0" layoutInCell="1" allowOverlap="1" wp14:anchorId="57F3D915" wp14:editId="3CEF648A">
                <wp:simplePos x="0" y="0"/>
                <wp:positionH relativeFrom="column">
                  <wp:posOffset>141604</wp:posOffset>
                </wp:positionH>
                <wp:positionV relativeFrom="paragraph">
                  <wp:posOffset>198754</wp:posOffset>
                </wp:positionV>
                <wp:extent cx="0" cy="0"/>
                <wp:effectExtent l="0" t="0" r="0" b="0"/>
                <wp:wrapNone/>
                <wp:docPr id="1139345975"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0"/>
                        </a:xfrm>
                        <a:prstGeom prst="line">
                          <a:avLst/>
                        </a:prstGeom>
                        <a:noFill/>
                        <a:ln w="9525" cap="flat" cmpd="sng" algn="ctr">
                          <a:solidFill>
                            <a:srgbClr val="FFFF00"/>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FE0704B" id="Прямая соединительная линия 20" o:spid="_x0000_s1026" style="position:absolute;flip:y;z-index:2516843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11.15pt,15.65pt" to="11.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" strokecolor="yellow">
                <v:stroke startarrow="oval" endarrow="oval"/>
                <o:lock v:ext="edit" shapetype="f"/>
              </v:line>
            </w:pict>
          </mc:Fallback>
        </mc:AlternateContent>
      </w:r>
    </w:p>
    <w:p w14:paraId="4E481C87" w14:textId="3B3518C3" w:rsidR="003432F9" w:rsidRPr="00C85CED" w:rsidRDefault="00DB0EFA" w:rsidP="001E6DC0">
      <w:pPr>
        <w:tabs>
          <w:tab w:val="left" w:pos="1134"/>
        </w:tabs>
        <w:jc w:val="both"/>
        <w:rPr>
          <w:sz w:val="28"/>
          <w:szCs w:val="28"/>
          <w:lang w:val="kk-KZ"/>
        </w:rPr>
      </w:pPr>
      <w:r>
        <w:rPr>
          <w:noProof/>
          <w:lang w:val="en-US" w:eastAsia="en-US"/>
        </w:rPr>
        <mc:AlternateContent>
          <mc:Choice Requires="wpg">
            <w:drawing>
              <wp:anchor distT="0" distB="0" distL="114300" distR="114300" simplePos="0" relativeHeight="251674112" behindDoc="0" locked="0" layoutInCell="1" allowOverlap="1" wp14:anchorId="6B985388" wp14:editId="2201D42A">
                <wp:simplePos x="0" y="0"/>
                <wp:positionH relativeFrom="column">
                  <wp:posOffset>227965</wp:posOffset>
                </wp:positionH>
                <wp:positionV relativeFrom="paragraph">
                  <wp:posOffset>120015</wp:posOffset>
                </wp:positionV>
                <wp:extent cx="5741670" cy="4316095"/>
                <wp:effectExtent l="0" t="0" r="0" b="0"/>
                <wp:wrapNone/>
                <wp:docPr id="312921655"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1670" cy="4316095"/>
                          <a:chOff x="0" y="0"/>
                          <a:chExt cx="5742000" cy="4316095"/>
                        </a:xfrm>
                      </wpg:grpSpPr>
                      <wpg:grpSp>
                        <wpg:cNvPr id="1258685749" name="Группа 18"/>
                        <wpg:cNvGrpSpPr/>
                        <wpg:grpSpPr>
                          <a:xfrm>
                            <a:off x="0" y="0"/>
                            <a:ext cx="5742000" cy="4316095"/>
                            <a:chOff x="0" y="0"/>
                            <a:chExt cx="5742000" cy="4316095"/>
                          </a:xfrm>
                        </wpg:grpSpPr>
                        <wpg:grpSp>
                          <wpg:cNvPr id="1492797230" name="Группа 16"/>
                          <wpg:cNvGrpSpPr/>
                          <wpg:grpSpPr>
                            <a:xfrm>
                              <a:off x="0" y="0"/>
                              <a:ext cx="5730875" cy="4316095"/>
                              <a:chOff x="0" y="0"/>
                              <a:chExt cx="5730875" cy="4316095"/>
                            </a:xfrm>
                          </wpg:grpSpPr>
                          <wpg:grpSp>
                            <wpg:cNvPr id="562679171" name="Группа 15"/>
                            <wpg:cNvGrpSpPr/>
                            <wpg:grpSpPr>
                              <a:xfrm>
                                <a:off x="0" y="0"/>
                                <a:ext cx="5730875" cy="4316095"/>
                                <a:chOff x="0" y="0"/>
                                <a:chExt cx="5730875" cy="4316095"/>
                              </a:xfrm>
                            </wpg:grpSpPr>
                            <wpg:grpSp>
                              <wpg:cNvPr id="756511049" name="Группа 14"/>
                              <wpg:cNvGrpSpPr/>
                              <wpg:grpSpPr>
                                <a:xfrm>
                                  <a:off x="0" y="0"/>
                                  <a:ext cx="5730875" cy="4316095"/>
                                  <a:chOff x="0" y="0"/>
                                  <a:chExt cx="5730875" cy="4316095"/>
                                </a:xfrm>
                              </wpg:grpSpPr>
                              <wpg:grpSp>
                                <wpg:cNvPr id="1884924071" name="Группа 13"/>
                                <wpg:cNvGrpSpPr/>
                                <wpg:grpSpPr>
                                  <a:xfrm>
                                    <a:off x="0" y="0"/>
                                    <a:ext cx="5730875" cy="4316095"/>
                                    <a:chOff x="0" y="0"/>
                                    <a:chExt cx="5730875" cy="4316095"/>
                                  </a:xfrm>
                                </wpg:grpSpPr>
                                <wpg:grpSp>
                                  <wpg:cNvPr id="1564372608" name="Группа 12"/>
                                  <wpg:cNvGrpSpPr/>
                                  <wpg:grpSpPr>
                                    <a:xfrm>
                                      <a:off x="0" y="0"/>
                                      <a:ext cx="5730875" cy="4316095"/>
                                      <a:chOff x="0" y="0"/>
                                      <a:chExt cx="5730875" cy="4316095"/>
                                    </a:xfrm>
                                  </wpg:grpSpPr>
                                  <wpg:grpSp>
                                    <wpg:cNvPr id="2053165339" name="Группа 11"/>
                                    <wpg:cNvGrpSpPr/>
                                    <wpg:grpSpPr>
                                      <a:xfrm>
                                        <a:off x="0" y="0"/>
                                        <a:ext cx="5730875" cy="4316095"/>
                                        <a:chOff x="0" y="0"/>
                                        <a:chExt cx="5730875" cy="4316095"/>
                                      </a:xfrm>
                                    </wpg:grpSpPr>
                                    <wpg:grpSp>
                                      <wpg:cNvPr id="1096990332" name="Группа 10"/>
                                      <wpg:cNvGrpSpPr/>
                                      <wpg:grpSpPr>
                                        <a:xfrm>
                                          <a:off x="0" y="0"/>
                                          <a:ext cx="5730875" cy="4316095"/>
                                          <a:chOff x="0" y="0"/>
                                          <a:chExt cx="5730875" cy="4316095"/>
                                        </a:xfrm>
                                      </wpg:grpSpPr>
                                      <wpg:grpSp>
                                        <wpg:cNvPr id="1184747795" name="Группа 9"/>
                                        <wpg:cNvGrpSpPr/>
                                        <wpg:grpSpPr>
                                          <a:xfrm>
                                            <a:off x="0" y="0"/>
                                            <a:ext cx="5730875" cy="4316095"/>
                                            <a:chOff x="0" y="0"/>
                                            <a:chExt cx="5730875" cy="4316095"/>
                                          </a:xfrm>
                                        </wpg:grpSpPr>
                                        <wpg:grpSp>
                                          <wpg:cNvPr id="1594412141" name="Группа 7"/>
                                          <wpg:cNvGrpSpPr/>
                                          <wpg:grpSpPr>
                                            <a:xfrm>
                                              <a:off x="0" y="0"/>
                                              <a:ext cx="5730875" cy="4316095"/>
                                              <a:chOff x="0" y="0"/>
                                              <a:chExt cx="5730875" cy="4316095"/>
                                            </a:xfrm>
                                          </wpg:grpSpPr>
                                          <pic:pic xmlns:pic="http://schemas.openxmlformats.org/drawingml/2006/picture">
                                            <pic:nvPicPr>
                                              <pic:cNvPr id="1" name="Рисунок 98">
                                                <a:extLst>
                                                  <a:ext uri="{FF2B5EF4-FFF2-40B4-BE49-F238E27FC236}">
                                                    <a16:creationId xmlns:a16="http://schemas.microsoft.com/office/drawing/2014/main" id="{4A5ED19B-CAE9-7793-9089-F81DD50907A5}"/>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0875" cy="4316095"/>
                                              </a:xfrm>
                                              <a:prstGeom prst="rect">
                                                <a:avLst/>
                                              </a:prstGeom>
                                            </pic:spPr>
                                          </pic:pic>
                                          <wps:wsp>
                                            <wps:cNvPr id="1011931580" name="Овал 5"/>
                                            <wps:cNvSpPr/>
                                            <wps:spPr>
                                              <a:xfrm>
                                                <a:off x="376518" y="403410"/>
                                                <a:ext cx="842682" cy="1219201"/>
                                              </a:xfrm>
                                              <a:prstGeom prst="ellipse">
                                                <a:avLst/>
                                              </a:prstGeom>
                                              <a:noFill/>
                                              <a:ln w="12700" cap="flat" cmpd="sng" algn="ctr">
                                                <a:solidFill>
                                                  <a:srgbClr val="FFFF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6295660" name="Прямая со стрелкой 6"/>
                                            <wps:cNvCnPr/>
                                            <wps:spPr>
                                              <a:xfrm>
                                                <a:off x="1219200" y="807570"/>
                                                <a:ext cx="224155" cy="0"/>
                                              </a:xfrm>
                                              <a:prstGeom prst="straightConnector1">
                                                <a:avLst/>
                                              </a:prstGeom>
                                              <a:noFill/>
                                              <a:ln w="12700" cap="flat" cmpd="sng" algn="ctr">
                                                <a:solidFill>
                                                  <a:srgbClr val="FFFF00"/>
                                                </a:solidFill>
                                                <a:prstDash val="solid"/>
                                                <a:tailEnd type="triangle"/>
                                              </a:ln>
                                              <a:effectLst/>
                                            </wps:spPr>
                                            <wps:bodyPr/>
                                          </wps:wsp>
                                        </wpg:grpSp>
                                        <wps:wsp>
                                          <wps:cNvPr id="688795652" name="Овал 5"/>
                                          <wps:cNvSpPr/>
                                          <wps:spPr>
                                            <a:xfrm>
                                              <a:off x="125506" y="2402541"/>
                                              <a:ext cx="1003935" cy="1219200"/>
                                            </a:xfrm>
                                            <a:prstGeom prst="ellipse">
                                              <a:avLst/>
                                            </a:prstGeom>
                                            <a:noFill/>
                                            <a:ln w="12700" cap="flat" cmpd="sng" algn="ctr">
                                              <a:solidFill>
                                                <a:srgbClr val="FFFF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517200" name="Прямая со стрелкой 8"/>
                                          <wps:cNvCnPr/>
                                          <wps:spPr>
                                            <a:xfrm>
                                              <a:off x="1129553" y="3021852"/>
                                              <a:ext cx="403524" cy="0"/>
                                            </a:xfrm>
                                            <a:prstGeom prst="straightConnector1">
                                              <a:avLst/>
                                            </a:prstGeom>
                                            <a:noFill/>
                                            <a:ln w="12700" cap="flat" cmpd="sng" algn="ctr">
                                              <a:solidFill>
                                                <a:srgbClr val="FFFF00"/>
                                              </a:solidFill>
                                              <a:prstDash val="solid"/>
                                              <a:tailEnd type="triangle"/>
                                            </a:ln>
                                            <a:effectLst/>
                                          </wps:spPr>
                                          <wps:bodyPr/>
                                        </wps:wsp>
                                      </wpg:grpSp>
                                      <wps:wsp>
                                        <wps:cNvPr id="2779462" name="Овал 5"/>
                                        <wps:cNvSpPr/>
                                        <wps:spPr>
                                          <a:xfrm>
                                            <a:off x="3039035" y="179294"/>
                                            <a:ext cx="1003935" cy="1272988"/>
                                          </a:xfrm>
                                          <a:prstGeom prst="ellipse">
                                            <a:avLst/>
                                          </a:prstGeom>
                                          <a:noFill/>
                                          <a:ln w="12700" cap="flat" cmpd="sng" algn="ctr">
                                            <a:solidFill>
                                              <a:srgbClr val="FFFF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717375" name="Прямая со стрелкой 8"/>
                                        <wps:cNvCnPr/>
                                        <wps:spPr>
                                          <a:xfrm>
                                            <a:off x="4043082" y="788894"/>
                                            <a:ext cx="403225" cy="0"/>
                                          </a:xfrm>
                                          <a:prstGeom prst="straightConnector1">
                                            <a:avLst/>
                                          </a:prstGeom>
                                          <a:noFill/>
                                          <a:ln w="12700" cap="flat" cmpd="sng" algn="ctr">
                                            <a:solidFill>
                                              <a:srgbClr val="FFFF00"/>
                                            </a:solidFill>
                                            <a:prstDash val="solid"/>
                                            <a:tailEnd type="triangle"/>
                                          </a:ln>
                                          <a:effectLst/>
                                        </wps:spPr>
                                        <wps:bodyPr/>
                                      </wps:wsp>
                                      <wps:wsp>
                                        <wps:cNvPr id="878259612" name="Овал 5"/>
                                        <wps:cNvSpPr/>
                                        <wps:spPr>
                                          <a:xfrm>
                                            <a:off x="3110753" y="2456329"/>
                                            <a:ext cx="1003935" cy="1362262"/>
                                          </a:xfrm>
                                          <a:prstGeom prst="ellipse">
                                            <a:avLst/>
                                          </a:prstGeom>
                                          <a:noFill/>
                                          <a:ln w="12700" cap="flat" cmpd="sng" algn="ctr">
                                            <a:solidFill>
                                              <a:srgbClr val="FFFF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4924701" name="Прямая со стрелкой 8"/>
                                        <wps:cNvCnPr/>
                                        <wps:spPr>
                                          <a:xfrm>
                                            <a:off x="4114800" y="3021105"/>
                                            <a:ext cx="403225" cy="0"/>
                                          </a:xfrm>
                                          <a:prstGeom prst="straightConnector1">
                                            <a:avLst/>
                                          </a:prstGeom>
                                          <a:noFill/>
                                          <a:ln w="12700" cap="flat" cmpd="sng" algn="ctr">
                                            <a:solidFill>
                                              <a:srgbClr val="FFFF00"/>
                                            </a:solidFill>
                                            <a:prstDash val="solid"/>
                                            <a:tailEnd type="triangle"/>
                                          </a:ln>
                                          <a:effectLst/>
                                        </wps:spPr>
                                        <wps:bodyPr/>
                                      </wps:wsp>
                                    </wpg:grpSp>
                                    <wps:wsp>
                                      <wps:cNvPr id="1493425899" name="Надпись 2"/>
                                      <wps:cNvSpPr txBox="1"/>
                                      <wps:spPr>
                                        <a:xfrm>
                                          <a:off x="44824" y="1550894"/>
                                          <a:ext cx="334721" cy="302078"/>
                                        </a:xfrm>
                                        <a:prstGeom prst="rect">
                                          <a:avLst/>
                                        </a:prstGeom>
                                        <a:noFill/>
                                        <a:ln w="6350">
                                          <a:noFill/>
                                        </a:ln>
                                      </wps:spPr>
                                      <wps:txbx>
                                        <w:txbxContent>
                                          <w:p w14:paraId="6BE2B719" w14:textId="77777777" w:rsidR="007C6611" w:rsidRPr="004107B1" w:rsidRDefault="007C6611" w:rsidP="003432F9">
                                            <w:pPr>
                                              <w:rPr>
                                                <w:color w:val="FFFFFF"/>
                                                <w:sz w:val="28"/>
                                                <w:szCs w:val="28"/>
                                              </w:rPr>
                                            </w:pPr>
                                            <w:r w:rsidRPr="004107B1">
                                              <w:rPr>
                                                <w:color w:val="FFFFFF"/>
                                                <w:sz w:val="28"/>
                                                <w:szCs w:val="28"/>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0749955" name="Надпись 2"/>
                                      <wps:cNvSpPr txBox="1"/>
                                      <wps:spPr>
                                        <a:xfrm>
                                          <a:off x="35859" y="3765176"/>
                                          <a:ext cx="343610" cy="301625"/>
                                        </a:xfrm>
                                        <a:prstGeom prst="rect">
                                          <a:avLst/>
                                        </a:prstGeom>
                                        <a:noFill/>
                                        <a:ln w="6350">
                                          <a:noFill/>
                                        </a:ln>
                                      </wps:spPr>
                                      <wps:txbx>
                                        <w:txbxContent>
                                          <w:p w14:paraId="73973A35" w14:textId="77777777" w:rsidR="007C6611" w:rsidRPr="004107B1" w:rsidRDefault="007C6611" w:rsidP="003432F9">
                                            <w:pPr>
                                              <w:rPr>
                                                <w:color w:val="FFFFFF"/>
                                                <w:sz w:val="28"/>
                                                <w:szCs w:val="28"/>
                                              </w:rPr>
                                            </w:pPr>
                                            <w:r w:rsidRPr="004107B1">
                                              <w:rPr>
                                                <w:color w:val="FFFFFF"/>
                                                <w:sz w:val="28"/>
                                                <w:szCs w:val="28"/>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1949854" name="Надпись 2"/>
                                      <wps:cNvSpPr txBox="1"/>
                                      <wps:spPr>
                                        <a:xfrm>
                                          <a:off x="2922494" y="1550894"/>
                                          <a:ext cx="334721" cy="302078"/>
                                        </a:xfrm>
                                        <a:prstGeom prst="rect">
                                          <a:avLst/>
                                        </a:prstGeom>
                                        <a:noFill/>
                                        <a:ln w="6350">
                                          <a:noFill/>
                                        </a:ln>
                                      </wps:spPr>
                                      <wps:txbx>
                                        <w:txbxContent>
                                          <w:p w14:paraId="0BA10B67" w14:textId="77777777" w:rsidR="007C6611" w:rsidRPr="004107B1" w:rsidRDefault="007C6611" w:rsidP="003432F9">
                                            <w:pPr>
                                              <w:rPr>
                                                <w:color w:val="FFFFFF"/>
                                                <w:sz w:val="28"/>
                                                <w:szCs w:val="28"/>
                                              </w:rPr>
                                            </w:pPr>
                                            <w:r w:rsidRPr="004107B1">
                                              <w:rPr>
                                                <w:color w:val="FFFFFF"/>
                                                <w:sz w:val="28"/>
                                                <w:szCs w:val="28"/>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9237077" name="Надпись 2"/>
                                      <wps:cNvSpPr txBox="1"/>
                                      <wps:spPr>
                                        <a:xfrm>
                                          <a:off x="2850777" y="3774141"/>
                                          <a:ext cx="334721" cy="302078"/>
                                        </a:xfrm>
                                        <a:prstGeom prst="rect">
                                          <a:avLst/>
                                        </a:prstGeom>
                                        <a:noFill/>
                                        <a:ln w="6350">
                                          <a:noFill/>
                                        </a:ln>
                                      </wps:spPr>
                                      <wps:txbx>
                                        <w:txbxContent>
                                          <w:p w14:paraId="3C3F238B" w14:textId="77777777" w:rsidR="007C6611" w:rsidRPr="004107B1" w:rsidRDefault="007C6611" w:rsidP="003432F9">
                                            <w:pPr>
                                              <w:rPr>
                                                <w:color w:val="FFFFFF"/>
                                                <w:sz w:val="28"/>
                                                <w:szCs w:val="28"/>
                                              </w:rPr>
                                            </w:pPr>
                                            <w:r w:rsidRPr="004107B1">
                                              <w:rPr>
                                                <w:color w:val="FFFFFF"/>
                                                <w:sz w:val="28"/>
                                                <w:szCs w:val="28"/>
                                              </w:rPr>
                                              <w:t>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6497382" name="Надпись 2"/>
                                    <wps:cNvSpPr txBox="1"/>
                                    <wps:spPr>
                                      <a:xfrm>
                                        <a:off x="1344706" y="645459"/>
                                        <a:ext cx="403412" cy="313763"/>
                                      </a:xfrm>
                                      <a:prstGeom prst="rect">
                                        <a:avLst/>
                                      </a:prstGeom>
                                      <a:noFill/>
                                      <a:ln w="6350">
                                        <a:noFill/>
                                      </a:ln>
                                    </wps:spPr>
                                    <wps:txbx>
                                      <w:txbxContent>
                                        <w:p w14:paraId="5D435D04" w14:textId="77777777" w:rsidR="007C6611" w:rsidRPr="004107B1" w:rsidRDefault="007C6611" w:rsidP="003432F9">
                                          <w:pPr>
                                            <w:rPr>
                                              <w:color w:val="FFFFFF"/>
                                              <w:sz w:val="28"/>
                                              <w:szCs w:val="28"/>
                                            </w:rPr>
                                          </w:pPr>
                                          <w:r w:rsidRPr="004107B1">
                                            <w:rPr>
                                              <w:color w:val="FFFFFF"/>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6272524" name="Надпись 2"/>
                                    <wps:cNvSpPr txBox="1"/>
                                    <wps:spPr>
                                      <a:xfrm>
                                        <a:off x="4365812" y="645459"/>
                                        <a:ext cx="403412" cy="313763"/>
                                      </a:xfrm>
                                      <a:prstGeom prst="rect">
                                        <a:avLst/>
                                      </a:prstGeom>
                                      <a:noFill/>
                                      <a:ln w="6350">
                                        <a:noFill/>
                                      </a:ln>
                                    </wps:spPr>
                                    <wps:txbx>
                                      <w:txbxContent>
                                        <w:p w14:paraId="7C545444" w14:textId="77777777" w:rsidR="007C6611" w:rsidRPr="004107B1" w:rsidRDefault="007C6611" w:rsidP="003432F9">
                                          <w:pPr>
                                            <w:rPr>
                                              <w:color w:val="FFFFFF"/>
                                              <w:sz w:val="28"/>
                                              <w:szCs w:val="28"/>
                                            </w:rPr>
                                          </w:pPr>
                                          <w:r w:rsidRPr="004107B1">
                                            <w:rPr>
                                              <w:color w:val="FFFFFF"/>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773899" name="Надпись 2"/>
                                    <wps:cNvSpPr txBox="1"/>
                                    <wps:spPr>
                                      <a:xfrm>
                                        <a:off x="4446494" y="2868706"/>
                                        <a:ext cx="403412" cy="313763"/>
                                      </a:xfrm>
                                      <a:prstGeom prst="rect">
                                        <a:avLst/>
                                      </a:prstGeom>
                                      <a:noFill/>
                                      <a:ln w="6350">
                                        <a:noFill/>
                                      </a:ln>
                                    </wps:spPr>
                                    <wps:txbx>
                                      <w:txbxContent>
                                        <w:p w14:paraId="4A31B189" w14:textId="77777777" w:rsidR="007C6611" w:rsidRPr="004107B1" w:rsidRDefault="007C6611" w:rsidP="003432F9">
                                          <w:pPr>
                                            <w:rPr>
                                              <w:color w:val="FFFFFF"/>
                                              <w:sz w:val="28"/>
                                              <w:szCs w:val="28"/>
                                            </w:rPr>
                                          </w:pPr>
                                          <w:r w:rsidRPr="004107B1">
                                            <w:rPr>
                                              <w:color w:val="FFFFFF"/>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8867988" name="Надпись 2"/>
                                    <wps:cNvSpPr txBox="1"/>
                                    <wps:spPr>
                                      <a:xfrm>
                                        <a:off x="1443318" y="2868706"/>
                                        <a:ext cx="403225" cy="313690"/>
                                      </a:xfrm>
                                      <a:prstGeom prst="rect">
                                        <a:avLst/>
                                      </a:prstGeom>
                                      <a:noFill/>
                                      <a:ln w="6350">
                                        <a:noFill/>
                                      </a:ln>
                                    </wps:spPr>
                                    <wps:txbx>
                                      <w:txbxContent>
                                        <w:p w14:paraId="6F749FEC" w14:textId="77777777" w:rsidR="007C6611" w:rsidRPr="004107B1" w:rsidRDefault="007C6611" w:rsidP="003432F9">
                                          <w:pPr>
                                            <w:rPr>
                                              <w:color w:val="FFFFFF"/>
                                              <w:sz w:val="28"/>
                                              <w:szCs w:val="28"/>
                                            </w:rPr>
                                          </w:pPr>
                                          <w:r w:rsidRPr="004107B1">
                                            <w:rPr>
                                              <w:color w:val="FFFFFF"/>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89535534" name="Надпись 2"/>
                                  <wps:cNvSpPr txBox="1"/>
                                  <wps:spPr>
                                    <a:xfrm>
                                      <a:off x="1964897" y="370013"/>
                                      <a:ext cx="284952" cy="157362"/>
                                    </a:xfrm>
                                    <a:prstGeom prst="rect">
                                      <a:avLst/>
                                    </a:prstGeom>
                                    <a:noFill/>
                                    <a:ln w="6350">
                                      <a:noFill/>
                                    </a:ln>
                                  </wps:spPr>
                                  <wps:txbx>
                                    <w:txbxContent>
                                      <w:p w14:paraId="682801B1" w14:textId="77777777" w:rsidR="007C6611" w:rsidRPr="004107B1" w:rsidRDefault="007C6611" w:rsidP="003432F9">
                                        <w:pPr>
                                          <w:rPr>
                                            <w:color w:val="FFFFFF"/>
                                            <w:sz w:val="10"/>
                                            <w:szCs w:val="10"/>
                                          </w:rPr>
                                        </w:pPr>
                                        <w:r w:rsidRPr="004107B1">
                                          <w:rPr>
                                            <w:color w:val="FFFFFF"/>
                                            <w:sz w:val="10"/>
                                            <w:szCs w:val="1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8618092" name="Надпись 2"/>
                                  <wps:cNvSpPr txBox="1"/>
                                  <wps:spPr>
                                    <a:xfrm>
                                      <a:off x="1679944" y="476339"/>
                                      <a:ext cx="284952" cy="190758"/>
                                    </a:xfrm>
                                    <a:prstGeom prst="rect">
                                      <a:avLst/>
                                    </a:prstGeom>
                                    <a:noFill/>
                                    <a:ln w="6350">
                                      <a:noFill/>
                                    </a:ln>
                                  </wps:spPr>
                                  <wps:txbx>
                                    <w:txbxContent>
                                      <w:p w14:paraId="61D5BEF0" w14:textId="4B831569"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6547793" name="Надпись 2"/>
                                  <wps:cNvSpPr txBox="1"/>
                                  <wps:spPr>
                                    <a:xfrm>
                                      <a:off x="2500777" y="399785"/>
                                      <a:ext cx="284952" cy="157362"/>
                                    </a:xfrm>
                                    <a:prstGeom prst="rect">
                                      <a:avLst/>
                                    </a:prstGeom>
                                    <a:noFill/>
                                    <a:ln w="6350">
                                      <a:noFill/>
                                    </a:ln>
                                  </wps:spPr>
                                  <wps:txbx>
                                    <w:txbxContent>
                                      <w:p w14:paraId="600ADCA5" w14:textId="77777777" w:rsidR="007C6611" w:rsidRPr="004107B1" w:rsidRDefault="007C6611" w:rsidP="003432F9">
                                        <w:pPr>
                                          <w:rPr>
                                            <w:color w:val="FFFFFF"/>
                                            <w:sz w:val="10"/>
                                            <w:szCs w:val="10"/>
                                          </w:rPr>
                                        </w:pPr>
                                        <w:r w:rsidRPr="004107B1">
                                          <w:rPr>
                                            <w:color w:val="FFFFFF"/>
                                            <w:sz w:val="10"/>
                                            <w:szCs w:val="10"/>
                                          </w:rP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626245" name="Надпись 2"/>
                                  <wps:cNvSpPr txBox="1"/>
                                  <wps:spPr>
                                    <a:xfrm>
                                      <a:off x="2271114" y="246676"/>
                                      <a:ext cx="284952" cy="157362"/>
                                    </a:xfrm>
                                    <a:prstGeom prst="rect">
                                      <a:avLst/>
                                    </a:prstGeom>
                                    <a:noFill/>
                                    <a:ln w="6350">
                                      <a:noFill/>
                                    </a:ln>
                                  </wps:spPr>
                                  <wps:txbx>
                                    <w:txbxContent>
                                      <w:p w14:paraId="1BBF8F85" w14:textId="77777777" w:rsidR="007C6611" w:rsidRPr="004107B1" w:rsidRDefault="007C6611" w:rsidP="003432F9">
                                        <w:pPr>
                                          <w:rPr>
                                            <w:color w:val="FFFFFF"/>
                                            <w:sz w:val="10"/>
                                            <w:szCs w:val="10"/>
                                          </w:rPr>
                                        </w:pPr>
                                        <w:r w:rsidRPr="004107B1">
                                          <w:rPr>
                                            <w:color w:val="FFFFFF"/>
                                            <w:sz w:val="10"/>
                                            <w:szCs w:val="10"/>
                                          </w:rPr>
                                          <w:t>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9932724" name="Надпись 2"/>
                                  <wps:cNvSpPr txBox="1"/>
                                  <wps:spPr>
                                    <a:xfrm>
                                      <a:off x="2215825" y="527375"/>
                                      <a:ext cx="284952" cy="190758"/>
                                    </a:xfrm>
                                    <a:prstGeom prst="rect">
                                      <a:avLst/>
                                    </a:prstGeom>
                                    <a:noFill/>
                                    <a:ln w="6350">
                                      <a:noFill/>
                                    </a:ln>
                                  </wps:spPr>
                                  <wps:txbx>
                                    <w:txbxContent>
                                      <w:p w14:paraId="1EF1922C" w14:textId="1F7D0C8B" w:rsidR="007C6611" w:rsidRPr="00DB0EFA" w:rsidRDefault="007C6611" w:rsidP="003432F9">
                                        <w:pPr>
                                          <w:rPr>
                                            <w:color w:val="FFFFFF"/>
                                            <w:sz w:val="10"/>
                                            <w:szCs w:val="10"/>
                                          </w:rPr>
                                        </w:pPr>
                                        <m:oMathPara>
                                          <m:oMath>
                                            <m:r>
                                              <w:rPr>
                                                <w:rFonts w:ascii="Cambria Math" w:hAnsi="Cambria Math"/>
                                                <w:color w:val="FFFFFF"/>
                                                <w:sz w:val="10"/>
                                                <w:szCs w:val="10"/>
                                              </w:rPr>
                                              <m:t>11</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1270565" name="Надпись 2"/>
                                  <wps:cNvSpPr txBox="1"/>
                                  <wps:spPr>
                                    <a:xfrm>
                                      <a:off x="1896848" y="616689"/>
                                      <a:ext cx="284952" cy="190758"/>
                                    </a:xfrm>
                                    <a:prstGeom prst="rect">
                                      <a:avLst/>
                                    </a:prstGeom>
                                    <a:noFill/>
                                    <a:ln w="6350">
                                      <a:noFill/>
                                    </a:ln>
                                  </wps:spPr>
                                  <wps:txbx>
                                    <w:txbxContent>
                                      <w:p w14:paraId="348165F2" w14:textId="42554846"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1056894" name="Надпись 2"/>
                                  <wps:cNvSpPr txBox="1"/>
                                  <wps:spPr>
                                    <a:xfrm>
                                      <a:off x="1394991" y="335989"/>
                                      <a:ext cx="318977" cy="190758"/>
                                    </a:xfrm>
                                    <a:prstGeom prst="rect">
                                      <a:avLst/>
                                    </a:prstGeom>
                                    <a:noFill/>
                                    <a:ln w="6350">
                                      <a:noFill/>
                                    </a:ln>
                                  </wps:spPr>
                                  <wps:txbx>
                                    <w:txbxContent>
                                      <w:p w14:paraId="6330C516" w14:textId="0F20FB2B"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r>
                                              <w:rPr>
                                                <w:rFonts w:ascii="Cambria Math" w:hAnsi="Cambria Math"/>
                                                <w:color w:val="FFFFFF"/>
                                                <w:sz w:val="10"/>
                                                <w:szCs w:val="10"/>
                                              </w:rPr>
                                              <m:t>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2745636" name="Надпись 2"/>
                                  <wps:cNvSpPr txBox="1"/>
                                  <wps:spPr>
                                    <a:xfrm>
                                      <a:off x="2011680" y="119085"/>
                                      <a:ext cx="284952" cy="157362"/>
                                    </a:xfrm>
                                    <a:prstGeom prst="rect">
                                      <a:avLst/>
                                    </a:prstGeom>
                                    <a:noFill/>
                                    <a:ln w="6350">
                                      <a:noFill/>
                                    </a:ln>
                                  </wps:spPr>
                                  <wps:txbx>
                                    <w:txbxContent>
                                      <w:p w14:paraId="6105C477" w14:textId="77777777" w:rsidR="007C6611" w:rsidRPr="004107B1" w:rsidRDefault="007C6611" w:rsidP="003432F9">
                                        <w:pPr>
                                          <w:rPr>
                                            <w:color w:val="FFFFFF"/>
                                            <w:sz w:val="10"/>
                                            <w:szCs w:val="10"/>
                                          </w:rPr>
                                        </w:pPr>
                                        <w:r w:rsidRPr="004107B1">
                                          <w:rPr>
                                            <w:color w:val="FFFFFF"/>
                                            <w:sz w:val="10"/>
                                            <w:szCs w:val="10"/>
                                          </w:rPr>
                                          <w:t>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1361" name="Надпись 2"/>
                                  <wps:cNvSpPr txBox="1"/>
                                  <wps:spPr>
                                    <a:xfrm>
                                      <a:off x="1690334" y="199892"/>
                                      <a:ext cx="318977" cy="190758"/>
                                    </a:xfrm>
                                    <a:prstGeom prst="rect">
                                      <a:avLst/>
                                    </a:prstGeom>
                                    <a:noFill/>
                                    <a:ln w="6350">
                                      <a:noFill/>
                                    </a:ln>
                                  </wps:spPr>
                                  <wps:txbx>
                                    <w:txbxContent>
                                      <w:p w14:paraId="354F0384" w14:textId="60D7FE2F"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1</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3925714" name="Надпись 2"/>
                                <wps:cNvSpPr txBox="1"/>
                                <wps:spPr>
                                  <a:xfrm>
                                    <a:off x="1964897" y="2577332"/>
                                    <a:ext cx="284952" cy="157362"/>
                                  </a:xfrm>
                                  <a:prstGeom prst="rect">
                                    <a:avLst/>
                                  </a:prstGeom>
                                  <a:noFill/>
                                  <a:ln w="6350">
                                    <a:noFill/>
                                  </a:ln>
                                </wps:spPr>
                                <wps:txbx>
                                  <w:txbxContent>
                                    <w:p w14:paraId="3346A337" w14:textId="77777777" w:rsidR="007C6611" w:rsidRPr="004107B1" w:rsidRDefault="007C6611" w:rsidP="003432F9">
                                      <w:pPr>
                                        <w:rPr>
                                          <w:color w:val="FFFFFF"/>
                                          <w:sz w:val="10"/>
                                          <w:szCs w:val="10"/>
                                        </w:rPr>
                                      </w:pPr>
                                      <w:r w:rsidRPr="004107B1">
                                        <w:rPr>
                                          <w:color w:val="FFFFFF"/>
                                          <w:sz w:val="10"/>
                                          <w:szCs w:val="1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5723709" name="Надпись 2"/>
                                <wps:cNvSpPr txBox="1"/>
                                <wps:spPr>
                                  <a:xfrm>
                                    <a:off x="1713968" y="2313645"/>
                                    <a:ext cx="284952" cy="190758"/>
                                  </a:xfrm>
                                  <a:prstGeom prst="rect">
                                    <a:avLst/>
                                  </a:prstGeom>
                                  <a:noFill/>
                                  <a:ln w="6350">
                                    <a:noFill/>
                                  </a:ln>
                                </wps:spPr>
                                <wps:txbx>
                                  <w:txbxContent>
                                    <w:p w14:paraId="37F03AAA" w14:textId="4AED3D61"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8536046" name="Надпись 2"/>
                                <wps:cNvSpPr txBox="1"/>
                                <wps:spPr>
                                  <a:xfrm>
                                    <a:off x="2181801" y="2806996"/>
                                    <a:ext cx="284952" cy="157362"/>
                                  </a:xfrm>
                                  <a:prstGeom prst="rect">
                                    <a:avLst/>
                                  </a:prstGeom>
                                  <a:noFill/>
                                  <a:ln w="6350">
                                    <a:noFill/>
                                  </a:ln>
                                </wps:spPr>
                                <wps:txbx>
                                  <w:txbxContent>
                                    <w:p w14:paraId="160762C1" w14:textId="77777777" w:rsidR="007C6611" w:rsidRPr="004107B1" w:rsidRDefault="007C6611" w:rsidP="003432F9">
                                      <w:pPr>
                                        <w:rPr>
                                          <w:color w:val="FFFFFF"/>
                                          <w:sz w:val="10"/>
                                          <w:szCs w:val="10"/>
                                        </w:rPr>
                                      </w:pPr>
                                      <w:r w:rsidRPr="004107B1">
                                        <w:rPr>
                                          <w:color w:val="FFFFFF"/>
                                          <w:sz w:val="10"/>
                                          <w:szCs w:val="10"/>
                                        </w:rP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0183415" name="Надпись 2"/>
                                <wps:cNvSpPr txBox="1"/>
                                <wps:spPr>
                                  <a:xfrm>
                                    <a:off x="2385946" y="2649634"/>
                                    <a:ext cx="284952" cy="157362"/>
                                  </a:xfrm>
                                  <a:prstGeom prst="rect">
                                    <a:avLst/>
                                  </a:prstGeom>
                                  <a:noFill/>
                                  <a:ln w="6350">
                                    <a:noFill/>
                                  </a:ln>
                                </wps:spPr>
                                <wps:txbx>
                                  <w:txbxContent>
                                    <w:p w14:paraId="3464352B" w14:textId="77777777" w:rsidR="007C6611" w:rsidRPr="004107B1" w:rsidRDefault="007C6611" w:rsidP="003432F9">
                                      <w:pPr>
                                        <w:rPr>
                                          <w:color w:val="FFFFFF"/>
                                          <w:sz w:val="10"/>
                                          <w:szCs w:val="10"/>
                                        </w:rPr>
                                      </w:pPr>
                                      <w:r w:rsidRPr="004107B1">
                                        <w:rPr>
                                          <w:color w:val="FFFFFF"/>
                                          <w:sz w:val="10"/>
                                          <w:szCs w:val="10"/>
                                        </w:rPr>
                                        <w:t>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7330621" name="Надпись 2"/>
                                <wps:cNvSpPr txBox="1"/>
                                <wps:spPr>
                                  <a:xfrm>
                                    <a:off x="2143524" y="2411465"/>
                                    <a:ext cx="284952" cy="157362"/>
                                  </a:xfrm>
                                  <a:prstGeom prst="rect">
                                    <a:avLst/>
                                  </a:prstGeom>
                                  <a:noFill/>
                                  <a:ln w="6350">
                                    <a:noFill/>
                                  </a:ln>
                                </wps:spPr>
                                <wps:txbx>
                                  <w:txbxContent>
                                    <w:p w14:paraId="03588F29" w14:textId="77777777" w:rsidR="007C6611" w:rsidRPr="004107B1" w:rsidRDefault="007C6611" w:rsidP="003432F9">
                                      <w:pPr>
                                        <w:rPr>
                                          <w:color w:val="FFFFFF"/>
                                          <w:sz w:val="10"/>
                                          <w:szCs w:val="10"/>
                                        </w:rPr>
                                      </w:pPr>
                                      <w:r w:rsidRPr="004107B1">
                                        <w:rPr>
                                          <w:color w:val="FFFFFF"/>
                                          <w:sz w:val="10"/>
                                          <w:szCs w:val="10"/>
                                        </w:rPr>
                                        <w:t>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4733579" name="Надпись 2"/>
                                <wps:cNvSpPr txBox="1"/>
                                <wps:spPr>
                                  <a:xfrm>
                                    <a:off x="1773510" y="2734694"/>
                                    <a:ext cx="284952" cy="190758"/>
                                  </a:xfrm>
                                  <a:prstGeom prst="rect">
                                    <a:avLst/>
                                  </a:prstGeom>
                                  <a:noFill/>
                                  <a:ln w="6350">
                                    <a:noFill/>
                                  </a:ln>
                                </wps:spPr>
                                <wps:txbx>
                                  <w:txbxContent>
                                    <w:p w14:paraId="7778D7E1" w14:textId="134BFD0E"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3394622" name="Надпись 2"/>
                                <wps:cNvSpPr txBox="1"/>
                                <wps:spPr>
                                  <a:xfrm>
                                    <a:off x="1994668" y="2981370"/>
                                    <a:ext cx="284952" cy="190758"/>
                                  </a:xfrm>
                                  <a:prstGeom prst="rect">
                                    <a:avLst/>
                                  </a:prstGeom>
                                  <a:noFill/>
                                  <a:ln w="6350">
                                    <a:noFill/>
                                  </a:ln>
                                </wps:spPr>
                                <wps:txbx>
                                  <w:txbxContent>
                                    <w:p w14:paraId="71FED795" w14:textId="45B46E5F" w:rsidR="007C6611" w:rsidRPr="00DB0EFA" w:rsidRDefault="007C6611" w:rsidP="003432F9">
                                      <w:pPr>
                                        <w:rPr>
                                          <w:color w:val="FFFFFF"/>
                                          <w:sz w:val="10"/>
                                          <w:szCs w:val="10"/>
                                        </w:rPr>
                                      </w:pPr>
                                      <m:oMathPara>
                                        <m:oMath>
                                          <m:r>
                                            <w:rPr>
                                              <w:rFonts w:ascii="Cambria Math" w:hAnsi="Cambria Math"/>
                                              <w:color w:val="FFFFFF"/>
                                              <w:sz w:val="10"/>
                                              <w:szCs w:val="10"/>
                                            </w:rPr>
                                            <m:t>10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013458" name="Надпись 2"/>
                                <wps:cNvSpPr txBox="1"/>
                                <wps:spPr>
                                  <a:xfrm>
                                    <a:off x="1994668" y="2211572"/>
                                    <a:ext cx="284952" cy="190758"/>
                                  </a:xfrm>
                                  <a:prstGeom prst="rect">
                                    <a:avLst/>
                                  </a:prstGeom>
                                  <a:noFill/>
                                  <a:ln w="6350">
                                    <a:noFill/>
                                  </a:ln>
                                </wps:spPr>
                                <wps:txbx>
                                  <w:txbxContent>
                                    <w:p w14:paraId="58A17147" w14:textId="2E480817"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01</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3127556" name="Надпись 2"/>
                                <wps:cNvSpPr txBox="1"/>
                                <wps:spPr>
                                  <a:xfrm>
                                    <a:off x="1531088" y="2500778"/>
                                    <a:ext cx="284952" cy="190758"/>
                                  </a:xfrm>
                                  <a:prstGeom prst="rect">
                                    <a:avLst/>
                                  </a:prstGeom>
                                  <a:noFill/>
                                  <a:ln w="6350">
                                    <a:noFill/>
                                  </a:ln>
                                </wps:spPr>
                                <wps:txbx>
                                  <w:txbxContent>
                                    <w:p w14:paraId="44839E43" w14:textId="478B4C90"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3</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6404040" name="Надпись 2"/>
                                <wps:cNvSpPr txBox="1"/>
                                <wps:spPr>
                                  <a:xfrm>
                                    <a:off x="2326404" y="2254103"/>
                                    <a:ext cx="284952" cy="157362"/>
                                  </a:xfrm>
                                  <a:prstGeom prst="rect">
                                    <a:avLst/>
                                  </a:prstGeom>
                                  <a:noFill/>
                                  <a:ln w="6350">
                                    <a:noFill/>
                                  </a:ln>
                                </wps:spPr>
                                <wps:txbx>
                                  <w:txbxContent>
                                    <w:p w14:paraId="085B58A5" w14:textId="77777777" w:rsidR="007C6611" w:rsidRPr="004107B1" w:rsidRDefault="007C6611" w:rsidP="003432F9">
                                      <w:pPr>
                                        <w:rPr>
                                          <w:color w:val="FFFFFF"/>
                                          <w:sz w:val="10"/>
                                          <w:szCs w:val="10"/>
                                        </w:rPr>
                                      </w:pPr>
                                      <w:r w:rsidRPr="004107B1">
                                        <w:rPr>
                                          <w:color w:val="FFFFFF"/>
                                          <w:sz w:val="10"/>
                                          <w:szCs w:val="10"/>
                                        </w:rPr>
                                        <w:t>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0211795" name="Надпись 2"/>
                                <wps:cNvSpPr txBox="1"/>
                                <wps:spPr>
                                  <a:xfrm>
                                    <a:off x="1611896" y="2879297"/>
                                    <a:ext cx="284952" cy="190758"/>
                                  </a:xfrm>
                                  <a:prstGeom prst="rect">
                                    <a:avLst/>
                                  </a:prstGeom>
                                  <a:noFill/>
                                  <a:ln w="6350">
                                    <a:noFill/>
                                  </a:ln>
                                </wps:spPr>
                                <wps:txbx>
                                  <w:txbxContent>
                                    <w:p w14:paraId="33645F6D" w14:textId="2687FD5D"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3</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04447269" name="Надпись 2"/>
                              <wps:cNvSpPr txBox="1"/>
                              <wps:spPr>
                                <a:xfrm>
                                  <a:off x="4530436" y="275359"/>
                                  <a:ext cx="318977" cy="190758"/>
                                </a:xfrm>
                                <a:prstGeom prst="rect">
                                  <a:avLst/>
                                </a:prstGeom>
                                <a:noFill/>
                                <a:ln w="6350">
                                  <a:noFill/>
                                </a:ln>
                              </wps:spPr>
                              <wps:txbx>
                                <w:txbxContent>
                                  <w:p w14:paraId="2CAD95E4" w14:textId="28BC1B77"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1</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934020" name="Надпись 2"/>
                              <wps:cNvSpPr txBox="1"/>
                              <wps:spPr>
                                <a:xfrm>
                                  <a:off x="4769427" y="400050"/>
                                  <a:ext cx="284952" cy="157362"/>
                                </a:xfrm>
                                <a:prstGeom prst="rect">
                                  <a:avLst/>
                                </a:prstGeom>
                                <a:noFill/>
                                <a:ln w="6350">
                                  <a:noFill/>
                                </a:ln>
                              </wps:spPr>
                              <wps:txbx>
                                <w:txbxContent>
                                  <w:p w14:paraId="1A5C15A3" w14:textId="77777777" w:rsidR="007C6611" w:rsidRPr="004107B1" w:rsidRDefault="007C6611" w:rsidP="003432F9">
                                    <w:pPr>
                                      <w:rPr>
                                        <w:color w:val="FFFFFF"/>
                                        <w:sz w:val="10"/>
                                        <w:szCs w:val="10"/>
                                      </w:rPr>
                                    </w:pPr>
                                    <w:r w:rsidRPr="004107B1">
                                      <w:rPr>
                                        <w:color w:val="FFFFFF"/>
                                        <w:sz w:val="10"/>
                                        <w:szCs w:val="1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7074402" name="Надпись 2"/>
                              <wps:cNvSpPr txBox="1"/>
                              <wps:spPr>
                                <a:xfrm>
                                  <a:off x="5055177" y="488372"/>
                                  <a:ext cx="284952" cy="190758"/>
                                </a:xfrm>
                                <a:prstGeom prst="rect">
                                  <a:avLst/>
                                </a:prstGeom>
                                <a:noFill/>
                                <a:ln w="6350">
                                  <a:noFill/>
                                </a:ln>
                              </wps:spPr>
                              <wps:txbx>
                                <w:txbxContent>
                                  <w:p w14:paraId="59B6BE78" w14:textId="2A4E0B6D" w:rsidR="007C6611" w:rsidRPr="00DB0EFA" w:rsidRDefault="007C6611" w:rsidP="003432F9">
                                    <w:pPr>
                                      <w:rPr>
                                        <w:color w:val="FFFFFF"/>
                                        <w:sz w:val="10"/>
                                        <w:szCs w:val="10"/>
                                      </w:rPr>
                                    </w:pPr>
                                    <m:oMathPara>
                                      <m:oMath>
                                        <m:r>
                                          <w:rPr>
                                            <w:rFonts w:ascii="Cambria Math" w:hAnsi="Cambria Math"/>
                                            <w:color w:val="FFFFFF"/>
                                            <w:sz w:val="10"/>
                                            <w:szCs w:val="10"/>
                                          </w:rPr>
                                          <m:t>11</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9016596" name="Надпись 2"/>
                              <wps:cNvSpPr txBox="1"/>
                              <wps:spPr>
                                <a:xfrm>
                                  <a:off x="4847359" y="238991"/>
                                  <a:ext cx="284952" cy="157362"/>
                                </a:xfrm>
                                <a:prstGeom prst="rect">
                                  <a:avLst/>
                                </a:prstGeom>
                                <a:noFill/>
                                <a:ln w="6350">
                                  <a:noFill/>
                                </a:ln>
                              </wps:spPr>
                              <wps:txbx>
                                <w:txbxContent>
                                  <w:p w14:paraId="52B5DA88" w14:textId="77777777" w:rsidR="007C6611" w:rsidRPr="004107B1" w:rsidRDefault="007C6611" w:rsidP="003432F9">
                                    <w:pPr>
                                      <w:rPr>
                                        <w:color w:val="FFFFFF"/>
                                        <w:sz w:val="10"/>
                                        <w:szCs w:val="10"/>
                                      </w:rPr>
                                    </w:pPr>
                                    <w:r w:rsidRPr="004107B1">
                                      <w:rPr>
                                        <w:color w:val="FFFFFF"/>
                                        <w:sz w:val="10"/>
                                        <w:szCs w:val="10"/>
                                      </w:rPr>
                                      <w:t>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8110403" name="Надпись 2"/>
                              <wps:cNvSpPr txBox="1"/>
                              <wps:spPr>
                                <a:xfrm>
                                  <a:off x="4701886" y="618259"/>
                                  <a:ext cx="284952" cy="190758"/>
                                </a:xfrm>
                                <a:prstGeom prst="rect">
                                  <a:avLst/>
                                </a:prstGeom>
                                <a:noFill/>
                                <a:ln w="6350">
                                  <a:noFill/>
                                </a:ln>
                              </wps:spPr>
                              <wps:txbx>
                                <w:txbxContent>
                                  <w:p w14:paraId="258D848D" w14:textId="1DE5D0D8"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26472002" name="Надпись 2"/>
                            <wps:cNvSpPr txBox="1"/>
                            <wps:spPr>
                              <a:xfrm>
                                <a:off x="4805795" y="2576945"/>
                                <a:ext cx="284480" cy="156845"/>
                              </a:xfrm>
                              <a:prstGeom prst="rect">
                                <a:avLst/>
                              </a:prstGeom>
                              <a:noFill/>
                              <a:ln w="6350">
                                <a:noFill/>
                              </a:ln>
                            </wps:spPr>
                            <wps:txbx>
                              <w:txbxContent>
                                <w:p w14:paraId="4122D357" w14:textId="77777777" w:rsidR="007C6611" w:rsidRPr="004107B1" w:rsidRDefault="007C6611" w:rsidP="003432F9">
                                  <w:pPr>
                                    <w:rPr>
                                      <w:color w:val="FFFFFF"/>
                                      <w:sz w:val="10"/>
                                      <w:szCs w:val="10"/>
                                    </w:rPr>
                                  </w:pPr>
                                  <w:r w:rsidRPr="004107B1">
                                    <w:rPr>
                                      <w:color w:val="FFFFFF"/>
                                      <w:sz w:val="10"/>
                                      <w:szCs w:val="1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7372387" name="Надпись 2"/>
                            <wps:cNvSpPr txBox="1"/>
                            <wps:spPr>
                              <a:xfrm>
                                <a:off x="4572000" y="2270413"/>
                                <a:ext cx="284480" cy="190500"/>
                              </a:xfrm>
                              <a:prstGeom prst="rect">
                                <a:avLst/>
                              </a:prstGeom>
                              <a:noFill/>
                              <a:ln w="6350">
                                <a:noFill/>
                              </a:ln>
                            </wps:spPr>
                            <wps:txbx>
                              <w:txbxContent>
                                <w:p w14:paraId="70127A55" w14:textId="7F4DE8E2"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7403089" name="Надпись 2"/>
                            <wps:cNvSpPr txBox="1"/>
                            <wps:spPr>
                              <a:xfrm>
                                <a:off x="5164282" y="2873086"/>
                                <a:ext cx="284480" cy="156845"/>
                              </a:xfrm>
                              <a:prstGeom prst="rect">
                                <a:avLst/>
                              </a:prstGeom>
                              <a:noFill/>
                              <a:ln w="6350">
                                <a:noFill/>
                              </a:ln>
                            </wps:spPr>
                            <wps:txbx>
                              <w:txbxContent>
                                <w:p w14:paraId="0FEC04E5" w14:textId="77777777" w:rsidR="007C6611" w:rsidRPr="004107B1" w:rsidRDefault="007C6611" w:rsidP="003432F9">
                                  <w:pPr>
                                    <w:rPr>
                                      <w:color w:val="FFFFFF"/>
                                      <w:sz w:val="10"/>
                                      <w:szCs w:val="10"/>
                                    </w:rPr>
                                  </w:pPr>
                                  <w:r w:rsidRPr="004107B1">
                                    <w:rPr>
                                      <w:color w:val="FFFFFF"/>
                                      <w:sz w:val="10"/>
                                      <w:szCs w:val="10"/>
                                    </w:rP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0225110" name="Надпись 2"/>
                            <wps:cNvSpPr txBox="1"/>
                            <wps:spPr>
                              <a:xfrm>
                                <a:off x="4987636" y="2457450"/>
                                <a:ext cx="284480" cy="156845"/>
                              </a:xfrm>
                              <a:prstGeom prst="rect">
                                <a:avLst/>
                              </a:prstGeom>
                              <a:noFill/>
                              <a:ln w="6350">
                                <a:noFill/>
                              </a:ln>
                            </wps:spPr>
                            <wps:txbx>
                              <w:txbxContent>
                                <w:p w14:paraId="6C847BF6" w14:textId="77777777" w:rsidR="007C6611" w:rsidRPr="004107B1" w:rsidRDefault="007C6611" w:rsidP="003432F9">
                                  <w:pPr>
                                    <w:rPr>
                                      <w:color w:val="FFFFFF"/>
                                      <w:sz w:val="10"/>
                                      <w:szCs w:val="10"/>
                                    </w:rPr>
                                  </w:pPr>
                                  <w:r w:rsidRPr="004107B1">
                                    <w:rPr>
                                      <w:color w:val="FFFFFF"/>
                                      <w:sz w:val="10"/>
                                      <w:szCs w:val="10"/>
                                    </w:rPr>
                                    <w:t>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659620" name="Надпись 2"/>
                            <wps:cNvSpPr txBox="1"/>
                            <wps:spPr>
                              <a:xfrm>
                                <a:off x="4566804" y="2680854"/>
                                <a:ext cx="284480" cy="190500"/>
                              </a:xfrm>
                              <a:prstGeom prst="rect">
                                <a:avLst/>
                              </a:prstGeom>
                              <a:noFill/>
                              <a:ln w="6350">
                                <a:noFill/>
                              </a:ln>
                            </wps:spPr>
                            <wps:txbx>
                              <w:txbxContent>
                                <w:p w14:paraId="3194841B" w14:textId="42A28678"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248956" name="Надпись 2"/>
                            <wps:cNvSpPr txBox="1"/>
                            <wps:spPr>
                              <a:xfrm>
                                <a:off x="5205845" y="2322368"/>
                                <a:ext cx="284952" cy="157362"/>
                              </a:xfrm>
                              <a:prstGeom prst="rect">
                                <a:avLst/>
                              </a:prstGeom>
                              <a:noFill/>
                              <a:ln w="6350">
                                <a:noFill/>
                              </a:ln>
                            </wps:spPr>
                            <wps:txbx>
                              <w:txbxContent>
                                <w:p w14:paraId="299CBD7A" w14:textId="77777777" w:rsidR="007C6611" w:rsidRPr="004107B1" w:rsidRDefault="007C6611" w:rsidP="003432F9">
                                  <w:pPr>
                                    <w:rPr>
                                      <w:color w:val="FFFFFF"/>
                                      <w:sz w:val="10"/>
                                      <w:szCs w:val="10"/>
                                    </w:rPr>
                                  </w:pPr>
                                  <w:r w:rsidRPr="004107B1">
                                    <w:rPr>
                                      <w:color w:val="FFFFFF"/>
                                      <w:sz w:val="10"/>
                                      <w:szCs w:val="10"/>
                                    </w:rPr>
                                    <w:t>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2096560" name="Надпись 2"/>
                          <wps:cNvSpPr txBox="1"/>
                          <wps:spPr>
                            <a:xfrm>
                              <a:off x="2296973" y="2962656"/>
                              <a:ext cx="614306" cy="219456"/>
                            </a:xfrm>
                            <a:prstGeom prst="rect">
                              <a:avLst/>
                            </a:prstGeom>
                            <a:noFill/>
                            <a:ln w="6350">
                              <a:noFill/>
                            </a:ln>
                          </wps:spPr>
                          <wps:txbx>
                            <w:txbxContent>
                              <w:p w14:paraId="7D1DB79A" w14:textId="77777777" w:rsidR="007C6611" w:rsidRPr="004107B1" w:rsidRDefault="007C6611" w:rsidP="003432F9">
                                <w:pPr>
                                  <w:rPr>
                                    <w:color w:val="FFFFFF"/>
                                    <w:sz w:val="15"/>
                                    <w:szCs w:val="15"/>
                                    <w:vertAlign w:val="subscript"/>
                                    <w:lang w:val="en-US"/>
                                  </w:rPr>
                                </w:pPr>
                                <w:r w:rsidRPr="004107B1">
                                  <w:rPr>
                                    <w:color w:val="FFFFFF"/>
                                    <w:sz w:val="15"/>
                                    <w:szCs w:val="15"/>
                                  </w:rPr>
                                  <w:t>(</w:t>
                                </w:r>
                                <w:r w:rsidRPr="004107B1">
                                  <w:rPr>
                                    <w:color w:val="FFFFFF"/>
                                    <w:sz w:val="15"/>
                                    <w:szCs w:val="15"/>
                                    <w:lang w:val="en-US"/>
                                  </w:rPr>
                                  <w:t>Ti</w:t>
                                </w:r>
                                <w:r w:rsidRPr="004107B1">
                                  <w:rPr>
                                    <w:color w:val="FFFFFF"/>
                                    <w:sz w:val="15"/>
                                    <w:szCs w:val="15"/>
                                  </w:rPr>
                                  <w:t>,Cr)B</w:t>
                                </w:r>
                                <w:r w:rsidRPr="004107B1">
                                  <w:rPr>
                                    <w:color w:val="FFFFFF"/>
                                    <w:sz w:val="15"/>
                                    <w:szCs w:val="15"/>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3474071" name="Надпись 2"/>
                          <wps:cNvSpPr txBox="1"/>
                          <wps:spPr>
                            <a:xfrm>
                              <a:off x="5127955" y="2684678"/>
                              <a:ext cx="614045" cy="219075"/>
                            </a:xfrm>
                            <a:prstGeom prst="rect">
                              <a:avLst/>
                            </a:prstGeom>
                            <a:noFill/>
                            <a:ln w="6350">
                              <a:noFill/>
                            </a:ln>
                          </wps:spPr>
                          <wps:txbx>
                            <w:txbxContent>
                              <w:p w14:paraId="78197751" w14:textId="77777777" w:rsidR="007C6611" w:rsidRPr="004107B1" w:rsidRDefault="007C6611" w:rsidP="003432F9">
                                <w:pPr>
                                  <w:rPr>
                                    <w:color w:val="FFFFFF"/>
                                    <w:sz w:val="15"/>
                                    <w:szCs w:val="15"/>
                                    <w:vertAlign w:val="subscript"/>
                                    <w:lang w:val="en-US"/>
                                  </w:rPr>
                                </w:pPr>
                                <w:r w:rsidRPr="004107B1">
                                  <w:rPr>
                                    <w:color w:val="FFFFFF"/>
                                    <w:sz w:val="15"/>
                                    <w:szCs w:val="15"/>
                                  </w:rPr>
                                  <w:t>(</w:t>
                                </w:r>
                                <w:r w:rsidRPr="004107B1">
                                  <w:rPr>
                                    <w:color w:val="FFFFFF"/>
                                    <w:sz w:val="15"/>
                                    <w:szCs w:val="15"/>
                                    <w:lang w:val="en-US"/>
                                  </w:rPr>
                                  <w:t>Ti</w:t>
                                </w:r>
                                <w:r w:rsidRPr="004107B1">
                                  <w:rPr>
                                    <w:color w:val="FFFFFF"/>
                                    <w:sz w:val="15"/>
                                    <w:szCs w:val="15"/>
                                  </w:rPr>
                                  <w:t>,Cr)B</w:t>
                                </w:r>
                                <w:r w:rsidRPr="004107B1">
                                  <w:rPr>
                                    <w:color w:val="FFFFFF"/>
                                    <w:sz w:val="15"/>
                                    <w:szCs w:val="15"/>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4660475" name="Надпись 2"/>
                          <wps:cNvSpPr txBox="1"/>
                          <wps:spPr>
                            <a:xfrm>
                              <a:off x="5274259" y="782726"/>
                              <a:ext cx="373075" cy="219456"/>
                            </a:xfrm>
                            <a:prstGeom prst="rect">
                              <a:avLst/>
                            </a:prstGeom>
                            <a:noFill/>
                            <a:ln w="6350">
                              <a:noFill/>
                            </a:ln>
                          </wps:spPr>
                          <wps:txbx>
                            <w:txbxContent>
                              <w:p w14:paraId="04035FAE" w14:textId="77777777" w:rsidR="007C6611" w:rsidRPr="004107B1" w:rsidRDefault="007C6611" w:rsidP="003432F9">
                                <w:pPr>
                                  <w:rPr>
                                    <w:color w:val="FFFFFF"/>
                                    <w:sz w:val="15"/>
                                    <w:szCs w:val="15"/>
                                    <w:vertAlign w:val="subscript"/>
                                    <w:lang w:val="en-US"/>
                                  </w:rPr>
                                </w:pPr>
                                <w:r w:rsidRPr="004107B1">
                                  <w:rPr>
                                    <w:color w:val="FFFFFF"/>
                                    <w:sz w:val="15"/>
                                    <w:szCs w:val="15"/>
                                    <w:lang w:val="en-US"/>
                                  </w:rPr>
                                  <w:t>Ti</w:t>
                                </w:r>
                                <w:r w:rsidRPr="004107B1">
                                  <w:rPr>
                                    <w:color w:val="FFFFFF"/>
                                    <w:sz w:val="15"/>
                                    <w:szCs w:val="15"/>
                                  </w:rPr>
                                  <w:t>B</w:t>
                                </w:r>
                                <w:r w:rsidRPr="004107B1">
                                  <w:rPr>
                                    <w:color w:val="FFFFFF"/>
                                    <w:sz w:val="15"/>
                                    <w:szCs w:val="15"/>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527060" name="Надпись 2"/>
                          <wps:cNvSpPr txBox="1"/>
                          <wps:spPr>
                            <a:xfrm>
                              <a:off x="2468555" y="798529"/>
                              <a:ext cx="373075" cy="219456"/>
                            </a:xfrm>
                            <a:prstGeom prst="rect">
                              <a:avLst/>
                            </a:prstGeom>
                            <a:noFill/>
                            <a:ln w="6350">
                              <a:noFill/>
                            </a:ln>
                          </wps:spPr>
                          <wps:txbx>
                            <w:txbxContent>
                              <w:p w14:paraId="107A566D" w14:textId="77777777" w:rsidR="007C6611" w:rsidRPr="004107B1" w:rsidRDefault="007C6611" w:rsidP="003432F9">
                                <w:pPr>
                                  <w:rPr>
                                    <w:color w:val="FFFFFF"/>
                                    <w:sz w:val="15"/>
                                    <w:szCs w:val="15"/>
                                    <w:vertAlign w:val="subscript"/>
                                    <w:lang w:val="en-US"/>
                                  </w:rPr>
                                </w:pPr>
                                <w:r w:rsidRPr="004107B1">
                                  <w:rPr>
                                    <w:color w:val="FFFFFF"/>
                                    <w:sz w:val="15"/>
                                    <w:szCs w:val="15"/>
                                    <w:lang w:val="en-US"/>
                                  </w:rPr>
                                  <w:t>Ti</w:t>
                                </w:r>
                                <w:r w:rsidRPr="004107B1">
                                  <w:rPr>
                                    <w:color w:val="FFFFFF"/>
                                    <w:sz w:val="15"/>
                                    <w:szCs w:val="15"/>
                                  </w:rPr>
                                  <w:t>B</w:t>
                                </w:r>
                                <w:r w:rsidRPr="004107B1">
                                  <w:rPr>
                                    <w:color w:val="FFFFFF"/>
                                    <w:sz w:val="15"/>
                                    <w:szCs w:val="15"/>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408388" name="Прямая со стрелкой 17"/>
                          <wps:cNvCnPr/>
                          <wps:spPr>
                            <a:xfrm flipH="1">
                              <a:off x="4752950" y="2761285"/>
                              <a:ext cx="452895" cy="45719"/>
                            </a:xfrm>
                            <a:prstGeom prst="straightConnector1">
                              <a:avLst/>
                            </a:prstGeom>
                            <a:noFill/>
                            <a:ln w="9525" cap="flat" cmpd="sng" algn="ctr">
                              <a:solidFill>
                                <a:sysClr val="window" lastClr="FFFFFF"/>
                              </a:solidFill>
                              <a:prstDash val="sysDot"/>
                              <a:tailEnd type="triangle"/>
                            </a:ln>
                            <a:effectLst/>
                          </wps:spPr>
                          <wps:bodyPr/>
                        </wps:wsp>
                        <wps:wsp>
                          <wps:cNvPr id="451421811" name="Прямая со стрелкой 17"/>
                          <wps:cNvCnPr/>
                          <wps:spPr>
                            <a:xfrm flipH="1" flipV="1">
                              <a:off x="5162601" y="2571089"/>
                              <a:ext cx="177528" cy="161507"/>
                            </a:xfrm>
                            <a:prstGeom prst="straightConnector1">
                              <a:avLst/>
                            </a:prstGeom>
                            <a:noFill/>
                            <a:ln w="9525" cap="flat" cmpd="sng" algn="ctr">
                              <a:solidFill>
                                <a:sysClr val="window" lastClr="FFFFFF"/>
                              </a:solidFill>
                              <a:prstDash val="sysDot"/>
                              <a:tailEnd type="triangle"/>
                            </a:ln>
                            <a:effectLst/>
                          </wps:spPr>
                          <wps:bodyPr/>
                        </wps:wsp>
                        <wps:wsp>
                          <wps:cNvPr id="286955807" name="Прямая со стрелкой 17"/>
                          <wps:cNvCnPr/>
                          <wps:spPr>
                            <a:xfrm flipH="1" flipV="1">
                              <a:off x="4782210" y="2402840"/>
                              <a:ext cx="489906" cy="331854"/>
                            </a:xfrm>
                            <a:prstGeom prst="straightConnector1">
                              <a:avLst/>
                            </a:prstGeom>
                            <a:noFill/>
                            <a:ln w="9525" cap="flat" cmpd="sng" algn="ctr">
                              <a:solidFill>
                                <a:sysClr val="window" lastClr="FFFFFF"/>
                              </a:solidFill>
                              <a:prstDash val="sysDot"/>
                              <a:tailEnd type="triangle"/>
                            </a:ln>
                            <a:effectLst/>
                          </wps:spPr>
                          <wps:bodyPr/>
                        </wps:wsp>
                      </wpg:grpSp>
                      <wps:wsp>
                        <wps:cNvPr id="1405254297" name="Прямая со стрелкой 17"/>
                        <wps:cNvCnPr/>
                        <wps:spPr>
                          <a:xfrm flipH="1" flipV="1">
                            <a:off x="4915814" y="747674"/>
                            <a:ext cx="352786" cy="127026"/>
                          </a:xfrm>
                          <a:prstGeom prst="straightConnector1">
                            <a:avLst/>
                          </a:prstGeom>
                          <a:noFill/>
                          <a:ln w="9525" cap="flat" cmpd="sng" algn="ctr">
                            <a:solidFill>
                              <a:sysClr val="window" lastClr="FFFFFF"/>
                            </a:solidFill>
                            <a:prstDash val="sysDot"/>
                            <a:tailEnd type="triangle"/>
                          </a:ln>
                          <a:effectLst/>
                        </wps:spPr>
                        <wps:bodyPr/>
                      </wps:wsp>
                      <wps:wsp>
                        <wps:cNvPr id="1974500207" name="Прямая со стрелкой 17"/>
                        <wps:cNvCnPr/>
                        <wps:spPr>
                          <a:xfrm flipH="1" flipV="1">
                            <a:off x="4955845" y="339953"/>
                            <a:ext cx="423494" cy="472518"/>
                          </a:xfrm>
                          <a:prstGeom prst="straightConnector1">
                            <a:avLst/>
                          </a:prstGeom>
                          <a:noFill/>
                          <a:ln w="9525" cap="flat" cmpd="sng" algn="ctr">
                            <a:solidFill>
                              <a:sysClr val="window" lastClr="FFFFFF"/>
                            </a:solidFill>
                            <a:prstDash val="sysDot"/>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6B985388" id="Группа 19" o:spid="_x0000_s1028" style="position:absolute;left:0;text-align:left;margin-left:17.95pt;margin-top:9.45pt;width:452.1pt;height:339.85pt;z-index:251674112" coordsize="57420,43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">
                <v:group id="Группа 18" o:spid="_x0000_s1029" style="position:absolute;width:57420;height:43160" coordsize="57420,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">
                  <v:group id="Группа 16" o:spid="_x0000_s1030"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">
                    <v:group id="Группа 15" o:spid="_x0000_s1031"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">
                      <v:group id="Группа 14" o:spid="_x0000_s1032"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">
                        <v:group id="Группа 13" o:spid="_x0000_s1033"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">
                          <v:group id="Группа 12" o:spid="_x0000_s1034"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">
                            <v:group id="Группа 11" o:spid="_x0000_s1035"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">
                              <v:group id="Группа 10" o:spid="_x0000_s1036"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">
                                <v:group id="Группа 9" o:spid="_x0000_s1037"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">
                                  <v:group id="Группа 7" o:spid="_x0000_s1038" style="position:absolute;width:57308;height:43160" coordsize="57308,4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8" o:spid="_x0000_s1039" type="#_x0000_t75" style="position:absolute;width:57308;height:43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">
                                      <v:imagedata r:id="rId69" o:title=""/>
                                      <v:path arrowok="t"/>
                                    </v:shape>
                                    <v:oval id="Овал 5" o:spid="_x0000_s1040" style="position:absolute;left:3765;top:4034;width:8427;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" filled="f" strokecolor="yellow" strokeweight="1pt">
                                      <v:stroke dashstyle="dash"/>
                                    </v:oval>
                                    <v:shapetype id="_x0000_t32" coordsize="21600,21600" o:spt="32" o:oned="t" path="m,l21600,21600e" filled="f">
                                      <v:path arrowok="t" fillok="f" o:connecttype="none"/>
                                      <o:lock v:ext="edit" shapetype="t"/>
                                    </v:shapetype>
                                    <v:shape id="Прямая со стрелкой 6" o:spid="_x0000_s1041" type="#_x0000_t32" style="position:absolute;left:12192;top:8075;width:22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" strokecolor="yellow" strokeweight="1pt">
                                      <v:stroke endarrow="block"/>
                                    </v:shape>
                                  </v:group>
                                  <v:oval id="Овал 5" o:spid="_x0000_s1042" style="position:absolute;left:1255;top:24025;width:10039;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" filled="f" strokecolor="yellow" strokeweight="1pt">
                                    <v:stroke dashstyle="dash"/>
                                  </v:oval>
                                  <v:shape id="Прямая со стрелкой 8" o:spid="_x0000_s1043" type="#_x0000_t32" style="position:absolute;left:11295;top:30218;width:4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" strokecolor="yellow" strokeweight="1pt">
                                    <v:stroke endarrow="block"/>
                                  </v:shape>
                                </v:group>
                                <v:oval id="Овал 5" o:spid="_x0000_s1044" style="position:absolute;left:30390;top:1792;width:10039;height:12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" filled="f" strokecolor="yellow" strokeweight="1pt">
                                  <v:stroke dashstyle="dash"/>
                                </v:oval>
                                <v:shape id="Прямая со стрелкой 8" o:spid="_x0000_s1045" type="#_x0000_t32" style="position:absolute;left:40430;top:7888;width:40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" strokecolor="yellow" strokeweight="1pt">
                                  <v:stroke endarrow="block"/>
                                </v:shape>
                                <v:oval id="Овал 5" o:spid="_x0000_s1046" style="position:absolute;left:31107;top:24563;width:10039;height:1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" filled="f" strokecolor="yellow" strokeweight="1pt">
                                  <v:stroke dashstyle="dash"/>
                                </v:oval>
                                <v:shape id="Прямая со стрелкой 8" o:spid="_x0000_s1047" type="#_x0000_t32" style="position:absolute;left:41148;top:30211;width:40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" strokecolor="yellow" strokeweight="1pt">
                                  <v:stroke endarrow="block"/>
                                </v:shape>
                              </v:group>
                              <v:shape id="_x0000_s1048" type="#_x0000_t202" style="position:absolute;left:448;top:15508;width:3347;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" filled="f" stroked="f" strokeweight=".5pt">
                                <v:textbox>
                                  <w:txbxContent>
                                    <w:p w14:paraId="6BE2B719" w14:textId="77777777" w:rsidR="007C6611" w:rsidRPr="004107B1" w:rsidRDefault="007C6611" w:rsidP="003432F9">
                                      <w:pPr>
                                        <w:rPr>
                                          <w:color w:val="FFFFFF"/>
                                          <w:sz w:val="28"/>
                                          <w:szCs w:val="28"/>
                                        </w:rPr>
                                      </w:pPr>
                                      <w:r w:rsidRPr="004107B1">
                                        <w:rPr>
                                          <w:color w:val="FFFFFF"/>
                                          <w:sz w:val="28"/>
                                          <w:szCs w:val="28"/>
                                        </w:rPr>
                                        <w:t>а.</w:t>
                                      </w:r>
                                    </w:p>
                                  </w:txbxContent>
                                </v:textbox>
                              </v:shape>
                              <v:shape id="_x0000_s1049" type="#_x0000_t202" style="position:absolute;left:358;top:37651;width:3436;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" filled="f" stroked="f" strokeweight=".5pt">
                                <v:textbox>
                                  <w:txbxContent>
                                    <w:p w14:paraId="73973A35" w14:textId="77777777" w:rsidR="007C6611" w:rsidRPr="004107B1" w:rsidRDefault="007C6611" w:rsidP="003432F9">
                                      <w:pPr>
                                        <w:rPr>
                                          <w:color w:val="FFFFFF"/>
                                          <w:sz w:val="28"/>
                                          <w:szCs w:val="28"/>
                                        </w:rPr>
                                      </w:pPr>
                                      <w:r w:rsidRPr="004107B1">
                                        <w:rPr>
                                          <w:color w:val="FFFFFF"/>
                                          <w:sz w:val="28"/>
                                          <w:szCs w:val="28"/>
                                        </w:rPr>
                                        <w:t>б.</w:t>
                                      </w:r>
                                    </w:p>
                                  </w:txbxContent>
                                </v:textbox>
                              </v:shape>
                              <v:shape id="_x0000_s1050" type="#_x0000_t202" style="position:absolute;left:29224;top:15508;width:3348;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" filled="f" stroked="f" strokeweight=".5pt">
                                <v:textbox>
                                  <w:txbxContent>
                                    <w:p w14:paraId="0BA10B67" w14:textId="77777777" w:rsidR="007C6611" w:rsidRPr="004107B1" w:rsidRDefault="007C6611" w:rsidP="003432F9">
                                      <w:pPr>
                                        <w:rPr>
                                          <w:color w:val="FFFFFF"/>
                                          <w:sz w:val="28"/>
                                          <w:szCs w:val="28"/>
                                        </w:rPr>
                                      </w:pPr>
                                      <w:r w:rsidRPr="004107B1">
                                        <w:rPr>
                                          <w:color w:val="FFFFFF"/>
                                          <w:sz w:val="28"/>
                                          <w:szCs w:val="28"/>
                                        </w:rPr>
                                        <w:t>б.</w:t>
                                      </w:r>
                                    </w:p>
                                  </w:txbxContent>
                                </v:textbox>
                              </v:shape>
                              <v:shape id="_x0000_s1051" type="#_x0000_t202" style="position:absolute;left:28507;top:37741;width:3347;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" filled="f" stroked="f" strokeweight=".5pt">
                                <v:textbox>
                                  <w:txbxContent>
                                    <w:p w14:paraId="3C3F238B" w14:textId="77777777" w:rsidR="007C6611" w:rsidRPr="004107B1" w:rsidRDefault="007C6611" w:rsidP="003432F9">
                                      <w:pPr>
                                        <w:rPr>
                                          <w:color w:val="FFFFFF"/>
                                          <w:sz w:val="28"/>
                                          <w:szCs w:val="28"/>
                                        </w:rPr>
                                      </w:pPr>
                                      <w:r w:rsidRPr="004107B1">
                                        <w:rPr>
                                          <w:color w:val="FFFFFF"/>
                                          <w:sz w:val="28"/>
                                          <w:szCs w:val="28"/>
                                        </w:rPr>
                                        <w:t>г)</w:t>
                                      </w:r>
                                    </w:p>
                                  </w:txbxContent>
                                </v:textbox>
                              </v:shape>
                            </v:group>
                            <v:shape id="_x0000_s1052" type="#_x0000_t202" style="position:absolute;left:13447;top:6454;width:4034;height:3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" filled="f" stroked="f" strokeweight=".5pt">
                              <v:textbox>
                                <w:txbxContent>
                                  <w:p w14:paraId="5D435D04" w14:textId="77777777" w:rsidR="007C6611" w:rsidRPr="004107B1" w:rsidRDefault="007C6611" w:rsidP="003432F9">
                                    <w:pPr>
                                      <w:rPr>
                                        <w:color w:val="FFFFFF"/>
                                        <w:sz w:val="28"/>
                                        <w:szCs w:val="28"/>
                                      </w:rPr>
                                    </w:pPr>
                                    <w:r w:rsidRPr="004107B1">
                                      <w:rPr>
                                        <w:color w:val="FFFFFF"/>
                                        <w:sz w:val="28"/>
                                        <w:szCs w:val="28"/>
                                      </w:rPr>
                                      <w:t>1</w:t>
                                    </w:r>
                                  </w:p>
                                </w:txbxContent>
                              </v:textbox>
                            </v:shape>
                            <v:shape id="_x0000_s1053" type="#_x0000_t202" style="position:absolute;left:43658;top:6454;width:4034;height:3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" filled="f" stroked="f" strokeweight=".5pt">
                              <v:textbox>
                                <w:txbxContent>
                                  <w:p w14:paraId="7C545444" w14:textId="77777777" w:rsidR="007C6611" w:rsidRPr="004107B1" w:rsidRDefault="007C6611" w:rsidP="003432F9">
                                    <w:pPr>
                                      <w:rPr>
                                        <w:color w:val="FFFFFF"/>
                                        <w:sz w:val="28"/>
                                        <w:szCs w:val="28"/>
                                      </w:rPr>
                                    </w:pPr>
                                    <w:r w:rsidRPr="004107B1">
                                      <w:rPr>
                                        <w:color w:val="FFFFFF"/>
                                        <w:sz w:val="28"/>
                                        <w:szCs w:val="28"/>
                                      </w:rPr>
                                      <w:t>3</w:t>
                                    </w:r>
                                  </w:p>
                                </w:txbxContent>
                              </v:textbox>
                            </v:shape>
                            <v:shape id="_x0000_s1054" type="#_x0000_t202" style="position:absolute;left:44464;top:28687;width:4035;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" filled="f" stroked="f" strokeweight=".5pt">
                              <v:textbox>
                                <w:txbxContent>
                                  <w:p w14:paraId="4A31B189" w14:textId="77777777" w:rsidR="007C6611" w:rsidRPr="004107B1" w:rsidRDefault="007C6611" w:rsidP="003432F9">
                                    <w:pPr>
                                      <w:rPr>
                                        <w:color w:val="FFFFFF"/>
                                        <w:sz w:val="28"/>
                                        <w:szCs w:val="28"/>
                                      </w:rPr>
                                    </w:pPr>
                                    <w:r w:rsidRPr="004107B1">
                                      <w:rPr>
                                        <w:color w:val="FFFFFF"/>
                                        <w:sz w:val="28"/>
                                        <w:szCs w:val="28"/>
                                      </w:rPr>
                                      <w:t>4</w:t>
                                    </w:r>
                                  </w:p>
                                </w:txbxContent>
                              </v:textbox>
                            </v:shape>
                            <v:shape id="_x0000_s1055" type="#_x0000_t202" style="position:absolute;left:14433;top:28687;width:4032;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" filled="f" stroked="f" strokeweight=".5pt">
                              <v:textbox>
                                <w:txbxContent>
                                  <w:p w14:paraId="6F749FEC" w14:textId="77777777" w:rsidR="007C6611" w:rsidRPr="004107B1" w:rsidRDefault="007C6611" w:rsidP="003432F9">
                                    <w:pPr>
                                      <w:rPr>
                                        <w:color w:val="FFFFFF"/>
                                        <w:sz w:val="28"/>
                                        <w:szCs w:val="28"/>
                                      </w:rPr>
                                    </w:pPr>
                                    <w:r w:rsidRPr="004107B1">
                                      <w:rPr>
                                        <w:color w:val="FFFFFF"/>
                                        <w:sz w:val="28"/>
                                        <w:szCs w:val="28"/>
                                      </w:rPr>
                                      <w:t>2</w:t>
                                    </w:r>
                                  </w:p>
                                </w:txbxContent>
                              </v:textbox>
                            </v:shape>
                          </v:group>
                          <v:shape id="_x0000_s1056" type="#_x0000_t202" style="position:absolute;left:19648;top:3700;width:2850;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" filled="f" stroked="f" strokeweight=".5pt">
                            <v:textbox>
                              <w:txbxContent>
                                <w:p w14:paraId="682801B1" w14:textId="77777777" w:rsidR="007C6611" w:rsidRPr="004107B1" w:rsidRDefault="007C6611" w:rsidP="003432F9">
                                  <w:pPr>
                                    <w:rPr>
                                      <w:color w:val="FFFFFF"/>
                                      <w:sz w:val="10"/>
                                      <w:szCs w:val="10"/>
                                    </w:rPr>
                                  </w:pPr>
                                  <w:r w:rsidRPr="004107B1">
                                    <w:rPr>
                                      <w:color w:val="FFFFFF"/>
                                      <w:sz w:val="10"/>
                                      <w:szCs w:val="10"/>
                                    </w:rPr>
                                    <w:t>000</w:t>
                                  </w:r>
                                </w:p>
                              </w:txbxContent>
                            </v:textbox>
                          </v:shape>
                          <v:shape id="_x0000_s1057" type="#_x0000_t202" style="position:absolute;left:16799;top:4763;width:2849;height:1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" filled="f" stroked="f" strokeweight=".5pt">
                            <v:textbox>
                              <w:txbxContent>
                                <w:p w14:paraId="61D5BEF0" w14:textId="4B831569"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v:textbox>
                          </v:shape>
                          <v:shape id="_x0000_s1058" type="#_x0000_t202" style="position:absolute;left:25007;top:3997;width:2850;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" filled="f" stroked="f" strokeweight=".5pt">
                            <v:textbox>
                              <w:txbxContent>
                                <w:p w14:paraId="600ADCA5" w14:textId="77777777" w:rsidR="007C6611" w:rsidRPr="004107B1" w:rsidRDefault="007C6611" w:rsidP="003432F9">
                                  <w:pPr>
                                    <w:rPr>
                                      <w:color w:val="FFFFFF"/>
                                      <w:sz w:val="10"/>
                                      <w:szCs w:val="10"/>
                                    </w:rPr>
                                  </w:pPr>
                                  <w:r w:rsidRPr="004107B1">
                                    <w:rPr>
                                      <w:color w:val="FFFFFF"/>
                                      <w:sz w:val="10"/>
                                      <w:szCs w:val="10"/>
                                    </w:rPr>
                                    <w:t>101</w:t>
                                  </w:r>
                                </w:p>
                              </w:txbxContent>
                            </v:textbox>
                          </v:shape>
                          <v:shape id="_x0000_s1059" type="#_x0000_t202" style="position:absolute;left:22711;top:2466;width:2849;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" filled="f" stroked="f" strokeweight=".5pt">
                            <v:textbox>
                              <w:txbxContent>
                                <w:p w14:paraId="1BBF8F85" w14:textId="77777777" w:rsidR="007C6611" w:rsidRPr="004107B1" w:rsidRDefault="007C6611" w:rsidP="003432F9">
                                  <w:pPr>
                                    <w:rPr>
                                      <w:color w:val="FFFFFF"/>
                                      <w:sz w:val="10"/>
                                      <w:szCs w:val="10"/>
                                    </w:rPr>
                                  </w:pPr>
                                  <w:r w:rsidRPr="004107B1">
                                    <w:rPr>
                                      <w:color w:val="FFFFFF"/>
                                      <w:sz w:val="10"/>
                                      <w:szCs w:val="10"/>
                                    </w:rPr>
                                    <w:t>111</w:t>
                                  </w:r>
                                </w:p>
                              </w:txbxContent>
                            </v:textbox>
                          </v:shape>
                          <v:shape id="_x0000_s1060" type="#_x0000_t202" style="position:absolute;left:22158;top:5273;width:2849;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" filled="f" stroked="f" strokeweight=".5pt">
                            <v:textbox>
                              <w:txbxContent>
                                <w:p w14:paraId="1EF1922C" w14:textId="1F7D0C8B" w:rsidR="007C6611" w:rsidRPr="00DB0EFA" w:rsidRDefault="007C6611" w:rsidP="003432F9">
                                  <w:pPr>
                                    <w:rPr>
                                      <w:color w:val="FFFFFF"/>
                                      <w:sz w:val="10"/>
                                      <w:szCs w:val="10"/>
                                    </w:rPr>
                                  </w:pPr>
                                  <m:oMathPara>
                                    <m:oMath>
                                      <m:r>
                                        <w:rPr>
                                          <w:rFonts w:ascii="Cambria Math" w:hAnsi="Cambria Math"/>
                                          <w:color w:val="FFFFFF"/>
                                          <w:sz w:val="10"/>
                                          <w:szCs w:val="10"/>
                                        </w:rPr>
                                        <m:t>11</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v:textbox>
                          </v:shape>
                          <v:shape id="_x0000_s1061" type="#_x0000_t202" style="position:absolute;left:18968;top:6166;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" filled="f" stroked="f" strokeweight=".5pt">
                            <v:textbox>
                              <w:txbxContent>
                                <w:p w14:paraId="348165F2" w14:textId="42554846"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v:textbox>
                          </v:shape>
                          <v:shape id="_x0000_s1062" type="#_x0000_t202" style="position:absolute;left:13949;top:3359;width:319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" filled="f" stroked="f" strokeweight=".5pt">
                            <v:textbox>
                              <w:txbxContent>
                                <w:p w14:paraId="6330C516" w14:textId="0F20FB2B"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r>
                                        <w:rPr>
                                          <w:rFonts w:ascii="Cambria Math" w:hAnsi="Cambria Math"/>
                                          <w:color w:val="FFFFFF"/>
                                          <w:sz w:val="10"/>
                                          <w:szCs w:val="10"/>
                                        </w:rPr>
                                        <m:t>0</m:t>
                                      </m:r>
                                    </m:oMath>
                                  </m:oMathPara>
                                </w:p>
                              </w:txbxContent>
                            </v:textbox>
                          </v:shape>
                          <v:shape id="_x0000_s1063" type="#_x0000_t202" style="position:absolute;left:20116;top:1190;width:2850;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" filled="f" stroked="f" strokeweight=".5pt">
                            <v:textbox>
                              <w:txbxContent>
                                <w:p w14:paraId="6105C477" w14:textId="77777777" w:rsidR="007C6611" w:rsidRPr="004107B1" w:rsidRDefault="007C6611" w:rsidP="003432F9">
                                  <w:pPr>
                                    <w:rPr>
                                      <w:color w:val="FFFFFF"/>
                                      <w:sz w:val="10"/>
                                      <w:szCs w:val="10"/>
                                    </w:rPr>
                                  </w:pPr>
                                  <w:r w:rsidRPr="004107B1">
                                    <w:rPr>
                                      <w:color w:val="FFFFFF"/>
                                      <w:sz w:val="10"/>
                                      <w:szCs w:val="10"/>
                                    </w:rPr>
                                    <w:t>002</w:t>
                                  </w:r>
                                </w:p>
                              </w:txbxContent>
                            </v:textbox>
                          </v:shape>
                          <v:shape id="_x0000_s1064" type="#_x0000_t202" style="position:absolute;left:16903;top:1998;width:319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" filled="f" stroked="f" strokeweight=".5pt">
                            <v:textbox>
                              <w:txbxContent>
                                <w:p w14:paraId="354F0384" w14:textId="60D7FE2F"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1</m:t>
                                      </m:r>
                                    </m:oMath>
                                  </m:oMathPara>
                                </w:p>
                              </w:txbxContent>
                            </v:textbox>
                          </v:shape>
                        </v:group>
                        <v:shape id="_x0000_s1065" type="#_x0000_t202" style="position:absolute;left:19648;top:25773;width:2850;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" filled="f" stroked="f" strokeweight=".5pt">
                          <v:textbox>
                            <w:txbxContent>
                              <w:p w14:paraId="3346A337" w14:textId="77777777" w:rsidR="007C6611" w:rsidRPr="004107B1" w:rsidRDefault="007C6611" w:rsidP="003432F9">
                                <w:pPr>
                                  <w:rPr>
                                    <w:color w:val="FFFFFF"/>
                                    <w:sz w:val="10"/>
                                    <w:szCs w:val="10"/>
                                  </w:rPr>
                                </w:pPr>
                                <w:r w:rsidRPr="004107B1">
                                  <w:rPr>
                                    <w:color w:val="FFFFFF"/>
                                    <w:sz w:val="10"/>
                                    <w:szCs w:val="10"/>
                                  </w:rPr>
                                  <w:t>000</w:t>
                                </w:r>
                              </w:p>
                            </w:txbxContent>
                          </v:textbox>
                        </v:shape>
                        <v:shape id="_x0000_s1066" type="#_x0000_t202" style="position:absolute;left:17139;top:23136;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" filled="f" stroked="f" strokeweight=".5pt">
                          <v:textbox>
                            <w:txbxContent>
                              <w:p w14:paraId="37F03AAA" w14:textId="4AED3D61"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v:textbox>
                        </v:shape>
                        <v:shape id="_x0000_s1067" type="#_x0000_t202" style="position:absolute;left:21818;top:28069;width:2849;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" filled="f" stroked="f" strokeweight=".5pt">
                          <v:textbox>
                            <w:txbxContent>
                              <w:p w14:paraId="160762C1" w14:textId="77777777" w:rsidR="007C6611" w:rsidRPr="004107B1" w:rsidRDefault="007C6611" w:rsidP="003432F9">
                                <w:pPr>
                                  <w:rPr>
                                    <w:color w:val="FFFFFF"/>
                                    <w:sz w:val="10"/>
                                    <w:szCs w:val="10"/>
                                  </w:rPr>
                                </w:pPr>
                                <w:r w:rsidRPr="004107B1">
                                  <w:rPr>
                                    <w:color w:val="FFFFFF"/>
                                    <w:sz w:val="10"/>
                                    <w:szCs w:val="10"/>
                                  </w:rPr>
                                  <w:t>101</w:t>
                                </w:r>
                              </w:p>
                            </w:txbxContent>
                          </v:textbox>
                        </v:shape>
                        <v:shape id="_x0000_s1068" type="#_x0000_t202" style="position:absolute;left:23859;top:26496;width:2849;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" filled="f" stroked="f" strokeweight=".5pt">
                          <v:textbox>
                            <w:txbxContent>
                              <w:p w14:paraId="3464352B" w14:textId="77777777" w:rsidR="007C6611" w:rsidRPr="004107B1" w:rsidRDefault="007C6611" w:rsidP="003432F9">
                                <w:pPr>
                                  <w:rPr>
                                    <w:color w:val="FFFFFF"/>
                                    <w:sz w:val="10"/>
                                    <w:szCs w:val="10"/>
                                  </w:rPr>
                                </w:pPr>
                                <w:r w:rsidRPr="004107B1">
                                  <w:rPr>
                                    <w:color w:val="FFFFFF"/>
                                    <w:sz w:val="10"/>
                                    <w:szCs w:val="10"/>
                                  </w:rPr>
                                  <w:t>103</w:t>
                                </w:r>
                              </w:p>
                            </w:txbxContent>
                          </v:textbox>
                        </v:shape>
                        <v:shape id="_x0000_s1069" type="#_x0000_t202" style="position:absolute;left:21435;top:24114;width:2849;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" filled="f" stroked="f" strokeweight=".5pt">
                          <v:textbox>
                            <w:txbxContent>
                              <w:p w14:paraId="03588F29" w14:textId="77777777" w:rsidR="007C6611" w:rsidRPr="004107B1" w:rsidRDefault="007C6611" w:rsidP="003432F9">
                                <w:pPr>
                                  <w:rPr>
                                    <w:color w:val="FFFFFF"/>
                                    <w:sz w:val="10"/>
                                    <w:szCs w:val="10"/>
                                  </w:rPr>
                                </w:pPr>
                                <w:r w:rsidRPr="004107B1">
                                  <w:rPr>
                                    <w:color w:val="FFFFFF"/>
                                    <w:sz w:val="10"/>
                                    <w:szCs w:val="10"/>
                                  </w:rPr>
                                  <w:t>002</w:t>
                                </w:r>
                              </w:p>
                            </w:txbxContent>
                          </v:textbox>
                        </v:shape>
                        <v:shape id="_x0000_s1070" type="#_x0000_t202" style="position:absolute;left:17735;top:27346;width:2849;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" filled="f" stroked="f" strokeweight=".5pt">
                          <v:textbox>
                            <w:txbxContent>
                              <w:p w14:paraId="7778D7E1" w14:textId="134BFD0E"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v:textbox>
                        </v:shape>
                        <v:shape id="_x0000_s1071" type="#_x0000_t202" style="position:absolute;left:19946;top:29813;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" filled="f" stroked="f" strokeweight=".5pt">
                          <v:textbox>
                            <w:txbxContent>
                              <w:p w14:paraId="71FED795" w14:textId="45B46E5F" w:rsidR="007C6611" w:rsidRPr="00DB0EFA" w:rsidRDefault="007C6611" w:rsidP="003432F9">
                                <w:pPr>
                                  <w:rPr>
                                    <w:color w:val="FFFFFF"/>
                                    <w:sz w:val="10"/>
                                    <w:szCs w:val="10"/>
                                  </w:rPr>
                                </w:pPr>
                                <m:oMathPara>
                                  <m:oMath>
                                    <m:r>
                                      <w:rPr>
                                        <w:rFonts w:ascii="Cambria Math" w:hAnsi="Cambria Math"/>
                                        <w:color w:val="FFFFFF"/>
                                        <w:sz w:val="10"/>
                                        <w:szCs w:val="10"/>
                                      </w:rPr>
                                      <m:t>10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v:textbox>
                        </v:shape>
                        <v:shape id="_x0000_s1072" type="#_x0000_t202" style="position:absolute;left:19946;top:22115;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" filled="f" stroked="f" strokeweight=".5pt">
                          <v:textbox>
                            <w:txbxContent>
                              <w:p w14:paraId="58A17147" w14:textId="2E480817"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01</m:t>
                                    </m:r>
                                  </m:oMath>
                                </m:oMathPara>
                              </w:p>
                            </w:txbxContent>
                          </v:textbox>
                        </v:shape>
                        <v:shape id="_x0000_s1073" type="#_x0000_t202" style="position:absolute;left:15310;top:25007;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" filled="f" stroked="f" strokeweight=".5pt">
                          <v:textbox>
                            <w:txbxContent>
                              <w:p w14:paraId="44839E43" w14:textId="478B4C90"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3</m:t>
                                        </m:r>
                                      </m:e>
                                    </m:acc>
                                  </m:oMath>
                                </m:oMathPara>
                              </w:p>
                            </w:txbxContent>
                          </v:textbox>
                        </v:shape>
                        <v:shape id="_x0000_s1074" type="#_x0000_t202" style="position:absolute;left:23264;top:22541;width:2849;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" filled="f" stroked="f" strokeweight=".5pt">
                          <v:textbox>
                            <w:txbxContent>
                              <w:p w14:paraId="085B58A5" w14:textId="77777777" w:rsidR="007C6611" w:rsidRPr="004107B1" w:rsidRDefault="007C6611" w:rsidP="003432F9">
                                <w:pPr>
                                  <w:rPr>
                                    <w:color w:val="FFFFFF"/>
                                    <w:sz w:val="10"/>
                                    <w:szCs w:val="10"/>
                                  </w:rPr>
                                </w:pPr>
                                <w:r w:rsidRPr="004107B1">
                                  <w:rPr>
                                    <w:color w:val="FFFFFF"/>
                                    <w:sz w:val="10"/>
                                    <w:szCs w:val="10"/>
                                  </w:rPr>
                                  <w:t>003</w:t>
                                </w:r>
                              </w:p>
                            </w:txbxContent>
                          </v:textbox>
                        </v:shape>
                        <v:shape id="_x0000_s1075" type="#_x0000_t202" style="position:absolute;left:16118;top:28792;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" filled="f" stroked="f" strokeweight=".5pt">
                          <v:textbox>
                            <w:txbxContent>
                              <w:p w14:paraId="33645F6D" w14:textId="2687FD5D"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3</m:t>
                                        </m:r>
                                      </m:e>
                                    </m:acc>
                                  </m:oMath>
                                </m:oMathPara>
                              </w:p>
                            </w:txbxContent>
                          </v:textbox>
                        </v:shape>
                      </v:group>
                      <v:shape id="_x0000_s1076" type="#_x0000_t202" style="position:absolute;left:45304;top:2753;width:319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" filled="f" stroked="f" strokeweight=".5pt">
                        <v:textbox>
                          <w:txbxContent>
                            <w:p w14:paraId="2CAD95E4" w14:textId="28BC1B77"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1</m:t>
                                  </m:r>
                                </m:oMath>
                              </m:oMathPara>
                            </w:p>
                          </w:txbxContent>
                        </v:textbox>
                      </v:shape>
                      <v:shape id="_x0000_s1077" type="#_x0000_t202" style="position:absolute;left:47694;top:4000;width:2849;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" filled="f" stroked="f" strokeweight=".5pt">
                        <v:textbox>
                          <w:txbxContent>
                            <w:p w14:paraId="1A5C15A3" w14:textId="77777777" w:rsidR="007C6611" w:rsidRPr="004107B1" w:rsidRDefault="007C6611" w:rsidP="003432F9">
                              <w:pPr>
                                <w:rPr>
                                  <w:color w:val="FFFFFF"/>
                                  <w:sz w:val="10"/>
                                  <w:szCs w:val="10"/>
                                </w:rPr>
                              </w:pPr>
                              <w:r w:rsidRPr="004107B1">
                                <w:rPr>
                                  <w:color w:val="FFFFFF"/>
                                  <w:sz w:val="10"/>
                                  <w:szCs w:val="10"/>
                                </w:rPr>
                                <w:t>000</w:t>
                              </w:r>
                            </w:p>
                          </w:txbxContent>
                        </v:textbox>
                      </v:shape>
                      <v:shape id="_x0000_s1078" type="#_x0000_t202" style="position:absolute;left:50551;top:4883;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" filled="f" stroked="f" strokeweight=".5pt">
                        <v:textbox>
                          <w:txbxContent>
                            <w:p w14:paraId="59B6BE78" w14:textId="2A4E0B6D" w:rsidR="007C6611" w:rsidRPr="00DB0EFA" w:rsidRDefault="007C6611" w:rsidP="003432F9">
                              <w:pPr>
                                <w:rPr>
                                  <w:color w:val="FFFFFF"/>
                                  <w:sz w:val="10"/>
                                  <w:szCs w:val="10"/>
                                </w:rPr>
                              </w:pPr>
                              <m:oMathPara>
                                <m:oMath>
                                  <m:r>
                                    <w:rPr>
                                      <w:rFonts w:ascii="Cambria Math" w:hAnsi="Cambria Math"/>
                                      <w:color w:val="FFFFFF"/>
                                      <w:sz w:val="10"/>
                                      <w:szCs w:val="10"/>
                                    </w:rPr>
                                    <m:t>11</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v:textbox>
                      </v:shape>
                      <v:shape id="_x0000_s1079" type="#_x0000_t202" style="position:absolute;left:48473;top:2389;width:2850;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" filled="f" stroked="f" strokeweight=".5pt">
                        <v:textbox>
                          <w:txbxContent>
                            <w:p w14:paraId="52B5DA88" w14:textId="77777777" w:rsidR="007C6611" w:rsidRPr="004107B1" w:rsidRDefault="007C6611" w:rsidP="003432F9">
                              <w:pPr>
                                <w:rPr>
                                  <w:color w:val="FFFFFF"/>
                                  <w:sz w:val="10"/>
                                  <w:szCs w:val="10"/>
                                </w:rPr>
                              </w:pPr>
                              <w:r w:rsidRPr="004107B1">
                                <w:rPr>
                                  <w:color w:val="FFFFFF"/>
                                  <w:sz w:val="10"/>
                                  <w:szCs w:val="10"/>
                                </w:rPr>
                                <w:t>111</w:t>
                              </w:r>
                            </w:p>
                          </w:txbxContent>
                        </v:textbox>
                      </v:shape>
                      <v:shape id="_x0000_s1080" type="#_x0000_t202" style="position:absolute;left:47018;top:6182;width:2850;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" filled="f" stroked="f" strokeweight=".5pt">
                        <v:textbox>
                          <w:txbxContent>
                            <w:p w14:paraId="258D848D" w14:textId="1DE5D0D8"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v:textbox>
                      </v:shape>
                    </v:group>
                    <v:shape id="_x0000_s1081" type="#_x0000_t202" style="position:absolute;left:48057;top:25769;width:284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" filled="f" stroked="f" strokeweight=".5pt">
                      <v:textbox>
                        <w:txbxContent>
                          <w:p w14:paraId="4122D357" w14:textId="77777777" w:rsidR="007C6611" w:rsidRPr="004107B1" w:rsidRDefault="007C6611" w:rsidP="003432F9">
                            <w:pPr>
                              <w:rPr>
                                <w:color w:val="FFFFFF"/>
                                <w:sz w:val="10"/>
                                <w:szCs w:val="10"/>
                              </w:rPr>
                            </w:pPr>
                            <w:r w:rsidRPr="004107B1">
                              <w:rPr>
                                <w:color w:val="FFFFFF"/>
                                <w:sz w:val="10"/>
                                <w:szCs w:val="10"/>
                              </w:rPr>
                              <w:t>000</w:t>
                            </w:r>
                          </w:p>
                        </w:txbxContent>
                      </v:textbox>
                    </v:shape>
                    <v:shape id="_x0000_s1082" type="#_x0000_t202" style="position:absolute;left:45720;top:22704;width:284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" filled="f" stroked="f" strokeweight=".5pt">
                      <v:textbox>
                        <w:txbxContent>
                          <w:p w14:paraId="70127A55" w14:textId="7F4DE8E2" w:rsidR="007C6611" w:rsidRPr="00DB0EFA" w:rsidRDefault="00083CD5" w:rsidP="003432F9">
                            <w:pPr>
                              <w:rPr>
                                <w:color w:val="FFFFFF"/>
                                <w:sz w:val="10"/>
                                <w:szCs w:val="10"/>
                              </w:rPr>
                            </w:pPr>
                            <m:oMathPara>
                              <m:oMath>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r>
                                  <w:rPr>
                                    <w:rFonts w:ascii="Cambria Math" w:hAnsi="Cambria Math"/>
                                    <w:color w:val="FFFFFF"/>
                                    <w:sz w:val="10"/>
                                    <w:szCs w:val="10"/>
                                  </w:rPr>
                                  <m:t>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1</m:t>
                                    </m:r>
                                  </m:e>
                                </m:acc>
                              </m:oMath>
                            </m:oMathPara>
                          </w:p>
                        </w:txbxContent>
                      </v:textbox>
                    </v:shape>
                    <v:shape id="_x0000_s1083" type="#_x0000_t202" style="position:absolute;left:51642;top:28730;width:284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" filled="f" stroked="f" strokeweight=".5pt">
                      <v:textbox>
                        <w:txbxContent>
                          <w:p w14:paraId="0FEC04E5" w14:textId="77777777" w:rsidR="007C6611" w:rsidRPr="004107B1" w:rsidRDefault="007C6611" w:rsidP="003432F9">
                            <w:pPr>
                              <w:rPr>
                                <w:color w:val="FFFFFF"/>
                                <w:sz w:val="10"/>
                                <w:szCs w:val="10"/>
                              </w:rPr>
                            </w:pPr>
                            <w:r w:rsidRPr="004107B1">
                              <w:rPr>
                                <w:color w:val="FFFFFF"/>
                                <w:sz w:val="10"/>
                                <w:szCs w:val="10"/>
                              </w:rPr>
                              <w:t>101</w:t>
                            </w:r>
                          </w:p>
                        </w:txbxContent>
                      </v:textbox>
                    </v:shape>
                    <v:shape id="_x0000_s1084" type="#_x0000_t202" style="position:absolute;left:49876;top:24574;width:284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" filled="f" stroked="f" strokeweight=".5pt">
                      <v:textbox>
                        <w:txbxContent>
                          <w:p w14:paraId="6C847BF6" w14:textId="77777777" w:rsidR="007C6611" w:rsidRPr="004107B1" w:rsidRDefault="007C6611" w:rsidP="003432F9">
                            <w:pPr>
                              <w:rPr>
                                <w:color w:val="FFFFFF"/>
                                <w:sz w:val="10"/>
                                <w:szCs w:val="10"/>
                              </w:rPr>
                            </w:pPr>
                            <w:r w:rsidRPr="004107B1">
                              <w:rPr>
                                <w:color w:val="FFFFFF"/>
                                <w:sz w:val="10"/>
                                <w:szCs w:val="10"/>
                              </w:rPr>
                              <w:t>002</w:t>
                            </w:r>
                          </w:p>
                        </w:txbxContent>
                      </v:textbox>
                    </v:shape>
                    <v:shape id="_x0000_s1085" type="#_x0000_t202" style="position:absolute;left:45668;top:26808;width:284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" filled="f" stroked="f" strokeweight=".5pt">
                      <v:textbox>
                        <w:txbxContent>
                          <w:p w14:paraId="3194841B" w14:textId="42A28678" w:rsidR="007C6611" w:rsidRPr="00DB0EFA" w:rsidRDefault="007C6611" w:rsidP="003432F9">
                            <w:pPr>
                              <w:rPr>
                                <w:color w:val="FFFFFF"/>
                                <w:sz w:val="10"/>
                                <w:szCs w:val="10"/>
                              </w:rPr>
                            </w:pPr>
                            <m:oMathPara>
                              <m:oMath>
                                <m:r>
                                  <w:rPr>
                                    <w:rFonts w:ascii="Cambria Math" w:hAnsi="Cambria Math"/>
                                    <w:color w:val="FFFFFF"/>
                                    <w:sz w:val="10"/>
                                    <w:szCs w:val="10"/>
                                  </w:rPr>
                                  <m:t>00</m:t>
                                </m:r>
                                <m:acc>
                                  <m:accPr>
                                    <m:chr m:val="̅"/>
                                    <m:ctrlPr>
                                      <w:rPr>
                                        <w:rFonts w:ascii="Cambria Math" w:eastAsia="Calibri" w:hAnsi="Cambria Math"/>
                                        <w:i/>
                                        <w:color w:val="FFFFFF"/>
                                        <w:kern w:val="2"/>
                                        <w:sz w:val="10"/>
                                        <w:szCs w:val="10"/>
                                        <w:lang w:eastAsia="en-US"/>
                                      </w:rPr>
                                    </m:ctrlPr>
                                  </m:accPr>
                                  <m:e>
                                    <m:r>
                                      <w:rPr>
                                        <w:rFonts w:ascii="Cambria Math" w:hAnsi="Cambria Math"/>
                                        <w:color w:val="FFFFFF"/>
                                        <w:sz w:val="10"/>
                                        <w:szCs w:val="10"/>
                                      </w:rPr>
                                      <m:t>2</m:t>
                                    </m:r>
                                  </m:e>
                                </m:acc>
                              </m:oMath>
                            </m:oMathPara>
                          </w:p>
                        </w:txbxContent>
                      </v:textbox>
                    </v:shape>
                    <v:shape id="_x0000_s1086" type="#_x0000_t202" style="position:absolute;left:52058;top:23223;width:2849;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" filled="f" stroked="f" strokeweight=".5pt">
                      <v:textbox>
                        <w:txbxContent>
                          <w:p w14:paraId="299CBD7A" w14:textId="77777777" w:rsidR="007C6611" w:rsidRPr="004107B1" w:rsidRDefault="007C6611" w:rsidP="003432F9">
                            <w:pPr>
                              <w:rPr>
                                <w:color w:val="FFFFFF"/>
                                <w:sz w:val="10"/>
                                <w:szCs w:val="10"/>
                              </w:rPr>
                            </w:pPr>
                            <w:r w:rsidRPr="004107B1">
                              <w:rPr>
                                <w:color w:val="FFFFFF"/>
                                <w:sz w:val="10"/>
                                <w:szCs w:val="10"/>
                              </w:rPr>
                              <w:t>003</w:t>
                            </w:r>
                          </w:p>
                        </w:txbxContent>
                      </v:textbox>
                    </v:shape>
                  </v:group>
                  <v:shape id="_x0000_s1087" type="#_x0000_t202" style="position:absolute;left:22969;top:29626;width:6143;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" filled="f" stroked="f" strokeweight=".5pt">
                    <v:textbox>
                      <w:txbxContent>
                        <w:p w14:paraId="7D1DB79A" w14:textId="77777777" w:rsidR="007C6611" w:rsidRPr="004107B1" w:rsidRDefault="007C6611" w:rsidP="003432F9">
                          <w:pPr>
                            <w:rPr>
                              <w:color w:val="FFFFFF"/>
                              <w:sz w:val="15"/>
                              <w:szCs w:val="15"/>
                              <w:vertAlign w:val="subscript"/>
                              <w:lang w:val="en-US"/>
                            </w:rPr>
                          </w:pPr>
                          <w:r w:rsidRPr="004107B1">
                            <w:rPr>
                              <w:color w:val="FFFFFF"/>
                              <w:sz w:val="15"/>
                              <w:szCs w:val="15"/>
                            </w:rPr>
                            <w:t>(</w:t>
                          </w:r>
                          <w:r w:rsidRPr="004107B1">
                            <w:rPr>
                              <w:color w:val="FFFFFF"/>
                              <w:sz w:val="15"/>
                              <w:szCs w:val="15"/>
                              <w:lang w:val="en-US"/>
                            </w:rPr>
                            <w:t>Ti</w:t>
                          </w:r>
                          <w:r w:rsidRPr="004107B1">
                            <w:rPr>
                              <w:color w:val="FFFFFF"/>
                              <w:sz w:val="15"/>
                              <w:szCs w:val="15"/>
                            </w:rPr>
                            <w:t>,Cr)B</w:t>
                          </w:r>
                          <w:r w:rsidRPr="004107B1">
                            <w:rPr>
                              <w:color w:val="FFFFFF"/>
                              <w:sz w:val="15"/>
                              <w:szCs w:val="15"/>
                              <w:vertAlign w:val="subscript"/>
                              <w:lang w:val="en-US"/>
                            </w:rPr>
                            <w:t>2</w:t>
                          </w:r>
                        </w:p>
                      </w:txbxContent>
                    </v:textbox>
                  </v:shape>
                  <v:shape id="_x0000_s1088" type="#_x0000_t202" style="position:absolute;left:51279;top:26846;width:6141;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" filled="f" stroked="f" strokeweight=".5pt">
                    <v:textbox>
                      <w:txbxContent>
                        <w:p w14:paraId="78197751" w14:textId="77777777" w:rsidR="007C6611" w:rsidRPr="004107B1" w:rsidRDefault="007C6611" w:rsidP="003432F9">
                          <w:pPr>
                            <w:rPr>
                              <w:color w:val="FFFFFF"/>
                              <w:sz w:val="15"/>
                              <w:szCs w:val="15"/>
                              <w:vertAlign w:val="subscript"/>
                              <w:lang w:val="en-US"/>
                            </w:rPr>
                          </w:pPr>
                          <w:r w:rsidRPr="004107B1">
                            <w:rPr>
                              <w:color w:val="FFFFFF"/>
                              <w:sz w:val="15"/>
                              <w:szCs w:val="15"/>
                            </w:rPr>
                            <w:t>(</w:t>
                          </w:r>
                          <w:r w:rsidRPr="004107B1">
                            <w:rPr>
                              <w:color w:val="FFFFFF"/>
                              <w:sz w:val="15"/>
                              <w:szCs w:val="15"/>
                              <w:lang w:val="en-US"/>
                            </w:rPr>
                            <w:t>Ti</w:t>
                          </w:r>
                          <w:r w:rsidRPr="004107B1">
                            <w:rPr>
                              <w:color w:val="FFFFFF"/>
                              <w:sz w:val="15"/>
                              <w:szCs w:val="15"/>
                            </w:rPr>
                            <w:t>,Cr)B</w:t>
                          </w:r>
                          <w:r w:rsidRPr="004107B1">
                            <w:rPr>
                              <w:color w:val="FFFFFF"/>
                              <w:sz w:val="15"/>
                              <w:szCs w:val="15"/>
                              <w:vertAlign w:val="subscript"/>
                              <w:lang w:val="en-US"/>
                            </w:rPr>
                            <w:t>2</w:t>
                          </w:r>
                        </w:p>
                      </w:txbxContent>
                    </v:textbox>
                  </v:shape>
                  <v:shape id="_x0000_s1089" type="#_x0000_t202" style="position:absolute;left:52742;top:7827;width:3731;height: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" filled="f" stroked="f" strokeweight=".5pt">
                    <v:textbox>
                      <w:txbxContent>
                        <w:p w14:paraId="04035FAE" w14:textId="77777777" w:rsidR="007C6611" w:rsidRPr="004107B1" w:rsidRDefault="007C6611" w:rsidP="003432F9">
                          <w:pPr>
                            <w:rPr>
                              <w:color w:val="FFFFFF"/>
                              <w:sz w:val="15"/>
                              <w:szCs w:val="15"/>
                              <w:vertAlign w:val="subscript"/>
                              <w:lang w:val="en-US"/>
                            </w:rPr>
                          </w:pPr>
                          <w:r w:rsidRPr="004107B1">
                            <w:rPr>
                              <w:color w:val="FFFFFF"/>
                              <w:sz w:val="15"/>
                              <w:szCs w:val="15"/>
                              <w:lang w:val="en-US"/>
                            </w:rPr>
                            <w:t>Ti</w:t>
                          </w:r>
                          <w:r w:rsidRPr="004107B1">
                            <w:rPr>
                              <w:color w:val="FFFFFF"/>
                              <w:sz w:val="15"/>
                              <w:szCs w:val="15"/>
                            </w:rPr>
                            <w:t>B</w:t>
                          </w:r>
                          <w:r w:rsidRPr="004107B1">
                            <w:rPr>
                              <w:color w:val="FFFFFF"/>
                              <w:sz w:val="15"/>
                              <w:szCs w:val="15"/>
                              <w:vertAlign w:val="subscript"/>
                              <w:lang w:val="en-US"/>
                            </w:rPr>
                            <w:t>2</w:t>
                          </w:r>
                        </w:p>
                      </w:txbxContent>
                    </v:textbox>
                  </v:shape>
                  <v:shape id="_x0000_s1090" type="#_x0000_t202" style="position:absolute;left:24685;top:7985;width:3731;height:2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" filled="f" stroked="f" strokeweight=".5pt">
                    <v:textbox>
                      <w:txbxContent>
                        <w:p w14:paraId="107A566D" w14:textId="77777777" w:rsidR="007C6611" w:rsidRPr="004107B1" w:rsidRDefault="007C6611" w:rsidP="003432F9">
                          <w:pPr>
                            <w:rPr>
                              <w:color w:val="FFFFFF"/>
                              <w:sz w:val="15"/>
                              <w:szCs w:val="15"/>
                              <w:vertAlign w:val="subscript"/>
                              <w:lang w:val="en-US"/>
                            </w:rPr>
                          </w:pPr>
                          <w:r w:rsidRPr="004107B1">
                            <w:rPr>
                              <w:color w:val="FFFFFF"/>
                              <w:sz w:val="15"/>
                              <w:szCs w:val="15"/>
                              <w:lang w:val="en-US"/>
                            </w:rPr>
                            <w:t>Ti</w:t>
                          </w:r>
                          <w:r w:rsidRPr="004107B1">
                            <w:rPr>
                              <w:color w:val="FFFFFF"/>
                              <w:sz w:val="15"/>
                              <w:szCs w:val="15"/>
                            </w:rPr>
                            <w:t>B</w:t>
                          </w:r>
                          <w:r w:rsidRPr="004107B1">
                            <w:rPr>
                              <w:color w:val="FFFFFF"/>
                              <w:sz w:val="15"/>
                              <w:szCs w:val="15"/>
                              <w:vertAlign w:val="subscript"/>
                              <w:lang w:val="en-US"/>
                            </w:rPr>
                            <w:t>2</w:t>
                          </w:r>
                        </w:p>
                      </w:txbxContent>
                    </v:textbox>
                  </v:shape>
                  <v:shape id="Прямая со стрелкой 17" o:spid="_x0000_s1091" type="#_x0000_t32" style="position:absolute;left:47529;top:27612;width:4529;height:4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" strokecolor="window">
                    <v:stroke dashstyle="1 1" endarrow="block"/>
                  </v:shape>
                  <v:shape id="Прямая со стрелкой 17" o:spid="_x0000_s1092" type="#_x0000_t32" style="position:absolute;left:51626;top:25710;width:1775;height:16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" strokecolor="window">
                    <v:stroke dashstyle="1 1" endarrow="block"/>
                  </v:shape>
                  <v:shape id="Прямая со стрелкой 17" o:spid="_x0000_s1093" type="#_x0000_t32" style="position:absolute;left:47822;top:24028;width:4899;height:33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" strokecolor="window">
                    <v:stroke dashstyle="1 1" endarrow="block"/>
                  </v:shape>
                </v:group>
                <v:shape id="Прямая со стрелкой 17" o:spid="_x0000_s1094" type="#_x0000_t32" style="position:absolute;left:49158;top:7476;width:3528;height:12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" strokecolor="window">
                  <v:stroke dashstyle="1 1" endarrow="block"/>
                </v:shape>
                <v:shape id="Прямая со стрелкой 17" o:spid="_x0000_s1095" type="#_x0000_t32" style="position:absolute;left:49558;top:3399;width:4235;height:47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" strokecolor="window">
                  <v:stroke dashstyle="1 1" endarrow="block"/>
                </v:shape>
              </v:group>
            </w:pict>
          </mc:Fallback>
        </mc:AlternateContent>
      </w:r>
    </w:p>
    <w:p w14:paraId="3F7B3904" w14:textId="76EA7441" w:rsidR="003432F9" w:rsidRPr="00C85CED" w:rsidRDefault="003432F9" w:rsidP="001E6DC0">
      <w:pPr>
        <w:tabs>
          <w:tab w:val="left" w:pos="1134"/>
        </w:tabs>
        <w:ind w:firstLine="709"/>
        <w:jc w:val="both"/>
        <w:rPr>
          <w:sz w:val="28"/>
          <w:szCs w:val="28"/>
          <w:lang w:val="kk-KZ"/>
        </w:rPr>
      </w:pPr>
    </w:p>
    <w:p w14:paraId="75471D5A" w14:textId="23F6C11E" w:rsidR="003432F9" w:rsidRPr="00C85CED" w:rsidRDefault="00DB0EFA" w:rsidP="001E6DC0">
      <w:pPr>
        <w:tabs>
          <w:tab w:val="left" w:pos="1134"/>
        </w:tabs>
        <w:ind w:firstLine="709"/>
        <w:jc w:val="both"/>
        <w:rPr>
          <w:sz w:val="28"/>
          <w:szCs w:val="28"/>
          <w:lang w:val="kk-KZ"/>
        </w:rPr>
      </w:pPr>
      <w:r>
        <w:rPr>
          <w:noProof/>
          <w:lang w:val="en-US" w:eastAsia="en-US"/>
        </w:rPr>
        <mc:AlternateContent>
          <mc:Choice Requires="wps">
            <w:drawing>
              <wp:anchor distT="0" distB="0" distL="114300" distR="114300" simplePos="0" relativeHeight="251665920" behindDoc="0" locked="0" layoutInCell="1" allowOverlap="1" wp14:anchorId="6A9EEA88" wp14:editId="3306B912">
                <wp:simplePos x="0" y="0"/>
                <wp:positionH relativeFrom="column">
                  <wp:posOffset>3331210</wp:posOffset>
                </wp:positionH>
                <wp:positionV relativeFrom="paragraph">
                  <wp:posOffset>69215</wp:posOffset>
                </wp:positionV>
                <wp:extent cx="285115" cy="157480"/>
                <wp:effectExtent l="0" t="0" r="0" b="0"/>
                <wp:wrapNone/>
                <wp:docPr id="9421386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115" cy="157480"/>
                        </a:xfrm>
                        <a:prstGeom prst="rect">
                          <a:avLst/>
                        </a:prstGeom>
                        <a:noFill/>
                        <a:ln w="6350">
                          <a:noFill/>
                        </a:ln>
                      </wps:spPr>
                      <wps:txbx>
                        <w:txbxContent>
                          <w:p w14:paraId="405260A0" w14:textId="77777777" w:rsidR="007C6611" w:rsidRPr="004107B1" w:rsidRDefault="007C6611" w:rsidP="003432F9">
                            <w:pPr>
                              <w:rPr>
                                <w:color w:val="FFFFFF"/>
                                <w:sz w:val="10"/>
                                <w:szCs w:val="10"/>
                              </w:rPr>
                            </w:pPr>
                            <w:r w:rsidRPr="004107B1">
                              <w:rPr>
                                <w:color w:val="FFFFFF"/>
                                <w:sz w:val="10"/>
                                <w:szCs w:val="10"/>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9EEA88" id="_x0000_s1096" type="#_x0000_t202" style="position:absolute;left:0;text-align:left;margin-left:262.3pt;margin-top:5.45pt;width:22.45pt;height:1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" filled="f" stroked="f" strokeweight=".5pt">
                <v:path arrowok="t"/>
                <v:textbox>
                  <w:txbxContent>
                    <w:p w14:paraId="405260A0" w14:textId="77777777" w:rsidR="007C6611" w:rsidRPr="004107B1" w:rsidRDefault="007C6611" w:rsidP="003432F9">
                      <w:pPr>
                        <w:rPr>
                          <w:color w:val="FFFFFF"/>
                          <w:sz w:val="10"/>
                          <w:szCs w:val="10"/>
                        </w:rPr>
                      </w:pPr>
                      <w:r w:rsidRPr="004107B1">
                        <w:rPr>
                          <w:color w:val="FFFFFF"/>
                          <w:sz w:val="10"/>
                          <w:szCs w:val="10"/>
                        </w:rPr>
                        <w:t>000</w:t>
                      </w:r>
                    </w:p>
                  </w:txbxContent>
                </v:textbox>
              </v:shape>
            </w:pict>
          </mc:Fallback>
        </mc:AlternateContent>
      </w:r>
    </w:p>
    <w:p w14:paraId="443DE9CD" w14:textId="17BD8303" w:rsidR="003432F9" w:rsidRPr="00C85CED" w:rsidRDefault="003432F9" w:rsidP="001E6DC0">
      <w:pPr>
        <w:tabs>
          <w:tab w:val="left" w:pos="1134"/>
        </w:tabs>
        <w:ind w:firstLine="709"/>
        <w:jc w:val="both"/>
        <w:rPr>
          <w:sz w:val="28"/>
          <w:szCs w:val="28"/>
          <w:lang w:val="kk-KZ"/>
        </w:rPr>
      </w:pPr>
    </w:p>
    <w:p w14:paraId="163F2ABA" w14:textId="2EDA1DA6" w:rsidR="003432F9" w:rsidRPr="00C85CED" w:rsidRDefault="00DB0EFA" w:rsidP="001E6DC0">
      <w:pPr>
        <w:tabs>
          <w:tab w:val="left" w:pos="1134"/>
        </w:tabs>
        <w:ind w:firstLine="709"/>
        <w:jc w:val="both"/>
        <w:rPr>
          <w:sz w:val="28"/>
          <w:szCs w:val="28"/>
          <w:lang w:val="kk-KZ"/>
        </w:rPr>
      </w:pPr>
      <w:r>
        <w:rPr>
          <w:noProof/>
          <w:lang w:val="en-US" w:eastAsia="en-US"/>
        </w:rPr>
        <mc:AlternateContent>
          <mc:Choice Requires="wps">
            <w:drawing>
              <wp:anchor distT="4294967295" distB="4294967295" distL="114299" distR="114299" simplePos="0" relativeHeight="251676160" behindDoc="0" locked="0" layoutInCell="1" allowOverlap="1" wp14:anchorId="12D97412" wp14:editId="72407BCB">
                <wp:simplePos x="0" y="0"/>
                <wp:positionH relativeFrom="column">
                  <wp:posOffset>2647949</wp:posOffset>
                </wp:positionH>
                <wp:positionV relativeFrom="paragraph">
                  <wp:posOffset>74294</wp:posOffset>
                </wp:positionV>
                <wp:extent cx="0" cy="0"/>
                <wp:effectExtent l="0" t="0" r="0" b="0"/>
                <wp:wrapNone/>
                <wp:docPr id="2104634234"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0"/>
                        </a:xfrm>
                        <a:prstGeom prst="line">
                          <a:avLst/>
                        </a:prstGeom>
                        <a:noFill/>
                        <a:ln w="9525" cap="flat" cmpd="sng" algn="ctr">
                          <a:solidFill>
                            <a:srgbClr val="FFFF00"/>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3E9C32" id="Прямая соединительная линия 20" o:spid="_x0000_s1026" style="position:absolute;flip:y;z-index:2516761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208.5pt,5.85pt" to="208.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" strokecolor="yellow">
                <v:stroke startarrow="oval" endarrow="oval"/>
                <o:lock v:ext="edit" shapetype="f"/>
              </v:line>
            </w:pict>
          </mc:Fallback>
        </mc:AlternateContent>
      </w:r>
    </w:p>
    <w:p w14:paraId="1056DF77" w14:textId="77777777" w:rsidR="003432F9" w:rsidRPr="00C85CED" w:rsidRDefault="003432F9" w:rsidP="001E6DC0">
      <w:pPr>
        <w:tabs>
          <w:tab w:val="left" w:pos="1134"/>
        </w:tabs>
        <w:ind w:firstLine="709"/>
        <w:jc w:val="both"/>
        <w:rPr>
          <w:sz w:val="28"/>
          <w:szCs w:val="28"/>
          <w:lang w:val="kk-KZ"/>
        </w:rPr>
      </w:pPr>
    </w:p>
    <w:p w14:paraId="6FC78D0D" w14:textId="77777777" w:rsidR="003432F9" w:rsidRPr="00C85CED" w:rsidRDefault="003432F9" w:rsidP="001E6DC0">
      <w:pPr>
        <w:tabs>
          <w:tab w:val="left" w:pos="1134"/>
        </w:tabs>
        <w:ind w:firstLine="709"/>
        <w:jc w:val="both"/>
        <w:rPr>
          <w:sz w:val="28"/>
          <w:szCs w:val="28"/>
          <w:lang w:val="kk-KZ"/>
        </w:rPr>
      </w:pPr>
    </w:p>
    <w:p w14:paraId="557B2E19" w14:textId="77777777" w:rsidR="003432F9" w:rsidRPr="00C85CED" w:rsidRDefault="003432F9" w:rsidP="001E6DC0">
      <w:pPr>
        <w:tabs>
          <w:tab w:val="left" w:pos="1134"/>
        </w:tabs>
        <w:ind w:firstLine="709"/>
        <w:jc w:val="both"/>
        <w:rPr>
          <w:sz w:val="28"/>
          <w:szCs w:val="28"/>
          <w:lang w:val="kk-KZ"/>
        </w:rPr>
      </w:pPr>
    </w:p>
    <w:p w14:paraId="71A45104" w14:textId="77777777" w:rsidR="003432F9" w:rsidRPr="00C85CED" w:rsidRDefault="003432F9" w:rsidP="001E6DC0">
      <w:pPr>
        <w:tabs>
          <w:tab w:val="left" w:pos="1134"/>
        </w:tabs>
        <w:ind w:firstLine="709"/>
        <w:jc w:val="both"/>
        <w:rPr>
          <w:sz w:val="28"/>
          <w:szCs w:val="28"/>
          <w:lang w:val="kk-KZ"/>
        </w:rPr>
      </w:pPr>
    </w:p>
    <w:p w14:paraId="47C501C9" w14:textId="77777777" w:rsidR="003432F9" w:rsidRPr="00C85CED" w:rsidRDefault="003432F9" w:rsidP="001E6DC0">
      <w:pPr>
        <w:tabs>
          <w:tab w:val="left" w:pos="1134"/>
        </w:tabs>
        <w:ind w:firstLine="709"/>
        <w:jc w:val="both"/>
        <w:rPr>
          <w:sz w:val="28"/>
          <w:szCs w:val="28"/>
          <w:lang w:val="kk-KZ"/>
        </w:rPr>
      </w:pPr>
    </w:p>
    <w:p w14:paraId="6BE25542" w14:textId="77777777" w:rsidR="003432F9" w:rsidRPr="00C85CED" w:rsidRDefault="003432F9" w:rsidP="001E6DC0">
      <w:pPr>
        <w:tabs>
          <w:tab w:val="left" w:pos="1134"/>
        </w:tabs>
        <w:ind w:firstLine="709"/>
        <w:jc w:val="both"/>
        <w:rPr>
          <w:sz w:val="28"/>
          <w:szCs w:val="28"/>
          <w:lang w:val="kk-KZ"/>
        </w:rPr>
      </w:pPr>
    </w:p>
    <w:p w14:paraId="64EDABA0" w14:textId="77777777" w:rsidR="003432F9" w:rsidRPr="00C85CED" w:rsidRDefault="003432F9" w:rsidP="001E6DC0">
      <w:pPr>
        <w:tabs>
          <w:tab w:val="left" w:pos="1134"/>
        </w:tabs>
        <w:ind w:firstLine="709"/>
        <w:jc w:val="both"/>
        <w:rPr>
          <w:sz w:val="28"/>
          <w:szCs w:val="28"/>
          <w:lang w:val="kk-KZ"/>
        </w:rPr>
      </w:pPr>
    </w:p>
    <w:p w14:paraId="0CDE13A3" w14:textId="77777777" w:rsidR="003432F9" w:rsidRPr="00C85CED" w:rsidRDefault="003432F9" w:rsidP="001E6DC0">
      <w:pPr>
        <w:tabs>
          <w:tab w:val="left" w:pos="1134"/>
        </w:tabs>
        <w:ind w:firstLine="709"/>
        <w:jc w:val="both"/>
        <w:rPr>
          <w:sz w:val="28"/>
          <w:szCs w:val="28"/>
          <w:lang w:val="kk-KZ"/>
        </w:rPr>
      </w:pPr>
    </w:p>
    <w:p w14:paraId="3EA40704" w14:textId="77777777" w:rsidR="003432F9" w:rsidRPr="00C85CED" w:rsidRDefault="003432F9" w:rsidP="001E6DC0">
      <w:pPr>
        <w:tabs>
          <w:tab w:val="left" w:pos="1134"/>
        </w:tabs>
        <w:ind w:firstLine="709"/>
        <w:jc w:val="both"/>
        <w:rPr>
          <w:sz w:val="28"/>
          <w:szCs w:val="28"/>
          <w:lang w:val="kk-KZ"/>
        </w:rPr>
      </w:pPr>
    </w:p>
    <w:p w14:paraId="35AE0423" w14:textId="77777777" w:rsidR="003432F9" w:rsidRPr="00C85CED" w:rsidRDefault="003432F9" w:rsidP="001E6DC0">
      <w:pPr>
        <w:tabs>
          <w:tab w:val="left" w:pos="1134"/>
        </w:tabs>
        <w:ind w:firstLine="709"/>
        <w:jc w:val="both"/>
        <w:rPr>
          <w:sz w:val="28"/>
          <w:szCs w:val="28"/>
          <w:lang w:val="kk-KZ"/>
        </w:rPr>
      </w:pPr>
    </w:p>
    <w:p w14:paraId="6FE18AD4" w14:textId="77777777" w:rsidR="003432F9" w:rsidRPr="00C85CED" w:rsidRDefault="003432F9" w:rsidP="001E6DC0">
      <w:pPr>
        <w:tabs>
          <w:tab w:val="left" w:pos="1134"/>
        </w:tabs>
        <w:ind w:firstLine="709"/>
        <w:jc w:val="both"/>
        <w:rPr>
          <w:sz w:val="28"/>
          <w:szCs w:val="28"/>
          <w:lang w:val="kk-KZ"/>
        </w:rPr>
      </w:pPr>
    </w:p>
    <w:p w14:paraId="3A97D83C" w14:textId="77777777" w:rsidR="003432F9" w:rsidRPr="00C85CED" w:rsidRDefault="003432F9" w:rsidP="001E6DC0">
      <w:pPr>
        <w:tabs>
          <w:tab w:val="left" w:pos="1134"/>
        </w:tabs>
        <w:ind w:firstLine="709"/>
        <w:jc w:val="both"/>
        <w:rPr>
          <w:sz w:val="28"/>
          <w:szCs w:val="28"/>
          <w:lang w:val="kk-KZ"/>
        </w:rPr>
      </w:pPr>
    </w:p>
    <w:p w14:paraId="6E4F3AF4" w14:textId="77777777" w:rsidR="003432F9" w:rsidRPr="00C85CED" w:rsidRDefault="003432F9" w:rsidP="001E6DC0">
      <w:pPr>
        <w:tabs>
          <w:tab w:val="left" w:pos="1134"/>
        </w:tabs>
        <w:ind w:firstLine="709"/>
        <w:jc w:val="both"/>
        <w:rPr>
          <w:sz w:val="28"/>
          <w:szCs w:val="28"/>
          <w:lang w:val="kk-KZ"/>
        </w:rPr>
      </w:pPr>
    </w:p>
    <w:p w14:paraId="70959594" w14:textId="77777777" w:rsidR="003432F9" w:rsidRPr="00C85CED" w:rsidRDefault="003432F9" w:rsidP="001E6DC0">
      <w:pPr>
        <w:tabs>
          <w:tab w:val="left" w:pos="1134"/>
        </w:tabs>
        <w:ind w:firstLine="709"/>
        <w:jc w:val="both"/>
        <w:rPr>
          <w:sz w:val="28"/>
          <w:szCs w:val="28"/>
          <w:lang w:val="kk-KZ"/>
        </w:rPr>
      </w:pPr>
    </w:p>
    <w:p w14:paraId="3598412F" w14:textId="77777777" w:rsidR="003432F9" w:rsidRPr="00C85CED" w:rsidRDefault="003432F9" w:rsidP="001E6DC0">
      <w:pPr>
        <w:tabs>
          <w:tab w:val="left" w:pos="1134"/>
        </w:tabs>
        <w:ind w:firstLine="709"/>
        <w:jc w:val="both"/>
        <w:rPr>
          <w:sz w:val="28"/>
          <w:szCs w:val="28"/>
          <w:lang w:val="kk-KZ"/>
        </w:rPr>
      </w:pPr>
    </w:p>
    <w:p w14:paraId="2D0969A3" w14:textId="77777777" w:rsidR="003432F9" w:rsidRPr="00C85CED" w:rsidRDefault="003432F9" w:rsidP="001E6DC0">
      <w:pPr>
        <w:tabs>
          <w:tab w:val="left" w:pos="1134"/>
        </w:tabs>
        <w:ind w:firstLine="709"/>
        <w:jc w:val="both"/>
        <w:rPr>
          <w:sz w:val="28"/>
          <w:szCs w:val="28"/>
          <w:lang w:val="kk-KZ"/>
        </w:rPr>
      </w:pPr>
    </w:p>
    <w:p w14:paraId="48D50DC5" w14:textId="77777777" w:rsidR="00C85CED" w:rsidRPr="00C85CED" w:rsidRDefault="00C85CED" w:rsidP="001E6DC0">
      <w:pPr>
        <w:tabs>
          <w:tab w:val="left" w:pos="1134"/>
        </w:tabs>
        <w:ind w:firstLine="709"/>
        <w:jc w:val="center"/>
        <w:rPr>
          <w:sz w:val="28"/>
          <w:szCs w:val="28"/>
          <w:lang w:val="kk-KZ"/>
        </w:rPr>
      </w:pPr>
    </w:p>
    <w:p w14:paraId="5D266994" w14:textId="3DE9E2E9" w:rsidR="003432F9" w:rsidRPr="00B94710" w:rsidRDefault="003432F9" w:rsidP="001E6DC0">
      <w:pPr>
        <w:tabs>
          <w:tab w:val="left" w:pos="1134"/>
        </w:tabs>
        <w:jc w:val="center"/>
        <w:rPr>
          <w:sz w:val="28"/>
          <w:szCs w:val="28"/>
          <w:lang w:val="kk-KZ"/>
        </w:rPr>
      </w:pPr>
      <w:r w:rsidRPr="00B94710">
        <w:rPr>
          <w:sz w:val="28"/>
          <w:szCs w:val="28"/>
          <w:lang w:val="kk-KZ"/>
        </w:rPr>
        <w:t>а-г</w:t>
      </w:r>
      <w:r w:rsidRPr="00B94710">
        <w:rPr>
          <w:sz w:val="28"/>
          <w:szCs w:val="28"/>
        </w:rPr>
        <w:sym w:font="Symbol" w:char="F02D"/>
      </w:r>
      <w:r w:rsidRPr="00B94710">
        <w:rPr>
          <w:sz w:val="28"/>
          <w:szCs w:val="28"/>
          <w:lang w:val="kk-KZ"/>
        </w:rPr>
        <w:t xml:space="preserve"> </w:t>
      </w:r>
      <w:r w:rsidR="00321B81" w:rsidRPr="00B94710">
        <w:rPr>
          <w:sz w:val="28"/>
          <w:szCs w:val="28"/>
          <w:lang w:val="kk-KZ"/>
        </w:rPr>
        <w:t>(Ti,Cr)B₂ типті боридтердің шағылысуы бар қараңғы өрісті кескіндер; 1-4 – борид шағылысуы бар аймақтардың көрсетілген сх</w:t>
      </w:r>
      <w:r w:rsidR="0077601E" w:rsidRPr="00B94710">
        <w:rPr>
          <w:sz w:val="28"/>
          <w:szCs w:val="28"/>
          <w:lang w:val="kk-KZ"/>
        </w:rPr>
        <w:t>емасы бар микродифракциялық кескін</w:t>
      </w:r>
      <w:r w:rsidR="00321B81" w:rsidRPr="00B94710">
        <w:rPr>
          <w:sz w:val="28"/>
          <w:szCs w:val="28"/>
          <w:lang w:val="kk-KZ"/>
        </w:rPr>
        <w:t xml:space="preserve"> (шағылысу аймақтары сары нүктелі сызықпен белгіленген)</w:t>
      </w:r>
      <w:r w:rsidR="00420A05" w:rsidRPr="00B94710">
        <w:rPr>
          <w:sz w:val="28"/>
          <w:szCs w:val="28"/>
          <w:lang w:val="kk-KZ"/>
        </w:rPr>
        <w:t>.</w:t>
      </w:r>
    </w:p>
    <w:p w14:paraId="25AD4B07" w14:textId="33B47955" w:rsidR="003432F9" w:rsidRPr="00321B81" w:rsidRDefault="00DB0EFA" w:rsidP="001E6DC0">
      <w:pPr>
        <w:tabs>
          <w:tab w:val="left" w:pos="1134"/>
        </w:tabs>
        <w:ind w:firstLine="709"/>
        <w:jc w:val="both"/>
        <w:rPr>
          <w:sz w:val="28"/>
          <w:szCs w:val="28"/>
          <w:lang w:val="kk-KZ"/>
        </w:rPr>
      </w:pPr>
      <w:r>
        <w:rPr>
          <w:noProof/>
          <w:lang w:val="en-US" w:eastAsia="en-US"/>
        </w:rPr>
        <mc:AlternateContent>
          <mc:Choice Requires="wps">
            <w:drawing>
              <wp:anchor distT="4294967295" distB="4294967295" distL="114299" distR="114299" simplePos="0" relativeHeight="251686400" behindDoc="0" locked="0" layoutInCell="1" allowOverlap="1" wp14:anchorId="4EC098BE" wp14:editId="3E85F27D">
                <wp:simplePos x="0" y="0"/>
                <wp:positionH relativeFrom="column">
                  <wp:posOffset>-1</wp:posOffset>
                </wp:positionH>
                <wp:positionV relativeFrom="paragraph">
                  <wp:posOffset>-636</wp:posOffset>
                </wp:positionV>
                <wp:extent cx="0" cy="0"/>
                <wp:effectExtent l="0" t="0" r="0" b="0"/>
                <wp:wrapNone/>
                <wp:docPr id="1315862949"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0"/>
                        </a:xfrm>
                        <a:prstGeom prst="line">
                          <a:avLst/>
                        </a:prstGeom>
                        <a:noFill/>
                        <a:ln w="9525" cap="flat" cmpd="sng" algn="ctr">
                          <a:solidFill>
                            <a:srgbClr val="FFFF00"/>
                          </a:solidFill>
                          <a:prstDash val="solid"/>
                          <a:headEnd type="oval"/>
                          <a:tailEnd type="oval"/>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3F478AB" id="Прямая соединительная линия 20" o:spid="_x0000_s1026" style="position:absolute;flip:y;z-index:2516864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0,-.05pt" to="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" strokecolor="yellow">
                <v:stroke startarrow="oval" endarrow="oval"/>
                <o:lock v:ext="edit" shapetype="f"/>
              </v:line>
            </w:pict>
          </mc:Fallback>
        </mc:AlternateContent>
      </w:r>
    </w:p>
    <w:p w14:paraId="0424137A" w14:textId="47D61381" w:rsidR="003432F9" w:rsidRPr="00321B81" w:rsidRDefault="004E59B6" w:rsidP="001E6DC0">
      <w:pPr>
        <w:tabs>
          <w:tab w:val="left" w:pos="1134"/>
        </w:tabs>
        <w:jc w:val="center"/>
        <w:rPr>
          <w:sz w:val="28"/>
          <w:szCs w:val="28"/>
          <w:lang w:val="kk-KZ"/>
        </w:rPr>
      </w:pPr>
      <w:r>
        <w:rPr>
          <w:sz w:val="28"/>
          <w:szCs w:val="28"/>
          <w:lang w:val="kk-KZ"/>
        </w:rPr>
        <w:t>С</w:t>
      </w:r>
      <w:r w:rsidRPr="00321B81">
        <w:rPr>
          <w:sz w:val="28"/>
          <w:szCs w:val="28"/>
          <w:lang w:val="kk-KZ"/>
        </w:rPr>
        <w:t xml:space="preserve">урет </w:t>
      </w:r>
      <w:r w:rsidR="003432F9" w:rsidRPr="00321B81">
        <w:rPr>
          <w:sz w:val="28"/>
          <w:szCs w:val="28"/>
          <w:lang w:val="kk-KZ"/>
        </w:rPr>
        <w:t>4.</w:t>
      </w:r>
      <w:r w:rsidR="00B12F45">
        <w:rPr>
          <w:sz w:val="28"/>
          <w:szCs w:val="28"/>
          <w:lang w:val="kk-KZ"/>
        </w:rPr>
        <w:t>15</w:t>
      </w:r>
      <w:r w:rsidR="003432F9" w:rsidRPr="00321B81">
        <w:rPr>
          <w:sz w:val="28"/>
          <w:szCs w:val="28"/>
          <w:lang w:val="kk-KZ"/>
        </w:rPr>
        <w:t xml:space="preserve"> </w:t>
      </w:r>
      <w:r w:rsidRPr="00E50B48">
        <w:rPr>
          <w:sz w:val="28"/>
          <w:szCs w:val="28"/>
          <w:lang w:val="kk-KZ"/>
        </w:rPr>
        <w:t>–</w:t>
      </w:r>
      <w:r w:rsidR="003432F9" w:rsidRPr="00321B81">
        <w:rPr>
          <w:sz w:val="28"/>
          <w:szCs w:val="28"/>
          <w:lang w:val="kk-KZ"/>
        </w:rPr>
        <w:t xml:space="preserve"> </w:t>
      </w:r>
      <w:r>
        <w:rPr>
          <w:sz w:val="28"/>
          <w:szCs w:val="28"/>
          <w:lang w:val="kk-KZ"/>
        </w:rPr>
        <w:t>Импульсті-плазмалық өңдеуден</w:t>
      </w:r>
      <w:r w:rsidR="00321B81" w:rsidRPr="00321B81">
        <w:rPr>
          <w:sz w:val="28"/>
          <w:szCs w:val="28"/>
          <w:lang w:val="kk-KZ"/>
        </w:rPr>
        <w:t xml:space="preserve"> кейінгі (Fe,Cr,Ti) типті детонациялық жабындардың </w:t>
      </w:r>
      <w:r w:rsidR="00321B81" w:rsidRPr="00321B81">
        <w:rPr>
          <w:sz w:val="28"/>
          <w:szCs w:val="28"/>
        </w:rPr>
        <w:t>α</w:t>
      </w:r>
      <w:r w:rsidR="00321B81" w:rsidRPr="00321B81">
        <w:rPr>
          <w:sz w:val="28"/>
          <w:szCs w:val="28"/>
          <w:lang w:val="kk-KZ"/>
        </w:rPr>
        <w:t xml:space="preserve">' және </w:t>
      </w:r>
      <w:r w:rsidR="00321B81" w:rsidRPr="00321B81">
        <w:rPr>
          <w:sz w:val="28"/>
          <w:szCs w:val="28"/>
        </w:rPr>
        <w:t>γ</w:t>
      </w:r>
      <w:r w:rsidR="00321B81" w:rsidRPr="00321B81">
        <w:rPr>
          <w:sz w:val="28"/>
          <w:szCs w:val="28"/>
          <w:lang w:val="kk-KZ"/>
        </w:rPr>
        <w:t>'-фазаларынан тұратын матрицаның дислокацияларындағы (Ti,Cr)B₂ типті боридтердің TEM кескіндері</w:t>
      </w:r>
    </w:p>
    <w:p w14:paraId="770BF12E" w14:textId="77777777" w:rsidR="003432F9" w:rsidRPr="00321B81" w:rsidRDefault="003432F9" w:rsidP="001E6DC0">
      <w:pPr>
        <w:tabs>
          <w:tab w:val="left" w:pos="1134"/>
        </w:tabs>
        <w:ind w:firstLine="709"/>
        <w:jc w:val="both"/>
        <w:rPr>
          <w:sz w:val="28"/>
          <w:szCs w:val="28"/>
          <w:lang w:val="kk-KZ"/>
        </w:rPr>
      </w:pPr>
    </w:p>
    <w:p w14:paraId="288F86A8" w14:textId="77777777" w:rsidR="00F445C1" w:rsidRDefault="004D27DC" w:rsidP="001E6DC0">
      <w:pPr>
        <w:tabs>
          <w:tab w:val="left" w:pos="1134"/>
        </w:tabs>
        <w:autoSpaceDE w:val="0"/>
        <w:autoSpaceDN w:val="0"/>
        <w:adjustRightInd w:val="0"/>
        <w:ind w:firstLine="709"/>
        <w:jc w:val="both"/>
        <w:rPr>
          <w:sz w:val="28"/>
          <w:szCs w:val="28"/>
          <w:lang w:val="kk-KZ"/>
        </w:rPr>
      </w:pPr>
      <w:r w:rsidRPr="004D27DC">
        <w:rPr>
          <w:sz w:val="28"/>
          <w:szCs w:val="28"/>
          <w:lang w:val="kk-KZ"/>
        </w:rPr>
        <w:t xml:space="preserve">Осылайша, (Fe, Cr, Ti) типті α' және γ' фазаларынан тұратын матрицаның түзілуінің негізгі механизмі ішінара аса қаныққан құрылымнан ұсақ кристалды (түйіршіктер &lt; 100 нм) құрылымға өтуге негізделген, бұл тепе-теңдіксіз </w:t>
      </w:r>
      <w:r w:rsidRPr="004D27DC">
        <w:rPr>
          <w:sz w:val="28"/>
          <w:szCs w:val="28"/>
          <w:lang w:val="kk-KZ"/>
        </w:rPr>
        <w:lastRenderedPageBreak/>
        <w:t>жағдайларда фазалық түрленулер ережесіне сәйкес келеді, оған сәйкес Ги</w:t>
      </w:r>
      <w:r>
        <w:rPr>
          <w:sz w:val="28"/>
          <w:szCs w:val="28"/>
          <w:lang w:val="kk-KZ"/>
        </w:rPr>
        <w:t>ббстің бос энергиясын минимизациялау</w:t>
      </w:r>
      <w:r w:rsidRPr="004D27DC">
        <w:rPr>
          <w:sz w:val="28"/>
          <w:szCs w:val="28"/>
          <w:lang w:val="kk-KZ"/>
        </w:rPr>
        <w:t xml:space="preserve"> жоғары салқындату жылдамдығында көптеген ядролардың түзілуі арқылы жүреді.</w:t>
      </w:r>
      <w:r w:rsidR="00F445C1">
        <w:rPr>
          <w:sz w:val="28"/>
          <w:szCs w:val="28"/>
          <w:lang w:val="kk-KZ"/>
        </w:rPr>
        <w:t xml:space="preserve"> CrB₂ және TiB₂ немесе (Ti,</w:t>
      </w:r>
      <w:r w:rsidR="00321B81" w:rsidRPr="00321B81">
        <w:rPr>
          <w:sz w:val="28"/>
          <w:szCs w:val="28"/>
          <w:lang w:val="kk-KZ"/>
        </w:rPr>
        <w:t xml:space="preserve">Cr)B₂ типті боридтер максималды қыздыру аймағында матрицада ішінара ериді, содан кейін </w:t>
      </w:r>
      <w:r w:rsidR="00321B81" w:rsidRPr="00F445C1">
        <w:rPr>
          <w:sz w:val="28"/>
          <w:szCs w:val="28"/>
          <w:lang w:val="kk-KZ"/>
        </w:rPr>
        <w:t>салқындаған кезде олар дисперсті және байланысқан бөлшектер ретінде таралады</w:t>
      </w:r>
      <w:r w:rsidR="00321B81" w:rsidRPr="00F445C1">
        <w:rPr>
          <w:color w:val="FF0000"/>
          <w:sz w:val="28"/>
          <w:szCs w:val="28"/>
          <w:lang w:val="kk-KZ"/>
        </w:rPr>
        <w:t xml:space="preserve">. </w:t>
      </w:r>
      <w:r w:rsidR="00321B81" w:rsidRPr="00321B81">
        <w:rPr>
          <w:sz w:val="28"/>
          <w:szCs w:val="28"/>
          <w:lang w:val="kk-KZ"/>
        </w:rPr>
        <w:t>Металл негізінің айнымалы құрамы бар Fe₂B типті өтпелі фазалардың түзілуі мүмкін. Осылайша, матр</w:t>
      </w:r>
      <w:r w:rsidR="00F445C1">
        <w:rPr>
          <w:sz w:val="28"/>
          <w:szCs w:val="28"/>
          <w:lang w:val="kk-KZ"/>
        </w:rPr>
        <w:t>ица-борид</w:t>
      </w:r>
      <w:r w:rsidR="00321B81" w:rsidRPr="00321B81">
        <w:rPr>
          <w:sz w:val="28"/>
          <w:szCs w:val="28"/>
          <w:lang w:val="kk-KZ"/>
        </w:rPr>
        <w:t xml:space="preserve"> құрылымда шекаралардың тығыздалуы және «бұлыңғырлануы» байқалады - бұл импульсті плазманың әсерінен B және Ti иондарының жеделдетілген диффузиясының салдары, оны термиялық активация деп те сипаттауға болады. </w:t>
      </w:r>
    </w:p>
    <w:p w14:paraId="69FDF041" w14:textId="1C4984FF" w:rsidR="003432F9" w:rsidRPr="00321B81" w:rsidRDefault="00321B81" w:rsidP="001E6DC0">
      <w:pPr>
        <w:tabs>
          <w:tab w:val="left" w:pos="1134"/>
        </w:tabs>
        <w:autoSpaceDE w:val="0"/>
        <w:autoSpaceDN w:val="0"/>
        <w:adjustRightInd w:val="0"/>
        <w:ind w:firstLine="709"/>
        <w:jc w:val="both"/>
        <w:rPr>
          <w:sz w:val="28"/>
          <w:szCs w:val="28"/>
          <w:lang w:val="kk-KZ"/>
        </w:rPr>
      </w:pPr>
      <w:r>
        <w:rPr>
          <w:sz w:val="28"/>
          <w:szCs w:val="28"/>
          <w:lang w:val="kk-KZ"/>
        </w:rPr>
        <w:t>ИПӨ</w:t>
      </w:r>
      <w:r w:rsidR="00E5609C">
        <w:rPr>
          <w:sz w:val="28"/>
          <w:szCs w:val="28"/>
          <w:lang w:val="kk-KZ"/>
        </w:rPr>
        <w:t xml:space="preserve"> кейінгі Fe-CrB₂-</w:t>
      </w:r>
      <w:r w:rsidRPr="00321B81">
        <w:rPr>
          <w:sz w:val="28"/>
          <w:szCs w:val="28"/>
          <w:lang w:val="kk-KZ"/>
        </w:rPr>
        <w:t>TiB₂ детонациялық жабындарының фазалық түзілу механизмі ең төменгі активациялық кедергісі бар метастабильді фазалардың, мысалы, ұсақ дисперсті боридтердің тү</w:t>
      </w:r>
      <w:r w:rsidR="00EE5C1D">
        <w:rPr>
          <w:sz w:val="28"/>
          <w:szCs w:val="28"/>
          <w:lang w:val="kk-KZ"/>
        </w:rPr>
        <w:t>зілуіне негізделген. Fe-CrB₂-</w:t>
      </w:r>
      <w:r w:rsidRPr="00321B81">
        <w:rPr>
          <w:sz w:val="28"/>
          <w:szCs w:val="28"/>
          <w:lang w:val="kk-KZ"/>
        </w:rPr>
        <w:t>TiB₂ детонац</w:t>
      </w:r>
      <w:r w:rsidR="00F445C1">
        <w:rPr>
          <w:sz w:val="28"/>
          <w:szCs w:val="28"/>
          <w:lang w:val="kk-KZ"/>
        </w:rPr>
        <w:t>иялық жабындарда типтік ламелярлы</w:t>
      </w:r>
      <w:r w:rsidRPr="00321B81">
        <w:rPr>
          <w:sz w:val="28"/>
          <w:szCs w:val="28"/>
          <w:lang w:val="kk-KZ"/>
        </w:rPr>
        <w:t xml:space="preserve"> текстура байқалады; ол ішінара сақталған, бірақ импульсті плазма ағынының температура градиенті бойымен </w:t>
      </w:r>
      <w:r w:rsidR="00F445C1" w:rsidRPr="00F445C1">
        <w:rPr>
          <w:sz w:val="28"/>
          <w:szCs w:val="28"/>
          <w:lang w:val="kk-KZ"/>
        </w:rPr>
        <w:t>құрылымдық реттелу</w:t>
      </w:r>
      <w:r w:rsidR="00F445C1">
        <w:rPr>
          <w:sz w:val="28"/>
          <w:szCs w:val="28"/>
          <w:lang w:val="kk-KZ"/>
        </w:rPr>
        <w:t>ге</w:t>
      </w:r>
      <w:r w:rsidRPr="00321B81">
        <w:rPr>
          <w:sz w:val="28"/>
          <w:szCs w:val="28"/>
          <w:lang w:val="kk-KZ"/>
        </w:rPr>
        <w:t xml:space="preserve"> ие болады. Осылайша, матрицаны жетілдіруге байланысты ұсақ дисперсті боридтер мен түйіршік шекаралық механизмдердің үйлесімі детонациялық жабындардың микроқаттылығы мен тозуға төзімділігінің күтілетін жоғарылауын қамтамасыз етед</w:t>
      </w:r>
      <w:r w:rsidR="00EE5C1D">
        <w:rPr>
          <w:sz w:val="28"/>
          <w:szCs w:val="28"/>
          <w:lang w:val="kk-KZ"/>
        </w:rPr>
        <w:t>і. Импульсті плазмалық өңдеу Fe-CrB₂-</w:t>
      </w:r>
      <w:r w:rsidRPr="00321B81">
        <w:rPr>
          <w:sz w:val="28"/>
          <w:szCs w:val="28"/>
          <w:lang w:val="kk-KZ"/>
        </w:rPr>
        <w:t>TiB₂ детонациялық жабыны</w:t>
      </w:r>
      <w:r w:rsidR="00F445C1">
        <w:rPr>
          <w:sz w:val="28"/>
          <w:szCs w:val="28"/>
          <w:lang w:val="kk-KZ"/>
        </w:rPr>
        <w:t>н типтік «метастабильді ламеллярлы</w:t>
      </w:r>
      <w:r w:rsidRPr="00321B81">
        <w:rPr>
          <w:sz w:val="28"/>
          <w:szCs w:val="28"/>
          <w:lang w:val="kk-KZ"/>
        </w:rPr>
        <w:t xml:space="preserve">» күйден </w:t>
      </w:r>
      <w:r w:rsidR="00F445C1" w:rsidRPr="00321B81">
        <w:rPr>
          <w:sz w:val="28"/>
          <w:szCs w:val="28"/>
          <w:lang w:val="kk-KZ"/>
        </w:rPr>
        <w:t xml:space="preserve">когезиясы </w:t>
      </w:r>
      <w:r w:rsidRPr="00321B81">
        <w:rPr>
          <w:sz w:val="28"/>
          <w:szCs w:val="28"/>
          <w:lang w:val="kk-KZ"/>
        </w:rPr>
        <w:t xml:space="preserve">жақсартылған, </w:t>
      </w:r>
      <w:r w:rsidR="00F445C1">
        <w:rPr>
          <w:sz w:val="28"/>
          <w:szCs w:val="28"/>
          <w:lang w:val="kk-KZ"/>
        </w:rPr>
        <w:t>беріктендіргіш</w:t>
      </w:r>
      <w:r w:rsidRPr="00321B81">
        <w:rPr>
          <w:sz w:val="28"/>
          <w:szCs w:val="28"/>
          <w:lang w:val="kk-KZ"/>
        </w:rPr>
        <w:t xml:space="preserve"> борид фазаларының біркелкі таралуы және айқын текстурасы бар құрылымдалған ықшам күйге айналдырады. Бұл бақыланатын тепе-теңдіксіз фазалық түзілудің классикалық мысалы, мұнда екі </w:t>
      </w:r>
      <w:r>
        <w:rPr>
          <w:sz w:val="28"/>
          <w:szCs w:val="28"/>
          <w:lang w:val="kk-KZ"/>
        </w:rPr>
        <w:t>жоғары жылдамдықты процестің (ДБ + ИПӨ</w:t>
      </w:r>
      <w:r w:rsidR="00772AC2">
        <w:rPr>
          <w:sz w:val="28"/>
          <w:szCs w:val="28"/>
          <w:lang w:val="kk-KZ"/>
        </w:rPr>
        <w:t>) үйлесімі тепе-тең</w:t>
      </w:r>
      <w:r w:rsidRPr="00321B81">
        <w:rPr>
          <w:sz w:val="28"/>
          <w:szCs w:val="28"/>
          <w:lang w:val="kk-KZ"/>
        </w:rPr>
        <w:t xml:space="preserve"> өңдеу кезінде қол жеткізу мүмкін емес бірегей қасиеттер жиынтығы бар жабындарды </w:t>
      </w:r>
      <w:r w:rsidR="00772AC2">
        <w:rPr>
          <w:sz w:val="28"/>
          <w:szCs w:val="28"/>
          <w:lang w:val="kk-KZ"/>
        </w:rPr>
        <w:t>алуға</w:t>
      </w:r>
      <w:r w:rsidRPr="00321B81">
        <w:rPr>
          <w:sz w:val="28"/>
          <w:szCs w:val="28"/>
          <w:lang w:val="kk-KZ"/>
        </w:rPr>
        <w:t xml:space="preserve"> мүмкіндік береді.</w:t>
      </w:r>
    </w:p>
    <w:p w14:paraId="13E34A0D" w14:textId="77777777" w:rsidR="003432F9" w:rsidRPr="00321B81" w:rsidRDefault="003432F9" w:rsidP="001E6DC0">
      <w:pPr>
        <w:tabs>
          <w:tab w:val="left" w:pos="993"/>
          <w:tab w:val="left" w:pos="1134"/>
        </w:tabs>
        <w:autoSpaceDE w:val="0"/>
        <w:autoSpaceDN w:val="0"/>
        <w:adjustRightInd w:val="0"/>
        <w:rPr>
          <w:lang w:val="kk-KZ"/>
        </w:rPr>
      </w:pPr>
    </w:p>
    <w:p w14:paraId="15005078" w14:textId="07821CD7" w:rsidR="003432F9" w:rsidRPr="00A951FE" w:rsidRDefault="003432F9" w:rsidP="001E6DC0">
      <w:pPr>
        <w:tabs>
          <w:tab w:val="left" w:pos="993"/>
          <w:tab w:val="left" w:pos="1134"/>
        </w:tabs>
        <w:autoSpaceDE w:val="0"/>
        <w:autoSpaceDN w:val="0"/>
        <w:adjustRightInd w:val="0"/>
        <w:ind w:firstLine="709"/>
        <w:jc w:val="both"/>
        <w:rPr>
          <w:b/>
          <w:sz w:val="28"/>
          <w:szCs w:val="28"/>
          <w:lang w:val="kk-KZ"/>
        </w:rPr>
      </w:pPr>
      <w:r>
        <w:rPr>
          <w:b/>
          <w:sz w:val="28"/>
          <w:szCs w:val="28"/>
          <w:lang w:val="kk-KZ"/>
        </w:rPr>
        <w:t>4</w:t>
      </w:r>
      <w:r w:rsidRPr="00A951FE">
        <w:rPr>
          <w:b/>
          <w:sz w:val="28"/>
          <w:szCs w:val="28"/>
          <w:lang w:val="kk-KZ"/>
        </w:rPr>
        <w:t xml:space="preserve">.4 </w:t>
      </w:r>
      <w:r w:rsidR="009C112A">
        <w:rPr>
          <w:b/>
          <w:sz w:val="28"/>
          <w:szCs w:val="28"/>
          <w:lang w:val="kk-KZ"/>
        </w:rPr>
        <w:t>Т</w:t>
      </w:r>
      <w:r>
        <w:rPr>
          <w:b/>
          <w:sz w:val="28"/>
          <w:szCs w:val="28"/>
          <w:lang w:val="kk-KZ"/>
        </w:rPr>
        <w:t xml:space="preserve">өртінші </w:t>
      </w:r>
      <w:r w:rsidRPr="00A951FE">
        <w:rPr>
          <w:b/>
          <w:sz w:val="28"/>
          <w:szCs w:val="28"/>
          <w:lang w:val="kk-KZ"/>
        </w:rPr>
        <w:t>бөлім</w:t>
      </w:r>
      <w:r w:rsidR="009C112A" w:rsidRPr="00A951FE">
        <w:rPr>
          <w:b/>
          <w:sz w:val="28"/>
          <w:szCs w:val="28"/>
          <w:lang w:val="kk-KZ"/>
        </w:rPr>
        <w:t xml:space="preserve"> </w:t>
      </w:r>
      <w:r w:rsidR="009C112A">
        <w:rPr>
          <w:b/>
          <w:sz w:val="28"/>
          <w:szCs w:val="28"/>
          <w:lang w:val="kk-KZ"/>
        </w:rPr>
        <w:t>б</w:t>
      </w:r>
      <w:r w:rsidR="009C112A" w:rsidRPr="00A951FE">
        <w:rPr>
          <w:b/>
          <w:sz w:val="28"/>
          <w:szCs w:val="28"/>
          <w:lang w:val="kk-KZ"/>
        </w:rPr>
        <w:t>ойынша қорытындылар</w:t>
      </w:r>
    </w:p>
    <w:p w14:paraId="377D7E48" w14:textId="5B301808" w:rsidR="009C112A" w:rsidRPr="0039138D" w:rsidRDefault="009C112A" w:rsidP="001E6DC0">
      <w:pPr>
        <w:tabs>
          <w:tab w:val="left" w:pos="1134"/>
        </w:tabs>
        <w:kinsoku w:val="0"/>
        <w:overflowPunct w:val="0"/>
        <w:ind w:firstLine="709"/>
        <w:jc w:val="both"/>
        <w:textAlignment w:val="baseline"/>
        <w:rPr>
          <w:rFonts w:eastAsia="+mn-ea"/>
          <w:color w:val="000000"/>
          <w:kern w:val="24"/>
          <w:sz w:val="28"/>
          <w:szCs w:val="28"/>
          <w:lang w:val="kk-KZ"/>
        </w:rPr>
      </w:pPr>
      <w:r>
        <w:rPr>
          <w:rFonts w:eastAsia="+mn-ea"/>
          <w:color w:val="000000"/>
          <w:kern w:val="24"/>
          <w:sz w:val="28"/>
          <w:szCs w:val="28"/>
          <w:lang w:val="kk-KZ"/>
        </w:rPr>
        <w:t>Төртінше</w:t>
      </w:r>
      <w:r w:rsidRPr="0039138D">
        <w:rPr>
          <w:rFonts w:eastAsia="+mn-ea"/>
          <w:color w:val="000000"/>
          <w:kern w:val="24"/>
          <w:sz w:val="28"/>
          <w:szCs w:val="28"/>
          <w:lang w:val="kk-KZ"/>
        </w:rPr>
        <w:t xml:space="preserve"> </w:t>
      </w:r>
      <w:r>
        <w:rPr>
          <w:rFonts w:eastAsia="+mn-ea"/>
          <w:color w:val="000000"/>
          <w:kern w:val="24"/>
          <w:sz w:val="28"/>
          <w:szCs w:val="28"/>
          <w:lang w:val="kk-KZ"/>
        </w:rPr>
        <w:t>бөлімде</w:t>
      </w:r>
      <w:r w:rsidRPr="0039138D">
        <w:rPr>
          <w:rFonts w:eastAsia="+mn-ea"/>
          <w:color w:val="000000"/>
          <w:kern w:val="24"/>
          <w:sz w:val="28"/>
          <w:szCs w:val="28"/>
          <w:lang w:val="kk-KZ"/>
        </w:rPr>
        <w:t xml:space="preserve"> алынған зерттеу нәтижелеріне сүйене отырып, келесі қорытындыларды жасауға болады:</w:t>
      </w:r>
    </w:p>
    <w:p w14:paraId="10692246" w14:textId="40DEB99D" w:rsidR="003A277C" w:rsidRPr="003A277C" w:rsidRDefault="00E03788" w:rsidP="001E6DC0">
      <w:pPr>
        <w:pStyle w:val="af1"/>
        <w:numPr>
          <w:ilvl w:val="0"/>
          <w:numId w:val="8"/>
        </w:numPr>
        <w:tabs>
          <w:tab w:val="left" w:pos="851"/>
          <w:tab w:val="left" w:pos="1134"/>
        </w:tabs>
        <w:kinsoku w:val="0"/>
        <w:overflowPunct w:val="0"/>
        <w:spacing w:before="0" w:beforeAutospacing="0" w:after="0" w:afterAutospacing="0"/>
        <w:ind w:left="0" w:firstLine="709"/>
        <w:jc w:val="both"/>
        <w:textAlignment w:val="baseline"/>
        <w:rPr>
          <w:sz w:val="28"/>
          <w:szCs w:val="28"/>
          <w:lang w:val="kk-KZ"/>
        </w:rPr>
      </w:pPr>
      <w:r>
        <w:rPr>
          <w:sz w:val="28"/>
          <w:szCs w:val="28"/>
          <w:lang w:val="kk-KZ"/>
        </w:rPr>
        <w:t xml:space="preserve"> </w:t>
      </w:r>
      <w:r w:rsidR="00D55107">
        <w:rPr>
          <w:sz w:val="28"/>
          <w:szCs w:val="28"/>
          <w:lang w:val="kk-KZ"/>
        </w:rPr>
        <w:t>Рентген фазалық</w:t>
      </w:r>
      <w:r w:rsidR="008C30BC">
        <w:rPr>
          <w:sz w:val="28"/>
          <w:szCs w:val="28"/>
          <w:lang w:val="kk-KZ"/>
        </w:rPr>
        <w:t xml:space="preserve"> талдау бастапқы Cr₃C₂-</w:t>
      </w:r>
      <w:r w:rsidR="003A277C" w:rsidRPr="003A277C">
        <w:rPr>
          <w:sz w:val="28"/>
          <w:szCs w:val="28"/>
          <w:lang w:val="kk-KZ"/>
        </w:rPr>
        <w:t xml:space="preserve">NiCr жабынының Cr₃C₂ және Cr₇C₃ карбид фазаларынан және NiCr металл </w:t>
      </w:r>
      <w:r w:rsidR="003A277C">
        <w:rPr>
          <w:sz w:val="28"/>
          <w:szCs w:val="28"/>
          <w:lang w:val="kk-KZ"/>
        </w:rPr>
        <w:t>фазасынан</w:t>
      </w:r>
      <w:r w:rsidR="003A277C" w:rsidRPr="003A277C">
        <w:rPr>
          <w:sz w:val="28"/>
          <w:szCs w:val="28"/>
          <w:lang w:val="kk-KZ"/>
        </w:rPr>
        <w:t xml:space="preserve"> тұратын көпфазалы құрамы бар екенін көрсетті. Жартылай сандық талдау бастапқы күйінде Cr₃C</w:t>
      </w:r>
      <w:r w:rsidR="008C30BC">
        <w:rPr>
          <w:sz w:val="28"/>
          <w:szCs w:val="28"/>
          <w:lang w:val="kk-KZ"/>
        </w:rPr>
        <w:t>₂ мөлшері шамамен 34,6</w:t>
      </w:r>
      <w:r w:rsidR="00B94710">
        <w:rPr>
          <w:sz w:val="28"/>
          <w:szCs w:val="28"/>
          <w:lang w:val="kk-KZ"/>
        </w:rPr>
        <w:t xml:space="preserve"> </w:t>
      </w:r>
      <w:r w:rsidR="008C30BC">
        <w:rPr>
          <w:sz w:val="28"/>
          <w:szCs w:val="28"/>
          <w:lang w:val="kk-KZ"/>
        </w:rPr>
        <w:t>%, Cr₇C₃ - 42,6</w:t>
      </w:r>
      <w:r w:rsidR="00B94710">
        <w:rPr>
          <w:sz w:val="28"/>
          <w:szCs w:val="28"/>
          <w:lang w:val="kk-KZ"/>
        </w:rPr>
        <w:t xml:space="preserve"> </w:t>
      </w:r>
      <w:r w:rsidR="008C30BC">
        <w:rPr>
          <w:sz w:val="28"/>
          <w:szCs w:val="28"/>
          <w:lang w:val="kk-KZ"/>
        </w:rPr>
        <w:t xml:space="preserve">% және NiCr - </w:t>
      </w:r>
      <w:r w:rsidR="003A277C" w:rsidRPr="003A277C">
        <w:rPr>
          <w:sz w:val="28"/>
          <w:szCs w:val="28"/>
          <w:lang w:val="kk-KZ"/>
        </w:rPr>
        <w:t>22,8</w:t>
      </w:r>
      <w:r w:rsidR="00B94710">
        <w:rPr>
          <w:sz w:val="28"/>
          <w:szCs w:val="28"/>
          <w:lang w:val="kk-KZ"/>
        </w:rPr>
        <w:t xml:space="preserve"> </w:t>
      </w:r>
      <w:r w:rsidR="00F902A4">
        <w:rPr>
          <w:sz w:val="28"/>
          <w:szCs w:val="28"/>
          <w:lang w:val="kk-KZ"/>
        </w:rPr>
        <w:t>% болғанын көрсетті. Импульсті-</w:t>
      </w:r>
      <w:r w:rsidR="003A277C" w:rsidRPr="003A277C">
        <w:rPr>
          <w:sz w:val="28"/>
          <w:szCs w:val="28"/>
          <w:lang w:val="kk-KZ"/>
        </w:rPr>
        <w:t>плазмалық өңдеуден кейін оксидтік фаза, Cr₂O₃ пайда болды. Оның мөлшері өңдеу қашықтығы</w:t>
      </w:r>
      <w:r w:rsidR="00B94710">
        <w:rPr>
          <w:sz w:val="28"/>
          <w:szCs w:val="28"/>
          <w:lang w:val="kk-KZ"/>
        </w:rPr>
        <w:t>на байланысты болды: 40 мм</w:t>
      </w:r>
      <w:r w:rsidR="003A277C" w:rsidRPr="003A277C">
        <w:rPr>
          <w:sz w:val="28"/>
          <w:szCs w:val="28"/>
          <w:lang w:val="kk-KZ"/>
        </w:rPr>
        <w:t xml:space="preserve"> 16,4</w:t>
      </w:r>
      <w:r w:rsidR="00B94710">
        <w:rPr>
          <w:sz w:val="28"/>
          <w:szCs w:val="28"/>
          <w:lang w:val="kk-KZ"/>
        </w:rPr>
        <w:t xml:space="preserve"> </w:t>
      </w:r>
      <w:r w:rsidR="003A277C" w:rsidRPr="003A277C">
        <w:rPr>
          <w:sz w:val="28"/>
          <w:szCs w:val="28"/>
          <w:lang w:val="kk-KZ"/>
        </w:rPr>
        <w:t>%, 50 мм-де 13,6</w:t>
      </w:r>
      <w:r w:rsidR="00B94710">
        <w:rPr>
          <w:sz w:val="28"/>
          <w:szCs w:val="28"/>
          <w:lang w:val="kk-KZ"/>
        </w:rPr>
        <w:t xml:space="preserve"> % және 60 мм</w:t>
      </w:r>
      <w:r w:rsidR="003A277C" w:rsidRPr="003A277C">
        <w:rPr>
          <w:sz w:val="28"/>
          <w:szCs w:val="28"/>
          <w:lang w:val="kk-KZ"/>
        </w:rPr>
        <w:t xml:space="preserve"> 11,2</w:t>
      </w:r>
      <w:r w:rsidR="00B94710">
        <w:rPr>
          <w:sz w:val="28"/>
          <w:szCs w:val="28"/>
          <w:lang w:val="kk-KZ"/>
        </w:rPr>
        <w:t xml:space="preserve"> </w:t>
      </w:r>
      <w:r w:rsidR="003A277C" w:rsidRPr="003A277C">
        <w:rPr>
          <w:sz w:val="28"/>
          <w:szCs w:val="28"/>
          <w:lang w:val="kk-KZ"/>
        </w:rPr>
        <w:t xml:space="preserve">%. Бұл плазма ағынының әсерінен хром құрамды фазалардың ішінара тотығуын, қашықтықтың артуымен тотығу қарқындылығының төмендейтінін </w:t>
      </w:r>
      <w:r w:rsidR="00E5609C">
        <w:rPr>
          <w:sz w:val="28"/>
          <w:szCs w:val="28"/>
          <w:lang w:val="kk-KZ"/>
        </w:rPr>
        <w:t>көрсетеді. Fe-TiB₂-</w:t>
      </w:r>
      <w:r w:rsidR="003A277C" w:rsidRPr="003A277C">
        <w:rPr>
          <w:sz w:val="28"/>
          <w:szCs w:val="28"/>
          <w:lang w:val="kk-KZ"/>
        </w:rPr>
        <w:t>CrB₂ жабыны үшін рентгендік дифракциялық талдау α-Fe және γ-Fe металл матрицасының, сондай-ақ TiB₂ және CrB₂ күшейту фазаларының бар екенін анықтады. Жартылай сандық бағалау ең қолайлы фазалық күй</w:t>
      </w:r>
      <w:r w:rsidR="00F902A4">
        <w:rPr>
          <w:sz w:val="28"/>
          <w:szCs w:val="28"/>
          <w:lang w:val="kk-KZ"/>
        </w:rPr>
        <w:t>дің 60 мм қашықтықта импульсті-</w:t>
      </w:r>
      <w:r w:rsidR="003A277C" w:rsidRPr="003A277C">
        <w:rPr>
          <w:sz w:val="28"/>
          <w:szCs w:val="28"/>
          <w:lang w:val="kk-KZ"/>
        </w:rPr>
        <w:t>плазмалық өңдеуден кейін пайда болғанын көрсетті, мұнда боридтік фазаның мөлшері ең жоғары мәндерге</w:t>
      </w:r>
      <w:r w:rsidR="008C30BC">
        <w:rPr>
          <w:sz w:val="28"/>
          <w:szCs w:val="28"/>
          <w:lang w:val="kk-KZ"/>
        </w:rPr>
        <w:t xml:space="preserve"> жетті: TiB₂ -</w:t>
      </w:r>
      <w:r w:rsidR="00D55107">
        <w:rPr>
          <w:sz w:val="28"/>
          <w:szCs w:val="28"/>
          <w:lang w:val="kk-KZ"/>
        </w:rPr>
        <w:t xml:space="preserve"> </w:t>
      </w:r>
      <w:r w:rsidR="003A277C" w:rsidRPr="003A277C">
        <w:rPr>
          <w:sz w:val="28"/>
          <w:szCs w:val="28"/>
          <w:lang w:val="kk-KZ"/>
        </w:rPr>
        <w:t>1</w:t>
      </w:r>
      <w:r w:rsidR="008C30BC">
        <w:rPr>
          <w:sz w:val="28"/>
          <w:szCs w:val="28"/>
          <w:lang w:val="kk-KZ"/>
        </w:rPr>
        <w:t>6,4</w:t>
      </w:r>
      <w:r>
        <w:rPr>
          <w:sz w:val="28"/>
          <w:szCs w:val="28"/>
          <w:lang w:val="kk-KZ"/>
        </w:rPr>
        <w:t xml:space="preserve"> </w:t>
      </w:r>
      <w:r w:rsidR="008C30BC">
        <w:rPr>
          <w:sz w:val="28"/>
          <w:szCs w:val="28"/>
          <w:lang w:val="kk-KZ"/>
        </w:rPr>
        <w:t>%, CrB₂ -</w:t>
      </w:r>
      <w:r w:rsidR="00D55107">
        <w:rPr>
          <w:sz w:val="28"/>
          <w:szCs w:val="28"/>
          <w:lang w:val="kk-KZ"/>
        </w:rPr>
        <w:t xml:space="preserve"> </w:t>
      </w:r>
      <w:r w:rsidR="003A277C" w:rsidRPr="003A277C">
        <w:rPr>
          <w:sz w:val="28"/>
          <w:szCs w:val="28"/>
          <w:lang w:val="kk-KZ"/>
        </w:rPr>
        <w:t>21,4</w:t>
      </w:r>
      <w:r>
        <w:rPr>
          <w:sz w:val="28"/>
          <w:szCs w:val="28"/>
          <w:lang w:val="kk-KZ"/>
        </w:rPr>
        <w:t xml:space="preserve"> </w:t>
      </w:r>
      <w:r w:rsidR="003A277C" w:rsidRPr="003A277C">
        <w:rPr>
          <w:sz w:val="28"/>
          <w:szCs w:val="28"/>
          <w:lang w:val="kk-KZ"/>
        </w:rPr>
        <w:t>%, ал Cr₂₃C₆ мөлшері 8,8</w:t>
      </w:r>
      <w:r>
        <w:rPr>
          <w:sz w:val="28"/>
          <w:szCs w:val="28"/>
          <w:lang w:val="kk-KZ"/>
        </w:rPr>
        <w:t xml:space="preserve"> %</w:t>
      </w:r>
      <w:r w:rsidR="003A277C" w:rsidRPr="003A277C">
        <w:rPr>
          <w:sz w:val="28"/>
          <w:szCs w:val="28"/>
          <w:lang w:val="kk-KZ"/>
        </w:rPr>
        <w:t xml:space="preserve"> дейін төмендеді. Бұл фазалық </w:t>
      </w:r>
      <w:r w:rsidR="003A277C" w:rsidRPr="003A277C">
        <w:rPr>
          <w:sz w:val="28"/>
          <w:szCs w:val="28"/>
          <w:lang w:val="kk-KZ"/>
        </w:rPr>
        <w:lastRenderedPageBreak/>
        <w:t>құрамның қайта бөлінуін және тұрақтырақ, қатайтылған жабын құрылымының пайда болуын көрсетеді.</w:t>
      </w:r>
    </w:p>
    <w:p w14:paraId="2C54A176" w14:textId="2D595871" w:rsidR="003A277C" w:rsidRPr="003A277C" w:rsidRDefault="00E03788" w:rsidP="001E6DC0">
      <w:pPr>
        <w:pStyle w:val="af1"/>
        <w:numPr>
          <w:ilvl w:val="0"/>
          <w:numId w:val="8"/>
        </w:numPr>
        <w:tabs>
          <w:tab w:val="left" w:pos="851"/>
          <w:tab w:val="left" w:pos="1134"/>
        </w:tabs>
        <w:kinsoku w:val="0"/>
        <w:overflowPunct w:val="0"/>
        <w:ind w:left="0" w:firstLine="709"/>
        <w:jc w:val="both"/>
        <w:textAlignment w:val="baseline"/>
        <w:rPr>
          <w:sz w:val="28"/>
          <w:szCs w:val="28"/>
          <w:lang w:val="kk-KZ"/>
        </w:rPr>
      </w:pPr>
      <w:r>
        <w:rPr>
          <w:sz w:val="28"/>
          <w:szCs w:val="28"/>
          <w:lang w:val="kk-KZ"/>
        </w:rPr>
        <w:t xml:space="preserve"> </w:t>
      </w:r>
      <w:r w:rsidR="00D55107">
        <w:rPr>
          <w:sz w:val="28"/>
          <w:szCs w:val="28"/>
          <w:lang w:val="kk-KZ"/>
        </w:rPr>
        <w:t>СЭМ</w:t>
      </w:r>
      <w:r w:rsidR="00F902A4">
        <w:rPr>
          <w:sz w:val="28"/>
          <w:szCs w:val="28"/>
          <w:lang w:val="kk-KZ"/>
        </w:rPr>
        <w:t xml:space="preserve"> талдауы импульсті-</w:t>
      </w:r>
      <w:r w:rsidR="003A277C" w:rsidRPr="003A277C">
        <w:rPr>
          <w:sz w:val="28"/>
          <w:szCs w:val="28"/>
          <w:lang w:val="kk-KZ"/>
        </w:rPr>
        <w:t>плазмалық өңдеуден кейін жабын микроқұрылымынд</w:t>
      </w:r>
      <w:r w:rsidR="00E5609C">
        <w:rPr>
          <w:sz w:val="28"/>
          <w:szCs w:val="28"/>
          <w:lang w:val="kk-KZ"/>
        </w:rPr>
        <w:t>ағы өзгерістерді растады. Cr₃C₂-</w:t>
      </w:r>
      <w:r w:rsidR="003A277C" w:rsidRPr="003A277C">
        <w:rPr>
          <w:sz w:val="28"/>
          <w:szCs w:val="28"/>
          <w:lang w:val="kk-KZ"/>
        </w:rPr>
        <w:t xml:space="preserve">NiCr жабындары үшін </w:t>
      </w:r>
      <w:r w:rsidR="00D55107">
        <w:rPr>
          <w:sz w:val="28"/>
          <w:szCs w:val="28"/>
          <w:lang w:val="kk-KZ"/>
        </w:rPr>
        <w:t>ИПӨ</w:t>
      </w:r>
      <w:r w:rsidR="003A277C" w:rsidRPr="003A277C">
        <w:rPr>
          <w:sz w:val="28"/>
          <w:szCs w:val="28"/>
          <w:lang w:val="kk-KZ"/>
        </w:rPr>
        <w:t xml:space="preserve"> тегіс бетке, қабатаралық шекаралардың азаюына және тығызырақ </w:t>
      </w:r>
      <w:r w:rsidR="00D55107">
        <w:rPr>
          <w:sz w:val="28"/>
          <w:szCs w:val="28"/>
          <w:lang w:val="kk-KZ"/>
        </w:rPr>
        <w:t>беткі</w:t>
      </w:r>
      <w:r w:rsidR="003A277C" w:rsidRPr="003A277C">
        <w:rPr>
          <w:sz w:val="28"/>
          <w:szCs w:val="28"/>
          <w:lang w:val="kk-KZ"/>
        </w:rPr>
        <w:t xml:space="preserve"> қаба</w:t>
      </w:r>
      <w:r w:rsidR="00E5609C">
        <w:rPr>
          <w:sz w:val="28"/>
          <w:szCs w:val="28"/>
          <w:lang w:val="kk-KZ"/>
        </w:rPr>
        <w:t>тының пайда болуына әкеледі. Fe-TiB₂-</w:t>
      </w:r>
      <w:r w:rsidR="003A277C" w:rsidRPr="003A277C">
        <w:rPr>
          <w:sz w:val="28"/>
          <w:szCs w:val="28"/>
          <w:lang w:val="kk-KZ"/>
        </w:rPr>
        <w:t xml:space="preserve">CrB₂ жабындары үшін көлденең қиманың </w:t>
      </w:r>
      <w:r>
        <w:rPr>
          <w:sz w:val="28"/>
          <w:szCs w:val="28"/>
          <w:lang w:val="kk-KZ"/>
        </w:rPr>
        <w:t>СЭМ</w:t>
      </w:r>
      <w:r w:rsidR="003A277C" w:rsidRPr="003A277C">
        <w:rPr>
          <w:sz w:val="28"/>
          <w:szCs w:val="28"/>
          <w:lang w:val="kk-KZ"/>
        </w:rPr>
        <w:t xml:space="preserve"> кескіндері өзгертілген қабаттың пайда болуын көрсетті, оның тереңдігі мен анықтамасы өңдеу қашықтығына байланысты. Ең біркелкі және ықшам микроқұрылым 60 мм </w:t>
      </w:r>
      <w:r w:rsidR="00D55107">
        <w:rPr>
          <w:sz w:val="28"/>
          <w:szCs w:val="28"/>
          <w:lang w:val="kk-KZ"/>
        </w:rPr>
        <w:t>өңдеу қашықтығында қалыптасады.</w:t>
      </w:r>
    </w:p>
    <w:p w14:paraId="6EB06301" w14:textId="75D76A15" w:rsidR="003A277C" w:rsidRDefault="00E03788" w:rsidP="001E6DC0">
      <w:pPr>
        <w:pStyle w:val="af1"/>
        <w:numPr>
          <w:ilvl w:val="0"/>
          <w:numId w:val="8"/>
        </w:numPr>
        <w:tabs>
          <w:tab w:val="left" w:pos="851"/>
          <w:tab w:val="left" w:pos="1134"/>
        </w:tabs>
        <w:kinsoku w:val="0"/>
        <w:overflowPunct w:val="0"/>
        <w:ind w:left="0" w:firstLine="709"/>
        <w:jc w:val="both"/>
        <w:textAlignment w:val="baseline"/>
        <w:rPr>
          <w:sz w:val="28"/>
          <w:szCs w:val="28"/>
          <w:lang w:val="kk-KZ"/>
        </w:rPr>
      </w:pPr>
      <w:r>
        <w:rPr>
          <w:sz w:val="28"/>
          <w:szCs w:val="28"/>
          <w:lang w:val="kk-KZ"/>
        </w:rPr>
        <w:t xml:space="preserve"> </w:t>
      </w:r>
      <w:r w:rsidR="00E5609C">
        <w:rPr>
          <w:sz w:val="28"/>
          <w:szCs w:val="28"/>
          <w:lang w:val="kk-KZ"/>
        </w:rPr>
        <w:t>Fe-TiB₂-</w:t>
      </w:r>
      <w:r w:rsidR="003A277C" w:rsidRPr="003A277C">
        <w:rPr>
          <w:sz w:val="28"/>
          <w:szCs w:val="28"/>
          <w:lang w:val="kk-KZ"/>
        </w:rPr>
        <w:t>CrB₂ жабынының TEM зерттеулерінің нәтижелері бастапқы күйінде аса қаныққан α′/γ′-матрица фазалары, дислока</w:t>
      </w:r>
      <w:r w:rsidR="00D55107">
        <w:rPr>
          <w:sz w:val="28"/>
          <w:szCs w:val="28"/>
          <w:lang w:val="kk-KZ"/>
        </w:rPr>
        <w:t>циялық ішкі құрылымдары, ламелляр</w:t>
      </w:r>
      <w:r w:rsidR="003A277C" w:rsidRPr="003A277C">
        <w:rPr>
          <w:sz w:val="28"/>
          <w:szCs w:val="28"/>
          <w:lang w:val="kk-KZ"/>
        </w:rPr>
        <w:t>лық шекаралары және борид қосындыл</w:t>
      </w:r>
      <w:r w:rsidR="00D55107">
        <w:rPr>
          <w:sz w:val="28"/>
          <w:szCs w:val="28"/>
          <w:lang w:val="kk-KZ"/>
        </w:rPr>
        <w:t>ары бар тепе-теңдіксіз ламеллярлық</w:t>
      </w:r>
      <w:r w:rsidR="003A277C" w:rsidRPr="003A277C">
        <w:rPr>
          <w:sz w:val="28"/>
          <w:szCs w:val="28"/>
          <w:lang w:val="kk-KZ"/>
        </w:rPr>
        <w:t xml:space="preserve"> құрылымға ие екенін көрсетті. </w:t>
      </w:r>
      <w:r w:rsidR="00D55107">
        <w:rPr>
          <w:sz w:val="28"/>
          <w:szCs w:val="28"/>
          <w:lang w:val="kk-KZ"/>
        </w:rPr>
        <w:t>ИПӨ</w:t>
      </w:r>
      <w:r w:rsidR="003A277C" w:rsidRPr="003A277C">
        <w:rPr>
          <w:sz w:val="28"/>
          <w:szCs w:val="28"/>
          <w:lang w:val="kk-KZ"/>
        </w:rPr>
        <w:t xml:space="preserve"> кейін құрылым ықшам және біртекті болады: матрицаның нақтылануы, борид фазаларының қайта бөлінуі, шамамен 5-50 нм өлшемді ұсақ дисперсті (Ti,Cr)B₂ бөлшектерінің пайда болуы және ақаулардың азаюы байқалады. Осылайша, рентгендік </w:t>
      </w:r>
      <w:r w:rsidR="00D55107">
        <w:rPr>
          <w:sz w:val="28"/>
          <w:szCs w:val="28"/>
          <w:lang w:val="kk-KZ"/>
        </w:rPr>
        <w:t>фазалық</w:t>
      </w:r>
      <w:r w:rsidR="003A277C" w:rsidRPr="003A277C">
        <w:rPr>
          <w:sz w:val="28"/>
          <w:szCs w:val="28"/>
          <w:lang w:val="kk-KZ"/>
        </w:rPr>
        <w:t xml:space="preserve">, жартылай сандық фазалық талдау, </w:t>
      </w:r>
      <w:r>
        <w:rPr>
          <w:sz w:val="28"/>
          <w:szCs w:val="28"/>
          <w:lang w:val="kk-KZ"/>
        </w:rPr>
        <w:t>СЭМ және TЭ</w:t>
      </w:r>
      <w:r w:rsidR="00F902A4">
        <w:rPr>
          <w:sz w:val="28"/>
          <w:szCs w:val="28"/>
          <w:lang w:val="kk-KZ"/>
        </w:rPr>
        <w:t>M деректері импульсті-</w:t>
      </w:r>
      <w:r w:rsidR="003A277C" w:rsidRPr="003A277C">
        <w:rPr>
          <w:sz w:val="28"/>
          <w:szCs w:val="28"/>
          <w:lang w:val="kk-KZ"/>
        </w:rPr>
        <w:t xml:space="preserve">плазмалық өңдеу детонациялық жабындардың құрылымдық және фазалық </w:t>
      </w:r>
      <w:r w:rsidR="00D55107">
        <w:rPr>
          <w:sz w:val="28"/>
          <w:szCs w:val="28"/>
          <w:lang w:val="kk-KZ"/>
        </w:rPr>
        <w:t>өзгерісін</w:t>
      </w:r>
      <w:r w:rsidR="003A277C" w:rsidRPr="003A277C">
        <w:rPr>
          <w:sz w:val="28"/>
          <w:szCs w:val="28"/>
          <w:lang w:val="kk-KZ"/>
        </w:rPr>
        <w:t xml:space="preserve"> қамтамасыз ететінін растайды, бұл олардың қаттылығын, тозуға төзімділігін және пайдалану сенімділігін арттырудың негізі болып табылады. </w:t>
      </w:r>
    </w:p>
    <w:p w14:paraId="48C24E66" w14:textId="79EE26BF" w:rsidR="003432F9" w:rsidRPr="00A951FE" w:rsidRDefault="00E03788" w:rsidP="001E6DC0">
      <w:pPr>
        <w:pStyle w:val="af1"/>
        <w:numPr>
          <w:ilvl w:val="0"/>
          <w:numId w:val="8"/>
        </w:numPr>
        <w:tabs>
          <w:tab w:val="left" w:pos="851"/>
          <w:tab w:val="left" w:pos="1134"/>
        </w:tabs>
        <w:kinsoku w:val="0"/>
        <w:overflowPunct w:val="0"/>
        <w:ind w:left="0" w:firstLine="709"/>
        <w:jc w:val="both"/>
        <w:textAlignment w:val="baseline"/>
        <w:rPr>
          <w:sz w:val="28"/>
          <w:szCs w:val="28"/>
          <w:lang w:val="kk-KZ"/>
        </w:rPr>
      </w:pPr>
      <w:r>
        <w:rPr>
          <w:sz w:val="28"/>
          <w:szCs w:val="28"/>
          <w:lang w:val="kk-KZ"/>
        </w:rPr>
        <w:t xml:space="preserve"> </w:t>
      </w:r>
      <w:r w:rsidR="003432F9" w:rsidRPr="00A951FE">
        <w:rPr>
          <w:sz w:val="28"/>
          <w:szCs w:val="28"/>
          <w:lang w:val="kk-KZ"/>
        </w:rPr>
        <w:t xml:space="preserve">Алынған </w:t>
      </w:r>
      <w:r w:rsidR="00F902A4">
        <w:rPr>
          <w:sz w:val="28"/>
          <w:szCs w:val="28"/>
          <w:lang w:val="kk-KZ"/>
        </w:rPr>
        <w:t>нәтижелердің жиынтығы импульсті</w:t>
      </w:r>
      <w:r w:rsidR="003432F9" w:rsidRPr="00A951FE">
        <w:rPr>
          <w:sz w:val="28"/>
          <w:szCs w:val="28"/>
          <w:lang w:val="kk-KZ"/>
        </w:rPr>
        <w:t>-плазмалық өңдеу детонациялық жабындардың жұқа құрылымын, фазалық күйін және ақауларын басқарудың тиімді құралы болып табылатынын көрсетеді. Өңдеуден кейін түзілетін тығызырақ, біркелкі және дисперсті құрылымдар зерттелетін жүйелер жабындарының механикалық және трибологиялық қасиеттерін арттырудың маңызды алғышарты болып табылады.</w:t>
      </w:r>
      <w:r w:rsidR="003432F9" w:rsidRPr="00A951FE">
        <w:rPr>
          <w:sz w:val="28"/>
          <w:szCs w:val="28"/>
          <w:lang w:val="kk-KZ"/>
        </w:rPr>
        <w:br w:type="page"/>
      </w:r>
    </w:p>
    <w:p w14:paraId="61468C39" w14:textId="77777777" w:rsidR="003432F9" w:rsidRPr="00A951FE" w:rsidRDefault="003432F9" w:rsidP="001E6DC0">
      <w:pPr>
        <w:tabs>
          <w:tab w:val="left" w:pos="1134"/>
        </w:tabs>
        <w:jc w:val="center"/>
        <w:rPr>
          <w:sz w:val="28"/>
          <w:szCs w:val="28"/>
          <w:lang w:val="kk-KZ"/>
        </w:rPr>
      </w:pPr>
      <w:bookmarkStart w:id="10" w:name="_Hlk102646286"/>
      <w:r w:rsidRPr="00A951FE">
        <w:rPr>
          <w:b/>
          <w:sz w:val="28"/>
          <w:szCs w:val="28"/>
          <w:lang w:val="kk-KZ"/>
        </w:rPr>
        <w:lastRenderedPageBreak/>
        <w:t>ҚОРЫТЫНДЫ</w:t>
      </w:r>
    </w:p>
    <w:p w14:paraId="6A7E597F" w14:textId="77777777" w:rsidR="003432F9" w:rsidRPr="00A951FE" w:rsidRDefault="003432F9" w:rsidP="001E6DC0">
      <w:pPr>
        <w:tabs>
          <w:tab w:val="left" w:pos="1134"/>
        </w:tabs>
        <w:ind w:firstLine="709"/>
        <w:jc w:val="center"/>
        <w:rPr>
          <w:color w:val="FF0000"/>
          <w:sz w:val="28"/>
          <w:szCs w:val="28"/>
          <w:lang w:val="kk-KZ"/>
        </w:rPr>
      </w:pPr>
    </w:p>
    <w:p w14:paraId="772A98D5" w14:textId="4FC6315B" w:rsidR="004A7AF1" w:rsidRPr="00762A2E" w:rsidRDefault="004A7AF1" w:rsidP="001E6DC0">
      <w:pPr>
        <w:tabs>
          <w:tab w:val="left" w:pos="1134"/>
        </w:tabs>
        <w:ind w:firstLine="709"/>
        <w:jc w:val="both"/>
        <w:rPr>
          <w:sz w:val="28"/>
          <w:szCs w:val="28"/>
          <w:lang w:val="kk-KZ"/>
        </w:rPr>
      </w:pPr>
      <w:bookmarkStart w:id="11" w:name="_Hlk102825537"/>
      <w:bookmarkEnd w:id="10"/>
      <w:r w:rsidRPr="00762A2E">
        <w:rPr>
          <w:sz w:val="28"/>
          <w:szCs w:val="28"/>
          <w:lang w:val="kk-KZ"/>
        </w:rPr>
        <w:t>Диссертация</w:t>
      </w:r>
      <w:r>
        <w:rPr>
          <w:sz w:val="28"/>
          <w:szCs w:val="28"/>
          <w:lang w:val="kk-KZ"/>
        </w:rPr>
        <w:t>да</w:t>
      </w:r>
      <w:r w:rsidRPr="00762A2E">
        <w:rPr>
          <w:sz w:val="28"/>
          <w:szCs w:val="28"/>
          <w:lang w:val="kk-KZ"/>
        </w:rPr>
        <w:t xml:space="preserve"> жүргізілген зерттеулердің негізгі нәтижелері бойынша келесі қорытындыларды жасауға болады:</w:t>
      </w:r>
    </w:p>
    <w:bookmarkEnd w:id="11"/>
    <w:p w14:paraId="383626E1" w14:textId="230259E4" w:rsidR="004A7AF1" w:rsidRPr="00BF65CE" w:rsidRDefault="004A7AF1" w:rsidP="001E6DC0">
      <w:pPr>
        <w:pStyle w:val="a4"/>
        <w:numPr>
          <w:ilvl w:val="0"/>
          <w:numId w:val="29"/>
        </w:numPr>
        <w:tabs>
          <w:tab w:val="left" w:pos="1134"/>
        </w:tabs>
        <w:ind w:left="0" w:firstLine="709"/>
        <w:jc w:val="both"/>
        <w:rPr>
          <w:sz w:val="28"/>
          <w:szCs w:val="28"/>
          <w:lang w:val="kk-KZ"/>
        </w:rPr>
      </w:pPr>
      <w:r>
        <w:rPr>
          <w:sz w:val="28"/>
          <w:szCs w:val="28"/>
          <w:lang w:val="kk-KZ"/>
        </w:rPr>
        <w:t>и</w:t>
      </w:r>
      <w:r w:rsidRPr="00BF65CE">
        <w:rPr>
          <w:sz w:val="28"/>
          <w:szCs w:val="28"/>
          <w:lang w:val="kk-KZ"/>
        </w:rPr>
        <w:t>мпульсті-плазмалық өңдеу детонациялық жабындардың құрылымдық-фазалық күйіне, беткі морфологиясына және ақаулылық деңгейіне елеулі әсер ететіні анықталды. Бастапқы күйде Cr₃C₂-NiCr және Fe-CrB₂-TiB₂ жабындары ламеллярлы құрылыммен, ламеллалар арасындағы шекаралармен, жергілікті микроақаулармен және дамыған беткі микрорельефпен сипатталады. ИПӨ кейін жабын бетінің тегістелуі, беткі қабаттың тығыздалуы және ақаулы аймақтардың төмендеуі байқалды. Профилометриялық талдау нәтижелері ИПӨ кейін жабындардың кедір-бұдырлығы төмендейтінін көрсетті, бұл шығыңқы аймақтардың қысқа уақыттық локальды балқуымен, балқыған материалдың қайта таралуымен және кейінгі жылдам кристалдануымен байланысты. Cr₃C₂-NiCr жабыны үшін кедір-бұдырлықтың ең айқын төмендеуі 40 мм қашықтықта, ал Fe-CrB₂-TiB₂ жабыны үшін 60 мм қашықтықта анықталды. Рентгенфазалық талдау Cr₃C₂-NiCr жабынында ИПӨ кейін Cr₃C₂ және Cr₇C₃ карбидті фазаларының қайта таралуын, сондай-ақ Cr₂O₃ оксидті фазасының түзілуін көрсетті. Fe-CrB₂-TiB₂ жабынында α-Fe, γ-Fe, TiB₂, CrB₂ және Cr₂₃C₆ негізгі фазалары сақталғанымен, олардың арақатынасы өзгеріп, беріктендіруші боридті фазалардың қайта таралуы байқалды</w:t>
      </w:r>
      <w:r>
        <w:rPr>
          <w:sz w:val="28"/>
          <w:szCs w:val="28"/>
          <w:lang w:val="kk-KZ"/>
        </w:rPr>
        <w:t>;</w:t>
      </w:r>
    </w:p>
    <w:p w14:paraId="107E5730" w14:textId="1268E8F0" w:rsidR="004A7AF1" w:rsidRPr="00BF65CE" w:rsidRDefault="004A7AF1" w:rsidP="001E6DC0">
      <w:pPr>
        <w:pStyle w:val="a4"/>
        <w:numPr>
          <w:ilvl w:val="0"/>
          <w:numId w:val="29"/>
        </w:numPr>
        <w:tabs>
          <w:tab w:val="left" w:pos="851"/>
          <w:tab w:val="left" w:pos="1134"/>
        </w:tabs>
        <w:ind w:left="0" w:firstLine="709"/>
        <w:jc w:val="both"/>
        <w:rPr>
          <w:sz w:val="28"/>
          <w:szCs w:val="28"/>
          <w:lang w:val="kk-KZ"/>
        </w:rPr>
      </w:pPr>
      <w:r>
        <w:rPr>
          <w:sz w:val="28"/>
          <w:szCs w:val="28"/>
          <w:lang w:val="kk-KZ"/>
        </w:rPr>
        <w:t>и</w:t>
      </w:r>
      <w:r w:rsidRPr="00BF65CE">
        <w:rPr>
          <w:sz w:val="28"/>
          <w:szCs w:val="28"/>
          <w:lang w:val="kk-KZ"/>
        </w:rPr>
        <w:t>мпульсті-плазмалық өңдеу жабындардың физика-механикалық сипаттамаларын жақсартатыны көрсетілді. Бұл әсер құрылымның тығыздалуымен, кеуектіліктің төмендеуімен және беткі қабаттың қаттылығының артуымен байланысты. ИПӨ кейін жабындардың қаттылығының жоғарылағаны да анықталды. Cr₃C₂-NiCr жабынында қаттылықтың артуы құрылымның тығыздалуымен, карбидті фазалардың қайта таралуымен және беріктендіруші Cr₂O₃ оксидті фазасының түзілуімен байланысты. Fe-CrB₂-TiB₂ жабынында қаттылықтың жоғарылауы TiB₂ және CrB₂ қатты боридті фазаларының сақталуы және қайта таралуымен, сондай-ақ металл матрицасындағы ақаулылықтың төмендеуімен түсіндіріледі. Скретч-тест нәтижелері жабындардың адгезиялық беріктігінің жақсарғанын көрсетті</w:t>
      </w:r>
      <w:r>
        <w:rPr>
          <w:sz w:val="28"/>
          <w:szCs w:val="28"/>
          <w:lang w:val="kk-KZ"/>
        </w:rPr>
        <w:t>;</w:t>
      </w:r>
    </w:p>
    <w:p w14:paraId="59E390EC" w14:textId="103D56AA" w:rsidR="004A7AF1" w:rsidRPr="00BF65CE" w:rsidRDefault="004A7AF1" w:rsidP="001E6DC0">
      <w:pPr>
        <w:pStyle w:val="a4"/>
        <w:numPr>
          <w:ilvl w:val="0"/>
          <w:numId w:val="29"/>
        </w:numPr>
        <w:tabs>
          <w:tab w:val="left" w:pos="851"/>
          <w:tab w:val="left" w:pos="1134"/>
        </w:tabs>
        <w:ind w:left="0" w:firstLine="709"/>
        <w:jc w:val="both"/>
        <w:rPr>
          <w:sz w:val="28"/>
          <w:szCs w:val="28"/>
          <w:lang w:val="kk-KZ"/>
        </w:rPr>
      </w:pPr>
      <w:r>
        <w:rPr>
          <w:sz w:val="28"/>
          <w:szCs w:val="28"/>
          <w:lang w:val="kk-KZ"/>
        </w:rPr>
        <w:t>и</w:t>
      </w:r>
      <w:r w:rsidRPr="00BF65CE">
        <w:rPr>
          <w:sz w:val="28"/>
          <w:szCs w:val="28"/>
          <w:lang w:val="kk-KZ"/>
        </w:rPr>
        <w:t xml:space="preserve">мпульсті-плазмалық өңдеу кейін жабындардың трибологиялық және коррозиялық қасиеттеріне оң әсер ететіні анықталды. ИПӨ кейін үйкеліс коэффициенті төмендеп, тозу тереңдігі мен тозу көлемі азайды, сондай-ақ абразивті және соққылы-абразивті тозуға төзімділік артты. Cr₃C₂-NiCr жабыны үшін ең жақсы трибологиялық көрсеткіштер 40 мм қашықтықта, ал Fe-CrB₂-TiB₂ жабыны үшін ең тиімді режим 60 мм қашықтықта алынды. Тозуға төзімділіктің артуы қаттылықтың жоғарылауымен, кедір-бұдырлықтың төмендеуімен, құрылымның тығыздалуымен және беткі қабаттағы ақаулылықтың азаюымен байланысты. Коррозиялық сынақтар ИПӨ кейін коррозияға төзімділіктің артатынын көрсетті. Бұл агрессивті ортаның енуіне мүмкіндік беретін ақаулы арналардың азаюымен және тығыз қорғаныш қабаттың қалыптасуымен түсіндіріледі. Cr₃C₂-NiCr жабынында Cr₂O₃ фазасының түзілуі қосымша </w:t>
      </w:r>
      <w:r w:rsidRPr="00BF65CE">
        <w:rPr>
          <w:sz w:val="28"/>
          <w:szCs w:val="28"/>
          <w:lang w:val="kk-KZ"/>
        </w:rPr>
        <w:lastRenderedPageBreak/>
        <w:t>маңызды рөл атқарады, себебі бұл фаза жоғары химиялық тұрақтылыққ</w:t>
      </w:r>
      <w:r w:rsidR="00AE1A59">
        <w:rPr>
          <w:sz w:val="28"/>
          <w:szCs w:val="28"/>
          <w:lang w:val="kk-KZ"/>
        </w:rPr>
        <w:t>а және барьерлік қасиеттерге ие</w:t>
      </w:r>
      <w:r w:rsidR="00AE1A59" w:rsidRPr="00AE1A59">
        <w:rPr>
          <w:sz w:val="28"/>
          <w:szCs w:val="28"/>
          <w:lang w:val="kk-KZ"/>
        </w:rPr>
        <w:t>;</w:t>
      </w:r>
    </w:p>
    <w:p w14:paraId="0A3B8854" w14:textId="634E912B" w:rsidR="004A7AF1" w:rsidRPr="00BF65CE" w:rsidRDefault="004A7AF1" w:rsidP="001E6DC0">
      <w:pPr>
        <w:pStyle w:val="a4"/>
        <w:numPr>
          <w:ilvl w:val="0"/>
          <w:numId w:val="29"/>
        </w:numPr>
        <w:tabs>
          <w:tab w:val="left" w:pos="1134"/>
        </w:tabs>
        <w:ind w:left="0" w:firstLine="709"/>
        <w:jc w:val="both"/>
        <w:rPr>
          <w:sz w:val="28"/>
          <w:szCs w:val="28"/>
          <w:lang w:val="kk-KZ"/>
        </w:rPr>
      </w:pPr>
      <w:r>
        <w:rPr>
          <w:sz w:val="28"/>
          <w:szCs w:val="28"/>
          <w:lang w:val="kk-KZ"/>
        </w:rPr>
        <w:t>и</w:t>
      </w:r>
      <w:r w:rsidRPr="00BF65CE">
        <w:rPr>
          <w:sz w:val="28"/>
          <w:szCs w:val="28"/>
          <w:lang w:val="kk-KZ"/>
        </w:rPr>
        <w:t>мпульсті-плазмалық өңдеу кейін жабын қасиеттерінің жақсаруы беткі қабатта жүретін құрылымдық, фазалық және ақаулық өзгерістердің жиынтығымен байланысты екені анықталды. Негізгі беріктену механизмдеріне қысқа уақыттық жоғары энергетикалық қыздыру, локальды балқу, кейінгі жылдам кристалдану, құрылымның тығыздалуы және ламеллалар арасындағы ақаулардың ішінара тығыздалуы жатады. Cr₃C₂-NiCr жабынында Cr₃C₂ және Cr₇C₃ карбидті фазаларының қайта таралуы, сондай-ақ Cr₂O₃ оксидті фазасының түзілуі маңызды рөл атқарады, бұл тозуға және коррозияға төзімділіктің артуына ықпал етеді. Fe-CrB₂-TiB₂ жабыны үшін беріктену механизмі ТЭМ-зерттеу нәтижелерімен дәлелденді. Бастапқы күйде жабын жоғары дислокация тығыздығы, ламеллалар арасындағы шекаралар және боридті қосындылар бар тепе-тең емес ламеллярлы құрылыммен сипатталды. ИПӨ кейін құрылым ықшам әрі біртекті күйге ауысады; матрицаның ұсақталуы, боридті фазалардың қайта таралуы және (Ti,Cr)B₂ типті ұсақдисперсті бөлшектердің қалыптасуы байқалады.</w:t>
      </w:r>
    </w:p>
    <w:p w14:paraId="2616A933" w14:textId="5917EE4E" w:rsidR="004A7AF1" w:rsidRPr="00A951FE" w:rsidRDefault="004A7AF1" w:rsidP="001E6DC0">
      <w:pPr>
        <w:tabs>
          <w:tab w:val="left" w:pos="851"/>
          <w:tab w:val="left" w:pos="1134"/>
        </w:tabs>
        <w:ind w:firstLine="709"/>
        <w:jc w:val="both"/>
        <w:rPr>
          <w:sz w:val="28"/>
          <w:szCs w:val="28"/>
          <w:lang w:val="kk-KZ"/>
        </w:rPr>
      </w:pPr>
      <w:r w:rsidRPr="00A951FE">
        <w:rPr>
          <w:b/>
          <w:bCs/>
          <w:sz w:val="28"/>
          <w:szCs w:val="28"/>
          <w:lang w:val="kk-KZ"/>
        </w:rPr>
        <w:t>Қойылған міндеттерді шешудің толықтығын бағалау</w:t>
      </w:r>
      <w:r>
        <w:rPr>
          <w:b/>
          <w:bCs/>
          <w:sz w:val="28"/>
          <w:szCs w:val="28"/>
          <w:lang w:val="kk-KZ"/>
        </w:rPr>
        <w:t xml:space="preserve">. </w:t>
      </w:r>
      <w:r w:rsidRPr="00A951FE">
        <w:rPr>
          <w:sz w:val="28"/>
          <w:szCs w:val="28"/>
          <w:lang w:val="kk-KZ"/>
        </w:rPr>
        <w:t>Диссертациялық жұмыстың барлық қойылған міндеттері толық көлемде шешілді. Жоспарланған эксперименттік жұмыстар орындалды, алынған нәтижелерге талдау ғылыми кеңесшілермен және әріптестермен бірлесіп жүргізілді. Алынған нәтижелер мен тұж</w:t>
      </w:r>
      <w:r>
        <w:rPr>
          <w:sz w:val="28"/>
          <w:szCs w:val="28"/>
          <w:lang w:val="kk-KZ"/>
        </w:rPr>
        <w:t>ырымдар конденсацияланған күй</w:t>
      </w:r>
      <w:r w:rsidRPr="00A951FE">
        <w:rPr>
          <w:sz w:val="28"/>
          <w:szCs w:val="28"/>
          <w:lang w:val="kk-KZ"/>
        </w:rPr>
        <w:t xml:space="preserve"> физикасының негізгі ережелеріне қайшы келмейді және бірқатар Халықаралық кон</w:t>
      </w:r>
      <w:r>
        <w:rPr>
          <w:sz w:val="28"/>
          <w:szCs w:val="28"/>
          <w:lang w:val="kk-KZ"/>
        </w:rPr>
        <w:t>ференцияларда ұсынылып</w:t>
      </w:r>
      <w:r w:rsidRPr="00A951FE">
        <w:rPr>
          <w:sz w:val="28"/>
          <w:szCs w:val="28"/>
          <w:lang w:val="kk-KZ"/>
        </w:rPr>
        <w:t xml:space="preserve">, </w:t>
      </w:r>
      <w:r w:rsidRPr="00A02213">
        <w:rPr>
          <w:sz w:val="28"/>
          <w:szCs w:val="28"/>
          <w:lang w:val="kk-KZ"/>
        </w:rPr>
        <w:t>рецензияланған шетелдік ғылыми журналдарда</w:t>
      </w:r>
      <w:r w:rsidRPr="00A951FE">
        <w:rPr>
          <w:sz w:val="28"/>
          <w:szCs w:val="28"/>
          <w:lang w:val="kk-KZ"/>
        </w:rPr>
        <w:t xml:space="preserve"> жарияланған.</w:t>
      </w:r>
    </w:p>
    <w:p w14:paraId="34A28C67" w14:textId="1368A9B3" w:rsidR="004A7AF1" w:rsidRPr="004A7AF1" w:rsidRDefault="004A7AF1" w:rsidP="001E6DC0">
      <w:pPr>
        <w:pStyle w:val="a4"/>
        <w:tabs>
          <w:tab w:val="left" w:pos="851"/>
          <w:tab w:val="left" w:pos="993"/>
          <w:tab w:val="left" w:pos="1134"/>
        </w:tabs>
        <w:ind w:left="0" w:firstLine="709"/>
        <w:jc w:val="both"/>
        <w:rPr>
          <w:b/>
          <w:bCs/>
          <w:sz w:val="28"/>
          <w:szCs w:val="28"/>
          <w:lang w:val="kk-KZ"/>
        </w:rPr>
      </w:pPr>
      <w:r w:rsidRPr="00A951FE">
        <w:rPr>
          <w:b/>
          <w:bCs/>
          <w:sz w:val="28"/>
          <w:szCs w:val="28"/>
          <w:lang w:val="kk-KZ"/>
        </w:rPr>
        <w:t>Диссертациялық жұмыстың нәтижелерін пайдалану бойынша ұсыныстар</w:t>
      </w:r>
      <w:r>
        <w:rPr>
          <w:b/>
          <w:bCs/>
          <w:sz w:val="28"/>
          <w:szCs w:val="28"/>
          <w:lang w:val="kk-KZ"/>
        </w:rPr>
        <w:t xml:space="preserve">. </w:t>
      </w:r>
      <w:r w:rsidRPr="00A951FE">
        <w:rPr>
          <w:sz w:val="28"/>
          <w:szCs w:val="28"/>
          <w:lang w:val="kk-KZ"/>
        </w:rPr>
        <w:t>Дис</w:t>
      </w:r>
      <w:r>
        <w:rPr>
          <w:sz w:val="28"/>
          <w:szCs w:val="28"/>
          <w:lang w:val="kk-KZ"/>
        </w:rPr>
        <w:t>сертациялық жұмыстың нәтижелері тозуға төзімді, эксплутациялық қасиеттері жоғары</w:t>
      </w:r>
      <w:r w:rsidRPr="00A951FE">
        <w:rPr>
          <w:sz w:val="28"/>
          <w:szCs w:val="28"/>
          <w:lang w:val="kk-KZ"/>
        </w:rPr>
        <w:t xml:space="preserve"> қорғаныс жабындарының </w:t>
      </w:r>
      <w:r>
        <w:rPr>
          <w:sz w:val="28"/>
          <w:szCs w:val="28"/>
          <w:lang w:val="kk-KZ"/>
        </w:rPr>
        <w:t>алу үшін детонациялық бүрку</w:t>
      </w:r>
      <w:r w:rsidR="00F902A4">
        <w:rPr>
          <w:sz w:val="28"/>
          <w:szCs w:val="28"/>
          <w:lang w:val="kk-KZ"/>
        </w:rPr>
        <w:t xml:space="preserve"> және кейіннен импульсті</w:t>
      </w:r>
      <w:r w:rsidRPr="00A951FE">
        <w:rPr>
          <w:sz w:val="28"/>
          <w:szCs w:val="28"/>
          <w:lang w:val="kk-KZ"/>
        </w:rPr>
        <w:t xml:space="preserve">-плазмалық өңдеуді қамтитын </w:t>
      </w:r>
      <w:r>
        <w:rPr>
          <w:sz w:val="28"/>
          <w:szCs w:val="28"/>
          <w:lang w:val="kk-KZ"/>
        </w:rPr>
        <w:t>аралас әдісін әзірлеу болып табылады</w:t>
      </w:r>
      <w:r w:rsidRPr="00A951FE">
        <w:rPr>
          <w:sz w:val="28"/>
          <w:szCs w:val="28"/>
          <w:lang w:val="kk-KZ"/>
        </w:rPr>
        <w:t xml:space="preserve">. Жұмыста ұсынылған </w:t>
      </w:r>
      <w:r>
        <w:rPr>
          <w:sz w:val="28"/>
          <w:szCs w:val="28"/>
          <w:lang w:val="kk-KZ"/>
        </w:rPr>
        <w:t>әдіс</w:t>
      </w:r>
      <w:r w:rsidRPr="00A951FE">
        <w:rPr>
          <w:sz w:val="28"/>
          <w:szCs w:val="28"/>
          <w:lang w:val="kk-KZ"/>
        </w:rPr>
        <w:t xml:space="preserve"> қарқынды тозу, соққы жүктемелері, жоғары температура және коррозиялық орта жағдайында, соның ішінде металлургия, тау-кен өнеркәсібі, энергетика және машина жасау салаларында жұмыс істейтін бөлшектер мен тораптардың бетін қатайту үшін қолданылуы мүмкін.</w:t>
      </w:r>
      <w:r>
        <w:rPr>
          <w:sz w:val="28"/>
          <w:szCs w:val="28"/>
          <w:lang w:val="kk-KZ"/>
        </w:rPr>
        <w:t xml:space="preserve"> </w:t>
      </w:r>
      <w:r w:rsidRPr="00A02213">
        <w:rPr>
          <w:sz w:val="28"/>
          <w:szCs w:val="28"/>
          <w:lang w:val="kk-KZ"/>
        </w:rPr>
        <w:t xml:space="preserve">Алынған мәліметтер жабындардың құрамын және оларды кейіннен өңдеу параметрлерін таңдау кезінде ескерілген жөн. </w:t>
      </w:r>
      <w:r>
        <w:rPr>
          <w:rFonts w:eastAsia="Calibri"/>
          <w:sz w:val="28"/>
          <w:szCs w:val="28"/>
          <w:lang w:val="kk-KZ" w:eastAsia="en-US"/>
        </w:rPr>
        <w:t>Cr₃C₂-</w:t>
      </w:r>
      <w:r w:rsidRPr="00983BA8">
        <w:rPr>
          <w:rFonts w:eastAsia="Calibri"/>
          <w:sz w:val="28"/>
          <w:szCs w:val="28"/>
          <w:lang w:val="kk-KZ" w:eastAsia="en-US"/>
        </w:rPr>
        <w:t>NiCr</w:t>
      </w:r>
      <w:r>
        <w:rPr>
          <w:sz w:val="28"/>
          <w:szCs w:val="28"/>
          <w:lang w:val="kk-KZ"/>
        </w:rPr>
        <w:t>, Fe-TiB₂-</w:t>
      </w:r>
      <w:r w:rsidR="00F902A4">
        <w:rPr>
          <w:sz w:val="28"/>
          <w:szCs w:val="28"/>
          <w:lang w:val="kk-KZ"/>
        </w:rPr>
        <w:t>CrB₂ жүйелері үшін импульсті-</w:t>
      </w:r>
      <w:r w:rsidRPr="00A02213">
        <w:rPr>
          <w:sz w:val="28"/>
          <w:szCs w:val="28"/>
          <w:lang w:val="kk-KZ"/>
        </w:rPr>
        <w:t>плазмалық өңдеудің белгіленген оңтайлы режимдерін технологиялық процестерді жобалауда қолдануға болады. Сонымен қатар, жұмыс нәтижелері тозуға төзімді және коррозияға төзімді жабындарды жасау саласындағы әрі қарайғы зерттеулерге қызығушылық тудырады, сонымен қатар матер</w:t>
      </w:r>
      <w:r>
        <w:rPr>
          <w:sz w:val="28"/>
          <w:szCs w:val="28"/>
          <w:lang w:val="kk-KZ"/>
        </w:rPr>
        <w:t>иалтану, техникалық физика және жабын алу технологиясы</w:t>
      </w:r>
      <w:r w:rsidRPr="00A02213">
        <w:rPr>
          <w:sz w:val="28"/>
          <w:szCs w:val="28"/>
          <w:lang w:val="kk-KZ"/>
        </w:rPr>
        <w:t xml:space="preserve"> бойынша мамандарды даярлауда оқу процесінде қолданыла алады</w:t>
      </w:r>
      <w:r>
        <w:rPr>
          <w:sz w:val="28"/>
          <w:szCs w:val="28"/>
          <w:lang w:val="kk-KZ"/>
        </w:rPr>
        <w:t>.</w:t>
      </w:r>
    </w:p>
    <w:p w14:paraId="6BF93725" w14:textId="195CA4AC" w:rsidR="004A7AF1" w:rsidRPr="004A7AF1" w:rsidRDefault="004A7AF1" w:rsidP="001E6DC0">
      <w:pPr>
        <w:pStyle w:val="a4"/>
        <w:tabs>
          <w:tab w:val="left" w:pos="851"/>
          <w:tab w:val="left" w:pos="993"/>
          <w:tab w:val="left" w:pos="1134"/>
        </w:tabs>
        <w:ind w:left="0" w:firstLine="709"/>
        <w:jc w:val="both"/>
        <w:rPr>
          <w:b/>
          <w:bCs/>
          <w:sz w:val="28"/>
          <w:szCs w:val="28"/>
          <w:lang w:val="kk-KZ"/>
        </w:rPr>
      </w:pPr>
      <w:r w:rsidRPr="00A02213">
        <w:rPr>
          <w:b/>
          <w:bCs/>
          <w:sz w:val="28"/>
          <w:szCs w:val="28"/>
          <w:lang w:val="kk-KZ"/>
        </w:rPr>
        <w:t>Диссертациялық жұмыстың ғылыми деңгейін бағалау</w:t>
      </w:r>
      <w:r>
        <w:rPr>
          <w:b/>
          <w:bCs/>
          <w:sz w:val="28"/>
          <w:szCs w:val="28"/>
          <w:lang w:val="kk-KZ"/>
        </w:rPr>
        <w:t xml:space="preserve">. </w:t>
      </w:r>
      <w:r w:rsidRPr="00A02213">
        <w:rPr>
          <w:sz w:val="28"/>
          <w:szCs w:val="28"/>
          <w:lang w:val="kk-KZ"/>
        </w:rPr>
        <w:t xml:space="preserve">Диссертациялық жұмыс нәтижелерінің жоғары ғылыми-техникалық деңгейі жақсы тексерілген эксперименттік әдістер мен зерттеу әдістерін қолданумен, эксперименттік мәліметтердің көптігімен және оларды статистикалық өңдеумен қамтамасыз етіледі. Диссертацияның негізгі нәтижелері Қазақстан Республикасы </w:t>
      </w:r>
      <w:r w:rsidRPr="00A02213">
        <w:rPr>
          <w:sz w:val="28"/>
          <w:szCs w:val="28"/>
          <w:lang w:val="kk-KZ"/>
        </w:rPr>
        <w:lastRenderedPageBreak/>
        <w:t>Білім және ғылым министрлігінің Білім және ғылым саласындағы сапаны қамтамасыз ету комитеті ұсынған басылымдарда, сондай-ақ</w:t>
      </w:r>
      <w:r>
        <w:rPr>
          <w:sz w:val="28"/>
          <w:szCs w:val="28"/>
          <w:lang w:val="kk-KZ"/>
        </w:rPr>
        <w:t xml:space="preserve"> Web of Science Scopus</w:t>
      </w:r>
      <w:r w:rsidRPr="00A02213">
        <w:rPr>
          <w:sz w:val="28"/>
          <w:szCs w:val="28"/>
          <w:lang w:val="kk-KZ"/>
        </w:rPr>
        <w:t xml:space="preserve"> мәліметтер базасына енгізілген рецензияланған шетелдік ғылыми журналдарда</w:t>
      </w:r>
      <w:r>
        <w:rPr>
          <w:sz w:val="28"/>
          <w:szCs w:val="28"/>
          <w:lang w:val="kk-KZ"/>
        </w:rPr>
        <w:t>,</w:t>
      </w:r>
      <w:r w:rsidRPr="00A02213">
        <w:rPr>
          <w:sz w:val="28"/>
          <w:szCs w:val="28"/>
          <w:lang w:val="kk-KZ"/>
        </w:rPr>
        <w:t xml:space="preserve"> халықаралық және отандық конференцияла</w:t>
      </w:r>
      <w:r>
        <w:rPr>
          <w:sz w:val="28"/>
          <w:szCs w:val="28"/>
          <w:lang w:val="kk-KZ"/>
        </w:rPr>
        <w:t xml:space="preserve">рдың материалдар жинақтарында </w:t>
      </w:r>
      <w:r w:rsidRPr="00A02213">
        <w:rPr>
          <w:sz w:val="28"/>
          <w:szCs w:val="28"/>
          <w:lang w:val="kk-KZ"/>
        </w:rPr>
        <w:t xml:space="preserve"> жарияланған. </w:t>
      </w:r>
    </w:p>
    <w:p w14:paraId="5B598C5D" w14:textId="07FC6F27" w:rsidR="003432F9" w:rsidRPr="004A3C22" w:rsidRDefault="004A7AF1" w:rsidP="001E6DC0">
      <w:pPr>
        <w:tabs>
          <w:tab w:val="left" w:pos="1134"/>
        </w:tabs>
        <w:rPr>
          <w:b/>
          <w:sz w:val="28"/>
          <w:szCs w:val="28"/>
          <w:lang w:val="kk-KZ"/>
        </w:rPr>
      </w:pPr>
      <w:r>
        <w:rPr>
          <w:b/>
          <w:sz w:val="28"/>
          <w:szCs w:val="28"/>
          <w:lang w:val="kk-KZ"/>
        </w:rPr>
        <w:br w:type="page"/>
      </w:r>
    </w:p>
    <w:p w14:paraId="3032F192" w14:textId="67B9D874" w:rsidR="003432F9" w:rsidRDefault="003432F9" w:rsidP="001E6DC0">
      <w:pPr>
        <w:tabs>
          <w:tab w:val="left" w:pos="1134"/>
        </w:tabs>
        <w:jc w:val="center"/>
        <w:rPr>
          <w:b/>
          <w:sz w:val="28"/>
          <w:szCs w:val="28"/>
        </w:rPr>
      </w:pPr>
      <w:r w:rsidRPr="00920052">
        <w:rPr>
          <w:b/>
          <w:sz w:val="28"/>
          <w:szCs w:val="28"/>
        </w:rPr>
        <w:lastRenderedPageBreak/>
        <w:t>ПАЙДАЛАНЫЛҒАН ӘДЕБИЕТТЕР ТІЗІМІ</w:t>
      </w:r>
    </w:p>
    <w:p w14:paraId="2D6A4089" w14:textId="77777777" w:rsidR="003432F9" w:rsidRPr="00720A64" w:rsidRDefault="003432F9" w:rsidP="001E6DC0">
      <w:pPr>
        <w:tabs>
          <w:tab w:val="left" w:pos="993"/>
          <w:tab w:val="left" w:pos="1134"/>
        </w:tabs>
        <w:ind w:firstLine="709"/>
        <w:jc w:val="both"/>
        <w:rPr>
          <w:sz w:val="28"/>
          <w:szCs w:val="28"/>
        </w:rPr>
      </w:pPr>
    </w:p>
    <w:p w14:paraId="76D2DA84" w14:textId="0561B14E" w:rsidR="00587AA7" w:rsidRPr="008C5204" w:rsidRDefault="00FC59E2" w:rsidP="001E6DC0">
      <w:pPr>
        <w:pStyle w:val="a4"/>
        <w:numPr>
          <w:ilvl w:val="0"/>
          <w:numId w:val="22"/>
        </w:numPr>
        <w:tabs>
          <w:tab w:val="left" w:pos="1134"/>
        </w:tabs>
        <w:spacing w:after="40"/>
        <w:ind w:left="0" w:firstLine="709"/>
        <w:jc w:val="both"/>
        <w:rPr>
          <w:sz w:val="28"/>
          <w:szCs w:val="28"/>
        </w:rPr>
      </w:pPr>
      <w:bookmarkStart w:id="12" w:name="_Ref481424476"/>
      <w:r w:rsidRPr="008C5204">
        <w:rPr>
          <w:sz w:val="28"/>
          <w:szCs w:val="28"/>
        </w:rPr>
        <w:t>Павлов А.Ю., Овчинников В.В., Шляпин А.Д.</w:t>
      </w:r>
      <w:r w:rsidR="00587AA7" w:rsidRPr="008C5204">
        <w:rPr>
          <w:sz w:val="28"/>
          <w:szCs w:val="28"/>
        </w:rPr>
        <w:t xml:space="preserve"> Основы газотермического напыления защитных покрытий // Инфра-Инженерия. – 2020.</w:t>
      </w:r>
      <w:r w:rsidR="005D4F1D" w:rsidRPr="008C5204">
        <w:rPr>
          <w:sz w:val="28"/>
          <w:szCs w:val="28"/>
        </w:rPr>
        <w:t xml:space="preserve"> – 300 </w:t>
      </w:r>
      <w:r w:rsidR="005D4F1D" w:rsidRPr="008C5204">
        <w:rPr>
          <w:sz w:val="28"/>
          <w:szCs w:val="28"/>
          <w:lang w:val="kk-KZ"/>
        </w:rPr>
        <w:t>С.</w:t>
      </w:r>
    </w:p>
    <w:p w14:paraId="5241132E" w14:textId="0AB8A9C6" w:rsidR="00C23FCC" w:rsidRPr="00C23FCC" w:rsidRDefault="005D2DA4" w:rsidP="001E6DC0">
      <w:pPr>
        <w:pStyle w:val="a4"/>
        <w:numPr>
          <w:ilvl w:val="0"/>
          <w:numId w:val="22"/>
        </w:numPr>
        <w:tabs>
          <w:tab w:val="left" w:pos="1134"/>
        </w:tabs>
        <w:spacing w:after="40"/>
        <w:ind w:left="0" w:firstLine="709"/>
        <w:jc w:val="both"/>
        <w:rPr>
          <w:sz w:val="32"/>
          <w:szCs w:val="28"/>
          <w:lang w:val="en-US"/>
        </w:rPr>
      </w:pPr>
      <w:r w:rsidRPr="005D2DA4">
        <w:rPr>
          <w:sz w:val="28"/>
          <w:lang w:val="en-US"/>
        </w:rPr>
        <w:t xml:space="preserve">Ibrayev N. Kh., Afanasyev D. A., Serikov T. M., Amanzholova G. S. Fabrication of titanium films by magnetron sputtering for synthesizing porous films titanium dioxide // Bulletin of Karaganda University. </w:t>
      </w:r>
      <w:r w:rsidRPr="005D2DA4">
        <w:rPr>
          <w:sz w:val="28"/>
        </w:rPr>
        <w:t>Physics Series. – 2015</w:t>
      </w:r>
      <w:r w:rsidR="00C23FCC" w:rsidRPr="00C23FCC">
        <w:rPr>
          <w:sz w:val="28"/>
          <w:lang w:val="en-US"/>
        </w:rPr>
        <w:t>. – Vol. 80, № 4. – P. 48–56.</w:t>
      </w:r>
    </w:p>
    <w:p w14:paraId="7B37021C" w14:textId="254E91EE" w:rsidR="00587AA7" w:rsidRPr="00587AA7" w:rsidRDefault="00587AA7" w:rsidP="001E6DC0">
      <w:pPr>
        <w:pStyle w:val="a4"/>
        <w:numPr>
          <w:ilvl w:val="0"/>
          <w:numId w:val="22"/>
        </w:numPr>
        <w:tabs>
          <w:tab w:val="left" w:pos="1134"/>
        </w:tabs>
        <w:spacing w:after="40"/>
        <w:ind w:left="0" w:firstLine="709"/>
        <w:jc w:val="both"/>
        <w:rPr>
          <w:sz w:val="28"/>
          <w:szCs w:val="28"/>
          <w:lang w:val="en-US"/>
        </w:rPr>
      </w:pPr>
      <w:r w:rsidRPr="00587AA7">
        <w:rPr>
          <w:sz w:val="28"/>
          <w:szCs w:val="28"/>
          <w:lang w:val="en-US"/>
        </w:rPr>
        <w:t>Zhou Q. Friction and Wear of Hard Yet Tough TiN Coatings Deposited Using High-Power Impulse Magnetron Sputtering // Coatings. – 2024. – Vol. 14, № 5. – Art. 598. – DOI: 10.3390/coatings14050598.</w:t>
      </w:r>
    </w:p>
    <w:p w14:paraId="1AD5804F" w14:textId="0A5E4816" w:rsidR="00587AA7" w:rsidRPr="00587AA7" w:rsidRDefault="00587AA7" w:rsidP="001E6DC0">
      <w:pPr>
        <w:pStyle w:val="a4"/>
        <w:numPr>
          <w:ilvl w:val="0"/>
          <w:numId w:val="22"/>
        </w:numPr>
        <w:tabs>
          <w:tab w:val="left" w:pos="1134"/>
        </w:tabs>
        <w:spacing w:after="40"/>
        <w:ind w:left="0" w:firstLine="709"/>
        <w:jc w:val="both"/>
        <w:rPr>
          <w:sz w:val="28"/>
          <w:szCs w:val="28"/>
          <w:lang w:val="en-US"/>
        </w:rPr>
      </w:pPr>
      <w:r w:rsidRPr="00587AA7">
        <w:rPr>
          <w:sz w:val="28"/>
          <w:szCs w:val="28"/>
          <w:lang w:val="en-US"/>
        </w:rPr>
        <w:t>Vereschaka A. A., Volosova M. A., Vereshchaka A. S., Batako A. D., Mokritskii B. Y. Development of wear-resistant coatings compounds for high-speed steel tool using a combined cathodic vacuum arc deposition // The International Journal of Advanced Manufacturing Technology. – 2016. – Vol. 84. – P. 1471–1482. – DOI: 10.1007/s00170-015-7808-5.</w:t>
      </w:r>
    </w:p>
    <w:p w14:paraId="0BA8236E" w14:textId="77777777" w:rsidR="00587AA7" w:rsidRPr="00587AA7" w:rsidRDefault="00587AA7" w:rsidP="001E6DC0">
      <w:pPr>
        <w:pStyle w:val="a4"/>
        <w:numPr>
          <w:ilvl w:val="0"/>
          <w:numId w:val="22"/>
        </w:numPr>
        <w:tabs>
          <w:tab w:val="left" w:pos="1134"/>
        </w:tabs>
        <w:spacing w:after="40"/>
        <w:ind w:left="0" w:firstLine="709"/>
        <w:jc w:val="both"/>
        <w:rPr>
          <w:sz w:val="28"/>
          <w:szCs w:val="28"/>
          <w:lang w:val="en-US"/>
        </w:rPr>
      </w:pPr>
      <w:r w:rsidRPr="00587AA7">
        <w:rPr>
          <w:sz w:val="28"/>
          <w:szCs w:val="28"/>
          <w:lang w:val="en-US"/>
        </w:rPr>
        <w:t>Jang Y. J., Kim J. I., Lee W., Kim J. Tribological properties of multilayer tetrahedral amorphous carbon coatings deposited by filtered cathodic vacuum arc deposition // Friction. – 2021. – Vol. 9. – P. 1292–1302. – DOI: 10.1007/s40544-020-0476-y.</w:t>
      </w:r>
    </w:p>
    <w:p w14:paraId="4C63E670" w14:textId="77777777" w:rsidR="00587AA7" w:rsidRPr="00587AA7" w:rsidRDefault="00587AA7" w:rsidP="001E6DC0">
      <w:pPr>
        <w:pStyle w:val="a4"/>
        <w:numPr>
          <w:ilvl w:val="0"/>
          <w:numId w:val="22"/>
        </w:numPr>
        <w:tabs>
          <w:tab w:val="left" w:pos="1134"/>
        </w:tabs>
        <w:spacing w:after="40"/>
        <w:ind w:left="0" w:firstLine="709"/>
        <w:jc w:val="both"/>
        <w:rPr>
          <w:sz w:val="28"/>
          <w:szCs w:val="28"/>
          <w:lang w:val="en-US"/>
        </w:rPr>
      </w:pPr>
      <w:r w:rsidRPr="00587AA7">
        <w:rPr>
          <w:sz w:val="28"/>
          <w:szCs w:val="28"/>
          <w:lang w:val="en-US"/>
        </w:rPr>
        <w:t>Alhafian M.-R., Chemin J.-B., Fleming Y., Bourgeois L., Penoy M., Useldinger R., Soldera F., Mücklich F., Choquet P. Comparison on the structural, mechanical and tribological properties of TiAlN coatings deposited by HiPIMS and Cathodic Arc Evaporation // Surface and Coatings Technology. – 2021. – Vol. 423. – Art. 127529. – DOI: 10.1016/j.surfcoat.2021.127529.</w:t>
      </w:r>
    </w:p>
    <w:p w14:paraId="2F8C285C" w14:textId="77777777" w:rsidR="00587AA7" w:rsidRPr="00587AA7" w:rsidRDefault="00587AA7" w:rsidP="001E6DC0">
      <w:pPr>
        <w:pStyle w:val="a4"/>
        <w:numPr>
          <w:ilvl w:val="0"/>
          <w:numId w:val="22"/>
        </w:numPr>
        <w:tabs>
          <w:tab w:val="left" w:pos="1134"/>
        </w:tabs>
        <w:spacing w:after="40"/>
        <w:ind w:left="0" w:firstLine="709"/>
        <w:jc w:val="both"/>
        <w:rPr>
          <w:sz w:val="28"/>
          <w:szCs w:val="28"/>
          <w:lang w:val="en-US"/>
        </w:rPr>
      </w:pPr>
      <w:r w:rsidRPr="00587AA7">
        <w:rPr>
          <w:sz w:val="28"/>
          <w:szCs w:val="28"/>
          <w:lang w:val="en-US"/>
        </w:rPr>
        <w:t>Baszkiewicz J., Kamiński M., Kozubowski J., Krupa D., Gosiewska K., Barcz A., Gawlik G., Jagielski J. Implantation of silicon ions into a surface layer of the Ti6Al4V titanium alloy and its effect upon the corrosion resistance and structure of this layer // Journal of Materials Science. – 2000. – Vol. 35, № 3. – P. 767–775. – DOI: 10.1023/A:1004721721359.</w:t>
      </w:r>
    </w:p>
    <w:p w14:paraId="4A464AE8" w14:textId="2BA0C60B" w:rsidR="00587AA7" w:rsidRPr="005D2DA4" w:rsidRDefault="005D2DA4" w:rsidP="001E6DC0">
      <w:pPr>
        <w:pStyle w:val="a4"/>
        <w:numPr>
          <w:ilvl w:val="0"/>
          <w:numId w:val="22"/>
        </w:numPr>
        <w:tabs>
          <w:tab w:val="left" w:pos="1134"/>
        </w:tabs>
        <w:spacing w:after="40"/>
        <w:ind w:left="0" w:firstLine="709"/>
        <w:jc w:val="both"/>
        <w:rPr>
          <w:sz w:val="28"/>
          <w:szCs w:val="28"/>
          <w:lang w:val="en-US"/>
        </w:rPr>
      </w:pPr>
      <w:r w:rsidRPr="005D2DA4">
        <w:rPr>
          <w:sz w:val="28"/>
          <w:szCs w:val="28"/>
          <w:lang w:val="en-US"/>
        </w:rPr>
        <w:t xml:space="preserve">Duisebayev T., Zhazitov M., Abdullah M., Tezekbay Y., Syrlybekov A., Ibraimov M., Khaniyev B., Serikov T., Nuraje N., Toktarbaiuly O. Anisotropic Resistive Switching in NiO Thin Films Deposited on Stepped MgO Substrates // Nanomaterials. – 2025. – Vol. 15, No. 22. – Article 1703. </w:t>
      </w:r>
      <w:r w:rsidRPr="005D2DA4">
        <w:rPr>
          <w:sz w:val="28"/>
          <w:szCs w:val="28"/>
        </w:rPr>
        <w:t>DOI: 10.3390/nano15221703</w:t>
      </w:r>
      <w:r w:rsidR="00587AA7" w:rsidRPr="005D2DA4">
        <w:rPr>
          <w:sz w:val="28"/>
          <w:szCs w:val="28"/>
          <w:lang w:val="en-US"/>
        </w:rPr>
        <w:t>.</w:t>
      </w:r>
    </w:p>
    <w:p w14:paraId="72DC4DAD"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Böőr K., Qiu R., Forslund A., Bäcke O., Larsson H., Lindahl E., Halvarsson M., Boman M., von Fieandt L. Chemical vapor deposition of TiN on a CoCrFeNi multi-principal element alloy substrate // Surface and Coatings Technology. – 2020. – Vol. 393. – Art. 125778. – DOI: 10.1016/j.surfcoat.2020.125778.</w:t>
      </w:r>
    </w:p>
    <w:p w14:paraId="089CE1C8"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Tu R., Liu C., Xu Q., Liu K., Li Q., Zhang X., Kosinova M. L., Goto T., Zhang S. Epitaxial Growth of SiC Films on 4H-SiC Substrate by High-Frequency Induction-Heated Halide Chemical Vapor Deposition // Coatings. – 2022. – Vol. 12, № 3. – Art. 329. – DOI: 10.3390/coatings12030329.</w:t>
      </w:r>
    </w:p>
    <w:p w14:paraId="058E79EB"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lastRenderedPageBreak/>
        <w:t>Sidorenko G. V., Miroslavov A. E., Suglobov D. N. Vapor deposition of technetium coatings by thermolysis of volatile carbonyl complexes: I. Conditions and efficiency of coating deposition from various starting compounds // Radiochemistry. – 2009. – Vol. 51, № 6. – P. 576–582. – DOI: 10.1134/S1066362209060046.</w:t>
      </w:r>
    </w:p>
    <w:p w14:paraId="45E7F20E"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Abyzov A. M. Chemical vapor deposition from metal (Cr, Mo, W) carbonyls in a conical spouted bed vacuum reactor with a downflow reactant feeding // Chemical Engineering Science. – 2022. – Vol. 260. – Art. 117916. – DOI: 10.1016/j.ces.2022.117916.</w:t>
      </w:r>
    </w:p>
    <w:p w14:paraId="6E3DDA13"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Correa E. O., Alcântara N. G., Valeriano L. C., Barbedo N. D., Chaves R. R. The effect of microstructure on abrasive wear of a Fe–Cr–C–Nb hardfacing alloy deposited by the open arc welding process // Surface and Coatings Technology. – 2015. – Vol. 276. – P. 479–484. – DOI: 10.1016/j.surfcoat.2015.06.026.</w:t>
      </w:r>
    </w:p>
    <w:p w14:paraId="55E406AF"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Durmuş H., Çömez N., Gül C., Yurddaşkal M., Yurddaşkal M. Wear performance of Fe-Cr-C-B hardfacing coatings: Dry sand/rubber wheel test and ball-on-disc test // International Journal of Refractory Metals and Hard Materials. – 2018. – Vol. 77. – P. 37–43. – DOI: 10.1016/j.ijrmhm.2018.07.006.</w:t>
      </w:r>
    </w:p>
    <w:p w14:paraId="1837F7C7"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Gao L. X., Liu T., Zhang D.-Q. Preparation of NiCrBSi-WC brazed coating and its microstructure characteristics // Surface and Interface Analysis. – 2013. – Vol. 45, № 3. – P. 767–772. – DOI: 10.1002/sia.5160.</w:t>
      </w:r>
    </w:p>
    <w:p w14:paraId="0FB1B6F7"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Zhu J., Zou J., Qiao Y., Wang Y., Xu X. Electrochemical Behavior of a Vacuum-Brazed 10Ni-WC/NiCrBSi Composite Coating // Journal of the Korean Physical Society. – 2020. – Vol. 76, № 11. – P. 1035–1040. – DOI: 10.3938/jkps.76.1035.</w:t>
      </w:r>
    </w:p>
    <w:p w14:paraId="2FC4E910"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Muntean R., Pascal D.-T., Kazamer N., Mărginean G., Șerban V.-A. Sliding Wear Behavior of High-Temperature Vacuum-Brazed WC-Co-NiP Functional Composite Coatings // Materials. – 2022. – Vol. 15, № 1. – Art. 88. – DOI: 10.3390/ma15010088.</w:t>
      </w:r>
    </w:p>
    <w:p w14:paraId="1A457952" w14:textId="3BCFDB73" w:rsidR="003D0823" w:rsidRPr="005D2DA4" w:rsidRDefault="005D2DA4" w:rsidP="001E6DC0">
      <w:pPr>
        <w:pStyle w:val="a4"/>
        <w:numPr>
          <w:ilvl w:val="0"/>
          <w:numId w:val="22"/>
        </w:numPr>
        <w:tabs>
          <w:tab w:val="left" w:pos="1134"/>
        </w:tabs>
        <w:spacing w:after="40"/>
        <w:ind w:left="0" w:firstLine="709"/>
        <w:jc w:val="both"/>
        <w:rPr>
          <w:sz w:val="28"/>
          <w:szCs w:val="28"/>
          <w:lang w:val="en-US"/>
        </w:rPr>
      </w:pPr>
      <w:r w:rsidRPr="005D2DA4">
        <w:rPr>
          <w:sz w:val="28"/>
          <w:szCs w:val="28"/>
          <w:lang w:val="en-US"/>
        </w:rPr>
        <w:t>Yar-Mukhamedova G. Sh., Zellele D. M., Rutkowska-Gorczyca M., Makhambet I., Mussabek G., Atchibayev R., Kemelzhanova A. Advancements in Coating Methods and Properties of Titanium-Based Composite Coatings: A Review // ES Materials and Manufactu</w:t>
      </w:r>
      <w:bookmarkStart w:id="13" w:name="_GoBack"/>
      <w:bookmarkEnd w:id="13"/>
      <w:r w:rsidRPr="005D2DA4">
        <w:rPr>
          <w:sz w:val="28"/>
          <w:szCs w:val="28"/>
          <w:lang w:val="en-US"/>
        </w:rPr>
        <w:t xml:space="preserve">ring. – 2025. – Vol. 28. – Article 1569. </w:t>
      </w:r>
      <w:r w:rsidRPr="005D2DA4">
        <w:rPr>
          <w:sz w:val="28"/>
          <w:szCs w:val="28"/>
        </w:rPr>
        <w:t>DOI: 10.30919/mm1569</w:t>
      </w:r>
      <w:r w:rsidR="003D0823" w:rsidRPr="005D2DA4">
        <w:rPr>
          <w:sz w:val="28"/>
          <w:szCs w:val="28"/>
          <w:lang w:val="en-US"/>
        </w:rPr>
        <w:t>.</w:t>
      </w:r>
    </w:p>
    <w:p w14:paraId="6B36B183" w14:textId="4B15B174"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Liu M.-J., Zhang G., Lu Y.-H., Li G.-R., Zhang Q., Li C.-X., Li C.-J., Yang G.-J. Plasma spray–physical vapor deposition toward advanced thermal barrier coatings: a review // Rare Metals. – 2020. – Vol. 39. – P. 479–497. – DOI: 10.1007/s12598-019-01351-x.</w:t>
      </w:r>
    </w:p>
    <w:p w14:paraId="2C44D35F"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Liu M.-J., Zhang M., Zhang X.-F., Li G.-R., Zhang Q., Li C.-X., Li C.-J., Yang G.-J. Transport and deposition behaviors of vapor coating materials in plasma spray-physical vapor deposition // Applied Surface Science. – 2019. – Vol. 486. – P. 80–92. – DOI: 10.1016/j.apsusc.2019.04.224.</w:t>
      </w:r>
    </w:p>
    <w:p w14:paraId="676DA2D3"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Billard A., Maury F., Aubry P., Balbaud-Célérier F., Bernard B., Lomello F., Maskrot H., Meillot E., Michau A., Schuster F. Emerging processes for metallurgical coatings and thin films // Comptes Rendus Physique. – 2018. – Vol. 19, № 8. – P. 755–768. – DOI: 10.1016/j.crhy.2018.10.005.</w:t>
      </w:r>
    </w:p>
    <w:p w14:paraId="740C6525"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lastRenderedPageBreak/>
        <w:t>Houdková Š., Smazalová E., Vostřák M., Schubert J. Properties of NiCrBSi coating, as sprayed and remelted by different technologies // Surface and Coatings Technology. – 2014. – Vol. 253. – P. 14–26. – DOI: 10.1016/j.surfcoat.2014.05.009.</w:t>
      </w:r>
    </w:p>
    <w:p w14:paraId="1A913D3F"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Habib K. A., Cano D. L., Heredia Alvaro J. A., Serrano-Mira J., Llopis R., López Moreno D., Mohammed S. S. Effects of thermal spraying technique on the remelting behavior of NiCrBSi coatings // Surface and Coatings Technology. – 2022. – Vol. 444. – Art. 128669. – DOI: 10.1016/j.surfcoat.2022.128669.</w:t>
      </w:r>
    </w:p>
    <w:p w14:paraId="50E756A7"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Zhang Y., Gao X., Liang X., Chong K., Wu D., Zou Y. Effect of laser remelting on the microstructure and corrosion property of the arc-sprayed AlFeNbNi coatings // Surface and Coatings Technology. – 2020. – Vol. 398. – Art. 126099. – DOI: 10.1016/j.surfcoat.2020.126099.</w:t>
      </w:r>
    </w:p>
    <w:p w14:paraId="14B9855D"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Song J., Lin J., Zhang Z., Fu X., Kang M., Cheng J., Hong S. Effect of laser remelting on the microstructure and corrosion behavior of high-velocity arc-sprayed FeNiCrBSiNbW amorphous coating // Journal of Materials Research and Technology. – 2024. – Vol. 29. – P. 4286–4293. – DOI: 10.1016/j.jmrt.2024.02.173.</w:t>
      </w:r>
    </w:p>
    <w:p w14:paraId="26643F75"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Hardwicke C. U., Lau Y.-C. Advances in Thermal Spray Coatings for Gas Turbines and Energy Generation: A Review // Journal of Thermal Spray Technology. – 2013. – Vol. 22, № 5. – P. 564–576. – DOI: 10.1007/s11666-013-9904-0.</w:t>
      </w:r>
    </w:p>
    <w:p w14:paraId="6EE32978"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Tejero-Martin D., Rezvani Rad M., McDonald A., Hussain T. Beyond Traditional Coatings: A Review on Thermal-Sprayed Functional and Smart Coatings // Journal of Thermal Spray Technology. – 2019. – Vol. 28. – P. 598–644. – DOI: 10.1007/s11666-019-00857-1.</w:t>
      </w:r>
    </w:p>
    <w:p w14:paraId="1BBAC2C1"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Sadeghi E., Markocsan N., Joshi S. Advances in Corrosion-Resistant Thermal Spray Coatings for Renewable Energy Power Plants. Part I: Effect of Composition and Microstructure // Journal of Thermal Spray Technology. – 2019. – Vol. 28, № 8. – P. 1749–1788. – DOI: 10.1007/s11666-019-00938-1.</w:t>
      </w:r>
    </w:p>
    <w:p w14:paraId="66CE17CA"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Sadeghi E., Markocsan N., Joshi S. Advances in Corrosion-Resistant Thermal Spray Coatings for Renewable Energy Power Plants: Part II—Effect of Environment and Outlook // Journal of Thermal Spray Technology. – 2019. – Vol. 28, № 8. – P. 1789–1850. – DOI: 10.1007/s11666-019-00939-0.</w:t>
      </w:r>
    </w:p>
    <w:p w14:paraId="0B738AA2"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Lakkannavar V., Yogesha K. B., Prasad C. D., Phanden R. K., Srinivasa G., Prasad S. C. Thermal spray coatings on high-temperature oxidation and corrosion applications – A comprehensive review // Results in Surfaces and Interfaces. – 2024. – Vol. 16. – Art. 100250. – DOI: 10.1016/j.rsurfi.2024.100250.</w:t>
      </w:r>
    </w:p>
    <w:p w14:paraId="6A9A320E"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Szymański K., Hernas A., Moskal G., Myalska H. Thermally sprayed coatings resistant to erosion and corrosion for power plant boilers – A review // Surface and Coatings Technology. – 2015. – Vol. 268. – P. 153–164. – DOI: 10.1016/j.surfcoat.2014.10.046.</w:t>
      </w:r>
    </w:p>
    <w:p w14:paraId="387F2EAF"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Pawlowski L. Suspension and solution thermal spray coatings // Surface and Coatings Technology. – 2009. – Vol. 203, № 19. – P. 2807–2829. – DOI: 10.1016/j.surfcoat.2009.03.005.</w:t>
      </w:r>
    </w:p>
    <w:p w14:paraId="022EC320"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Mittal G., Paul S. Suspension and Solution Precursor Plasma and HVOF Spray: A Review // Journal of Thermal Spray Technology. – 2022. – Vol. 31, № 5. – P. 1443–1475. – DOI: 10.1007/s11666-022-01360-w.</w:t>
      </w:r>
    </w:p>
    <w:p w14:paraId="5700440B"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lastRenderedPageBreak/>
        <w:t>Koivuluoto H. A Review of Thermally Sprayed Polymer Coatings // Journal of Thermal Spray Technology. – 2022. – Vol. 31, № 6. – P. 1750–1764. – DOI: 10.1007/s11666-022-01404-1.</w:t>
      </w:r>
    </w:p>
    <w:p w14:paraId="6010CCA5" w14:textId="77777777" w:rsidR="009F154C" w:rsidRPr="009F154C" w:rsidRDefault="009F154C" w:rsidP="001E6DC0">
      <w:pPr>
        <w:pStyle w:val="a4"/>
        <w:numPr>
          <w:ilvl w:val="0"/>
          <w:numId w:val="22"/>
        </w:numPr>
        <w:tabs>
          <w:tab w:val="left" w:pos="1134"/>
        </w:tabs>
        <w:spacing w:after="40"/>
        <w:ind w:left="0" w:firstLine="709"/>
        <w:jc w:val="both"/>
        <w:rPr>
          <w:sz w:val="28"/>
          <w:szCs w:val="28"/>
          <w:lang w:val="en-US"/>
        </w:rPr>
      </w:pPr>
      <w:r w:rsidRPr="009F154C">
        <w:rPr>
          <w:sz w:val="28"/>
          <w:szCs w:val="28"/>
          <w:lang w:val="en-US"/>
        </w:rPr>
        <w:t>Guduru R. K., Dixit U., Kumar A. A critical review on thermal spray based manufacturing technologies // Materials Today: Proceedings. – 2022. – Vol. 62, Part 13. – P. 7265–7269. – DOI: 10.1016/j.matpr.2022.04.107.</w:t>
      </w:r>
    </w:p>
    <w:p w14:paraId="5E74B030"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Wen J., Li H. Thermal Spray Coatings for Protection Against Microbiologically Induced Corrosion: Recent Advances and Future Perspectives // Journal of Thermal Spray Technology. – 2022. – Vol. 31. – P. 829–847. – DOI: 10.1007/s11666-022-01345-9.</w:t>
      </w:r>
    </w:p>
    <w:p w14:paraId="3D9805C4"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Bakan E., Vaßen R. Ceramic Top Coats of Plasma-Sprayed Thermal Barrier Coatings: Materials, Processes, and Properties // Journal of Thermal Spray Technology. – 2017. – Vol. 26. – P. 992–1010. – DOI: 10.1007/s11666-017-0597-7.</w:t>
      </w:r>
    </w:p>
    <w:p w14:paraId="0C22125D"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Liu S. H., Trelles J. P., Li C. J., Li C. X., Guo H. B. A Review and Progress of Multiphase Flows in Atmospheric and Low Pressure Plasma Spray Advanced Coating // Materials Today Physics. – 2022. – Vol. 27. – Art. 100832. – DOI: 10.1016/j.mtphys.2022.100832.</w:t>
      </w:r>
    </w:p>
    <w:p w14:paraId="12272B51" w14:textId="0A99D4C0"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Tahir M., Qasim M., Ahmed N., Satti A. N., Malik A. E., Khan Z. S., Anwar M. Impact of atmospheric plasma spraying parameters on microstructure, mechanical properties and thermal cycling performance of YSZ coatings // Ce</w:t>
      </w:r>
      <w:r>
        <w:rPr>
          <w:sz w:val="28"/>
          <w:szCs w:val="28"/>
          <w:lang w:val="en-US"/>
        </w:rPr>
        <w:t xml:space="preserve">ramics International. – 2024. – </w:t>
      </w:r>
      <w:r w:rsidRPr="00FC59E2">
        <w:rPr>
          <w:sz w:val="28"/>
          <w:szCs w:val="28"/>
          <w:lang w:val="en-US"/>
        </w:rPr>
        <w:t>Vol. 50, № 24, Part B. – P. 53976–53986. – DOI: 10.1016/j.ceramint.2024.10.253.</w:t>
      </w:r>
    </w:p>
    <w:p w14:paraId="03B57861"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Di Girolamo G., Brentari A., Blasi C., Serra E. Microstructure and mechanical properties of plasma sprayed alumina-based coatings // Ceramics International. – 2014. – Vol. 40, № 8, Part B. – P. 12861–12867. – DOI: 10.1016/j.ceramint.2014.04.143.</w:t>
      </w:r>
    </w:p>
    <w:p w14:paraId="63D7CC52"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Di Girolamo G., Marra F., Blasi C., Serra E., Valente T. Microstructure, mechanical properties and thermal shock resistance of plasma sprayed nanostructured zirconia coatings // Ceramics International. – 2011. – Vol. 37, № 7. – P. 2711–2717. – DOI: 10.1016/j.ceramint.2011.04.024.</w:t>
      </w:r>
    </w:p>
    <w:p w14:paraId="68C650A2"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von Niessen K., Gindrat M. Plasma Spray-PVD: A New Thermal Spray Process to Deposit Out of the Vapor Phase // Journal of Thermal Spray Technology. – 2011. – Vol. 20. – P. 736–743. – DOI: 10.1007/s11666-011-9654-9.</w:t>
      </w:r>
    </w:p>
    <w:p w14:paraId="1B1057CE"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Mauer G., Jarligo M. O., Rezanka S., Hospach A., Vaßen R. Novel opportunities for thermal spray by PS-PVD // Surface and Coatings Technology. – 2015. – Vol. 268. – P. 52–57. – DOI: 10.1016/j.surfcoat.2014.06.002.</w:t>
      </w:r>
    </w:p>
    <w:p w14:paraId="5D054477"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Bolelli G., Giovanardi R., Lusvarghi L., Manfredini T. Corrosion resistance of HVOF-sprayed coatings for hard chrome replacement // Corrosion Science. – 2006. – Vol. 48, № 11. – P. 3375–3397. – DOI: 10.1016/j.corsci.2006.03.001.</w:t>
      </w:r>
    </w:p>
    <w:p w14:paraId="2E205FC6"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Yuan F. H., Chen Z. X., Huang Z. W., Wang Z. G., Zhu S. J. Oxidation behavior of thermal barrier coatings with HVOF and detonation-sprayed NiCrAlY bondcoats // Corrosion Science. – 2008. – Vol. 50, № 6. – P. 1608–1617. – DOI: 10.1016/j.corsci.2008.02.002.</w:t>
      </w:r>
    </w:p>
    <w:p w14:paraId="2B0700E7"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 xml:space="preserve">Azizpour M. J., Tolouei-Rad M. The effect of spraying temperature on the corrosion and wear behavior of HVOF thermal sprayed WC-Co coatings // Ceramics </w:t>
      </w:r>
      <w:r w:rsidRPr="00FC59E2">
        <w:rPr>
          <w:sz w:val="28"/>
          <w:szCs w:val="28"/>
          <w:lang w:val="en-US"/>
        </w:rPr>
        <w:lastRenderedPageBreak/>
        <w:t>International. – 2019. – Vol. 45, № 11. – P. 13934–13941. – DOI: 10.1016/j.ceramint.2019.04.091.</w:t>
      </w:r>
    </w:p>
    <w:p w14:paraId="46BA6CD1"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Abu-warda N., López A. J., López M. D., Utrilla M. V. High temperature corrosion and wear behavior of HVOF-sprayed coating of Al2O3-NiAl on AISI 304 stainless steel // Surface and Coatings Technology. – 2019. – Vol. 359. – P. 35–46. – DOI: 10.1016/j.surfcoat.2018.12.047.</w:t>
      </w:r>
    </w:p>
    <w:p w14:paraId="78ED7207"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Javed M. A., Ang A. S. M., Bhadra C. M., Piola R., Neil W. C., Berndt C. C., Leigh M., Howse H., Wade S. A. Corrosion and mechanical performance of HVOF WC-based coatings with alloyed nickel binder for use in marine hydraulic applications // Surface and Coatings Technology. – 2021. – Vol. 418. – Art. 127239. – DOI: 10.1016/j.surfcoat.2021.127239.</w:t>
      </w:r>
    </w:p>
    <w:p w14:paraId="438BABFA"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Lekatou A. G., Sioulas D., Grimanelis D. Corrosion and wear of coatings fabricated by HVOF-spraying of nanostructured and conventional WC–10Co–4Cr powders on Al7075-T6 // International Journal of Refractory Metals and Hard Materials. – 2023. – Vol. 112. – Art. 106164. – DOI: 10.1016/j.ijrmhm.2023.106164.</w:t>
      </w:r>
    </w:p>
    <w:p w14:paraId="65046D1B"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Itoh Y., Saitoh M., Tamura M. Characteristics of MCrAlY coatings sprayed by high velocity oxygen-fuel spraying system // Journal of Engineering for Gas Turbines and Power. – 2000. – Vol. 122, № 1. – P. 43–49. – DOI: 10.1115/1.483173.</w:t>
      </w:r>
    </w:p>
    <w:p w14:paraId="75DA95B9"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Totemeier T. C. Effect of high-velocity oxygen-fuel thermal spraying on the physical and mechanical properties of type 316 stainless steel // Journal of Thermal Spray Technology. – 2005. – Vol. 14. – P. 369–372. – DOI: 10.1361/105996305X59440.</w:t>
      </w:r>
    </w:p>
    <w:p w14:paraId="5DAED025"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Wang J., Wang J., Sun B., Guo Q., Nishio M., Ogawa H. Wear resistance of a Cr₃C₂–NiCr detonation spray coating // Journal of Thermal Spray Technology. – 2002. – Vol. 11, № 2. – P. 261–265. – DOI: 10.1361/105996302770348925.</w:t>
      </w:r>
    </w:p>
    <w:p w14:paraId="1673F1B0"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Sundararajan G., Sen D., Sivakumar G. The tribological behaviour of detonation sprayed coatings: the importance of coating process parameters // Wear. – 2005. – Vol. 258, № 1–4. – P. 377–391. – DOI: 10.1016/j.wear.2004.03.022.</w:t>
      </w:r>
    </w:p>
    <w:p w14:paraId="790BA308"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Yin S., Meyer M., Li W., Liao H., Lupoi R. Gas Flow, Particle Acceleration, and Heat Transfer in Cold Spray: A Review // Journal of Thermal Spray Technology. – 2016. – Vol. 25, № 5. – P. 874–896. – DOI: 10.1007/s11666-016-0406-8.</w:t>
      </w:r>
    </w:p>
    <w:p w14:paraId="4E7A6FA7"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Moridi A., Hassani-Gangaraj S. M., Guagliano M., Dao M. Cold spray coating: review of material systems and future perspectives // Surface Engineering. – 2014. – Vol. 30, № 6. – P. 369–395. – DOI: 10.1179/1743294414Y.0000000270.</w:t>
      </w:r>
    </w:p>
    <w:p w14:paraId="4A1A3C59" w14:textId="1B6DBB1B"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Wang J., Zhang L., Sun</w:t>
      </w:r>
      <w:r w:rsidR="0056001B">
        <w:rPr>
          <w:sz w:val="28"/>
          <w:szCs w:val="28"/>
          <w:lang w:val="en-US"/>
        </w:rPr>
        <w:t xml:space="preserve"> B., Zhou Y. Study of the Cr₃C₂</w:t>
      </w:r>
      <w:r w:rsidR="0056001B">
        <w:rPr>
          <w:sz w:val="28"/>
          <w:szCs w:val="28"/>
          <w:lang w:val="kk-KZ"/>
        </w:rPr>
        <w:t>-</w:t>
      </w:r>
      <w:r w:rsidRPr="00FC59E2">
        <w:rPr>
          <w:sz w:val="28"/>
          <w:szCs w:val="28"/>
          <w:lang w:val="en-US"/>
        </w:rPr>
        <w:t>NiCr detonation spray coating // Surface and Coatings Technology. – 2000. – Vol. 130, № 1. – P. 69–73. – DOI: 10.1016/S0257-8972(00)00677-0.</w:t>
      </w:r>
    </w:p>
    <w:p w14:paraId="6B8A04A3"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Kharlamov Y. A., Banatov P. S. Detonation-wave deposition of coatings // Powder Metallurgy and Metal Ceramics. – 1974. – Vol. 13. – P. 31–35. – DOI: 10.1007/BF00790683.</w:t>
      </w:r>
    </w:p>
    <w:p w14:paraId="28E0C70B"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Kharlamov Y. A. Impact interaction of the particles with the substrate in detonation spray-deposition // Powder Metallurgy and Metal Ceramics. – 1974. – Vol. 13. – P. 820–824. – DOI: 10.1007/BF01177931.</w:t>
      </w:r>
    </w:p>
    <w:p w14:paraId="5240C524"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Kharlamov Y. A. Bonding of detonation-sprayed coatings // Thin Solid Films. – 1978. – Vol. 54, № 3. – P. 271–278. – DOI: 10.1016/0040-6090(78)90383-8.</w:t>
      </w:r>
    </w:p>
    <w:p w14:paraId="19D7CF3F"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lastRenderedPageBreak/>
        <w:t>Kharlamov Y. A. Systematic analysis of the detonation spray-deposition of coatings // Powder Metallurgy and Metal Ceramics. – 1981. – Vol. 20. – P. 256–262. – DOI: 10.1007/BF00797265.</w:t>
      </w:r>
    </w:p>
    <w:p w14:paraId="07365D36"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Kharlamov Y. A. Detonation spraying of protective coatings // Materials Science and Engineering. – 1987. – Vol. 93. – P. 1–37. – DOI: 10.1016/0025-5416(87)90409-5.</w:t>
      </w:r>
    </w:p>
    <w:p w14:paraId="4BA2925F"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Kharlamov Y. A. Experimental investigation of plastic deformation in detonation spray coating // Powder Metallurgy and Metal Ceramics. – 1988. – Vol. 27. – P. 818–823. – DOI: 10.1007/BF00802784.</w:t>
      </w:r>
    </w:p>
    <w:p w14:paraId="36D6115E" w14:textId="59F7D60B"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Murthy J. K. N., Venkataraman B. Abrasive wear</w:t>
      </w:r>
      <w:r w:rsidR="0056001B">
        <w:rPr>
          <w:sz w:val="28"/>
          <w:szCs w:val="28"/>
          <w:lang w:val="en-US"/>
        </w:rPr>
        <w:t xml:space="preserve"> behaviour of WC–CoCr and Cr₃C₂</w:t>
      </w:r>
      <w:r w:rsidR="0056001B">
        <w:rPr>
          <w:sz w:val="28"/>
          <w:szCs w:val="28"/>
          <w:lang w:val="kk-KZ"/>
        </w:rPr>
        <w:t>-</w:t>
      </w:r>
      <w:r w:rsidRPr="00FC59E2">
        <w:rPr>
          <w:sz w:val="28"/>
          <w:szCs w:val="28"/>
          <w:lang w:val="en-US"/>
        </w:rPr>
        <w:t>20(NiCr) deposited by HVOF and detonation spray processes // Surface and Coatings Technology. – 2006. – Vol. 200, № 8. – P. 2642–2652. – DOI: 10.1016/j.surfcoat.2004.10.136.</w:t>
      </w:r>
    </w:p>
    <w:p w14:paraId="0C84187B" w14:textId="77777777" w:rsidR="00E36000" w:rsidRDefault="00E36000" w:rsidP="001E6DC0">
      <w:pPr>
        <w:pStyle w:val="a4"/>
        <w:numPr>
          <w:ilvl w:val="0"/>
          <w:numId w:val="22"/>
        </w:numPr>
        <w:tabs>
          <w:tab w:val="left" w:pos="1134"/>
        </w:tabs>
        <w:spacing w:after="40"/>
        <w:ind w:left="0" w:firstLine="709"/>
        <w:jc w:val="both"/>
        <w:rPr>
          <w:sz w:val="28"/>
          <w:szCs w:val="28"/>
          <w:lang w:val="en-US"/>
        </w:rPr>
      </w:pPr>
      <w:r w:rsidRPr="00E36000">
        <w:rPr>
          <w:sz w:val="28"/>
          <w:szCs w:val="28"/>
          <w:lang w:val="en-US"/>
        </w:rPr>
        <w:t xml:space="preserve">Babul T., Oleszczak P. Production of coatings with use of gas detonation. Engine parts production and regeneration applications // Journal of KONES. – 2011. – Vol. 18, № 3. – P. 9–17. </w:t>
      </w:r>
    </w:p>
    <w:p w14:paraId="102D05CB" w14:textId="53B2C6DE"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Astakhov E. A. Controlling the properties of detonation-sprayed coatings: Major aspects // Powder Metallurgy and Metal Ceramics. – 2008. – Vol. 47, № 1–2. – P. 70–79. – DOI: 10.1007/s11106-008-0011-6.</w:t>
      </w:r>
    </w:p>
    <w:p w14:paraId="2E258185" w14:textId="3C829F5B"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 xml:space="preserve">Kamal S., Jayaganthan R., Prakash S., Kumar S. Hot corrosion behavior </w:t>
      </w:r>
      <w:r w:rsidR="0056001B">
        <w:rPr>
          <w:sz w:val="28"/>
          <w:szCs w:val="28"/>
          <w:lang w:val="en-US"/>
        </w:rPr>
        <w:t>of detonation gun sprayed Cr₃C₂</w:t>
      </w:r>
      <w:r w:rsidR="0056001B">
        <w:rPr>
          <w:sz w:val="28"/>
          <w:szCs w:val="28"/>
          <w:lang w:val="kk-KZ"/>
        </w:rPr>
        <w:t>-</w:t>
      </w:r>
      <w:r w:rsidRPr="00FC59E2">
        <w:rPr>
          <w:sz w:val="28"/>
          <w:szCs w:val="28"/>
          <w:lang w:val="en-US"/>
        </w:rPr>
        <w:t>NiCr coatings on Ni and Fe-based superalloys in Na₂SO₄–60%V₂O₅ environment at 900 °C // Journal of Alloys and Compounds. – 2008. – Vol. 463, № 1–2. – P. 358–372. – DOI: 10.1016/j.jallcom.2007.09.019.</w:t>
      </w:r>
    </w:p>
    <w:p w14:paraId="6FE69604" w14:textId="6EE4AF98"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Kamal S., Jayaganthan R., Prakash S. High temperature oxidation studies of detonation-gun spray</w:t>
      </w:r>
      <w:r w:rsidR="0056001B">
        <w:rPr>
          <w:sz w:val="28"/>
          <w:szCs w:val="28"/>
          <w:lang w:val="en-US"/>
        </w:rPr>
        <w:t>ed Cr₃C₂</w:t>
      </w:r>
      <w:r w:rsidR="0056001B">
        <w:rPr>
          <w:sz w:val="28"/>
          <w:szCs w:val="28"/>
          <w:lang w:val="kk-KZ"/>
        </w:rPr>
        <w:t>-</w:t>
      </w:r>
      <w:r w:rsidRPr="00FC59E2">
        <w:rPr>
          <w:sz w:val="28"/>
          <w:szCs w:val="28"/>
          <w:lang w:val="en-US"/>
        </w:rPr>
        <w:t>NiCr coating on Fe- and Ni-based superalloys in air under cyclic condition at 900 °C // Journal of Alloys and Compounds. – 2009. – Vol. 472, № 1–2. – P. 378–389. – DOI: 10.1016/j.jallcom.2008.04.087.</w:t>
      </w:r>
    </w:p>
    <w:p w14:paraId="7C161B53"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Ulianitsky V. Y., Dudina D. V., Shtertser A. A., Smurov I. Computer-controlled detonation spraying: Flexible control of the coating chemistry and microstructure // Metals. – 2019. – Vol. 9, № 12. – Art. 1244. – DOI: 10.3390/met9121244.</w:t>
      </w:r>
    </w:p>
    <w:p w14:paraId="7723335D"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Shtertser A. A., Ul’yanitskii V. Y., Rybin D. K. Suspension detonation spraying of ceramic coatings // Combustion, Explosion and Shock Waves. – 2019. – Vol. 55, № 4. – P. 483–490. – DOI: 10.1134/S0010508219040166.</w:t>
      </w:r>
    </w:p>
    <w:p w14:paraId="1C766C80"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Ulianitsky V. Y., Dudina D. V., Batraev I. S., Kovalenko A. I., Bulina N. V., Bokhonov B. B. Detonation spraying of titanium and formation of coatings with spraying atmosphere-dependent phase composition // Surface and Coatings Technology. – 2015. – Vol. 261. – P. 174–180. – DOI: 10.1016/j.surfcoat.2014.11.038.</w:t>
      </w:r>
    </w:p>
    <w:p w14:paraId="062D2BC4" w14:textId="00B0E04E"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Dudina D. V., Pribytkov G. A., Krinitcyn M. G., Korchagin M. A., Bulina N. V., Bokhonov B. B., Batraev I. S., Rybin D. K., Ulianitsky V. Y. Deton</w:t>
      </w:r>
      <w:r w:rsidR="0056001B">
        <w:rPr>
          <w:sz w:val="28"/>
          <w:szCs w:val="28"/>
          <w:lang w:val="en-US"/>
        </w:rPr>
        <w:t>ation spraying behavior of TiCₓ</w:t>
      </w:r>
      <w:r w:rsidR="0056001B">
        <w:rPr>
          <w:sz w:val="28"/>
          <w:szCs w:val="28"/>
          <w:lang w:val="kk-KZ"/>
        </w:rPr>
        <w:t>-</w:t>
      </w:r>
      <w:r w:rsidRPr="00FC59E2">
        <w:rPr>
          <w:sz w:val="28"/>
          <w:szCs w:val="28"/>
          <w:lang w:val="en-US"/>
        </w:rPr>
        <w:t>Ti powders and the role of reactive processes in the coating formation // Ceramics International. – 2016. – Vol. 42, № 1, Part A. – P. 690–696. – DOI: 10.1016/j.ceramint.2015.08.166.</w:t>
      </w:r>
    </w:p>
    <w:p w14:paraId="0DF4B9B3"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lastRenderedPageBreak/>
        <w:t>Xie L., Xiong X., Zeng Y., Wang Y. The wear properties and mechanism of detonation sprayed iron-based amorphous coating // Surface and Coatings Technology. – 2019. – Vol. 366. – P. 146–155. – DOI: 10.1016/j.surfcoat.2019.03.028.</w:t>
      </w:r>
    </w:p>
    <w:p w14:paraId="0084C40D"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Li X., Zhai H., Li W., Cui S., Ning W., Qiu X. Dry sliding wear behaviors of Fe-based amorphous metallic coating synthesized by D-gun spray // Journal of Non-Crystalline Solids. – 2020. – Vol. 537. – Art. 120018. – DOI: 10.1016/j.jnoncrysol.2020.120018.</w:t>
      </w:r>
    </w:p>
    <w:p w14:paraId="0061C6CC" w14:textId="576505EB"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Poirier D., Legoux J.-G., Lima R. S. Engineering HVOF-sprayed Cr₃C₂</w:t>
      </w:r>
      <w:r w:rsidR="0056001B">
        <w:rPr>
          <w:sz w:val="28"/>
          <w:szCs w:val="28"/>
          <w:lang w:val="kk-KZ"/>
        </w:rPr>
        <w:t>-</w:t>
      </w:r>
      <w:r w:rsidRPr="00FC59E2">
        <w:rPr>
          <w:sz w:val="28"/>
          <w:szCs w:val="28"/>
          <w:lang w:val="en-US"/>
        </w:rPr>
        <w:t>NiCr coatings: The effect of particle morphology and spraying parameters on the microstructure, properties, and high temperature wear performance // Journal of Thermal Spray Technology. – 2013. – Vol. 22, № 2–3. – P. 280–289. – DOI: 10.1007/s11666-012-9833-3.</w:t>
      </w:r>
    </w:p>
    <w:p w14:paraId="3A757937"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Matikainen V., Bolelli G., Koivuluoto H., Honkanen M., Vippola M., Lusvarghi L., Vuoristo P. A study of Cr₃C₂-based HVOF- and HVAF-sprayed coatings: Microstructure and carbide retention // Journal of Thermal Spray Technology. – 2017. – Vol. 26, № 6. – P. 1239–1256. – DOI: 10.1007/s11666-017-0578-x.</w:t>
      </w:r>
    </w:p>
    <w:p w14:paraId="7511EBE1" w14:textId="5B294BB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Otsubo F., Era H., Kishitake K.</w:t>
      </w:r>
      <w:r w:rsidR="0056001B">
        <w:rPr>
          <w:sz w:val="28"/>
          <w:szCs w:val="28"/>
          <w:lang w:val="en-US"/>
        </w:rPr>
        <w:t>, Uchida T. Properties of Cr₃C₂</w:t>
      </w:r>
      <w:r w:rsidR="0056001B">
        <w:rPr>
          <w:sz w:val="28"/>
          <w:szCs w:val="28"/>
          <w:lang w:val="kk-KZ"/>
        </w:rPr>
        <w:t>-</w:t>
      </w:r>
      <w:r w:rsidRPr="00FC59E2">
        <w:rPr>
          <w:sz w:val="28"/>
          <w:szCs w:val="28"/>
          <w:lang w:val="en-US"/>
        </w:rPr>
        <w:t>NiCr cermet coating sprayed by high power plasma and high velocity oxy-fuel processes // Journal of Thermal Spray Technology. – 2000. – Vol. 9, № 4. – P. 499–504. – DOI: 10.1007/BF02608553.</w:t>
      </w:r>
    </w:p>
    <w:p w14:paraId="4B9315D1" w14:textId="374DC98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Murthy J. K. N., Bysakh S., Gopinath K., Venkataraman B. Microstruc</w:t>
      </w:r>
      <w:r w:rsidR="0056001B">
        <w:rPr>
          <w:sz w:val="28"/>
          <w:szCs w:val="28"/>
          <w:lang w:val="en-US"/>
        </w:rPr>
        <w:t>ture dependent erosion in Cr₃C₂</w:t>
      </w:r>
      <w:r w:rsidR="0056001B">
        <w:rPr>
          <w:sz w:val="28"/>
          <w:szCs w:val="28"/>
          <w:lang w:val="kk-KZ"/>
        </w:rPr>
        <w:t>-</w:t>
      </w:r>
      <w:r w:rsidRPr="00FC59E2">
        <w:rPr>
          <w:sz w:val="28"/>
          <w:szCs w:val="28"/>
          <w:lang w:val="en-US"/>
        </w:rPr>
        <w:t>20(NiCr) coating deposited by a detonation gun // Surface and Coatings Technology. – 2007. – Vol. 202, № 1. – P. 1–12. – DOI: 10.1016/j.surfcoat.2007.03.017.</w:t>
      </w:r>
    </w:p>
    <w:p w14:paraId="64B8CF29"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Samodurova M., Shaburova N., Samoilova O., Moghaddam A. O., Pashkeev K., Ul’yanitckiy V., Trofimov E. Properties of WC–10%Co–4%Cr Detonation Spray Coating Deposited on the Al–4%Cu–1%Mg Alloy // Materials. – 2021. – Vol. 14, № 5. – Art. 1206. – DOI: 10.3390/ma14051206.</w:t>
      </w:r>
    </w:p>
    <w:p w14:paraId="20F048BD"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Sundaresan C., Rajasekaran B., Varalakshmi S., Santhy K., Rao D. S., Sivakumar G. Comparative hot corrosion performance of APS and detonation sprayed CoCrAlY, NiCoCrAlY and NiCr coatings on T91 boiler steel // Corrosion Science. – 2021. – Vol. 189. – Art. 109556. – DOI: 10.1016/j.corsci.2021.109556.</w:t>
      </w:r>
    </w:p>
    <w:p w14:paraId="3D234344"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Zhai H., Yuan H., Li W., Zhang X., Li X., Cai A. Corrosion resistance mechanisms of detonation sprayed Fe-based amorphous coating on AZ31B magnesium alloy // Journal of Non-Crystalline Solids. – 2022. – Vol. 576. – Art. 121276. – DOI: 10.1016/j.jnoncrysol.2021.121276.</w:t>
      </w:r>
    </w:p>
    <w:p w14:paraId="0CD861EC"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Zhai H., Ou M., Cui S., Li W., Zhang X., Cheng B., He D., Li X., Cai A. Characterizations the deposition behavior and mechanical properties of detonation sprayed Fe-based amorphous coatings // Journal of Materials Research and Technology. – 2022. – Vol. 18. – P. 2506–2518. – DOI: 10.1016/j.jmrt.2022.03.140.</w:t>
      </w:r>
    </w:p>
    <w:p w14:paraId="64314285" w14:textId="3491C89D"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Kaur M., Singh H., Prakash S. Rol</w:t>
      </w:r>
      <w:r w:rsidR="0056001B">
        <w:rPr>
          <w:sz w:val="28"/>
          <w:szCs w:val="28"/>
          <w:lang w:val="en-US"/>
        </w:rPr>
        <w:t>e of detonation gun spray Cr₃C₂</w:t>
      </w:r>
      <w:r w:rsidR="0056001B">
        <w:rPr>
          <w:sz w:val="28"/>
          <w:szCs w:val="28"/>
          <w:lang w:val="kk-KZ"/>
        </w:rPr>
        <w:t>-</w:t>
      </w:r>
      <w:r w:rsidRPr="00FC59E2">
        <w:rPr>
          <w:sz w:val="28"/>
          <w:szCs w:val="28"/>
          <w:lang w:val="en-US"/>
        </w:rPr>
        <w:t>NiCr coating in improving high temperat</w:t>
      </w:r>
      <w:r w:rsidR="0056001B">
        <w:rPr>
          <w:sz w:val="28"/>
          <w:szCs w:val="28"/>
          <w:lang w:val="en-US"/>
        </w:rPr>
        <w:t>ure corrosion resistance of SAE</w:t>
      </w:r>
      <w:r w:rsidR="0056001B">
        <w:rPr>
          <w:sz w:val="28"/>
          <w:szCs w:val="28"/>
          <w:lang w:val="kk-KZ"/>
        </w:rPr>
        <w:t>-</w:t>
      </w:r>
      <w:r w:rsidR="0056001B">
        <w:rPr>
          <w:sz w:val="28"/>
          <w:szCs w:val="28"/>
          <w:lang w:val="en-US"/>
        </w:rPr>
        <w:t>213</w:t>
      </w:r>
      <w:r w:rsidR="0056001B">
        <w:rPr>
          <w:sz w:val="28"/>
          <w:szCs w:val="28"/>
          <w:lang w:val="kk-KZ"/>
        </w:rPr>
        <w:t>-</w:t>
      </w:r>
      <w:r w:rsidRPr="00FC59E2">
        <w:rPr>
          <w:sz w:val="28"/>
          <w:szCs w:val="28"/>
          <w:lang w:val="en-US"/>
        </w:rPr>
        <w:t>T22 and SAE</w:t>
      </w:r>
      <w:r w:rsidR="0056001B">
        <w:rPr>
          <w:sz w:val="28"/>
          <w:szCs w:val="28"/>
          <w:lang w:val="kk-KZ"/>
        </w:rPr>
        <w:t>-</w:t>
      </w:r>
      <w:r w:rsidRPr="00FC59E2">
        <w:rPr>
          <w:sz w:val="28"/>
          <w:szCs w:val="28"/>
          <w:lang w:val="en-US"/>
        </w:rPr>
        <w:t>3</w:t>
      </w:r>
      <w:r w:rsidR="0056001B">
        <w:rPr>
          <w:sz w:val="28"/>
          <w:szCs w:val="28"/>
          <w:lang w:val="en-US"/>
        </w:rPr>
        <w:t>47H steel in presence of Na₂SO₄</w:t>
      </w:r>
      <w:r w:rsidR="0056001B">
        <w:rPr>
          <w:sz w:val="28"/>
          <w:szCs w:val="28"/>
          <w:lang w:val="kk-KZ"/>
        </w:rPr>
        <w:t>-</w:t>
      </w:r>
      <w:r w:rsidRPr="00FC59E2">
        <w:rPr>
          <w:sz w:val="28"/>
          <w:szCs w:val="28"/>
          <w:lang w:val="en-US"/>
        </w:rPr>
        <w:t>82%Fe₂(SO₄)₃ salt deposits // Surface Engineering. – 2010. – Vol. 26, № 6. – P. 428–439. – DOI: 10.1179/026708409X12490360425963.</w:t>
      </w:r>
    </w:p>
    <w:p w14:paraId="50D1D377" w14:textId="6BFA2B02"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lastRenderedPageBreak/>
        <w:t xml:space="preserve">Kaur M., Singh H., Prakash S. Surface engineering analysis </w:t>
      </w:r>
      <w:r w:rsidR="0056001B">
        <w:rPr>
          <w:sz w:val="28"/>
          <w:szCs w:val="28"/>
          <w:lang w:val="en-US"/>
        </w:rPr>
        <w:t>of detonation-gun sprayed Cr₃C₂</w:t>
      </w:r>
      <w:r w:rsidR="0056001B">
        <w:rPr>
          <w:sz w:val="28"/>
          <w:szCs w:val="28"/>
          <w:lang w:val="kk-KZ"/>
        </w:rPr>
        <w:t>-</w:t>
      </w:r>
      <w:r w:rsidRPr="00FC59E2">
        <w:rPr>
          <w:sz w:val="28"/>
          <w:szCs w:val="28"/>
          <w:lang w:val="en-US"/>
        </w:rPr>
        <w:t>NiCr coating under high-temperature oxidation and oxidation–erosion environments // Surface and Coatings Technology. – 2011. – Vol. 206, № 2–3. – P. 530–541. – DOI: 10.1016/j.surfcoat.2011.07.077.</w:t>
      </w:r>
    </w:p>
    <w:p w14:paraId="1CAA4C55"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Kaur M., Singh H., Prakash S. Studies on role of detonation-gun sprayed WC–Co coatings to combat high temperature corrosion of boiler steel // International Journal of Surface Engineering and Materials Technology. – 2011. – Vol. 1, № 1. – P. 35–40.</w:t>
      </w:r>
    </w:p>
    <w:p w14:paraId="4C3F1306"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Wang Y. Friction and wear performances of detonation-gun- and plasma-sprayed ceramic and cermet hard coatings under dry friction // Wear. – 1993. – Vol. 161, № 1–2. – P. 69–78. – DOI: 10.1016/0043-1648(93)90454-T.</w:t>
      </w:r>
    </w:p>
    <w:p w14:paraId="2AC9A539" w14:textId="77777777"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Xuanyu S., Suyuan Y. Performance in resistance to surface fatigue for Cr₃C₂–25%NiCr coatings by plasma spray and CDS spray // Tribology Letters. – 2004. – Vol. 16. – P. 173–180. – DOI: 10.1023/B:TRIL.0000009727.91545.49.</w:t>
      </w:r>
    </w:p>
    <w:p w14:paraId="14D43F98" w14:textId="15AA1FF5"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Alroy R. J., Kamaraj M., Lakshmi D. V., Praveen K., Babu P. S., Sivakumar G. Tailoring mi</w:t>
      </w:r>
      <w:r w:rsidR="0056001B">
        <w:rPr>
          <w:sz w:val="28"/>
          <w:szCs w:val="28"/>
          <w:lang w:val="en-US"/>
        </w:rPr>
        <w:t>crostructural features of Cr₃C₂</w:t>
      </w:r>
      <w:r w:rsidR="0056001B">
        <w:rPr>
          <w:sz w:val="28"/>
          <w:szCs w:val="28"/>
          <w:lang w:val="kk-KZ"/>
        </w:rPr>
        <w:t>-</w:t>
      </w:r>
      <w:r w:rsidRPr="00FC59E2">
        <w:rPr>
          <w:sz w:val="28"/>
          <w:szCs w:val="28"/>
          <w:lang w:val="en-US"/>
        </w:rPr>
        <w:t xml:space="preserve">25NiCr coatings through diverse spray variants and understanding the high-temperature erosion behavior // Tribology International. – 2023. – Vol. 188. – Art. 108810. </w:t>
      </w:r>
    </w:p>
    <w:p w14:paraId="2D98736D" w14:textId="77777777" w:rsidR="00FC59E2" w:rsidRPr="001C0CDC"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 xml:space="preserve">Kamal S., Jayaganthan R., Prakash S. Characterisation of detonation gun sprayed Cr₃C₂–25NiCr coatings on Ni and Fe based superalloys // Surface Engineering. – </w:t>
      </w:r>
      <w:r w:rsidRPr="001C0CDC">
        <w:rPr>
          <w:sz w:val="28"/>
          <w:szCs w:val="28"/>
          <w:lang w:val="en-US"/>
        </w:rPr>
        <w:t>2009. – Vol. 25, № 4. – P. 287–294. – DOI: 10.1179/174329408X298247.</w:t>
      </w:r>
    </w:p>
    <w:p w14:paraId="4C90E1D5" w14:textId="489E898C" w:rsidR="00FC59E2" w:rsidRPr="001C0CDC" w:rsidRDefault="00FC59E2" w:rsidP="001E6DC0">
      <w:pPr>
        <w:pStyle w:val="a4"/>
        <w:numPr>
          <w:ilvl w:val="0"/>
          <w:numId w:val="22"/>
        </w:numPr>
        <w:tabs>
          <w:tab w:val="left" w:pos="1134"/>
        </w:tabs>
        <w:spacing w:after="40"/>
        <w:ind w:left="0" w:firstLine="709"/>
        <w:jc w:val="both"/>
        <w:rPr>
          <w:sz w:val="28"/>
          <w:szCs w:val="28"/>
          <w:lang w:val="en-US"/>
        </w:rPr>
      </w:pPr>
      <w:r w:rsidRPr="001C0CDC">
        <w:rPr>
          <w:sz w:val="28"/>
          <w:szCs w:val="28"/>
          <w:lang w:val="en-US"/>
        </w:rPr>
        <w:t>Panarin V. E., Zakharov S. M., Shmatko O. A., Kisel V. M., Terentyev A. E. Plasma coat</w:t>
      </w:r>
      <w:r w:rsidR="0056001B">
        <w:rPr>
          <w:sz w:val="28"/>
          <w:szCs w:val="28"/>
          <w:lang w:val="en-US"/>
        </w:rPr>
        <w:t>ing of eutectic alloy of the Fe</w:t>
      </w:r>
      <w:r w:rsidR="0056001B">
        <w:rPr>
          <w:sz w:val="28"/>
          <w:szCs w:val="28"/>
          <w:lang w:val="kk-KZ"/>
        </w:rPr>
        <w:t>-</w:t>
      </w:r>
      <w:r w:rsidR="0056001B">
        <w:rPr>
          <w:sz w:val="28"/>
          <w:szCs w:val="28"/>
          <w:lang w:val="en-US"/>
        </w:rPr>
        <w:t>TiB₂</w:t>
      </w:r>
      <w:r w:rsidR="0056001B">
        <w:rPr>
          <w:sz w:val="28"/>
          <w:szCs w:val="28"/>
          <w:lang w:val="kk-KZ"/>
        </w:rPr>
        <w:t>-</w:t>
      </w:r>
      <w:r w:rsidRPr="001C0CDC">
        <w:rPr>
          <w:sz w:val="28"/>
          <w:szCs w:val="28"/>
          <w:lang w:val="en-US"/>
        </w:rPr>
        <w:t>CrB₂ quasi-triple system // Aviatsionno-kosmicheskaya tekhnika i tekhnologiya. – 2014. – № 8. – P. 108–112.</w:t>
      </w:r>
    </w:p>
    <w:p w14:paraId="2B8EC721" w14:textId="1B74CED8" w:rsidR="00FC59E2" w:rsidRPr="00FC59E2" w:rsidRDefault="00FC59E2" w:rsidP="001E6DC0">
      <w:pPr>
        <w:pStyle w:val="a4"/>
        <w:numPr>
          <w:ilvl w:val="0"/>
          <w:numId w:val="22"/>
        </w:numPr>
        <w:tabs>
          <w:tab w:val="left" w:pos="1134"/>
        </w:tabs>
        <w:spacing w:after="40"/>
        <w:ind w:left="0" w:firstLine="709"/>
        <w:jc w:val="both"/>
        <w:rPr>
          <w:sz w:val="28"/>
          <w:szCs w:val="28"/>
          <w:lang w:val="en-US"/>
        </w:rPr>
      </w:pPr>
      <w:r w:rsidRPr="00FC59E2">
        <w:rPr>
          <w:sz w:val="28"/>
          <w:szCs w:val="28"/>
          <w:lang w:val="en-US"/>
        </w:rPr>
        <w:t>Konoval V. P., Umanskyi O. P., Bondarenko O. A., Haltsov K. M., Leitans A., Boiko I., Martseniuk I. S. Deto</w:t>
      </w:r>
      <w:r w:rsidR="0056001B">
        <w:rPr>
          <w:sz w:val="28"/>
          <w:szCs w:val="28"/>
          <w:lang w:val="en-US"/>
        </w:rPr>
        <w:t>nation-Sprayed Coatings of (Ti,Cr)B₂</w:t>
      </w:r>
      <w:r w:rsidR="0056001B">
        <w:rPr>
          <w:sz w:val="28"/>
          <w:szCs w:val="28"/>
          <w:lang w:val="kk-KZ"/>
        </w:rPr>
        <w:t>-</w:t>
      </w:r>
      <w:r w:rsidRPr="00FC59E2">
        <w:rPr>
          <w:sz w:val="28"/>
          <w:szCs w:val="28"/>
          <w:lang w:val="en-US"/>
        </w:rPr>
        <w:t>NiAlCr Composite Materials. I. Deposition Technique and Composition and Microstructure of Coatings // Powder Metallurgy and Metal Ceramics. – 2020. – Vol. 59, № 5–6. – P. 308–317. – DOI: 10.1007/s11106-020-00164-3.</w:t>
      </w:r>
    </w:p>
    <w:p w14:paraId="38EFECBE" w14:textId="4C72E549"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t xml:space="preserve">Konoval V. P., Leitans A., Boiko I., Umanskyi O. P., Chernatska V. Yu., Subbotin V. I. Detonation-Sprayed Coatings of (Ti, </w:t>
      </w:r>
      <w:r w:rsidR="0056001B">
        <w:rPr>
          <w:sz w:val="28"/>
          <w:szCs w:val="28"/>
          <w:lang w:val="en-US"/>
        </w:rPr>
        <w:t>Cr)B₂</w:t>
      </w:r>
      <w:r w:rsidR="0056001B">
        <w:rPr>
          <w:sz w:val="28"/>
          <w:szCs w:val="28"/>
          <w:lang w:val="kk-KZ"/>
        </w:rPr>
        <w:t>-</w:t>
      </w:r>
      <w:r w:rsidRPr="009A0186">
        <w:rPr>
          <w:sz w:val="28"/>
          <w:szCs w:val="28"/>
          <w:lang w:val="en-US"/>
        </w:rPr>
        <w:t xml:space="preserve">NiAlCr Composite Materials. II. Mechanical and Tribotechnical Properties // Powder Metallurgy and Metal Ceramics. – 2020. – Vol. 59. – P. 411–423. </w:t>
      </w:r>
    </w:p>
    <w:p w14:paraId="675A12FB" w14:textId="3A424A52"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t>Dallaire S., Champagne B.</w:t>
      </w:r>
      <w:r w:rsidR="0056001B">
        <w:rPr>
          <w:sz w:val="28"/>
          <w:szCs w:val="28"/>
          <w:lang w:val="en-US"/>
        </w:rPr>
        <w:t xml:space="preserve"> Plasma spray synthesis of TiB₂</w:t>
      </w:r>
      <w:r w:rsidR="0056001B">
        <w:rPr>
          <w:sz w:val="28"/>
          <w:szCs w:val="28"/>
          <w:lang w:val="kk-KZ"/>
        </w:rPr>
        <w:t>-</w:t>
      </w:r>
      <w:r w:rsidRPr="009A0186">
        <w:rPr>
          <w:sz w:val="28"/>
          <w:szCs w:val="28"/>
          <w:lang w:val="en-US"/>
        </w:rPr>
        <w:t>Fe coatings // Thin Solid Films. – 1984. – Vol. 118, № 4. – P. 477–483.</w:t>
      </w:r>
    </w:p>
    <w:p w14:paraId="05971ED9" w14:textId="6BE7E813"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t>Umanskyi O., Storozhenko M., Antonov M., Terentyev O., Koval O., Goljandin D. Effect of thermal spraying method on the microstructure a</w:t>
      </w:r>
      <w:r w:rsidR="0056001B">
        <w:rPr>
          <w:sz w:val="28"/>
          <w:szCs w:val="28"/>
          <w:lang w:val="en-US"/>
        </w:rPr>
        <w:t>nd wear behaviour of FeNiCrBSiC</w:t>
      </w:r>
      <w:r w:rsidR="0056001B">
        <w:rPr>
          <w:sz w:val="28"/>
          <w:szCs w:val="28"/>
          <w:lang w:val="kk-KZ"/>
        </w:rPr>
        <w:t>-</w:t>
      </w:r>
      <w:r w:rsidRPr="009A0186">
        <w:rPr>
          <w:sz w:val="28"/>
          <w:szCs w:val="28"/>
          <w:lang w:val="en-US"/>
        </w:rPr>
        <w:t>CrB₂ coating // Key Engineering Materials. – 2019. – Vol. 799. – P. 37–42. – DOI: 10.4028/www.scientific.net/KEM.799.37.</w:t>
      </w:r>
    </w:p>
    <w:p w14:paraId="11872162" w14:textId="78977429"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t>Liu X., Zeng D., Wu Y., Zheng Z., Qiu Z. Microstructure and corrosion behavior of HVAF-sprayed Fe-based composite coatings doped TiB₂ and CNTs // Corrosion Science. – 2</w:t>
      </w:r>
      <w:r w:rsidR="008C5204">
        <w:rPr>
          <w:sz w:val="28"/>
          <w:szCs w:val="28"/>
          <w:lang w:val="en-US"/>
        </w:rPr>
        <w:t>022. – Vol. 208. – Art. 110629.</w:t>
      </w:r>
    </w:p>
    <w:p w14:paraId="08186913" w14:textId="77E93D36"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t xml:space="preserve">Zhu W., Kang M., Ndumia J. N., Lin J., Huang F., Zhang Y. Microstructure and wear properties of TiB₂ reinforced Fe-based composite coating // Journal of Materials Engineering and Performance. – 2022. – </w:t>
      </w:r>
      <w:r w:rsidR="008C5204">
        <w:rPr>
          <w:sz w:val="28"/>
          <w:szCs w:val="28"/>
          <w:lang w:val="en-US"/>
        </w:rPr>
        <w:t xml:space="preserve">Vol. 31, № 7. – P. 5559–5570. </w:t>
      </w:r>
    </w:p>
    <w:p w14:paraId="2B83A16C" w14:textId="77777777"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lastRenderedPageBreak/>
        <w:t>Zhang N., Zhang N., Wei X., Zhang Y., Li D. Microstructure and tribological performance of TiB₂–NiCr composite coating deposited by APS // Coatings. – 2017. – Vol. 7, № 12. – Art. 238. – DOI: 10.3390/coatings7120238.</w:t>
      </w:r>
    </w:p>
    <w:p w14:paraId="73D46374" w14:textId="77777777" w:rsidR="009A0186" w:rsidRPr="009A0186" w:rsidRDefault="009A0186" w:rsidP="001E6DC0">
      <w:pPr>
        <w:pStyle w:val="a4"/>
        <w:numPr>
          <w:ilvl w:val="0"/>
          <w:numId w:val="22"/>
        </w:numPr>
        <w:tabs>
          <w:tab w:val="left" w:pos="1134"/>
        </w:tabs>
        <w:spacing w:after="40"/>
        <w:ind w:left="0" w:firstLine="709"/>
        <w:jc w:val="both"/>
        <w:rPr>
          <w:sz w:val="28"/>
          <w:szCs w:val="28"/>
          <w:lang w:val="en-US"/>
        </w:rPr>
      </w:pPr>
      <w:r w:rsidRPr="009A0186">
        <w:rPr>
          <w:sz w:val="28"/>
          <w:szCs w:val="28"/>
          <w:lang w:val="en-US"/>
        </w:rPr>
        <w:t>Koga G. Y., Nogueira R. P., Roche V., Yavari A. R., Melle A. K., Gallego J., Bolfarini C., Kiminami C. S., Botta W. J. Corrosion properties of Fe–Cr–Nb–B amorphous alloys and coatings // Surface and Coatings Technology. – 2014. – Vol. 254. – P. 238–243. – DOI: 10.1016/j.surfcoat.2014.06.029.</w:t>
      </w:r>
    </w:p>
    <w:p w14:paraId="35F85453" w14:textId="77777777" w:rsidR="009A0186" w:rsidRPr="009A0186" w:rsidRDefault="009A0186" w:rsidP="001E6DC0">
      <w:pPr>
        <w:pStyle w:val="a4"/>
        <w:numPr>
          <w:ilvl w:val="0"/>
          <w:numId w:val="22"/>
        </w:numPr>
        <w:tabs>
          <w:tab w:val="left" w:pos="1134"/>
        </w:tabs>
        <w:spacing w:after="40"/>
        <w:ind w:left="0" w:firstLine="709"/>
        <w:jc w:val="both"/>
        <w:rPr>
          <w:sz w:val="28"/>
          <w:szCs w:val="28"/>
        </w:rPr>
      </w:pPr>
      <w:r w:rsidRPr="009A0186">
        <w:rPr>
          <w:sz w:val="28"/>
          <w:szCs w:val="28"/>
        </w:rPr>
        <w:t>Бочаров А. А. Исследование механизма и кинетики кристаллизации сплавов эвтектического типа // Металловедение и термическая обработка металлов. – 2002. – № 11. – С. 22–24.</w:t>
      </w:r>
    </w:p>
    <w:p w14:paraId="12C7BF4F" w14:textId="77777777" w:rsidR="009A0186" w:rsidRPr="009A0186" w:rsidRDefault="009A0186" w:rsidP="001E6DC0">
      <w:pPr>
        <w:pStyle w:val="a4"/>
        <w:numPr>
          <w:ilvl w:val="0"/>
          <w:numId w:val="22"/>
        </w:numPr>
        <w:tabs>
          <w:tab w:val="left" w:pos="1134"/>
        </w:tabs>
        <w:spacing w:after="40"/>
        <w:ind w:left="0" w:firstLine="709"/>
        <w:jc w:val="both"/>
        <w:rPr>
          <w:sz w:val="28"/>
          <w:szCs w:val="28"/>
        </w:rPr>
      </w:pPr>
      <w:r w:rsidRPr="009A0186">
        <w:rPr>
          <w:sz w:val="28"/>
          <w:szCs w:val="28"/>
        </w:rPr>
        <w:t xml:space="preserve">Кикин П. Ю., Перевезенцев В. Н., Разов Е. Н., Русин Е. Е. Термохимические процессы, происходящие в </w:t>
      </w:r>
      <w:r w:rsidRPr="009A0186">
        <w:rPr>
          <w:sz w:val="28"/>
          <w:szCs w:val="28"/>
          <w:lang w:val="en-US"/>
        </w:rPr>
        <w:t>TiN</w:t>
      </w:r>
      <w:r w:rsidRPr="009A0186">
        <w:rPr>
          <w:sz w:val="28"/>
          <w:szCs w:val="28"/>
        </w:rPr>
        <w:t xml:space="preserve">-покрытии под действием тепловых лазерных импульсов // Физика и химия обработки материалов. – 2021. – № 1. – С. 25–30. – </w:t>
      </w:r>
      <w:r w:rsidRPr="009A0186">
        <w:rPr>
          <w:sz w:val="28"/>
          <w:szCs w:val="28"/>
          <w:lang w:val="en-US"/>
        </w:rPr>
        <w:t>DOI</w:t>
      </w:r>
      <w:r w:rsidRPr="009A0186">
        <w:rPr>
          <w:sz w:val="28"/>
          <w:szCs w:val="28"/>
        </w:rPr>
        <w:t>: 10.30791/0015-3214-2021-1-25-30.</w:t>
      </w:r>
    </w:p>
    <w:p w14:paraId="1402F44C" w14:textId="4142E005"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Chudina O. V. Surface alloying of iron-carbon alloys using laser heating // Metallovedeniye i Termicheskaya Obrabotka Metallov. – 1997. – № 7. – P. 11–14.</w:t>
      </w:r>
    </w:p>
    <w:p w14:paraId="5062BCBC" w14:textId="3FCF8970"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Stephen A., Vollertsen F. Mechanisms and processing limits in laser thermochemical machining // CIRP Annals. – 2010. – Vol. 59, № 1. – P. 251–254. – DOI: 10.1016/j.cirp.2010.03.069.</w:t>
      </w:r>
    </w:p>
    <w:p w14:paraId="76EF49D1" w14:textId="1CEC1A6F"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Veiko V. P., Korol’kov V. I., Poleshchuk A. G., Sametov A. R., Shakhno E. A., Yarchuk M. V. Study of the spatial resolution of laser thermochemical technology for recording diffraction microstructures // Quantum Electronics. – 2011. – Vol. 41, № 7. – P. 631–636.</w:t>
      </w:r>
    </w:p>
    <w:p w14:paraId="54EFC8BE" w14:textId="1B064D91"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Ritter U., Kahrmann W., Kuepfer R., Glardon R. Laser coating proven in practice // Surface Engineering. – 1991. – Vol. 8, № 4. – P. 381–385.</w:t>
      </w:r>
    </w:p>
    <w:p w14:paraId="0DF4F792" w14:textId="538F6ADA"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Lugscheider E., Bolender H., Krappitz H. Laser cladding of paste bound hardfacing alloys // Surface Engineering. – 1991. – Vol. 7, № 4. – P. 341–344.</w:t>
      </w:r>
    </w:p>
    <w:p w14:paraId="5592880D" w14:textId="2DA82429" w:rsid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Safonov A. N. Main areas of efficient application of lasers for heat treatment of alloys // MiTOM. – 1997. – № 7. – P. 18–21.</w:t>
      </w:r>
    </w:p>
    <w:p w14:paraId="14710C46" w14:textId="7C04202A"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Pogrebnjak A. D., Vasilyuk V. V., Tyurin Yu. N., Alontseva D. L. [et al.]. Structure and properties of nickel alloy coatings after electron beam melting // Letters to ZhTF. – 2004. – Vol. 30, № 4. – P. 78–85.</w:t>
      </w:r>
    </w:p>
    <w:p w14:paraId="4FF086FC" w14:textId="10D65E34"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Kumanin V. I., Livshyn V. B., Platitsin A. V. Increasing resistance of moulds by electron beam treatment // Metallurg. – 2002. – № 7. – P. 50–51.</w:t>
      </w:r>
    </w:p>
    <w:p w14:paraId="59775C2B" w14:textId="394310AC"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D0823" w:rsidRPr="003D0823">
        <w:rPr>
          <w:sz w:val="28"/>
          <w:lang w:val="en-US"/>
        </w:rPr>
        <w:t xml:space="preserve">Muradov A. D., Mukashev K. M., Yar-Mukhamedova G. S., Korobova N. E. Impact of silver metallization and electron irradiation on the mechanical deformation of polyimide films // Technical Physics. – 2017. – Vol. 62. – P. 1692–1697. </w:t>
      </w:r>
      <w:r w:rsidR="003D0823" w:rsidRPr="003D0823">
        <w:rPr>
          <w:sz w:val="28"/>
        </w:rPr>
        <w:t>DOI: 10.1134/S1063784217110226.</w:t>
      </w:r>
    </w:p>
    <w:p w14:paraId="5317C9AB" w14:textId="59EC6FA9"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Arzamastseva E. P., Zinchenko V. M. Electron beam treatment – new economic method for surface hardening of parts // Tekhnologiya Avtomobilestroyeniya. – 1980. – № 5. – P. 23–26.</w:t>
      </w:r>
    </w:p>
    <w:p w14:paraId="52A07C1D" w14:textId="5C863EC5"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Goldenberg A. A., Polikarpov V. I. Effect of electron beam and laser treatment on structure and properties of engineering materials : review // Vestnik Mashinostroyeniya. – 1984. – № 8. – P. 67.</w:t>
      </w:r>
    </w:p>
    <w:p w14:paraId="71C639F3" w14:textId="57500D8F"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lastRenderedPageBreak/>
        <w:t xml:space="preserve"> </w:t>
      </w:r>
      <w:r w:rsidR="009A0186" w:rsidRPr="009A0186">
        <w:rPr>
          <w:sz w:val="28"/>
          <w:szCs w:val="28"/>
          <w:lang w:val="en-US"/>
        </w:rPr>
        <w:t>Ningkang H., Yi W., Zhong Z. X., Pu W. X. Electron beam treatment of detonation-sprayed Stellite coatings // Surface and Coatings Technology. – 1991. – Vol. 46, № 3. – P. 255–263.</w:t>
      </w:r>
    </w:p>
    <w:p w14:paraId="5CAA222D" w14:textId="1B8EC348"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EF05F8">
        <w:rPr>
          <w:sz w:val="28"/>
          <w:szCs w:val="28"/>
        </w:rPr>
        <w:t>Соловьев Д.</w:t>
      </w:r>
      <w:r w:rsidR="009A0186" w:rsidRPr="009A0186">
        <w:rPr>
          <w:sz w:val="28"/>
          <w:szCs w:val="28"/>
        </w:rPr>
        <w:t>Л. Технология и оборудование статико-импульсной обработки поверхностным пластическим деформированием : дис. … / Д. Л. Соловьев. – Орел : Орловский государственный технический университет, 2005.</w:t>
      </w:r>
    </w:p>
    <w:p w14:paraId="05EDFEC7" w14:textId="742272D5"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Tyurin Yu. N., Adeeva L. I. Pulsed plasma hardening of titanium base alloys // Avtomaticheskaya Svarka. – 1999. – № 3. – P. 43–47.</w:t>
      </w:r>
    </w:p>
    <w:p w14:paraId="1BA66A5F" w14:textId="52BAD090" w:rsidR="00322EDC"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22EDC" w:rsidRPr="00322EDC">
        <w:rPr>
          <w:sz w:val="28"/>
          <w:szCs w:val="28"/>
          <w:lang w:val="en-US"/>
        </w:rPr>
        <w:t xml:space="preserve">Shao T., Wang R., Zhang C., Yan P. Atmospheric-pressure pulsed discharges and plasmas: mechanism, characteristics and applications // High Voltage. – 2018. – Vol. 3, № 1. – P. 14–20. – DOI: 10.1049/hve.2016.0014. </w:t>
      </w:r>
    </w:p>
    <w:p w14:paraId="297AA232" w14:textId="69661A63"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Tyurin Yu. N., Zhadkevich M. L., Kolisnichenko O. V. Pulsed plasma hardening of tools and machine parts // Trans. Materials in Motor Car Industry. – Tolyatti ; Samara, 2003. – P. 234–238.</w:t>
      </w:r>
    </w:p>
    <w:p w14:paraId="60AD189A" w14:textId="0B1CE564"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Бандура А. Н., Гаркуша И. Е., Бырка О. В., Махлай В. А. Модификация конструкционных материалов импульсными плазменными потоками // Модификация свойств материалов. – 2011. – С. 186–188.</w:t>
      </w:r>
    </w:p>
    <w:p w14:paraId="6B95ADE0" w14:textId="52EE0CB9"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Адаменко Н. А., Трыков Ю. П., Фетисов А. В., Агафонова Г. В. Ударно-волновая обработка полимеров и полимерных композиций // Физика и химия обработки материалов. – 2006. – № 5. – С. 82–87.</w:t>
      </w:r>
    </w:p>
    <w:p w14:paraId="683C53B9" w14:textId="015CB5E3" w:rsidR="009A0186" w:rsidRPr="002A1989"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 xml:space="preserve">Мурадкабилов Д. М., Ташмухамедова Д. А., Умирзаков Б. Е. Применение низкоэнергетической ионной имплантации для создания наноконтактов на поверхности ультратонких полупроводниковых пленок // Поверхность. </w:t>
      </w:r>
      <w:r w:rsidR="009A0186" w:rsidRPr="002A1989">
        <w:rPr>
          <w:sz w:val="28"/>
          <w:szCs w:val="28"/>
        </w:rPr>
        <w:t xml:space="preserve">Рентгеновские, синхротронные и нейтронные исследования. – 2013. – № 10. – С. 58. – </w:t>
      </w:r>
      <w:r w:rsidR="009A0186" w:rsidRPr="009A0186">
        <w:rPr>
          <w:sz w:val="28"/>
          <w:szCs w:val="28"/>
          <w:lang w:val="en-US"/>
        </w:rPr>
        <w:t>DOI</w:t>
      </w:r>
      <w:r w:rsidR="009A0186" w:rsidRPr="002A1989">
        <w:rPr>
          <w:sz w:val="28"/>
          <w:szCs w:val="28"/>
        </w:rPr>
        <w:t>: 10.7868/</w:t>
      </w:r>
      <w:r w:rsidR="009A0186" w:rsidRPr="009A0186">
        <w:rPr>
          <w:sz w:val="28"/>
          <w:szCs w:val="28"/>
          <w:lang w:val="en-US"/>
        </w:rPr>
        <w:t>S</w:t>
      </w:r>
      <w:r w:rsidR="009A0186" w:rsidRPr="002A1989">
        <w:rPr>
          <w:sz w:val="28"/>
          <w:szCs w:val="28"/>
        </w:rPr>
        <w:t>0207352813100168.</w:t>
      </w:r>
    </w:p>
    <w:p w14:paraId="6D64C907" w14:textId="1059E827"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Александров Д. А., Мубояджян С. А., Луценко А. Н., Журавлева П. Л. Упрочнение поверхности титановых сплавов методом ионной имплантации и ионного модифицирования // Авиационные материалы и технологии. – 2018. – № 2 (51). – С. 33–39.</w:t>
      </w:r>
    </w:p>
    <w:p w14:paraId="4E81162A" w14:textId="4EE2417C"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Бринкевич Д. И., Бринкевич С. Д., Лукашевич М. Г., Просолович В. С., Оджаев В. Б., Янковский Ю. Н. Модификация поверхности позитивного фоторезиста при ионной имплантации // Микроэлектроника. – 2015. – Т. 44, № 6. – С. 448.</w:t>
      </w:r>
    </w:p>
    <w:p w14:paraId="493C3694" w14:textId="6268FAEC"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Брюхов В. В. Повышение стойкости инструмента методом ионной имплантации. – Томск : Изд-во НТЛ, 2003. – 120 с.</w:t>
      </w:r>
    </w:p>
    <w:p w14:paraId="2606A622" w14:textId="0A29242C" w:rsidR="009A0186" w:rsidRPr="009A0186"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9A0186" w:rsidRPr="009A0186">
        <w:rPr>
          <w:sz w:val="28"/>
          <w:szCs w:val="28"/>
        </w:rPr>
        <w:t>Волосова М. А., Григорьев С. Н. Ионная обработка. – М. : Изд-во «ИТО», 2010. – 156 с. – (Библиотека технолога).</w:t>
      </w:r>
    </w:p>
    <w:p w14:paraId="68201C13" w14:textId="52346C87" w:rsidR="009A0186" w:rsidRP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Gurov V. M., Korneev A. A., Lyapin A. I. Technological aspects of application of ion-implanted materials in tribological engineering // Wear of Machines and Methods for Wear Protection. – Bryansk ; Moscow, 1985. – P. 78–83.</w:t>
      </w:r>
    </w:p>
    <w:p w14:paraId="0366D522" w14:textId="1646AE91" w:rsidR="009A0186"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9A0186" w:rsidRPr="009A0186">
        <w:rPr>
          <w:sz w:val="28"/>
          <w:szCs w:val="28"/>
          <w:lang w:val="en-US"/>
        </w:rPr>
        <w:t>Pogrebnjak A. D., Sokolov S. V., Bazyl E. A., Tyurin Yu. N., Kshnyakin V. S. Modification of surface layer of titanium alloys by pulsed plasma treatment // Fizika i Khimiya Obrabotki Materialov. – 2001. – № 4. – P. 49–55.</w:t>
      </w:r>
    </w:p>
    <w:p w14:paraId="27B6C312" w14:textId="4D457EEC" w:rsidR="00C115F2"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C115F2" w:rsidRPr="00C115F2">
        <w:rPr>
          <w:sz w:val="28"/>
          <w:szCs w:val="28"/>
        </w:rPr>
        <w:t xml:space="preserve">Камруков А. С., Денисов Е., Козлов Н. П., Лушников Е. А. Антикоррозионная обработка низкоуглеродистой стали импульсными </w:t>
      </w:r>
      <w:r w:rsidR="00C115F2" w:rsidRPr="00C115F2">
        <w:rPr>
          <w:sz w:val="28"/>
          <w:szCs w:val="28"/>
        </w:rPr>
        <w:lastRenderedPageBreak/>
        <w:t xml:space="preserve">плазменными потоками // Машиностроение и компьютерные технологии. – 2013. – № 12. – С. 73–94. </w:t>
      </w:r>
    </w:p>
    <w:p w14:paraId="27F02177" w14:textId="507499F1" w:rsidR="00C115F2" w:rsidRPr="00C115F2"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C115F2" w:rsidRPr="00C115F2">
        <w:rPr>
          <w:sz w:val="28"/>
          <w:szCs w:val="28"/>
        </w:rPr>
        <w:t xml:space="preserve">Углов В. В., Асташинский В. М., Кулешов А. К., Солдатенко Е. А., Кузьмицкий А. М. Модификация поверхностных слоев твердых сплавов компрессионными плазменными потоками // </w:t>
      </w:r>
      <w:r w:rsidR="00C115F2">
        <w:rPr>
          <w:sz w:val="28"/>
          <w:szCs w:val="28"/>
        </w:rPr>
        <w:t>9-й Международна</w:t>
      </w:r>
      <w:r w:rsidR="00C115F2">
        <w:rPr>
          <w:sz w:val="28"/>
          <w:szCs w:val="28"/>
          <w:lang w:val="kk-KZ"/>
        </w:rPr>
        <w:t>я</w:t>
      </w:r>
      <w:r w:rsidR="00C115F2">
        <w:rPr>
          <w:sz w:val="28"/>
          <w:szCs w:val="28"/>
        </w:rPr>
        <w:t xml:space="preserve"> конференция</w:t>
      </w:r>
      <w:r w:rsidR="00C115F2" w:rsidRPr="00C115F2">
        <w:rPr>
          <w:sz w:val="28"/>
          <w:szCs w:val="28"/>
        </w:rPr>
        <w:t xml:space="preserve">, Минск, 20–22 сентября 2011 г. – Минск, 2011. – С. 278–280. </w:t>
      </w:r>
    </w:p>
    <w:p w14:paraId="3B8C555E" w14:textId="304D5ADC" w:rsidR="00322EDC" w:rsidRPr="00322EDC"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22EDC" w:rsidRPr="00322EDC">
        <w:rPr>
          <w:sz w:val="28"/>
          <w:szCs w:val="28"/>
          <w:lang w:val="en-US"/>
        </w:rPr>
        <w:t>Tyurin Yu. N., Kolisnichenko O. V., Tsygankov N. G. Pulsed plasma hardening of tools // Avtomaticheskaya Svarka. – 2001. – № 1. – P. 38–44.</w:t>
      </w:r>
    </w:p>
    <w:p w14:paraId="11B3CA52" w14:textId="47D07699" w:rsidR="00322EDC" w:rsidRPr="00322EDC"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322EDC" w:rsidRPr="00322EDC">
        <w:rPr>
          <w:sz w:val="28"/>
          <w:szCs w:val="28"/>
        </w:rPr>
        <w:t>Погребняк А. Д., Тюрин Ю. Н. Импульсно-плазменная модификация свойств поверхности и нанесение покрытий // Успехи физики металлов. – 2003. – Т. 4, № 1. – С. 1–66.</w:t>
      </w:r>
    </w:p>
    <w:p w14:paraId="39657718" w14:textId="108493FF" w:rsidR="00322EDC" w:rsidRPr="00322EDC"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322EDC" w:rsidRPr="00322EDC">
        <w:rPr>
          <w:sz w:val="28"/>
          <w:szCs w:val="28"/>
        </w:rPr>
        <w:t>Алонцева Д. Л., Братушка С. Н., Погребняк А. Д., Прохоренкова Н. В., Шабля В. Т. Структура и свойства покрытий и модифицированных слоев, полученных с помощью плазменных потоков // Физическая инженерия поверхности. – 2007. – Т. 5, № 3–4. – С. 124–140.</w:t>
      </w:r>
    </w:p>
    <w:p w14:paraId="04969C41" w14:textId="4B693C2C" w:rsidR="00322EDC" w:rsidRPr="00322EDC"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322EDC" w:rsidRPr="00322EDC">
        <w:rPr>
          <w:sz w:val="28"/>
          <w:szCs w:val="28"/>
        </w:rPr>
        <w:t>Погребняк А. Д., Кылышканов М. К., Алонцева Д. Л. Структура и свойства поверхностей материалов и композитных покрытий до и после воздействия концентрированными потоками энергии. – Усть-Каменогорск : ВКГТУ, 2008. – 296 с.</w:t>
      </w:r>
    </w:p>
    <w:p w14:paraId="20F5167F" w14:textId="4DBFE718" w:rsidR="00322EDC" w:rsidRPr="00322EDC"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322EDC" w:rsidRPr="00322EDC">
        <w:rPr>
          <w:sz w:val="28"/>
          <w:szCs w:val="28"/>
        </w:rPr>
        <w:t>Оковитый В. А., Пантелеенко Ф. И., Оковитый В. В., Асташинский В. М., Углов В. В., Шиманский В. И., Черенда Н. Н. Формирование и исследование плазменных порошковых покрытий из оксидной керамики, модифицированной высокоэнергетическими воздействиями // Наука и техника. – 2018. – Т. 17, № 5. – С. 378–389.</w:t>
      </w:r>
    </w:p>
    <w:p w14:paraId="756CD868" w14:textId="5ADAEFDA" w:rsidR="00322EDC" w:rsidRPr="00322EDC"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322EDC" w:rsidRPr="00322EDC">
        <w:rPr>
          <w:sz w:val="28"/>
          <w:szCs w:val="28"/>
        </w:rPr>
        <w:t xml:space="preserve">Тюрин Ю. Н., Кульков С. Н., Колисниченко О. В., Дуда И. М. Импульсно-плазменное модифицирование поверхности изделия из сплава </w:t>
      </w:r>
      <w:r w:rsidR="00322EDC" w:rsidRPr="00322EDC">
        <w:rPr>
          <w:sz w:val="28"/>
          <w:szCs w:val="28"/>
          <w:lang w:val="en-US"/>
        </w:rPr>
        <w:t>WC</w:t>
      </w:r>
      <w:r w:rsidR="00322EDC" w:rsidRPr="00322EDC">
        <w:rPr>
          <w:sz w:val="28"/>
          <w:szCs w:val="28"/>
        </w:rPr>
        <w:t xml:space="preserve"> + 20 % </w:t>
      </w:r>
      <w:r w:rsidR="00322EDC" w:rsidRPr="00322EDC">
        <w:rPr>
          <w:sz w:val="28"/>
          <w:szCs w:val="28"/>
          <w:lang w:val="en-US"/>
        </w:rPr>
        <w:t>Co</w:t>
      </w:r>
      <w:r w:rsidR="00322EDC" w:rsidRPr="00322EDC">
        <w:rPr>
          <w:sz w:val="28"/>
          <w:szCs w:val="28"/>
        </w:rPr>
        <w:t xml:space="preserve"> // Физическая инженерия поверхности. – 2009. – Т. 7, № 3. – С. 262–267.</w:t>
      </w:r>
    </w:p>
    <w:p w14:paraId="6BB6F88D" w14:textId="4F6A9BD0" w:rsidR="00322EDC" w:rsidRPr="00322EDC"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322EDC" w:rsidRPr="00322EDC">
        <w:rPr>
          <w:sz w:val="28"/>
          <w:szCs w:val="28"/>
        </w:rPr>
        <w:t>Погребняк А. Д., Тюрин Ю. Н. Модификация свойств материалов и осаждение покрытий с помощью плазменных струй // Успехи физических наук. – 2005. – Т. 175, № 5. – С. 515–544.</w:t>
      </w:r>
    </w:p>
    <w:p w14:paraId="656A3347" w14:textId="63290CB1" w:rsidR="00322EDC" w:rsidRPr="00322EDC"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22EDC" w:rsidRPr="00322EDC">
        <w:rPr>
          <w:sz w:val="28"/>
          <w:szCs w:val="28"/>
          <w:lang w:val="en-US"/>
        </w:rPr>
        <w:t>Tyurin Yu. N. Plasma for modification o</w:t>
      </w:r>
      <w:r w:rsidR="008C5204">
        <w:rPr>
          <w:sz w:val="28"/>
          <w:szCs w:val="28"/>
          <w:lang w:val="en-US"/>
        </w:rPr>
        <w:t xml:space="preserve">f a surface. – </w:t>
      </w:r>
      <w:r w:rsidR="00322EDC" w:rsidRPr="00322EDC">
        <w:rPr>
          <w:sz w:val="28"/>
          <w:szCs w:val="28"/>
          <w:lang w:val="en-US"/>
        </w:rPr>
        <w:t xml:space="preserve"> 2017. – 316 p.</w:t>
      </w:r>
    </w:p>
    <w:p w14:paraId="363E26F3" w14:textId="6ADE4F58" w:rsidR="00322EDC" w:rsidRPr="00322EDC"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22EDC" w:rsidRPr="00322EDC">
        <w:rPr>
          <w:sz w:val="28"/>
          <w:szCs w:val="28"/>
          <w:lang w:val="en-US"/>
        </w:rPr>
        <w:t>Rakhadilov B., Buitkenov D., Idrisheva Z., Zhamanbayeva M., Pazylbek S., Baizhan D. Effect of pulsed-plasma treatment on the structural-phase composition and tribological properties of detonation coatings based on</w:t>
      </w:r>
      <w:r w:rsidR="0056001B">
        <w:rPr>
          <w:sz w:val="28"/>
          <w:szCs w:val="28"/>
          <w:lang w:val="en-US"/>
        </w:rPr>
        <w:t xml:space="preserve"> Ti</w:t>
      </w:r>
      <w:r w:rsidR="0056001B">
        <w:rPr>
          <w:sz w:val="28"/>
          <w:szCs w:val="28"/>
          <w:lang w:val="kk-KZ"/>
        </w:rPr>
        <w:t>-</w:t>
      </w:r>
      <w:r w:rsidR="0056001B">
        <w:rPr>
          <w:sz w:val="28"/>
          <w:szCs w:val="28"/>
          <w:lang w:val="en-US"/>
        </w:rPr>
        <w:t>Si</w:t>
      </w:r>
      <w:r w:rsidR="0056001B">
        <w:rPr>
          <w:sz w:val="28"/>
          <w:szCs w:val="28"/>
          <w:lang w:val="kk-KZ"/>
        </w:rPr>
        <w:t>-</w:t>
      </w:r>
      <w:r w:rsidR="00322EDC" w:rsidRPr="00322EDC">
        <w:rPr>
          <w:sz w:val="28"/>
          <w:szCs w:val="28"/>
          <w:lang w:val="en-US"/>
        </w:rPr>
        <w:t xml:space="preserve">C // Coatings. – 2021. – Vol. 11, № 7. – Art. 795. </w:t>
      </w:r>
    </w:p>
    <w:p w14:paraId="0969114C" w14:textId="1047841D" w:rsidR="00322EDC" w:rsidRPr="00322EDC"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22EDC" w:rsidRPr="00322EDC">
        <w:rPr>
          <w:sz w:val="28"/>
          <w:szCs w:val="28"/>
          <w:lang w:val="en-US"/>
        </w:rPr>
        <w:t>ASTM G99-05. Standard Test Method for Wear Testing with a Pin-on-Disk Apparatus. – West Conshohocken, PA : ASTM International, 2005.</w:t>
      </w:r>
    </w:p>
    <w:p w14:paraId="1EC93BFF" w14:textId="5CC6E0C2" w:rsidR="00322EDC" w:rsidRPr="00322EDC" w:rsidRDefault="002A1989" w:rsidP="001E6DC0">
      <w:pPr>
        <w:pStyle w:val="a4"/>
        <w:numPr>
          <w:ilvl w:val="0"/>
          <w:numId w:val="22"/>
        </w:numPr>
        <w:tabs>
          <w:tab w:val="left" w:pos="1134"/>
        </w:tabs>
        <w:spacing w:after="40"/>
        <w:ind w:left="0" w:firstLine="709"/>
        <w:jc w:val="both"/>
        <w:rPr>
          <w:sz w:val="28"/>
          <w:szCs w:val="28"/>
          <w:lang w:val="en-US"/>
        </w:rPr>
      </w:pPr>
      <w:r>
        <w:rPr>
          <w:sz w:val="28"/>
          <w:szCs w:val="28"/>
          <w:lang w:val="kk-KZ"/>
        </w:rPr>
        <w:t xml:space="preserve"> </w:t>
      </w:r>
      <w:r w:rsidR="00322EDC" w:rsidRPr="00322EDC">
        <w:rPr>
          <w:sz w:val="28"/>
          <w:szCs w:val="28"/>
          <w:lang w:val="en-US"/>
        </w:rPr>
        <w:t xml:space="preserve">Rutkowska-Gorczyca M., Wiśniewski M., Dziubek M., Kowalewski P., Winnicki M. Tribological wear analysis of Ti-Al composite coatings applied with the cold spray method // Tribologia. – 2023. – Vol. 305, № 3. – P. 63–70. </w:t>
      </w:r>
    </w:p>
    <w:p w14:paraId="0B8C05ED" w14:textId="6DC679F7" w:rsidR="00322EDC" w:rsidRPr="001C0CE3" w:rsidRDefault="002A1989" w:rsidP="001E6DC0">
      <w:pPr>
        <w:pStyle w:val="a4"/>
        <w:numPr>
          <w:ilvl w:val="0"/>
          <w:numId w:val="22"/>
        </w:numPr>
        <w:tabs>
          <w:tab w:val="left" w:pos="1134"/>
        </w:tabs>
        <w:spacing w:after="40"/>
        <w:ind w:left="0" w:firstLine="709"/>
        <w:jc w:val="both"/>
        <w:rPr>
          <w:sz w:val="28"/>
          <w:szCs w:val="28"/>
        </w:rPr>
      </w:pPr>
      <w:r>
        <w:rPr>
          <w:sz w:val="28"/>
          <w:szCs w:val="28"/>
          <w:lang w:val="kk-KZ"/>
        </w:rPr>
        <w:t xml:space="preserve"> </w:t>
      </w:r>
      <w:r w:rsidR="0056001B">
        <w:rPr>
          <w:sz w:val="28"/>
          <w:szCs w:val="28"/>
          <w:lang w:val="kk-KZ"/>
        </w:rPr>
        <w:t>ГО</w:t>
      </w:r>
      <w:r>
        <w:rPr>
          <w:sz w:val="28"/>
          <w:szCs w:val="28"/>
          <w:lang w:val="kk-KZ"/>
        </w:rPr>
        <w:t>СТ</w:t>
      </w:r>
      <w:r w:rsidR="0056001B">
        <w:rPr>
          <w:sz w:val="28"/>
          <w:szCs w:val="28"/>
        </w:rPr>
        <w:t xml:space="preserve"> 23.208</w:t>
      </w:r>
      <w:r w:rsidR="0056001B">
        <w:rPr>
          <w:sz w:val="28"/>
          <w:szCs w:val="28"/>
          <w:lang w:val="kk-KZ"/>
        </w:rPr>
        <w:t>-</w:t>
      </w:r>
      <w:r w:rsidR="00322EDC" w:rsidRPr="00322EDC">
        <w:rPr>
          <w:sz w:val="28"/>
          <w:szCs w:val="28"/>
        </w:rPr>
        <w:t>79. Обеспечение износостойкости изделий. Испытания материалов на износостойкость при трении о нежестко закрепленные абразивные частицы. – Введ. 1981-01-01. – М. : Издательство стандартов, 1979</w:t>
      </w:r>
    </w:p>
    <w:p w14:paraId="110B574C" w14:textId="7018E2C6" w:rsidR="00B064BC" w:rsidRPr="00B064BC" w:rsidRDefault="002A1989" w:rsidP="001E6DC0">
      <w:pPr>
        <w:pStyle w:val="a4"/>
        <w:numPr>
          <w:ilvl w:val="0"/>
          <w:numId w:val="22"/>
        </w:numPr>
        <w:tabs>
          <w:tab w:val="left" w:pos="993"/>
          <w:tab w:val="left" w:pos="1134"/>
        </w:tabs>
        <w:ind w:left="0" w:firstLine="709"/>
        <w:jc w:val="both"/>
        <w:rPr>
          <w:sz w:val="28"/>
          <w:szCs w:val="28"/>
        </w:rPr>
      </w:pPr>
      <w:r>
        <w:rPr>
          <w:sz w:val="28"/>
          <w:szCs w:val="28"/>
          <w:lang w:val="kk-KZ"/>
        </w:rPr>
        <w:lastRenderedPageBreak/>
        <w:t xml:space="preserve"> </w:t>
      </w:r>
      <w:r w:rsidR="0056001B">
        <w:rPr>
          <w:sz w:val="28"/>
          <w:szCs w:val="28"/>
          <w:lang w:val="kk-KZ"/>
        </w:rPr>
        <w:t>ГОСТ</w:t>
      </w:r>
      <w:r w:rsidR="0056001B">
        <w:rPr>
          <w:sz w:val="28"/>
          <w:szCs w:val="28"/>
        </w:rPr>
        <w:t xml:space="preserve"> 23.207</w:t>
      </w:r>
      <w:r w:rsidR="0056001B">
        <w:rPr>
          <w:sz w:val="28"/>
          <w:szCs w:val="28"/>
          <w:lang w:val="kk-KZ"/>
        </w:rPr>
        <w:t>-</w:t>
      </w:r>
      <w:r w:rsidR="00B064BC" w:rsidRPr="00B064BC">
        <w:rPr>
          <w:sz w:val="28"/>
          <w:szCs w:val="28"/>
        </w:rPr>
        <w:t>79. Обеспечение износостойкости изделий. Испытания машиностроительных материалов на ударно-абразивное изнашивание. – Введ. 1981-01-01. – М. : Издательство стандартов, 1979.</w:t>
      </w:r>
    </w:p>
    <w:p w14:paraId="7B20CB08" w14:textId="176FA882"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56001B">
        <w:rPr>
          <w:sz w:val="28"/>
          <w:szCs w:val="28"/>
          <w:lang w:val="en-US"/>
        </w:rPr>
        <w:t>ASTM G76</w:t>
      </w:r>
      <w:r w:rsidR="0056001B">
        <w:rPr>
          <w:sz w:val="28"/>
          <w:szCs w:val="28"/>
          <w:lang w:val="kk-KZ"/>
        </w:rPr>
        <w:t>-</w:t>
      </w:r>
      <w:r w:rsidR="00B064BC" w:rsidRPr="00B064BC">
        <w:rPr>
          <w:sz w:val="28"/>
          <w:szCs w:val="28"/>
          <w:lang w:val="en-US"/>
        </w:rPr>
        <w:t>04. Standard Test Method for Conducting Erosion Tests by Solid Particle Impingement Using Gas Jets. – West Conshohocken, PA : ASTM International, 2004.</w:t>
      </w:r>
    </w:p>
    <w:p w14:paraId="3419FC99" w14:textId="53D40F8E"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 xml:space="preserve">Rakhadilov B., Kakimzhanov D., Seitkhanova A., Kengesbekov A., Muktanova N. The influence of distance pulsed plasma treatment on the structure and properties of detonation </w:t>
      </w:r>
      <w:r w:rsidR="0056001B">
        <w:rPr>
          <w:sz w:val="28"/>
          <w:szCs w:val="28"/>
          <w:lang w:val="en-US"/>
        </w:rPr>
        <w:t>coatings from eutectic alloy Fe</w:t>
      </w:r>
      <w:r w:rsidR="0056001B">
        <w:rPr>
          <w:sz w:val="28"/>
          <w:szCs w:val="28"/>
          <w:lang w:val="kk-KZ"/>
        </w:rPr>
        <w:t>-</w:t>
      </w:r>
      <w:r w:rsidR="0056001B">
        <w:rPr>
          <w:sz w:val="28"/>
          <w:szCs w:val="28"/>
          <w:lang w:val="en-US"/>
        </w:rPr>
        <w:t>TiB₂</w:t>
      </w:r>
      <w:r w:rsidR="0056001B">
        <w:rPr>
          <w:sz w:val="28"/>
          <w:szCs w:val="28"/>
          <w:lang w:val="kk-KZ"/>
        </w:rPr>
        <w:t>-</w:t>
      </w:r>
      <w:r w:rsidR="00B064BC" w:rsidRPr="00B064BC">
        <w:rPr>
          <w:sz w:val="28"/>
          <w:szCs w:val="28"/>
          <w:lang w:val="en-US"/>
        </w:rPr>
        <w:t>CrB₂ // Coatings. – 2024. – Vol. 14, № 8. – Art. 1049. – DOI: 10.3390/coatings14081049.</w:t>
      </w:r>
    </w:p>
    <w:p w14:paraId="63FC5BD0" w14:textId="159D07AD"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Rakhadilov B. K., Kakimzhanov D. N., Tyurin Yu. N., Kolisnichenko O. V., Stepanova O. A., Seitkhanova A. K. Structure and tribological properties of det</w:t>
      </w:r>
      <w:r w:rsidR="0056001B">
        <w:rPr>
          <w:sz w:val="28"/>
          <w:szCs w:val="28"/>
          <w:lang w:val="en-US"/>
        </w:rPr>
        <w:t>onation coatings based on Cr₃C₂</w:t>
      </w:r>
      <w:r w:rsidR="0056001B">
        <w:rPr>
          <w:sz w:val="28"/>
          <w:szCs w:val="28"/>
          <w:lang w:val="kk-KZ"/>
        </w:rPr>
        <w:t>-</w:t>
      </w:r>
      <w:r w:rsidR="00B064BC" w:rsidRPr="00B064BC">
        <w:rPr>
          <w:sz w:val="28"/>
          <w:szCs w:val="28"/>
          <w:lang w:val="en-US"/>
        </w:rPr>
        <w:t>NiCr after pulse-plasma treatment // Bulletin of the Karaganda University. Physics Series. – 2023. – Vol. 111, № 3. – P. 40–49.</w:t>
      </w:r>
    </w:p>
    <w:p w14:paraId="635B196B" w14:textId="38763561"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Kakimzhanov D., Rakhadilov B., Tyurin Yu., Kolisnichenko O., Dastan B. Structure, hardness and wear resistance of de</w:t>
      </w:r>
      <w:r w:rsidR="0056001B">
        <w:rPr>
          <w:sz w:val="28"/>
          <w:szCs w:val="28"/>
          <w:lang w:val="en-US"/>
        </w:rPr>
        <w:t>tonation coating based on Cr₃C₂</w:t>
      </w:r>
      <w:r w:rsidR="0056001B">
        <w:rPr>
          <w:sz w:val="28"/>
          <w:szCs w:val="28"/>
          <w:lang w:val="kk-KZ"/>
        </w:rPr>
        <w:t>-</w:t>
      </w:r>
      <w:r w:rsidR="00B064BC" w:rsidRPr="00B064BC">
        <w:rPr>
          <w:sz w:val="28"/>
          <w:szCs w:val="28"/>
          <w:lang w:val="en-US"/>
        </w:rPr>
        <w:t>NiCr after pulse-plasma treatment // 2023 IEEE 13th International Conference Nanomaterials: Applications &amp; Properties (NAP). – IEEE, 2023. – P. MTFC01-1.</w:t>
      </w:r>
    </w:p>
    <w:p w14:paraId="38EB1C6D" w14:textId="7049E1F9" w:rsidR="00B064BC" w:rsidRPr="00B064BC" w:rsidRDefault="002A1989" w:rsidP="001E6DC0">
      <w:pPr>
        <w:pStyle w:val="a4"/>
        <w:numPr>
          <w:ilvl w:val="0"/>
          <w:numId w:val="22"/>
        </w:numPr>
        <w:tabs>
          <w:tab w:val="left" w:pos="993"/>
          <w:tab w:val="left" w:pos="1134"/>
        </w:tabs>
        <w:ind w:left="0" w:firstLine="709"/>
        <w:jc w:val="both"/>
        <w:rPr>
          <w:sz w:val="28"/>
          <w:szCs w:val="28"/>
        </w:rPr>
      </w:pPr>
      <w:r>
        <w:rPr>
          <w:sz w:val="28"/>
          <w:szCs w:val="28"/>
          <w:lang w:val="kk-KZ"/>
        </w:rPr>
        <w:t xml:space="preserve"> </w:t>
      </w:r>
      <w:r w:rsidR="00B064BC" w:rsidRPr="00B064BC">
        <w:rPr>
          <w:sz w:val="28"/>
          <w:szCs w:val="28"/>
        </w:rPr>
        <w:t>Какимжанов Д. Н., Рахадилов Б. К., Тюрин Ю. Н., Колисниченко О. В. Влияние импульсно-плазменной обработки на трибологические свойства детонац</w:t>
      </w:r>
      <w:r w:rsidR="0056001B">
        <w:rPr>
          <w:sz w:val="28"/>
          <w:szCs w:val="28"/>
        </w:rPr>
        <w:t>ионных покрытий на основе Cr₃C₂</w:t>
      </w:r>
      <w:r w:rsidR="0056001B">
        <w:rPr>
          <w:sz w:val="28"/>
          <w:szCs w:val="28"/>
          <w:lang w:val="kk-KZ"/>
        </w:rPr>
        <w:t>-</w:t>
      </w:r>
      <w:r w:rsidR="00B064BC" w:rsidRPr="00B064BC">
        <w:rPr>
          <w:sz w:val="28"/>
          <w:szCs w:val="28"/>
        </w:rPr>
        <w:t>NiCr // Физика твердого тела : материалы XV Международной научной конференции, 8–10 декабря 2022 г. – 2022. – С. 63–65.</w:t>
      </w:r>
    </w:p>
    <w:p w14:paraId="2EAE536C" w14:textId="6E42C785" w:rsidR="00B064BC" w:rsidRPr="007C6611" w:rsidRDefault="002A1989" w:rsidP="001E6DC0">
      <w:pPr>
        <w:pStyle w:val="a4"/>
        <w:numPr>
          <w:ilvl w:val="0"/>
          <w:numId w:val="22"/>
        </w:numPr>
        <w:tabs>
          <w:tab w:val="left" w:pos="993"/>
          <w:tab w:val="left" w:pos="1134"/>
        </w:tabs>
        <w:ind w:left="0" w:firstLine="709"/>
        <w:jc w:val="both"/>
        <w:rPr>
          <w:sz w:val="28"/>
          <w:szCs w:val="28"/>
          <w:lang w:val="kk-KZ"/>
        </w:rPr>
      </w:pPr>
      <w:r>
        <w:rPr>
          <w:sz w:val="28"/>
          <w:szCs w:val="28"/>
          <w:lang w:val="kk-KZ"/>
        </w:rPr>
        <w:t xml:space="preserve"> </w:t>
      </w:r>
      <w:r w:rsidR="00B064BC">
        <w:rPr>
          <w:sz w:val="28"/>
          <w:szCs w:val="28"/>
          <w:lang w:val="kk-KZ"/>
        </w:rPr>
        <w:t>Өнертабысқа п</w:t>
      </w:r>
      <w:r w:rsidR="00B064BC" w:rsidRPr="007C6611">
        <w:rPr>
          <w:sz w:val="28"/>
          <w:szCs w:val="28"/>
          <w:lang w:val="kk-KZ"/>
        </w:rPr>
        <w:t>атент ҚР № 8922. Детонациялық бүрку арқылы тозуға төзімді жабындарды алу әдісі / Б. К. Рахадилов, Д. Н. Кәкімжанов, Ж. С. Сағдолдина, М. К. Даутбеков. – Жарияланды 12.04.2024.</w:t>
      </w:r>
    </w:p>
    <w:p w14:paraId="204B6A70" w14:textId="6C53C596" w:rsidR="00D350FD" w:rsidRPr="00D350FD"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D350FD" w:rsidRPr="00D350FD">
        <w:rPr>
          <w:sz w:val="28"/>
          <w:szCs w:val="28"/>
          <w:lang w:val="en-US"/>
        </w:rPr>
        <w:t>Jones D. A. Principles and prevention of corrosion. – 2nd ed. – Upper Saddle River, N. J. : Prentice Hall, 1996. – 572 p.</w:t>
      </w:r>
    </w:p>
    <w:p w14:paraId="70C31732" w14:textId="24A062E2"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Kakimzhanov D., Rakhadilov B., Sulyubayeva L., Dautbekov M. Influence of pulse-plasma treatment distance on st</w:t>
      </w:r>
      <w:r w:rsidR="0056001B">
        <w:rPr>
          <w:sz w:val="28"/>
          <w:szCs w:val="28"/>
          <w:lang w:val="en-US"/>
        </w:rPr>
        <w:t>ructure and properties of Cr₃C₂</w:t>
      </w:r>
      <w:r w:rsidR="0056001B">
        <w:rPr>
          <w:sz w:val="28"/>
          <w:szCs w:val="28"/>
          <w:lang w:val="kk-KZ"/>
        </w:rPr>
        <w:t>-</w:t>
      </w:r>
      <w:r w:rsidR="00B064BC" w:rsidRPr="00B064BC">
        <w:rPr>
          <w:sz w:val="28"/>
          <w:szCs w:val="28"/>
          <w:lang w:val="en-US"/>
        </w:rPr>
        <w:t>NiCr-based detonation coatings // Coatings. – 2023. – Vol. 13, № 11. – Art. 1824. – DOI: 10.3390/coatings13111824.</w:t>
      </w:r>
    </w:p>
    <w:p w14:paraId="075DC584" w14:textId="5F488BEC"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Kakimzhanov D., Rakhadilov B., Kolisnichenko O. Structure, hardness and wear resistance of detonation coa</w:t>
      </w:r>
      <w:r w:rsidR="0056001B">
        <w:rPr>
          <w:sz w:val="28"/>
          <w:szCs w:val="28"/>
          <w:lang w:val="en-US"/>
        </w:rPr>
        <w:t>ting based on eutectic alloy Fe</w:t>
      </w:r>
      <w:r w:rsidR="0056001B">
        <w:rPr>
          <w:sz w:val="28"/>
          <w:szCs w:val="28"/>
          <w:lang w:val="kk-KZ"/>
        </w:rPr>
        <w:t>-</w:t>
      </w:r>
      <w:r w:rsidR="0056001B">
        <w:rPr>
          <w:sz w:val="28"/>
          <w:szCs w:val="28"/>
          <w:lang w:val="en-US"/>
        </w:rPr>
        <w:t>TiB₂</w:t>
      </w:r>
      <w:r w:rsidR="0056001B">
        <w:rPr>
          <w:sz w:val="28"/>
          <w:szCs w:val="28"/>
          <w:lang w:val="kk-KZ"/>
        </w:rPr>
        <w:t>-</w:t>
      </w:r>
      <w:r w:rsidR="00B064BC" w:rsidRPr="00B064BC">
        <w:rPr>
          <w:sz w:val="28"/>
          <w:szCs w:val="28"/>
          <w:lang w:val="en-US"/>
        </w:rPr>
        <w:t>CrB₂ after pulse-plasma treatment // 2024 IEEE 14th International Conference Nanomaterials: Applications &amp; Properties (NAP). – IEEE, 2024. – P. 1–4. – DOI: 10.1109/NAP62956.2024.10739746.</w:t>
      </w:r>
    </w:p>
    <w:p w14:paraId="4442C065" w14:textId="0F5ED6C2" w:rsidR="00B064BC"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Kakimzhanov D., Rakhadilov B., Seitkhanova A., Kussainov A., Turar Z., Bazarov N. Structural and phase transformations in detonation co</w:t>
      </w:r>
      <w:r w:rsidR="0056001B">
        <w:rPr>
          <w:sz w:val="28"/>
          <w:szCs w:val="28"/>
          <w:lang w:val="en-US"/>
        </w:rPr>
        <w:t>atings made of eutectic Fe</w:t>
      </w:r>
      <w:r w:rsidR="0056001B">
        <w:rPr>
          <w:sz w:val="28"/>
          <w:szCs w:val="28"/>
          <w:lang w:val="kk-KZ"/>
        </w:rPr>
        <w:t>-</w:t>
      </w:r>
      <w:r w:rsidR="0056001B">
        <w:rPr>
          <w:sz w:val="28"/>
          <w:szCs w:val="28"/>
          <w:lang w:val="en-US"/>
        </w:rPr>
        <w:t>TiB₂</w:t>
      </w:r>
      <w:r w:rsidR="0056001B">
        <w:rPr>
          <w:sz w:val="28"/>
          <w:szCs w:val="28"/>
          <w:lang w:val="kk-KZ"/>
        </w:rPr>
        <w:t>-</w:t>
      </w:r>
      <w:r w:rsidR="00B064BC" w:rsidRPr="00B064BC">
        <w:rPr>
          <w:sz w:val="28"/>
          <w:szCs w:val="28"/>
          <w:lang w:val="en-US"/>
        </w:rPr>
        <w:t>CrB₂ alloy after pulsed plasma exposure // Coatings. – 2025. – Vol. 15, № 11. – Art. 1291. – DOI: 10.3390/coatings15111291.</w:t>
      </w:r>
    </w:p>
    <w:p w14:paraId="44DAFCE4" w14:textId="2D6D3827" w:rsidR="00A557E8" w:rsidRPr="00B064BC" w:rsidRDefault="002A1989" w:rsidP="001E6DC0">
      <w:pPr>
        <w:pStyle w:val="a4"/>
        <w:numPr>
          <w:ilvl w:val="0"/>
          <w:numId w:val="22"/>
        </w:numPr>
        <w:tabs>
          <w:tab w:val="left" w:pos="993"/>
          <w:tab w:val="left" w:pos="1134"/>
        </w:tabs>
        <w:ind w:left="0" w:firstLine="709"/>
        <w:jc w:val="both"/>
        <w:rPr>
          <w:sz w:val="28"/>
          <w:szCs w:val="28"/>
          <w:lang w:val="en-US"/>
        </w:rPr>
      </w:pPr>
      <w:r>
        <w:rPr>
          <w:sz w:val="28"/>
          <w:szCs w:val="28"/>
          <w:lang w:val="kk-KZ"/>
        </w:rPr>
        <w:t xml:space="preserve"> </w:t>
      </w:r>
      <w:r w:rsidR="00B064BC" w:rsidRPr="00B064BC">
        <w:rPr>
          <w:sz w:val="28"/>
          <w:szCs w:val="28"/>
          <w:lang w:val="en-US"/>
        </w:rPr>
        <w:t>Kakimzhanov D., Kussainov A., Abizhanova I. Studies of the structural and phase state of deto</w:t>
      </w:r>
      <w:r w:rsidR="0056001B">
        <w:rPr>
          <w:sz w:val="28"/>
          <w:szCs w:val="28"/>
          <w:lang w:val="en-US"/>
        </w:rPr>
        <w:t>nation coatings based on the Fe</w:t>
      </w:r>
      <w:r w:rsidR="0056001B">
        <w:rPr>
          <w:sz w:val="28"/>
          <w:szCs w:val="28"/>
          <w:lang w:val="kk-KZ"/>
        </w:rPr>
        <w:t>-</w:t>
      </w:r>
      <w:r w:rsidR="0056001B">
        <w:rPr>
          <w:sz w:val="28"/>
          <w:szCs w:val="28"/>
          <w:lang w:val="en-US"/>
        </w:rPr>
        <w:t>TiB₂</w:t>
      </w:r>
      <w:r w:rsidR="0056001B">
        <w:rPr>
          <w:sz w:val="28"/>
          <w:szCs w:val="28"/>
          <w:lang w:val="kk-KZ"/>
        </w:rPr>
        <w:t>-</w:t>
      </w:r>
      <w:r w:rsidR="00B064BC" w:rsidRPr="00B064BC">
        <w:rPr>
          <w:sz w:val="28"/>
          <w:szCs w:val="28"/>
          <w:lang w:val="en-US"/>
        </w:rPr>
        <w:t xml:space="preserve">CrB₂ eutectic system after pulse plasma treatment // EKTU Journal of Engineering Sciences. – 2026. – Vol. 1, № 1. – </w:t>
      </w:r>
      <w:r w:rsidR="00B064BC" w:rsidRPr="008C5204">
        <w:rPr>
          <w:sz w:val="28"/>
          <w:szCs w:val="28"/>
          <w:lang w:val="en-US"/>
        </w:rPr>
        <w:t>P.</w:t>
      </w:r>
      <w:r w:rsidR="00B064BC" w:rsidRPr="00B064BC">
        <w:rPr>
          <w:sz w:val="28"/>
          <w:szCs w:val="28"/>
          <w:lang w:val="en-US"/>
        </w:rPr>
        <w:t xml:space="preserve"> 178–188</w:t>
      </w:r>
    </w:p>
    <w:bookmarkEnd w:id="12"/>
    <w:p w14:paraId="5EB729A8" w14:textId="77777777" w:rsidR="00EC2988" w:rsidRDefault="00EC2988" w:rsidP="001E6DC0">
      <w:pPr>
        <w:tabs>
          <w:tab w:val="left" w:pos="1134"/>
        </w:tabs>
        <w:jc w:val="center"/>
        <w:rPr>
          <w:b/>
          <w:noProof/>
          <w:sz w:val="28"/>
          <w:szCs w:val="28"/>
          <w:lang w:val="kk-KZ"/>
        </w:rPr>
      </w:pPr>
      <w:r>
        <w:rPr>
          <w:b/>
          <w:noProof/>
          <w:sz w:val="28"/>
          <w:szCs w:val="28"/>
          <w:lang w:val="kk-KZ"/>
        </w:rPr>
        <w:lastRenderedPageBreak/>
        <w:t>Қ</w:t>
      </w:r>
      <w:r w:rsidRPr="00E85AA4">
        <w:rPr>
          <w:b/>
          <w:noProof/>
          <w:sz w:val="28"/>
          <w:szCs w:val="28"/>
          <w:lang w:val="kk-KZ"/>
        </w:rPr>
        <w:t>ОСЫМША А</w:t>
      </w:r>
    </w:p>
    <w:p w14:paraId="33C5F6D0" w14:textId="77777777" w:rsidR="00EC2988" w:rsidRDefault="00EC2988" w:rsidP="001E6DC0">
      <w:pPr>
        <w:tabs>
          <w:tab w:val="left" w:pos="1134"/>
        </w:tabs>
        <w:ind w:firstLine="709"/>
        <w:jc w:val="center"/>
        <w:rPr>
          <w:b/>
          <w:noProof/>
          <w:sz w:val="28"/>
          <w:szCs w:val="28"/>
          <w:lang w:val="kk-KZ"/>
        </w:rPr>
      </w:pPr>
    </w:p>
    <w:p w14:paraId="4C9A48CD" w14:textId="4DB5FF3F" w:rsidR="00EC2988" w:rsidRDefault="00EC2988" w:rsidP="001E6DC0">
      <w:pPr>
        <w:tabs>
          <w:tab w:val="left" w:pos="1134"/>
        </w:tabs>
        <w:jc w:val="center"/>
        <w:rPr>
          <w:noProof/>
          <w:sz w:val="28"/>
          <w:szCs w:val="28"/>
          <w:lang w:val="kk-KZ"/>
        </w:rPr>
      </w:pPr>
      <w:r>
        <w:rPr>
          <w:noProof/>
          <w:sz w:val="28"/>
          <w:szCs w:val="28"/>
          <w:lang w:val="kk-KZ"/>
        </w:rPr>
        <w:t>Өнертабысқа</w:t>
      </w:r>
      <w:r w:rsidRPr="00E85AA4">
        <w:rPr>
          <w:noProof/>
          <w:sz w:val="28"/>
          <w:szCs w:val="28"/>
          <w:lang w:val="kk-KZ"/>
        </w:rPr>
        <w:t xml:space="preserve"> патент</w:t>
      </w:r>
      <w:r>
        <w:rPr>
          <w:noProof/>
          <w:sz w:val="28"/>
          <w:szCs w:val="28"/>
          <w:lang w:val="kk-KZ"/>
        </w:rPr>
        <w:t xml:space="preserve"> «Детонациялық бүрку арқылы тозуға төзімді жабындар алу әдісі»</w:t>
      </w:r>
    </w:p>
    <w:p w14:paraId="56B5810E" w14:textId="77777777" w:rsidR="00EC2988" w:rsidRDefault="00EC2988" w:rsidP="001E6DC0">
      <w:pPr>
        <w:tabs>
          <w:tab w:val="left" w:pos="1134"/>
        </w:tabs>
        <w:ind w:firstLine="709"/>
        <w:jc w:val="center"/>
        <w:rPr>
          <w:noProof/>
          <w:sz w:val="28"/>
          <w:szCs w:val="28"/>
          <w:lang w:val="kk-KZ"/>
        </w:rPr>
      </w:pPr>
    </w:p>
    <w:p w14:paraId="7B4102F0" w14:textId="6D311610" w:rsidR="00EC2988" w:rsidRPr="00EC2988" w:rsidRDefault="00DB0EFA" w:rsidP="001E6DC0">
      <w:pPr>
        <w:tabs>
          <w:tab w:val="left" w:pos="1134"/>
        </w:tabs>
        <w:spacing w:after="200" w:line="276" w:lineRule="auto"/>
        <w:jc w:val="center"/>
        <w:rPr>
          <w:noProof/>
          <w:sz w:val="28"/>
          <w:szCs w:val="28"/>
          <w:lang w:val="kk-KZ"/>
        </w:rPr>
      </w:pPr>
      <w:r w:rsidRPr="004107B1">
        <w:rPr>
          <w:noProof/>
          <w:sz w:val="28"/>
          <w:szCs w:val="28"/>
          <w:lang w:val="en-US" w:eastAsia="en-US"/>
        </w:rPr>
        <w:drawing>
          <wp:inline distT="0" distB="0" distL="0" distR="0" wp14:anchorId="76DE27A1" wp14:editId="22E95A11">
            <wp:extent cx="5568315" cy="7880350"/>
            <wp:effectExtent l="0" t="0" r="0" b="0"/>
            <wp:docPr id="4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68315" cy="7880350"/>
                    </a:xfrm>
                    <a:prstGeom prst="rect">
                      <a:avLst/>
                    </a:prstGeom>
                    <a:noFill/>
                    <a:ln>
                      <a:noFill/>
                    </a:ln>
                  </pic:spPr>
                </pic:pic>
              </a:graphicData>
            </a:graphic>
          </wp:inline>
        </w:drawing>
      </w:r>
    </w:p>
    <w:sectPr w:rsidR="00EC2988" w:rsidRPr="00EC2988" w:rsidSect="00321ACB">
      <w:footerReference w:type="default" r:id="rId71"/>
      <w:pgSz w:w="11906" w:h="16838"/>
      <w:pgMar w:top="1134" w:right="567" w:bottom="1134" w:left="1701" w:header="340"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A56E" w14:textId="77777777" w:rsidR="00083CD5" w:rsidRDefault="00083CD5" w:rsidP="00D01DAD">
      <w:r>
        <w:separator/>
      </w:r>
    </w:p>
  </w:endnote>
  <w:endnote w:type="continuationSeparator" w:id="0">
    <w:p w14:paraId="18019CEF" w14:textId="77777777" w:rsidR="00083CD5" w:rsidRDefault="00083CD5" w:rsidP="00D01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E19B2" w14:textId="5CEFCF2B" w:rsidR="007C6611" w:rsidRDefault="007C6611">
    <w:pPr>
      <w:pStyle w:val="a8"/>
      <w:jc w:val="center"/>
    </w:pPr>
    <w:r>
      <w:rPr>
        <w:noProof/>
      </w:rPr>
      <w:fldChar w:fldCharType="begin"/>
    </w:r>
    <w:r>
      <w:rPr>
        <w:noProof/>
      </w:rPr>
      <w:instrText>PAGE   \* MERGEFORMAT</w:instrText>
    </w:r>
    <w:r>
      <w:rPr>
        <w:noProof/>
      </w:rPr>
      <w:fldChar w:fldCharType="separate"/>
    </w:r>
    <w:r w:rsidR="005D2DA4">
      <w:rPr>
        <w:noProof/>
      </w:rPr>
      <w:t>113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5787D" w14:textId="77777777" w:rsidR="00083CD5" w:rsidRDefault="00083CD5" w:rsidP="00D01DAD">
      <w:r>
        <w:separator/>
      </w:r>
    </w:p>
  </w:footnote>
  <w:footnote w:type="continuationSeparator" w:id="0">
    <w:p w14:paraId="789DD5BF" w14:textId="77777777" w:rsidR="00083CD5" w:rsidRDefault="00083CD5" w:rsidP="00D01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0ADF"/>
    <w:multiLevelType w:val="hybridMultilevel"/>
    <w:tmpl w:val="E4B6C614"/>
    <w:lvl w:ilvl="0" w:tplc="A10CEC3A">
      <w:start w:val="1"/>
      <w:numFmt w:val="bullet"/>
      <w:lvlText w:val="-"/>
      <w:lvlJc w:val="left"/>
      <w:pPr>
        <w:ind w:left="1429" w:hanging="360"/>
      </w:pPr>
      <w:rPr>
        <w:rFonts w:ascii="Tahoma" w:hAnsi="Tahoma"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142051AD"/>
    <w:multiLevelType w:val="hybridMultilevel"/>
    <w:tmpl w:val="5950C6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E2B172A"/>
    <w:multiLevelType w:val="hybridMultilevel"/>
    <w:tmpl w:val="B71E8ACA"/>
    <w:lvl w:ilvl="0" w:tplc="714E4E20">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0121ABA"/>
    <w:multiLevelType w:val="hybridMultilevel"/>
    <w:tmpl w:val="B688162C"/>
    <w:lvl w:ilvl="0" w:tplc="0658AD8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6B07627"/>
    <w:multiLevelType w:val="hybridMultilevel"/>
    <w:tmpl w:val="F8D8035A"/>
    <w:lvl w:ilvl="0" w:tplc="7776866A">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536374"/>
    <w:multiLevelType w:val="hybridMultilevel"/>
    <w:tmpl w:val="CDA6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5EC5E41"/>
    <w:multiLevelType w:val="hybridMultilevel"/>
    <w:tmpl w:val="32961D9C"/>
    <w:lvl w:ilvl="0" w:tplc="77E0466E">
      <w:start w:val="93"/>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63BCB"/>
    <w:multiLevelType w:val="multilevel"/>
    <w:tmpl w:val="8DF46FFA"/>
    <w:lvl w:ilvl="0">
      <w:start w:val="2"/>
      <w:numFmt w:val="decimal"/>
      <w:lvlText w:val="%1"/>
      <w:lvlJc w:val="left"/>
      <w:pPr>
        <w:ind w:left="375" w:hanging="375"/>
      </w:pPr>
      <w:rPr>
        <w:rFonts w:hint="default"/>
        <w:b/>
        <w:bCs/>
        <w:color w:val="000000"/>
      </w:rPr>
    </w:lvl>
    <w:lvl w:ilvl="1">
      <w:start w:val="3"/>
      <w:numFmt w:val="decimal"/>
      <w:lvlText w:val="%1.%2"/>
      <w:lvlJc w:val="left"/>
      <w:pPr>
        <w:ind w:left="1085" w:hanging="375"/>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8" w15:restartNumberingAfterBreak="0">
    <w:nsid w:val="38DF13CC"/>
    <w:multiLevelType w:val="hybridMultilevel"/>
    <w:tmpl w:val="63229B9E"/>
    <w:lvl w:ilvl="0" w:tplc="714E4E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BC53F67"/>
    <w:multiLevelType w:val="hybridMultilevel"/>
    <w:tmpl w:val="CF9E7EB2"/>
    <w:lvl w:ilvl="0" w:tplc="CBCABF34">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46037E"/>
    <w:multiLevelType w:val="hybridMultilevel"/>
    <w:tmpl w:val="45EC051C"/>
    <w:lvl w:ilvl="0" w:tplc="D0A4A5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0C03C18"/>
    <w:multiLevelType w:val="hybridMultilevel"/>
    <w:tmpl w:val="201894AE"/>
    <w:lvl w:ilvl="0" w:tplc="4D06627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080761"/>
    <w:multiLevelType w:val="hybridMultilevel"/>
    <w:tmpl w:val="803015C0"/>
    <w:lvl w:ilvl="0" w:tplc="06AE8448">
      <w:start w:val="4"/>
      <w:numFmt w:val="bullet"/>
      <w:lvlText w:val="–"/>
      <w:lvlJc w:val="left"/>
      <w:pPr>
        <w:ind w:left="4188" w:hanging="360"/>
      </w:pPr>
      <w:rPr>
        <w:rFonts w:ascii="Times New Roman" w:eastAsia="Times New Roman" w:hAnsi="Times New Roman" w:cs="Times New Roman" w:hint="default"/>
      </w:rPr>
    </w:lvl>
    <w:lvl w:ilvl="1" w:tplc="FFFFFFFF" w:tentative="1">
      <w:start w:val="1"/>
      <w:numFmt w:val="bullet"/>
      <w:lvlText w:val="o"/>
      <w:lvlJc w:val="left"/>
      <w:pPr>
        <w:ind w:left="-2954" w:hanging="360"/>
      </w:pPr>
      <w:rPr>
        <w:rFonts w:ascii="Courier New" w:hAnsi="Courier New" w:cs="Courier New" w:hint="default"/>
      </w:rPr>
    </w:lvl>
    <w:lvl w:ilvl="2" w:tplc="FFFFFFFF" w:tentative="1">
      <w:start w:val="1"/>
      <w:numFmt w:val="bullet"/>
      <w:lvlText w:val=""/>
      <w:lvlJc w:val="left"/>
      <w:pPr>
        <w:ind w:left="-2234" w:hanging="360"/>
      </w:pPr>
      <w:rPr>
        <w:rFonts w:ascii="Wingdings" w:hAnsi="Wingdings" w:hint="default"/>
      </w:rPr>
    </w:lvl>
    <w:lvl w:ilvl="3" w:tplc="FFFFFFFF" w:tentative="1">
      <w:start w:val="1"/>
      <w:numFmt w:val="bullet"/>
      <w:lvlText w:val=""/>
      <w:lvlJc w:val="left"/>
      <w:pPr>
        <w:ind w:left="-1514" w:hanging="360"/>
      </w:pPr>
      <w:rPr>
        <w:rFonts w:ascii="Symbol" w:hAnsi="Symbol" w:hint="default"/>
      </w:rPr>
    </w:lvl>
    <w:lvl w:ilvl="4" w:tplc="FFFFFFFF" w:tentative="1">
      <w:start w:val="1"/>
      <w:numFmt w:val="bullet"/>
      <w:lvlText w:val="o"/>
      <w:lvlJc w:val="left"/>
      <w:pPr>
        <w:ind w:left="-794" w:hanging="360"/>
      </w:pPr>
      <w:rPr>
        <w:rFonts w:ascii="Courier New" w:hAnsi="Courier New" w:cs="Courier New" w:hint="default"/>
      </w:rPr>
    </w:lvl>
    <w:lvl w:ilvl="5" w:tplc="FFFFFFFF" w:tentative="1">
      <w:start w:val="1"/>
      <w:numFmt w:val="bullet"/>
      <w:lvlText w:val=""/>
      <w:lvlJc w:val="left"/>
      <w:pPr>
        <w:ind w:left="-74" w:hanging="360"/>
      </w:pPr>
      <w:rPr>
        <w:rFonts w:ascii="Wingdings" w:hAnsi="Wingdings" w:hint="default"/>
      </w:rPr>
    </w:lvl>
    <w:lvl w:ilvl="6" w:tplc="FFFFFFFF" w:tentative="1">
      <w:start w:val="1"/>
      <w:numFmt w:val="bullet"/>
      <w:lvlText w:val=""/>
      <w:lvlJc w:val="left"/>
      <w:pPr>
        <w:ind w:left="646" w:hanging="360"/>
      </w:pPr>
      <w:rPr>
        <w:rFonts w:ascii="Symbol" w:hAnsi="Symbol" w:hint="default"/>
      </w:rPr>
    </w:lvl>
    <w:lvl w:ilvl="7" w:tplc="FFFFFFFF" w:tentative="1">
      <w:start w:val="1"/>
      <w:numFmt w:val="bullet"/>
      <w:lvlText w:val="o"/>
      <w:lvlJc w:val="left"/>
      <w:pPr>
        <w:ind w:left="1366" w:hanging="360"/>
      </w:pPr>
      <w:rPr>
        <w:rFonts w:ascii="Courier New" w:hAnsi="Courier New" w:cs="Courier New" w:hint="default"/>
      </w:rPr>
    </w:lvl>
    <w:lvl w:ilvl="8" w:tplc="FFFFFFFF" w:tentative="1">
      <w:start w:val="1"/>
      <w:numFmt w:val="bullet"/>
      <w:lvlText w:val=""/>
      <w:lvlJc w:val="left"/>
      <w:pPr>
        <w:ind w:left="2086" w:hanging="360"/>
      </w:pPr>
      <w:rPr>
        <w:rFonts w:ascii="Wingdings" w:hAnsi="Wingdings" w:hint="default"/>
      </w:rPr>
    </w:lvl>
  </w:abstractNum>
  <w:abstractNum w:abstractNumId="13" w15:restartNumberingAfterBreak="0">
    <w:nsid w:val="453A7B55"/>
    <w:multiLevelType w:val="hybridMultilevel"/>
    <w:tmpl w:val="CDA6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DB6C66"/>
    <w:multiLevelType w:val="multilevel"/>
    <w:tmpl w:val="1B4C82A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sz w:val="28"/>
        <w:szCs w:val="28"/>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5" w15:restartNumberingAfterBreak="0">
    <w:nsid w:val="47E567F6"/>
    <w:multiLevelType w:val="hybridMultilevel"/>
    <w:tmpl w:val="39B41C52"/>
    <w:lvl w:ilvl="0" w:tplc="DEB69F6A">
      <w:start w:val="3"/>
      <w:numFmt w:val="decimal"/>
      <w:lvlText w:val="%1."/>
      <w:lvlJc w:val="left"/>
      <w:pPr>
        <w:ind w:left="8157" w:hanging="360"/>
      </w:pPr>
      <w:rPr>
        <w:rFonts w:hint="default"/>
        <w:b/>
      </w:rPr>
    </w:lvl>
    <w:lvl w:ilvl="1" w:tplc="04190019" w:tentative="1">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16" w15:restartNumberingAfterBreak="0">
    <w:nsid w:val="492859FB"/>
    <w:multiLevelType w:val="hybridMultilevel"/>
    <w:tmpl w:val="5FB664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0371A3B"/>
    <w:multiLevelType w:val="hybridMultilevel"/>
    <w:tmpl w:val="50E254E8"/>
    <w:lvl w:ilvl="0" w:tplc="A10CEC3A">
      <w:start w:val="1"/>
      <w:numFmt w:val="bullet"/>
      <w:lvlText w:val="-"/>
      <w:lvlJc w:val="left"/>
      <w:pPr>
        <w:ind w:left="4188" w:hanging="360"/>
      </w:pPr>
      <w:rPr>
        <w:rFonts w:ascii="Tahoma" w:hAnsi="Tahoma" w:hint="default"/>
      </w:rPr>
    </w:lvl>
    <w:lvl w:ilvl="1" w:tplc="04090003" w:tentative="1">
      <w:start w:val="1"/>
      <w:numFmt w:val="bullet"/>
      <w:lvlText w:val="o"/>
      <w:lvlJc w:val="left"/>
      <w:pPr>
        <w:ind w:left="-295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1514" w:hanging="360"/>
      </w:pPr>
      <w:rPr>
        <w:rFonts w:ascii="Symbol" w:hAnsi="Symbol" w:hint="default"/>
      </w:rPr>
    </w:lvl>
    <w:lvl w:ilvl="4" w:tplc="04090003" w:tentative="1">
      <w:start w:val="1"/>
      <w:numFmt w:val="bullet"/>
      <w:lvlText w:val="o"/>
      <w:lvlJc w:val="left"/>
      <w:pPr>
        <w:ind w:left="-794" w:hanging="360"/>
      </w:pPr>
      <w:rPr>
        <w:rFonts w:ascii="Courier New" w:hAnsi="Courier New" w:cs="Courier New" w:hint="default"/>
      </w:rPr>
    </w:lvl>
    <w:lvl w:ilvl="5" w:tplc="04090005" w:tentative="1">
      <w:start w:val="1"/>
      <w:numFmt w:val="bullet"/>
      <w:lvlText w:val=""/>
      <w:lvlJc w:val="left"/>
      <w:pPr>
        <w:ind w:left="-74" w:hanging="360"/>
      </w:pPr>
      <w:rPr>
        <w:rFonts w:ascii="Wingdings" w:hAnsi="Wingdings" w:hint="default"/>
      </w:rPr>
    </w:lvl>
    <w:lvl w:ilvl="6" w:tplc="04090001" w:tentative="1">
      <w:start w:val="1"/>
      <w:numFmt w:val="bullet"/>
      <w:lvlText w:val=""/>
      <w:lvlJc w:val="left"/>
      <w:pPr>
        <w:ind w:left="646" w:hanging="360"/>
      </w:pPr>
      <w:rPr>
        <w:rFonts w:ascii="Symbol" w:hAnsi="Symbol" w:hint="default"/>
      </w:rPr>
    </w:lvl>
    <w:lvl w:ilvl="7" w:tplc="04090003" w:tentative="1">
      <w:start w:val="1"/>
      <w:numFmt w:val="bullet"/>
      <w:lvlText w:val="o"/>
      <w:lvlJc w:val="left"/>
      <w:pPr>
        <w:ind w:left="1366" w:hanging="360"/>
      </w:pPr>
      <w:rPr>
        <w:rFonts w:ascii="Courier New" w:hAnsi="Courier New" w:cs="Courier New" w:hint="default"/>
      </w:rPr>
    </w:lvl>
    <w:lvl w:ilvl="8" w:tplc="04090005" w:tentative="1">
      <w:start w:val="1"/>
      <w:numFmt w:val="bullet"/>
      <w:lvlText w:val=""/>
      <w:lvlJc w:val="left"/>
      <w:pPr>
        <w:ind w:left="2086" w:hanging="360"/>
      </w:pPr>
      <w:rPr>
        <w:rFonts w:ascii="Wingdings" w:hAnsi="Wingdings" w:hint="default"/>
      </w:rPr>
    </w:lvl>
  </w:abstractNum>
  <w:abstractNum w:abstractNumId="18" w15:restartNumberingAfterBreak="0">
    <w:nsid w:val="51A318C5"/>
    <w:multiLevelType w:val="hybridMultilevel"/>
    <w:tmpl w:val="F6FA7BE2"/>
    <w:lvl w:ilvl="0" w:tplc="A98E55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2C79EF"/>
    <w:multiLevelType w:val="hybridMultilevel"/>
    <w:tmpl w:val="3246EDEA"/>
    <w:lvl w:ilvl="0" w:tplc="1248D42E">
      <w:start w:val="5"/>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FDE05EB"/>
    <w:multiLevelType w:val="hybridMultilevel"/>
    <w:tmpl w:val="CF987C06"/>
    <w:lvl w:ilvl="0" w:tplc="04190011">
      <w:start w:val="1"/>
      <w:numFmt w:val="decimal"/>
      <w:lvlText w:val="%1)"/>
      <w:lvlJc w:val="left"/>
      <w:pPr>
        <w:ind w:left="1429"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2EC53FC"/>
    <w:multiLevelType w:val="hybridMultilevel"/>
    <w:tmpl w:val="522E359A"/>
    <w:lvl w:ilvl="0" w:tplc="06AE844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C244D0"/>
    <w:multiLevelType w:val="hybridMultilevel"/>
    <w:tmpl w:val="752EC386"/>
    <w:lvl w:ilvl="0" w:tplc="FD3CA102">
      <w:start w:val="1"/>
      <w:numFmt w:val="decimal"/>
      <w:lvlText w:val="%1"/>
      <w:lvlJc w:val="left"/>
      <w:pPr>
        <w:ind w:left="163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E5509EF"/>
    <w:multiLevelType w:val="multilevel"/>
    <w:tmpl w:val="6ABE75EA"/>
    <w:lvl w:ilvl="0">
      <w:start w:val="1"/>
      <w:numFmt w:val="decimal"/>
      <w:lvlText w:val="%1"/>
      <w:lvlJc w:val="left"/>
      <w:pPr>
        <w:ind w:left="375" w:hanging="375"/>
      </w:pPr>
      <w:rPr>
        <w:rFonts w:hint="default"/>
      </w:rPr>
    </w:lvl>
    <w:lvl w:ilvl="1">
      <w:start w:val="2"/>
      <w:numFmt w:val="decimal"/>
      <w:lvlText w:val="%1.%2"/>
      <w:lvlJc w:val="left"/>
      <w:pPr>
        <w:ind w:left="1362" w:hanging="37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4041" w:hanging="108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375" w:hanging="144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709" w:hanging="1800"/>
      </w:pPr>
      <w:rPr>
        <w:rFonts w:hint="default"/>
      </w:rPr>
    </w:lvl>
    <w:lvl w:ilvl="8">
      <w:start w:val="1"/>
      <w:numFmt w:val="decimal"/>
      <w:lvlText w:val="%1.%2.%3.%4.%5.%6.%7.%8.%9"/>
      <w:lvlJc w:val="left"/>
      <w:pPr>
        <w:ind w:left="10056" w:hanging="2160"/>
      </w:pPr>
      <w:rPr>
        <w:rFonts w:hint="default"/>
      </w:rPr>
    </w:lvl>
  </w:abstractNum>
  <w:abstractNum w:abstractNumId="25" w15:restartNumberingAfterBreak="0">
    <w:nsid w:val="755F0523"/>
    <w:multiLevelType w:val="hybridMultilevel"/>
    <w:tmpl w:val="5F4C515A"/>
    <w:lvl w:ilvl="0" w:tplc="B5620CF8">
      <w:start w:val="57"/>
      <w:numFmt w:val="decimal"/>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717551"/>
    <w:multiLevelType w:val="hybridMultilevel"/>
    <w:tmpl w:val="E09AF3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8800762"/>
    <w:multiLevelType w:val="hybridMultilevel"/>
    <w:tmpl w:val="14BE3552"/>
    <w:lvl w:ilvl="0" w:tplc="18165A28">
      <w:start w:val="1"/>
      <w:numFmt w:val="decimal"/>
      <w:lvlText w:val="%1"/>
      <w:lvlJc w:val="left"/>
      <w:pPr>
        <w:ind w:left="4188"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DD411DF"/>
    <w:multiLevelType w:val="hybridMultilevel"/>
    <w:tmpl w:val="B6EC2A3E"/>
    <w:lvl w:ilvl="0" w:tplc="0409000F">
      <w:start w:val="1"/>
      <w:numFmt w:val="decimal"/>
      <w:lvlText w:val="%1."/>
      <w:lvlJc w:val="left"/>
      <w:pPr>
        <w:ind w:left="4472"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4"/>
  </w:num>
  <w:num w:numId="2">
    <w:abstractNumId w:val="23"/>
  </w:num>
  <w:num w:numId="3">
    <w:abstractNumId w:val="7"/>
  </w:num>
  <w:num w:numId="4">
    <w:abstractNumId w:val="18"/>
  </w:num>
  <w:num w:numId="5">
    <w:abstractNumId w:val="2"/>
  </w:num>
  <w:num w:numId="6">
    <w:abstractNumId w:val="20"/>
  </w:num>
  <w:num w:numId="7">
    <w:abstractNumId w:val="24"/>
  </w:num>
  <w:num w:numId="8">
    <w:abstractNumId w:val="22"/>
  </w:num>
  <w:num w:numId="9">
    <w:abstractNumId w:val="28"/>
  </w:num>
  <w:num w:numId="10">
    <w:abstractNumId w:val="0"/>
  </w:num>
  <w:num w:numId="11">
    <w:abstractNumId w:val="17"/>
  </w:num>
  <w:num w:numId="12">
    <w:abstractNumId w:val="15"/>
  </w:num>
  <w:num w:numId="13">
    <w:abstractNumId w:val="10"/>
  </w:num>
  <w:num w:numId="14">
    <w:abstractNumId w:val="19"/>
  </w:num>
  <w:num w:numId="15">
    <w:abstractNumId w:val="25"/>
  </w:num>
  <w:num w:numId="16">
    <w:abstractNumId w:val="11"/>
  </w:num>
  <w:num w:numId="17">
    <w:abstractNumId w:val="26"/>
  </w:num>
  <w:num w:numId="18">
    <w:abstractNumId w:val="13"/>
  </w:num>
  <w:num w:numId="19">
    <w:abstractNumId w:val="5"/>
  </w:num>
  <w:num w:numId="20">
    <w:abstractNumId w:val="6"/>
  </w:num>
  <w:num w:numId="21">
    <w:abstractNumId w:val="1"/>
  </w:num>
  <w:num w:numId="22">
    <w:abstractNumId w:val="27"/>
  </w:num>
  <w:num w:numId="23">
    <w:abstractNumId w:val="3"/>
  </w:num>
  <w:num w:numId="24">
    <w:abstractNumId w:val="16"/>
  </w:num>
  <w:num w:numId="25">
    <w:abstractNumId w:val="9"/>
  </w:num>
  <w:num w:numId="26">
    <w:abstractNumId w:val="12"/>
  </w:num>
  <w:num w:numId="27">
    <w:abstractNumId w:val="21"/>
  </w:num>
  <w:num w:numId="28">
    <w:abstractNumId w:val="4"/>
  </w:num>
  <w:num w:numId="2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4096" w:nlCheck="1" w:checkStyle="0"/>
  <w:activeWritingStyle w:appName="MSWord" w:lang="en-US" w:vendorID="64" w:dllVersion="4096" w:nlCheck="1" w:checkStyle="0"/>
  <w:activeWritingStyle w:appName="MSWord" w:lang="ru-RU" w:vendorID="64" w:dllVersion="6" w:nlCheck="1" w:checkStyle="0"/>
  <w:activeWritingStyle w:appName="MSWord" w:lang="en-US" w:vendorID="64" w:dllVersion="6" w:nlCheck="1" w:checkStyle="0"/>
  <w:activeWritingStyle w:appName="MSWord" w:lang="ru-RU" w:vendorID="64" w:dllVersion="131078" w:nlCheck="1" w:checkStyle="0"/>
  <w:activeWritingStyle w:appName="MSWord" w:lang="en-US" w:vendorID="64" w:dllVersion="131078" w:nlCheck="1" w:checkStyle="0"/>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241"/>
    <w:rsid w:val="0000033E"/>
    <w:rsid w:val="00000667"/>
    <w:rsid w:val="00000ADE"/>
    <w:rsid w:val="00000D7D"/>
    <w:rsid w:val="000012BA"/>
    <w:rsid w:val="00001462"/>
    <w:rsid w:val="00001B94"/>
    <w:rsid w:val="00001CC2"/>
    <w:rsid w:val="000027BF"/>
    <w:rsid w:val="000029BE"/>
    <w:rsid w:val="000029C5"/>
    <w:rsid w:val="00002CDC"/>
    <w:rsid w:val="00002E29"/>
    <w:rsid w:val="00002F25"/>
    <w:rsid w:val="00003113"/>
    <w:rsid w:val="00003454"/>
    <w:rsid w:val="000043F1"/>
    <w:rsid w:val="0000443D"/>
    <w:rsid w:val="00004B04"/>
    <w:rsid w:val="00004BC4"/>
    <w:rsid w:val="000052ED"/>
    <w:rsid w:val="000054A7"/>
    <w:rsid w:val="00005ABD"/>
    <w:rsid w:val="00006477"/>
    <w:rsid w:val="000067B9"/>
    <w:rsid w:val="000070E1"/>
    <w:rsid w:val="0001076D"/>
    <w:rsid w:val="000109D9"/>
    <w:rsid w:val="00010C92"/>
    <w:rsid w:val="00011101"/>
    <w:rsid w:val="00011149"/>
    <w:rsid w:val="00011226"/>
    <w:rsid w:val="00011351"/>
    <w:rsid w:val="00011B56"/>
    <w:rsid w:val="000126AE"/>
    <w:rsid w:val="00013122"/>
    <w:rsid w:val="00013258"/>
    <w:rsid w:val="000138E1"/>
    <w:rsid w:val="00013A84"/>
    <w:rsid w:val="00014063"/>
    <w:rsid w:val="00014095"/>
    <w:rsid w:val="00014241"/>
    <w:rsid w:val="000146E7"/>
    <w:rsid w:val="00014F1C"/>
    <w:rsid w:val="00015106"/>
    <w:rsid w:val="00015D7A"/>
    <w:rsid w:val="00015D9B"/>
    <w:rsid w:val="000161B0"/>
    <w:rsid w:val="00016943"/>
    <w:rsid w:val="00016D03"/>
    <w:rsid w:val="0001735C"/>
    <w:rsid w:val="00017BD9"/>
    <w:rsid w:val="00017D58"/>
    <w:rsid w:val="00020086"/>
    <w:rsid w:val="00020491"/>
    <w:rsid w:val="000204A8"/>
    <w:rsid w:val="00020AF7"/>
    <w:rsid w:val="00020C3C"/>
    <w:rsid w:val="00020F8D"/>
    <w:rsid w:val="000210EC"/>
    <w:rsid w:val="0002148B"/>
    <w:rsid w:val="00021660"/>
    <w:rsid w:val="00021AFB"/>
    <w:rsid w:val="00021E1D"/>
    <w:rsid w:val="00022CF9"/>
    <w:rsid w:val="00022EEF"/>
    <w:rsid w:val="00024122"/>
    <w:rsid w:val="0002469D"/>
    <w:rsid w:val="000253A0"/>
    <w:rsid w:val="000265A4"/>
    <w:rsid w:val="000269F7"/>
    <w:rsid w:val="00026A7D"/>
    <w:rsid w:val="0002707C"/>
    <w:rsid w:val="0002779B"/>
    <w:rsid w:val="000279D1"/>
    <w:rsid w:val="00030883"/>
    <w:rsid w:val="00030A1D"/>
    <w:rsid w:val="00031F8A"/>
    <w:rsid w:val="00031FB2"/>
    <w:rsid w:val="0003273F"/>
    <w:rsid w:val="000327CB"/>
    <w:rsid w:val="000332CB"/>
    <w:rsid w:val="00033305"/>
    <w:rsid w:val="0003416A"/>
    <w:rsid w:val="00034552"/>
    <w:rsid w:val="000345F8"/>
    <w:rsid w:val="00034666"/>
    <w:rsid w:val="00034976"/>
    <w:rsid w:val="00034A45"/>
    <w:rsid w:val="00034CF8"/>
    <w:rsid w:val="000351AB"/>
    <w:rsid w:val="00035982"/>
    <w:rsid w:val="00035A23"/>
    <w:rsid w:val="00036080"/>
    <w:rsid w:val="00036137"/>
    <w:rsid w:val="000365E4"/>
    <w:rsid w:val="00036A14"/>
    <w:rsid w:val="00036ABF"/>
    <w:rsid w:val="00036F15"/>
    <w:rsid w:val="00037DB0"/>
    <w:rsid w:val="000409D5"/>
    <w:rsid w:val="00040BCC"/>
    <w:rsid w:val="000411E6"/>
    <w:rsid w:val="00041254"/>
    <w:rsid w:val="00041565"/>
    <w:rsid w:val="000417B1"/>
    <w:rsid w:val="000418AF"/>
    <w:rsid w:val="00042346"/>
    <w:rsid w:val="0004237B"/>
    <w:rsid w:val="00042B6C"/>
    <w:rsid w:val="00043045"/>
    <w:rsid w:val="000431B4"/>
    <w:rsid w:val="0004328E"/>
    <w:rsid w:val="0004387E"/>
    <w:rsid w:val="00043C26"/>
    <w:rsid w:val="000440F4"/>
    <w:rsid w:val="00044124"/>
    <w:rsid w:val="00044275"/>
    <w:rsid w:val="000442E3"/>
    <w:rsid w:val="000443CF"/>
    <w:rsid w:val="00044D35"/>
    <w:rsid w:val="00044EB2"/>
    <w:rsid w:val="0004538D"/>
    <w:rsid w:val="00045F4F"/>
    <w:rsid w:val="00047A3B"/>
    <w:rsid w:val="00047CC4"/>
    <w:rsid w:val="000502C1"/>
    <w:rsid w:val="000503BF"/>
    <w:rsid w:val="000505A9"/>
    <w:rsid w:val="000507B8"/>
    <w:rsid w:val="00050C71"/>
    <w:rsid w:val="00050DC5"/>
    <w:rsid w:val="00050E49"/>
    <w:rsid w:val="00050F40"/>
    <w:rsid w:val="00050FCE"/>
    <w:rsid w:val="0005231B"/>
    <w:rsid w:val="00052B14"/>
    <w:rsid w:val="00052B24"/>
    <w:rsid w:val="00052F59"/>
    <w:rsid w:val="000532F3"/>
    <w:rsid w:val="00053868"/>
    <w:rsid w:val="0005491F"/>
    <w:rsid w:val="00054B51"/>
    <w:rsid w:val="0005540F"/>
    <w:rsid w:val="00055410"/>
    <w:rsid w:val="00055B32"/>
    <w:rsid w:val="00056115"/>
    <w:rsid w:val="000564DA"/>
    <w:rsid w:val="00056A07"/>
    <w:rsid w:val="00056D54"/>
    <w:rsid w:val="00056E75"/>
    <w:rsid w:val="0005770F"/>
    <w:rsid w:val="00057842"/>
    <w:rsid w:val="00057C90"/>
    <w:rsid w:val="00060426"/>
    <w:rsid w:val="0006058E"/>
    <w:rsid w:val="000605ED"/>
    <w:rsid w:val="0006067B"/>
    <w:rsid w:val="00060C36"/>
    <w:rsid w:val="00060D3E"/>
    <w:rsid w:val="00062AA2"/>
    <w:rsid w:val="00063BE0"/>
    <w:rsid w:val="000644F8"/>
    <w:rsid w:val="00064613"/>
    <w:rsid w:val="00064B2F"/>
    <w:rsid w:val="00064DAC"/>
    <w:rsid w:val="00064F0A"/>
    <w:rsid w:val="00065A6D"/>
    <w:rsid w:val="00067186"/>
    <w:rsid w:val="00067407"/>
    <w:rsid w:val="000674E1"/>
    <w:rsid w:val="000675E6"/>
    <w:rsid w:val="00067AB4"/>
    <w:rsid w:val="00067C4A"/>
    <w:rsid w:val="00067F58"/>
    <w:rsid w:val="00070836"/>
    <w:rsid w:val="00070D92"/>
    <w:rsid w:val="0007129A"/>
    <w:rsid w:val="00071515"/>
    <w:rsid w:val="0007188F"/>
    <w:rsid w:val="00071954"/>
    <w:rsid w:val="00071AFF"/>
    <w:rsid w:val="00072176"/>
    <w:rsid w:val="000722EA"/>
    <w:rsid w:val="00072457"/>
    <w:rsid w:val="0007273F"/>
    <w:rsid w:val="0007347A"/>
    <w:rsid w:val="000735C3"/>
    <w:rsid w:val="0007362A"/>
    <w:rsid w:val="0007397B"/>
    <w:rsid w:val="00074260"/>
    <w:rsid w:val="0007426F"/>
    <w:rsid w:val="000743A2"/>
    <w:rsid w:val="0007495D"/>
    <w:rsid w:val="00074C8D"/>
    <w:rsid w:val="00074EFB"/>
    <w:rsid w:val="000754E7"/>
    <w:rsid w:val="000762E1"/>
    <w:rsid w:val="000762F3"/>
    <w:rsid w:val="00076350"/>
    <w:rsid w:val="00076ED8"/>
    <w:rsid w:val="000773E9"/>
    <w:rsid w:val="0007745A"/>
    <w:rsid w:val="00077B47"/>
    <w:rsid w:val="00077E94"/>
    <w:rsid w:val="0008034B"/>
    <w:rsid w:val="00080808"/>
    <w:rsid w:val="00080B62"/>
    <w:rsid w:val="00081208"/>
    <w:rsid w:val="00081533"/>
    <w:rsid w:val="00081548"/>
    <w:rsid w:val="00081BBE"/>
    <w:rsid w:val="00082043"/>
    <w:rsid w:val="00082254"/>
    <w:rsid w:val="00082515"/>
    <w:rsid w:val="000827FB"/>
    <w:rsid w:val="00082CB2"/>
    <w:rsid w:val="00082CE9"/>
    <w:rsid w:val="00083337"/>
    <w:rsid w:val="00083CD5"/>
    <w:rsid w:val="00084022"/>
    <w:rsid w:val="000843A0"/>
    <w:rsid w:val="00084AA1"/>
    <w:rsid w:val="00084BF4"/>
    <w:rsid w:val="00084D7B"/>
    <w:rsid w:val="0008558F"/>
    <w:rsid w:val="00085A4B"/>
    <w:rsid w:val="00085B97"/>
    <w:rsid w:val="00085BA1"/>
    <w:rsid w:val="00085D1D"/>
    <w:rsid w:val="00085F04"/>
    <w:rsid w:val="000868BE"/>
    <w:rsid w:val="00086AAE"/>
    <w:rsid w:val="00086F75"/>
    <w:rsid w:val="00086F77"/>
    <w:rsid w:val="0008722F"/>
    <w:rsid w:val="000872B3"/>
    <w:rsid w:val="0008744D"/>
    <w:rsid w:val="000878C2"/>
    <w:rsid w:val="00087E65"/>
    <w:rsid w:val="00087EEB"/>
    <w:rsid w:val="000902CB"/>
    <w:rsid w:val="000902E3"/>
    <w:rsid w:val="00090EC0"/>
    <w:rsid w:val="0009231C"/>
    <w:rsid w:val="0009304E"/>
    <w:rsid w:val="0009306E"/>
    <w:rsid w:val="000937BF"/>
    <w:rsid w:val="00093CD1"/>
    <w:rsid w:val="00093F62"/>
    <w:rsid w:val="000947BB"/>
    <w:rsid w:val="000948E5"/>
    <w:rsid w:val="000949AC"/>
    <w:rsid w:val="00094D53"/>
    <w:rsid w:val="00095106"/>
    <w:rsid w:val="000952AA"/>
    <w:rsid w:val="000958CC"/>
    <w:rsid w:val="000958ED"/>
    <w:rsid w:val="00095CA0"/>
    <w:rsid w:val="00096995"/>
    <w:rsid w:val="000969D3"/>
    <w:rsid w:val="00096B1D"/>
    <w:rsid w:val="00096C8F"/>
    <w:rsid w:val="000972E9"/>
    <w:rsid w:val="000973DE"/>
    <w:rsid w:val="00097A72"/>
    <w:rsid w:val="00097F28"/>
    <w:rsid w:val="000A1266"/>
    <w:rsid w:val="000A13C2"/>
    <w:rsid w:val="000A1EF7"/>
    <w:rsid w:val="000A2903"/>
    <w:rsid w:val="000A29F0"/>
    <w:rsid w:val="000A3830"/>
    <w:rsid w:val="000A488A"/>
    <w:rsid w:val="000A4D9B"/>
    <w:rsid w:val="000A59E2"/>
    <w:rsid w:val="000A5B5A"/>
    <w:rsid w:val="000A6153"/>
    <w:rsid w:val="000A61D9"/>
    <w:rsid w:val="000A7685"/>
    <w:rsid w:val="000B0174"/>
    <w:rsid w:val="000B1149"/>
    <w:rsid w:val="000B12E8"/>
    <w:rsid w:val="000B184C"/>
    <w:rsid w:val="000B18F1"/>
    <w:rsid w:val="000B1CC7"/>
    <w:rsid w:val="000B20B8"/>
    <w:rsid w:val="000B2AD1"/>
    <w:rsid w:val="000B3518"/>
    <w:rsid w:val="000B3BAB"/>
    <w:rsid w:val="000B42B1"/>
    <w:rsid w:val="000B44DC"/>
    <w:rsid w:val="000B4504"/>
    <w:rsid w:val="000B4561"/>
    <w:rsid w:val="000B45D9"/>
    <w:rsid w:val="000B4AE8"/>
    <w:rsid w:val="000B5C1A"/>
    <w:rsid w:val="000B606B"/>
    <w:rsid w:val="000B732F"/>
    <w:rsid w:val="000C00F7"/>
    <w:rsid w:val="000C0A1D"/>
    <w:rsid w:val="000C0B26"/>
    <w:rsid w:val="000C13D1"/>
    <w:rsid w:val="000C161E"/>
    <w:rsid w:val="000C1A2C"/>
    <w:rsid w:val="000C1CC5"/>
    <w:rsid w:val="000C1EC8"/>
    <w:rsid w:val="000C1F56"/>
    <w:rsid w:val="000C2189"/>
    <w:rsid w:val="000C2BA1"/>
    <w:rsid w:val="000C2DD8"/>
    <w:rsid w:val="000C3A2F"/>
    <w:rsid w:val="000C3A5D"/>
    <w:rsid w:val="000C3ACB"/>
    <w:rsid w:val="000C3DD8"/>
    <w:rsid w:val="000C41FC"/>
    <w:rsid w:val="000C4278"/>
    <w:rsid w:val="000C42C9"/>
    <w:rsid w:val="000C4D74"/>
    <w:rsid w:val="000C4DC8"/>
    <w:rsid w:val="000C4FA9"/>
    <w:rsid w:val="000C5208"/>
    <w:rsid w:val="000C545D"/>
    <w:rsid w:val="000C57C2"/>
    <w:rsid w:val="000C5E19"/>
    <w:rsid w:val="000C5F69"/>
    <w:rsid w:val="000C6A23"/>
    <w:rsid w:val="000C7450"/>
    <w:rsid w:val="000C7A85"/>
    <w:rsid w:val="000D00EC"/>
    <w:rsid w:val="000D0765"/>
    <w:rsid w:val="000D0860"/>
    <w:rsid w:val="000D0FDA"/>
    <w:rsid w:val="000D1B51"/>
    <w:rsid w:val="000D1E50"/>
    <w:rsid w:val="000D24A3"/>
    <w:rsid w:val="000D2626"/>
    <w:rsid w:val="000D28FD"/>
    <w:rsid w:val="000D2B5D"/>
    <w:rsid w:val="000D2D9C"/>
    <w:rsid w:val="000D339E"/>
    <w:rsid w:val="000D3832"/>
    <w:rsid w:val="000D389B"/>
    <w:rsid w:val="000D397D"/>
    <w:rsid w:val="000D3D36"/>
    <w:rsid w:val="000D42D5"/>
    <w:rsid w:val="000D4942"/>
    <w:rsid w:val="000D4C3F"/>
    <w:rsid w:val="000D4E93"/>
    <w:rsid w:val="000D4F18"/>
    <w:rsid w:val="000D50A6"/>
    <w:rsid w:val="000D5244"/>
    <w:rsid w:val="000D5333"/>
    <w:rsid w:val="000D55D6"/>
    <w:rsid w:val="000D5BE6"/>
    <w:rsid w:val="000D6339"/>
    <w:rsid w:val="000D64AC"/>
    <w:rsid w:val="000D657E"/>
    <w:rsid w:val="000D6A6C"/>
    <w:rsid w:val="000D6C12"/>
    <w:rsid w:val="000D6C7F"/>
    <w:rsid w:val="000D6C81"/>
    <w:rsid w:val="000D6D7A"/>
    <w:rsid w:val="000D6E50"/>
    <w:rsid w:val="000D70E2"/>
    <w:rsid w:val="000D78A7"/>
    <w:rsid w:val="000D7F95"/>
    <w:rsid w:val="000D7FCA"/>
    <w:rsid w:val="000E0580"/>
    <w:rsid w:val="000E07D5"/>
    <w:rsid w:val="000E0BC7"/>
    <w:rsid w:val="000E1073"/>
    <w:rsid w:val="000E10EC"/>
    <w:rsid w:val="000E11EA"/>
    <w:rsid w:val="000E17FB"/>
    <w:rsid w:val="000E19CB"/>
    <w:rsid w:val="000E1BAA"/>
    <w:rsid w:val="000E1DE2"/>
    <w:rsid w:val="000E1F8D"/>
    <w:rsid w:val="000E2384"/>
    <w:rsid w:val="000E24A4"/>
    <w:rsid w:val="000E2FD1"/>
    <w:rsid w:val="000E35BC"/>
    <w:rsid w:val="000E372F"/>
    <w:rsid w:val="000E4C15"/>
    <w:rsid w:val="000E5305"/>
    <w:rsid w:val="000E53AE"/>
    <w:rsid w:val="000E57F5"/>
    <w:rsid w:val="000E665E"/>
    <w:rsid w:val="000E6AF6"/>
    <w:rsid w:val="000E709F"/>
    <w:rsid w:val="000E75A3"/>
    <w:rsid w:val="000E781A"/>
    <w:rsid w:val="000E79B0"/>
    <w:rsid w:val="000E79C5"/>
    <w:rsid w:val="000F03EF"/>
    <w:rsid w:val="000F04F4"/>
    <w:rsid w:val="000F08C2"/>
    <w:rsid w:val="000F0E88"/>
    <w:rsid w:val="000F1308"/>
    <w:rsid w:val="000F1389"/>
    <w:rsid w:val="000F1588"/>
    <w:rsid w:val="000F1B14"/>
    <w:rsid w:val="000F311E"/>
    <w:rsid w:val="000F31E3"/>
    <w:rsid w:val="000F3376"/>
    <w:rsid w:val="000F3479"/>
    <w:rsid w:val="000F34AE"/>
    <w:rsid w:val="000F4613"/>
    <w:rsid w:val="000F4817"/>
    <w:rsid w:val="000F4870"/>
    <w:rsid w:val="000F5182"/>
    <w:rsid w:val="000F53EC"/>
    <w:rsid w:val="000F5615"/>
    <w:rsid w:val="000F567D"/>
    <w:rsid w:val="000F5F37"/>
    <w:rsid w:val="000F673E"/>
    <w:rsid w:val="000F71C1"/>
    <w:rsid w:val="000F7706"/>
    <w:rsid w:val="000F78C1"/>
    <w:rsid w:val="000F7A18"/>
    <w:rsid w:val="00100DE4"/>
    <w:rsid w:val="0010101D"/>
    <w:rsid w:val="0010166F"/>
    <w:rsid w:val="00101BB3"/>
    <w:rsid w:val="00102069"/>
    <w:rsid w:val="001020E0"/>
    <w:rsid w:val="0010259B"/>
    <w:rsid w:val="001027C4"/>
    <w:rsid w:val="00102D71"/>
    <w:rsid w:val="00103C62"/>
    <w:rsid w:val="00103F51"/>
    <w:rsid w:val="00104A65"/>
    <w:rsid w:val="00104E35"/>
    <w:rsid w:val="00104EA6"/>
    <w:rsid w:val="00105654"/>
    <w:rsid w:val="00105721"/>
    <w:rsid w:val="00105970"/>
    <w:rsid w:val="0010598E"/>
    <w:rsid w:val="00105F2B"/>
    <w:rsid w:val="00105F9A"/>
    <w:rsid w:val="001063E0"/>
    <w:rsid w:val="001066D4"/>
    <w:rsid w:val="00106887"/>
    <w:rsid w:val="00106C37"/>
    <w:rsid w:val="00106D14"/>
    <w:rsid w:val="00106F0E"/>
    <w:rsid w:val="001076C2"/>
    <w:rsid w:val="00107DF4"/>
    <w:rsid w:val="00110009"/>
    <w:rsid w:val="00110B37"/>
    <w:rsid w:val="00110F91"/>
    <w:rsid w:val="001115CB"/>
    <w:rsid w:val="001115CD"/>
    <w:rsid w:val="00111981"/>
    <w:rsid w:val="00111A25"/>
    <w:rsid w:val="0011216C"/>
    <w:rsid w:val="0011254F"/>
    <w:rsid w:val="00112625"/>
    <w:rsid w:val="001130A1"/>
    <w:rsid w:val="00113866"/>
    <w:rsid w:val="00113E17"/>
    <w:rsid w:val="00113F11"/>
    <w:rsid w:val="00114095"/>
    <w:rsid w:val="00114218"/>
    <w:rsid w:val="00114CDE"/>
    <w:rsid w:val="00115139"/>
    <w:rsid w:val="0011543C"/>
    <w:rsid w:val="0011564F"/>
    <w:rsid w:val="001156E9"/>
    <w:rsid w:val="00115786"/>
    <w:rsid w:val="001158E9"/>
    <w:rsid w:val="00115987"/>
    <w:rsid w:val="00116118"/>
    <w:rsid w:val="001163CD"/>
    <w:rsid w:val="00116579"/>
    <w:rsid w:val="00116616"/>
    <w:rsid w:val="0011680C"/>
    <w:rsid w:val="001168FA"/>
    <w:rsid w:val="00117118"/>
    <w:rsid w:val="001175A8"/>
    <w:rsid w:val="00117868"/>
    <w:rsid w:val="00117D75"/>
    <w:rsid w:val="00120034"/>
    <w:rsid w:val="00120373"/>
    <w:rsid w:val="00120505"/>
    <w:rsid w:val="00120735"/>
    <w:rsid w:val="001208CF"/>
    <w:rsid w:val="00120FCC"/>
    <w:rsid w:val="00121161"/>
    <w:rsid w:val="0012155D"/>
    <w:rsid w:val="0012176C"/>
    <w:rsid w:val="001226DA"/>
    <w:rsid w:val="00122B35"/>
    <w:rsid w:val="00122F61"/>
    <w:rsid w:val="00123252"/>
    <w:rsid w:val="001233FA"/>
    <w:rsid w:val="0012381E"/>
    <w:rsid w:val="00123C6A"/>
    <w:rsid w:val="00123D23"/>
    <w:rsid w:val="001241A8"/>
    <w:rsid w:val="00124388"/>
    <w:rsid w:val="00124584"/>
    <w:rsid w:val="00125745"/>
    <w:rsid w:val="0012632C"/>
    <w:rsid w:val="001268CD"/>
    <w:rsid w:val="0012716B"/>
    <w:rsid w:val="001279A5"/>
    <w:rsid w:val="00130125"/>
    <w:rsid w:val="00130AF9"/>
    <w:rsid w:val="00130F23"/>
    <w:rsid w:val="0013105A"/>
    <w:rsid w:val="00131360"/>
    <w:rsid w:val="00131868"/>
    <w:rsid w:val="00131FD3"/>
    <w:rsid w:val="00132C14"/>
    <w:rsid w:val="0013337A"/>
    <w:rsid w:val="001341B0"/>
    <w:rsid w:val="00134945"/>
    <w:rsid w:val="00134FAC"/>
    <w:rsid w:val="0013565E"/>
    <w:rsid w:val="001357C2"/>
    <w:rsid w:val="0013590D"/>
    <w:rsid w:val="00135BBA"/>
    <w:rsid w:val="00136174"/>
    <w:rsid w:val="0013640C"/>
    <w:rsid w:val="001375D2"/>
    <w:rsid w:val="0013778A"/>
    <w:rsid w:val="0013794D"/>
    <w:rsid w:val="00140249"/>
    <w:rsid w:val="0014034D"/>
    <w:rsid w:val="00140EBF"/>
    <w:rsid w:val="00140F06"/>
    <w:rsid w:val="00141493"/>
    <w:rsid w:val="00141625"/>
    <w:rsid w:val="00141662"/>
    <w:rsid w:val="001418A5"/>
    <w:rsid w:val="00141A03"/>
    <w:rsid w:val="00141B3E"/>
    <w:rsid w:val="001422FD"/>
    <w:rsid w:val="00142B1B"/>
    <w:rsid w:val="001430CC"/>
    <w:rsid w:val="00143150"/>
    <w:rsid w:val="001433EA"/>
    <w:rsid w:val="00143B80"/>
    <w:rsid w:val="00143C24"/>
    <w:rsid w:val="00143C43"/>
    <w:rsid w:val="00143EA9"/>
    <w:rsid w:val="00143EB7"/>
    <w:rsid w:val="0014402A"/>
    <w:rsid w:val="00144752"/>
    <w:rsid w:val="00144A4D"/>
    <w:rsid w:val="00145184"/>
    <w:rsid w:val="001454AF"/>
    <w:rsid w:val="001457A0"/>
    <w:rsid w:val="00145F04"/>
    <w:rsid w:val="0014626C"/>
    <w:rsid w:val="00146BE1"/>
    <w:rsid w:val="00146D52"/>
    <w:rsid w:val="00150313"/>
    <w:rsid w:val="001505DF"/>
    <w:rsid w:val="00150D28"/>
    <w:rsid w:val="00151008"/>
    <w:rsid w:val="001516E2"/>
    <w:rsid w:val="0015176A"/>
    <w:rsid w:val="00151CA1"/>
    <w:rsid w:val="0015219E"/>
    <w:rsid w:val="00152957"/>
    <w:rsid w:val="00153171"/>
    <w:rsid w:val="00153454"/>
    <w:rsid w:val="0015406E"/>
    <w:rsid w:val="0015437E"/>
    <w:rsid w:val="00154516"/>
    <w:rsid w:val="001546A3"/>
    <w:rsid w:val="00154956"/>
    <w:rsid w:val="00154A2C"/>
    <w:rsid w:val="00155089"/>
    <w:rsid w:val="001552CB"/>
    <w:rsid w:val="0015543E"/>
    <w:rsid w:val="0015549C"/>
    <w:rsid w:val="00155DC6"/>
    <w:rsid w:val="00155EF4"/>
    <w:rsid w:val="00156170"/>
    <w:rsid w:val="0015669F"/>
    <w:rsid w:val="00156D85"/>
    <w:rsid w:val="00157552"/>
    <w:rsid w:val="001576C7"/>
    <w:rsid w:val="00157809"/>
    <w:rsid w:val="00157B5F"/>
    <w:rsid w:val="00157F3E"/>
    <w:rsid w:val="00160134"/>
    <w:rsid w:val="00160359"/>
    <w:rsid w:val="001604B5"/>
    <w:rsid w:val="00160C79"/>
    <w:rsid w:val="00161469"/>
    <w:rsid w:val="001615F2"/>
    <w:rsid w:val="001617AD"/>
    <w:rsid w:val="00161D45"/>
    <w:rsid w:val="001625F6"/>
    <w:rsid w:val="00162B59"/>
    <w:rsid w:val="001630D5"/>
    <w:rsid w:val="0016331D"/>
    <w:rsid w:val="001637A2"/>
    <w:rsid w:val="00163B23"/>
    <w:rsid w:val="00163C76"/>
    <w:rsid w:val="00163C94"/>
    <w:rsid w:val="001640DF"/>
    <w:rsid w:val="0016449C"/>
    <w:rsid w:val="001645DE"/>
    <w:rsid w:val="0016472A"/>
    <w:rsid w:val="00164745"/>
    <w:rsid w:val="001649E3"/>
    <w:rsid w:val="00164CFE"/>
    <w:rsid w:val="001653D2"/>
    <w:rsid w:val="0016575D"/>
    <w:rsid w:val="001663C1"/>
    <w:rsid w:val="00166B6B"/>
    <w:rsid w:val="00166CDB"/>
    <w:rsid w:val="00166DCB"/>
    <w:rsid w:val="00167126"/>
    <w:rsid w:val="00167549"/>
    <w:rsid w:val="00167E60"/>
    <w:rsid w:val="00167F54"/>
    <w:rsid w:val="00170665"/>
    <w:rsid w:val="001709AE"/>
    <w:rsid w:val="00170EF4"/>
    <w:rsid w:val="0017120E"/>
    <w:rsid w:val="001713B2"/>
    <w:rsid w:val="00171C7A"/>
    <w:rsid w:val="001722AE"/>
    <w:rsid w:val="00172505"/>
    <w:rsid w:val="00172DF8"/>
    <w:rsid w:val="00173171"/>
    <w:rsid w:val="001732D3"/>
    <w:rsid w:val="001739BF"/>
    <w:rsid w:val="00173A74"/>
    <w:rsid w:val="00173A7C"/>
    <w:rsid w:val="00174029"/>
    <w:rsid w:val="00174D20"/>
    <w:rsid w:val="00174EBB"/>
    <w:rsid w:val="00174F0D"/>
    <w:rsid w:val="001755B9"/>
    <w:rsid w:val="0017588F"/>
    <w:rsid w:val="001758AF"/>
    <w:rsid w:val="00175C23"/>
    <w:rsid w:val="00175F5D"/>
    <w:rsid w:val="00176514"/>
    <w:rsid w:val="00176723"/>
    <w:rsid w:val="00176FF3"/>
    <w:rsid w:val="00177025"/>
    <w:rsid w:val="0017737D"/>
    <w:rsid w:val="00177EE4"/>
    <w:rsid w:val="00180011"/>
    <w:rsid w:val="00180226"/>
    <w:rsid w:val="00181A19"/>
    <w:rsid w:val="00181D71"/>
    <w:rsid w:val="00182245"/>
    <w:rsid w:val="00182303"/>
    <w:rsid w:val="00182628"/>
    <w:rsid w:val="00182D22"/>
    <w:rsid w:val="00183BE1"/>
    <w:rsid w:val="00184768"/>
    <w:rsid w:val="00184AB3"/>
    <w:rsid w:val="00184EAF"/>
    <w:rsid w:val="001853D9"/>
    <w:rsid w:val="00185ACA"/>
    <w:rsid w:val="00185D8E"/>
    <w:rsid w:val="0018608C"/>
    <w:rsid w:val="001868D6"/>
    <w:rsid w:val="00186EBB"/>
    <w:rsid w:val="00186F09"/>
    <w:rsid w:val="00187409"/>
    <w:rsid w:val="001879DF"/>
    <w:rsid w:val="00187D6D"/>
    <w:rsid w:val="0019067D"/>
    <w:rsid w:val="001908E9"/>
    <w:rsid w:val="00190960"/>
    <w:rsid w:val="00190B5C"/>
    <w:rsid w:val="00190E5C"/>
    <w:rsid w:val="00191450"/>
    <w:rsid w:val="00191651"/>
    <w:rsid w:val="001919AA"/>
    <w:rsid w:val="001919DC"/>
    <w:rsid w:val="00192677"/>
    <w:rsid w:val="00192681"/>
    <w:rsid w:val="00192891"/>
    <w:rsid w:val="00192A8D"/>
    <w:rsid w:val="001933F5"/>
    <w:rsid w:val="00193778"/>
    <w:rsid w:val="00193F25"/>
    <w:rsid w:val="00194134"/>
    <w:rsid w:val="00194404"/>
    <w:rsid w:val="00194DCB"/>
    <w:rsid w:val="00195224"/>
    <w:rsid w:val="00195A12"/>
    <w:rsid w:val="00196995"/>
    <w:rsid w:val="00196B2D"/>
    <w:rsid w:val="00196EF5"/>
    <w:rsid w:val="001973F0"/>
    <w:rsid w:val="00197571"/>
    <w:rsid w:val="00197613"/>
    <w:rsid w:val="00197DEE"/>
    <w:rsid w:val="00197ECD"/>
    <w:rsid w:val="001A0738"/>
    <w:rsid w:val="001A09B8"/>
    <w:rsid w:val="001A0BA5"/>
    <w:rsid w:val="001A0C06"/>
    <w:rsid w:val="001A1288"/>
    <w:rsid w:val="001A17B8"/>
    <w:rsid w:val="001A1B2C"/>
    <w:rsid w:val="001A2010"/>
    <w:rsid w:val="001A22C2"/>
    <w:rsid w:val="001A36D0"/>
    <w:rsid w:val="001A3D8D"/>
    <w:rsid w:val="001A42AC"/>
    <w:rsid w:val="001A43FD"/>
    <w:rsid w:val="001A4840"/>
    <w:rsid w:val="001A4A0C"/>
    <w:rsid w:val="001A4F64"/>
    <w:rsid w:val="001A5149"/>
    <w:rsid w:val="001A5467"/>
    <w:rsid w:val="001A5698"/>
    <w:rsid w:val="001A5E99"/>
    <w:rsid w:val="001A5EE4"/>
    <w:rsid w:val="001A628E"/>
    <w:rsid w:val="001A6DD4"/>
    <w:rsid w:val="001A6EFE"/>
    <w:rsid w:val="001A73C1"/>
    <w:rsid w:val="001A74C7"/>
    <w:rsid w:val="001A7AE0"/>
    <w:rsid w:val="001A7CB1"/>
    <w:rsid w:val="001A7E46"/>
    <w:rsid w:val="001B0250"/>
    <w:rsid w:val="001B0DC8"/>
    <w:rsid w:val="001B0DE8"/>
    <w:rsid w:val="001B0ED4"/>
    <w:rsid w:val="001B15A8"/>
    <w:rsid w:val="001B19D0"/>
    <w:rsid w:val="001B1A60"/>
    <w:rsid w:val="001B1CBA"/>
    <w:rsid w:val="001B256D"/>
    <w:rsid w:val="001B26E4"/>
    <w:rsid w:val="001B2945"/>
    <w:rsid w:val="001B2A50"/>
    <w:rsid w:val="001B2B5E"/>
    <w:rsid w:val="001B2D43"/>
    <w:rsid w:val="001B301B"/>
    <w:rsid w:val="001B30B1"/>
    <w:rsid w:val="001B367F"/>
    <w:rsid w:val="001B385F"/>
    <w:rsid w:val="001B3B74"/>
    <w:rsid w:val="001B3E9C"/>
    <w:rsid w:val="001B409D"/>
    <w:rsid w:val="001B4176"/>
    <w:rsid w:val="001B46F3"/>
    <w:rsid w:val="001B4C96"/>
    <w:rsid w:val="001B4D80"/>
    <w:rsid w:val="001B5308"/>
    <w:rsid w:val="001B54E4"/>
    <w:rsid w:val="001B577A"/>
    <w:rsid w:val="001B5986"/>
    <w:rsid w:val="001B5BE3"/>
    <w:rsid w:val="001B5DF7"/>
    <w:rsid w:val="001B5E1A"/>
    <w:rsid w:val="001B5EDA"/>
    <w:rsid w:val="001B69BF"/>
    <w:rsid w:val="001B6E9D"/>
    <w:rsid w:val="001B74C8"/>
    <w:rsid w:val="001B7AF8"/>
    <w:rsid w:val="001C0CDC"/>
    <w:rsid w:val="001C0CE3"/>
    <w:rsid w:val="001C1061"/>
    <w:rsid w:val="001C165A"/>
    <w:rsid w:val="001C23B4"/>
    <w:rsid w:val="001C2439"/>
    <w:rsid w:val="001C2ABE"/>
    <w:rsid w:val="001C2F08"/>
    <w:rsid w:val="001C362E"/>
    <w:rsid w:val="001C4761"/>
    <w:rsid w:val="001C4B18"/>
    <w:rsid w:val="001C4F89"/>
    <w:rsid w:val="001C579B"/>
    <w:rsid w:val="001C5900"/>
    <w:rsid w:val="001C5F44"/>
    <w:rsid w:val="001C713D"/>
    <w:rsid w:val="001C726F"/>
    <w:rsid w:val="001C72A7"/>
    <w:rsid w:val="001C7520"/>
    <w:rsid w:val="001C794D"/>
    <w:rsid w:val="001C7A50"/>
    <w:rsid w:val="001C7A99"/>
    <w:rsid w:val="001D04E5"/>
    <w:rsid w:val="001D09B5"/>
    <w:rsid w:val="001D1008"/>
    <w:rsid w:val="001D1050"/>
    <w:rsid w:val="001D131C"/>
    <w:rsid w:val="001D16A8"/>
    <w:rsid w:val="001D19D4"/>
    <w:rsid w:val="001D1C81"/>
    <w:rsid w:val="001D1F14"/>
    <w:rsid w:val="001D225E"/>
    <w:rsid w:val="001D2415"/>
    <w:rsid w:val="001D29ED"/>
    <w:rsid w:val="001D33A0"/>
    <w:rsid w:val="001D3B21"/>
    <w:rsid w:val="001D3F7B"/>
    <w:rsid w:val="001D41D2"/>
    <w:rsid w:val="001D4284"/>
    <w:rsid w:val="001D4311"/>
    <w:rsid w:val="001D473E"/>
    <w:rsid w:val="001D488E"/>
    <w:rsid w:val="001D4B94"/>
    <w:rsid w:val="001D4CCD"/>
    <w:rsid w:val="001D5734"/>
    <w:rsid w:val="001D5B41"/>
    <w:rsid w:val="001D5DDC"/>
    <w:rsid w:val="001D5FC9"/>
    <w:rsid w:val="001D6122"/>
    <w:rsid w:val="001D6152"/>
    <w:rsid w:val="001D6A49"/>
    <w:rsid w:val="001D7708"/>
    <w:rsid w:val="001E1873"/>
    <w:rsid w:val="001E1BE7"/>
    <w:rsid w:val="001E1D63"/>
    <w:rsid w:val="001E1FFA"/>
    <w:rsid w:val="001E2C49"/>
    <w:rsid w:val="001E3E4F"/>
    <w:rsid w:val="001E4B3C"/>
    <w:rsid w:val="001E4E52"/>
    <w:rsid w:val="001E5430"/>
    <w:rsid w:val="001E58C4"/>
    <w:rsid w:val="001E59BA"/>
    <w:rsid w:val="001E5B0D"/>
    <w:rsid w:val="001E5DE8"/>
    <w:rsid w:val="001E6B1A"/>
    <w:rsid w:val="001E6DC0"/>
    <w:rsid w:val="001E7575"/>
    <w:rsid w:val="001E7DD6"/>
    <w:rsid w:val="001E7E19"/>
    <w:rsid w:val="001F01F9"/>
    <w:rsid w:val="001F03E8"/>
    <w:rsid w:val="001F1776"/>
    <w:rsid w:val="001F1C68"/>
    <w:rsid w:val="001F1C6D"/>
    <w:rsid w:val="001F1D98"/>
    <w:rsid w:val="001F297D"/>
    <w:rsid w:val="001F2C49"/>
    <w:rsid w:val="001F34D2"/>
    <w:rsid w:val="001F36C2"/>
    <w:rsid w:val="001F39AB"/>
    <w:rsid w:val="001F39C4"/>
    <w:rsid w:val="001F3C3C"/>
    <w:rsid w:val="001F489E"/>
    <w:rsid w:val="001F5455"/>
    <w:rsid w:val="001F589E"/>
    <w:rsid w:val="001F5A14"/>
    <w:rsid w:val="001F5C8A"/>
    <w:rsid w:val="001F6A4D"/>
    <w:rsid w:val="001F7294"/>
    <w:rsid w:val="001F7CE2"/>
    <w:rsid w:val="002006D3"/>
    <w:rsid w:val="00200CBF"/>
    <w:rsid w:val="00201414"/>
    <w:rsid w:val="0020160E"/>
    <w:rsid w:val="002021CB"/>
    <w:rsid w:val="0020289E"/>
    <w:rsid w:val="00202E76"/>
    <w:rsid w:val="002030A3"/>
    <w:rsid w:val="00203714"/>
    <w:rsid w:val="00203927"/>
    <w:rsid w:val="00203B1A"/>
    <w:rsid w:val="00203C72"/>
    <w:rsid w:val="0020427A"/>
    <w:rsid w:val="002045B3"/>
    <w:rsid w:val="002046E0"/>
    <w:rsid w:val="00204BA9"/>
    <w:rsid w:val="00205D51"/>
    <w:rsid w:val="002068A0"/>
    <w:rsid w:val="00206A21"/>
    <w:rsid w:val="002072EA"/>
    <w:rsid w:val="002077E7"/>
    <w:rsid w:val="002102BF"/>
    <w:rsid w:val="00210680"/>
    <w:rsid w:val="0021069B"/>
    <w:rsid w:val="00210E2A"/>
    <w:rsid w:val="0021106A"/>
    <w:rsid w:val="00211264"/>
    <w:rsid w:val="002113A9"/>
    <w:rsid w:val="002116BB"/>
    <w:rsid w:val="0021172D"/>
    <w:rsid w:val="00211825"/>
    <w:rsid w:val="00212CDE"/>
    <w:rsid w:val="00212D70"/>
    <w:rsid w:val="00212E87"/>
    <w:rsid w:val="002132C9"/>
    <w:rsid w:val="002134B1"/>
    <w:rsid w:val="002134FB"/>
    <w:rsid w:val="0021381A"/>
    <w:rsid w:val="002139EC"/>
    <w:rsid w:val="00213B7B"/>
    <w:rsid w:val="00213D3A"/>
    <w:rsid w:val="002144F7"/>
    <w:rsid w:val="0021467F"/>
    <w:rsid w:val="00215020"/>
    <w:rsid w:val="002153D5"/>
    <w:rsid w:val="0021603E"/>
    <w:rsid w:val="002161A0"/>
    <w:rsid w:val="00217278"/>
    <w:rsid w:val="00217D26"/>
    <w:rsid w:val="00220472"/>
    <w:rsid w:val="0022134D"/>
    <w:rsid w:val="002216C3"/>
    <w:rsid w:val="0022175C"/>
    <w:rsid w:val="00221BDB"/>
    <w:rsid w:val="00221BE5"/>
    <w:rsid w:val="002222B5"/>
    <w:rsid w:val="0022283F"/>
    <w:rsid w:val="00222992"/>
    <w:rsid w:val="00222A90"/>
    <w:rsid w:val="00222E52"/>
    <w:rsid w:val="00222EA0"/>
    <w:rsid w:val="002231A1"/>
    <w:rsid w:val="0022351E"/>
    <w:rsid w:val="00223F15"/>
    <w:rsid w:val="00223F8E"/>
    <w:rsid w:val="0022447A"/>
    <w:rsid w:val="00224E07"/>
    <w:rsid w:val="00224E50"/>
    <w:rsid w:val="00224F8B"/>
    <w:rsid w:val="002258F0"/>
    <w:rsid w:val="0022592B"/>
    <w:rsid w:val="00225A7E"/>
    <w:rsid w:val="00225DA0"/>
    <w:rsid w:val="00225FF5"/>
    <w:rsid w:val="00226064"/>
    <w:rsid w:val="00226125"/>
    <w:rsid w:val="00226203"/>
    <w:rsid w:val="002278B7"/>
    <w:rsid w:val="00230209"/>
    <w:rsid w:val="00230AE9"/>
    <w:rsid w:val="002312EB"/>
    <w:rsid w:val="00231322"/>
    <w:rsid w:val="002316DC"/>
    <w:rsid w:val="00232748"/>
    <w:rsid w:val="002330AF"/>
    <w:rsid w:val="00233156"/>
    <w:rsid w:val="002344B8"/>
    <w:rsid w:val="0023471A"/>
    <w:rsid w:val="00235152"/>
    <w:rsid w:val="0023571E"/>
    <w:rsid w:val="00235862"/>
    <w:rsid w:val="002359BA"/>
    <w:rsid w:val="00235D37"/>
    <w:rsid w:val="00236A8D"/>
    <w:rsid w:val="00236B7E"/>
    <w:rsid w:val="002378A5"/>
    <w:rsid w:val="00237A13"/>
    <w:rsid w:val="00237E37"/>
    <w:rsid w:val="0024030B"/>
    <w:rsid w:val="002405A0"/>
    <w:rsid w:val="002406E8"/>
    <w:rsid w:val="0024070D"/>
    <w:rsid w:val="00240992"/>
    <w:rsid w:val="00240D58"/>
    <w:rsid w:val="00240F82"/>
    <w:rsid w:val="002416F6"/>
    <w:rsid w:val="00241BE2"/>
    <w:rsid w:val="00241E48"/>
    <w:rsid w:val="00241FCF"/>
    <w:rsid w:val="00242373"/>
    <w:rsid w:val="002429A2"/>
    <w:rsid w:val="002433E7"/>
    <w:rsid w:val="00243562"/>
    <w:rsid w:val="00243B3D"/>
    <w:rsid w:val="00244364"/>
    <w:rsid w:val="00244522"/>
    <w:rsid w:val="002449CA"/>
    <w:rsid w:val="00244FBC"/>
    <w:rsid w:val="00245423"/>
    <w:rsid w:val="00245C79"/>
    <w:rsid w:val="0024665F"/>
    <w:rsid w:val="00246815"/>
    <w:rsid w:val="00246D11"/>
    <w:rsid w:val="00246E1B"/>
    <w:rsid w:val="002475E4"/>
    <w:rsid w:val="00247688"/>
    <w:rsid w:val="00247CB4"/>
    <w:rsid w:val="00247E41"/>
    <w:rsid w:val="002503EE"/>
    <w:rsid w:val="00250A23"/>
    <w:rsid w:val="002512F0"/>
    <w:rsid w:val="002520A4"/>
    <w:rsid w:val="00252AA8"/>
    <w:rsid w:val="00253683"/>
    <w:rsid w:val="00254786"/>
    <w:rsid w:val="0025482C"/>
    <w:rsid w:val="00254901"/>
    <w:rsid w:val="00254C1C"/>
    <w:rsid w:val="00254C71"/>
    <w:rsid w:val="00254D86"/>
    <w:rsid w:val="002553BD"/>
    <w:rsid w:val="00255971"/>
    <w:rsid w:val="00255A89"/>
    <w:rsid w:val="00255C09"/>
    <w:rsid w:val="00255D36"/>
    <w:rsid w:val="002563DC"/>
    <w:rsid w:val="002564E0"/>
    <w:rsid w:val="00256909"/>
    <w:rsid w:val="0026027A"/>
    <w:rsid w:val="00260B48"/>
    <w:rsid w:val="00260D68"/>
    <w:rsid w:val="00261319"/>
    <w:rsid w:val="00261742"/>
    <w:rsid w:val="00262270"/>
    <w:rsid w:val="002624EF"/>
    <w:rsid w:val="0026292C"/>
    <w:rsid w:val="00262C07"/>
    <w:rsid w:val="00262CF4"/>
    <w:rsid w:val="002645F1"/>
    <w:rsid w:val="00264CDA"/>
    <w:rsid w:val="00264E49"/>
    <w:rsid w:val="00265A62"/>
    <w:rsid w:val="00265D42"/>
    <w:rsid w:val="0026617F"/>
    <w:rsid w:val="00266185"/>
    <w:rsid w:val="00266217"/>
    <w:rsid w:val="002668ED"/>
    <w:rsid w:val="00266A2D"/>
    <w:rsid w:val="00267A5E"/>
    <w:rsid w:val="00267A89"/>
    <w:rsid w:val="00270077"/>
    <w:rsid w:val="002700A6"/>
    <w:rsid w:val="002703A6"/>
    <w:rsid w:val="0027082E"/>
    <w:rsid w:val="00270ACB"/>
    <w:rsid w:val="00270AF0"/>
    <w:rsid w:val="0027101C"/>
    <w:rsid w:val="0027110E"/>
    <w:rsid w:val="00271281"/>
    <w:rsid w:val="00271401"/>
    <w:rsid w:val="00271555"/>
    <w:rsid w:val="002716C8"/>
    <w:rsid w:val="0027175E"/>
    <w:rsid w:val="00271834"/>
    <w:rsid w:val="002721F6"/>
    <w:rsid w:val="002725A3"/>
    <w:rsid w:val="00272E6C"/>
    <w:rsid w:val="00273361"/>
    <w:rsid w:val="00273816"/>
    <w:rsid w:val="002742E7"/>
    <w:rsid w:val="00274422"/>
    <w:rsid w:val="002746FB"/>
    <w:rsid w:val="00274905"/>
    <w:rsid w:val="00275184"/>
    <w:rsid w:val="00275DD9"/>
    <w:rsid w:val="002763DE"/>
    <w:rsid w:val="0027641B"/>
    <w:rsid w:val="0027646F"/>
    <w:rsid w:val="00276D90"/>
    <w:rsid w:val="00276FD5"/>
    <w:rsid w:val="002773F0"/>
    <w:rsid w:val="00277458"/>
    <w:rsid w:val="002779AE"/>
    <w:rsid w:val="00277DE4"/>
    <w:rsid w:val="00277FD9"/>
    <w:rsid w:val="00280BA7"/>
    <w:rsid w:val="00280EFF"/>
    <w:rsid w:val="0028132E"/>
    <w:rsid w:val="00281A74"/>
    <w:rsid w:val="00281BEB"/>
    <w:rsid w:val="00281E7C"/>
    <w:rsid w:val="002824DD"/>
    <w:rsid w:val="0028255A"/>
    <w:rsid w:val="002827FC"/>
    <w:rsid w:val="0028301B"/>
    <w:rsid w:val="00283D36"/>
    <w:rsid w:val="00284026"/>
    <w:rsid w:val="002856D9"/>
    <w:rsid w:val="00285800"/>
    <w:rsid w:val="00285DE8"/>
    <w:rsid w:val="00285F86"/>
    <w:rsid w:val="00286299"/>
    <w:rsid w:val="00286F53"/>
    <w:rsid w:val="00287655"/>
    <w:rsid w:val="0028785E"/>
    <w:rsid w:val="0029045D"/>
    <w:rsid w:val="00290492"/>
    <w:rsid w:val="002905D9"/>
    <w:rsid w:val="00290668"/>
    <w:rsid w:val="00290C3F"/>
    <w:rsid w:val="00291B2E"/>
    <w:rsid w:val="00291B46"/>
    <w:rsid w:val="00292373"/>
    <w:rsid w:val="00292543"/>
    <w:rsid w:val="002929BD"/>
    <w:rsid w:val="00293A2B"/>
    <w:rsid w:val="00294116"/>
    <w:rsid w:val="00294222"/>
    <w:rsid w:val="00294610"/>
    <w:rsid w:val="002946FE"/>
    <w:rsid w:val="00294776"/>
    <w:rsid w:val="002953C4"/>
    <w:rsid w:val="00295782"/>
    <w:rsid w:val="00295943"/>
    <w:rsid w:val="00295B57"/>
    <w:rsid w:val="00295C99"/>
    <w:rsid w:val="002964EC"/>
    <w:rsid w:val="00296B6B"/>
    <w:rsid w:val="00296CA1"/>
    <w:rsid w:val="00296E7C"/>
    <w:rsid w:val="00297691"/>
    <w:rsid w:val="00297A23"/>
    <w:rsid w:val="00297F41"/>
    <w:rsid w:val="002A0465"/>
    <w:rsid w:val="002A0471"/>
    <w:rsid w:val="002A0906"/>
    <w:rsid w:val="002A09E9"/>
    <w:rsid w:val="002A0A2D"/>
    <w:rsid w:val="002A0C92"/>
    <w:rsid w:val="002A0F05"/>
    <w:rsid w:val="002A14E2"/>
    <w:rsid w:val="002A1989"/>
    <w:rsid w:val="002A2A89"/>
    <w:rsid w:val="002A31A9"/>
    <w:rsid w:val="002A35A6"/>
    <w:rsid w:val="002A36B2"/>
    <w:rsid w:val="002A36FE"/>
    <w:rsid w:val="002A376D"/>
    <w:rsid w:val="002A3930"/>
    <w:rsid w:val="002A4555"/>
    <w:rsid w:val="002A45E3"/>
    <w:rsid w:val="002A4D06"/>
    <w:rsid w:val="002A4D4F"/>
    <w:rsid w:val="002A4E32"/>
    <w:rsid w:val="002A4E9D"/>
    <w:rsid w:val="002A4EA7"/>
    <w:rsid w:val="002A5565"/>
    <w:rsid w:val="002A58EE"/>
    <w:rsid w:val="002A5D3A"/>
    <w:rsid w:val="002A5DDD"/>
    <w:rsid w:val="002A5DFA"/>
    <w:rsid w:val="002A613C"/>
    <w:rsid w:val="002A6787"/>
    <w:rsid w:val="002A678F"/>
    <w:rsid w:val="002A6E80"/>
    <w:rsid w:val="002A7032"/>
    <w:rsid w:val="002A7792"/>
    <w:rsid w:val="002A78E8"/>
    <w:rsid w:val="002A791B"/>
    <w:rsid w:val="002A7D91"/>
    <w:rsid w:val="002B0B13"/>
    <w:rsid w:val="002B0D27"/>
    <w:rsid w:val="002B0D9C"/>
    <w:rsid w:val="002B1073"/>
    <w:rsid w:val="002B2C07"/>
    <w:rsid w:val="002B2E40"/>
    <w:rsid w:val="002B3141"/>
    <w:rsid w:val="002B409D"/>
    <w:rsid w:val="002B4548"/>
    <w:rsid w:val="002B4AF7"/>
    <w:rsid w:val="002B5D95"/>
    <w:rsid w:val="002B69B6"/>
    <w:rsid w:val="002B6D2F"/>
    <w:rsid w:val="002B6FE6"/>
    <w:rsid w:val="002B71D3"/>
    <w:rsid w:val="002B77F9"/>
    <w:rsid w:val="002B7AC7"/>
    <w:rsid w:val="002B7DC2"/>
    <w:rsid w:val="002C03B2"/>
    <w:rsid w:val="002C0EB6"/>
    <w:rsid w:val="002C11C3"/>
    <w:rsid w:val="002C1431"/>
    <w:rsid w:val="002C1751"/>
    <w:rsid w:val="002C199A"/>
    <w:rsid w:val="002C1C4B"/>
    <w:rsid w:val="002C2BD8"/>
    <w:rsid w:val="002C30E4"/>
    <w:rsid w:val="002C31A7"/>
    <w:rsid w:val="002C31AD"/>
    <w:rsid w:val="002C3754"/>
    <w:rsid w:val="002C4021"/>
    <w:rsid w:val="002C47F6"/>
    <w:rsid w:val="002C4D1E"/>
    <w:rsid w:val="002C4F59"/>
    <w:rsid w:val="002C51DF"/>
    <w:rsid w:val="002C5500"/>
    <w:rsid w:val="002C5693"/>
    <w:rsid w:val="002C56C7"/>
    <w:rsid w:val="002C5D82"/>
    <w:rsid w:val="002C6114"/>
    <w:rsid w:val="002C629C"/>
    <w:rsid w:val="002C67F8"/>
    <w:rsid w:val="002C6DAA"/>
    <w:rsid w:val="002C71DC"/>
    <w:rsid w:val="002C73E4"/>
    <w:rsid w:val="002C76D3"/>
    <w:rsid w:val="002D004C"/>
    <w:rsid w:val="002D08EB"/>
    <w:rsid w:val="002D0D08"/>
    <w:rsid w:val="002D0FDC"/>
    <w:rsid w:val="002D161F"/>
    <w:rsid w:val="002D1DB7"/>
    <w:rsid w:val="002D1DEB"/>
    <w:rsid w:val="002D1EBB"/>
    <w:rsid w:val="002D2346"/>
    <w:rsid w:val="002D244D"/>
    <w:rsid w:val="002D2794"/>
    <w:rsid w:val="002D2943"/>
    <w:rsid w:val="002D2BE1"/>
    <w:rsid w:val="002D3797"/>
    <w:rsid w:val="002D3A20"/>
    <w:rsid w:val="002D4516"/>
    <w:rsid w:val="002D4B4F"/>
    <w:rsid w:val="002D4C4B"/>
    <w:rsid w:val="002D4DC4"/>
    <w:rsid w:val="002D61C6"/>
    <w:rsid w:val="002D61FC"/>
    <w:rsid w:val="002D62DC"/>
    <w:rsid w:val="002D6627"/>
    <w:rsid w:val="002D6904"/>
    <w:rsid w:val="002D6EA1"/>
    <w:rsid w:val="002D7541"/>
    <w:rsid w:val="002D7EF1"/>
    <w:rsid w:val="002E017A"/>
    <w:rsid w:val="002E07DC"/>
    <w:rsid w:val="002E0C28"/>
    <w:rsid w:val="002E0F80"/>
    <w:rsid w:val="002E122E"/>
    <w:rsid w:val="002E1C4B"/>
    <w:rsid w:val="002E220B"/>
    <w:rsid w:val="002E2453"/>
    <w:rsid w:val="002E26AC"/>
    <w:rsid w:val="002E28F4"/>
    <w:rsid w:val="002E2F08"/>
    <w:rsid w:val="002E3102"/>
    <w:rsid w:val="002E3606"/>
    <w:rsid w:val="002E3C3F"/>
    <w:rsid w:val="002E3E34"/>
    <w:rsid w:val="002E3EA9"/>
    <w:rsid w:val="002E3FB3"/>
    <w:rsid w:val="002E407E"/>
    <w:rsid w:val="002E4234"/>
    <w:rsid w:val="002E5074"/>
    <w:rsid w:val="002E5305"/>
    <w:rsid w:val="002E5694"/>
    <w:rsid w:val="002E56C0"/>
    <w:rsid w:val="002E581B"/>
    <w:rsid w:val="002E5A7A"/>
    <w:rsid w:val="002E5D33"/>
    <w:rsid w:val="002E6952"/>
    <w:rsid w:val="002E6CF0"/>
    <w:rsid w:val="002E6E11"/>
    <w:rsid w:val="002E71C1"/>
    <w:rsid w:val="002E733F"/>
    <w:rsid w:val="002E7427"/>
    <w:rsid w:val="002E7556"/>
    <w:rsid w:val="002E7B98"/>
    <w:rsid w:val="002E7BFE"/>
    <w:rsid w:val="002F04A4"/>
    <w:rsid w:val="002F069F"/>
    <w:rsid w:val="002F06E1"/>
    <w:rsid w:val="002F0701"/>
    <w:rsid w:val="002F0ABB"/>
    <w:rsid w:val="002F10A5"/>
    <w:rsid w:val="002F1125"/>
    <w:rsid w:val="002F13AD"/>
    <w:rsid w:val="002F1956"/>
    <w:rsid w:val="002F1B86"/>
    <w:rsid w:val="002F1BEC"/>
    <w:rsid w:val="002F1C0B"/>
    <w:rsid w:val="002F1E93"/>
    <w:rsid w:val="002F2561"/>
    <w:rsid w:val="002F2809"/>
    <w:rsid w:val="002F2B04"/>
    <w:rsid w:val="002F2B29"/>
    <w:rsid w:val="002F35FF"/>
    <w:rsid w:val="002F39A4"/>
    <w:rsid w:val="002F46CF"/>
    <w:rsid w:val="002F582D"/>
    <w:rsid w:val="002F62FE"/>
    <w:rsid w:val="002F6466"/>
    <w:rsid w:val="002F6ED6"/>
    <w:rsid w:val="002F7067"/>
    <w:rsid w:val="002F7277"/>
    <w:rsid w:val="002F7987"/>
    <w:rsid w:val="002F7AFA"/>
    <w:rsid w:val="002F7B9F"/>
    <w:rsid w:val="00300387"/>
    <w:rsid w:val="0030044D"/>
    <w:rsid w:val="00300DF9"/>
    <w:rsid w:val="0030137B"/>
    <w:rsid w:val="0030145E"/>
    <w:rsid w:val="003015DF"/>
    <w:rsid w:val="003018EF"/>
    <w:rsid w:val="00301BFD"/>
    <w:rsid w:val="00301CEB"/>
    <w:rsid w:val="00301FD4"/>
    <w:rsid w:val="0030241A"/>
    <w:rsid w:val="00302A61"/>
    <w:rsid w:val="00302D90"/>
    <w:rsid w:val="00303A12"/>
    <w:rsid w:val="00304186"/>
    <w:rsid w:val="003041D4"/>
    <w:rsid w:val="003045FD"/>
    <w:rsid w:val="00305474"/>
    <w:rsid w:val="00305AE2"/>
    <w:rsid w:val="00305E76"/>
    <w:rsid w:val="00306077"/>
    <w:rsid w:val="00306BA9"/>
    <w:rsid w:val="00306F05"/>
    <w:rsid w:val="003070A9"/>
    <w:rsid w:val="003077D4"/>
    <w:rsid w:val="00307A1D"/>
    <w:rsid w:val="00310163"/>
    <w:rsid w:val="003104B0"/>
    <w:rsid w:val="00310AFE"/>
    <w:rsid w:val="00310D32"/>
    <w:rsid w:val="003111CC"/>
    <w:rsid w:val="00311315"/>
    <w:rsid w:val="003113F9"/>
    <w:rsid w:val="003117B7"/>
    <w:rsid w:val="00312650"/>
    <w:rsid w:val="00312736"/>
    <w:rsid w:val="003130E2"/>
    <w:rsid w:val="003138FE"/>
    <w:rsid w:val="00313CBD"/>
    <w:rsid w:val="0031483A"/>
    <w:rsid w:val="00314FA5"/>
    <w:rsid w:val="00315CAD"/>
    <w:rsid w:val="00315E25"/>
    <w:rsid w:val="003161D6"/>
    <w:rsid w:val="00316B7B"/>
    <w:rsid w:val="00316DFC"/>
    <w:rsid w:val="003171AC"/>
    <w:rsid w:val="00317680"/>
    <w:rsid w:val="00317D22"/>
    <w:rsid w:val="00317E40"/>
    <w:rsid w:val="00317FA3"/>
    <w:rsid w:val="00320EEC"/>
    <w:rsid w:val="00320F00"/>
    <w:rsid w:val="00320F7C"/>
    <w:rsid w:val="00321054"/>
    <w:rsid w:val="0032162B"/>
    <w:rsid w:val="00321811"/>
    <w:rsid w:val="00321874"/>
    <w:rsid w:val="00321ACB"/>
    <w:rsid w:val="00321B81"/>
    <w:rsid w:val="00321EE3"/>
    <w:rsid w:val="0032256B"/>
    <w:rsid w:val="003229CA"/>
    <w:rsid w:val="00322EDC"/>
    <w:rsid w:val="003234B1"/>
    <w:rsid w:val="00323A21"/>
    <w:rsid w:val="00323EFF"/>
    <w:rsid w:val="003240BC"/>
    <w:rsid w:val="0032417B"/>
    <w:rsid w:val="003249A8"/>
    <w:rsid w:val="00324F57"/>
    <w:rsid w:val="003250BE"/>
    <w:rsid w:val="0032511F"/>
    <w:rsid w:val="00325823"/>
    <w:rsid w:val="003258D1"/>
    <w:rsid w:val="00325D42"/>
    <w:rsid w:val="00325E56"/>
    <w:rsid w:val="00325ED5"/>
    <w:rsid w:val="0032633F"/>
    <w:rsid w:val="0032706C"/>
    <w:rsid w:val="003271DB"/>
    <w:rsid w:val="003271E6"/>
    <w:rsid w:val="003274DD"/>
    <w:rsid w:val="0033033F"/>
    <w:rsid w:val="00330473"/>
    <w:rsid w:val="00330735"/>
    <w:rsid w:val="00330A35"/>
    <w:rsid w:val="003312C8"/>
    <w:rsid w:val="00331318"/>
    <w:rsid w:val="00331A93"/>
    <w:rsid w:val="00332016"/>
    <w:rsid w:val="003320CE"/>
    <w:rsid w:val="00332119"/>
    <w:rsid w:val="003322BF"/>
    <w:rsid w:val="003324B2"/>
    <w:rsid w:val="00332FB5"/>
    <w:rsid w:val="00333641"/>
    <w:rsid w:val="003336CA"/>
    <w:rsid w:val="00333ADD"/>
    <w:rsid w:val="003345B8"/>
    <w:rsid w:val="00334DC7"/>
    <w:rsid w:val="00334DF1"/>
    <w:rsid w:val="00334EB2"/>
    <w:rsid w:val="00334F24"/>
    <w:rsid w:val="0033537A"/>
    <w:rsid w:val="0033585C"/>
    <w:rsid w:val="00336342"/>
    <w:rsid w:val="00336497"/>
    <w:rsid w:val="00336ACA"/>
    <w:rsid w:val="00336BE5"/>
    <w:rsid w:val="00336F88"/>
    <w:rsid w:val="003373CB"/>
    <w:rsid w:val="00337DBE"/>
    <w:rsid w:val="00337E00"/>
    <w:rsid w:val="00337F56"/>
    <w:rsid w:val="00340198"/>
    <w:rsid w:val="0034028B"/>
    <w:rsid w:val="00340745"/>
    <w:rsid w:val="00340C1A"/>
    <w:rsid w:val="00340C3A"/>
    <w:rsid w:val="00340C61"/>
    <w:rsid w:val="00341195"/>
    <w:rsid w:val="00341280"/>
    <w:rsid w:val="0034197D"/>
    <w:rsid w:val="00341B5D"/>
    <w:rsid w:val="00341CD4"/>
    <w:rsid w:val="00341F73"/>
    <w:rsid w:val="00342086"/>
    <w:rsid w:val="003423D3"/>
    <w:rsid w:val="003425ED"/>
    <w:rsid w:val="00342CB3"/>
    <w:rsid w:val="00342DE8"/>
    <w:rsid w:val="003432F9"/>
    <w:rsid w:val="00343ABF"/>
    <w:rsid w:val="0034439E"/>
    <w:rsid w:val="00344840"/>
    <w:rsid w:val="00344D13"/>
    <w:rsid w:val="00344E1B"/>
    <w:rsid w:val="0034509A"/>
    <w:rsid w:val="003463C3"/>
    <w:rsid w:val="00346754"/>
    <w:rsid w:val="00346B94"/>
    <w:rsid w:val="00346DCD"/>
    <w:rsid w:val="00346E2A"/>
    <w:rsid w:val="0034776B"/>
    <w:rsid w:val="00347A54"/>
    <w:rsid w:val="00347D16"/>
    <w:rsid w:val="003501A0"/>
    <w:rsid w:val="00350480"/>
    <w:rsid w:val="003504F2"/>
    <w:rsid w:val="003511C1"/>
    <w:rsid w:val="003511E6"/>
    <w:rsid w:val="00351481"/>
    <w:rsid w:val="003515C7"/>
    <w:rsid w:val="0035171C"/>
    <w:rsid w:val="0035171E"/>
    <w:rsid w:val="00351DD6"/>
    <w:rsid w:val="00351DDA"/>
    <w:rsid w:val="00351F39"/>
    <w:rsid w:val="0035203E"/>
    <w:rsid w:val="0035205B"/>
    <w:rsid w:val="003521CE"/>
    <w:rsid w:val="00352C32"/>
    <w:rsid w:val="00352D7A"/>
    <w:rsid w:val="00352E9E"/>
    <w:rsid w:val="0035305A"/>
    <w:rsid w:val="00353569"/>
    <w:rsid w:val="00353800"/>
    <w:rsid w:val="00353CCB"/>
    <w:rsid w:val="00353CE9"/>
    <w:rsid w:val="00354105"/>
    <w:rsid w:val="00354333"/>
    <w:rsid w:val="00354AA5"/>
    <w:rsid w:val="00355171"/>
    <w:rsid w:val="003567B0"/>
    <w:rsid w:val="0035766C"/>
    <w:rsid w:val="00357713"/>
    <w:rsid w:val="00360054"/>
    <w:rsid w:val="0036020D"/>
    <w:rsid w:val="00360252"/>
    <w:rsid w:val="003604DB"/>
    <w:rsid w:val="003604E4"/>
    <w:rsid w:val="0036068C"/>
    <w:rsid w:val="0036071F"/>
    <w:rsid w:val="00360814"/>
    <w:rsid w:val="0036153C"/>
    <w:rsid w:val="00361732"/>
    <w:rsid w:val="00361FC3"/>
    <w:rsid w:val="00362313"/>
    <w:rsid w:val="003625C1"/>
    <w:rsid w:val="003632B3"/>
    <w:rsid w:val="0036352F"/>
    <w:rsid w:val="003638A8"/>
    <w:rsid w:val="00364220"/>
    <w:rsid w:val="003646FB"/>
    <w:rsid w:val="003650FF"/>
    <w:rsid w:val="00365109"/>
    <w:rsid w:val="003652C2"/>
    <w:rsid w:val="00365531"/>
    <w:rsid w:val="00365798"/>
    <w:rsid w:val="0036597F"/>
    <w:rsid w:val="003663B9"/>
    <w:rsid w:val="003672B4"/>
    <w:rsid w:val="003674F4"/>
    <w:rsid w:val="003701CF"/>
    <w:rsid w:val="003704E2"/>
    <w:rsid w:val="0037063B"/>
    <w:rsid w:val="00370A07"/>
    <w:rsid w:val="00370AAF"/>
    <w:rsid w:val="00370E5B"/>
    <w:rsid w:val="00371469"/>
    <w:rsid w:val="00371690"/>
    <w:rsid w:val="00371FD8"/>
    <w:rsid w:val="003720CB"/>
    <w:rsid w:val="00372549"/>
    <w:rsid w:val="00372742"/>
    <w:rsid w:val="00372FE7"/>
    <w:rsid w:val="00373187"/>
    <w:rsid w:val="00373328"/>
    <w:rsid w:val="003733B8"/>
    <w:rsid w:val="003738DE"/>
    <w:rsid w:val="00373E21"/>
    <w:rsid w:val="00374A00"/>
    <w:rsid w:val="00375550"/>
    <w:rsid w:val="00375BBF"/>
    <w:rsid w:val="00376092"/>
    <w:rsid w:val="003801F1"/>
    <w:rsid w:val="00380562"/>
    <w:rsid w:val="00380C56"/>
    <w:rsid w:val="00380E2D"/>
    <w:rsid w:val="0038166C"/>
    <w:rsid w:val="00381EC2"/>
    <w:rsid w:val="00381F1B"/>
    <w:rsid w:val="0038223A"/>
    <w:rsid w:val="0038247A"/>
    <w:rsid w:val="0038289A"/>
    <w:rsid w:val="00382C67"/>
    <w:rsid w:val="00383351"/>
    <w:rsid w:val="00383E3D"/>
    <w:rsid w:val="00384626"/>
    <w:rsid w:val="00384794"/>
    <w:rsid w:val="00384AA3"/>
    <w:rsid w:val="00384DE6"/>
    <w:rsid w:val="0038562D"/>
    <w:rsid w:val="00385655"/>
    <w:rsid w:val="00385D33"/>
    <w:rsid w:val="00386BD5"/>
    <w:rsid w:val="003871AB"/>
    <w:rsid w:val="00387282"/>
    <w:rsid w:val="003874A7"/>
    <w:rsid w:val="00387AFA"/>
    <w:rsid w:val="00390033"/>
    <w:rsid w:val="00390126"/>
    <w:rsid w:val="003904DB"/>
    <w:rsid w:val="003907AE"/>
    <w:rsid w:val="00390BFE"/>
    <w:rsid w:val="00391232"/>
    <w:rsid w:val="003912F1"/>
    <w:rsid w:val="0039138D"/>
    <w:rsid w:val="003919BB"/>
    <w:rsid w:val="00392DDC"/>
    <w:rsid w:val="00392FA8"/>
    <w:rsid w:val="00393151"/>
    <w:rsid w:val="003932BD"/>
    <w:rsid w:val="00393A5E"/>
    <w:rsid w:val="00393AC1"/>
    <w:rsid w:val="00394994"/>
    <w:rsid w:val="00394B49"/>
    <w:rsid w:val="00395498"/>
    <w:rsid w:val="00395A96"/>
    <w:rsid w:val="00395F29"/>
    <w:rsid w:val="00396768"/>
    <w:rsid w:val="00396923"/>
    <w:rsid w:val="0039777C"/>
    <w:rsid w:val="00397A2E"/>
    <w:rsid w:val="00397AEE"/>
    <w:rsid w:val="00397DDF"/>
    <w:rsid w:val="003A0322"/>
    <w:rsid w:val="003A05AB"/>
    <w:rsid w:val="003A0BCA"/>
    <w:rsid w:val="003A128E"/>
    <w:rsid w:val="003A1419"/>
    <w:rsid w:val="003A148A"/>
    <w:rsid w:val="003A1F47"/>
    <w:rsid w:val="003A20B7"/>
    <w:rsid w:val="003A20C9"/>
    <w:rsid w:val="003A2337"/>
    <w:rsid w:val="003A2594"/>
    <w:rsid w:val="003A25F6"/>
    <w:rsid w:val="003A2708"/>
    <w:rsid w:val="003A277C"/>
    <w:rsid w:val="003A2F3F"/>
    <w:rsid w:val="003A315B"/>
    <w:rsid w:val="003A3483"/>
    <w:rsid w:val="003A37AD"/>
    <w:rsid w:val="003A3A38"/>
    <w:rsid w:val="003A3BE0"/>
    <w:rsid w:val="003A40FA"/>
    <w:rsid w:val="003A42B9"/>
    <w:rsid w:val="003A46E6"/>
    <w:rsid w:val="003A4ADD"/>
    <w:rsid w:val="003A4D43"/>
    <w:rsid w:val="003A5392"/>
    <w:rsid w:val="003A5495"/>
    <w:rsid w:val="003A5A6C"/>
    <w:rsid w:val="003A5A7C"/>
    <w:rsid w:val="003A5E72"/>
    <w:rsid w:val="003A64B2"/>
    <w:rsid w:val="003A663B"/>
    <w:rsid w:val="003A663D"/>
    <w:rsid w:val="003A703C"/>
    <w:rsid w:val="003A7705"/>
    <w:rsid w:val="003A78F0"/>
    <w:rsid w:val="003A7906"/>
    <w:rsid w:val="003A798F"/>
    <w:rsid w:val="003A7A1D"/>
    <w:rsid w:val="003B094A"/>
    <w:rsid w:val="003B1437"/>
    <w:rsid w:val="003B16CA"/>
    <w:rsid w:val="003B1704"/>
    <w:rsid w:val="003B1A15"/>
    <w:rsid w:val="003B1F87"/>
    <w:rsid w:val="003B25E0"/>
    <w:rsid w:val="003B2698"/>
    <w:rsid w:val="003B2E41"/>
    <w:rsid w:val="003B2F0C"/>
    <w:rsid w:val="003B313D"/>
    <w:rsid w:val="003B3EA1"/>
    <w:rsid w:val="003B40E3"/>
    <w:rsid w:val="003B410E"/>
    <w:rsid w:val="003B47EA"/>
    <w:rsid w:val="003B4DD3"/>
    <w:rsid w:val="003B5FEA"/>
    <w:rsid w:val="003B6459"/>
    <w:rsid w:val="003B65AB"/>
    <w:rsid w:val="003B740D"/>
    <w:rsid w:val="003B7A2C"/>
    <w:rsid w:val="003C009C"/>
    <w:rsid w:val="003C04C8"/>
    <w:rsid w:val="003C06C1"/>
    <w:rsid w:val="003C0765"/>
    <w:rsid w:val="003C09EC"/>
    <w:rsid w:val="003C0BA9"/>
    <w:rsid w:val="003C15F4"/>
    <w:rsid w:val="003C1A3C"/>
    <w:rsid w:val="003C1A4F"/>
    <w:rsid w:val="003C1A83"/>
    <w:rsid w:val="003C1C30"/>
    <w:rsid w:val="003C225B"/>
    <w:rsid w:val="003C2BC4"/>
    <w:rsid w:val="003C2DB7"/>
    <w:rsid w:val="003C3549"/>
    <w:rsid w:val="003C3849"/>
    <w:rsid w:val="003C3875"/>
    <w:rsid w:val="003C393F"/>
    <w:rsid w:val="003C435C"/>
    <w:rsid w:val="003C4B6B"/>
    <w:rsid w:val="003C4C73"/>
    <w:rsid w:val="003C4D4A"/>
    <w:rsid w:val="003C4E1D"/>
    <w:rsid w:val="003C5788"/>
    <w:rsid w:val="003C5A8C"/>
    <w:rsid w:val="003C5B0E"/>
    <w:rsid w:val="003C5ED6"/>
    <w:rsid w:val="003C64F8"/>
    <w:rsid w:val="003C74E1"/>
    <w:rsid w:val="003C7A98"/>
    <w:rsid w:val="003D00B1"/>
    <w:rsid w:val="003D0396"/>
    <w:rsid w:val="003D070F"/>
    <w:rsid w:val="003D07FE"/>
    <w:rsid w:val="003D0823"/>
    <w:rsid w:val="003D0B83"/>
    <w:rsid w:val="003D0E99"/>
    <w:rsid w:val="003D0FBB"/>
    <w:rsid w:val="003D115E"/>
    <w:rsid w:val="003D141C"/>
    <w:rsid w:val="003D14A5"/>
    <w:rsid w:val="003D15D3"/>
    <w:rsid w:val="003D2A48"/>
    <w:rsid w:val="003D2FA7"/>
    <w:rsid w:val="003D361B"/>
    <w:rsid w:val="003D3C11"/>
    <w:rsid w:val="003D5008"/>
    <w:rsid w:val="003D5287"/>
    <w:rsid w:val="003D6185"/>
    <w:rsid w:val="003D6645"/>
    <w:rsid w:val="003D74A7"/>
    <w:rsid w:val="003D7793"/>
    <w:rsid w:val="003D7D29"/>
    <w:rsid w:val="003E019F"/>
    <w:rsid w:val="003E04BE"/>
    <w:rsid w:val="003E0E63"/>
    <w:rsid w:val="003E0E6E"/>
    <w:rsid w:val="003E12ED"/>
    <w:rsid w:val="003E1697"/>
    <w:rsid w:val="003E1A48"/>
    <w:rsid w:val="003E1F34"/>
    <w:rsid w:val="003E2A22"/>
    <w:rsid w:val="003E2D72"/>
    <w:rsid w:val="003E3123"/>
    <w:rsid w:val="003E320D"/>
    <w:rsid w:val="003E33FF"/>
    <w:rsid w:val="003E3779"/>
    <w:rsid w:val="003E3936"/>
    <w:rsid w:val="003E397A"/>
    <w:rsid w:val="003E3BCE"/>
    <w:rsid w:val="003E4AA5"/>
    <w:rsid w:val="003E5051"/>
    <w:rsid w:val="003E5DD0"/>
    <w:rsid w:val="003E7263"/>
    <w:rsid w:val="003E7D3D"/>
    <w:rsid w:val="003E7E3B"/>
    <w:rsid w:val="003F0234"/>
    <w:rsid w:val="003F033B"/>
    <w:rsid w:val="003F0955"/>
    <w:rsid w:val="003F0F8D"/>
    <w:rsid w:val="003F1038"/>
    <w:rsid w:val="003F131B"/>
    <w:rsid w:val="003F2983"/>
    <w:rsid w:val="003F2A76"/>
    <w:rsid w:val="003F3E4F"/>
    <w:rsid w:val="003F413B"/>
    <w:rsid w:val="003F44F3"/>
    <w:rsid w:val="003F470E"/>
    <w:rsid w:val="003F49FA"/>
    <w:rsid w:val="003F4A02"/>
    <w:rsid w:val="003F531E"/>
    <w:rsid w:val="003F5DD6"/>
    <w:rsid w:val="003F6167"/>
    <w:rsid w:val="003F6374"/>
    <w:rsid w:val="003F65DA"/>
    <w:rsid w:val="003F7E9E"/>
    <w:rsid w:val="003F7EA7"/>
    <w:rsid w:val="004000C0"/>
    <w:rsid w:val="00400444"/>
    <w:rsid w:val="004004EC"/>
    <w:rsid w:val="00401029"/>
    <w:rsid w:val="00401389"/>
    <w:rsid w:val="00401C37"/>
    <w:rsid w:val="00401F43"/>
    <w:rsid w:val="00402416"/>
    <w:rsid w:val="0040259C"/>
    <w:rsid w:val="004026F0"/>
    <w:rsid w:val="00402A48"/>
    <w:rsid w:val="00403109"/>
    <w:rsid w:val="004037CE"/>
    <w:rsid w:val="00403D00"/>
    <w:rsid w:val="00403D35"/>
    <w:rsid w:val="00404853"/>
    <w:rsid w:val="00404F13"/>
    <w:rsid w:val="00405470"/>
    <w:rsid w:val="004055A4"/>
    <w:rsid w:val="004059BC"/>
    <w:rsid w:val="0040672F"/>
    <w:rsid w:val="00407616"/>
    <w:rsid w:val="00407D79"/>
    <w:rsid w:val="00407E02"/>
    <w:rsid w:val="00407F3B"/>
    <w:rsid w:val="004105A9"/>
    <w:rsid w:val="004107B1"/>
    <w:rsid w:val="004111AC"/>
    <w:rsid w:val="00411429"/>
    <w:rsid w:val="004115A9"/>
    <w:rsid w:val="00411736"/>
    <w:rsid w:val="004123AC"/>
    <w:rsid w:val="00412530"/>
    <w:rsid w:val="004125F1"/>
    <w:rsid w:val="00413491"/>
    <w:rsid w:val="004138D0"/>
    <w:rsid w:val="00413D42"/>
    <w:rsid w:val="00413EFE"/>
    <w:rsid w:val="00414039"/>
    <w:rsid w:val="004147AD"/>
    <w:rsid w:val="00414930"/>
    <w:rsid w:val="004150D3"/>
    <w:rsid w:val="0041547E"/>
    <w:rsid w:val="0041576A"/>
    <w:rsid w:val="00415A68"/>
    <w:rsid w:val="00415B5D"/>
    <w:rsid w:val="00415D4F"/>
    <w:rsid w:val="00416664"/>
    <w:rsid w:val="00416839"/>
    <w:rsid w:val="00416A48"/>
    <w:rsid w:val="00416BE9"/>
    <w:rsid w:val="00416FC1"/>
    <w:rsid w:val="0041702F"/>
    <w:rsid w:val="0041719B"/>
    <w:rsid w:val="00417223"/>
    <w:rsid w:val="00420030"/>
    <w:rsid w:val="00420282"/>
    <w:rsid w:val="00420428"/>
    <w:rsid w:val="00420A05"/>
    <w:rsid w:val="00422076"/>
    <w:rsid w:val="004220FE"/>
    <w:rsid w:val="00422568"/>
    <w:rsid w:val="00422787"/>
    <w:rsid w:val="004228F0"/>
    <w:rsid w:val="004231FD"/>
    <w:rsid w:val="004234B0"/>
    <w:rsid w:val="00423572"/>
    <w:rsid w:val="00423755"/>
    <w:rsid w:val="00423844"/>
    <w:rsid w:val="00423A3D"/>
    <w:rsid w:val="00423BAA"/>
    <w:rsid w:val="00423DB3"/>
    <w:rsid w:val="004241AA"/>
    <w:rsid w:val="004242DC"/>
    <w:rsid w:val="00424A53"/>
    <w:rsid w:val="00424AD8"/>
    <w:rsid w:val="0042557E"/>
    <w:rsid w:val="0042614C"/>
    <w:rsid w:val="004264E9"/>
    <w:rsid w:val="00426691"/>
    <w:rsid w:val="0042676C"/>
    <w:rsid w:val="00426AC3"/>
    <w:rsid w:val="0042775A"/>
    <w:rsid w:val="00427765"/>
    <w:rsid w:val="00427BDB"/>
    <w:rsid w:val="00427FB2"/>
    <w:rsid w:val="00430971"/>
    <w:rsid w:val="00431790"/>
    <w:rsid w:val="00431F12"/>
    <w:rsid w:val="004324A2"/>
    <w:rsid w:val="004329AD"/>
    <w:rsid w:val="00432C13"/>
    <w:rsid w:val="0043314B"/>
    <w:rsid w:val="00433800"/>
    <w:rsid w:val="004338EE"/>
    <w:rsid w:val="0043396E"/>
    <w:rsid w:val="00434AD1"/>
    <w:rsid w:val="00434E17"/>
    <w:rsid w:val="004350B5"/>
    <w:rsid w:val="004354AF"/>
    <w:rsid w:val="00435EB0"/>
    <w:rsid w:val="00436272"/>
    <w:rsid w:val="0043696F"/>
    <w:rsid w:val="004369A4"/>
    <w:rsid w:val="00436A5E"/>
    <w:rsid w:val="004404BA"/>
    <w:rsid w:val="00440765"/>
    <w:rsid w:val="00441237"/>
    <w:rsid w:val="004413DA"/>
    <w:rsid w:val="00441D15"/>
    <w:rsid w:val="00442569"/>
    <w:rsid w:val="00442C1E"/>
    <w:rsid w:val="00444BD8"/>
    <w:rsid w:val="00444CF8"/>
    <w:rsid w:val="0044522F"/>
    <w:rsid w:val="0044524F"/>
    <w:rsid w:val="00445355"/>
    <w:rsid w:val="0044536E"/>
    <w:rsid w:val="0044540D"/>
    <w:rsid w:val="004465E9"/>
    <w:rsid w:val="0044666E"/>
    <w:rsid w:val="00447518"/>
    <w:rsid w:val="00447533"/>
    <w:rsid w:val="004479AB"/>
    <w:rsid w:val="00447EBA"/>
    <w:rsid w:val="00450235"/>
    <w:rsid w:val="0045035C"/>
    <w:rsid w:val="004505F9"/>
    <w:rsid w:val="00450C92"/>
    <w:rsid w:val="00451107"/>
    <w:rsid w:val="00451295"/>
    <w:rsid w:val="0045193A"/>
    <w:rsid w:val="00451997"/>
    <w:rsid w:val="00451FD4"/>
    <w:rsid w:val="004522CF"/>
    <w:rsid w:val="004527F8"/>
    <w:rsid w:val="00452802"/>
    <w:rsid w:val="00452FF4"/>
    <w:rsid w:val="004533F9"/>
    <w:rsid w:val="00453893"/>
    <w:rsid w:val="00453AEF"/>
    <w:rsid w:val="00453C50"/>
    <w:rsid w:val="00453DB3"/>
    <w:rsid w:val="00453F30"/>
    <w:rsid w:val="0045480B"/>
    <w:rsid w:val="004548E2"/>
    <w:rsid w:val="00454F84"/>
    <w:rsid w:val="00455450"/>
    <w:rsid w:val="0045583B"/>
    <w:rsid w:val="0045597E"/>
    <w:rsid w:val="004561BD"/>
    <w:rsid w:val="00456C86"/>
    <w:rsid w:val="00456D02"/>
    <w:rsid w:val="004572C5"/>
    <w:rsid w:val="0045773D"/>
    <w:rsid w:val="0045793A"/>
    <w:rsid w:val="00460050"/>
    <w:rsid w:val="004605A8"/>
    <w:rsid w:val="004606FC"/>
    <w:rsid w:val="00460E14"/>
    <w:rsid w:val="004615BB"/>
    <w:rsid w:val="00461865"/>
    <w:rsid w:val="004619B3"/>
    <w:rsid w:val="00461A86"/>
    <w:rsid w:val="004620F7"/>
    <w:rsid w:val="00462217"/>
    <w:rsid w:val="00462277"/>
    <w:rsid w:val="00462280"/>
    <w:rsid w:val="00462C72"/>
    <w:rsid w:val="00462DE9"/>
    <w:rsid w:val="00462F43"/>
    <w:rsid w:val="0046365F"/>
    <w:rsid w:val="0046391E"/>
    <w:rsid w:val="00463A08"/>
    <w:rsid w:val="00463C56"/>
    <w:rsid w:val="004642ED"/>
    <w:rsid w:val="0046444A"/>
    <w:rsid w:val="004644EF"/>
    <w:rsid w:val="00464594"/>
    <w:rsid w:val="004649F3"/>
    <w:rsid w:val="00464B71"/>
    <w:rsid w:val="00464D59"/>
    <w:rsid w:val="00464E23"/>
    <w:rsid w:val="004652B7"/>
    <w:rsid w:val="004655F9"/>
    <w:rsid w:val="00466402"/>
    <w:rsid w:val="00466794"/>
    <w:rsid w:val="00467562"/>
    <w:rsid w:val="00467C56"/>
    <w:rsid w:val="00467D21"/>
    <w:rsid w:val="00467F4A"/>
    <w:rsid w:val="004701E3"/>
    <w:rsid w:val="004705CE"/>
    <w:rsid w:val="00470A31"/>
    <w:rsid w:val="00470B77"/>
    <w:rsid w:val="00470BB0"/>
    <w:rsid w:val="00470EE8"/>
    <w:rsid w:val="00470F32"/>
    <w:rsid w:val="0047173F"/>
    <w:rsid w:val="00471EAF"/>
    <w:rsid w:val="00472099"/>
    <w:rsid w:val="0047235D"/>
    <w:rsid w:val="00472579"/>
    <w:rsid w:val="00472B20"/>
    <w:rsid w:val="00472D66"/>
    <w:rsid w:val="00472F5B"/>
    <w:rsid w:val="004736F9"/>
    <w:rsid w:val="00473AD8"/>
    <w:rsid w:val="00473C1B"/>
    <w:rsid w:val="00473D04"/>
    <w:rsid w:val="004740CF"/>
    <w:rsid w:val="004744E2"/>
    <w:rsid w:val="00474529"/>
    <w:rsid w:val="004765F8"/>
    <w:rsid w:val="004766F5"/>
    <w:rsid w:val="004767C8"/>
    <w:rsid w:val="00476E14"/>
    <w:rsid w:val="00476E55"/>
    <w:rsid w:val="00477667"/>
    <w:rsid w:val="00477A60"/>
    <w:rsid w:val="00477D02"/>
    <w:rsid w:val="00477E24"/>
    <w:rsid w:val="00480CCA"/>
    <w:rsid w:val="00480F30"/>
    <w:rsid w:val="00481A6C"/>
    <w:rsid w:val="00481CF5"/>
    <w:rsid w:val="00482CFE"/>
    <w:rsid w:val="00482F67"/>
    <w:rsid w:val="00482FEC"/>
    <w:rsid w:val="00483502"/>
    <w:rsid w:val="00483DE7"/>
    <w:rsid w:val="0048400A"/>
    <w:rsid w:val="00484E1B"/>
    <w:rsid w:val="00485093"/>
    <w:rsid w:val="00485290"/>
    <w:rsid w:val="004853AA"/>
    <w:rsid w:val="004854F8"/>
    <w:rsid w:val="0048553C"/>
    <w:rsid w:val="00485EA4"/>
    <w:rsid w:val="004867C9"/>
    <w:rsid w:val="00486A34"/>
    <w:rsid w:val="00486A51"/>
    <w:rsid w:val="00486A5B"/>
    <w:rsid w:val="00486A87"/>
    <w:rsid w:val="00486C1D"/>
    <w:rsid w:val="00487076"/>
    <w:rsid w:val="0048748C"/>
    <w:rsid w:val="00487836"/>
    <w:rsid w:val="00487BC4"/>
    <w:rsid w:val="00487D09"/>
    <w:rsid w:val="00487D2C"/>
    <w:rsid w:val="00490012"/>
    <w:rsid w:val="00490125"/>
    <w:rsid w:val="00490E76"/>
    <w:rsid w:val="00490EB7"/>
    <w:rsid w:val="00490F28"/>
    <w:rsid w:val="00490F99"/>
    <w:rsid w:val="00491329"/>
    <w:rsid w:val="004914E6"/>
    <w:rsid w:val="00491689"/>
    <w:rsid w:val="004916F4"/>
    <w:rsid w:val="004916FB"/>
    <w:rsid w:val="004917A0"/>
    <w:rsid w:val="00491CD3"/>
    <w:rsid w:val="00492018"/>
    <w:rsid w:val="0049226E"/>
    <w:rsid w:val="00492C74"/>
    <w:rsid w:val="00493082"/>
    <w:rsid w:val="00493920"/>
    <w:rsid w:val="00493BE1"/>
    <w:rsid w:val="00493DBE"/>
    <w:rsid w:val="0049426D"/>
    <w:rsid w:val="004946AC"/>
    <w:rsid w:val="004947F5"/>
    <w:rsid w:val="00495FD7"/>
    <w:rsid w:val="00496974"/>
    <w:rsid w:val="00497342"/>
    <w:rsid w:val="004975EB"/>
    <w:rsid w:val="00497A05"/>
    <w:rsid w:val="004A020E"/>
    <w:rsid w:val="004A032D"/>
    <w:rsid w:val="004A043A"/>
    <w:rsid w:val="004A0555"/>
    <w:rsid w:val="004A06E8"/>
    <w:rsid w:val="004A08A3"/>
    <w:rsid w:val="004A097E"/>
    <w:rsid w:val="004A0DDA"/>
    <w:rsid w:val="004A14CE"/>
    <w:rsid w:val="004A151A"/>
    <w:rsid w:val="004A18BC"/>
    <w:rsid w:val="004A19D7"/>
    <w:rsid w:val="004A2078"/>
    <w:rsid w:val="004A2A9C"/>
    <w:rsid w:val="004A2B0F"/>
    <w:rsid w:val="004A3885"/>
    <w:rsid w:val="004A39F0"/>
    <w:rsid w:val="004A3C22"/>
    <w:rsid w:val="004A3EB6"/>
    <w:rsid w:val="004A4F5A"/>
    <w:rsid w:val="004A54BB"/>
    <w:rsid w:val="004A5FC1"/>
    <w:rsid w:val="004A644A"/>
    <w:rsid w:val="004A667E"/>
    <w:rsid w:val="004A66D1"/>
    <w:rsid w:val="004A6C87"/>
    <w:rsid w:val="004A6F3C"/>
    <w:rsid w:val="004A7312"/>
    <w:rsid w:val="004A7325"/>
    <w:rsid w:val="004A7AF1"/>
    <w:rsid w:val="004A7FE5"/>
    <w:rsid w:val="004B07A7"/>
    <w:rsid w:val="004B0AD4"/>
    <w:rsid w:val="004B1469"/>
    <w:rsid w:val="004B2C16"/>
    <w:rsid w:val="004B2CD7"/>
    <w:rsid w:val="004B319B"/>
    <w:rsid w:val="004B32AA"/>
    <w:rsid w:val="004B32F5"/>
    <w:rsid w:val="004B3540"/>
    <w:rsid w:val="004B3704"/>
    <w:rsid w:val="004B379B"/>
    <w:rsid w:val="004B3E63"/>
    <w:rsid w:val="004B401F"/>
    <w:rsid w:val="004B4920"/>
    <w:rsid w:val="004B5B4A"/>
    <w:rsid w:val="004B5F16"/>
    <w:rsid w:val="004B666E"/>
    <w:rsid w:val="004B669A"/>
    <w:rsid w:val="004B7124"/>
    <w:rsid w:val="004B79A1"/>
    <w:rsid w:val="004B79B5"/>
    <w:rsid w:val="004B7CB9"/>
    <w:rsid w:val="004B7D4F"/>
    <w:rsid w:val="004C0328"/>
    <w:rsid w:val="004C0FBA"/>
    <w:rsid w:val="004C11D8"/>
    <w:rsid w:val="004C31DD"/>
    <w:rsid w:val="004C342C"/>
    <w:rsid w:val="004C3FE2"/>
    <w:rsid w:val="004C436D"/>
    <w:rsid w:val="004C4476"/>
    <w:rsid w:val="004C4516"/>
    <w:rsid w:val="004C50BE"/>
    <w:rsid w:val="004C5359"/>
    <w:rsid w:val="004C55E7"/>
    <w:rsid w:val="004C628C"/>
    <w:rsid w:val="004C6A4D"/>
    <w:rsid w:val="004C6A56"/>
    <w:rsid w:val="004C6E2B"/>
    <w:rsid w:val="004C733F"/>
    <w:rsid w:val="004C753F"/>
    <w:rsid w:val="004C75D3"/>
    <w:rsid w:val="004C7CA2"/>
    <w:rsid w:val="004C7D8B"/>
    <w:rsid w:val="004C7F09"/>
    <w:rsid w:val="004D0092"/>
    <w:rsid w:val="004D0134"/>
    <w:rsid w:val="004D027C"/>
    <w:rsid w:val="004D0802"/>
    <w:rsid w:val="004D0EC4"/>
    <w:rsid w:val="004D102B"/>
    <w:rsid w:val="004D107D"/>
    <w:rsid w:val="004D142B"/>
    <w:rsid w:val="004D159A"/>
    <w:rsid w:val="004D17F9"/>
    <w:rsid w:val="004D229A"/>
    <w:rsid w:val="004D2321"/>
    <w:rsid w:val="004D233C"/>
    <w:rsid w:val="004D249A"/>
    <w:rsid w:val="004D2618"/>
    <w:rsid w:val="004D27DC"/>
    <w:rsid w:val="004D3425"/>
    <w:rsid w:val="004D3761"/>
    <w:rsid w:val="004D3EE4"/>
    <w:rsid w:val="004D4288"/>
    <w:rsid w:val="004D4384"/>
    <w:rsid w:val="004D48CE"/>
    <w:rsid w:val="004D49ED"/>
    <w:rsid w:val="004D4B68"/>
    <w:rsid w:val="004D4E87"/>
    <w:rsid w:val="004D5351"/>
    <w:rsid w:val="004D5396"/>
    <w:rsid w:val="004D553D"/>
    <w:rsid w:val="004D59B7"/>
    <w:rsid w:val="004D59B8"/>
    <w:rsid w:val="004D5B53"/>
    <w:rsid w:val="004D61F5"/>
    <w:rsid w:val="004D639F"/>
    <w:rsid w:val="004D6615"/>
    <w:rsid w:val="004D6EE8"/>
    <w:rsid w:val="004D743F"/>
    <w:rsid w:val="004D78A3"/>
    <w:rsid w:val="004D78AA"/>
    <w:rsid w:val="004E0432"/>
    <w:rsid w:val="004E091B"/>
    <w:rsid w:val="004E0A61"/>
    <w:rsid w:val="004E1E07"/>
    <w:rsid w:val="004E21B9"/>
    <w:rsid w:val="004E2F25"/>
    <w:rsid w:val="004E337E"/>
    <w:rsid w:val="004E346F"/>
    <w:rsid w:val="004E356F"/>
    <w:rsid w:val="004E37F1"/>
    <w:rsid w:val="004E3ABF"/>
    <w:rsid w:val="004E3AE9"/>
    <w:rsid w:val="004E4392"/>
    <w:rsid w:val="004E445D"/>
    <w:rsid w:val="004E4475"/>
    <w:rsid w:val="004E4CE9"/>
    <w:rsid w:val="004E5768"/>
    <w:rsid w:val="004E59B6"/>
    <w:rsid w:val="004E5E63"/>
    <w:rsid w:val="004E5F5E"/>
    <w:rsid w:val="004E62C7"/>
    <w:rsid w:val="004E647F"/>
    <w:rsid w:val="004E67CF"/>
    <w:rsid w:val="004E6ABB"/>
    <w:rsid w:val="004E79C9"/>
    <w:rsid w:val="004E7A58"/>
    <w:rsid w:val="004F06AF"/>
    <w:rsid w:val="004F06F3"/>
    <w:rsid w:val="004F0783"/>
    <w:rsid w:val="004F0798"/>
    <w:rsid w:val="004F0940"/>
    <w:rsid w:val="004F0970"/>
    <w:rsid w:val="004F09AC"/>
    <w:rsid w:val="004F0DEA"/>
    <w:rsid w:val="004F163C"/>
    <w:rsid w:val="004F1826"/>
    <w:rsid w:val="004F1CA5"/>
    <w:rsid w:val="004F1F2F"/>
    <w:rsid w:val="004F2036"/>
    <w:rsid w:val="004F2669"/>
    <w:rsid w:val="004F2B21"/>
    <w:rsid w:val="004F365F"/>
    <w:rsid w:val="004F370C"/>
    <w:rsid w:val="004F450F"/>
    <w:rsid w:val="004F4C0E"/>
    <w:rsid w:val="004F4DB0"/>
    <w:rsid w:val="004F4E2D"/>
    <w:rsid w:val="004F568F"/>
    <w:rsid w:val="004F597F"/>
    <w:rsid w:val="004F5C06"/>
    <w:rsid w:val="004F5D83"/>
    <w:rsid w:val="004F5E4A"/>
    <w:rsid w:val="004F5E83"/>
    <w:rsid w:val="004F5EDA"/>
    <w:rsid w:val="004F6238"/>
    <w:rsid w:val="004F6C96"/>
    <w:rsid w:val="004F6EB0"/>
    <w:rsid w:val="004F75C2"/>
    <w:rsid w:val="004F7725"/>
    <w:rsid w:val="004F7B36"/>
    <w:rsid w:val="004F7CA1"/>
    <w:rsid w:val="00500581"/>
    <w:rsid w:val="00500A1A"/>
    <w:rsid w:val="00500B8B"/>
    <w:rsid w:val="00500EAD"/>
    <w:rsid w:val="00500EB6"/>
    <w:rsid w:val="00501164"/>
    <w:rsid w:val="005011F2"/>
    <w:rsid w:val="0050133E"/>
    <w:rsid w:val="00501F24"/>
    <w:rsid w:val="00502081"/>
    <w:rsid w:val="005027A0"/>
    <w:rsid w:val="00503116"/>
    <w:rsid w:val="00503FD3"/>
    <w:rsid w:val="0050414C"/>
    <w:rsid w:val="00504F54"/>
    <w:rsid w:val="00505467"/>
    <w:rsid w:val="0050596C"/>
    <w:rsid w:val="00505C7A"/>
    <w:rsid w:val="00505CB2"/>
    <w:rsid w:val="00506211"/>
    <w:rsid w:val="00506451"/>
    <w:rsid w:val="005064A8"/>
    <w:rsid w:val="0050655F"/>
    <w:rsid w:val="00506E7D"/>
    <w:rsid w:val="00506EF4"/>
    <w:rsid w:val="0050773D"/>
    <w:rsid w:val="005101AE"/>
    <w:rsid w:val="0051060D"/>
    <w:rsid w:val="0051084C"/>
    <w:rsid w:val="00510DDF"/>
    <w:rsid w:val="00511290"/>
    <w:rsid w:val="0051142B"/>
    <w:rsid w:val="00511B51"/>
    <w:rsid w:val="00511D57"/>
    <w:rsid w:val="00511F85"/>
    <w:rsid w:val="0051266C"/>
    <w:rsid w:val="005127EA"/>
    <w:rsid w:val="005130AD"/>
    <w:rsid w:val="0051400B"/>
    <w:rsid w:val="005140B2"/>
    <w:rsid w:val="005146ED"/>
    <w:rsid w:val="005149C7"/>
    <w:rsid w:val="005152BE"/>
    <w:rsid w:val="0051532F"/>
    <w:rsid w:val="005157E6"/>
    <w:rsid w:val="00515850"/>
    <w:rsid w:val="00515B25"/>
    <w:rsid w:val="00515D7C"/>
    <w:rsid w:val="0051618D"/>
    <w:rsid w:val="00516476"/>
    <w:rsid w:val="005164C8"/>
    <w:rsid w:val="00517747"/>
    <w:rsid w:val="00517951"/>
    <w:rsid w:val="005179F3"/>
    <w:rsid w:val="005201EC"/>
    <w:rsid w:val="00520652"/>
    <w:rsid w:val="00520BB9"/>
    <w:rsid w:val="00520CC1"/>
    <w:rsid w:val="0052119D"/>
    <w:rsid w:val="00521EA5"/>
    <w:rsid w:val="00521ED3"/>
    <w:rsid w:val="00521F0D"/>
    <w:rsid w:val="00521F96"/>
    <w:rsid w:val="005224E7"/>
    <w:rsid w:val="00522CAB"/>
    <w:rsid w:val="00522E52"/>
    <w:rsid w:val="00523FE7"/>
    <w:rsid w:val="005244D6"/>
    <w:rsid w:val="00524699"/>
    <w:rsid w:val="005246D7"/>
    <w:rsid w:val="00524F58"/>
    <w:rsid w:val="0052558B"/>
    <w:rsid w:val="0052589E"/>
    <w:rsid w:val="00525928"/>
    <w:rsid w:val="0052642C"/>
    <w:rsid w:val="00526487"/>
    <w:rsid w:val="0052683B"/>
    <w:rsid w:val="00526E8C"/>
    <w:rsid w:val="005275FB"/>
    <w:rsid w:val="00527749"/>
    <w:rsid w:val="0053034E"/>
    <w:rsid w:val="00530B7A"/>
    <w:rsid w:val="00530C7F"/>
    <w:rsid w:val="00531C72"/>
    <w:rsid w:val="00531D20"/>
    <w:rsid w:val="0053231F"/>
    <w:rsid w:val="00532632"/>
    <w:rsid w:val="0053268F"/>
    <w:rsid w:val="00532760"/>
    <w:rsid w:val="00532C7E"/>
    <w:rsid w:val="00532DDC"/>
    <w:rsid w:val="00532E64"/>
    <w:rsid w:val="00533349"/>
    <w:rsid w:val="005337BB"/>
    <w:rsid w:val="00533A33"/>
    <w:rsid w:val="00533BC6"/>
    <w:rsid w:val="0053434C"/>
    <w:rsid w:val="00534B2D"/>
    <w:rsid w:val="005354C9"/>
    <w:rsid w:val="0053592A"/>
    <w:rsid w:val="00535F05"/>
    <w:rsid w:val="00535F8C"/>
    <w:rsid w:val="005366C6"/>
    <w:rsid w:val="00536ACC"/>
    <w:rsid w:val="00537435"/>
    <w:rsid w:val="005377C1"/>
    <w:rsid w:val="005379B0"/>
    <w:rsid w:val="00537D28"/>
    <w:rsid w:val="00537D68"/>
    <w:rsid w:val="00537DDB"/>
    <w:rsid w:val="0054011A"/>
    <w:rsid w:val="00540A06"/>
    <w:rsid w:val="00540B0E"/>
    <w:rsid w:val="00540BB7"/>
    <w:rsid w:val="005411DB"/>
    <w:rsid w:val="005411FF"/>
    <w:rsid w:val="0054192A"/>
    <w:rsid w:val="00542473"/>
    <w:rsid w:val="00542A1F"/>
    <w:rsid w:val="00543270"/>
    <w:rsid w:val="005438BC"/>
    <w:rsid w:val="005438E8"/>
    <w:rsid w:val="00544150"/>
    <w:rsid w:val="005446FE"/>
    <w:rsid w:val="00544A40"/>
    <w:rsid w:val="00544E30"/>
    <w:rsid w:val="00544E82"/>
    <w:rsid w:val="00545786"/>
    <w:rsid w:val="00545ADB"/>
    <w:rsid w:val="00545EF6"/>
    <w:rsid w:val="005461A6"/>
    <w:rsid w:val="005464A3"/>
    <w:rsid w:val="00546B1D"/>
    <w:rsid w:val="005472F4"/>
    <w:rsid w:val="00547D81"/>
    <w:rsid w:val="00547F44"/>
    <w:rsid w:val="005504A7"/>
    <w:rsid w:val="00550F6C"/>
    <w:rsid w:val="005511EB"/>
    <w:rsid w:val="005521CC"/>
    <w:rsid w:val="0055296A"/>
    <w:rsid w:val="00552FEB"/>
    <w:rsid w:val="00553157"/>
    <w:rsid w:val="00554005"/>
    <w:rsid w:val="0055418B"/>
    <w:rsid w:val="005542CA"/>
    <w:rsid w:val="00554840"/>
    <w:rsid w:val="00554FB1"/>
    <w:rsid w:val="005550E1"/>
    <w:rsid w:val="00555849"/>
    <w:rsid w:val="005559B6"/>
    <w:rsid w:val="00555ED0"/>
    <w:rsid w:val="005560A0"/>
    <w:rsid w:val="0055627F"/>
    <w:rsid w:val="00556850"/>
    <w:rsid w:val="0055722A"/>
    <w:rsid w:val="00557773"/>
    <w:rsid w:val="00557A85"/>
    <w:rsid w:val="00557BE4"/>
    <w:rsid w:val="00557E14"/>
    <w:rsid w:val="00557E8D"/>
    <w:rsid w:val="0056001B"/>
    <w:rsid w:val="00560478"/>
    <w:rsid w:val="00560A8A"/>
    <w:rsid w:val="00560E50"/>
    <w:rsid w:val="00560F1B"/>
    <w:rsid w:val="00561190"/>
    <w:rsid w:val="0056178C"/>
    <w:rsid w:val="00561B98"/>
    <w:rsid w:val="00561CAC"/>
    <w:rsid w:val="00561E1F"/>
    <w:rsid w:val="0056224D"/>
    <w:rsid w:val="00562407"/>
    <w:rsid w:val="005625ED"/>
    <w:rsid w:val="005626E2"/>
    <w:rsid w:val="00562A40"/>
    <w:rsid w:val="00562AAC"/>
    <w:rsid w:val="00563127"/>
    <w:rsid w:val="005638D6"/>
    <w:rsid w:val="005638FF"/>
    <w:rsid w:val="005643CC"/>
    <w:rsid w:val="0056459D"/>
    <w:rsid w:val="00564A4A"/>
    <w:rsid w:val="00564C53"/>
    <w:rsid w:val="00564D04"/>
    <w:rsid w:val="00565685"/>
    <w:rsid w:val="00566289"/>
    <w:rsid w:val="00566B26"/>
    <w:rsid w:val="00566E03"/>
    <w:rsid w:val="00566FD6"/>
    <w:rsid w:val="00567191"/>
    <w:rsid w:val="00567B9A"/>
    <w:rsid w:val="00567F4F"/>
    <w:rsid w:val="00570073"/>
    <w:rsid w:val="0057069D"/>
    <w:rsid w:val="005706A7"/>
    <w:rsid w:val="005706C0"/>
    <w:rsid w:val="00571107"/>
    <w:rsid w:val="0057125B"/>
    <w:rsid w:val="0057143F"/>
    <w:rsid w:val="0057148E"/>
    <w:rsid w:val="0057180A"/>
    <w:rsid w:val="00571830"/>
    <w:rsid w:val="00571E69"/>
    <w:rsid w:val="00572E09"/>
    <w:rsid w:val="00572F2D"/>
    <w:rsid w:val="005732B9"/>
    <w:rsid w:val="005733C0"/>
    <w:rsid w:val="00573A6D"/>
    <w:rsid w:val="00573D6C"/>
    <w:rsid w:val="00573E11"/>
    <w:rsid w:val="005743CB"/>
    <w:rsid w:val="005743E0"/>
    <w:rsid w:val="00574D13"/>
    <w:rsid w:val="00574EB2"/>
    <w:rsid w:val="00575782"/>
    <w:rsid w:val="00575B99"/>
    <w:rsid w:val="00575F16"/>
    <w:rsid w:val="0057613F"/>
    <w:rsid w:val="005765F0"/>
    <w:rsid w:val="0057665F"/>
    <w:rsid w:val="00576F2F"/>
    <w:rsid w:val="00577174"/>
    <w:rsid w:val="005779EF"/>
    <w:rsid w:val="00577D34"/>
    <w:rsid w:val="0058076C"/>
    <w:rsid w:val="00580A26"/>
    <w:rsid w:val="00581A82"/>
    <w:rsid w:val="00581BEF"/>
    <w:rsid w:val="00581F03"/>
    <w:rsid w:val="00582303"/>
    <w:rsid w:val="0058242A"/>
    <w:rsid w:val="00582ECD"/>
    <w:rsid w:val="0058331B"/>
    <w:rsid w:val="0058484B"/>
    <w:rsid w:val="005849D3"/>
    <w:rsid w:val="00584E41"/>
    <w:rsid w:val="005856F3"/>
    <w:rsid w:val="00585C40"/>
    <w:rsid w:val="005862EC"/>
    <w:rsid w:val="0058644F"/>
    <w:rsid w:val="00586603"/>
    <w:rsid w:val="005866DD"/>
    <w:rsid w:val="0058677C"/>
    <w:rsid w:val="0058685F"/>
    <w:rsid w:val="00586ED1"/>
    <w:rsid w:val="005870C3"/>
    <w:rsid w:val="00587532"/>
    <w:rsid w:val="00587AA7"/>
    <w:rsid w:val="00590138"/>
    <w:rsid w:val="005901CE"/>
    <w:rsid w:val="0059084E"/>
    <w:rsid w:val="00590CD2"/>
    <w:rsid w:val="00590F34"/>
    <w:rsid w:val="005910ED"/>
    <w:rsid w:val="00591144"/>
    <w:rsid w:val="0059137A"/>
    <w:rsid w:val="00591660"/>
    <w:rsid w:val="00591B7C"/>
    <w:rsid w:val="00592A03"/>
    <w:rsid w:val="00592F26"/>
    <w:rsid w:val="005934C1"/>
    <w:rsid w:val="005935C5"/>
    <w:rsid w:val="00593B1B"/>
    <w:rsid w:val="005941DD"/>
    <w:rsid w:val="005941F6"/>
    <w:rsid w:val="00594385"/>
    <w:rsid w:val="005949D3"/>
    <w:rsid w:val="0059519F"/>
    <w:rsid w:val="00595265"/>
    <w:rsid w:val="005959BD"/>
    <w:rsid w:val="00595A79"/>
    <w:rsid w:val="00596B4E"/>
    <w:rsid w:val="00596BBB"/>
    <w:rsid w:val="00597016"/>
    <w:rsid w:val="00597151"/>
    <w:rsid w:val="00597374"/>
    <w:rsid w:val="0059756D"/>
    <w:rsid w:val="00597B43"/>
    <w:rsid w:val="00597BEE"/>
    <w:rsid w:val="00597E27"/>
    <w:rsid w:val="005A0238"/>
    <w:rsid w:val="005A03DF"/>
    <w:rsid w:val="005A075A"/>
    <w:rsid w:val="005A12E6"/>
    <w:rsid w:val="005A14C4"/>
    <w:rsid w:val="005A1AFA"/>
    <w:rsid w:val="005A1E49"/>
    <w:rsid w:val="005A1FE8"/>
    <w:rsid w:val="005A2417"/>
    <w:rsid w:val="005A25F7"/>
    <w:rsid w:val="005A2622"/>
    <w:rsid w:val="005A2BD4"/>
    <w:rsid w:val="005A2E2C"/>
    <w:rsid w:val="005A2E57"/>
    <w:rsid w:val="005A3232"/>
    <w:rsid w:val="005A3384"/>
    <w:rsid w:val="005A33E8"/>
    <w:rsid w:val="005A3DEE"/>
    <w:rsid w:val="005A3F21"/>
    <w:rsid w:val="005A47D1"/>
    <w:rsid w:val="005A4FF8"/>
    <w:rsid w:val="005A54E0"/>
    <w:rsid w:val="005A63AE"/>
    <w:rsid w:val="005A6653"/>
    <w:rsid w:val="005A6E46"/>
    <w:rsid w:val="005A6FA3"/>
    <w:rsid w:val="005A6FEC"/>
    <w:rsid w:val="005A7194"/>
    <w:rsid w:val="005A74C1"/>
    <w:rsid w:val="005A7FFE"/>
    <w:rsid w:val="005B0222"/>
    <w:rsid w:val="005B036C"/>
    <w:rsid w:val="005B068C"/>
    <w:rsid w:val="005B0B01"/>
    <w:rsid w:val="005B0C1E"/>
    <w:rsid w:val="005B0F7C"/>
    <w:rsid w:val="005B148D"/>
    <w:rsid w:val="005B199D"/>
    <w:rsid w:val="005B1A47"/>
    <w:rsid w:val="005B1A53"/>
    <w:rsid w:val="005B24FD"/>
    <w:rsid w:val="005B2514"/>
    <w:rsid w:val="005B2E5B"/>
    <w:rsid w:val="005B34E3"/>
    <w:rsid w:val="005B3F93"/>
    <w:rsid w:val="005B40E4"/>
    <w:rsid w:val="005B452B"/>
    <w:rsid w:val="005B49C3"/>
    <w:rsid w:val="005B4DBD"/>
    <w:rsid w:val="005B508A"/>
    <w:rsid w:val="005B590F"/>
    <w:rsid w:val="005B5B2F"/>
    <w:rsid w:val="005B6140"/>
    <w:rsid w:val="005C017E"/>
    <w:rsid w:val="005C0B0B"/>
    <w:rsid w:val="005C13F4"/>
    <w:rsid w:val="005C1DF0"/>
    <w:rsid w:val="005C256D"/>
    <w:rsid w:val="005C28E5"/>
    <w:rsid w:val="005C41C6"/>
    <w:rsid w:val="005C4319"/>
    <w:rsid w:val="005C4DA6"/>
    <w:rsid w:val="005C4DED"/>
    <w:rsid w:val="005C5237"/>
    <w:rsid w:val="005C566D"/>
    <w:rsid w:val="005C5BAD"/>
    <w:rsid w:val="005C5D97"/>
    <w:rsid w:val="005C5F63"/>
    <w:rsid w:val="005C6151"/>
    <w:rsid w:val="005C6748"/>
    <w:rsid w:val="005C6C99"/>
    <w:rsid w:val="005C6D58"/>
    <w:rsid w:val="005C721C"/>
    <w:rsid w:val="005C7950"/>
    <w:rsid w:val="005D0DB0"/>
    <w:rsid w:val="005D0E31"/>
    <w:rsid w:val="005D1617"/>
    <w:rsid w:val="005D24A8"/>
    <w:rsid w:val="005D2ABA"/>
    <w:rsid w:val="005D2DA4"/>
    <w:rsid w:val="005D2EF7"/>
    <w:rsid w:val="005D3301"/>
    <w:rsid w:val="005D36F6"/>
    <w:rsid w:val="005D3F49"/>
    <w:rsid w:val="005D4F1D"/>
    <w:rsid w:val="005D5C16"/>
    <w:rsid w:val="005D5C87"/>
    <w:rsid w:val="005D67E4"/>
    <w:rsid w:val="005D690C"/>
    <w:rsid w:val="005D6C13"/>
    <w:rsid w:val="005D6EBE"/>
    <w:rsid w:val="005D6FB6"/>
    <w:rsid w:val="005D70E0"/>
    <w:rsid w:val="005D7156"/>
    <w:rsid w:val="005E054F"/>
    <w:rsid w:val="005E09A4"/>
    <w:rsid w:val="005E0C88"/>
    <w:rsid w:val="005E10C9"/>
    <w:rsid w:val="005E1749"/>
    <w:rsid w:val="005E1C0F"/>
    <w:rsid w:val="005E26DF"/>
    <w:rsid w:val="005E295B"/>
    <w:rsid w:val="005E2F32"/>
    <w:rsid w:val="005E33F7"/>
    <w:rsid w:val="005E3E31"/>
    <w:rsid w:val="005E438A"/>
    <w:rsid w:val="005E4712"/>
    <w:rsid w:val="005E49F0"/>
    <w:rsid w:val="005E5AA5"/>
    <w:rsid w:val="005E6438"/>
    <w:rsid w:val="005E6484"/>
    <w:rsid w:val="005E66CA"/>
    <w:rsid w:val="005E6B14"/>
    <w:rsid w:val="005E6E97"/>
    <w:rsid w:val="005E6FA0"/>
    <w:rsid w:val="005E7322"/>
    <w:rsid w:val="005E7BE6"/>
    <w:rsid w:val="005F0590"/>
    <w:rsid w:val="005F0C65"/>
    <w:rsid w:val="005F0D9C"/>
    <w:rsid w:val="005F0F24"/>
    <w:rsid w:val="005F1521"/>
    <w:rsid w:val="005F1D5B"/>
    <w:rsid w:val="005F2B71"/>
    <w:rsid w:val="005F325D"/>
    <w:rsid w:val="005F36E6"/>
    <w:rsid w:val="005F37E7"/>
    <w:rsid w:val="005F42EF"/>
    <w:rsid w:val="005F46E0"/>
    <w:rsid w:val="005F4805"/>
    <w:rsid w:val="005F4A06"/>
    <w:rsid w:val="005F5360"/>
    <w:rsid w:val="005F5659"/>
    <w:rsid w:val="005F5934"/>
    <w:rsid w:val="005F60F1"/>
    <w:rsid w:val="005F68AF"/>
    <w:rsid w:val="005F6D0B"/>
    <w:rsid w:val="005F7B6D"/>
    <w:rsid w:val="005F7F2C"/>
    <w:rsid w:val="00600083"/>
    <w:rsid w:val="00600AA2"/>
    <w:rsid w:val="006010F4"/>
    <w:rsid w:val="006018F1"/>
    <w:rsid w:val="00601C1E"/>
    <w:rsid w:val="00602696"/>
    <w:rsid w:val="00602773"/>
    <w:rsid w:val="0060293F"/>
    <w:rsid w:val="00602B90"/>
    <w:rsid w:val="006035FA"/>
    <w:rsid w:val="00603886"/>
    <w:rsid w:val="00604973"/>
    <w:rsid w:val="00604CC9"/>
    <w:rsid w:val="00605107"/>
    <w:rsid w:val="00605E4F"/>
    <w:rsid w:val="006061EA"/>
    <w:rsid w:val="00606237"/>
    <w:rsid w:val="0060635E"/>
    <w:rsid w:val="0060659E"/>
    <w:rsid w:val="00607879"/>
    <w:rsid w:val="00607EA2"/>
    <w:rsid w:val="006101FA"/>
    <w:rsid w:val="00610D52"/>
    <w:rsid w:val="00610DDF"/>
    <w:rsid w:val="00610EEE"/>
    <w:rsid w:val="00610F87"/>
    <w:rsid w:val="006110B7"/>
    <w:rsid w:val="006111DC"/>
    <w:rsid w:val="006112CA"/>
    <w:rsid w:val="006113CD"/>
    <w:rsid w:val="00611880"/>
    <w:rsid w:val="00611A8A"/>
    <w:rsid w:val="00611B65"/>
    <w:rsid w:val="006128DE"/>
    <w:rsid w:val="00612907"/>
    <w:rsid w:val="00612BCF"/>
    <w:rsid w:val="00612C82"/>
    <w:rsid w:val="00612E70"/>
    <w:rsid w:val="00613376"/>
    <w:rsid w:val="00613407"/>
    <w:rsid w:val="006134AE"/>
    <w:rsid w:val="006139FB"/>
    <w:rsid w:val="00613AE3"/>
    <w:rsid w:val="00613C2F"/>
    <w:rsid w:val="0061401F"/>
    <w:rsid w:val="006145E3"/>
    <w:rsid w:val="00614B7F"/>
    <w:rsid w:val="00614BE3"/>
    <w:rsid w:val="00615202"/>
    <w:rsid w:val="006153C0"/>
    <w:rsid w:val="00615444"/>
    <w:rsid w:val="00615BFF"/>
    <w:rsid w:val="00616356"/>
    <w:rsid w:val="006167E1"/>
    <w:rsid w:val="00617420"/>
    <w:rsid w:val="00617709"/>
    <w:rsid w:val="006178EF"/>
    <w:rsid w:val="00617B5C"/>
    <w:rsid w:val="00617CD6"/>
    <w:rsid w:val="00617FFA"/>
    <w:rsid w:val="00621772"/>
    <w:rsid w:val="00622352"/>
    <w:rsid w:val="00622BA9"/>
    <w:rsid w:val="00622D09"/>
    <w:rsid w:val="00623BAA"/>
    <w:rsid w:val="006241B7"/>
    <w:rsid w:val="00624432"/>
    <w:rsid w:val="00624F66"/>
    <w:rsid w:val="006258AB"/>
    <w:rsid w:val="00625B2A"/>
    <w:rsid w:val="00625DE8"/>
    <w:rsid w:val="00626864"/>
    <w:rsid w:val="00626B6C"/>
    <w:rsid w:val="0062736E"/>
    <w:rsid w:val="0062747A"/>
    <w:rsid w:val="0062757F"/>
    <w:rsid w:val="0062797D"/>
    <w:rsid w:val="00627E2B"/>
    <w:rsid w:val="00627F8F"/>
    <w:rsid w:val="00630362"/>
    <w:rsid w:val="00630B72"/>
    <w:rsid w:val="00630E88"/>
    <w:rsid w:val="0063144A"/>
    <w:rsid w:val="0063154C"/>
    <w:rsid w:val="006315B8"/>
    <w:rsid w:val="00631C11"/>
    <w:rsid w:val="00632F21"/>
    <w:rsid w:val="006331B1"/>
    <w:rsid w:val="0063379C"/>
    <w:rsid w:val="00633D49"/>
    <w:rsid w:val="0063454E"/>
    <w:rsid w:val="00634DE2"/>
    <w:rsid w:val="006350EF"/>
    <w:rsid w:val="0063527D"/>
    <w:rsid w:val="0063573F"/>
    <w:rsid w:val="006368AE"/>
    <w:rsid w:val="00636BBF"/>
    <w:rsid w:val="006370B8"/>
    <w:rsid w:val="00637819"/>
    <w:rsid w:val="00637D94"/>
    <w:rsid w:val="006401A0"/>
    <w:rsid w:val="00640E2D"/>
    <w:rsid w:val="0064158B"/>
    <w:rsid w:val="006415A9"/>
    <w:rsid w:val="00641648"/>
    <w:rsid w:val="006418F8"/>
    <w:rsid w:val="00641E6A"/>
    <w:rsid w:val="00642D03"/>
    <w:rsid w:val="006430AE"/>
    <w:rsid w:val="006433ED"/>
    <w:rsid w:val="00643817"/>
    <w:rsid w:val="006441DD"/>
    <w:rsid w:val="0064424F"/>
    <w:rsid w:val="006444BC"/>
    <w:rsid w:val="00644779"/>
    <w:rsid w:val="00644EBE"/>
    <w:rsid w:val="0064504E"/>
    <w:rsid w:val="00645295"/>
    <w:rsid w:val="0064551E"/>
    <w:rsid w:val="006455D3"/>
    <w:rsid w:val="00645693"/>
    <w:rsid w:val="006460C6"/>
    <w:rsid w:val="0064671B"/>
    <w:rsid w:val="00646BA5"/>
    <w:rsid w:val="00647103"/>
    <w:rsid w:val="00647405"/>
    <w:rsid w:val="0064762D"/>
    <w:rsid w:val="006512E4"/>
    <w:rsid w:val="006526D8"/>
    <w:rsid w:val="00652901"/>
    <w:rsid w:val="006529B6"/>
    <w:rsid w:val="006529CA"/>
    <w:rsid w:val="0065320E"/>
    <w:rsid w:val="00653360"/>
    <w:rsid w:val="0065391D"/>
    <w:rsid w:val="0065461B"/>
    <w:rsid w:val="00654654"/>
    <w:rsid w:val="0065472B"/>
    <w:rsid w:val="0065482F"/>
    <w:rsid w:val="0065585B"/>
    <w:rsid w:val="00655B48"/>
    <w:rsid w:val="006561A6"/>
    <w:rsid w:val="00656352"/>
    <w:rsid w:val="0065664C"/>
    <w:rsid w:val="00656797"/>
    <w:rsid w:val="00656AA5"/>
    <w:rsid w:val="00656CCC"/>
    <w:rsid w:val="00657E5A"/>
    <w:rsid w:val="006604D4"/>
    <w:rsid w:val="00660800"/>
    <w:rsid w:val="00660803"/>
    <w:rsid w:val="00660A9D"/>
    <w:rsid w:val="00661141"/>
    <w:rsid w:val="00661C75"/>
    <w:rsid w:val="0066206D"/>
    <w:rsid w:val="006620E1"/>
    <w:rsid w:val="00662123"/>
    <w:rsid w:val="00662D42"/>
    <w:rsid w:val="00662D77"/>
    <w:rsid w:val="0066465F"/>
    <w:rsid w:val="006646EA"/>
    <w:rsid w:val="00664BD5"/>
    <w:rsid w:val="00665082"/>
    <w:rsid w:val="006658A9"/>
    <w:rsid w:val="006658F9"/>
    <w:rsid w:val="006659E5"/>
    <w:rsid w:val="00666DD1"/>
    <w:rsid w:val="00666F18"/>
    <w:rsid w:val="00667217"/>
    <w:rsid w:val="00667BD8"/>
    <w:rsid w:val="00670791"/>
    <w:rsid w:val="00670FDA"/>
    <w:rsid w:val="006717E5"/>
    <w:rsid w:val="006723B4"/>
    <w:rsid w:val="00672685"/>
    <w:rsid w:val="00672775"/>
    <w:rsid w:val="006728D9"/>
    <w:rsid w:val="00672CB1"/>
    <w:rsid w:val="00672EEE"/>
    <w:rsid w:val="006731AC"/>
    <w:rsid w:val="006738D0"/>
    <w:rsid w:val="00673A7F"/>
    <w:rsid w:val="00673DC4"/>
    <w:rsid w:val="00674162"/>
    <w:rsid w:val="00674291"/>
    <w:rsid w:val="00674595"/>
    <w:rsid w:val="00674767"/>
    <w:rsid w:val="00674E3F"/>
    <w:rsid w:val="00675C8D"/>
    <w:rsid w:val="006772BA"/>
    <w:rsid w:val="00677537"/>
    <w:rsid w:val="00677A20"/>
    <w:rsid w:val="0068087F"/>
    <w:rsid w:val="00680A43"/>
    <w:rsid w:val="00681450"/>
    <w:rsid w:val="00682BAB"/>
    <w:rsid w:val="006837E1"/>
    <w:rsid w:val="00683907"/>
    <w:rsid w:val="00683BCD"/>
    <w:rsid w:val="0068400F"/>
    <w:rsid w:val="0068408E"/>
    <w:rsid w:val="006851D3"/>
    <w:rsid w:val="006853D6"/>
    <w:rsid w:val="00685843"/>
    <w:rsid w:val="00685881"/>
    <w:rsid w:val="00685B6A"/>
    <w:rsid w:val="006867C9"/>
    <w:rsid w:val="006869BD"/>
    <w:rsid w:val="00686D76"/>
    <w:rsid w:val="00686D93"/>
    <w:rsid w:val="006870A1"/>
    <w:rsid w:val="006871F5"/>
    <w:rsid w:val="0068766D"/>
    <w:rsid w:val="0068770E"/>
    <w:rsid w:val="00687831"/>
    <w:rsid w:val="00687B7B"/>
    <w:rsid w:val="00687CA6"/>
    <w:rsid w:val="00690174"/>
    <w:rsid w:val="0069026C"/>
    <w:rsid w:val="006906F9"/>
    <w:rsid w:val="00690EF4"/>
    <w:rsid w:val="00690F7E"/>
    <w:rsid w:val="006916AC"/>
    <w:rsid w:val="0069196F"/>
    <w:rsid w:val="00692A27"/>
    <w:rsid w:val="00693FED"/>
    <w:rsid w:val="00694D42"/>
    <w:rsid w:val="00694DAA"/>
    <w:rsid w:val="00694E67"/>
    <w:rsid w:val="00694F0F"/>
    <w:rsid w:val="00694FDE"/>
    <w:rsid w:val="00694FF0"/>
    <w:rsid w:val="0069534F"/>
    <w:rsid w:val="006958DA"/>
    <w:rsid w:val="006959AA"/>
    <w:rsid w:val="00695A74"/>
    <w:rsid w:val="00695B44"/>
    <w:rsid w:val="00695C6B"/>
    <w:rsid w:val="00696F37"/>
    <w:rsid w:val="00697BE7"/>
    <w:rsid w:val="00697D4E"/>
    <w:rsid w:val="006A0679"/>
    <w:rsid w:val="006A1152"/>
    <w:rsid w:val="006A1B2A"/>
    <w:rsid w:val="006A1CCB"/>
    <w:rsid w:val="006A3283"/>
    <w:rsid w:val="006A3BFC"/>
    <w:rsid w:val="006A3C6B"/>
    <w:rsid w:val="006A3DD8"/>
    <w:rsid w:val="006A3EE8"/>
    <w:rsid w:val="006A413D"/>
    <w:rsid w:val="006A468C"/>
    <w:rsid w:val="006A52F0"/>
    <w:rsid w:val="006A55EB"/>
    <w:rsid w:val="006A5659"/>
    <w:rsid w:val="006A5695"/>
    <w:rsid w:val="006A5951"/>
    <w:rsid w:val="006A651E"/>
    <w:rsid w:val="006A6722"/>
    <w:rsid w:val="006A6E31"/>
    <w:rsid w:val="006A6F4F"/>
    <w:rsid w:val="006A72A8"/>
    <w:rsid w:val="006A7496"/>
    <w:rsid w:val="006A7DFB"/>
    <w:rsid w:val="006B0156"/>
    <w:rsid w:val="006B0A85"/>
    <w:rsid w:val="006B0D05"/>
    <w:rsid w:val="006B2774"/>
    <w:rsid w:val="006B2A6E"/>
    <w:rsid w:val="006B2B04"/>
    <w:rsid w:val="006B2E6E"/>
    <w:rsid w:val="006B33A5"/>
    <w:rsid w:val="006B33CD"/>
    <w:rsid w:val="006B3635"/>
    <w:rsid w:val="006B369E"/>
    <w:rsid w:val="006B3BD0"/>
    <w:rsid w:val="006B40C6"/>
    <w:rsid w:val="006B424D"/>
    <w:rsid w:val="006B45A7"/>
    <w:rsid w:val="006B5316"/>
    <w:rsid w:val="006B5519"/>
    <w:rsid w:val="006B590D"/>
    <w:rsid w:val="006B5E14"/>
    <w:rsid w:val="006B5F05"/>
    <w:rsid w:val="006B60B2"/>
    <w:rsid w:val="006B6486"/>
    <w:rsid w:val="006B6C6F"/>
    <w:rsid w:val="006B7092"/>
    <w:rsid w:val="006C01F0"/>
    <w:rsid w:val="006C0484"/>
    <w:rsid w:val="006C0679"/>
    <w:rsid w:val="006C0A95"/>
    <w:rsid w:val="006C0B4A"/>
    <w:rsid w:val="006C0F8D"/>
    <w:rsid w:val="006C11B6"/>
    <w:rsid w:val="006C1437"/>
    <w:rsid w:val="006C1A1D"/>
    <w:rsid w:val="006C1B8A"/>
    <w:rsid w:val="006C2018"/>
    <w:rsid w:val="006C2758"/>
    <w:rsid w:val="006C37C9"/>
    <w:rsid w:val="006C457E"/>
    <w:rsid w:val="006C4DC0"/>
    <w:rsid w:val="006C56E8"/>
    <w:rsid w:val="006C59F8"/>
    <w:rsid w:val="006C5CEB"/>
    <w:rsid w:val="006C5FBA"/>
    <w:rsid w:val="006C6201"/>
    <w:rsid w:val="006C6547"/>
    <w:rsid w:val="006C6A56"/>
    <w:rsid w:val="006C729E"/>
    <w:rsid w:val="006C7A56"/>
    <w:rsid w:val="006C7C7F"/>
    <w:rsid w:val="006C7E0C"/>
    <w:rsid w:val="006D0C9C"/>
    <w:rsid w:val="006D106F"/>
    <w:rsid w:val="006D123E"/>
    <w:rsid w:val="006D1D22"/>
    <w:rsid w:val="006D1F95"/>
    <w:rsid w:val="006D245D"/>
    <w:rsid w:val="006D24C6"/>
    <w:rsid w:val="006D263D"/>
    <w:rsid w:val="006D26E3"/>
    <w:rsid w:val="006D2B08"/>
    <w:rsid w:val="006D2CE4"/>
    <w:rsid w:val="006D332B"/>
    <w:rsid w:val="006D3771"/>
    <w:rsid w:val="006D3BDA"/>
    <w:rsid w:val="006D3F42"/>
    <w:rsid w:val="006D4226"/>
    <w:rsid w:val="006D49EF"/>
    <w:rsid w:val="006D5510"/>
    <w:rsid w:val="006D5B3D"/>
    <w:rsid w:val="006D6106"/>
    <w:rsid w:val="006D65D1"/>
    <w:rsid w:val="006D6655"/>
    <w:rsid w:val="006D681A"/>
    <w:rsid w:val="006D6C69"/>
    <w:rsid w:val="006D6D82"/>
    <w:rsid w:val="006D6FB0"/>
    <w:rsid w:val="006D71C9"/>
    <w:rsid w:val="006D7F4D"/>
    <w:rsid w:val="006D7FC0"/>
    <w:rsid w:val="006E0576"/>
    <w:rsid w:val="006E0B56"/>
    <w:rsid w:val="006E0BE9"/>
    <w:rsid w:val="006E1133"/>
    <w:rsid w:val="006E113F"/>
    <w:rsid w:val="006E1172"/>
    <w:rsid w:val="006E14CD"/>
    <w:rsid w:val="006E18E0"/>
    <w:rsid w:val="006E1953"/>
    <w:rsid w:val="006E1E78"/>
    <w:rsid w:val="006E21A9"/>
    <w:rsid w:val="006E26F2"/>
    <w:rsid w:val="006E2708"/>
    <w:rsid w:val="006E28C5"/>
    <w:rsid w:val="006E28E0"/>
    <w:rsid w:val="006E2971"/>
    <w:rsid w:val="006E34B2"/>
    <w:rsid w:val="006E38A4"/>
    <w:rsid w:val="006E39E3"/>
    <w:rsid w:val="006E3E22"/>
    <w:rsid w:val="006E4113"/>
    <w:rsid w:val="006E42A4"/>
    <w:rsid w:val="006E4888"/>
    <w:rsid w:val="006E4FE8"/>
    <w:rsid w:val="006E57C3"/>
    <w:rsid w:val="006E5A2F"/>
    <w:rsid w:val="006E5BAA"/>
    <w:rsid w:val="006E5EDF"/>
    <w:rsid w:val="006E5F0A"/>
    <w:rsid w:val="006E5F7E"/>
    <w:rsid w:val="006E6393"/>
    <w:rsid w:val="006E63D8"/>
    <w:rsid w:val="006E644D"/>
    <w:rsid w:val="006E71DC"/>
    <w:rsid w:val="006E73BB"/>
    <w:rsid w:val="006E77FB"/>
    <w:rsid w:val="006E7CEC"/>
    <w:rsid w:val="006F05C8"/>
    <w:rsid w:val="006F0666"/>
    <w:rsid w:val="006F08A8"/>
    <w:rsid w:val="006F0F5C"/>
    <w:rsid w:val="006F0F70"/>
    <w:rsid w:val="006F1204"/>
    <w:rsid w:val="006F183E"/>
    <w:rsid w:val="006F20F9"/>
    <w:rsid w:val="006F2602"/>
    <w:rsid w:val="006F27E1"/>
    <w:rsid w:val="006F2974"/>
    <w:rsid w:val="006F3320"/>
    <w:rsid w:val="006F33CC"/>
    <w:rsid w:val="006F3B4E"/>
    <w:rsid w:val="006F45B6"/>
    <w:rsid w:val="006F46AB"/>
    <w:rsid w:val="006F52B5"/>
    <w:rsid w:val="006F5404"/>
    <w:rsid w:val="006F54F4"/>
    <w:rsid w:val="006F59DF"/>
    <w:rsid w:val="006F61C4"/>
    <w:rsid w:val="006F68C6"/>
    <w:rsid w:val="006F695C"/>
    <w:rsid w:val="006F6993"/>
    <w:rsid w:val="006F6A01"/>
    <w:rsid w:val="006F70A2"/>
    <w:rsid w:val="006F7636"/>
    <w:rsid w:val="007015B4"/>
    <w:rsid w:val="00701A49"/>
    <w:rsid w:val="0070225A"/>
    <w:rsid w:val="0070287E"/>
    <w:rsid w:val="007028CC"/>
    <w:rsid w:val="007029B5"/>
    <w:rsid w:val="00702B9E"/>
    <w:rsid w:val="00702EB6"/>
    <w:rsid w:val="00702EF5"/>
    <w:rsid w:val="007032ED"/>
    <w:rsid w:val="007039E0"/>
    <w:rsid w:val="00703AC3"/>
    <w:rsid w:val="00703D56"/>
    <w:rsid w:val="00703F2D"/>
    <w:rsid w:val="0070405D"/>
    <w:rsid w:val="00704075"/>
    <w:rsid w:val="00704DC9"/>
    <w:rsid w:val="007051BE"/>
    <w:rsid w:val="0070532D"/>
    <w:rsid w:val="007057CA"/>
    <w:rsid w:val="0070580E"/>
    <w:rsid w:val="00705D8D"/>
    <w:rsid w:val="00705F8C"/>
    <w:rsid w:val="00706045"/>
    <w:rsid w:val="00706637"/>
    <w:rsid w:val="0070672A"/>
    <w:rsid w:val="00706961"/>
    <w:rsid w:val="00706BF9"/>
    <w:rsid w:val="00706F41"/>
    <w:rsid w:val="007103F5"/>
    <w:rsid w:val="007106DC"/>
    <w:rsid w:val="00710D97"/>
    <w:rsid w:val="00710FE2"/>
    <w:rsid w:val="00711CAF"/>
    <w:rsid w:val="007121D1"/>
    <w:rsid w:val="0071263E"/>
    <w:rsid w:val="00712CFE"/>
    <w:rsid w:val="007136A4"/>
    <w:rsid w:val="007139CB"/>
    <w:rsid w:val="007139CE"/>
    <w:rsid w:val="00713B24"/>
    <w:rsid w:val="007140F4"/>
    <w:rsid w:val="0071460C"/>
    <w:rsid w:val="00714747"/>
    <w:rsid w:val="00715DD7"/>
    <w:rsid w:val="00715F87"/>
    <w:rsid w:val="00716B83"/>
    <w:rsid w:val="00716FC7"/>
    <w:rsid w:val="00717470"/>
    <w:rsid w:val="00717F8F"/>
    <w:rsid w:val="00720505"/>
    <w:rsid w:val="007206BF"/>
    <w:rsid w:val="00720A64"/>
    <w:rsid w:val="00721046"/>
    <w:rsid w:val="007210EC"/>
    <w:rsid w:val="007212F9"/>
    <w:rsid w:val="00721413"/>
    <w:rsid w:val="00721728"/>
    <w:rsid w:val="00721991"/>
    <w:rsid w:val="00721D6A"/>
    <w:rsid w:val="00721DD5"/>
    <w:rsid w:val="00722171"/>
    <w:rsid w:val="007221B5"/>
    <w:rsid w:val="00722E03"/>
    <w:rsid w:val="00722ED2"/>
    <w:rsid w:val="0072321F"/>
    <w:rsid w:val="00723616"/>
    <w:rsid w:val="007236C0"/>
    <w:rsid w:val="00723C71"/>
    <w:rsid w:val="00723D80"/>
    <w:rsid w:val="00723DE4"/>
    <w:rsid w:val="0072415E"/>
    <w:rsid w:val="00724250"/>
    <w:rsid w:val="00724508"/>
    <w:rsid w:val="00725226"/>
    <w:rsid w:val="007252FF"/>
    <w:rsid w:val="00725F32"/>
    <w:rsid w:val="00726804"/>
    <w:rsid w:val="00726A7D"/>
    <w:rsid w:val="00726D80"/>
    <w:rsid w:val="0072708F"/>
    <w:rsid w:val="00727D9F"/>
    <w:rsid w:val="00727E91"/>
    <w:rsid w:val="00727EB2"/>
    <w:rsid w:val="0073008B"/>
    <w:rsid w:val="00730484"/>
    <w:rsid w:val="007307BE"/>
    <w:rsid w:val="00730975"/>
    <w:rsid w:val="00730CB1"/>
    <w:rsid w:val="00730DAA"/>
    <w:rsid w:val="00731938"/>
    <w:rsid w:val="00731AB8"/>
    <w:rsid w:val="00731B16"/>
    <w:rsid w:val="00731B34"/>
    <w:rsid w:val="00731DA0"/>
    <w:rsid w:val="00732728"/>
    <w:rsid w:val="00732A56"/>
    <w:rsid w:val="007332AE"/>
    <w:rsid w:val="00733D86"/>
    <w:rsid w:val="00733EDD"/>
    <w:rsid w:val="00734057"/>
    <w:rsid w:val="00734645"/>
    <w:rsid w:val="00734793"/>
    <w:rsid w:val="007349EF"/>
    <w:rsid w:val="00734D37"/>
    <w:rsid w:val="00734D7E"/>
    <w:rsid w:val="0073538D"/>
    <w:rsid w:val="00735759"/>
    <w:rsid w:val="007357E0"/>
    <w:rsid w:val="00735C50"/>
    <w:rsid w:val="00735E8B"/>
    <w:rsid w:val="00737704"/>
    <w:rsid w:val="00737F04"/>
    <w:rsid w:val="00740110"/>
    <w:rsid w:val="007405FF"/>
    <w:rsid w:val="00740603"/>
    <w:rsid w:val="0074079A"/>
    <w:rsid w:val="00740AC0"/>
    <w:rsid w:val="00740E52"/>
    <w:rsid w:val="007411B9"/>
    <w:rsid w:val="00741277"/>
    <w:rsid w:val="00741679"/>
    <w:rsid w:val="00741FD2"/>
    <w:rsid w:val="00742B8A"/>
    <w:rsid w:val="00742E29"/>
    <w:rsid w:val="00743098"/>
    <w:rsid w:val="00743BDA"/>
    <w:rsid w:val="00744283"/>
    <w:rsid w:val="00744566"/>
    <w:rsid w:val="00744719"/>
    <w:rsid w:val="007447A0"/>
    <w:rsid w:val="00744CDE"/>
    <w:rsid w:val="00746CE2"/>
    <w:rsid w:val="0074712A"/>
    <w:rsid w:val="0074738B"/>
    <w:rsid w:val="00747E5A"/>
    <w:rsid w:val="00747F64"/>
    <w:rsid w:val="00750086"/>
    <w:rsid w:val="007512F9"/>
    <w:rsid w:val="007513F1"/>
    <w:rsid w:val="00751C43"/>
    <w:rsid w:val="00751D57"/>
    <w:rsid w:val="007526B9"/>
    <w:rsid w:val="0075286C"/>
    <w:rsid w:val="00752AEA"/>
    <w:rsid w:val="007531FC"/>
    <w:rsid w:val="00753F0A"/>
    <w:rsid w:val="00754031"/>
    <w:rsid w:val="007544B4"/>
    <w:rsid w:val="00754505"/>
    <w:rsid w:val="0075478A"/>
    <w:rsid w:val="00754959"/>
    <w:rsid w:val="00755525"/>
    <w:rsid w:val="00756164"/>
    <w:rsid w:val="007564DB"/>
    <w:rsid w:val="007565DC"/>
    <w:rsid w:val="00756D9E"/>
    <w:rsid w:val="00757E60"/>
    <w:rsid w:val="00760F03"/>
    <w:rsid w:val="007612D0"/>
    <w:rsid w:val="0076139D"/>
    <w:rsid w:val="007613BD"/>
    <w:rsid w:val="0076145F"/>
    <w:rsid w:val="007617C3"/>
    <w:rsid w:val="00761AA1"/>
    <w:rsid w:val="00761ADE"/>
    <w:rsid w:val="00761D13"/>
    <w:rsid w:val="00761DE5"/>
    <w:rsid w:val="00761F1F"/>
    <w:rsid w:val="00762FFC"/>
    <w:rsid w:val="007636E4"/>
    <w:rsid w:val="00763DA6"/>
    <w:rsid w:val="0076437F"/>
    <w:rsid w:val="007648E2"/>
    <w:rsid w:val="00764BFC"/>
    <w:rsid w:val="00764D22"/>
    <w:rsid w:val="00764E24"/>
    <w:rsid w:val="00765566"/>
    <w:rsid w:val="00765DF2"/>
    <w:rsid w:val="00765FD9"/>
    <w:rsid w:val="00766161"/>
    <w:rsid w:val="007665B0"/>
    <w:rsid w:val="00766E4C"/>
    <w:rsid w:val="00767108"/>
    <w:rsid w:val="0076736E"/>
    <w:rsid w:val="0077063E"/>
    <w:rsid w:val="00770659"/>
    <w:rsid w:val="0077075F"/>
    <w:rsid w:val="0077077F"/>
    <w:rsid w:val="00770922"/>
    <w:rsid w:val="00770CAC"/>
    <w:rsid w:val="00770D06"/>
    <w:rsid w:val="00770D46"/>
    <w:rsid w:val="00770D9B"/>
    <w:rsid w:val="007713DC"/>
    <w:rsid w:val="0077192F"/>
    <w:rsid w:val="00771EB0"/>
    <w:rsid w:val="00771FB4"/>
    <w:rsid w:val="00772AC2"/>
    <w:rsid w:val="00772E2E"/>
    <w:rsid w:val="00773566"/>
    <w:rsid w:val="007738C1"/>
    <w:rsid w:val="007741EC"/>
    <w:rsid w:val="007745A7"/>
    <w:rsid w:val="0077504F"/>
    <w:rsid w:val="0077555B"/>
    <w:rsid w:val="00775638"/>
    <w:rsid w:val="0077601E"/>
    <w:rsid w:val="0077612C"/>
    <w:rsid w:val="0077650C"/>
    <w:rsid w:val="007765FF"/>
    <w:rsid w:val="00776837"/>
    <w:rsid w:val="00776A37"/>
    <w:rsid w:val="00776E45"/>
    <w:rsid w:val="00776ED5"/>
    <w:rsid w:val="0077759D"/>
    <w:rsid w:val="007776AA"/>
    <w:rsid w:val="00777882"/>
    <w:rsid w:val="00777AFB"/>
    <w:rsid w:val="00777E24"/>
    <w:rsid w:val="00780238"/>
    <w:rsid w:val="00780622"/>
    <w:rsid w:val="007807C2"/>
    <w:rsid w:val="0078093F"/>
    <w:rsid w:val="00781C68"/>
    <w:rsid w:val="00781CDB"/>
    <w:rsid w:val="007821C7"/>
    <w:rsid w:val="00782BA0"/>
    <w:rsid w:val="00782CF2"/>
    <w:rsid w:val="00783223"/>
    <w:rsid w:val="007832FC"/>
    <w:rsid w:val="00783C72"/>
    <w:rsid w:val="00783CEF"/>
    <w:rsid w:val="00783E13"/>
    <w:rsid w:val="00784112"/>
    <w:rsid w:val="00784314"/>
    <w:rsid w:val="00784414"/>
    <w:rsid w:val="00784470"/>
    <w:rsid w:val="00784A70"/>
    <w:rsid w:val="00784F27"/>
    <w:rsid w:val="007858BD"/>
    <w:rsid w:val="00785A5A"/>
    <w:rsid w:val="007861E6"/>
    <w:rsid w:val="00786612"/>
    <w:rsid w:val="007866D3"/>
    <w:rsid w:val="0078680E"/>
    <w:rsid w:val="00786B69"/>
    <w:rsid w:val="00786C4B"/>
    <w:rsid w:val="00786C90"/>
    <w:rsid w:val="007870D4"/>
    <w:rsid w:val="0078717A"/>
    <w:rsid w:val="007879A9"/>
    <w:rsid w:val="00787C15"/>
    <w:rsid w:val="00787D9E"/>
    <w:rsid w:val="007901F8"/>
    <w:rsid w:val="00790864"/>
    <w:rsid w:val="00790B74"/>
    <w:rsid w:val="00790CF3"/>
    <w:rsid w:val="0079171E"/>
    <w:rsid w:val="00791927"/>
    <w:rsid w:val="0079230A"/>
    <w:rsid w:val="00792324"/>
    <w:rsid w:val="00793098"/>
    <w:rsid w:val="00793731"/>
    <w:rsid w:val="00793D8D"/>
    <w:rsid w:val="00794271"/>
    <w:rsid w:val="0079441B"/>
    <w:rsid w:val="007945A2"/>
    <w:rsid w:val="007948B2"/>
    <w:rsid w:val="00794E07"/>
    <w:rsid w:val="00795AF9"/>
    <w:rsid w:val="00795F14"/>
    <w:rsid w:val="00795F19"/>
    <w:rsid w:val="00796EC1"/>
    <w:rsid w:val="007975A6"/>
    <w:rsid w:val="0079795D"/>
    <w:rsid w:val="007979B0"/>
    <w:rsid w:val="00797AEE"/>
    <w:rsid w:val="00797B28"/>
    <w:rsid w:val="007A0ADE"/>
    <w:rsid w:val="007A0CE7"/>
    <w:rsid w:val="007A0D64"/>
    <w:rsid w:val="007A1263"/>
    <w:rsid w:val="007A130B"/>
    <w:rsid w:val="007A13FE"/>
    <w:rsid w:val="007A266C"/>
    <w:rsid w:val="007A2FBE"/>
    <w:rsid w:val="007A30DF"/>
    <w:rsid w:val="007A3305"/>
    <w:rsid w:val="007A34CE"/>
    <w:rsid w:val="007A37A5"/>
    <w:rsid w:val="007A3C33"/>
    <w:rsid w:val="007A4047"/>
    <w:rsid w:val="007A42CB"/>
    <w:rsid w:val="007A430B"/>
    <w:rsid w:val="007A439B"/>
    <w:rsid w:val="007A4885"/>
    <w:rsid w:val="007A4D74"/>
    <w:rsid w:val="007A4E50"/>
    <w:rsid w:val="007A503D"/>
    <w:rsid w:val="007A561B"/>
    <w:rsid w:val="007A5971"/>
    <w:rsid w:val="007A6204"/>
    <w:rsid w:val="007A6207"/>
    <w:rsid w:val="007A6583"/>
    <w:rsid w:val="007A661E"/>
    <w:rsid w:val="007A67E9"/>
    <w:rsid w:val="007A6B78"/>
    <w:rsid w:val="007A6DFA"/>
    <w:rsid w:val="007A7A62"/>
    <w:rsid w:val="007A7B08"/>
    <w:rsid w:val="007A7CB3"/>
    <w:rsid w:val="007B038A"/>
    <w:rsid w:val="007B0391"/>
    <w:rsid w:val="007B0528"/>
    <w:rsid w:val="007B0D45"/>
    <w:rsid w:val="007B1249"/>
    <w:rsid w:val="007B1931"/>
    <w:rsid w:val="007B20DF"/>
    <w:rsid w:val="007B23E0"/>
    <w:rsid w:val="007B29DC"/>
    <w:rsid w:val="007B2EA3"/>
    <w:rsid w:val="007B2EF3"/>
    <w:rsid w:val="007B4F18"/>
    <w:rsid w:val="007B5013"/>
    <w:rsid w:val="007B54E4"/>
    <w:rsid w:val="007B582E"/>
    <w:rsid w:val="007B5C2E"/>
    <w:rsid w:val="007B5D2F"/>
    <w:rsid w:val="007B629F"/>
    <w:rsid w:val="007B6A6B"/>
    <w:rsid w:val="007B6BDF"/>
    <w:rsid w:val="007B74C9"/>
    <w:rsid w:val="007B7695"/>
    <w:rsid w:val="007B76FF"/>
    <w:rsid w:val="007C03B0"/>
    <w:rsid w:val="007C0D13"/>
    <w:rsid w:val="007C0FFD"/>
    <w:rsid w:val="007C115D"/>
    <w:rsid w:val="007C136D"/>
    <w:rsid w:val="007C1590"/>
    <w:rsid w:val="007C209A"/>
    <w:rsid w:val="007C2296"/>
    <w:rsid w:val="007C25E7"/>
    <w:rsid w:val="007C26D2"/>
    <w:rsid w:val="007C3442"/>
    <w:rsid w:val="007C3668"/>
    <w:rsid w:val="007C39ED"/>
    <w:rsid w:val="007C3A56"/>
    <w:rsid w:val="007C4657"/>
    <w:rsid w:val="007C469B"/>
    <w:rsid w:val="007C4CC9"/>
    <w:rsid w:val="007C4EBE"/>
    <w:rsid w:val="007C4FED"/>
    <w:rsid w:val="007C55D3"/>
    <w:rsid w:val="007C61F2"/>
    <w:rsid w:val="007C64D4"/>
    <w:rsid w:val="007C6611"/>
    <w:rsid w:val="007C6993"/>
    <w:rsid w:val="007C6B72"/>
    <w:rsid w:val="007C6C2E"/>
    <w:rsid w:val="007C6C60"/>
    <w:rsid w:val="007C6C98"/>
    <w:rsid w:val="007C7059"/>
    <w:rsid w:val="007C70AB"/>
    <w:rsid w:val="007C7399"/>
    <w:rsid w:val="007C7405"/>
    <w:rsid w:val="007C7607"/>
    <w:rsid w:val="007C7DAB"/>
    <w:rsid w:val="007C7F1C"/>
    <w:rsid w:val="007D026E"/>
    <w:rsid w:val="007D0DA8"/>
    <w:rsid w:val="007D2259"/>
    <w:rsid w:val="007D24DA"/>
    <w:rsid w:val="007D2BC4"/>
    <w:rsid w:val="007D2BE7"/>
    <w:rsid w:val="007D2EF8"/>
    <w:rsid w:val="007D3070"/>
    <w:rsid w:val="007D392F"/>
    <w:rsid w:val="007D3D72"/>
    <w:rsid w:val="007D3E95"/>
    <w:rsid w:val="007D45F3"/>
    <w:rsid w:val="007D5F0E"/>
    <w:rsid w:val="007D63F4"/>
    <w:rsid w:val="007D6461"/>
    <w:rsid w:val="007D6A60"/>
    <w:rsid w:val="007D6B06"/>
    <w:rsid w:val="007D6D11"/>
    <w:rsid w:val="007D7309"/>
    <w:rsid w:val="007D7384"/>
    <w:rsid w:val="007D7C6A"/>
    <w:rsid w:val="007D7DCC"/>
    <w:rsid w:val="007E0133"/>
    <w:rsid w:val="007E0DC9"/>
    <w:rsid w:val="007E0E04"/>
    <w:rsid w:val="007E1C3C"/>
    <w:rsid w:val="007E26E1"/>
    <w:rsid w:val="007E2982"/>
    <w:rsid w:val="007E2AD9"/>
    <w:rsid w:val="007E2B18"/>
    <w:rsid w:val="007E361C"/>
    <w:rsid w:val="007E446D"/>
    <w:rsid w:val="007E4855"/>
    <w:rsid w:val="007E49F0"/>
    <w:rsid w:val="007E4AAB"/>
    <w:rsid w:val="007E4F1F"/>
    <w:rsid w:val="007E5340"/>
    <w:rsid w:val="007E58FD"/>
    <w:rsid w:val="007E5C50"/>
    <w:rsid w:val="007E6254"/>
    <w:rsid w:val="007E638F"/>
    <w:rsid w:val="007E64BD"/>
    <w:rsid w:val="007E6634"/>
    <w:rsid w:val="007E6B6D"/>
    <w:rsid w:val="007E6B74"/>
    <w:rsid w:val="007E6C1D"/>
    <w:rsid w:val="007E6C63"/>
    <w:rsid w:val="007E6EA1"/>
    <w:rsid w:val="007E712F"/>
    <w:rsid w:val="007E72D6"/>
    <w:rsid w:val="007E7764"/>
    <w:rsid w:val="007E7AD5"/>
    <w:rsid w:val="007F0230"/>
    <w:rsid w:val="007F0523"/>
    <w:rsid w:val="007F0889"/>
    <w:rsid w:val="007F0C9C"/>
    <w:rsid w:val="007F0E80"/>
    <w:rsid w:val="007F157D"/>
    <w:rsid w:val="007F1E89"/>
    <w:rsid w:val="007F21D7"/>
    <w:rsid w:val="007F272F"/>
    <w:rsid w:val="007F29FC"/>
    <w:rsid w:val="007F32B7"/>
    <w:rsid w:val="007F3330"/>
    <w:rsid w:val="007F3539"/>
    <w:rsid w:val="007F36D0"/>
    <w:rsid w:val="007F3C56"/>
    <w:rsid w:val="007F3D13"/>
    <w:rsid w:val="007F448D"/>
    <w:rsid w:val="007F4C44"/>
    <w:rsid w:val="007F4DCF"/>
    <w:rsid w:val="007F511A"/>
    <w:rsid w:val="007F577B"/>
    <w:rsid w:val="007F57FD"/>
    <w:rsid w:val="007F5B31"/>
    <w:rsid w:val="007F5E30"/>
    <w:rsid w:val="007F60D3"/>
    <w:rsid w:val="007F60F1"/>
    <w:rsid w:val="007F6225"/>
    <w:rsid w:val="007F650F"/>
    <w:rsid w:val="007F66B3"/>
    <w:rsid w:val="007F6EFB"/>
    <w:rsid w:val="007F78B6"/>
    <w:rsid w:val="007F7BB6"/>
    <w:rsid w:val="00800088"/>
    <w:rsid w:val="0080094A"/>
    <w:rsid w:val="00800BFA"/>
    <w:rsid w:val="00800D55"/>
    <w:rsid w:val="00800E9A"/>
    <w:rsid w:val="00800F1D"/>
    <w:rsid w:val="008018F0"/>
    <w:rsid w:val="0080192D"/>
    <w:rsid w:val="00801942"/>
    <w:rsid w:val="00801BD2"/>
    <w:rsid w:val="00801DC8"/>
    <w:rsid w:val="00801E30"/>
    <w:rsid w:val="00802123"/>
    <w:rsid w:val="00802E4F"/>
    <w:rsid w:val="008035ED"/>
    <w:rsid w:val="00803998"/>
    <w:rsid w:val="0080406F"/>
    <w:rsid w:val="0080423B"/>
    <w:rsid w:val="0080445C"/>
    <w:rsid w:val="00804842"/>
    <w:rsid w:val="00804B46"/>
    <w:rsid w:val="00804E35"/>
    <w:rsid w:val="0080553F"/>
    <w:rsid w:val="008057FA"/>
    <w:rsid w:val="0080604F"/>
    <w:rsid w:val="0080699D"/>
    <w:rsid w:val="00806E6B"/>
    <w:rsid w:val="0080755C"/>
    <w:rsid w:val="0080786E"/>
    <w:rsid w:val="00807BD5"/>
    <w:rsid w:val="00807D1C"/>
    <w:rsid w:val="008104B4"/>
    <w:rsid w:val="0081052D"/>
    <w:rsid w:val="00810DFA"/>
    <w:rsid w:val="00811103"/>
    <w:rsid w:val="0081162B"/>
    <w:rsid w:val="0081175D"/>
    <w:rsid w:val="00811791"/>
    <w:rsid w:val="00811A19"/>
    <w:rsid w:val="00811E63"/>
    <w:rsid w:val="00812078"/>
    <w:rsid w:val="00812186"/>
    <w:rsid w:val="00812477"/>
    <w:rsid w:val="00812D6A"/>
    <w:rsid w:val="0081308B"/>
    <w:rsid w:val="0081335F"/>
    <w:rsid w:val="00813811"/>
    <w:rsid w:val="00813C14"/>
    <w:rsid w:val="00814128"/>
    <w:rsid w:val="0081488E"/>
    <w:rsid w:val="00814BA0"/>
    <w:rsid w:val="00814EBC"/>
    <w:rsid w:val="00814EC9"/>
    <w:rsid w:val="00815697"/>
    <w:rsid w:val="00815775"/>
    <w:rsid w:val="00815A2A"/>
    <w:rsid w:val="00815AC5"/>
    <w:rsid w:val="0081624F"/>
    <w:rsid w:val="0081659A"/>
    <w:rsid w:val="008167A2"/>
    <w:rsid w:val="00816F24"/>
    <w:rsid w:val="008178B2"/>
    <w:rsid w:val="00817A74"/>
    <w:rsid w:val="00817BFF"/>
    <w:rsid w:val="0082158E"/>
    <w:rsid w:val="008215E3"/>
    <w:rsid w:val="008218FB"/>
    <w:rsid w:val="00821D3C"/>
    <w:rsid w:val="00822FEC"/>
    <w:rsid w:val="0082305B"/>
    <w:rsid w:val="00823947"/>
    <w:rsid w:val="00823EDD"/>
    <w:rsid w:val="008245F9"/>
    <w:rsid w:val="0082537D"/>
    <w:rsid w:val="00825639"/>
    <w:rsid w:val="00826235"/>
    <w:rsid w:val="00826D88"/>
    <w:rsid w:val="00826E9D"/>
    <w:rsid w:val="00827422"/>
    <w:rsid w:val="00827728"/>
    <w:rsid w:val="00827D59"/>
    <w:rsid w:val="0083009A"/>
    <w:rsid w:val="00830234"/>
    <w:rsid w:val="00831387"/>
    <w:rsid w:val="00831479"/>
    <w:rsid w:val="008318D1"/>
    <w:rsid w:val="00831EC5"/>
    <w:rsid w:val="00832040"/>
    <w:rsid w:val="008323CF"/>
    <w:rsid w:val="00832B3F"/>
    <w:rsid w:val="00832F69"/>
    <w:rsid w:val="008333FF"/>
    <w:rsid w:val="00833572"/>
    <w:rsid w:val="00833DC5"/>
    <w:rsid w:val="0083410C"/>
    <w:rsid w:val="008343DA"/>
    <w:rsid w:val="00834CF9"/>
    <w:rsid w:val="00834EEB"/>
    <w:rsid w:val="008353FA"/>
    <w:rsid w:val="00835602"/>
    <w:rsid w:val="008360C4"/>
    <w:rsid w:val="00836752"/>
    <w:rsid w:val="00836755"/>
    <w:rsid w:val="00836819"/>
    <w:rsid w:val="00837767"/>
    <w:rsid w:val="008379BA"/>
    <w:rsid w:val="00837AE3"/>
    <w:rsid w:val="00840279"/>
    <w:rsid w:val="0084064A"/>
    <w:rsid w:val="0084068A"/>
    <w:rsid w:val="00840731"/>
    <w:rsid w:val="00840970"/>
    <w:rsid w:val="008409C1"/>
    <w:rsid w:val="00840F12"/>
    <w:rsid w:val="008411E4"/>
    <w:rsid w:val="00841794"/>
    <w:rsid w:val="00841AB7"/>
    <w:rsid w:val="00841E9A"/>
    <w:rsid w:val="00842798"/>
    <w:rsid w:val="00842AE9"/>
    <w:rsid w:val="00842D6C"/>
    <w:rsid w:val="00842F85"/>
    <w:rsid w:val="0084338E"/>
    <w:rsid w:val="008437F7"/>
    <w:rsid w:val="00843968"/>
    <w:rsid w:val="0084451C"/>
    <w:rsid w:val="0084474C"/>
    <w:rsid w:val="00844883"/>
    <w:rsid w:val="00844C07"/>
    <w:rsid w:val="00844F0B"/>
    <w:rsid w:val="00845219"/>
    <w:rsid w:val="00845263"/>
    <w:rsid w:val="008458C2"/>
    <w:rsid w:val="00845D56"/>
    <w:rsid w:val="00846272"/>
    <w:rsid w:val="008463A5"/>
    <w:rsid w:val="008469DC"/>
    <w:rsid w:val="00846F9D"/>
    <w:rsid w:val="00846FA9"/>
    <w:rsid w:val="00847709"/>
    <w:rsid w:val="00847716"/>
    <w:rsid w:val="008478BD"/>
    <w:rsid w:val="00847A23"/>
    <w:rsid w:val="00847C55"/>
    <w:rsid w:val="00847C68"/>
    <w:rsid w:val="008508CC"/>
    <w:rsid w:val="00850F14"/>
    <w:rsid w:val="008512AA"/>
    <w:rsid w:val="008516E8"/>
    <w:rsid w:val="008517A7"/>
    <w:rsid w:val="00851E9F"/>
    <w:rsid w:val="0085221C"/>
    <w:rsid w:val="008525E7"/>
    <w:rsid w:val="0085357F"/>
    <w:rsid w:val="00854485"/>
    <w:rsid w:val="00854579"/>
    <w:rsid w:val="008557CF"/>
    <w:rsid w:val="00855BE1"/>
    <w:rsid w:val="00856489"/>
    <w:rsid w:val="00856A1E"/>
    <w:rsid w:val="00857044"/>
    <w:rsid w:val="008575C0"/>
    <w:rsid w:val="00857652"/>
    <w:rsid w:val="0085777D"/>
    <w:rsid w:val="00857898"/>
    <w:rsid w:val="00860006"/>
    <w:rsid w:val="00860126"/>
    <w:rsid w:val="00860825"/>
    <w:rsid w:val="00860AD9"/>
    <w:rsid w:val="00860C51"/>
    <w:rsid w:val="00860FBE"/>
    <w:rsid w:val="0086112C"/>
    <w:rsid w:val="008611E8"/>
    <w:rsid w:val="00861447"/>
    <w:rsid w:val="00861D1D"/>
    <w:rsid w:val="00862AA8"/>
    <w:rsid w:val="00862AB3"/>
    <w:rsid w:val="00862CB0"/>
    <w:rsid w:val="00862F25"/>
    <w:rsid w:val="00863065"/>
    <w:rsid w:val="008639AE"/>
    <w:rsid w:val="00863A3B"/>
    <w:rsid w:val="00863AB3"/>
    <w:rsid w:val="00863B15"/>
    <w:rsid w:val="008643F1"/>
    <w:rsid w:val="0086453C"/>
    <w:rsid w:val="00864718"/>
    <w:rsid w:val="008647D6"/>
    <w:rsid w:val="0086486C"/>
    <w:rsid w:val="0086568D"/>
    <w:rsid w:val="00865DEA"/>
    <w:rsid w:val="008665D9"/>
    <w:rsid w:val="008669B2"/>
    <w:rsid w:val="00866A19"/>
    <w:rsid w:val="0086722E"/>
    <w:rsid w:val="00867732"/>
    <w:rsid w:val="00867BB5"/>
    <w:rsid w:val="00867DD0"/>
    <w:rsid w:val="00867E27"/>
    <w:rsid w:val="00870883"/>
    <w:rsid w:val="00870D87"/>
    <w:rsid w:val="0087117B"/>
    <w:rsid w:val="00872216"/>
    <w:rsid w:val="00872A44"/>
    <w:rsid w:val="00872AAB"/>
    <w:rsid w:val="00872F8A"/>
    <w:rsid w:val="00873133"/>
    <w:rsid w:val="008736E3"/>
    <w:rsid w:val="0087376D"/>
    <w:rsid w:val="00873974"/>
    <w:rsid w:val="0087453F"/>
    <w:rsid w:val="00874D2A"/>
    <w:rsid w:val="00874DB7"/>
    <w:rsid w:val="00875AFA"/>
    <w:rsid w:val="00875C59"/>
    <w:rsid w:val="00876889"/>
    <w:rsid w:val="008768D2"/>
    <w:rsid w:val="008769FD"/>
    <w:rsid w:val="00877033"/>
    <w:rsid w:val="00877579"/>
    <w:rsid w:val="0087790A"/>
    <w:rsid w:val="00877B20"/>
    <w:rsid w:val="00877C9A"/>
    <w:rsid w:val="00877E6F"/>
    <w:rsid w:val="00880802"/>
    <w:rsid w:val="00880B66"/>
    <w:rsid w:val="0088112F"/>
    <w:rsid w:val="008812E5"/>
    <w:rsid w:val="00881C8B"/>
    <w:rsid w:val="008824A9"/>
    <w:rsid w:val="008830B8"/>
    <w:rsid w:val="008832CB"/>
    <w:rsid w:val="00883312"/>
    <w:rsid w:val="00883459"/>
    <w:rsid w:val="0088352E"/>
    <w:rsid w:val="008837CA"/>
    <w:rsid w:val="008839AF"/>
    <w:rsid w:val="0088422D"/>
    <w:rsid w:val="00884409"/>
    <w:rsid w:val="008844AC"/>
    <w:rsid w:val="00884DEA"/>
    <w:rsid w:val="008851FB"/>
    <w:rsid w:val="00885859"/>
    <w:rsid w:val="00885C01"/>
    <w:rsid w:val="00885E39"/>
    <w:rsid w:val="008861BF"/>
    <w:rsid w:val="00886280"/>
    <w:rsid w:val="00886436"/>
    <w:rsid w:val="008866DC"/>
    <w:rsid w:val="00886F63"/>
    <w:rsid w:val="00887292"/>
    <w:rsid w:val="00887962"/>
    <w:rsid w:val="00887A36"/>
    <w:rsid w:val="00890CC7"/>
    <w:rsid w:val="00891251"/>
    <w:rsid w:val="0089151F"/>
    <w:rsid w:val="00891739"/>
    <w:rsid w:val="00891776"/>
    <w:rsid w:val="00891AF7"/>
    <w:rsid w:val="00891C1F"/>
    <w:rsid w:val="00891D2C"/>
    <w:rsid w:val="00891D8E"/>
    <w:rsid w:val="00891FE8"/>
    <w:rsid w:val="00892256"/>
    <w:rsid w:val="00892CED"/>
    <w:rsid w:val="00893285"/>
    <w:rsid w:val="0089397B"/>
    <w:rsid w:val="00894129"/>
    <w:rsid w:val="008943EA"/>
    <w:rsid w:val="008945CF"/>
    <w:rsid w:val="00894AC9"/>
    <w:rsid w:val="00894D36"/>
    <w:rsid w:val="00894D57"/>
    <w:rsid w:val="00894DFE"/>
    <w:rsid w:val="00894F6F"/>
    <w:rsid w:val="008954DD"/>
    <w:rsid w:val="0089567F"/>
    <w:rsid w:val="0089631D"/>
    <w:rsid w:val="00896597"/>
    <w:rsid w:val="0089750A"/>
    <w:rsid w:val="00897AAF"/>
    <w:rsid w:val="00897BD6"/>
    <w:rsid w:val="00897FF1"/>
    <w:rsid w:val="008A046F"/>
    <w:rsid w:val="008A0BE4"/>
    <w:rsid w:val="008A0E39"/>
    <w:rsid w:val="008A11E2"/>
    <w:rsid w:val="008A14C9"/>
    <w:rsid w:val="008A1668"/>
    <w:rsid w:val="008A1671"/>
    <w:rsid w:val="008A1A31"/>
    <w:rsid w:val="008A2163"/>
    <w:rsid w:val="008A23A8"/>
    <w:rsid w:val="008A23BE"/>
    <w:rsid w:val="008A2422"/>
    <w:rsid w:val="008A24A0"/>
    <w:rsid w:val="008A2798"/>
    <w:rsid w:val="008A2D6B"/>
    <w:rsid w:val="008A3526"/>
    <w:rsid w:val="008A3818"/>
    <w:rsid w:val="008A40DC"/>
    <w:rsid w:val="008A44B3"/>
    <w:rsid w:val="008A4A4D"/>
    <w:rsid w:val="008A4B63"/>
    <w:rsid w:val="008A4BC0"/>
    <w:rsid w:val="008A5212"/>
    <w:rsid w:val="008A5447"/>
    <w:rsid w:val="008A5477"/>
    <w:rsid w:val="008A6194"/>
    <w:rsid w:val="008A65DE"/>
    <w:rsid w:val="008A6889"/>
    <w:rsid w:val="008A7C06"/>
    <w:rsid w:val="008A7EA7"/>
    <w:rsid w:val="008B0077"/>
    <w:rsid w:val="008B0230"/>
    <w:rsid w:val="008B05F4"/>
    <w:rsid w:val="008B0B06"/>
    <w:rsid w:val="008B0E17"/>
    <w:rsid w:val="008B205B"/>
    <w:rsid w:val="008B22B0"/>
    <w:rsid w:val="008B259C"/>
    <w:rsid w:val="008B3400"/>
    <w:rsid w:val="008B46FE"/>
    <w:rsid w:val="008B5DAA"/>
    <w:rsid w:val="008B61D8"/>
    <w:rsid w:val="008B62DC"/>
    <w:rsid w:val="008B641E"/>
    <w:rsid w:val="008B694C"/>
    <w:rsid w:val="008B6E04"/>
    <w:rsid w:val="008B6FCA"/>
    <w:rsid w:val="008B75B7"/>
    <w:rsid w:val="008B7AEE"/>
    <w:rsid w:val="008C0A02"/>
    <w:rsid w:val="008C0F15"/>
    <w:rsid w:val="008C0FE9"/>
    <w:rsid w:val="008C1194"/>
    <w:rsid w:val="008C15A2"/>
    <w:rsid w:val="008C1BF8"/>
    <w:rsid w:val="008C24D4"/>
    <w:rsid w:val="008C25B8"/>
    <w:rsid w:val="008C266A"/>
    <w:rsid w:val="008C2E1E"/>
    <w:rsid w:val="008C2EE9"/>
    <w:rsid w:val="008C30BC"/>
    <w:rsid w:val="008C3BE1"/>
    <w:rsid w:val="008C3CEB"/>
    <w:rsid w:val="008C3D4B"/>
    <w:rsid w:val="008C4014"/>
    <w:rsid w:val="008C4019"/>
    <w:rsid w:val="008C402C"/>
    <w:rsid w:val="008C440B"/>
    <w:rsid w:val="008C4FF2"/>
    <w:rsid w:val="008C5204"/>
    <w:rsid w:val="008C5BC6"/>
    <w:rsid w:val="008C628B"/>
    <w:rsid w:val="008C630B"/>
    <w:rsid w:val="008C70CB"/>
    <w:rsid w:val="008C75F9"/>
    <w:rsid w:val="008D0138"/>
    <w:rsid w:val="008D05E3"/>
    <w:rsid w:val="008D0618"/>
    <w:rsid w:val="008D0D45"/>
    <w:rsid w:val="008D108F"/>
    <w:rsid w:val="008D1929"/>
    <w:rsid w:val="008D212C"/>
    <w:rsid w:val="008D24D4"/>
    <w:rsid w:val="008D3073"/>
    <w:rsid w:val="008D3432"/>
    <w:rsid w:val="008D3E35"/>
    <w:rsid w:val="008D418F"/>
    <w:rsid w:val="008D4F3D"/>
    <w:rsid w:val="008D51BE"/>
    <w:rsid w:val="008D5936"/>
    <w:rsid w:val="008D61A6"/>
    <w:rsid w:val="008D67AB"/>
    <w:rsid w:val="008D6991"/>
    <w:rsid w:val="008D6D0D"/>
    <w:rsid w:val="008D7064"/>
    <w:rsid w:val="008D7248"/>
    <w:rsid w:val="008D7697"/>
    <w:rsid w:val="008E0380"/>
    <w:rsid w:val="008E03FD"/>
    <w:rsid w:val="008E078A"/>
    <w:rsid w:val="008E07E8"/>
    <w:rsid w:val="008E0C6A"/>
    <w:rsid w:val="008E0CCC"/>
    <w:rsid w:val="008E0ED9"/>
    <w:rsid w:val="008E0FB0"/>
    <w:rsid w:val="008E1FC5"/>
    <w:rsid w:val="008E2813"/>
    <w:rsid w:val="008E31A9"/>
    <w:rsid w:val="008E3536"/>
    <w:rsid w:val="008E3D19"/>
    <w:rsid w:val="008E40C5"/>
    <w:rsid w:val="008E4129"/>
    <w:rsid w:val="008E42D9"/>
    <w:rsid w:val="008E4C5F"/>
    <w:rsid w:val="008E519D"/>
    <w:rsid w:val="008E57A7"/>
    <w:rsid w:val="008E5880"/>
    <w:rsid w:val="008E5BC1"/>
    <w:rsid w:val="008E5F29"/>
    <w:rsid w:val="008E61B7"/>
    <w:rsid w:val="008E77CC"/>
    <w:rsid w:val="008E7995"/>
    <w:rsid w:val="008E7AF7"/>
    <w:rsid w:val="008E7F6B"/>
    <w:rsid w:val="008F0750"/>
    <w:rsid w:val="008F0755"/>
    <w:rsid w:val="008F08BE"/>
    <w:rsid w:val="008F0A5A"/>
    <w:rsid w:val="008F0E8B"/>
    <w:rsid w:val="008F131A"/>
    <w:rsid w:val="008F178F"/>
    <w:rsid w:val="008F2240"/>
    <w:rsid w:val="008F22D5"/>
    <w:rsid w:val="008F2536"/>
    <w:rsid w:val="008F26D9"/>
    <w:rsid w:val="008F291B"/>
    <w:rsid w:val="008F2A75"/>
    <w:rsid w:val="008F2BBC"/>
    <w:rsid w:val="008F2E05"/>
    <w:rsid w:val="008F304A"/>
    <w:rsid w:val="008F34AB"/>
    <w:rsid w:val="008F34D9"/>
    <w:rsid w:val="008F354F"/>
    <w:rsid w:val="008F3A83"/>
    <w:rsid w:val="008F3F2A"/>
    <w:rsid w:val="008F4483"/>
    <w:rsid w:val="008F462F"/>
    <w:rsid w:val="008F46EB"/>
    <w:rsid w:val="008F512B"/>
    <w:rsid w:val="008F5229"/>
    <w:rsid w:val="008F5B66"/>
    <w:rsid w:val="008F611F"/>
    <w:rsid w:val="008F64FB"/>
    <w:rsid w:val="008F7056"/>
    <w:rsid w:val="008F7469"/>
    <w:rsid w:val="008F7715"/>
    <w:rsid w:val="008F7B90"/>
    <w:rsid w:val="00900293"/>
    <w:rsid w:val="00900438"/>
    <w:rsid w:val="009010AB"/>
    <w:rsid w:val="009010E2"/>
    <w:rsid w:val="00901593"/>
    <w:rsid w:val="00901B5C"/>
    <w:rsid w:val="00901C02"/>
    <w:rsid w:val="0090228A"/>
    <w:rsid w:val="0090266E"/>
    <w:rsid w:val="009028E8"/>
    <w:rsid w:val="00903482"/>
    <w:rsid w:val="00903C75"/>
    <w:rsid w:val="00903E92"/>
    <w:rsid w:val="009043F7"/>
    <w:rsid w:val="009047C7"/>
    <w:rsid w:val="00904E70"/>
    <w:rsid w:val="0090525A"/>
    <w:rsid w:val="0090525B"/>
    <w:rsid w:val="00905DF3"/>
    <w:rsid w:val="009066FE"/>
    <w:rsid w:val="00906815"/>
    <w:rsid w:val="009068B4"/>
    <w:rsid w:val="00906C16"/>
    <w:rsid w:val="00906E86"/>
    <w:rsid w:val="00906ED0"/>
    <w:rsid w:val="0090705C"/>
    <w:rsid w:val="009076CD"/>
    <w:rsid w:val="00907732"/>
    <w:rsid w:val="009100FE"/>
    <w:rsid w:val="009105E0"/>
    <w:rsid w:val="00910DB6"/>
    <w:rsid w:val="00910EBF"/>
    <w:rsid w:val="009111EB"/>
    <w:rsid w:val="00911B71"/>
    <w:rsid w:val="009120AF"/>
    <w:rsid w:val="009121C4"/>
    <w:rsid w:val="009131E2"/>
    <w:rsid w:val="009134D4"/>
    <w:rsid w:val="00913780"/>
    <w:rsid w:val="00913FF4"/>
    <w:rsid w:val="00914750"/>
    <w:rsid w:val="0091612D"/>
    <w:rsid w:val="00916A5F"/>
    <w:rsid w:val="00916A95"/>
    <w:rsid w:val="00916C1E"/>
    <w:rsid w:val="00916E9F"/>
    <w:rsid w:val="00917062"/>
    <w:rsid w:val="00917493"/>
    <w:rsid w:val="0091794A"/>
    <w:rsid w:val="00917EB3"/>
    <w:rsid w:val="00920052"/>
    <w:rsid w:val="00920A2D"/>
    <w:rsid w:val="00920ECC"/>
    <w:rsid w:val="009212CA"/>
    <w:rsid w:val="00921564"/>
    <w:rsid w:val="009216A9"/>
    <w:rsid w:val="00921736"/>
    <w:rsid w:val="009217BE"/>
    <w:rsid w:val="009219B9"/>
    <w:rsid w:val="00921C7E"/>
    <w:rsid w:val="00921F2B"/>
    <w:rsid w:val="00922065"/>
    <w:rsid w:val="00922D1D"/>
    <w:rsid w:val="00922D2E"/>
    <w:rsid w:val="00923EF7"/>
    <w:rsid w:val="0092444B"/>
    <w:rsid w:val="0092446C"/>
    <w:rsid w:val="009245D7"/>
    <w:rsid w:val="009246F4"/>
    <w:rsid w:val="0092497A"/>
    <w:rsid w:val="009249E1"/>
    <w:rsid w:val="0092525B"/>
    <w:rsid w:val="00925D4D"/>
    <w:rsid w:val="00925D65"/>
    <w:rsid w:val="00925EE6"/>
    <w:rsid w:val="00925FB2"/>
    <w:rsid w:val="009262AB"/>
    <w:rsid w:val="00926798"/>
    <w:rsid w:val="00927795"/>
    <w:rsid w:val="00927D0E"/>
    <w:rsid w:val="00930C6F"/>
    <w:rsid w:val="009316C9"/>
    <w:rsid w:val="00931865"/>
    <w:rsid w:val="00931D60"/>
    <w:rsid w:val="00931E56"/>
    <w:rsid w:val="00932087"/>
    <w:rsid w:val="00932094"/>
    <w:rsid w:val="009326A9"/>
    <w:rsid w:val="009326C8"/>
    <w:rsid w:val="00932E93"/>
    <w:rsid w:val="00932F40"/>
    <w:rsid w:val="009334CB"/>
    <w:rsid w:val="00933E03"/>
    <w:rsid w:val="009347E5"/>
    <w:rsid w:val="00934DD1"/>
    <w:rsid w:val="0093500E"/>
    <w:rsid w:val="0093527D"/>
    <w:rsid w:val="00935499"/>
    <w:rsid w:val="0093560B"/>
    <w:rsid w:val="0093588A"/>
    <w:rsid w:val="00935D22"/>
    <w:rsid w:val="009364DA"/>
    <w:rsid w:val="00936C99"/>
    <w:rsid w:val="00936FB1"/>
    <w:rsid w:val="00937D55"/>
    <w:rsid w:val="00937DB4"/>
    <w:rsid w:val="00940EC1"/>
    <w:rsid w:val="0094157E"/>
    <w:rsid w:val="009416D6"/>
    <w:rsid w:val="009428F5"/>
    <w:rsid w:val="00942984"/>
    <w:rsid w:val="00942D57"/>
    <w:rsid w:val="00942F0A"/>
    <w:rsid w:val="0094373E"/>
    <w:rsid w:val="00944280"/>
    <w:rsid w:val="00944283"/>
    <w:rsid w:val="00944659"/>
    <w:rsid w:val="009448E1"/>
    <w:rsid w:val="00944AB2"/>
    <w:rsid w:val="00944EC2"/>
    <w:rsid w:val="00945189"/>
    <w:rsid w:val="0094598D"/>
    <w:rsid w:val="00945A2A"/>
    <w:rsid w:val="00945B3B"/>
    <w:rsid w:val="00945F5D"/>
    <w:rsid w:val="0094650D"/>
    <w:rsid w:val="009465D0"/>
    <w:rsid w:val="00946A4B"/>
    <w:rsid w:val="00947A8A"/>
    <w:rsid w:val="00947D78"/>
    <w:rsid w:val="00947F50"/>
    <w:rsid w:val="00947FD0"/>
    <w:rsid w:val="00950051"/>
    <w:rsid w:val="009503AA"/>
    <w:rsid w:val="00950BD6"/>
    <w:rsid w:val="0095108F"/>
    <w:rsid w:val="009510CE"/>
    <w:rsid w:val="009525D4"/>
    <w:rsid w:val="00952685"/>
    <w:rsid w:val="009533DB"/>
    <w:rsid w:val="009542F2"/>
    <w:rsid w:val="00954555"/>
    <w:rsid w:val="00954797"/>
    <w:rsid w:val="00954C00"/>
    <w:rsid w:val="00954E28"/>
    <w:rsid w:val="00954E7E"/>
    <w:rsid w:val="00955743"/>
    <w:rsid w:val="00955784"/>
    <w:rsid w:val="00955ADF"/>
    <w:rsid w:val="00955C0A"/>
    <w:rsid w:val="0095608C"/>
    <w:rsid w:val="0095619B"/>
    <w:rsid w:val="009561FD"/>
    <w:rsid w:val="00956D6F"/>
    <w:rsid w:val="00956DCB"/>
    <w:rsid w:val="00956F78"/>
    <w:rsid w:val="00957AD7"/>
    <w:rsid w:val="00957AEA"/>
    <w:rsid w:val="00957C38"/>
    <w:rsid w:val="00957EC4"/>
    <w:rsid w:val="00957F1A"/>
    <w:rsid w:val="00960674"/>
    <w:rsid w:val="00960B76"/>
    <w:rsid w:val="00960DEC"/>
    <w:rsid w:val="0096179D"/>
    <w:rsid w:val="0096191A"/>
    <w:rsid w:val="00961B09"/>
    <w:rsid w:val="00961B2E"/>
    <w:rsid w:val="00961C33"/>
    <w:rsid w:val="0096272B"/>
    <w:rsid w:val="009628A2"/>
    <w:rsid w:val="00963192"/>
    <w:rsid w:val="0096319B"/>
    <w:rsid w:val="00963391"/>
    <w:rsid w:val="009636A7"/>
    <w:rsid w:val="00964622"/>
    <w:rsid w:val="009653C8"/>
    <w:rsid w:val="00965900"/>
    <w:rsid w:val="00966B34"/>
    <w:rsid w:val="00966B74"/>
    <w:rsid w:val="00967274"/>
    <w:rsid w:val="00970382"/>
    <w:rsid w:val="0097059E"/>
    <w:rsid w:val="00970F06"/>
    <w:rsid w:val="00971003"/>
    <w:rsid w:val="0097108A"/>
    <w:rsid w:val="00971719"/>
    <w:rsid w:val="00971967"/>
    <w:rsid w:val="00971B1C"/>
    <w:rsid w:val="00971B60"/>
    <w:rsid w:val="00971BE4"/>
    <w:rsid w:val="009728E0"/>
    <w:rsid w:val="00973275"/>
    <w:rsid w:val="00973C8D"/>
    <w:rsid w:val="00974254"/>
    <w:rsid w:val="009745B4"/>
    <w:rsid w:val="009747A8"/>
    <w:rsid w:val="00974C4E"/>
    <w:rsid w:val="009750B3"/>
    <w:rsid w:val="0097526C"/>
    <w:rsid w:val="0097553C"/>
    <w:rsid w:val="00975AF5"/>
    <w:rsid w:val="00975B21"/>
    <w:rsid w:val="00975E4E"/>
    <w:rsid w:val="00976374"/>
    <w:rsid w:val="00976465"/>
    <w:rsid w:val="009768B9"/>
    <w:rsid w:val="009768D0"/>
    <w:rsid w:val="009771A0"/>
    <w:rsid w:val="00977D5D"/>
    <w:rsid w:val="00980D72"/>
    <w:rsid w:val="00982508"/>
    <w:rsid w:val="009826F2"/>
    <w:rsid w:val="00982B59"/>
    <w:rsid w:val="00982F0C"/>
    <w:rsid w:val="00982F66"/>
    <w:rsid w:val="00983774"/>
    <w:rsid w:val="009839E7"/>
    <w:rsid w:val="00983BA8"/>
    <w:rsid w:val="00983ED1"/>
    <w:rsid w:val="00983F7A"/>
    <w:rsid w:val="009849F7"/>
    <w:rsid w:val="00985532"/>
    <w:rsid w:val="00985E12"/>
    <w:rsid w:val="0098652F"/>
    <w:rsid w:val="00986660"/>
    <w:rsid w:val="00986751"/>
    <w:rsid w:val="00986DCC"/>
    <w:rsid w:val="0098758D"/>
    <w:rsid w:val="00990606"/>
    <w:rsid w:val="00990663"/>
    <w:rsid w:val="00990EEF"/>
    <w:rsid w:val="0099106E"/>
    <w:rsid w:val="00991204"/>
    <w:rsid w:val="0099133E"/>
    <w:rsid w:val="00991C5D"/>
    <w:rsid w:val="00991D8A"/>
    <w:rsid w:val="00991ED1"/>
    <w:rsid w:val="0099203B"/>
    <w:rsid w:val="009921AB"/>
    <w:rsid w:val="00992393"/>
    <w:rsid w:val="00992AB3"/>
    <w:rsid w:val="00992EA8"/>
    <w:rsid w:val="0099303C"/>
    <w:rsid w:val="00993275"/>
    <w:rsid w:val="00994192"/>
    <w:rsid w:val="00994509"/>
    <w:rsid w:val="0099470B"/>
    <w:rsid w:val="009952B1"/>
    <w:rsid w:val="0099545C"/>
    <w:rsid w:val="009954DE"/>
    <w:rsid w:val="00995879"/>
    <w:rsid w:val="00995A6F"/>
    <w:rsid w:val="00996451"/>
    <w:rsid w:val="00996835"/>
    <w:rsid w:val="0099688B"/>
    <w:rsid w:val="0099734D"/>
    <w:rsid w:val="00997917"/>
    <w:rsid w:val="00997C43"/>
    <w:rsid w:val="009A0186"/>
    <w:rsid w:val="009A024C"/>
    <w:rsid w:val="009A101E"/>
    <w:rsid w:val="009A101F"/>
    <w:rsid w:val="009A27B1"/>
    <w:rsid w:val="009A2C50"/>
    <w:rsid w:val="009A2E0B"/>
    <w:rsid w:val="009A2E50"/>
    <w:rsid w:val="009A30BD"/>
    <w:rsid w:val="009A3436"/>
    <w:rsid w:val="009A3B3C"/>
    <w:rsid w:val="009A42AC"/>
    <w:rsid w:val="009A4690"/>
    <w:rsid w:val="009A4A0C"/>
    <w:rsid w:val="009A4B43"/>
    <w:rsid w:val="009A4B9B"/>
    <w:rsid w:val="009A4F30"/>
    <w:rsid w:val="009A680C"/>
    <w:rsid w:val="009A68EF"/>
    <w:rsid w:val="009A6DE8"/>
    <w:rsid w:val="009A7F7A"/>
    <w:rsid w:val="009B05E4"/>
    <w:rsid w:val="009B0BE8"/>
    <w:rsid w:val="009B0D87"/>
    <w:rsid w:val="009B0E9A"/>
    <w:rsid w:val="009B13B1"/>
    <w:rsid w:val="009B1831"/>
    <w:rsid w:val="009B1D09"/>
    <w:rsid w:val="009B21B5"/>
    <w:rsid w:val="009B249C"/>
    <w:rsid w:val="009B2661"/>
    <w:rsid w:val="009B266F"/>
    <w:rsid w:val="009B2CBB"/>
    <w:rsid w:val="009B2E10"/>
    <w:rsid w:val="009B3594"/>
    <w:rsid w:val="009B3A13"/>
    <w:rsid w:val="009B41F2"/>
    <w:rsid w:val="009B46A1"/>
    <w:rsid w:val="009B4869"/>
    <w:rsid w:val="009B4917"/>
    <w:rsid w:val="009B4F29"/>
    <w:rsid w:val="009B4F4B"/>
    <w:rsid w:val="009B5458"/>
    <w:rsid w:val="009B5D82"/>
    <w:rsid w:val="009B669D"/>
    <w:rsid w:val="009B67B8"/>
    <w:rsid w:val="009B6B33"/>
    <w:rsid w:val="009B6C95"/>
    <w:rsid w:val="009B73C9"/>
    <w:rsid w:val="009B7A7E"/>
    <w:rsid w:val="009B7C43"/>
    <w:rsid w:val="009B7E76"/>
    <w:rsid w:val="009C01B5"/>
    <w:rsid w:val="009C01D9"/>
    <w:rsid w:val="009C0237"/>
    <w:rsid w:val="009C03E2"/>
    <w:rsid w:val="009C07A7"/>
    <w:rsid w:val="009C112A"/>
    <w:rsid w:val="009C12F4"/>
    <w:rsid w:val="009C142E"/>
    <w:rsid w:val="009C1605"/>
    <w:rsid w:val="009C1D7F"/>
    <w:rsid w:val="009C2412"/>
    <w:rsid w:val="009C2A2E"/>
    <w:rsid w:val="009C2A57"/>
    <w:rsid w:val="009C2C4C"/>
    <w:rsid w:val="009C33B1"/>
    <w:rsid w:val="009C3F48"/>
    <w:rsid w:val="009C4697"/>
    <w:rsid w:val="009C4A22"/>
    <w:rsid w:val="009C5095"/>
    <w:rsid w:val="009C56C7"/>
    <w:rsid w:val="009C5BB9"/>
    <w:rsid w:val="009C5F5E"/>
    <w:rsid w:val="009C66BE"/>
    <w:rsid w:val="009C69C4"/>
    <w:rsid w:val="009C6BF3"/>
    <w:rsid w:val="009C6CA4"/>
    <w:rsid w:val="009C6E67"/>
    <w:rsid w:val="009C73EE"/>
    <w:rsid w:val="009C750B"/>
    <w:rsid w:val="009C765D"/>
    <w:rsid w:val="009C7C03"/>
    <w:rsid w:val="009C7CF4"/>
    <w:rsid w:val="009D024E"/>
    <w:rsid w:val="009D0396"/>
    <w:rsid w:val="009D0583"/>
    <w:rsid w:val="009D0938"/>
    <w:rsid w:val="009D103D"/>
    <w:rsid w:val="009D10C4"/>
    <w:rsid w:val="009D1447"/>
    <w:rsid w:val="009D18AD"/>
    <w:rsid w:val="009D2399"/>
    <w:rsid w:val="009D278E"/>
    <w:rsid w:val="009D2892"/>
    <w:rsid w:val="009D434F"/>
    <w:rsid w:val="009D4A00"/>
    <w:rsid w:val="009D4AF7"/>
    <w:rsid w:val="009D4B76"/>
    <w:rsid w:val="009D5786"/>
    <w:rsid w:val="009D5FA2"/>
    <w:rsid w:val="009D623E"/>
    <w:rsid w:val="009D6605"/>
    <w:rsid w:val="009D665A"/>
    <w:rsid w:val="009D67A0"/>
    <w:rsid w:val="009D68E8"/>
    <w:rsid w:val="009D7375"/>
    <w:rsid w:val="009D7580"/>
    <w:rsid w:val="009E018D"/>
    <w:rsid w:val="009E070C"/>
    <w:rsid w:val="009E076B"/>
    <w:rsid w:val="009E0995"/>
    <w:rsid w:val="009E0EBB"/>
    <w:rsid w:val="009E15C5"/>
    <w:rsid w:val="009E16D7"/>
    <w:rsid w:val="009E1A6E"/>
    <w:rsid w:val="009E1DBA"/>
    <w:rsid w:val="009E1F63"/>
    <w:rsid w:val="009E2BB4"/>
    <w:rsid w:val="009E2D7C"/>
    <w:rsid w:val="009E2FE7"/>
    <w:rsid w:val="009E346B"/>
    <w:rsid w:val="009E389E"/>
    <w:rsid w:val="009E39C4"/>
    <w:rsid w:val="009E3AC7"/>
    <w:rsid w:val="009E3F61"/>
    <w:rsid w:val="009E4134"/>
    <w:rsid w:val="009E432B"/>
    <w:rsid w:val="009E4587"/>
    <w:rsid w:val="009E4654"/>
    <w:rsid w:val="009E578E"/>
    <w:rsid w:val="009E6186"/>
    <w:rsid w:val="009E6B86"/>
    <w:rsid w:val="009E7063"/>
    <w:rsid w:val="009E76F0"/>
    <w:rsid w:val="009F0D64"/>
    <w:rsid w:val="009F10FE"/>
    <w:rsid w:val="009F1155"/>
    <w:rsid w:val="009F154C"/>
    <w:rsid w:val="009F176F"/>
    <w:rsid w:val="009F19E9"/>
    <w:rsid w:val="009F1F29"/>
    <w:rsid w:val="009F38C9"/>
    <w:rsid w:val="009F3D60"/>
    <w:rsid w:val="009F40A1"/>
    <w:rsid w:val="009F40EF"/>
    <w:rsid w:val="009F423D"/>
    <w:rsid w:val="009F428C"/>
    <w:rsid w:val="009F43D7"/>
    <w:rsid w:val="009F4577"/>
    <w:rsid w:val="009F467E"/>
    <w:rsid w:val="009F4950"/>
    <w:rsid w:val="009F49F9"/>
    <w:rsid w:val="009F573A"/>
    <w:rsid w:val="009F58EA"/>
    <w:rsid w:val="009F593A"/>
    <w:rsid w:val="009F5A7A"/>
    <w:rsid w:val="009F6F1C"/>
    <w:rsid w:val="009F70B7"/>
    <w:rsid w:val="009F71B6"/>
    <w:rsid w:val="009F749D"/>
    <w:rsid w:val="009F74A0"/>
    <w:rsid w:val="00A0002A"/>
    <w:rsid w:val="00A001D8"/>
    <w:rsid w:val="00A00A9F"/>
    <w:rsid w:val="00A00E9A"/>
    <w:rsid w:val="00A016E6"/>
    <w:rsid w:val="00A018C5"/>
    <w:rsid w:val="00A01CFC"/>
    <w:rsid w:val="00A023CA"/>
    <w:rsid w:val="00A027C3"/>
    <w:rsid w:val="00A029C2"/>
    <w:rsid w:val="00A030F2"/>
    <w:rsid w:val="00A0356B"/>
    <w:rsid w:val="00A03643"/>
    <w:rsid w:val="00A0390B"/>
    <w:rsid w:val="00A03ABE"/>
    <w:rsid w:val="00A03D90"/>
    <w:rsid w:val="00A04CE9"/>
    <w:rsid w:val="00A052B8"/>
    <w:rsid w:val="00A056F2"/>
    <w:rsid w:val="00A059A6"/>
    <w:rsid w:val="00A05D07"/>
    <w:rsid w:val="00A05E4F"/>
    <w:rsid w:val="00A05ED5"/>
    <w:rsid w:val="00A06A6A"/>
    <w:rsid w:val="00A06CC3"/>
    <w:rsid w:val="00A07192"/>
    <w:rsid w:val="00A07E5F"/>
    <w:rsid w:val="00A1086C"/>
    <w:rsid w:val="00A10A6D"/>
    <w:rsid w:val="00A10D80"/>
    <w:rsid w:val="00A11166"/>
    <w:rsid w:val="00A115C1"/>
    <w:rsid w:val="00A11D68"/>
    <w:rsid w:val="00A121C9"/>
    <w:rsid w:val="00A123ED"/>
    <w:rsid w:val="00A12E23"/>
    <w:rsid w:val="00A12F42"/>
    <w:rsid w:val="00A13AAF"/>
    <w:rsid w:val="00A14224"/>
    <w:rsid w:val="00A14465"/>
    <w:rsid w:val="00A15540"/>
    <w:rsid w:val="00A155AB"/>
    <w:rsid w:val="00A15C28"/>
    <w:rsid w:val="00A16C2B"/>
    <w:rsid w:val="00A17072"/>
    <w:rsid w:val="00A1748E"/>
    <w:rsid w:val="00A174E5"/>
    <w:rsid w:val="00A1767E"/>
    <w:rsid w:val="00A1792A"/>
    <w:rsid w:val="00A17B0F"/>
    <w:rsid w:val="00A17E70"/>
    <w:rsid w:val="00A201E3"/>
    <w:rsid w:val="00A207A8"/>
    <w:rsid w:val="00A20B17"/>
    <w:rsid w:val="00A20F46"/>
    <w:rsid w:val="00A21074"/>
    <w:rsid w:val="00A21485"/>
    <w:rsid w:val="00A21672"/>
    <w:rsid w:val="00A21AA9"/>
    <w:rsid w:val="00A21D10"/>
    <w:rsid w:val="00A2210F"/>
    <w:rsid w:val="00A23D2B"/>
    <w:rsid w:val="00A245E0"/>
    <w:rsid w:val="00A248D3"/>
    <w:rsid w:val="00A249A9"/>
    <w:rsid w:val="00A24A32"/>
    <w:rsid w:val="00A24FAD"/>
    <w:rsid w:val="00A250C8"/>
    <w:rsid w:val="00A25511"/>
    <w:rsid w:val="00A25DA5"/>
    <w:rsid w:val="00A25DFC"/>
    <w:rsid w:val="00A26556"/>
    <w:rsid w:val="00A26750"/>
    <w:rsid w:val="00A267DB"/>
    <w:rsid w:val="00A26EA8"/>
    <w:rsid w:val="00A26FF4"/>
    <w:rsid w:val="00A27552"/>
    <w:rsid w:val="00A277D1"/>
    <w:rsid w:val="00A27CA5"/>
    <w:rsid w:val="00A3027B"/>
    <w:rsid w:val="00A30E28"/>
    <w:rsid w:val="00A30FF0"/>
    <w:rsid w:val="00A31159"/>
    <w:rsid w:val="00A31543"/>
    <w:rsid w:val="00A31ABE"/>
    <w:rsid w:val="00A320DE"/>
    <w:rsid w:val="00A32285"/>
    <w:rsid w:val="00A3229C"/>
    <w:rsid w:val="00A32859"/>
    <w:rsid w:val="00A328E2"/>
    <w:rsid w:val="00A32BB9"/>
    <w:rsid w:val="00A32E27"/>
    <w:rsid w:val="00A334C4"/>
    <w:rsid w:val="00A33DC8"/>
    <w:rsid w:val="00A33F6C"/>
    <w:rsid w:val="00A342FB"/>
    <w:rsid w:val="00A34637"/>
    <w:rsid w:val="00A34674"/>
    <w:rsid w:val="00A3468B"/>
    <w:rsid w:val="00A348EF"/>
    <w:rsid w:val="00A34D19"/>
    <w:rsid w:val="00A35025"/>
    <w:rsid w:val="00A35259"/>
    <w:rsid w:val="00A358E7"/>
    <w:rsid w:val="00A35CBE"/>
    <w:rsid w:val="00A35DF7"/>
    <w:rsid w:val="00A3643A"/>
    <w:rsid w:val="00A36773"/>
    <w:rsid w:val="00A36805"/>
    <w:rsid w:val="00A36957"/>
    <w:rsid w:val="00A36EDC"/>
    <w:rsid w:val="00A40127"/>
    <w:rsid w:val="00A40355"/>
    <w:rsid w:val="00A40E39"/>
    <w:rsid w:val="00A416E5"/>
    <w:rsid w:val="00A41B8D"/>
    <w:rsid w:val="00A41BC2"/>
    <w:rsid w:val="00A41E94"/>
    <w:rsid w:val="00A41EEE"/>
    <w:rsid w:val="00A421C8"/>
    <w:rsid w:val="00A42A6F"/>
    <w:rsid w:val="00A42BB9"/>
    <w:rsid w:val="00A42F81"/>
    <w:rsid w:val="00A4321F"/>
    <w:rsid w:val="00A43873"/>
    <w:rsid w:val="00A43EDE"/>
    <w:rsid w:val="00A43FAF"/>
    <w:rsid w:val="00A44120"/>
    <w:rsid w:val="00A44273"/>
    <w:rsid w:val="00A44CE6"/>
    <w:rsid w:val="00A44E0D"/>
    <w:rsid w:val="00A44F1B"/>
    <w:rsid w:val="00A45720"/>
    <w:rsid w:val="00A45A99"/>
    <w:rsid w:val="00A45BFD"/>
    <w:rsid w:val="00A45F86"/>
    <w:rsid w:val="00A46BAB"/>
    <w:rsid w:val="00A46DA0"/>
    <w:rsid w:val="00A46EA1"/>
    <w:rsid w:val="00A479A4"/>
    <w:rsid w:val="00A47BB2"/>
    <w:rsid w:val="00A47F9C"/>
    <w:rsid w:val="00A50B1A"/>
    <w:rsid w:val="00A51B57"/>
    <w:rsid w:val="00A51E47"/>
    <w:rsid w:val="00A53461"/>
    <w:rsid w:val="00A5368D"/>
    <w:rsid w:val="00A53D1F"/>
    <w:rsid w:val="00A53E87"/>
    <w:rsid w:val="00A54223"/>
    <w:rsid w:val="00A54355"/>
    <w:rsid w:val="00A544FE"/>
    <w:rsid w:val="00A5450B"/>
    <w:rsid w:val="00A549FE"/>
    <w:rsid w:val="00A54B9D"/>
    <w:rsid w:val="00A54F55"/>
    <w:rsid w:val="00A551AF"/>
    <w:rsid w:val="00A554AF"/>
    <w:rsid w:val="00A557E8"/>
    <w:rsid w:val="00A55A38"/>
    <w:rsid w:val="00A5683F"/>
    <w:rsid w:val="00A568A7"/>
    <w:rsid w:val="00A56DF3"/>
    <w:rsid w:val="00A56EFF"/>
    <w:rsid w:val="00A56F75"/>
    <w:rsid w:val="00A57054"/>
    <w:rsid w:val="00A5712E"/>
    <w:rsid w:val="00A573B1"/>
    <w:rsid w:val="00A6004D"/>
    <w:rsid w:val="00A60111"/>
    <w:rsid w:val="00A60892"/>
    <w:rsid w:val="00A6180E"/>
    <w:rsid w:val="00A62449"/>
    <w:rsid w:val="00A62565"/>
    <w:rsid w:val="00A62B89"/>
    <w:rsid w:val="00A62CDD"/>
    <w:rsid w:val="00A6345D"/>
    <w:rsid w:val="00A636BA"/>
    <w:rsid w:val="00A6387E"/>
    <w:rsid w:val="00A639DA"/>
    <w:rsid w:val="00A6431E"/>
    <w:rsid w:val="00A644C1"/>
    <w:rsid w:val="00A64680"/>
    <w:rsid w:val="00A64738"/>
    <w:rsid w:val="00A64847"/>
    <w:rsid w:val="00A6520A"/>
    <w:rsid w:val="00A6553D"/>
    <w:rsid w:val="00A65F7E"/>
    <w:rsid w:val="00A6618C"/>
    <w:rsid w:val="00A6643E"/>
    <w:rsid w:val="00A6664E"/>
    <w:rsid w:val="00A66C77"/>
    <w:rsid w:val="00A66DFB"/>
    <w:rsid w:val="00A67790"/>
    <w:rsid w:val="00A67879"/>
    <w:rsid w:val="00A67934"/>
    <w:rsid w:val="00A67EC9"/>
    <w:rsid w:val="00A67F11"/>
    <w:rsid w:val="00A7025F"/>
    <w:rsid w:val="00A702CF"/>
    <w:rsid w:val="00A703B9"/>
    <w:rsid w:val="00A70479"/>
    <w:rsid w:val="00A70512"/>
    <w:rsid w:val="00A70C62"/>
    <w:rsid w:val="00A70E3C"/>
    <w:rsid w:val="00A70F5E"/>
    <w:rsid w:val="00A7185D"/>
    <w:rsid w:val="00A720EE"/>
    <w:rsid w:val="00A7256B"/>
    <w:rsid w:val="00A739DD"/>
    <w:rsid w:val="00A73BAF"/>
    <w:rsid w:val="00A743A4"/>
    <w:rsid w:val="00A7496F"/>
    <w:rsid w:val="00A74C56"/>
    <w:rsid w:val="00A74D6A"/>
    <w:rsid w:val="00A75099"/>
    <w:rsid w:val="00A758BA"/>
    <w:rsid w:val="00A75991"/>
    <w:rsid w:val="00A75CA2"/>
    <w:rsid w:val="00A761FA"/>
    <w:rsid w:val="00A7623E"/>
    <w:rsid w:val="00A7635B"/>
    <w:rsid w:val="00A7642D"/>
    <w:rsid w:val="00A76796"/>
    <w:rsid w:val="00A77FB8"/>
    <w:rsid w:val="00A800E2"/>
    <w:rsid w:val="00A801A1"/>
    <w:rsid w:val="00A804A9"/>
    <w:rsid w:val="00A805B9"/>
    <w:rsid w:val="00A8062E"/>
    <w:rsid w:val="00A8082E"/>
    <w:rsid w:val="00A80BFC"/>
    <w:rsid w:val="00A8140E"/>
    <w:rsid w:val="00A81698"/>
    <w:rsid w:val="00A817C9"/>
    <w:rsid w:val="00A817D7"/>
    <w:rsid w:val="00A8194E"/>
    <w:rsid w:val="00A81A74"/>
    <w:rsid w:val="00A81E49"/>
    <w:rsid w:val="00A82D21"/>
    <w:rsid w:val="00A831B8"/>
    <w:rsid w:val="00A833C0"/>
    <w:rsid w:val="00A83667"/>
    <w:rsid w:val="00A8439F"/>
    <w:rsid w:val="00A84857"/>
    <w:rsid w:val="00A84912"/>
    <w:rsid w:val="00A84C14"/>
    <w:rsid w:val="00A84D98"/>
    <w:rsid w:val="00A8541E"/>
    <w:rsid w:val="00A85903"/>
    <w:rsid w:val="00A85DF1"/>
    <w:rsid w:val="00A85F91"/>
    <w:rsid w:val="00A86946"/>
    <w:rsid w:val="00A8697A"/>
    <w:rsid w:val="00A86A7A"/>
    <w:rsid w:val="00A86E81"/>
    <w:rsid w:val="00A86F48"/>
    <w:rsid w:val="00A8725C"/>
    <w:rsid w:val="00A87479"/>
    <w:rsid w:val="00A87695"/>
    <w:rsid w:val="00A8773C"/>
    <w:rsid w:val="00A87F36"/>
    <w:rsid w:val="00A903AA"/>
    <w:rsid w:val="00A9050B"/>
    <w:rsid w:val="00A906F2"/>
    <w:rsid w:val="00A909E5"/>
    <w:rsid w:val="00A90E04"/>
    <w:rsid w:val="00A90E8E"/>
    <w:rsid w:val="00A92075"/>
    <w:rsid w:val="00A925D0"/>
    <w:rsid w:val="00A928AE"/>
    <w:rsid w:val="00A92C1A"/>
    <w:rsid w:val="00A92CD1"/>
    <w:rsid w:val="00A92D36"/>
    <w:rsid w:val="00A92D75"/>
    <w:rsid w:val="00A9338E"/>
    <w:rsid w:val="00A935E0"/>
    <w:rsid w:val="00A93643"/>
    <w:rsid w:val="00A93843"/>
    <w:rsid w:val="00A93C23"/>
    <w:rsid w:val="00A93D19"/>
    <w:rsid w:val="00A93F9A"/>
    <w:rsid w:val="00A951FE"/>
    <w:rsid w:val="00A95334"/>
    <w:rsid w:val="00A95A3A"/>
    <w:rsid w:val="00A96F93"/>
    <w:rsid w:val="00A9778A"/>
    <w:rsid w:val="00A97C00"/>
    <w:rsid w:val="00A97EB6"/>
    <w:rsid w:val="00AA0143"/>
    <w:rsid w:val="00AA04ED"/>
    <w:rsid w:val="00AA0B7C"/>
    <w:rsid w:val="00AA0C71"/>
    <w:rsid w:val="00AA1031"/>
    <w:rsid w:val="00AA14AA"/>
    <w:rsid w:val="00AA157B"/>
    <w:rsid w:val="00AA15BD"/>
    <w:rsid w:val="00AA1D21"/>
    <w:rsid w:val="00AA1DF0"/>
    <w:rsid w:val="00AA206F"/>
    <w:rsid w:val="00AA24E3"/>
    <w:rsid w:val="00AA26FD"/>
    <w:rsid w:val="00AA2876"/>
    <w:rsid w:val="00AA2A80"/>
    <w:rsid w:val="00AA2ACB"/>
    <w:rsid w:val="00AA2EE6"/>
    <w:rsid w:val="00AA33A5"/>
    <w:rsid w:val="00AA33B6"/>
    <w:rsid w:val="00AA383E"/>
    <w:rsid w:val="00AA3909"/>
    <w:rsid w:val="00AA39D5"/>
    <w:rsid w:val="00AA3BC1"/>
    <w:rsid w:val="00AA45FC"/>
    <w:rsid w:val="00AA46E0"/>
    <w:rsid w:val="00AA520F"/>
    <w:rsid w:val="00AA54EF"/>
    <w:rsid w:val="00AA5867"/>
    <w:rsid w:val="00AA597F"/>
    <w:rsid w:val="00AA5996"/>
    <w:rsid w:val="00AA5C5E"/>
    <w:rsid w:val="00AA603A"/>
    <w:rsid w:val="00AA6A38"/>
    <w:rsid w:val="00AB07C1"/>
    <w:rsid w:val="00AB0BAB"/>
    <w:rsid w:val="00AB0CEA"/>
    <w:rsid w:val="00AB0D69"/>
    <w:rsid w:val="00AB0E87"/>
    <w:rsid w:val="00AB11D6"/>
    <w:rsid w:val="00AB1A86"/>
    <w:rsid w:val="00AB1CB1"/>
    <w:rsid w:val="00AB1F7E"/>
    <w:rsid w:val="00AB300A"/>
    <w:rsid w:val="00AB3A31"/>
    <w:rsid w:val="00AB3BF7"/>
    <w:rsid w:val="00AB3E2E"/>
    <w:rsid w:val="00AB4543"/>
    <w:rsid w:val="00AB48AA"/>
    <w:rsid w:val="00AB4A45"/>
    <w:rsid w:val="00AB4E14"/>
    <w:rsid w:val="00AB4EB7"/>
    <w:rsid w:val="00AB5068"/>
    <w:rsid w:val="00AB5154"/>
    <w:rsid w:val="00AB569B"/>
    <w:rsid w:val="00AB5B0A"/>
    <w:rsid w:val="00AB5D63"/>
    <w:rsid w:val="00AB62F6"/>
    <w:rsid w:val="00AB6D3A"/>
    <w:rsid w:val="00AB6E71"/>
    <w:rsid w:val="00AB7134"/>
    <w:rsid w:val="00AB71E2"/>
    <w:rsid w:val="00AB7882"/>
    <w:rsid w:val="00AB7A2F"/>
    <w:rsid w:val="00AB7D6D"/>
    <w:rsid w:val="00AC021E"/>
    <w:rsid w:val="00AC039C"/>
    <w:rsid w:val="00AC056A"/>
    <w:rsid w:val="00AC05E7"/>
    <w:rsid w:val="00AC073F"/>
    <w:rsid w:val="00AC0C38"/>
    <w:rsid w:val="00AC1533"/>
    <w:rsid w:val="00AC180D"/>
    <w:rsid w:val="00AC1D8B"/>
    <w:rsid w:val="00AC247E"/>
    <w:rsid w:val="00AC2787"/>
    <w:rsid w:val="00AC287F"/>
    <w:rsid w:val="00AC2FFB"/>
    <w:rsid w:val="00AC2FFE"/>
    <w:rsid w:val="00AC30C1"/>
    <w:rsid w:val="00AC3AA0"/>
    <w:rsid w:val="00AC4061"/>
    <w:rsid w:val="00AC4BB7"/>
    <w:rsid w:val="00AC5310"/>
    <w:rsid w:val="00AC6B97"/>
    <w:rsid w:val="00AC75CE"/>
    <w:rsid w:val="00AC7B5B"/>
    <w:rsid w:val="00AD0DA2"/>
    <w:rsid w:val="00AD10D7"/>
    <w:rsid w:val="00AD1332"/>
    <w:rsid w:val="00AD3223"/>
    <w:rsid w:val="00AD32D8"/>
    <w:rsid w:val="00AD36EF"/>
    <w:rsid w:val="00AD3E7F"/>
    <w:rsid w:val="00AD3EF9"/>
    <w:rsid w:val="00AD41E9"/>
    <w:rsid w:val="00AD4B09"/>
    <w:rsid w:val="00AD4B1E"/>
    <w:rsid w:val="00AD4E0E"/>
    <w:rsid w:val="00AD4F23"/>
    <w:rsid w:val="00AD5B48"/>
    <w:rsid w:val="00AD5F18"/>
    <w:rsid w:val="00AD5FFA"/>
    <w:rsid w:val="00AD6050"/>
    <w:rsid w:val="00AD6DDD"/>
    <w:rsid w:val="00AD79F3"/>
    <w:rsid w:val="00AE0155"/>
    <w:rsid w:val="00AE0194"/>
    <w:rsid w:val="00AE04C0"/>
    <w:rsid w:val="00AE0671"/>
    <w:rsid w:val="00AE09C9"/>
    <w:rsid w:val="00AE0D6F"/>
    <w:rsid w:val="00AE12C8"/>
    <w:rsid w:val="00AE1330"/>
    <w:rsid w:val="00AE1A59"/>
    <w:rsid w:val="00AE1B00"/>
    <w:rsid w:val="00AE1E33"/>
    <w:rsid w:val="00AE25C6"/>
    <w:rsid w:val="00AE2B36"/>
    <w:rsid w:val="00AE2BAF"/>
    <w:rsid w:val="00AE316E"/>
    <w:rsid w:val="00AE33DD"/>
    <w:rsid w:val="00AE3536"/>
    <w:rsid w:val="00AE36A8"/>
    <w:rsid w:val="00AE39F5"/>
    <w:rsid w:val="00AE3D77"/>
    <w:rsid w:val="00AE420E"/>
    <w:rsid w:val="00AE44CB"/>
    <w:rsid w:val="00AE468C"/>
    <w:rsid w:val="00AE4F8D"/>
    <w:rsid w:val="00AE507E"/>
    <w:rsid w:val="00AE54D1"/>
    <w:rsid w:val="00AE5823"/>
    <w:rsid w:val="00AE5FE9"/>
    <w:rsid w:val="00AE6041"/>
    <w:rsid w:val="00AE762C"/>
    <w:rsid w:val="00AE7712"/>
    <w:rsid w:val="00AE7977"/>
    <w:rsid w:val="00AE79F9"/>
    <w:rsid w:val="00AE7ADD"/>
    <w:rsid w:val="00AE7CBB"/>
    <w:rsid w:val="00AE7D37"/>
    <w:rsid w:val="00AE7F52"/>
    <w:rsid w:val="00AF0156"/>
    <w:rsid w:val="00AF075D"/>
    <w:rsid w:val="00AF0877"/>
    <w:rsid w:val="00AF0E8D"/>
    <w:rsid w:val="00AF1048"/>
    <w:rsid w:val="00AF2C27"/>
    <w:rsid w:val="00AF31CE"/>
    <w:rsid w:val="00AF3691"/>
    <w:rsid w:val="00AF387D"/>
    <w:rsid w:val="00AF3DE1"/>
    <w:rsid w:val="00AF3F8B"/>
    <w:rsid w:val="00AF4186"/>
    <w:rsid w:val="00AF440D"/>
    <w:rsid w:val="00AF46D2"/>
    <w:rsid w:val="00AF4971"/>
    <w:rsid w:val="00AF54E4"/>
    <w:rsid w:val="00AF5A8E"/>
    <w:rsid w:val="00AF5D6B"/>
    <w:rsid w:val="00AF6A7A"/>
    <w:rsid w:val="00AF6E26"/>
    <w:rsid w:val="00AF7520"/>
    <w:rsid w:val="00B0018F"/>
    <w:rsid w:val="00B0086E"/>
    <w:rsid w:val="00B009BD"/>
    <w:rsid w:val="00B00B75"/>
    <w:rsid w:val="00B00BDC"/>
    <w:rsid w:val="00B00D49"/>
    <w:rsid w:val="00B0137F"/>
    <w:rsid w:val="00B01453"/>
    <w:rsid w:val="00B01C7E"/>
    <w:rsid w:val="00B02ACB"/>
    <w:rsid w:val="00B0326D"/>
    <w:rsid w:val="00B03B46"/>
    <w:rsid w:val="00B03C72"/>
    <w:rsid w:val="00B03EEE"/>
    <w:rsid w:val="00B04502"/>
    <w:rsid w:val="00B04849"/>
    <w:rsid w:val="00B04FF0"/>
    <w:rsid w:val="00B05067"/>
    <w:rsid w:val="00B054ED"/>
    <w:rsid w:val="00B055F5"/>
    <w:rsid w:val="00B05CE2"/>
    <w:rsid w:val="00B05F60"/>
    <w:rsid w:val="00B061FA"/>
    <w:rsid w:val="00B064BC"/>
    <w:rsid w:val="00B0683D"/>
    <w:rsid w:val="00B06C9D"/>
    <w:rsid w:val="00B06D1E"/>
    <w:rsid w:val="00B07427"/>
    <w:rsid w:val="00B0743F"/>
    <w:rsid w:val="00B07A36"/>
    <w:rsid w:val="00B07F61"/>
    <w:rsid w:val="00B1004C"/>
    <w:rsid w:val="00B100CE"/>
    <w:rsid w:val="00B102F5"/>
    <w:rsid w:val="00B105F3"/>
    <w:rsid w:val="00B10DC0"/>
    <w:rsid w:val="00B1120B"/>
    <w:rsid w:val="00B122AB"/>
    <w:rsid w:val="00B123F7"/>
    <w:rsid w:val="00B12F45"/>
    <w:rsid w:val="00B130C7"/>
    <w:rsid w:val="00B132EC"/>
    <w:rsid w:val="00B136B4"/>
    <w:rsid w:val="00B13BA1"/>
    <w:rsid w:val="00B13F0F"/>
    <w:rsid w:val="00B14217"/>
    <w:rsid w:val="00B145DD"/>
    <w:rsid w:val="00B1501B"/>
    <w:rsid w:val="00B150A1"/>
    <w:rsid w:val="00B151C3"/>
    <w:rsid w:val="00B15463"/>
    <w:rsid w:val="00B15B07"/>
    <w:rsid w:val="00B15BB8"/>
    <w:rsid w:val="00B15CFB"/>
    <w:rsid w:val="00B15F54"/>
    <w:rsid w:val="00B15FBB"/>
    <w:rsid w:val="00B16A51"/>
    <w:rsid w:val="00B16CAC"/>
    <w:rsid w:val="00B16FE3"/>
    <w:rsid w:val="00B173FA"/>
    <w:rsid w:val="00B17C03"/>
    <w:rsid w:val="00B17D05"/>
    <w:rsid w:val="00B17ECD"/>
    <w:rsid w:val="00B17F97"/>
    <w:rsid w:val="00B20400"/>
    <w:rsid w:val="00B208DE"/>
    <w:rsid w:val="00B20B18"/>
    <w:rsid w:val="00B20F97"/>
    <w:rsid w:val="00B216BC"/>
    <w:rsid w:val="00B21E13"/>
    <w:rsid w:val="00B223E3"/>
    <w:rsid w:val="00B22DED"/>
    <w:rsid w:val="00B230B9"/>
    <w:rsid w:val="00B230F5"/>
    <w:rsid w:val="00B231B6"/>
    <w:rsid w:val="00B23976"/>
    <w:rsid w:val="00B23D6F"/>
    <w:rsid w:val="00B24DD3"/>
    <w:rsid w:val="00B2506D"/>
    <w:rsid w:val="00B25A37"/>
    <w:rsid w:val="00B2693F"/>
    <w:rsid w:val="00B2699C"/>
    <w:rsid w:val="00B269B2"/>
    <w:rsid w:val="00B26B47"/>
    <w:rsid w:val="00B2724E"/>
    <w:rsid w:val="00B27CDF"/>
    <w:rsid w:val="00B30093"/>
    <w:rsid w:val="00B30B61"/>
    <w:rsid w:val="00B30C0F"/>
    <w:rsid w:val="00B30CAA"/>
    <w:rsid w:val="00B30E3D"/>
    <w:rsid w:val="00B31790"/>
    <w:rsid w:val="00B31898"/>
    <w:rsid w:val="00B31B3C"/>
    <w:rsid w:val="00B32455"/>
    <w:rsid w:val="00B32464"/>
    <w:rsid w:val="00B3265F"/>
    <w:rsid w:val="00B32B5A"/>
    <w:rsid w:val="00B33126"/>
    <w:rsid w:val="00B33D67"/>
    <w:rsid w:val="00B33EB6"/>
    <w:rsid w:val="00B3417B"/>
    <w:rsid w:val="00B34212"/>
    <w:rsid w:val="00B3483F"/>
    <w:rsid w:val="00B34AEE"/>
    <w:rsid w:val="00B34B2F"/>
    <w:rsid w:val="00B351DA"/>
    <w:rsid w:val="00B35223"/>
    <w:rsid w:val="00B35412"/>
    <w:rsid w:val="00B357B6"/>
    <w:rsid w:val="00B35D37"/>
    <w:rsid w:val="00B3641B"/>
    <w:rsid w:val="00B36820"/>
    <w:rsid w:val="00B3688F"/>
    <w:rsid w:val="00B3694A"/>
    <w:rsid w:val="00B369F1"/>
    <w:rsid w:val="00B37527"/>
    <w:rsid w:val="00B37906"/>
    <w:rsid w:val="00B37B88"/>
    <w:rsid w:val="00B37EC0"/>
    <w:rsid w:val="00B4006E"/>
    <w:rsid w:val="00B40676"/>
    <w:rsid w:val="00B40B11"/>
    <w:rsid w:val="00B417CD"/>
    <w:rsid w:val="00B41C3D"/>
    <w:rsid w:val="00B41D88"/>
    <w:rsid w:val="00B41F2F"/>
    <w:rsid w:val="00B42063"/>
    <w:rsid w:val="00B426D4"/>
    <w:rsid w:val="00B42A4B"/>
    <w:rsid w:val="00B42C84"/>
    <w:rsid w:val="00B42F9D"/>
    <w:rsid w:val="00B43FC1"/>
    <w:rsid w:val="00B44148"/>
    <w:rsid w:val="00B447C1"/>
    <w:rsid w:val="00B44D37"/>
    <w:rsid w:val="00B451FC"/>
    <w:rsid w:val="00B4578E"/>
    <w:rsid w:val="00B45C03"/>
    <w:rsid w:val="00B46026"/>
    <w:rsid w:val="00B46915"/>
    <w:rsid w:val="00B4714C"/>
    <w:rsid w:val="00B472CF"/>
    <w:rsid w:val="00B47DE1"/>
    <w:rsid w:val="00B505D5"/>
    <w:rsid w:val="00B50610"/>
    <w:rsid w:val="00B506AE"/>
    <w:rsid w:val="00B50D4C"/>
    <w:rsid w:val="00B51089"/>
    <w:rsid w:val="00B51112"/>
    <w:rsid w:val="00B51E00"/>
    <w:rsid w:val="00B520F0"/>
    <w:rsid w:val="00B525D3"/>
    <w:rsid w:val="00B529FF"/>
    <w:rsid w:val="00B52CBD"/>
    <w:rsid w:val="00B52CC5"/>
    <w:rsid w:val="00B52FDD"/>
    <w:rsid w:val="00B53BDE"/>
    <w:rsid w:val="00B54120"/>
    <w:rsid w:val="00B54424"/>
    <w:rsid w:val="00B54EC6"/>
    <w:rsid w:val="00B54F0B"/>
    <w:rsid w:val="00B5521E"/>
    <w:rsid w:val="00B5547D"/>
    <w:rsid w:val="00B55ABB"/>
    <w:rsid w:val="00B55BE1"/>
    <w:rsid w:val="00B55E3E"/>
    <w:rsid w:val="00B55E59"/>
    <w:rsid w:val="00B55FB8"/>
    <w:rsid w:val="00B561B5"/>
    <w:rsid w:val="00B562A0"/>
    <w:rsid w:val="00B562A4"/>
    <w:rsid w:val="00B56374"/>
    <w:rsid w:val="00B570E3"/>
    <w:rsid w:val="00B578B0"/>
    <w:rsid w:val="00B6005F"/>
    <w:rsid w:val="00B6029A"/>
    <w:rsid w:val="00B6076D"/>
    <w:rsid w:val="00B60D7D"/>
    <w:rsid w:val="00B6121B"/>
    <w:rsid w:val="00B616BD"/>
    <w:rsid w:val="00B63321"/>
    <w:rsid w:val="00B641F3"/>
    <w:rsid w:val="00B64746"/>
    <w:rsid w:val="00B64C35"/>
    <w:rsid w:val="00B6531F"/>
    <w:rsid w:val="00B6567E"/>
    <w:rsid w:val="00B65C8D"/>
    <w:rsid w:val="00B65DF5"/>
    <w:rsid w:val="00B65FDB"/>
    <w:rsid w:val="00B666C3"/>
    <w:rsid w:val="00B66FD4"/>
    <w:rsid w:val="00B67039"/>
    <w:rsid w:val="00B6714E"/>
    <w:rsid w:val="00B6722F"/>
    <w:rsid w:val="00B6723F"/>
    <w:rsid w:val="00B67B19"/>
    <w:rsid w:val="00B70335"/>
    <w:rsid w:val="00B706BF"/>
    <w:rsid w:val="00B729D7"/>
    <w:rsid w:val="00B72B00"/>
    <w:rsid w:val="00B72EEC"/>
    <w:rsid w:val="00B739AE"/>
    <w:rsid w:val="00B73A41"/>
    <w:rsid w:val="00B73BB0"/>
    <w:rsid w:val="00B73CF1"/>
    <w:rsid w:val="00B73D21"/>
    <w:rsid w:val="00B747E2"/>
    <w:rsid w:val="00B74A68"/>
    <w:rsid w:val="00B74AF4"/>
    <w:rsid w:val="00B74DA6"/>
    <w:rsid w:val="00B753C3"/>
    <w:rsid w:val="00B7563C"/>
    <w:rsid w:val="00B75958"/>
    <w:rsid w:val="00B75C61"/>
    <w:rsid w:val="00B75E53"/>
    <w:rsid w:val="00B75F3F"/>
    <w:rsid w:val="00B7664E"/>
    <w:rsid w:val="00B76734"/>
    <w:rsid w:val="00B77578"/>
    <w:rsid w:val="00B777E2"/>
    <w:rsid w:val="00B77EB6"/>
    <w:rsid w:val="00B80C63"/>
    <w:rsid w:val="00B80E83"/>
    <w:rsid w:val="00B8114E"/>
    <w:rsid w:val="00B813CA"/>
    <w:rsid w:val="00B8150A"/>
    <w:rsid w:val="00B8247C"/>
    <w:rsid w:val="00B8302F"/>
    <w:rsid w:val="00B8327F"/>
    <w:rsid w:val="00B83410"/>
    <w:rsid w:val="00B834EE"/>
    <w:rsid w:val="00B83966"/>
    <w:rsid w:val="00B84164"/>
    <w:rsid w:val="00B84244"/>
    <w:rsid w:val="00B842D0"/>
    <w:rsid w:val="00B849D8"/>
    <w:rsid w:val="00B84B16"/>
    <w:rsid w:val="00B84DA7"/>
    <w:rsid w:val="00B84E52"/>
    <w:rsid w:val="00B84EE8"/>
    <w:rsid w:val="00B85344"/>
    <w:rsid w:val="00B85853"/>
    <w:rsid w:val="00B85BC8"/>
    <w:rsid w:val="00B85FBC"/>
    <w:rsid w:val="00B862F9"/>
    <w:rsid w:val="00B86456"/>
    <w:rsid w:val="00B86EF9"/>
    <w:rsid w:val="00B908FA"/>
    <w:rsid w:val="00B90A2F"/>
    <w:rsid w:val="00B9132D"/>
    <w:rsid w:val="00B9147D"/>
    <w:rsid w:val="00B91C35"/>
    <w:rsid w:val="00B923D9"/>
    <w:rsid w:val="00B93525"/>
    <w:rsid w:val="00B93F3F"/>
    <w:rsid w:val="00B94710"/>
    <w:rsid w:val="00B947E3"/>
    <w:rsid w:val="00B94994"/>
    <w:rsid w:val="00B9569C"/>
    <w:rsid w:val="00B96339"/>
    <w:rsid w:val="00B963F4"/>
    <w:rsid w:val="00B97107"/>
    <w:rsid w:val="00B97476"/>
    <w:rsid w:val="00B9755B"/>
    <w:rsid w:val="00B97ADE"/>
    <w:rsid w:val="00B97CA4"/>
    <w:rsid w:val="00B97F26"/>
    <w:rsid w:val="00BA0127"/>
    <w:rsid w:val="00BA0822"/>
    <w:rsid w:val="00BA14C5"/>
    <w:rsid w:val="00BA242A"/>
    <w:rsid w:val="00BA24A2"/>
    <w:rsid w:val="00BA2C42"/>
    <w:rsid w:val="00BA2DE3"/>
    <w:rsid w:val="00BA2FCF"/>
    <w:rsid w:val="00BA3018"/>
    <w:rsid w:val="00BA30AB"/>
    <w:rsid w:val="00BA36F8"/>
    <w:rsid w:val="00BA3A73"/>
    <w:rsid w:val="00BA3A8D"/>
    <w:rsid w:val="00BA3D41"/>
    <w:rsid w:val="00BA3EC3"/>
    <w:rsid w:val="00BA4E6D"/>
    <w:rsid w:val="00BA5116"/>
    <w:rsid w:val="00BA5264"/>
    <w:rsid w:val="00BA5649"/>
    <w:rsid w:val="00BA5D76"/>
    <w:rsid w:val="00BA5FE3"/>
    <w:rsid w:val="00BA6455"/>
    <w:rsid w:val="00BA6A87"/>
    <w:rsid w:val="00BA7E77"/>
    <w:rsid w:val="00BA7EAF"/>
    <w:rsid w:val="00BB026F"/>
    <w:rsid w:val="00BB0685"/>
    <w:rsid w:val="00BB0720"/>
    <w:rsid w:val="00BB0970"/>
    <w:rsid w:val="00BB0B9B"/>
    <w:rsid w:val="00BB1289"/>
    <w:rsid w:val="00BB1913"/>
    <w:rsid w:val="00BB1A90"/>
    <w:rsid w:val="00BB1FB5"/>
    <w:rsid w:val="00BB2273"/>
    <w:rsid w:val="00BB291F"/>
    <w:rsid w:val="00BB2ABA"/>
    <w:rsid w:val="00BB2E9A"/>
    <w:rsid w:val="00BB30CA"/>
    <w:rsid w:val="00BB3991"/>
    <w:rsid w:val="00BB3C55"/>
    <w:rsid w:val="00BB421C"/>
    <w:rsid w:val="00BB43C9"/>
    <w:rsid w:val="00BB4460"/>
    <w:rsid w:val="00BB47EB"/>
    <w:rsid w:val="00BB5585"/>
    <w:rsid w:val="00BB567B"/>
    <w:rsid w:val="00BB591D"/>
    <w:rsid w:val="00BB60CB"/>
    <w:rsid w:val="00BB6158"/>
    <w:rsid w:val="00BB65E8"/>
    <w:rsid w:val="00BB71E3"/>
    <w:rsid w:val="00BB7AF6"/>
    <w:rsid w:val="00BB7C39"/>
    <w:rsid w:val="00BB7D56"/>
    <w:rsid w:val="00BB7DD6"/>
    <w:rsid w:val="00BB7F6B"/>
    <w:rsid w:val="00BC0285"/>
    <w:rsid w:val="00BC0EE8"/>
    <w:rsid w:val="00BC0F4A"/>
    <w:rsid w:val="00BC161F"/>
    <w:rsid w:val="00BC1AEE"/>
    <w:rsid w:val="00BC1BEE"/>
    <w:rsid w:val="00BC2B2E"/>
    <w:rsid w:val="00BC2E3A"/>
    <w:rsid w:val="00BC3426"/>
    <w:rsid w:val="00BC3A13"/>
    <w:rsid w:val="00BC3BBA"/>
    <w:rsid w:val="00BC3D7E"/>
    <w:rsid w:val="00BC48E6"/>
    <w:rsid w:val="00BC49DC"/>
    <w:rsid w:val="00BC5042"/>
    <w:rsid w:val="00BC5167"/>
    <w:rsid w:val="00BC5620"/>
    <w:rsid w:val="00BC56A4"/>
    <w:rsid w:val="00BC65F1"/>
    <w:rsid w:val="00BC6810"/>
    <w:rsid w:val="00BC6D90"/>
    <w:rsid w:val="00BC7920"/>
    <w:rsid w:val="00BC7927"/>
    <w:rsid w:val="00BD0208"/>
    <w:rsid w:val="00BD0663"/>
    <w:rsid w:val="00BD06D4"/>
    <w:rsid w:val="00BD0DB8"/>
    <w:rsid w:val="00BD0FAE"/>
    <w:rsid w:val="00BD1566"/>
    <w:rsid w:val="00BD17E3"/>
    <w:rsid w:val="00BD1DAA"/>
    <w:rsid w:val="00BD1E62"/>
    <w:rsid w:val="00BD1F08"/>
    <w:rsid w:val="00BD2472"/>
    <w:rsid w:val="00BD2880"/>
    <w:rsid w:val="00BD28B4"/>
    <w:rsid w:val="00BD2B70"/>
    <w:rsid w:val="00BD2D7F"/>
    <w:rsid w:val="00BD2E30"/>
    <w:rsid w:val="00BD2EAD"/>
    <w:rsid w:val="00BD33FB"/>
    <w:rsid w:val="00BD3711"/>
    <w:rsid w:val="00BD3898"/>
    <w:rsid w:val="00BD3C27"/>
    <w:rsid w:val="00BD3EC2"/>
    <w:rsid w:val="00BD4296"/>
    <w:rsid w:val="00BD43B7"/>
    <w:rsid w:val="00BD4463"/>
    <w:rsid w:val="00BD55E9"/>
    <w:rsid w:val="00BD5871"/>
    <w:rsid w:val="00BD5EF4"/>
    <w:rsid w:val="00BD63EC"/>
    <w:rsid w:val="00BD6C4D"/>
    <w:rsid w:val="00BD7115"/>
    <w:rsid w:val="00BD7A9F"/>
    <w:rsid w:val="00BE0026"/>
    <w:rsid w:val="00BE21E6"/>
    <w:rsid w:val="00BE2C32"/>
    <w:rsid w:val="00BE2F3E"/>
    <w:rsid w:val="00BE32C0"/>
    <w:rsid w:val="00BE35FF"/>
    <w:rsid w:val="00BE37F0"/>
    <w:rsid w:val="00BE40A1"/>
    <w:rsid w:val="00BE4689"/>
    <w:rsid w:val="00BE54B6"/>
    <w:rsid w:val="00BE6235"/>
    <w:rsid w:val="00BE6445"/>
    <w:rsid w:val="00BE6FF9"/>
    <w:rsid w:val="00BE735D"/>
    <w:rsid w:val="00BE74BD"/>
    <w:rsid w:val="00BE7772"/>
    <w:rsid w:val="00BE7AA9"/>
    <w:rsid w:val="00BF04E1"/>
    <w:rsid w:val="00BF0705"/>
    <w:rsid w:val="00BF0C31"/>
    <w:rsid w:val="00BF0E0C"/>
    <w:rsid w:val="00BF178C"/>
    <w:rsid w:val="00BF1B54"/>
    <w:rsid w:val="00BF1DA2"/>
    <w:rsid w:val="00BF20AB"/>
    <w:rsid w:val="00BF32F8"/>
    <w:rsid w:val="00BF3CE3"/>
    <w:rsid w:val="00BF3F86"/>
    <w:rsid w:val="00BF3FB8"/>
    <w:rsid w:val="00BF434C"/>
    <w:rsid w:val="00BF4863"/>
    <w:rsid w:val="00BF51FE"/>
    <w:rsid w:val="00BF5579"/>
    <w:rsid w:val="00BF58CE"/>
    <w:rsid w:val="00BF5D6E"/>
    <w:rsid w:val="00BF654B"/>
    <w:rsid w:val="00BF6C7F"/>
    <w:rsid w:val="00BF6E27"/>
    <w:rsid w:val="00BF73B1"/>
    <w:rsid w:val="00BF7729"/>
    <w:rsid w:val="00BF7980"/>
    <w:rsid w:val="00BF7A6F"/>
    <w:rsid w:val="00BF7ABC"/>
    <w:rsid w:val="00C00032"/>
    <w:rsid w:val="00C00BD8"/>
    <w:rsid w:val="00C01673"/>
    <w:rsid w:val="00C01728"/>
    <w:rsid w:val="00C01BC0"/>
    <w:rsid w:val="00C02322"/>
    <w:rsid w:val="00C02FBF"/>
    <w:rsid w:val="00C032BF"/>
    <w:rsid w:val="00C0355A"/>
    <w:rsid w:val="00C03880"/>
    <w:rsid w:val="00C03A3A"/>
    <w:rsid w:val="00C03B17"/>
    <w:rsid w:val="00C0436B"/>
    <w:rsid w:val="00C04ACA"/>
    <w:rsid w:val="00C05C0E"/>
    <w:rsid w:val="00C05F17"/>
    <w:rsid w:val="00C05F5A"/>
    <w:rsid w:val="00C0642F"/>
    <w:rsid w:val="00C064E5"/>
    <w:rsid w:val="00C06646"/>
    <w:rsid w:val="00C06B51"/>
    <w:rsid w:val="00C07295"/>
    <w:rsid w:val="00C07501"/>
    <w:rsid w:val="00C0759D"/>
    <w:rsid w:val="00C07A3C"/>
    <w:rsid w:val="00C07C02"/>
    <w:rsid w:val="00C07E69"/>
    <w:rsid w:val="00C10119"/>
    <w:rsid w:val="00C106C5"/>
    <w:rsid w:val="00C10A82"/>
    <w:rsid w:val="00C10B2F"/>
    <w:rsid w:val="00C10FA8"/>
    <w:rsid w:val="00C1142B"/>
    <w:rsid w:val="00C115F2"/>
    <w:rsid w:val="00C11A36"/>
    <w:rsid w:val="00C11BF2"/>
    <w:rsid w:val="00C11FD6"/>
    <w:rsid w:val="00C120B6"/>
    <w:rsid w:val="00C125BD"/>
    <w:rsid w:val="00C13781"/>
    <w:rsid w:val="00C13ACB"/>
    <w:rsid w:val="00C14350"/>
    <w:rsid w:val="00C144F3"/>
    <w:rsid w:val="00C14984"/>
    <w:rsid w:val="00C155E4"/>
    <w:rsid w:val="00C1578A"/>
    <w:rsid w:val="00C15FBA"/>
    <w:rsid w:val="00C17153"/>
    <w:rsid w:val="00C1717B"/>
    <w:rsid w:val="00C17978"/>
    <w:rsid w:val="00C200E2"/>
    <w:rsid w:val="00C201F0"/>
    <w:rsid w:val="00C20344"/>
    <w:rsid w:val="00C203A1"/>
    <w:rsid w:val="00C20781"/>
    <w:rsid w:val="00C20EDB"/>
    <w:rsid w:val="00C21879"/>
    <w:rsid w:val="00C21BB6"/>
    <w:rsid w:val="00C21C6C"/>
    <w:rsid w:val="00C223F3"/>
    <w:rsid w:val="00C2312A"/>
    <w:rsid w:val="00C2334D"/>
    <w:rsid w:val="00C233AC"/>
    <w:rsid w:val="00C233E3"/>
    <w:rsid w:val="00C238D6"/>
    <w:rsid w:val="00C23C27"/>
    <w:rsid w:val="00C23E3B"/>
    <w:rsid w:val="00C23FCC"/>
    <w:rsid w:val="00C245D2"/>
    <w:rsid w:val="00C249A6"/>
    <w:rsid w:val="00C24CD2"/>
    <w:rsid w:val="00C25319"/>
    <w:rsid w:val="00C256AD"/>
    <w:rsid w:val="00C25AC6"/>
    <w:rsid w:val="00C26303"/>
    <w:rsid w:val="00C26875"/>
    <w:rsid w:val="00C26A0B"/>
    <w:rsid w:val="00C27234"/>
    <w:rsid w:val="00C27CE4"/>
    <w:rsid w:val="00C304C3"/>
    <w:rsid w:val="00C30603"/>
    <w:rsid w:val="00C3085A"/>
    <w:rsid w:val="00C30B93"/>
    <w:rsid w:val="00C3113E"/>
    <w:rsid w:val="00C31595"/>
    <w:rsid w:val="00C315A7"/>
    <w:rsid w:val="00C31836"/>
    <w:rsid w:val="00C32753"/>
    <w:rsid w:val="00C32960"/>
    <w:rsid w:val="00C33233"/>
    <w:rsid w:val="00C334EA"/>
    <w:rsid w:val="00C3360B"/>
    <w:rsid w:val="00C33C22"/>
    <w:rsid w:val="00C33C60"/>
    <w:rsid w:val="00C341C3"/>
    <w:rsid w:val="00C3485E"/>
    <w:rsid w:val="00C350EA"/>
    <w:rsid w:val="00C356CA"/>
    <w:rsid w:val="00C35A71"/>
    <w:rsid w:val="00C36184"/>
    <w:rsid w:val="00C36615"/>
    <w:rsid w:val="00C36909"/>
    <w:rsid w:val="00C36D28"/>
    <w:rsid w:val="00C36FE8"/>
    <w:rsid w:val="00C37035"/>
    <w:rsid w:val="00C3718D"/>
    <w:rsid w:val="00C400E7"/>
    <w:rsid w:val="00C402EC"/>
    <w:rsid w:val="00C40768"/>
    <w:rsid w:val="00C4095B"/>
    <w:rsid w:val="00C40C36"/>
    <w:rsid w:val="00C40F8D"/>
    <w:rsid w:val="00C40FD2"/>
    <w:rsid w:val="00C41158"/>
    <w:rsid w:val="00C41A2C"/>
    <w:rsid w:val="00C41EB1"/>
    <w:rsid w:val="00C41FAE"/>
    <w:rsid w:val="00C41FE5"/>
    <w:rsid w:val="00C425AC"/>
    <w:rsid w:val="00C4284E"/>
    <w:rsid w:val="00C42E43"/>
    <w:rsid w:val="00C42EDA"/>
    <w:rsid w:val="00C42FB3"/>
    <w:rsid w:val="00C4302B"/>
    <w:rsid w:val="00C430DA"/>
    <w:rsid w:val="00C43A67"/>
    <w:rsid w:val="00C44938"/>
    <w:rsid w:val="00C452F6"/>
    <w:rsid w:val="00C45441"/>
    <w:rsid w:val="00C45977"/>
    <w:rsid w:val="00C459F7"/>
    <w:rsid w:val="00C45B5B"/>
    <w:rsid w:val="00C45D92"/>
    <w:rsid w:val="00C461A7"/>
    <w:rsid w:val="00C46671"/>
    <w:rsid w:val="00C46C21"/>
    <w:rsid w:val="00C46EA3"/>
    <w:rsid w:val="00C50388"/>
    <w:rsid w:val="00C508B9"/>
    <w:rsid w:val="00C50B24"/>
    <w:rsid w:val="00C50E56"/>
    <w:rsid w:val="00C50F72"/>
    <w:rsid w:val="00C51594"/>
    <w:rsid w:val="00C51E68"/>
    <w:rsid w:val="00C52035"/>
    <w:rsid w:val="00C52D97"/>
    <w:rsid w:val="00C53032"/>
    <w:rsid w:val="00C530AC"/>
    <w:rsid w:val="00C5311C"/>
    <w:rsid w:val="00C531C9"/>
    <w:rsid w:val="00C532CD"/>
    <w:rsid w:val="00C5330B"/>
    <w:rsid w:val="00C534C2"/>
    <w:rsid w:val="00C53699"/>
    <w:rsid w:val="00C53987"/>
    <w:rsid w:val="00C53990"/>
    <w:rsid w:val="00C53A54"/>
    <w:rsid w:val="00C54A65"/>
    <w:rsid w:val="00C550C2"/>
    <w:rsid w:val="00C55227"/>
    <w:rsid w:val="00C555AF"/>
    <w:rsid w:val="00C55A31"/>
    <w:rsid w:val="00C5650F"/>
    <w:rsid w:val="00C566BA"/>
    <w:rsid w:val="00C56A32"/>
    <w:rsid w:val="00C56AB2"/>
    <w:rsid w:val="00C56C8F"/>
    <w:rsid w:val="00C57634"/>
    <w:rsid w:val="00C578CA"/>
    <w:rsid w:val="00C6013B"/>
    <w:rsid w:val="00C6082E"/>
    <w:rsid w:val="00C60A2B"/>
    <w:rsid w:val="00C60C25"/>
    <w:rsid w:val="00C61419"/>
    <w:rsid w:val="00C61A6B"/>
    <w:rsid w:val="00C622EA"/>
    <w:rsid w:val="00C62440"/>
    <w:rsid w:val="00C62469"/>
    <w:rsid w:val="00C6289E"/>
    <w:rsid w:val="00C629E4"/>
    <w:rsid w:val="00C63D26"/>
    <w:rsid w:val="00C63D5E"/>
    <w:rsid w:val="00C645EB"/>
    <w:rsid w:val="00C6475A"/>
    <w:rsid w:val="00C6489E"/>
    <w:rsid w:val="00C64ABD"/>
    <w:rsid w:val="00C64EF4"/>
    <w:rsid w:val="00C6536F"/>
    <w:rsid w:val="00C655AF"/>
    <w:rsid w:val="00C6611D"/>
    <w:rsid w:val="00C66B0F"/>
    <w:rsid w:val="00C66D59"/>
    <w:rsid w:val="00C675E4"/>
    <w:rsid w:val="00C67E64"/>
    <w:rsid w:val="00C70370"/>
    <w:rsid w:val="00C707E6"/>
    <w:rsid w:val="00C70DC5"/>
    <w:rsid w:val="00C712D4"/>
    <w:rsid w:val="00C714E3"/>
    <w:rsid w:val="00C72060"/>
    <w:rsid w:val="00C7216D"/>
    <w:rsid w:val="00C72764"/>
    <w:rsid w:val="00C72DFC"/>
    <w:rsid w:val="00C72EC0"/>
    <w:rsid w:val="00C73457"/>
    <w:rsid w:val="00C73743"/>
    <w:rsid w:val="00C7484A"/>
    <w:rsid w:val="00C7485E"/>
    <w:rsid w:val="00C74D4A"/>
    <w:rsid w:val="00C74DF5"/>
    <w:rsid w:val="00C75149"/>
    <w:rsid w:val="00C758A6"/>
    <w:rsid w:val="00C75AA7"/>
    <w:rsid w:val="00C75D7F"/>
    <w:rsid w:val="00C75FC6"/>
    <w:rsid w:val="00C765A5"/>
    <w:rsid w:val="00C769AC"/>
    <w:rsid w:val="00C76C7E"/>
    <w:rsid w:val="00C76D42"/>
    <w:rsid w:val="00C76E60"/>
    <w:rsid w:val="00C776B9"/>
    <w:rsid w:val="00C776D8"/>
    <w:rsid w:val="00C8009A"/>
    <w:rsid w:val="00C80351"/>
    <w:rsid w:val="00C80B46"/>
    <w:rsid w:val="00C80B98"/>
    <w:rsid w:val="00C80BC0"/>
    <w:rsid w:val="00C80ECB"/>
    <w:rsid w:val="00C81E20"/>
    <w:rsid w:val="00C82590"/>
    <w:rsid w:val="00C83077"/>
    <w:rsid w:val="00C831B7"/>
    <w:rsid w:val="00C833ED"/>
    <w:rsid w:val="00C83BAD"/>
    <w:rsid w:val="00C83C9E"/>
    <w:rsid w:val="00C84585"/>
    <w:rsid w:val="00C84760"/>
    <w:rsid w:val="00C84A8F"/>
    <w:rsid w:val="00C85B19"/>
    <w:rsid w:val="00C85CED"/>
    <w:rsid w:val="00C85D66"/>
    <w:rsid w:val="00C85FEA"/>
    <w:rsid w:val="00C8650F"/>
    <w:rsid w:val="00C867EC"/>
    <w:rsid w:val="00C86AF6"/>
    <w:rsid w:val="00C87425"/>
    <w:rsid w:val="00C8797F"/>
    <w:rsid w:val="00C879BE"/>
    <w:rsid w:val="00C87F28"/>
    <w:rsid w:val="00C904A0"/>
    <w:rsid w:val="00C90CDC"/>
    <w:rsid w:val="00C91227"/>
    <w:rsid w:val="00C91258"/>
    <w:rsid w:val="00C914BF"/>
    <w:rsid w:val="00C91952"/>
    <w:rsid w:val="00C919C2"/>
    <w:rsid w:val="00C91AFC"/>
    <w:rsid w:val="00C91B98"/>
    <w:rsid w:val="00C92665"/>
    <w:rsid w:val="00C945B0"/>
    <w:rsid w:val="00C948CC"/>
    <w:rsid w:val="00C95042"/>
    <w:rsid w:val="00C953D7"/>
    <w:rsid w:val="00C962A7"/>
    <w:rsid w:val="00C96508"/>
    <w:rsid w:val="00C973B3"/>
    <w:rsid w:val="00CA07D1"/>
    <w:rsid w:val="00CA0A22"/>
    <w:rsid w:val="00CA0A6C"/>
    <w:rsid w:val="00CA113F"/>
    <w:rsid w:val="00CA12D1"/>
    <w:rsid w:val="00CA22BA"/>
    <w:rsid w:val="00CA2718"/>
    <w:rsid w:val="00CA2A4B"/>
    <w:rsid w:val="00CA2D03"/>
    <w:rsid w:val="00CA393E"/>
    <w:rsid w:val="00CA455D"/>
    <w:rsid w:val="00CA523C"/>
    <w:rsid w:val="00CA526E"/>
    <w:rsid w:val="00CA5397"/>
    <w:rsid w:val="00CA58C2"/>
    <w:rsid w:val="00CA597E"/>
    <w:rsid w:val="00CA5AF0"/>
    <w:rsid w:val="00CA5C66"/>
    <w:rsid w:val="00CA5E17"/>
    <w:rsid w:val="00CA5FE6"/>
    <w:rsid w:val="00CA68FA"/>
    <w:rsid w:val="00CA6E47"/>
    <w:rsid w:val="00CA76FE"/>
    <w:rsid w:val="00CB0686"/>
    <w:rsid w:val="00CB0869"/>
    <w:rsid w:val="00CB0BBF"/>
    <w:rsid w:val="00CB0DB1"/>
    <w:rsid w:val="00CB19BA"/>
    <w:rsid w:val="00CB1A1E"/>
    <w:rsid w:val="00CB1AE2"/>
    <w:rsid w:val="00CB20D1"/>
    <w:rsid w:val="00CB2FC5"/>
    <w:rsid w:val="00CB3FBE"/>
    <w:rsid w:val="00CB425D"/>
    <w:rsid w:val="00CB4A31"/>
    <w:rsid w:val="00CB4B5A"/>
    <w:rsid w:val="00CB4B66"/>
    <w:rsid w:val="00CB4F7D"/>
    <w:rsid w:val="00CB598A"/>
    <w:rsid w:val="00CB5C35"/>
    <w:rsid w:val="00CB5EFF"/>
    <w:rsid w:val="00CB6148"/>
    <w:rsid w:val="00CB61E3"/>
    <w:rsid w:val="00CB676A"/>
    <w:rsid w:val="00CB6D9F"/>
    <w:rsid w:val="00CB72FF"/>
    <w:rsid w:val="00CB7B1F"/>
    <w:rsid w:val="00CB7C16"/>
    <w:rsid w:val="00CB7F72"/>
    <w:rsid w:val="00CC007E"/>
    <w:rsid w:val="00CC024D"/>
    <w:rsid w:val="00CC02E2"/>
    <w:rsid w:val="00CC05F7"/>
    <w:rsid w:val="00CC0FE3"/>
    <w:rsid w:val="00CC1210"/>
    <w:rsid w:val="00CC153B"/>
    <w:rsid w:val="00CC1664"/>
    <w:rsid w:val="00CC180D"/>
    <w:rsid w:val="00CC1959"/>
    <w:rsid w:val="00CC2ADD"/>
    <w:rsid w:val="00CC2BE4"/>
    <w:rsid w:val="00CC2ED3"/>
    <w:rsid w:val="00CC3169"/>
    <w:rsid w:val="00CC39C2"/>
    <w:rsid w:val="00CC40E3"/>
    <w:rsid w:val="00CC4423"/>
    <w:rsid w:val="00CC45EC"/>
    <w:rsid w:val="00CC4809"/>
    <w:rsid w:val="00CC50A2"/>
    <w:rsid w:val="00CC5B53"/>
    <w:rsid w:val="00CC5CE7"/>
    <w:rsid w:val="00CC6B86"/>
    <w:rsid w:val="00CC6C95"/>
    <w:rsid w:val="00CC7404"/>
    <w:rsid w:val="00CC7C60"/>
    <w:rsid w:val="00CC7EAD"/>
    <w:rsid w:val="00CD0443"/>
    <w:rsid w:val="00CD0503"/>
    <w:rsid w:val="00CD0978"/>
    <w:rsid w:val="00CD0C9F"/>
    <w:rsid w:val="00CD1489"/>
    <w:rsid w:val="00CD199C"/>
    <w:rsid w:val="00CD1BF6"/>
    <w:rsid w:val="00CD26FD"/>
    <w:rsid w:val="00CD2828"/>
    <w:rsid w:val="00CD28E9"/>
    <w:rsid w:val="00CD2C5E"/>
    <w:rsid w:val="00CD3138"/>
    <w:rsid w:val="00CD3892"/>
    <w:rsid w:val="00CD4643"/>
    <w:rsid w:val="00CD4FE5"/>
    <w:rsid w:val="00CD6056"/>
    <w:rsid w:val="00CD61D0"/>
    <w:rsid w:val="00CD61EF"/>
    <w:rsid w:val="00CD61F0"/>
    <w:rsid w:val="00CD6DC5"/>
    <w:rsid w:val="00CD72AE"/>
    <w:rsid w:val="00CE041D"/>
    <w:rsid w:val="00CE04B4"/>
    <w:rsid w:val="00CE04ED"/>
    <w:rsid w:val="00CE06DA"/>
    <w:rsid w:val="00CE07AA"/>
    <w:rsid w:val="00CE085A"/>
    <w:rsid w:val="00CE104D"/>
    <w:rsid w:val="00CE109D"/>
    <w:rsid w:val="00CE1322"/>
    <w:rsid w:val="00CE1630"/>
    <w:rsid w:val="00CE2015"/>
    <w:rsid w:val="00CE24B2"/>
    <w:rsid w:val="00CE2751"/>
    <w:rsid w:val="00CE2D63"/>
    <w:rsid w:val="00CE2D78"/>
    <w:rsid w:val="00CE3AC6"/>
    <w:rsid w:val="00CE3D6F"/>
    <w:rsid w:val="00CE4748"/>
    <w:rsid w:val="00CE478B"/>
    <w:rsid w:val="00CE4813"/>
    <w:rsid w:val="00CE4EE1"/>
    <w:rsid w:val="00CE568C"/>
    <w:rsid w:val="00CE5942"/>
    <w:rsid w:val="00CE5E08"/>
    <w:rsid w:val="00CE6728"/>
    <w:rsid w:val="00CE68D2"/>
    <w:rsid w:val="00CE6991"/>
    <w:rsid w:val="00CE6A66"/>
    <w:rsid w:val="00CE727D"/>
    <w:rsid w:val="00CE72F1"/>
    <w:rsid w:val="00CF00D7"/>
    <w:rsid w:val="00CF042F"/>
    <w:rsid w:val="00CF04BF"/>
    <w:rsid w:val="00CF0B10"/>
    <w:rsid w:val="00CF0BF6"/>
    <w:rsid w:val="00CF16B3"/>
    <w:rsid w:val="00CF2035"/>
    <w:rsid w:val="00CF2826"/>
    <w:rsid w:val="00CF2995"/>
    <w:rsid w:val="00CF3109"/>
    <w:rsid w:val="00CF3500"/>
    <w:rsid w:val="00CF43C2"/>
    <w:rsid w:val="00CF4BA9"/>
    <w:rsid w:val="00CF4F29"/>
    <w:rsid w:val="00CF553C"/>
    <w:rsid w:val="00CF59BF"/>
    <w:rsid w:val="00CF6481"/>
    <w:rsid w:val="00CF6499"/>
    <w:rsid w:val="00CF6A8D"/>
    <w:rsid w:val="00CF73B4"/>
    <w:rsid w:val="00CF78E9"/>
    <w:rsid w:val="00CF7E25"/>
    <w:rsid w:val="00CF7E56"/>
    <w:rsid w:val="00D003F8"/>
    <w:rsid w:val="00D00555"/>
    <w:rsid w:val="00D0066D"/>
    <w:rsid w:val="00D00C0A"/>
    <w:rsid w:val="00D00FBE"/>
    <w:rsid w:val="00D0171D"/>
    <w:rsid w:val="00D01888"/>
    <w:rsid w:val="00D01918"/>
    <w:rsid w:val="00D019C8"/>
    <w:rsid w:val="00D01DAD"/>
    <w:rsid w:val="00D02E42"/>
    <w:rsid w:val="00D02E7A"/>
    <w:rsid w:val="00D02FF5"/>
    <w:rsid w:val="00D030A0"/>
    <w:rsid w:val="00D03D66"/>
    <w:rsid w:val="00D04386"/>
    <w:rsid w:val="00D046AA"/>
    <w:rsid w:val="00D046DF"/>
    <w:rsid w:val="00D04769"/>
    <w:rsid w:val="00D04CEF"/>
    <w:rsid w:val="00D05313"/>
    <w:rsid w:val="00D055E1"/>
    <w:rsid w:val="00D05B8A"/>
    <w:rsid w:val="00D06229"/>
    <w:rsid w:val="00D06424"/>
    <w:rsid w:val="00D06631"/>
    <w:rsid w:val="00D068D0"/>
    <w:rsid w:val="00D06AC9"/>
    <w:rsid w:val="00D0705E"/>
    <w:rsid w:val="00D07276"/>
    <w:rsid w:val="00D07821"/>
    <w:rsid w:val="00D1002C"/>
    <w:rsid w:val="00D10781"/>
    <w:rsid w:val="00D10A6C"/>
    <w:rsid w:val="00D11086"/>
    <w:rsid w:val="00D11127"/>
    <w:rsid w:val="00D111F7"/>
    <w:rsid w:val="00D113FF"/>
    <w:rsid w:val="00D11940"/>
    <w:rsid w:val="00D11DC0"/>
    <w:rsid w:val="00D121F8"/>
    <w:rsid w:val="00D12CA5"/>
    <w:rsid w:val="00D133CA"/>
    <w:rsid w:val="00D13AB5"/>
    <w:rsid w:val="00D142AB"/>
    <w:rsid w:val="00D144C4"/>
    <w:rsid w:val="00D146E2"/>
    <w:rsid w:val="00D14964"/>
    <w:rsid w:val="00D14CA8"/>
    <w:rsid w:val="00D15515"/>
    <w:rsid w:val="00D15995"/>
    <w:rsid w:val="00D159F2"/>
    <w:rsid w:val="00D15E46"/>
    <w:rsid w:val="00D15E97"/>
    <w:rsid w:val="00D15EF1"/>
    <w:rsid w:val="00D161A2"/>
    <w:rsid w:val="00D1663F"/>
    <w:rsid w:val="00D1685A"/>
    <w:rsid w:val="00D1774F"/>
    <w:rsid w:val="00D17FF5"/>
    <w:rsid w:val="00D2047B"/>
    <w:rsid w:val="00D20677"/>
    <w:rsid w:val="00D206BD"/>
    <w:rsid w:val="00D20BD3"/>
    <w:rsid w:val="00D20C09"/>
    <w:rsid w:val="00D20ECB"/>
    <w:rsid w:val="00D20F3F"/>
    <w:rsid w:val="00D210CD"/>
    <w:rsid w:val="00D2118B"/>
    <w:rsid w:val="00D212EF"/>
    <w:rsid w:val="00D213BB"/>
    <w:rsid w:val="00D218E1"/>
    <w:rsid w:val="00D21A64"/>
    <w:rsid w:val="00D21CE6"/>
    <w:rsid w:val="00D21E13"/>
    <w:rsid w:val="00D21E54"/>
    <w:rsid w:val="00D22632"/>
    <w:rsid w:val="00D22E2D"/>
    <w:rsid w:val="00D22ED2"/>
    <w:rsid w:val="00D23022"/>
    <w:rsid w:val="00D23A13"/>
    <w:rsid w:val="00D23B30"/>
    <w:rsid w:val="00D23D13"/>
    <w:rsid w:val="00D24857"/>
    <w:rsid w:val="00D24C60"/>
    <w:rsid w:val="00D24CB7"/>
    <w:rsid w:val="00D256C8"/>
    <w:rsid w:val="00D25F7E"/>
    <w:rsid w:val="00D261BE"/>
    <w:rsid w:val="00D26510"/>
    <w:rsid w:val="00D26699"/>
    <w:rsid w:val="00D26D66"/>
    <w:rsid w:val="00D26E18"/>
    <w:rsid w:val="00D27375"/>
    <w:rsid w:val="00D27578"/>
    <w:rsid w:val="00D27A85"/>
    <w:rsid w:val="00D27C0C"/>
    <w:rsid w:val="00D27D40"/>
    <w:rsid w:val="00D302D9"/>
    <w:rsid w:val="00D3156F"/>
    <w:rsid w:val="00D3174F"/>
    <w:rsid w:val="00D31882"/>
    <w:rsid w:val="00D319A6"/>
    <w:rsid w:val="00D31B0E"/>
    <w:rsid w:val="00D3351B"/>
    <w:rsid w:val="00D33A79"/>
    <w:rsid w:val="00D34117"/>
    <w:rsid w:val="00D34893"/>
    <w:rsid w:val="00D34E10"/>
    <w:rsid w:val="00D34E13"/>
    <w:rsid w:val="00D350FD"/>
    <w:rsid w:val="00D35925"/>
    <w:rsid w:val="00D35C05"/>
    <w:rsid w:val="00D366DF"/>
    <w:rsid w:val="00D3673E"/>
    <w:rsid w:val="00D37032"/>
    <w:rsid w:val="00D3763A"/>
    <w:rsid w:val="00D377D4"/>
    <w:rsid w:val="00D37C6C"/>
    <w:rsid w:val="00D37E00"/>
    <w:rsid w:val="00D37FCF"/>
    <w:rsid w:val="00D404C8"/>
    <w:rsid w:val="00D40751"/>
    <w:rsid w:val="00D407DF"/>
    <w:rsid w:val="00D40BC2"/>
    <w:rsid w:val="00D40FB7"/>
    <w:rsid w:val="00D410DC"/>
    <w:rsid w:val="00D419D8"/>
    <w:rsid w:val="00D41D9C"/>
    <w:rsid w:val="00D42234"/>
    <w:rsid w:val="00D42577"/>
    <w:rsid w:val="00D4341D"/>
    <w:rsid w:val="00D43DD0"/>
    <w:rsid w:val="00D447C7"/>
    <w:rsid w:val="00D447D6"/>
    <w:rsid w:val="00D44994"/>
    <w:rsid w:val="00D44A1D"/>
    <w:rsid w:val="00D44C3A"/>
    <w:rsid w:val="00D44F81"/>
    <w:rsid w:val="00D457CC"/>
    <w:rsid w:val="00D4581C"/>
    <w:rsid w:val="00D45BEC"/>
    <w:rsid w:val="00D472E6"/>
    <w:rsid w:val="00D47651"/>
    <w:rsid w:val="00D506D2"/>
    <w:rsid w:val="00D50DDC"/>
    <w:rsid w:val="00D50EA0"/>
    <w:rsid w:val="00D5118E"/>
    <w:rsid w:val="00D513E5"/>
    <w:rsid w:val="00D515F7"/>
    <w:rsid w:val="00D51A84"/>
    <w:rsid w:val="00D51B3C"/>
    <w:rsid w:val="00D52305"/>
    <w:rsid w:val="00D52418"/>
    <w:rsid w:val="00D52658"/>
    <w:rsid w:val="00D52C04"/>
    <w:rsid w:val="00D53FFD"/>
    <w:rsid w:val="00D544A4"/>
    <w:rsid w:val="00D545EB"/>
    <w:rsid w:val="00D54829"/>
    <w:rsid w:val="00D54AA8"/>
    <w:rsid w:val="00D54CC0"/>
    <w:rsid w:val="00D55107"/>
    <w:rsid w:val="00D55A78"/>
    <w:rsid w:val="00D56006"/>
    <w:rsid w:val="00D56992"/>
    <w:rsid w:val="00D56C8F"/>
    <w:rsid w:val="00D56CD5"/>
    <w:rsid w:val="00D57D17"/>
    <w:rsid w:val="00D612DC"/>
    <w:rsid w:val="00D617DC"/>
    <w:rsid w:val="00D618AF"/>
    <w:rsid w:val="00D6192B"/>
    <w:rsid w:val="00D61B88"/>
    <w:rsid w:val="00D61FBA"/>
    <w:rsid w:val="00D6213B"/>
    <w:rsid w:val="00D6229D"/>
    <w:rsid w:val="00D6247E"/>
    <w:rsid w:val="00D624F1"/>
    <w:rsid w:val="00D63D7C"/>
    <w:rsid w:val="00D63DF2"/>
    <w:rsid w:val="00D64A69"/>
    <w:rsid w:val="00D64BE7"/>
    <w:rsid w:val="00D64CB2"/>
    <w:rsid w:val="00D655C4"/>
    <w:rsid w:val="00D65C03"/>
    <w:rsid w:val="00D66422"/>
    <w:rsid w:val="00D6671D"/>
    <w:rsid w:val="00D66C0B"/>
    <w:rsid w:val="00D66F57"/>
    <w:rsid w:val="00D671A0"/>
    <w:rsid w:val="00D67CC5"/>
    <w:rsid w:val="00D700E4"/>
    <w:rsid w:val="00D70CEE"/>
    <w:rsid w:val="00D713C7"/>
    <w:rsid w:val="00D725C2"/>
    <w:rsid w:val="00D728EF"/>
    <w:rsid w:val="00D72CA4"/>
    <w:rsid w:val="00D72E87"/>
    <w:rsid w:val="00D72EFA"/>
    <w:rsid w:val="00D72F63"/>
    <w:rsid w:val="00D73516"/>
    <w:rsid w:val="00D7491D"/>
    <w:rsid w:val="00D75165"/>
    <w:rsid w:val="00D751E2"/>
    <w:rsid w:val="00D757A7"/>
    <w:rsid w:val="00D75DC6"/>
    <w:rsid w:val="00D76599"/>
    <w:rsid w:val="00D76683"/>
    <w:rsid w:val="00D774E1"/>
    <w:rsid w:val="00D77E5B"/>
    <w:rsid w:val="00D77F0E"/>
    <w:rsid w:val="00D77FB3"/>
    <w:rsid w:val="00D80029"/>
    <w:rsid w:val="00D80463"/>
    <w:rsid w:val="00D8096F"/>
    <w:rsid w:val="00D80DD3"/>
    <w:rsid w:val="00D80E95"/>
    <w:rsid w:val="00D813D6"/>
    <w:rsid w:val="00D81425"/>
    <w:rsid w:val="00D81469"/>
    <w:rsid w:val="00D81B5D"/>
    <w:rsid w:val="00D81BCC"/>
    <w:rsid w:val="00D81D2E"/>
    <w:rsid w:val="00D82008"/>
    <w:rsid w:val="00D82F19"/>
    <w:rsid w:val="00D82FB7"/>
    <w:rsid w:val="00D83163"/>
    <w:rsid w:val="00D834A9"/>
    <w:rsid w:val="00D83FFC"/>
    <w:rsid w:val="00D84101"/>
    <w:rsid w:val="00D84718"/>
    <w:rsid w:val="00D84DA6"/>
    <w:rsid w:val="00D84DF0"/>
    <w:rsid w:val="00D85247"/>
    <w:rsid w:val="00D8547B"/>
    <w:rsid w:val="00D8570E"/>
    <w:rsid w:val="00D85C1B"/>
    <w:rsid w:val="00D85F50"/>
    <w:rsid w:val="00D86A17"/>
    <w:rsid w:val="00D86C2D"/>
    <w:rsid w:val="00D86E83"/>
    <w:rsid w:val="00D87A61"/>
    <w:rsid w:val="00D90F12"/>
    <w:rsid w:val="00D91822"/>
    <w:rsid w:val="00D91CE6"/>
    <w:rsid w:val="00D930FC"/>
    <w:rsid w:val="00D932D7"/>
    <w:rsid w:val="00D93FE7"/>
    <w:rsid w:val="00D94B7C"/>
    <w:rsid w:val="00D94C4E"/>
    <w:rsid w:val="00D94CC5"/>
    <w:rsid w:val="00D95042"/>
    <w:rsid w:val="00D951AF"/>
    <w:rsid w:val="00D95260"/>
    <w:rsid w:val="00D95C4A"/>
    <w:rsid w:val="00D95EF6"/>
    <w:rsid w:val="00D9614B"/>
    <w:rsid w:val="00D9787F"/>
    <w:rsid w:val="00DA024F"/>
    <w:rsid w:val="00DA0531"/>
    <w:rsid w:val="00DA0794"/>
    <w:rsid w:val="00DA11DD"/>
    <w:rsid w:val="00DA1BCA"/>
    <w:rsid w:val="00DA1E4E"/>
    <w:rsid w:val="00DA1EEA"/>
    <w:rsid w:val="00DA223B"/>
    <w:rsid w:val="00DA2316"/>
    <w:rsid w:val="00DA262D"/>
    <w:rsid w:val="00DA2B1F"/>
    <w:rsid w:val="00DA4076"/>
    <w:rsid w:val="00DA4560"/>
    <w:rsid w:val="00DA4DC3"/>
    <w:rsid w:val="00DA54FD"/>
    <w:rsid w:val="00DA55D9"/>
    <w:rsid w:val="00DA571B"/>
    <w:rsid w:val="00DA5A03"/>
    <w:rsid w:val="00DA5BDC"/>
    <w:rsid w:val="00DA5E60"/>
    <w:rsid w:val="00DA5F5C"/>
    <w:rsid w:val="00DA641B"/>
    <w:rsid w:val="00DA6664"/>
    <w:rsid w:val="00DA678A"/>
    <w:rsid w:val="00DA6F0D"/>
    <w:rsid w:val="00DA7273"/>
    <w:rsid w:val="00DA72A7"/>
    <w:rsid w:val="00DA736D"/>
    <w:rsid w:val="00DA741F"/>
    <w:rsid w:val="00DA79B3"/>
    <w:rsid w:val="00DA79F4"/>
    <w:rsid w:val="00DA7B01"/>
    <w:rsid w:val="00DA7BBD"/>
    <w:rsid w:val="00DA7D19"/>
    <w:rsid w:val="00DB06D1"/>
    <w:rsid w:val="00DB0A19"/>
    <w:rsid w:val="00DB0B42"/>
    <w:rsid w:val="00DB0EFA"/>
    <w:rsid w:val="00DB1141"/>
    <w:rsid w:val="00DB1503"/>
    <w:rsid w:val="00DB1813"/>
    <w:rsid w:val="00DB1BC0"/>
    <w:rsid w:val="00DB20B7"/>
    <w:rsid w:val="00DB24C0"/>
    <w:rsid w:val="00DB271E"/>
    <w:rsid w:val="00DB2CBC"/>
    <w:rsid w:val="00DB2FCC"/>
    <w:rsid w:val="00DB3745"/>
    <w:rsid w:val="00DB402C"/>
    <w:rsid w:val="00DB4B32"/>
    <w:rsid w:val="00DB4B41"/>
    <w:rsid w:val="00DB535B"/>
    <w:rsid w:val="00DB5A38"/>
    <w:rsid w:val="00DB5D38"/>
    <w:rsid w:val="00DB61F2"/>
    <w:rsid w:val="00DB66C8"/>
    <w:rsid w:val="00DB68FE"/>
    <w:rsid w:val="00DB6901"/>
    <w:rsid w:val="00DB6C6E"/>
    <w:rsid w:val="00DB6E75"/>
    <w:rsid w:val="00DB7B8A"/>
    <w:rsid w:val="00DC0696"/>
    <w:rsid w:val="00DC121B"/>
    <w:rsid w:val="00DC1294"/>
    <w:rsid w:val="00DC1BCA"/>
    <w:rsid w:val="00DC25C8"/>
    <w:rsid w:val="00DC27A6"/>
    <w:rsid w:val="00DC2AA8"/>
    <w:rsid w:val="00DC2BBC"/>
    <w:rsid w:val="00DC2C54"/>
    <w:rsid w:val="00DC2D1F"/>
    <w:rsid w:val="00DC2D4C"/>
    <w:rsid w:val="00DC350B"/>
    <w:rsid w:val="00DC350C"/>
    <w:rsid w:val="00DC366E"/>
    <w:rsid w:val="00DC36FA"/>
    <w:rsid w:val="00DC3C87"/>
    <w:rsid w:val="00DC439C"/>
    <w:rsid w:val="00DC44C5"/>
    <w:rsid w:val="00DC48E1"/>
    <w:rsid w:val="00DC4CC7"/>
    <w:rsid w:val="00DC4E70"/>
    <w:rsid w:val="00DC52F2"/>
    <w:rsid w:val="00DC560A"/>
    <w:rsid w:val="00DC56BC"/>
    <w:rsid w:val="00DC5A74"/>
    <w:rsid w:val="00DC5B26"/>
    <w:rsid w:val="00DC5D7F"/>
    <w:rsid w:val="00DC6504"/>
    <w:rsid w:val="00DC688C"/>
    <w:rsid w:val="00DC6CD5"/>
    <w:rsid w:val="00DC72C3"/>
    <w:rsid w:val="00DC7622"/>
    <w:rsid w:val="00DC7EC1"/>
    <w:rsid w:val="00DC7F37"/>
    <w:rsid w:val="00DD0B3E"/>
    <w:rsid w:val="00DD0BF3"/>
    <w:rsid w:val="00DD17C4"/>
    <w:rsid w:val="00DD199E"/>
    <w:rsid w:val="00DD1EDF"/>
    <w:rsid w:val="00DD27F1"/>
    <w:rsid w:val="00DD38FC"/>
    <w:rsid w:val="00DD4026"/>
    <w:rsid w:val="00DD40DD"/>
    <w:rsid w:val="00DD484A"/>
    <w:rsid w:val="00DD4898"/>
    <w:rsid w:val="00DD4AF2"/>
    <w:rsid w:val="00DD4CE0"/>
    <w:rsid w:val="00DD4ED1"/>
    <w:rsid w:val="00DD5045"/>
    <w:rsid w:val="00DD512B"/>
    <w:rsid w:val="00DD60B4"/>
    <w:rsid w:val="00DD61A7"/>
    <w:rsid w:val="00DD7197"/>
    <w:rsid w:val="00DD7781"/>
    <w:rsid w:val="00DD7AE4"/>
    <w:rsid w:val="00DD7B92"/>
    <w:rsid w:val="00DD7C73"/>
    <w:rsid w:val="00DE0013"/>
    <w:rsid w:val="00DE0392"/>
    <w:rsid w:val="00DE0551"/>
    <w:rsid w:val="00DE067C"/>
    <w:rsid w:val="00DE0818"/>
    <w:rsid w:val="00DE0B56"/>
    <w:rsid w:val="00DE1466"/>
    <w:rsid w:val="00DE149D"/>
    <w:rsid w:val="00DE1881"/>
    <w:rsid w:val="00DE1898"/>
    <w:rsid w:val="00DE1CD2"/>
    <w:rsid w:val="00DE212C"/>
    <w:rsid w:val="00DE21A9"/>
    <w:rsid w:val="00DE2E73"/>
    <w:rsid w:val="00DE302D"/>
    <w:rsid w:val="00DE3381"/>
    <w:rsid w:val="00DE3B8A"/>
    <w:rsid w:val="00DE3F9A"/>
    <w:rsid w:val="00DE46B0"/>
    <w:rsid w:val="00DE5671"/>
    <w:rsid w:val="00DE584F"/>
    <w:rsid w:val="00DE5A9B"/>
    <w:rsid w:val="00DE5CDE"/>
    <w:rsid w:val="00DE6082"/>
    <w:rsid w:val="00DE6E29"/>
    <w:rsid w:val="00DE7974"/>
    <w:rsid w:val="00DE7CDC"/>
    <w:rsid w:val="00DF05A6"/>
    <w:rsid w:val="00DF079E"/>
    <w:rsid w:val="00DF0F56"/>
    <w:rsid w:val="00DF1053"/>
    <w:rsid w:val="00DF190C"/>
    <w:rsid w:val="00DF19B0"/>
    <w:rsid w:val="00DF1B34"/>
    <w:rsid w:val="00DF266C"/>
    <w:rsid w:val="00DF2CB1"/>
    <w:rsid w:val="00DF2EB8"/>
    <w:rsid w:val="00DF344C"/>
    <w:rsid w:val="00DF3D90"/>
    <w:rsid w:val="00DF475E"/>
    <w:rsid w:val="00DF4BC1"/>
    <w:rsid w:val="00DF51F0"/>
    <w:rsid w:val="00DF540A"/>
    <w:rsid w:val="00DF5473"/>
    <w:rsid w:val="00DF5511"/>
    <w:rsid w:val="00DF5D37"/>
    <w:rsid w:val="00DF6246"/>
    <w:rsid w:val="00DF6474"/>
    <w:rsid w:val="00DF6806"/>
    <w:rsid w:val="00DF6A84"/>
    <w:rsid w:val="00DF6B5C"/>
    <w:rsid w:val="00DF751C"/>
    <w:rsid w:val="00DF7BB5"/>
    <w:rsid w:val="00DF7E30"/>
    <w:rsid w:val="00E0023A"/>
    <w:rsid w:val="00E00591"/>
    <w:rsid w:val="00E00913"/>
    <w:rsid w:val="00E01A73"/>
    <w:rsid w:val="00E02080"/>
    <w:rsid w:val="00E022BF"/>
    <w:rsid w:val="00E02475"/>
    <w:rsid w:val="00E02ABE"/>
    <w:rsid w:val="00E0371C"/>
    <w:rsid w:val="00E03788"/>
    <w:rsid w:val="00E04420"/>
    <w:rsid w:val="00E04ED8"/>
    <w:rsid w:val="00E05359"/>
    <w:rsid w:val="00E06588"/>
    <w:rsid w:val="00E06CE5"/>
    <w:rsid w:val="00E06F40"/>
    <w:rsid w:val="00E07323"/>
    <w:rsid w:val="00E07518"/>
    <w:rsid w:val="00E07AE3"/>
    <w:rsid w:val="00E10240"/>
    <w:rsid w:val="00E1039F"/>
    <w:rsid w:val="00E10406"/>
    <w:rsid w:val="00E10ED1"/>
    <w:rsid w:val="00E111CB"/>
    <w:rsid w:val="00E11224"/>
    <w:rsid w:val="00E11B27"/>
    <w:rsid w:val="00E12B8D"/>
    <w:rsid w:val="00E12E35"/>
    <w:rsid w:val="00E13688"/>
    <w:rsid w:val="00E13D34"/>
    <w:rsid w:val="00E13EC4"/>
    <w:rsid w:val="00E14015"/>
    <w:rsid w:val="00E1430C"/>
    <w:rsid w:val="00E14646"/>
    <w:rsid w:val="00E146F1"/>
    <w:rsid w:val="00E15180"/>
    <w:rsid w:val="00E1530B"/>
    <w:rsid w:val="00E1578C"/>
    <w:rsid w:val="00E160BC"/>
    <w:rsid w:val="00E16BFF"/>
    <w:rsid w:val="00E16C99"/>
    <w:rsid w:val="00E16E4C"/>
    <w:rsid w:val="00E17CBC"/>
    <w:rsid w:val="00E200B1"/>
    <w:rsid w:val="00E201C3"/>
    <w:rsid w:val="00E20895"/>
    <w:rsid w:val="00E20A5D"/>
    <w:rsid w:val="00E20AEE"/>
    <w:rsid w:val="00E20D64"/>
    <w:rsid w:val="00E210B3"/>
    <w:rsid w:val="00E214A2"/>
    <w:rsid w:val="00E2158E"/>
    <w:rsid w:val="00E2166F"/>
    <w:rsid w:val="00E21B52"/>
    <w:rsid w:val="00E21DE7"/>
    <w:rsid w:val="00E21EF7"/>
    <w:rsid w:val="00E22A3E"/>
    <w:rsid w:val="00E22D30"/>
    <w:rsid w:val="00E22F89"/>
    <w:rsid w:val="00E2326F"/>
    <w:rsid w:val="00E23342"/>
    <w:rsid w:val="00E239F7"/>
    <w:rsid w:val="00E23CE1"/>
    <w:rsid w:val="00E23E2D"/>
    <w:rsid w:val="00E23F36"/>
    <w:rsid w:val="00E248BE"/>
    <w:rsid w:val="00E24CD7"/>
    <w:rsid w:val="00E2551B"/>
    <w:rsid w:val="00E25A51"/>
    <w:rsid w:val="00E2650F"/>
    <w:rsid w:val="00E2720E"/>
    <w:rsid w:val="00E277DD"/>
    <w:rsid w:val="00E278BF"/>
    <w:rsid w:val="00E27985"/>
    <w:rsid w:val="00E27CA5"/>
    <w:rsid w:val="00E27CE5"/>
    <w:rsid w:val="00E27D7D"/>
    <w:rsid w:val="00E30371"/>
    <w:rsid w:val="00E30981"/>
    <w:rsid w:val="00E30B51"/>
    <w:rsid w:val="00E31715"/>
    <w:rsid w:val="00E319AF"/>
    <w:rsid w:val="00E3267A"/>
    <w:rsid w:val="00E3288B"/>
    <w:rsid w:val="00E32EA0"/>
    <w:rsid w:val="00E333E8"/>
    <w:rsid w:val="00E339FB"/>
    <w:rsid w:val="00E33B67"/>
    <w:rsid w:val="00E33EB8"/>
    <w:rsid w:val="00E33F5F"/>
    <w:rsid w:val="00E33FF1"/>
    <w:rsid w:val="00E3401B"/>
    <w:rsid w:val="00E34425"/>
    <w:rsid w:val="00E35302"/>
    <w:rsid w:val="00E35755"/>
    <w:rsid w:val="00E3597E"/>
    <w:rsid w:val="00E36000"/>
    <w:rsid w:val="00E36514"/>
    <w:rsid w:val="00E369E8"/>
    <w:rsid w:val="00E36A39"/>
    <w:rsid w:val="00E3748B"/>
    <w:rsid w:val="00E37677"/>
    <w:rsid w:val="00E37F43"/>
    <w:rsid w:val="00E401B5"/>
    <w:rsid w:val="00E4095D"/>
    <w:rsid w:val="00E41058"/>
    <w:rsid w:val="00E424D7"/>
    <w:rsid w:val="00E42555"/>
    <w:rsid w:val="00E4280E"/>
    <w:rsid w:val="00E4282D"/>
    <w:rsid w:val="00E42FAB"/>
    <w:rsid w:val="00E436EC"/>
    <w:rsid w:val="00E440EA"/>
    <w:rsid w:val="00E441CF"/>
    <w:rsid w:val="00E4487D"/>
    <w:rsid w:val="00E448F7"/>
    <w:rsid w:val="00E4539C"/>
    <w:rsid w:val="00E45A88"/>
    <w:rsid w:val="00E465A1"/>
    <w:rsid w:val="00E469B1"/>
    <w:rsid w:val="00E46C3C"/>
    <w:rsid w:val="00E46E91"/>
    <w:rsid w:val="00E47B97"/>
    <w:rsid w:val="00E505A9"/>
    <w:rsid w:val="00E50B48"/>
    <w:rsid w:val="00E50D90"/>
    <w:rsid w:val="00E510F6"/>
    <w:rsid w:val="00E51D1D"/>
    <w:rsid w:val="00E5205B"/>
    <w:rsid w:val="00E5269C"/>
    <w:rsid w:val="00E53178"/>
    <w:rsid w:val="00E532A0"/>
    <w:rsid w:val="00E533C2"/>
    <w:rsid w:val="00E533C9"/>
    <w:rsid w:val="00E53615"/>
    <w:rsid w:val="00E53F55"/>
    <w:rsid w:val="00E547F0"/>
    <w:rsid w:val="00E548C0"/>
    <w:rsid w:val="00E5552B"/>
    <w:rsid w:val="00E5575A"/>
    <w:rsid w:val="00E5609C"/>
    <w:rsid w:val="00E56419"/>
    <w:rsid w:val="00E56914"/>
    <w:rsid w:val="00E569CA"/>
    <w:rsid w:val="00E5791C"/>
    <w:rsid w:val="00E57AB7"/>
    <w:rsid w:val="00E60259"/>
    <w:rsid w:val="00E6045F"/>
    <w:rsid w:val="00E6068F"/>
    <w:rsid w:val="00E608CB"/>
    <w:rsid w:val="00E60B0B"/>
    <w:rsid w:val="00E60CCC"/>
    <w:rsid w:val="00E60E14"/>
    <w:rsid w:val="00E60F8D"/>
    <w:rsid w:val="00E61053"/>
    <w:rsid w:val="00E6189B"/>
    <w:rsid w:val="00E61C51"/>
    <w:rsid w:val="00E61FA8"/>
    <w:rsid w:val="00E61FEA"/>
    <w:rsid w:val="00E62506"/>
    <w:rsid w:val="00E62D55"/>
    <w:rsid w:val="00E6364A"/>
    <w:rsid w:val="00E63C3B"/>
    <w:rsid w:val="00E64031"/>
    <w:rsid w:val="00E641BC"/>
    <w:rsid w:val="00E645FB"/>
    <w:rsid w:val="00E64958"/>
    <w:rsid w:val="00E64DD5"/>
    <w:rsid w:val="00E65430"/>
    <w:rsid w:val="00E654DF"/>
    <w:rsid w:val="00E65628"/>
    <w:rsid w:val="00E6565A"/>
    <w:rsid w:val="00E65C48"/>
    <w:rsid w:val="00E65CEE"/>
    <w:rsid w:val="00E65E63"/>
    <w:rsid w:val="00E6645D"/>
    <w:rsid w:val="00E6778C"/>
    <w:rsid w:val="00E67D1C"/>
    <w:rsid w:val="00E7049C"/>
    <w:rsid w:val="00E70931"/>
    <w:rsid w:val="00E70D17"/>
    <w:rsid w:val="00E70EFB"/>
    <w:rsid w:val="00E70F1D"/>
    <w:rsid w:val="00E70F4D"/>
    <w:rsid w:val="00E7105C"/>
    <w:rsid w:val="00E71170"/>
    <w:rsid w:val="00E71272"/>
    <w:rsid w:val="00E7138E"/>
    <w:rsid w:val="00E71A08"/>
    <w:rsid w:val="00E71E3B"/>
    <w:rsid w:val="00E7268F"/>
    <w:rsid w:val="00E72C80"/>
    <w:rsid w:val="00E72CB0"/>
    <w:rsid w:val="00E72DFD"/>
    <w:rsid w:val="00E733F3"/>
    <w:rsid w:val="00E73428"/>
    <w:rsid w:val="00E7351B"/>
    <w:rsid w:val="00E73ED0"/>
    <w:rsid w:val="00E740E4"/>
    <w:rsid w:val="00E742C6"/>
    <w:rsid w:val="00E74CF3"/>
    <w:rsid w:val="00E74FCE"/>
    <w:rsid w:val="00E75325"/>
    <w:rsid w:val="00E7577A"/>
    <w:rsid w:val="00E7577E"/>
    <w:rsid w:val="00E762B1"/>
    <w:rsid w:val="00E76976"/>
    <w:rsid w:val="00E76B86"/>
    <w:rsid w:val="00E76BAA"/>
    <w:rsid w:val="00E771F5"/>
    <w:rsid w:val="00E778EF"/>
    <w:rsid w:val="00E77ADD"/>
    <w:rsid w:val="00E8028E"/>
    <w:rsid w:val="00E808A6"/>
    <w:rsid w:val="00E80B47"/>
    <w:rsid w:val="00E80B90"/>
    <w:rsid w:val="00E80CD8"/>
    <w:rsid w:val="00E81DA1"/>
    <w:rsid w:val="00E82334"/>
    <w:rsid w:val="00E827ED"/>
    <w:rsid w:val="00E82B28"/>
    <w:rsid w:val="00E8306C"/>
    <w:rsid w:val="00E833A7"/>
    <w:rsid w:val="00E834A9"/>
    <w:rsid w:val="00E8350B"/>
    <w:rsid w:val="00E83AEA"/>
    <w:rsid w:val="00E83C6F"/>
    <w:rsid w:val="00E83F13"/>
    <w:rsid w:val="00E84430"/>
    <w:rsid w:val="00E84745"/>
    <w:rsid w:val="00E84B66"/>
    <w:rsid w:val="00E84DDC"/>
    <w:rsid w:val="00E85022"/>
    <w:rsid w:val="00E85445"/>
    <w:rsid w:val="00E85CD0"/>
    <w:rsid w:val="00E8609B"/>
    <w:rsid w:val="00E8619D"/>
    <w:rsid w:val="00E86328"/>
    <w:rsid w:val="00E864AC"/>
    <w:rsid w:val="00E879E4"/>
    <w:rsid w:val="00E87B93"/>
    <w:rsid w:val="00E87DF0"/>
    <w:rsid w:val="00E90D32"/>
    <w:rsid w:val="00E9120D"/>
    <w:rsid w:val="00E91E30"/>
    <w:rsid w:val="00E92013"/>
    <w:rsid w:val="00E92202"/>
    <w:rsid w:val="00E922D6"/>
    <w:rsid w:val="00E924D3"/>
    <w:rsid w:val="00E93401"/>
    <w:rsid w:val="00E9376B"/>
    <w:rsid w:val="00E93881"/>
    <w:rsid w:val="00E93984"/>
    <w:rsid w:val="00E93C75"/>
    <w:rsid w:val="00E940E3"/>
    <w:rsid w:val="00E940F1"/>
    <w:rsid w:val="00E941F9"/>
    <w:rsid w:val="00E94956"/>
    <w:rsid w:val="00E94E7F"/>
    <w:rsid w:val="00E95190"/>
    <w:rsid w:val="00E95566"/>
    <w:rsid w:val="00E9563A"/>
    <w:rsid w:val="00E95960"/>
    <w:rsid w:val="00E960CC"/>
    <w:rsid w:val="00E96723"/>
    <w:rsid w:val="00E967E6"/>
    <w:rsid w:val="00E96B77"/>
    <w:rsid w:val="00E96B7D"/>
    <w:rsid w:val="00E96D4D"/>
    <w:rsid w:val="00E97175"/>
    <w:rsid w:val="00E971D8"/>
    <w:rsid w:val="00E972ED"/>
    <w:rsid w:val="00E97749"/>
    <w:rsid w:val="00E97A6B"/>
    <w:rsid w:val="00EA0CCA"/>
    <w:rsid w:val="00EA13B2"/>
    <w:rsid w:val="00EA1423"/>
    <w:rsid w:val="00EA164D"/>
    <w:rsid w:val="00EA1E0A"/>
    <w:rsid w:val="00EA22D3"/>
    <w:rsid w:val="00EA310E"/>
    <w:rsid w:val="00EA351B"/>
    <w:rsid w:val="00EA35A7"/>
    <w:rsid w:val="00EA37C9"/>
    <w:rsid w:val="00EA3C28"/>
    <w:rsid w:val="00EA40C4"/>
    <w:rsid w:val="00EA4290"/>
    <w:rsid w:val="00EA45E5"/>
    <w:rsid w:val="00EA526A"/>
    <w:rsid w:val="00EA5932"/>
    <w:rsid w:val="00EA5F6B"/>
    <w:rsid w:val="00EA5F75"/>
    <w:rsid w:val="00EA60E0"/>
    <w:rsid w:val="00EA64DC"/>
    <w:rsid w:val="00EA6B21"/>
    <w:rsid w:val="00EA6C10"/>
    <w:rsid w:val="00EA6D89"/>
    <w:rsid w:val="00EA73DE"/>
    <w:rsid w:val="00EA74D7"/>
    <w:rsid w:val="00EA7C20"/>
    <w:rsid w:val="00EB00BC"/>
    <w:rsid w:val="00EB0157"/>
    <w:rsid w:val="00EB0A2D"/>
    <w:rsid w:val="00EB1506"/>
    <w:rsid w:val="00EB16E6"/>
    <w:rsid w:val="00EB233F"/>
    <w:rsid w:val="00EB23DF"/>
    <w:rsid w:val="00EB2AD3"/>
    <w:rsid w:val="00EB318A"/>
    <w:rsid w:val="00EB367B"/>
    <w:rsid w:val="00EB38E8"/>
    <w:rsid w:val="00EB4046"/>
    <w:rsid w:val="00EB4BFB"/>
    <w:rsid w:val="00EB6D00"/>
    <w:rsid w:val="00EB7C9B"/>
    <w:rsid w:val="00EC050A"/>
    <w:rsid w:val="00EC0600"/>
    <w:rsid w:val="00EC072F"/>
    <w:rsid w:val="00EC108B"/>
    <w:rsid w:val="00EC11D8"/>
    <w:rsid w:val="00EC132E"/>
    <w:rsid w:val="00EC2338"/>
    <w:rsid w:val="00EC255A"/>
    <w:rsid w:val="00EC2576"/>
    <w:rsid w:val="00EC273A"/>
    <w:rsid w:val="00EC2780"/>
    <w:rsid w:val="00EC2988"/>
    <w:rsid w:val="00EC29FC"/>
    <w:rsid w:val="00EC32B5"/>
    <w:rsid w:val="00EC4BBA"/>
    <w:rsid w:val="00EC4F74"/>
    <w:rsid w:val="00EC4F96"/>
    <w:rsid w:val="00EC6025"/>
    <w:rsid w:val="00EC6203"/>
    <w:rsid w:val="00EC71F0"/>
    <w:rsid w:val="00ED0049"/>
    <w:rsid w:val="00ED0260"/>
    <w:rsid w:val="00ED0A47"/>
    <w:rsid w:val="00ED1495"/>
    <w:rsid w:val="00ED17F5"/>
    <w:rsid w:val="00ED1892"/>
    <w:rsid w:val="00ED1BDE"/>
    <w:rsid w:val="00ED28E9"/>
    <w:rsid w:val="00ED3178"/>
    <w:rsid w:val="00ED31F3"/>
    <w:rsid w:val="00ED32F4"/>
    <w:rsid w:val="00ED3B9A"/>
    <w:rsid w:val="00ED45A2"/>
    <w:rsid w:val="00ED4A0B"/>
    <w:rsid w:val="00ED4CDB"/>
    <w:rsid w:val="00ED4D1D"/>
    <w:rsid w:val="00ED5B21"/>
    <w:rsid w:val="00ED688A"/>
    <w:rsid w:val="00ED6F8D"/>
    <w:rsid w:val="00ED7251"/>
    <w:rsid w:val="00ED72BF"/>
    <w:rsid w:val="00ED76F6"/>
    <w:rsid w:val="00ED7708"/>
    <w:rsid w:val="00ED77FF"/>
    <w:rsid w:val="00ED7DD6"/>
    <w:rsid w:val="00EE01A1"/>
    <w:rsid w:val="00EE0391"/>
    <w:rsid w:val="00EE0422"/>
    <w:rsid w:val="00EE056A"/>
    <w:rsid w:val="00EE0C2D"/>
    <w:rsid w:val="00EE0C8F"/>
    <w:rsid w:val="00EE17CD"/>
    <w:rsid w:val="00EE1955"/>
    <w:rsid w:val="00EE2393"/>
    <w:rsid w:val="00EE2764"/>
    <w:rsid w:val="00EE2DB5"/>
    <w:rsid w:val="00EE34F4"/>
    <w:rsid w:val="00EE363D"/>
    <w:rsid w:val="00EE3916"/>
    <w:rsid w:val="00EE40B8"/>
    <w:rsid w:val="00EE4107"/>
    <w:rsid w:val="00EE4F76"/>
    <w:rsid w:val="00EE5296"/>
    <w:rsid w:val="00EE569F"/>
    <w:rsid w:val="00EE56F8"/>
    <w:rsid w:val="00EE57D3"/>
    <w:rsid w:val="00EE58FA"/>
    <w:rsid w:val="00EE5C1D"/>
    <w:rsid w:val="00EE5D08"/>
    <w:rsid w:val="00EE5DC6"/>
    <w:rsid w:val="00EE6136"/>
    <w:rsid w:val="00EE6191"/>
    <w:rsid w:val="00EE633B"/>
    <w:rsid w:val="00EE64A5"/>
    <w:rsid w:val="00EE650B"/>
    <w:rsid w:val="00EE652F"/>
    <w:rsid w:val="00EE6C2C"/>
    <w:rsid w:val="00EE72E2"/>
    <w:rsid w:val="00EE76C1"/>
    <w:rsid w:val="00EE7870"/>
    <w:rsid w:val="00EE7A79"/>
    <w:rsid w:val="00EE7DC3"/>
    <w:rsid w:val="00EE7F16"/>
    <w:rsid w:val="00EF05D4"/>
    <w:rsid w:val="00EF05F8"/>
    <w:rsid w:val="00EF0898"/>
    <w:rsid w:val="00EF0D22"/>
    <w:rsid w:val="00EF0D31"/>
    <w:rsid w:val="00EF189D"/>
    <w:rsid w:val="00EF1912"/>
    <w:rsid w:val="00EF2297"/>
    <w:rsid w:val="00EF23B8"/>
    <w:rsid w:val="00EF2E0B"/>
    <w:rsid w:val="00EF2EBF"/>
    <w:rsid w:val="00EF32BA"/>
    <w:rsid w:val="00EF32BD"/>
    <w:rsid w:val="00EF351D"/>
    <w:rsid w:val="00EF402E"/>
    <w:rsid w:val="00EF4111"/>
    <w:rsid w:val="00EF41B7"/>
    <w:rsid w:val="00EF41FA"/>
    <w:rsid w:val="00EF43F4"/>
    <w:rsid w:val="00EF450C"/>
    <w:rsid w:val="00EF4C88"/>
    <w:rsid w:val="00EF4FAD"/>
    <w:rsid w:val="00EF52CD"/>
    <w:rsid w:val="00EF584F"/>
    <w:rsid w:val="00EF5A03"/>
    <w:rsid w:val="00EF5A6A"/>
    <w:rsid w:val="00EF5B2B"/>
    <w:rsid w:val="00EF5ED8"/>
    <w:rsid w:val="00EF6305"/>
    <w:rsid w:val="00EF6575"/>
    <w:rsid w:val="00EF691A"/>
    <w:rsid w:val="00EF697F"/>
    <w:rsid w:val="00EF6C50"/>
    <w:rsid w:val="00EF6FEF"/>
    <w:rsid w:val="00EF71FA"/>
    <w:rsid w:val="00EF755D"/>
    <w:rsid w:val="00F00507"/>
    <w:rsid w:val="00F00555"/>
    <w:rsid w:val="00F0069E"/>
    <w:rsid w:val="00F00B03"/>
    <w:rsid w:val="00F00CC1"/>
    <w:rsid w:val="00F00E1B"/>
    <w:rsid w:val="00F00EC7"/>
    <w:rsid w:val="00F016E3"/>
    <w:rsid w:val="00F0175B"/>
    <w:rsid w:val="00F019BE"/>
    <w:rsid w:val="00F01D6F"/>
    <w:rsid w:val="00F01F0F"/>
    <w:rsid w:val="00F023C9"/>
    <w:rsid w:val="00F026AB"/>
    <w:rsid w:val="00F03656"/>
    <w:rsid w:val="00F03A6D"/>
    <w:rsid w:val="00F03D5B"/>
    <w:rsid w:val="00F03DE4"/>
    <w:rsid w:val="00F047E7"/>
    <w:rsid w:val="00F04956"/>
    <w:rsid w:val="00F04E9C"/>
    <w:rsid w:val="00F04F25"/>
    <w:rsid w:val="00F054C5"/>
    <w:rsid w:val="00F05694"/>
    <w:rsid w:val="00F05C9F"/>
    <w:rsid w:val="00F05E72"/>
    <w:rsid w:val="00F06B47"/>
    <w:rsid w:val="00F06B91"/>
    <w:rsid w:val="00F0736C"/>
    <w:rsid w:val="00F07567"/>
    <w:rsid w:val="00F075A5"/>
    <w:rsid w:val="00F077FE"/>
    <w:rsid w:val="00F07902"/>
    <w:rsid w:val="00F07AB8"/>
    <w:rsid w:val="00F100D6"/>
    <w:rsid w:val="00F1108D"/>
    <w:rsid w:val="00F11097"/>
    <w:rsid w:val="00F110B9"/>
    <w:rsid w:val="00F1119D"/>
    <w:rsid w:val="00F1149E"/>
    <w:rsid w:val="00F11BE1"/>
    <w:rsid w:val="00F11C40"/>
    <w:rsid w:val="00F12648"/>
    <w:rsid w:val="00F1298B"/>
    <w:rsid w:val="00F132C2"/>
    <w:rsid w:val="00F13D2A"/>
    <w:rsid w:val="00F13E66"/>
    <w:rsid w:val="00F13E89"/>
    <w:rsid w:val="00F149F2"/>
    <w:rsid w:val="00F15106"/>
    <w:rsid w:val="00F152A8"/>
    <w:rsid w:val="00F15B62"/>
    <w:rsid w:val="00F15E20"/>
    <w:rsid w:val="00F1626F"/>
    <w:rsid w:val="00F16756"/>
    <w:rsid w:val="00F167C6"/>
    <w:rsid w:val="00F16BCD"/>
    <w:rsid w:val="00F17323"/>
    <w:rsid w:val="00F17455"/>
    <w:rsid w:val="00F17995"/>
    <w:rsid w:val="00F20BD3"/>
    <w:rsid w:val="00F20D1E"/>
    <w:rsid w:val="00F21038"/>
    <w:rsid w:val="00F214DE"/>
    <w:rsid w:val="00F214E3"/>
    <w:rsid w:val="00F216BD"/>
    <w:rsid w:val="00F218CD"/>
    <w:rsid w:val="00F21A2B"/>
    <w:rsid w:val="00F21EB1"/>
    <w:rsid w:val="00F221E6"/>
    <w:rsid w:val="00F22A64"/>
    <w:rsid w:val="00F2351B"/>
    <w:rsid w:val="00F2395A"/>
    <w:rsid w:val="00F23A89"/>
    <w:rsid w:val="00F23CC8"/>
    <w:rsid w:val="00F2442A"/>
    <w:rsid w:val="00F245D3"/>
    <w:rsid w:val="00F246CB"/>
    <w:rsid w:val="00F2480F"/>
    <w:rsid w:val="00F24DC7"/>
    <w:rsid w:val="00F2510E"/>
    <w:rsid w:val="00F251A4"/>
    <w:rsid w:val="00F252E3"/>
    <w:rsid w:val="00F25637"/>
    <w:rsid w:val="00F261BA"/>
    <w:rsid w:val="00F26604"/>
    <w:rsid w:val="00F267A1"/>
    <w:rsid w:val="00F27012"/>
    <w:rsid w:val="00F272F0"/>
    <w:rsid w:val="00F274A2"/>
    <w:rsid w:val="00F27B72"/>
    <w:rsid w:val="00F27E81"/>
    <w:rsid w:val="00F30375"/>
    <w:rsid w:val="00F306A0"/>
    <w:rsid w:val="00F30A63"/>
    <w:rsid w:val="00F30D04"/>
    <w:rsid w:val="00F31310"/>
    <w:rsid w:val="00F314B7"/>
    <w:rsid w:val="00F31C17"/>
    <w:rsid w:val="00F31D15"/>
    <w:rsid w:val="00F3215A"/>
    <w:rsid w:val="00F323D4"/>
    <w:rsid w:val="00F3248B"/>
    <w:rsid w:val="00F327C2"/>
    <w:rsid w:val="00F3280F"/>
    <w:rsid w:val="00F32BB2"/>
    <w:rsid w:val="00F32C67"/>
    <w:rsid w:val="00F33525"/>
    <w:rsid w:val="00F3358C"/>
    <w:rsid w:val="00F33B5B"/>
    <w:rsid w:val="00F33F25"/>
    <w:rsid w:val="00F33F89"/>
    <w:rsid w:val="00F3433C"/>
    <w:rsid w:val="00F34458"/>
    <w:rsid w:val="00F34764"/>
    <w:rsid w:val="00F34E6D"/>
    <w:rsid w:val="00F350F6"/>
    <w:rsid w:val="00F359D6"/>
    <w:rsid w:val="00F35B45"/>
    <w:rsid w:val="00F3683C"/>
    <w:rsid w:val="00F36BA5"/>
    <w:rsid w:val="00F373F0"/>
    <w:rsid w:val="00F374EC"/>
    <w:rsid w:val="00F3759E"/>
    <w:rsid w:val="00F400D8"/>
    <w:rsid w:val="00F40569"/>
    <w:rsid w:val="00F4064A"/>
    <w:rsid w:val="00F4095D"/>
    <w:rsid w:val="00F409FA"/>
    <w:rsid w:val="00F41BEE"/>
    <w:rsid w:val="00F41C69"/>
    <w:rsid w:val="00F42517"/>
    <w:rsid w:val="00F428F1"/>
    <w:rsid w:val="00F42C9E"/>
    <w:rsid w:val="00F42DBB"/>
    <w:rsid w:val="00F42FE2"/>
    <w:rsid w:val="00F43301"/>
    <w:rsid w:val="00F43A8C"/>
    <w:rsid w:val="00F43B0B"/>
    <w:rsid w:val="00F43E02"/>
    <w:rsid w:val="00F43F78"/>
    <w:rsid w:val="00F43FB3"/>
    <w:rsid w:val="00F4408D"/>
    <w:rsid w:val="00F4441B"/>
    <w:rsid w:val="00F445C1"/>
    <w:rsid w:val="00F448A8"/>
    <w:rsid w:val="00F44CBD"/>
    <w:rsid w:val="00F44D41"/>
    <w:rsid w:val="00F45967"/>
    <w:rsid w:val="00F45C8F"/>
    <w:rsid w:val="00F45C93"/>
    <w:rsid w:val="00F45C9E"/>
    <w:rsid w:val="00F464C4"/>
    <w:rsid w:val="00F46DB0"/>
    <w:rsid w:val="00F47194"/>
    <w:rsid w:val="00F47DB2"/>
    <w:rsid w:val="00F500AE"/>
    <w:rsid w:val="00F50313"/>
    <w:rsid w:val="00F50394"/>
    <w:rsid w:val="00F50475"/>
    <w:rsid w:val="00F50E2C"/>
    <w:rsid w:val="00F5114D"/>
    <w:rsid w:val="00F513B1"/>
    <w:rsid w:val="00F51898"/>
    <w:rsid w:val="00F51ACA"/>
    <w:rsid w:val="00F51B7F"/>
    <w:rsid w:val="00F52082"/>
    <w:rsid w:val="00F5209E"/>
    <w:rsid w:val="00F524F5"/>
    <w:rsid w:val="00F52879"/>
    <w:rsid w:val="00F52A2E"/>
    <w:rsid w:val="00F52AAC"/>
    <w:rsid w:val="00F52CA3"/>
    <w:rsid w:val="00F52E4E"/>
    <w:rsid w:val="00F53213"/>
    <w:rsid w:val="00F5349A"/>
    <w:rsid w:val="00F53BCA"/>
    <w:rsid w:val="00F540F6"/>
    <w:rsid w:val="00F541D7"/>
    <w:rsid w:val="00F54248"/>
    <w:rsid w:val="00F542D8"/>
    <w:rsid w:val="00F543A7"/>
    <w:rsid w:val="00F547A4"/>
    <w:rsid w:val="00F5482F"/>
    <w:rsid w:val="00F54AA8"/>
    <w:rsid w:val="00F552C5"/>
    <w:rsid w:val="00F554E1"/>
    <w:rsid w:val="00F555EA"/>
    <w:rsid w:val="00F5571E"/>
    <w:rsid w:val="00F55879"/>
    <w:rsid w:val="00F55AA9"/>
    <w:rsid w:val="00F55D50"/>
    <w:rsid w:val="00F55EB0"/>
    <w:rsid w:val="00F561E4"/>
    <w:rsid w:val="00F56DA4"/>
    <w:rsid w:val="00F5727B"/>
    <w:rsid w:val="00F57BB0"/>
    <w:rsid w:val="00F57E16"/>
    <w:rsid w:val="00F60060"/>
    <w:rsid w:val="00F6047A"/>
    <w:rsid w:val="00F611F8"/>
    <w:rsid w:val="00F61352"/>
    <w:rsid w:val="00F61450"/>
    <w:rsid w:val="00F61A13"/>
    <w:rsid w:val="00F61A26"/>
    <w:rsid w:val="00F61D41"/>
    <w:rsid w:val="00F62470"/>
    <w:rsid w:val="00F62653"/>
    <w:rsid w:val="00F63944"/>
    <w:rsid w:val="00F63A9D"/>
    <w:rsid w:val="00F63C28"/>
    <w:rsid w:val="00F63DAA"/>
    <w:rsid w:val="00F6417D"/>
    <w:rsid w:val="00F653E8"/>
    <w:rsid w:val="00F65627"/>
    <w:rsid w:val="00F6565D"/>
    <w:rsid w:val="00F65A01"/>
    <w:rsid w:val="00F65F89"/>
    <w:rsid w:val="00F66435"/>
    <w:rsid w:val="00F674BA"/>
    <w:rsid w:val="00F7022F"/>
    <w:rsid w:val="00F70A2E"/>
    <w:rsid w:val="00F710F0"/>
    <w:rsid w:val="00F717BA"/>
    <w:rsid w:val="00F723CE"/>
    <w:rsid w:val="00F7269A"/>
    <w:rsid w:val="00F72BD2"/>
    <w:rsid w:val="00F7317B"/>
    <w:rsid w:val="00F734C5"/>
    <w:rsid w:val="00F7367B"/>
    <w:rsid w:val="00F7371F"/>
    <w:rsid w:val="00F73A6B"/>
    <w:rsid w:val="00F7488B"/>
    <w:rsid w:val="00F749FE"/>
    <w:rsid w:val="00F75B83"/>
    <w:rsid w:val="00F75F7B"/>
    <w:rsid w:val="00F76401"/>
    <w:rsid w:val="00F76A6E"/>
    <w:rsid w:val="00F7730B"/>
    <w:rsid w:val="00F77606"/>
    <w:rsid w:val="00F776B4"/>
    <w:rsid w:val="00F8033E"/>
    <w:rsid w:val="00F80FA8"/>
    <w:rsid w:val="00F81EE7"/>
    <w:rsid w:val="00F82477"/>
    <w:rsid w:val="00F833F8"/>
    <w:rsid w:val="00F83966"/>
    <w:rsid w:val="00F83A52"/>
    <w:rsid w:val="00F84B3C"/>
    <w:rsid w:val="00F84C4D"/>
    <w:rsid w:val="00F8587E"/>
    <w:rsid w:val="00F85A73"/>
    <w:rsid w:val="00F85C66"/>
    <w:rsid w:val="00F863AC"/>
    <w:rsid w:val="00F86926"/>
    <w:rsid w:val="00F86DBC"/>
    <w:rsid w:val="00F87ADF"/>
    <w:rsid w:val="00F87DBF"/>
    <w:rsid w:val="00F901F4"/>
    <w:rsid w:val="00F902A4"/>
    <w:rsid w:val="00F9041F"/>
    <w:rsid w:val="00F906E4"/>
    <w:rsid w:val="00F910BE"/>
    <w:rsid w:val="00F92089"/>
    <w:rsid w:val="00F921DF"/>
    <w:rsid w:val="00F921F1"/>
    <w:rsid w:val="00F92B68"/>
    <w:rsid w:val="00F92DBC"/>
    <w:rsid w:val="00F92FB4"/>
    <w:rsid w:val="00F933E5"/>
    <w:rsid w:val="00F93B76"/>
    <w:rsid w:val="00F943E8"/>
    <w:rsid w:val="00F949B9"/>
    <w:rsid w:val="00F94C90"/>
    <w:rsid w:val="00F951DD"/>
    <w:rsid w:val="00F95628"/>
    <w:rsid w:val="00F95A0E"/>
    <w:rsid w:val="00F9606D"/>
    <w:rsid w:val="00F9705C"/>
    <w:rsid w:val="00F972C5"/>
    <w:rsid w:val="00F97A9D"/>
    <w:rsid w:val="00FA0637"/>
    <w:rsid w:val="00FA0A6E"/>
    <w:rsid w:val="00FA0A79"/>
    <w:rsid w:val="00FA0C43"/>
    <w:rsid w:val="00FA1721"/>
    <w:rsid w:val="00FA1C0F"/>
    <w:rsid w:val="00FA258A"/>
    <w:rsid w:val="00FA2A27"/>
    <w:rsid w:val="00FA2A34"/>
    <w:rsid w:val="00FA3C05"/>
    <w:rsid w:val="00FA41FC"/>
    <w:rsid w:val="00FA4229"/>
    <w:rsid w:val="00FA44FA"/>
    <w:rsid w:val="00FA46F7"/>
    <w:rsid w:val="00FA49E4"/>
    <w:rsid w:val="00FA546D"/>
    <w:rsid w:val="00FA59BD"/>
    <w:rsid w:val="00FA5C00"/>
    <w:rsid w:val="00FA6111"/>
    <w:rsid w:val="00FA651A"/>
    <w:rsid w:val="00FA6D0A"/>
    <w:rsid w:val="00FA6F37"/>
    <w:rsid w:val="00FB0729"/>
    <w:rsid w:val="00FB0865"/>
    <w:rsid w:val="00FB08D2"/>
    <w:rsid w:val="00FB0E44"/>
    <w:rsid w:val="00FB142A"/>
    <w:rsid w:val="00FB155A"/>
    <w:rsid w:val="00FB1660"/>
    <w:rsid w:val="00FB1799"/>
    <w:rsid w:val="00FB25E9"/>
    <w:rsid w:val="00FB33B2"/>
    <w:rsid w:val="00FB377A"/>
    <w:rsid w:val="00FB3C4A"/>
    <w:rsid w:val="00FB469E"/>
    <w:rsid w:val="00FB5ECE"/>
    <w:rsid w:val="00FB5F30"/>
    <w:rsid w:val="00FB616D"/>
    <w:rsid w:val="00FB629C"/>
    <w:rsid w:val="00FB6458"/>
    <w:rsid w:val="00FB688B"/>
    <w:rsid w:val="00FB6E16"/>
    <w:rsid w:val="00FB7493"/>
    <w:rsid w:val="00FB756B"/>
    <w:rsid w:val="00FB79D7"/>
    <w:rsid w:val="00FB7C24"/>
    <w:rsid w:val="00FB7DE1"/>
    <w:rsid w:val="00FC00DD"/>
    <w:rsid w:val="00FC03E9"/>
    <w:rsid w:val="00FC0E66"/>
    <w:rsid w:val="00FC1438"/>
    <w:rsid w:val="00FC150F"/>
    <w:rsid w:val="00FC16B0"/>
    <w:rsid w:val="00FC18B8"/>
    <w:rsid w:val="00FC1A8A"/>
    <w:rsid w:val="00FC1DB4"/>
    <w:rsid w:val="00FC2191"/>
    <w:rsid w:val="00FC2E98"/>
    <w:rsid w:val="00FC33CD"/>
    <w:rsid w:val="00FC394C"/>
    <w:rsid w:val="00FC3B40"/>
    <w:rsid w:val="00FC3D33"/>
    <w:rsid w:val="00FC4017"/>
    <w:rsid w:val="00FC43B7"/>
    <w:rsid w:val="00FC4798"/>
    <w:rsid w:val="00FC4873"/>
    <w:rsid w:val="00FC4D97"/>
    <w:rsid w:val="00FC4F30"/>
    <w:rsid w:val="00FC5425"/>
    <w:rsid w:val="00FC559D"/>
    <w:rsid w:val="00FC57B5"/>
    <w:rsid w:val="00FC59E2"/>
    <w:rsid w:val="00FC5FD1"/>
    <w:rsid w:val="00FC63EB"/>
    <w:rsid w:val="00FC6E39"/>
    <w:rsid w:val="00FC7491"/>
    <w:rsid w:val="00FC7979"/>
    <w:rsid w:val="00FC7D6C"/>
    <w:rsid w:val="00FD0C89"/>
    <w:rsid w:val="00FD11C1"/>
    <w:rsid w:val="00FD14E4"/>
    <w:rsid w:val="00FD1636"/>
    <w:rsid w:val="00FD19EA"/>
    <w:rsid w:val="00FD2593"/>
    <w:rsid w:val="00FD268C"/>
    <w:rsid w:val="00FD2886"/>
    <w:rsid w:val="00FD29AE"/>
    <w:rsid w:val="00FD29E6"/>
    <w:rsid w:val="00FD2BF2"/>
    <w:rsid w:val="00FD2EE0"/>
    <w:rsid w:val="00FD3556"/>
    <w:rsid w:val="00FD35FD"/>
    <w:rsid w:val="00FD391C"/>
    <w:rsid w:val="00FD39CB"/>
    <w:rsid w:val="00FD3A23"/>
    <w:rsid w:val="00FD41A6"/>
    <w:rsid w:val="00FD42DA"/>
    <w:rsid w:val="00FD474F"/>
    <w:rsid w:val="00FD4E63"/>
    <w:rsid w:val="00FD4EAA"/>
    <w:rsid w:val="00FD4F80"/>
    <w:rsid w:val="00FD5429"/>
    <w:rsid w:val="00FD54D1"/>
    <w:rsid w:val="00FD5FAA"/>
    <w:rsid w:val="00FD62A1"/>
    <w:rsid w:val="00FD683B"/>
    <w:rsid w:val="00FD6858"/>
    <w:rsid w:val="00FD68DE"/>
    <w:rsid w:val="00FD6E63"/>
    <w:rsid w:val="00FD709C"/>
    <w:rsid w:val="00FD7176"/>
    <w:rsid w:val="00FD78C9"/>
    <w:rsid w:val="00FD7D3F"/>
    <w:rsid w:val="00FE0351"/>
    <w:rsid w:val="00FE03F7"/>
    <w:rsid w:val="00FE0628"/>
    <w:rsid w:val="00FE1172"/>
    <w:rsid w:val="00FE1345"/>
    <w:rsid w:val="00FE1398"/>
    <w:rsid w:val="00FE2483"/>
    <w:rsid w:val="00FE253A"/>
    <w:rsid w:val="00FE282A"/>
    <w:rsid w:val="00FE2843"/>
    <w:rsid w:val="00FE2C4F"/>
    <w:rsid w:val="00FE2EF0"/>
    <w:rsid w:val="00FE366F"/>
    <w:rsid w:val="00FE4478"/>
    <w:rsid w:val="00FE4958"/>
    <w:rsid w:val="00FE4A96"/>
    <w:rsid w:val="00FE511C"/>
    <w:rsid w:val="00FE5D68"/>
    <w:rsid w:val="00FE62A2"/>
    <w:rsid w:val="00FE6438"/>
    <w:rsid w:val="00FE665B"/>
    <w:rsid w:val="00FE6876"/>
    <w:rsid w:val="00FE69A2"/>
    <w:rsid w:val="00FE7942"/>
    <w:rsid w:val="00FE7A19"/>
    <w:rsid w:val="00FE7A6E"/>
    <w:rsid w:val="00FE7B94"/>
    <w:rsid w:val="00FE7D8C"/>
    <w:rsid w:val="00FF02B4"/>
    <w:rsid w:val="00FF03E9"/>
    <w:rsid w:val="00FF04BD"/>
    <w:rsid w:val="00FF0891"/>
    <w:rsid w:val="00FF0B9B"/>
    <w:rsid w:val="00FF0BE2"/>
    <w:rsid w:val="00FF0DC2"/>
    <w:rsid w:val="00FF1477"/>
    <w:rsid w:val="00FF158A"/>
    <w:rsid w:val="00FF1C61"/>
    <w:rsid w:val="00FF21FA"/>
    <w:rsid w:val="00FF2A57"/>
    <w:rsid w:val="00FF2FCA"/>
    <w:rsid w:val="00FF30C1"/>
    <w:rsid w:val="00FF3674"/>
    <w:rsid w:val="00FF38AB"/>
    <w:rsid w:val="00FF392A"/>
    <w:rsid w:val="00FF3A31"/>
    <w:rsid w:val="00FF4173"/>
    <w:rsid w:val="00FF4306"/>
    <w:rsid w:val="00FF4EEB"/>
    <w:rsid w:val="00FF4EFA"/>
    <w:rsid w:val="00FF4F1C"/>
    <w:rsid w:val="00FF51CD"/>
    <w:rsid w:val="00FF55DD"/>
    <w:rsid w:val="00FF5606"/>
    <w:rsid w:val="00FF638B"/>
    <w:rsid w:val="00FF64A9"/>
    <w:rsid w:val="00FF67FB"/>
    <w:rsid w:val="00FF7667"/>
    <w:rsid w:val="00FF7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C450"/>
  <w15:docId w15:val="{CA494EA9-3030-425F-A12F-31052DAC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4A9"/>
    <w:rPr>
      <w:rFonts w:ascii="Times New Roman" w:eastAsia="Times New Roman" w:hAnsi="Times New Roman"/>
      <w:sz w:val="24"/>
      <w:szCs w:val="24"/>
      <w:lang w:val="ru-RU" w:eastAsia="ru-RU"/>
    </w:rPr>
  </w:style>
  <w:style w:type="paragraph" w:styleId="1">
    <w:name w:val="heading 1"/>
    <w:basedOn w:val="a"/>
    <w:link w:val="10"/>
    <w:uiPriority w:val="9"/>
    <w:qFormat/>
    <w:rsid w:val="00221BDB"/>
    <w:pPr>
      <w:spacing w:before="100" w:beforeAutospacing="1" w:after="100" w:afterAutospacing="1"/>
      <w:outlineLvl w:val="0"/>
    </w:pPr>
    <w:rPr>
      <w:b/>
      <w:bCs/>
      <w:kern w:val="36"/>
      <w:sz w:val="48"/>
      <w:szCs w:val="48"/>
    </w:rPr>
  </w:style>
  <w:style w:type="paragraph" w:styleId="2">
    <w:name w:val="heading 2"/>
    <w:basedOn w:val="a"/>
    <w:next w:val="a"/>
    <w:link w:val="20"/>
    <w:qFormat/>
    <w:rsid w:val="00221BD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369A4"/>
    <w:pPr>
      <w:keepNext/>
      <w:tabs>
        <w:tab w:val="num" w:pos="720"/>
      </w:tabs>
      <w:spacing w:before="240" w:after="60"/>
      <w:ind w:left="720" w:hanging="720"/>
      <w:outlineLvl w:val="2"/>
    </w:pPr>
    <w:rPr>
      <w:rFonts w:ascii="Arial" w:hAnsi="Arial" w:cs="Arial"/>
      <w:b/>
      <w:bCs/>
      <w:sz w:val="26"/>
      <w:szCs w:val="26"/>
    </w:rPr>
  </w:style>
  <w:style w:type="paragraph" w:styleId="4">
    <w:name w:val="heading 4"/>
    <w:basedOn w:val="a"/>
    <w:next w:val="a"/>
    <w:link w:val="40"/>
    <w:qFormat/>
    <w:rsid w:val="004369A4"/>
    <w:pPr>
      <w:keepNext/>
      <w:tabs>
        <w:tab w:val="num" w:pos="864"/>
      </w:tabs>
      <w:spacing w:before="240" w:after="60"/>
      <w:ind w:left="864" w:hanging="864"/>
      <w:outlineLvl w:val="3"/>
    </w:pPr>
    <w:rPr>
      <w:b/>
      <w:bCs/>
      <w:sz w:val="28"/>
      <w:szCs w:val="28"/>
    </w:rPr>
  </w:style>
  <w:style w:type="paragraph" w:styleId="5">
    <w:name w:val="heading 5"/>
    <w:basedOn w:val="a"/>
    <w:next w:val="a"/>
    <w:link w:val="50"/>
    <w:qFormat/>
    <w:rsid w:val="004369A4"/>
    <w:pPr>
      <w:tabs>
        <w:tab w:val="num" w:pos="1008"/>
      </w:tabs>
      <w:spacing w:before="240" w:after="60"/>
      <w:ind w:left="1008" w:hanging="1008"/>
      <w:outlineLvl w:val="4"/>
    </w:pPr>
    <w:rPr>
      <w:b/>
      <w:bCs/>
      <w:i/>
      <w:iCs/>
      <w:sz w:val="26"/>
      <w:szCs w:val="26"/>
    </w:rPr>
  </w:style>
  <w:style w:type="paragraph" w:styleId="6">
    <w:name w:val="heading 6"/>
    <w:basedOn w:val="a"/>
    <w:next w:val="a"/>
    <w:link w:val="60"/>
    <w:qFormat/>
    <w:rsid w:val="004369A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369A4"/>
    <w:pPr>
      <w:tabs>
        <w:tab w:val="num" w:pos="1296"/>
      </w:tabs>
      <w:spacing w:before="240" w:after="60"/>
      <w:ind w:left="1296" w:hanging="1296"/>
      <w:outlineLvl w:val="6"/>
    </w:pPr>
  </w:style>
  <w:style w:type="paragraph" w:styleId="8">
    <w:name w:val="heading 8"/>
    <w:basedOn w:val="a"/>
    <w:next w:val="a"/>
    <w:link w:val="80"/>
    <w:qFormat/>
    <w:rsid w:val="004369A4"/>
    <w:pPr>
      <w:tabs>
        <w:tab w:val="num" w:pos="1440"/>
      </w:tabs>
      <w:spacing w:before="240" w:after="60"/>
      <w:ind w:left="1440" w:hanging="1440"/>
      <w:outlineLvl w:val="7"/>
    </w:pPr>
    <w:rPr>
      <w:i/>
      <w:iCs/>
    </w:rPr>
  </w:style>
  <w:style w:type="paragraph" w:styleId="9">
    <w:name w:val="heading 9"/>
    <w:basedOn w:val="a"/>
    <w:next w:val="a"/>
    <w:link w:val="90"/>
    <w:qFormat/>
    <w:rsid w:val="004369A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1437"/>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autoRedefine/>
    <w:rsid w:val="006C1437"/>
    <w:pPr>
      <w:spacing w:after="160" w:line="240" w:lineRule="exact"/>
    </w:pPr>
    <w:rPr>
      <w:rFonts w:eastAsia="SimSun"/>
      <w:b/>
      <w:sz w:val="28"/>
      <w:lang w:val="en-US" w:eastAsia="en-US"/>
    </w:rPr>
  </w:style>
  <w:style w:type="paragraph" w:styleId="a4">
    <w:name w:val="List Paragraph"/>
    <w:aliases w:val="Bullet List,FooterText,numbered,Абзац с отступом,маркированный,Heading1,Colorful List - Accent 11,List Paragraph,strich,2nd Tier Header"/>
    <w:basedOn w:val="a"/>
    <w:link w:val="a5"/>
    <w:uiPriority w:val="34"/>
    <w:qFormat/>
    <w:rsid w:val="00A46DA0"/>
    <w:pPr>
      <w:ind w:left="720"/>
      <w:contextualSpacing/>
    </w:pPr>
  </w:style>
  <w:style w:type="character" w:customStyle="1" w:styleId="10">
    <w:name w:val="Заголовок 1 Знак"/>
    <w:link w:val="1"/>
    <w:uiPriority w:val="9"/>
    <w:rsid w:val="00221BDB"/>
    <w:rPr>
      <w:rFonts w:ascii="Times New Roman" w:eastAsia="Times New Roman" w:hAnsi="Times New Roman" w:cs="Times New Roman"/>
      <w:b/>
      <w:bCs/>
      <w:kern w:val="36"/>
      <w:sz w:val="48"/>
      <w:szCs w:val="48"/>
      <w:lang w:eastAsia="ru-RU"/>
    </w:rPr>
  </w:style>
  <w:style w:type="character" w:customStyle="1" w:styleId="20">
    <w:name w:val="Заголовок 2 Знак"/>
    <w:link w:val="2"/>
    <w:rsid w:val="00221BDB"/>
    <w:rPr>
      <w:rFonts w:ascii="Arial" w:eastAsia="Times New Roman" w:hAnsi="Arial" w:cs="Arial"/>
      <w:b/>
      <w:bCs/>
      <w:i/>
      <w:iCs/>
      <w:sz w:val="28"/>
      <w:szCs w:val="28"/>
      <w:lang w:eastAsia="ru-RU"/>
    </w:rPr>
  </w:style>
  <w:style w:type="character" w:customStyle="1" w:styleId="apple-converted-space">
    <w:name w:val="apple-converted-space"/>
    <w:basedOn w:val="a0"/>
    <w:rsid w:val="00221BDB"/>
  </w:style>
  <w:style w:type="character" w:customStyle="1" w:styleId="hl">
    <w:name w:val="hl"/>
    <w:basedOn w:val="a0"/>
    <w:rsid w:val="00221BDB"/>
  </w:style>
  <w:style w:type="character" w:styleId="a6">
    <w:name w:val="Hyperlink"/>
    <w:rsid w:val="00221BDB"/>
    <w:rPr>
      <w:color w:val="0000FF"/>
      <w:u w:val="single"/>
    </w:rPr>
  </w:style>
  <w:style w:type="paragraph" w:customStyle="1" w:styleId="a7">
    <w:name w:val="Знак Знак Знак Знак Знак Знак Знак"/>
    <w:basedOn w:val="a"/>
    <w:autoRedefine/>
    <w:rsid w:val="00221BDB"/>
    <w:pPr>
      <w:spacing w:after="160" w:line="240" w:lineRule="exact"/>
    </w:pPr>
    <w:rPr>
      <w:sz w:val="28"/>
      <w:szCs w:val="20"/>
      <w:lang w:val="en-US" w:eastAsia="en-US"/>
    </w:rPr>
  </w:style>
  <w:style w:type="paragraph" w:styleId="21">
    <w:name w:val="Body Text Indent 2"/>
    <w:basedOn w:val="a"/>
    <w:link w:val="22"/>
    <w:rsid w:val="00221BDB"/>
    <w:pPr>
      <w:widowControl w:val="0"/>
      <w:ind w:firstLineChars="100" w:firstLine="210"/>
      <w:jc w:val="both"/>
    </w:pPr>
    <w:rPr>
      <w:rFonts w:ascii="MS Mincho" w:eastAsia="MS Mincho" w:hAnsi="MS Mincho"/>
      <w:kern w:val="2"/>
      <w:sz w:val="21"/>
      <w:lang w:val="en-US" w:eastAsia="ja-JP"/>
    </w:rPr>
  </w:style>
  <w:style w:type="character" w:customStyle="1" w:styleId="22">
    <w:name w:val="Основной текст с отступом 2 Знак"/>
    <w:link w:val="21"/>
    <w:rsid w:val="00221BDB"/>
    <w:rPr>
      <w:rFonts w:ascii="MS Mincho" w:eastAsia="MS Mincho" w:hAnsi="MS Mincho" w:cs="Times New Roman"/>
      <w:kern w:val="2"/>
      <w:sz w:val="21"/>
      <w:szCs w:val="24"/>
      <w:lang w:val="en-US" w:eastAsia="ja-JP"/>
    </w:rPr>
  </w:style>
  <w:style w:type="paragraph" w:styleId="a8">
    <w:name w:val="footer"/>
    <w:basedOn w:val="a"/>
    <w:link w:val="a9"/>
    <w:uiPriority w:val="99"/>
    <w:rsid w:val="00221BDB"/>
    <w:pPr>
      <w:tabs>
        <w:tab w:val="center" w:pos="4677"/>
        <w:tab w:val="right" w:pos="9355"/>
      </w:tabs>
    </w:pPr>
  </w:style>
  <w:style w:type="character" w:customStyle="1" w:styleId="a9">
    <w:name w:val="Нижний колонтитул Знак"/>
    <w:link w:val="a8"/>
    <w:uiPriority w:val="99"/>
    <w:rsid w:val="00221BDB"/>
    <w:rPr>
      <w:rFonts w:ascii="Times New Roman" w:eastAsia="Times New Roman" w:hAnsi="Times New Roman" w:cs="Times New Roman"/>
      <w:sz w:val="24"/>
      <w:szCs w:val="24"/>
      <w:lang w:eastAsia="ru-RU"/>
    </w:rPr>
  </w:style>
  <w:style w:type="character" w:styleId="aa">
    <w:name w:val="page number"/>
    <w:basedOn w:val="a0"/>
    <w:rsid w:val="00221BDB"/>
  </w:style>
  <w:style w:type="paragraph" w:customStyle="1" w:styleId="ab">
    <w:name w:val="Знак Знак Знак Знак"/>
    <w:basedOn w:val="a"/>
    <w:next w:val="2"/>
    <w:autoRedefine/>
    <w:rsid w:val="00221BDB"/>
    <w:pPr>
      <w:spacing w:after="160" w:line="240" w:lineRule="exact"/>
    </w:pPr>
    <w:rPr>
      <w:b/>
      <w:i/>
      <w:sz w:val="28"/>
      <w:szCs w:val="28"/>
      <w:lang w:val="en-US" w:eastAsia="en-US"/>
    </w:rPr>
  </w:style>
  <w:style w:type="paragraph" w:styleId="ac">
    <w:name w:val="Balloon Text"/>
    <w:basedOn w:val="a"/>
    <w:link w:val="ad"/>
    <w:uiPriority w:val="99"/>
    <w:semiHidden/>
    <w:unhideWhenUsed/>
    <w:rsid w:val="00A84C14"/>
    <w:rPr>
      <w:rFonts w:ascii="Tahoma" w:hAnsi="Tahoma" w:cs="Tahoma"/>
      <w:sz w:val="16"/>
      <w:szCs w:val="16"/>
    </w:rPr>
  </w:style>
  <w:style w:type="character" w:customStyle="1" w:styleId="ad">
    <w:name w:val="Текст выноски Знак"/>
    <w:link w:val="ac"/>
    <w:uiPriority w:val="99"/>
    <w:semiHidden/>
    <w:rsid w:val="00A84C14"/>
    <w:rPr>
      <w:rFonts w:ascii="Tahoma" w:eastAsia="Times New Roman" w:hAnsi="Tahoma" w:cs="Tahoma"/>
      <w:sz w:val="16"/>
      <w:szCs w:val="16"/>
      <w:lang w:eastAsia="ru-RU"/>
    </w:rPr>
  </w:style>
  <w:style w:type="character" w:styleId="ae">
    <w:name w:val="Emphasis"/>
    <w:uiPriority w:val="20"/>
    <w:qFormat/>
    <w:rsid w:val="004854F8"/>
    <w:rPr>
      <w:i/>
      <w:iCs/>
    </w:rPr>
  </w:style>
  <w:style w:type="paragraph" w:customStyle="1" w:styleId="Default">
    <w:name w:val="Default"/>
    <w:rsid w:val="00DE5CDE"/>
    <w:pPr>
      <w:autoSpaceDE w:val="0"/>
      <w:autoSpaceDN w:val="0"/>
      <w:adjustRightInd w:val="0"/>
    </w:pPr>
    <w:rPr>
      <w:rFonts w:ascii="Times New Roman" w:hAnsi="Times New Roman"/>
      <w:color w:val="000000"/>
      <w:sz w:val="24"/>
      <w:szCs w:val="24"/>
      <w:lang w:val="ru-RU"/>
    </w:rPr>
  </w:style>
  <w:style w:type="table" w:customStyle="1" w:styleId="12">
    <w:name w:val="Сетка таблицы1"/>
    <w:basedOn w:val="a1"/>
    <w:next w:val="a3"/>
    <w:uiPriority w:val="59"/>
    <w:rsid w:val="00370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06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нак Знак Знак Знак Знак Знак Знак11"/>
    <w:basedOn w:val="a"/>
    <w:autoRedefine/>
    <w:rsid w:val="00740AC0"/>
    <w:pPr>
      <w:spacing w:after="160" w:line="240" w:lineRule="exact"/>
    </w:pPr>
    <w:rPr>
      <w:sz w:val="28"/>
      <w:szCs w:val="20"/>
      <w:lang w:val="en-US" w:eastAsia="en-US"/>
    </w:rPr>
  </w:style>
  <w:style w:type="paragraph" w:customStyle="1" w:styleId="af">
    <w:name w:val="Знак"/>
    <w:basedOn w:val="a"/>
    <w:autoRedefine/>
    <w:rsid w:val="00E6565A"/>
    <w:pPr>
      <w:spacing w:after="160" w:line="240" w:lineRule="exact"/>
    </w:pPr>
    <w:rPr>
      <w:rFonts w:eastAsia="SimSun"/>
      <w:b/>
      <w:sz w:val="28"/>
      <w:szCs w:val="20"/>
      <w:lang w:val="en-US" w:eastAsia="en-US"/>
    </w:rPr>
  </w:style>
  <w:style w:type="character" w:styleId="af0">
    <w:name w:val="Strong"/>
    <w:uiPriority w:val="22"/>
    <w:qFormat/>
    <w:rsid w:val="00FF51CD"/>
    <w:rPr>
      <w:b/>
      <w:bCs/>
    </w:rPr>
  </w:style>
  <w:style w:type="character" w:customStyle="1" w:styleId="text">
    <w:name w:val="text"/>
    <w:basedOn w:val="a0"/>
    <w:rsid w:val="007F577B"/>
  </w:style>
  <w:style w:type="character" w:customStyle="1" w:styleId="author-ref">
    <w:name w:val="author-ref"/>
    <w:basedOn w:val="a0"/>
    <w:rsid w:val="007F577B"/>
  </w:style>
  <w:style w:type="character" w:customStyle="1" w:styleId="sr-only">
    <w:name w:val="sr-only"/>
    <w:basedOn w:val="a0"/>
    <w:rsid w:val="007F577B"/>
  </w:style>
  <w:style w:type="paragraph" w:customStyle="1" w:styleId="100">
    <w:name w:val="Знак Знак Знак Знак Знак Знак Знак10"/>
    <w:basedOn w:val="a"/>
    <w:autoRedefine/>
    <w:rsid w:val="00A7025F"/>
    <w:pPr>
      <w:spacing w:after="160" w:line="240" w:lineRule="exact"/>
    </w:pPr>
    <w:rPr>
      <w:sz w:val="28"/>
      <w:szCs w:val="20"/>
      <w:lang w:val="en-US" w:eastAsia="en-US"/>
    </w:rPr>
  </w:style>
  <w:style w:type="paragraph" w:customStyle="1" w:styleId="91">
    <w:name w:val="Знак Знак Знак Знак Знак Знак Знак9"/>
    <w:basedOn w:val="a"/>
    <w:autoRedefine/>
    <w:rsid w:val="009C5F5E"/>
    <w:pPr>
      <w:spacing w:after="160" w:line="240" w:lineRule="exact"/>
    </w:pPr>
    <w:rPr>
      <w:sz w:val="28"/>
      <w:szCs w:val="20"/>
      <w:lang w:val="en-US" w:eastAsia="en-US"/>
    </w:rPr>
  </w:style>
  <w:style w:type="paragraph" w:customStyle="1" w:styleId="81">
    <w:name w:val="Знак Знак Знак Знак Знак Знак Знак8"/>
    <w:basedOn w:val="a"/>
    <w:autoRedefine/>
    <w:rsid w:val="0080445C"/>
    <w:pPr>
      <w:spacing w:after="160" w:line="240" w:lineRule="exact"/>
    </w:pPr>
    <w:rPr>
      <w:sz w:val="28"/>
      <w:szCs w:val="20"/>
      <w:lang w:val="en-US" w:eastAsia="en-US"/>
    </w:rPr>
  </w:style>
  <w:style w:type="paragraph" w:customStyle="1" w:styleId="71">
    <w:name w:val="Знак Знак Знак Знак Знак Знак Знак7"/>
    <w:basedOn w:val="a"/>
    <w:autoRedefine/>
    <w:rsid w:val="007E7AD5"/>
    <w:pPr>
      <w:spacing w:after="160" w:line="240" w:lineRule="exact"/>
    </w:pPr>
    <w:rPr>
      <w:sz w:val="28"/>
      <w:szCs w:val="20"/>
      <w:lang w:val="en-US" w:eastAsia="en-US"/>
    </w:rPr>
  </w:style>
  <w:style w:type="paragraph" w:customStyle="1" w:styleId="61">
    <w:name w:val="Знак Знак Знак Знак Знак Знак Знак6"/>
    <w:basedOn w:val="a"/>
    <w:autoRedefine/>
    <w:rsid w:val="009D18AD"/>
    <w:pPr>
      <w:spacing w:after="160" w:line="240" w:lineRule="exact"/>
    </w:pPr>
    <w:rPr>
      <w:sz w:val="28"/>
      <w:szCs w:val="20"/>
      <w:lang w:val="en-US" w:eastAsia="en-US"/>
    </w:rPr>
  </w:style>
  <w:style w:type="paragraph" w:styleId="31">
    <w:name w:val="Body Text Indent 3"/>
    <w:basedOn w:val="a"/>
    <w:link w:val="32"/>
    <w:uiPriority w:val="99"/>
    <w:semiHidden/>
    <w:unhideWhenUsed/>
    <w:rsid w:val="00921C7E"/>
    <w:pPr>
      <w:spacing w:after="120"/>
      <w:ind w:left="283"/>
    </w:pPr>
    <w:rPr>
      <w:sz w:val="16"/>
      <w:szCs w:val="16"/>
    </w:rPr>
  </w:style>
  <w:style w:type="character" w:customStyle="1" w:styleId="32">
    <w:name w:val="Основной текст с отступом 3 Знак"/>
    <w:link w:val="31"/>
    <w:uiPriority w:val="99"/>
    <w:semiHidden/>
    <w:rsid w:val="00921C7E"/>
    <w:rPr>
      <w:rFonts w:ascii="Times New Roman" w:eastAsia="Times New Roman" w:hAnsi="Times New Roman" w:cs="Times New Roman"/>
      <w:sz w:val="16"/>
      <w:szCs w:val="16"/>
      <w:lang w:eastAsia="ru-RU"/>
    </w:rPr>
  </w:style>
  <w:style w:type="paragraph" w:customStyle="1" w:styleId="13">
    <w:name w:val="Знак1"/>
    <w:basedOn w:val="a"/>
    <w:autoRedefine/>
    <w:rsid w:val="000138E1"/>
    <w:pPr>
      <w:spacing w:after="160" w:line="240" w:lineRule="exact"/>
    </w:pPr>
    <w:rPr>
      <w:sz w:val="28"/>
      <w:szCs w:val="20"/>
      <w:lang w:val="en-US" w:eastAsia="en-US"/>
    </w:rPr>
  </w:style>
  <w:style w:type="table" w:customStyle="1" w:styleId="33">
    <w:name w:val="Сетка таблицы3"/>
    <w:basedOn w:val="a1"/>
    <w:next w:val="a3"/>
    <w:rsid w:val="000138E1"/>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2"/>
    <w:uiPriority w:val="99"/>
    <w:unhideWhenUsed/>
    <w:rsid w:val="00BC1AEE"/>
    <w:pPr>
      <w:spacing w:before="100" w:beforeAutospacing="1" w:after="100" w:afterAutospacing="1"/>
    </w:pPr>
  </w:style>
  <w:style w:type="paragraph" w:customStyle="1" w:styleId="51">
    <w:name w:val="Знак Знак Знак Знак Знак Знак Знак5"/>
    <w:basedOn w:val="a"/>
    <w:autoRedefine/>
    <w:rsid w:val="002827FC"/>
    <w:pPr>
      <w:spacing w:after="160" w:line="240" w:lineRule="exact"/>
    </w:pPr>
    <w:rPr>
      <w:sz w:val="28"/>
      <w:szCs w:val="20"/>
      <w:lang w:val="en-US" w:eastAsia="en-US"/>
    </w:rPr>
  </w:style>
  <w:style w:type="table" w:customStyle="1" w:styleId="41">
    <w:name w:val="Сетка таблицы4"/>
    <w:basedOn w:val="a1"/>
    <w:next w:val="a3"/>
    <w:uiPriority w:val="59"/>
    <w:rsid w:val="00797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uiPriority w:val="99"/>
    <w:semiHidden/>
    <w:rsid w:val="00242373"/>
    <w:rPr>
      <w:color w:val="808080"/>
    </w:rPr>
  </w:style>
  <w:style w:type="character" w:customStyle="1" w:styleId="af4">
    <w:name w:val="a"/>
    <w:basedOn w:val="a0"/>
    <w:rsid w:val="006F0F70"/>
  </w:style>
  <w:style w:type="character" w:customStyle="1" w:styleId="l6">
    <w:name w:val="l6"/>
    <w:basedOn w:val="a0"/>
    <w:rsid w:val="006F0F70"/>
  </w:style>
  <w:style w:type="character" w:customStyle="1" w:styleId="l7">
    <w:name w:val="l7"/>
    <w:basedOn w:val="a0"/>
    <w:rsid w:val="006F0F70"/>
  </w:style>
  <w:style w:type="table" w:customStyle="1" w:styleId="52">
    <w:name w:val="Сетка таблицы5"/>
    <w:basedOn w:val="a1"/>
    <w:next w:val="a3"/>
    <w:rsid w:val="00762FFC"/>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4"/>
    <w:basedOn w:val="a"/>
    <w:autoRedefine/>
    <w:rsid w:val="00875AFA"/>
    <w:pPr>
      <w:spacing w:after="160" w:line="240" w:lineRule="exact"/>
    </w:pPr>
    <w:rPr>
      <w:sz w:val="28"/>
      <w:szCs w:val="20"/>
      <w:lang w:val="en-US" w:eastAsia="en-US"/>
    </w:rPr>
  </w:style>
  <w:style w:type="paragraph" w:customStyle="1" w:styleId="34">
    <w:name w:val="Знак Знак Знак Знак Знак Знак Знак3"/>
    <w:basedOn w:val="a"/>
    <w:autoRedefine/>
    <w:rsid w:val="00362313"/>
    <w:pPr>
      <w:spacing w:after="160" w:line="240" w:lineRule="exact"/>
    </w:pPr>
    <w:rPr>
      <w:sz w:val="28"/>
      <w:szCs w:val="20"/>
      <w:lang w:val="en-US" w:eastAsia="en-US"/>
    </w:rPr>
  </w:style>
  <w:style w:type="paragraph" w:customStyle="1" w:styleId="24">
    <w:name w:val="Знак Знак Знак Знак Знак Знак Знак2"/>
    <w:basedOn w:val="a"/>
    <w:autoRedefine/>
    <w:rsid w:val="00AB5068"/>
    <w:pPr>
      <w:spacing w:after="160" w:line="240" w:lineRule="exact"/>
    </w:pPr>
    <w:rPr>
      <w:sz w:val="28"/>
      <w:szCs w:val="20"/>
      <w:lang w:val="en-US" w:eastAsia="en-US"/>
    </w:rPr>
  </w:style>
  <w:style w:type="character" w:customStyle="1" w:styleId="author">
    <w:name w:val="author"/>
    <w:basedOn w:val="a0"/>
    <w:rsid w:val="003C4E1D"/>
  </w:style>
  <w:style w:type="character" w:customStyle="1" w:styleId="separator">
    <w:name w:val="separator"/>
    <w:basedOn w:val="a0"/>
    <w:rsid w:val="003C4E1D"/>
  </w:style>
  <w:style w:type="character" w:customStyle="1" w:styleId="size-xl">
    <w:name w:val="size-xl"/>
    <w:basedOn w:val="a0"/>
    <w:rsid w:val="000C545D"/>
  </w:style>
  <w:style w:type="paragraph" w:customStyle="1" w:styleId="14">
    <w:name w:val="Обычный1"/>
    <w:rsid w:val="0063573F"/>
    <w:pPr>
      <w:widowControl w:val="0"/>
      <w:spacing w:before="520" w:line="260" w:lineRule="auto"/>
      <w:ind w:left="40" w:firstLine="340"/>
      <w:jc w:val="both"/>
    </w:pPr>
    <w:rPr>
      <w:rFonts w:ascii="Arial" w:eastAsia="Times New Roman" w:hAnsi="Arial"/>
      <w:snapToGrid w:val="0"/>
      <w:sz w:val="28"/>
      <w:lang w:val="ru-RU" w:eastAsia="ru-RU"/>
    </w:rPr>
  </w:style>
  <w:style w:type="paragraph" w:styleId="af5">
    <w:name w:val="header"/>
    <w:basedOn w:val="a"/>
    <w:link w:val="af6"/>
    <w:uiPriority w:val="99"/>
    <w:unhideWhenUsed/>
    <w:rsid w:val="00D01DAD"/>
    <w:pPr>
      <w:tabs>
        <w:tab w:val="center" w:pos="4677"/>
        <w:tab w:val="right" w:pos="9355"/>
      </w:tabs>
    </w:pPr>
  </w:style>
  <w:style w:type="character" w:customStyle="1" w:styleId="af6">
    <w:name w:val="Верхний колонтитул Знак"/>
    <w:link w:val="af5"/>
    <w:uiPriority w:val="99"/>
    <w:rsid w:val="00D01DAD"/>
    <w:rPr>
      <w:rFonts w:ascii="Times New Roman" w:eastAsia="Times New Roman" w:hAnsi="Times New Roman" w:cs="Times New Roman"/>
      <w:sz w:val="24"/>
      <w:szCs w:val="24"/>
      <w:lang w:eastAsia="ru-RU"/>
    </w:rPr>
  </w:style>
  <w:style w:type="paragraph" w:customStyle="1" w:styleId="15">
    <w:name w:val="Знак Знак Знак Знак Знак Знак Знак1"/>
    <w:basedOn w:val="a"/>
    <w:autoRedefine/>
    <w:rsid w:val="00973C8D"/>
    <w:pPr>
      <w:spacing w:after="160" w:line="240" w:lineRule="exact"/>
    </w:pPr>
    <w:rPr>
      <w:sz w:val="28"/>
      <w:szCs w:val="20"/>
      <w:lang w:val="en-US" w:eastAsia="en-US"/>
    </w:rPr>
  </w:style>
  <w:style w:type="character" w:customStyle="1" w:styleId="30">
    <w:name w:val="Заголовок 3 Знак"/>
    <w:link w:val="3"/>
    <w:rsid w:val="004369A4"/>
    <w:rPr>
      <w:rFonts w:ascii="Arial" w:eastAsia="Times New Roman" w:hAnsi="Arial" w:cs="Arial"/>
      <w:b/>
      <w:bCs/>
      <w:sz w:val="26"/>
      <w:szCs w:val="26"/>
      <w:lang w:eastAsia="ru-RU"/>
    </w:rPr>
  </w:style>
  <w:style w:type="character" w:customStyle="1" w:styleId="40">
    <w:name w:val="Заголовок 4 Знак"/>
    <w:link w:val="4"/>
    <w:rsid w:val="004369A4"/>
    <w:rPr>
      <w:rFonts w:ascii="Times New Roman" w:eastAsia="Times New Roman" w:hAnsi="Times New Roman" w:cs="Times New Roman"/>
      <w:b/>
      <w:bCs/>
      <w:sz w:val="28"/>
      <w:szCs w:val="28"/>
      <w:lang w:eastAsia="ru-RU"/>
    </w:rPr>
  </w:style>
  <w:style w:type="character" w:customStyle="1" w:styleId="50">
    <w:name w:val="Заголовок 5 Знак"/>
    <w:link w:val="5"/>
    <w:rsid w:val="004369A4"/>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4369A4"/>
    <w:rPr>
      <w:rFonts w:ascii="Times New Roman" w:eastAsia="Times New Roman" w:hAnsi="Times New Roman" w:cs="Times New Roman"/>
      <w:b/>
      <w:bCs/>
      <w:lang w:eastAsia="ru-RU"/>
    </w:rPr>
  </w:style>
  <w:style w:type="character" w:customStyle="1" w:styleId="70">
    <w:name w:val="Заголовок 7 Знак"/>
    <w:link w:val="7"/>
    <w:rsid w:val="004369A4"/>
    <w:rPr>
      <w:rFonts w:ascii="Times New Roman" w:eastAsia="Times New Roman" w:hAnsi="Times New Roman" w:cs="Times New Roman"/>
      <w:sz w:val="24"/>
      <w:szCs w:val="24"/>
      <w:lang w:eastAsia="ru-RU"/>
    </w:rPr>
  </w:style>
  <w:style w:type="character" w:customStyle="1" w:styleId="80">
    <w:name w:val="Заголовок 8 Знак"/>
    <w:link w:val="8"/>
    <w:rsid w:val="004369A4"/>
    <w:rPr>
      <w:rFonts w:ascii="Times New Roman" w:eastAsia="Times New Roman" w:hAnsi="Times New Roman" w:cs="Times New Roman"/>
      <w:i/>
      <w:iCs/>
      <w:sz w:val="24"/>
      <w:szCs w:val="24"/>
      <w:lang w:eastAsia="ru-RU"/>
    </w:rPr>
  </w:style>
  <w:style w:type="character" w:customStyle="1" w:styleId="90">
    <w:name w:val="Заголовок 9 Знак"/>
    <w:link w:val="9"/>
    <w:rsid w:val="004369A4"/>
    <w:rPr>
      <w:rFonts w:ascii="Arial" w:eastAsia="Times New Roman" w:hAnsi="Arial" w:cs="Arial"/>
      <w:lang w:eastAsia="ru-RU"/>
    </w:rPr>
  </w:style>
  <w:style w:type="character" w:customStyle="1" w:styleId="a5">
    <w:name w:val="Абзац списка Знак"/>
    <w:aliases w:val="Bullet List Знак,FooterText Знак,numbered Знак,Абзац с отступом Знак,маркированный Знак,Heading1 Знак,Colorful List - Accent 11 Знак,List Paragraph Знак,strich Знак,2nd Tier Header Знак"/>
    <w:link w:val="a4"/>
    <w:uiPriority w:val="34"/>
    <w:locked/>
    <w:rsid w:val="00AE4F8D"/>
    <w:rPr>
      <w:rFonts w:ascii="Times New Roman" w:eastAsia="Times New Roman" w:hAnsi="Times New Roman" w:cs="Times New Roman"/>
      <w:sz w:val="24"/>
      <w:szCs w:val="24"/>
      <w:lang w:eastAsia="ru-RU"/>
    </w:rPr>
  </w:style>
  <w:style w:type="character" w:customStyle="1" w:styleId="16">
    <w:name w:val="Неразрешенное упоминание1"/>
    <w:uiPriority w:val="99"/>
    <w:semiHidden/>
    <w:unhideWhenUsed/>
    <w:rsid w:val="007948B2"/>
    <w:rPr>
      <w:color w:val="605E5C"/>
      <w:shd w:val="clear" w:color="auto" w:fill="E1DFDD"/>
    </w:rPr>
  </w:style>
  <w:style w:type="paragraph" w:customStyle="1" w:styleId="figurecaption">
    <w:name w:val="figure caption"/>
    <w:rsid w:val="00C40C36"/>
    <w:pPr>
      <w:numPr>
        <w:numId w:val="2"/>
      </w:numPr>
      <w:tabs>
        <w:tab w:val="left" w:pos="533"/>
      </w:tabs>
      <w:spacing w:before="80" w:after="200"/>
      <w:ind w:left="0" w:firstLine="0"/>
      <w:jc w:val="both"/>
    </w:pPr>
    <w:rPr>
      <w:rFonts w:ascii="Times New Roman" w:eastAsia="SimSun" w:hAnsi="Times New Roman"/>
      <w:noProof/>
      <w:sz w:val="16"/>
      <w:szCs w:val="16"/>
    </w:rPr>
  </w:style>
  <w:style w:type="paragraph" w:customStyle="1" w:styleId="af7">
    <w:name w:val="Стандарт"/>
    <w:basedOn w:val="a"/>
    <w:link w:val="af8"/>
    <w:qFormat/>
    <w:rsid w:val="007B6BDF"/>
    <w:pPr>
      <w:ind w:firstLine="567"/>
      <w:jc w:val="both"/>
    </w:pPr>
    <w:rPr>
      <w:rFonts w:eastAsia="Calibri"/>
      <w:sz w:val="28"/>
      <w:szCs w:val="28"/>
      <w:lang w:val="x-none" w:eastAsia="x-none"/>
    </w:rPr>
  </w:style>
  <w:style w:type="character" w:customStyle="1" w:styleId="af8">
    <w:name w:val="Стандарт Знак"/>
    <w:link w:val="af7"/>
    <w:rsid w:val="007B6BDF"/>
    <w:rPr>
      <w:rFonts w:ascii="Times New Roman" w:eastAsia="Calibri" w:hAnsi="Times New Roman" w:cs="Times New Roman"/>
      <w:sz w:val="28"/>
      <w:szCs w:val="28"/>
      <w:lang w:val="x-none" w:eastAsia="x-none"/>
    </w:rPr>
  </w:style>
  <w:style w:type="character" w:customStyle="1" w:styleId="jlqj4b">
    <w:name w:val="jlqj4b"/>
    <w:rsid w:val="00D725C2"/>
  </w:style>
  <w:style w:type="character" w:customStyle="1" w:styleId="af2">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1"/>
    <w:uiPriority w:val="99"/>
    <w:locked/>
    <w:rsid w:val="00787D9E"/>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A12E6"/>
    <w:rPr>
      <w:rFonts w:ascii="Consolas" w:hAnsi="Consolas"/>
      <w:sz w:val="20"/>
      <w:szCs w:val="20"/>
    </w:rPr>
  </w:style>
  <w:style w:type="character" w:customStyle="1" w:styleId="HTML0">
    <w:name w:val="Стандартный HTML Знак"/>
    <w:link w:val="HTML"/>
    <w:uiPriority w:val="99"/>
    <w:semiHidden/>
    <w:rsid w:val="005A12E6"/>
    <w:rPr>
      <w:rFonts w:ascii="Consolas" w:eastAsia="Times New Roman" w:hAnsi="Consolas" w:cs="Times New Roman"/>
      <w:sz w:val="20"/>
      <w:szCs w:val="20"/>
      <w:lang w:eastAsia="ru-RU"/>
    </w:rPr>
  </w:style>
  <w:style w:type="character" w:customStyle="1" w:styleId="25">
    <w:name w:val="Неразрешенное упоминание2"/>
    <w:uiPriority w:val="99"/>
    <w:semiHidden/>
    <w:unhideWhenUsed/>
    <w:rsid w:val="0011564F"/>
    <w:rPr>
      <w:color w:val="605E5C"/>
      <w:shd w:val="clear" w:color="auto" w:fill="E1DFDD"/>
    </w:rPr>
  </w:style>
  <w:style w:type="character" w:customStyle="1" w:styleId="35">
    <w:name w:val="Неразрешенное упоминание3"/>
    <w:uiPriority w:val="99"/>
    <w:semiHidden/>
    <w:unhideWhenUsed/>
    <w:rsid w:val="0099688B"/>
    <w:rPr>
      <w:color w:val="605E5C"/>
      <w:shd w:val="clear" w:color="auto" w:fill="E1DFDD"/>
    </w:rPr>
  </w:style>
  <w:style w:type="table" w:customStyle="1" w:styleId="111">
    <w:name w:val="Сетка таблицы11"/>
    <w:basedOn w:val="a1"/>
    <w:next w:val="a3"/>
    <w:rsid w:val="00255971"/>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255971"/>
    <w:rPr>
      <w:sz w:val="22"/>
      <w:szCs w:val="22"/>
      <w:lang w:val="ru-RU"/>
    </w:rPr>
  </w:style>
  <w:style w:type="character" w:customStyle="1" w:styleId="ypks7kbdpwfgdykd3qb9">
    <w:name w:val="ypks7kbdpwfgdykd3qb9"/>
    <w:basedOn w:val="a0"/>
    <w:rsid w:val="00106887"/>
  </w:style>
  <w:style w:type="paragraph" w:styleId="afa">
    <w:name w:val="Revision"/>
    <w:hidden/>
    <w:uiPriority w:val="99"/>
    <w:semiHidden/>
    <w:rsid w:val="0073048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9697">
      <w:bodyDiv w:val="1"/>
      <w:marLeft w:val="0"/>
      <w:marRight w:val="0"/>
      <w:marTop w:val="0"/>
      <w:marBottom w:val="0"/>
      <w:divBdr>
        <w:top w:val="none" w:sz="0" w:space="0" w:color="auto"/>
        <w:left w:val="none" w:sz="0" w:space="0" w:color="auto"/>
        <w:bottom w:val="none" w:sz="0" w:space="0" w:color="auto"/>
        <w:right w:val="none" w:sz="0" w:space="0" w:color="auto"/>
      </w:divBdr>
    </w:div>
    <w:div w:id="17433442">
      <w:bodyDiv w:val="1"/>
      <w:marLeft w:val="0"/>
      <w:marRight w:val="0"/>
      <w:marTop w:val="0"/>
      <w:marBottom w:val="0"/>
      <w:divBdr>
        <w:top w:val="none" w:sz="0" w:space="0" w:color="auto"/>
        <w:left w:val="none" w:sz="0" w:space="0" w:color="auto"/>
        <w:bottom w:val="none" w:sz="0" w:space="0" w:color="auto"/>
        <w:right w:val="none" w:sz="0" w:space="0" w:color="auto"/>
      </w:divBdr>
    </w:div>
    <w:div w:id="21711462">
      <w:bodyDiv w:val="1"/>
      <w:marLeft w:val="0"/>
      <w:marRight w:val="0"/>
      <w:marTop w:val="0"/>
      <w:marBottom w:val="0"/>
      <w:divBdr>
        <w:top w:val="none" w:sz="0" w:space="0" w:color="auto"/>
        <w:left w:val="none" w:sz="0" w:space="0" w:color="auto"/>
        <w:bottom w:val="none" w:sz="0" w:space="0" w:color="auto"/>
        <w:right w:val="none" w:sz="0" w:space="0" w:color="auto"/>
      </w:divBdr>
    </w:div>
    <w:div w:id="24209913">
      <w:bodyDiv w:val="1"/>
      <w:marLeft w:val="0"/>
      <w:marRight w:val="0"/>
      <w:marTop w:val="0"/>
      <w:marBottom w:val="0"/>
      <w:divBdr>
        <w:top w:val="none" w:sz="0" w:space="0" w:color="auto"/>
        <w:left w:val="none" w:sz="0" w:space="0" w:color="auto"/>
        <w:bottom w:val="none" w:sz="0" w:space="0" w:color="auto"/>
        <w:right w:val="none" w:sz="0" w:space="0" w:color="auto"/>
      </w:divBdr>
    </w:div>
    <w:div w:id="54746580">
      <w:bodyDiv w:val="1"/>
      <w:marLeft w:val="0"/>
      <w:marRight w:val="0"/>
      <w:marTop w:val="0"/>
      <w:marBottom w:val="0"/>
      <w:divBdr>
        <w:top w:val="none" w:sz="0" w:space="0" w:color="auto"/>
        <w:left w:val="none" w:sz="0" w:space="0" w:color="auto"/>
        <w:bottom w:val="none" w:sz="0" w:space="0" w:color="auto"/>
        <w:right w:val="none" w:sz="0" w:space="0" w:color="auto"/>
      </w:divBdr>
    </w:div>
    <w:div w:id="54934778">
      <w:bodyDiv w:val="1"/>
      <w:marLeft w:val="0"/>
      <w:marRight w:val="0"/>
      <w:marTop w:val="0"/>
      <w:marBottom w:val="0"/>
      <w:divBdr>
        <w:top w:val="none" w:sz="0" w:space="0" w:color="auto"/>
        <w:left w:val="none" w:sz="0" w:space="0" w:color="auto"/>
        <w:bottom w:val="none" w:sz="0" w:space="0" w:color="auto"/>
        <w:right w:val="none" w:sz="0" w:space="0" w:color="auto"/>
      </w:divBdr>
    </w:div>
    <w:div w:id="56517907">
      <w:bodyDiv w:val="1"/>
      <w:marLeft w:val="0"/>
      <w:marRight w:val="0"/>
      <w:marTop w:val="0"/>
      <w:marBottom w:val="0"/>
      <w:divBdr>
        <w:top w:val="none" w:sz="0" w:space="0" w:color="auto"/>
        <w:left w:val="none" w:sz="0" w:space="0" w:color="auto"/>
        <w:bottom w:val="none" w:sz="0" w:space="0" w:color="auto"/>
        <w:right w:val="none" w:sz="0" w:space="0" w:color="auto"/>
      </w:divBdr>
    </w:div>
    <w:div w:id="64301524">
      <w:bodyDiv w:val="1"/>
      <w:marLeft w:val="0"/>
      <w:marRight w:val="0"/>
      <w:marTop w:val="0"/>
      <w:marBottom w:val="0"/>
      <w:divBdr>
        <w:top w:val="none" w:sz="0" w:space="0" w:color="auto"/>
        <w:left w:val="none" w:sz="0" w:space="0" w:color="auto"/>
        <w:bottom w:val="none" w:sz="0" w:space="0" w:color="auto"/>
        <w:right w:val="none" w:sz="0" w:space="0" w:color="auto"/>
      </w:divBdr>
    </w:div>
    <w:div w:id="76439233">
      <w:bodyDiv w:val="1"/>
      <w:marLeft w:val="0"/>
      <w:marRight w:val="0"/>
      <w:marTop w:val="0"/>
      <w:marBottom w:val="0"/>
      <w:divBdr>
        <w:top w:val="none" w:sz="0" w:space="0" w:color="auto"/>
        <w:left w:val="none" w:sz="0" w:space="0" w:color="auto"/>
        <w:bottom w:val="none" w:sz="0" w:space="0" w:color="auto"/>
        <w:right w:val="none" w:sz="0" w:space="0" w:color="auto"/>
      </w:divBdr>
      <w:divsChild>
        <w:div w:id="37123624">
          <w:marLeft w:val="0"/>
          <w:marRight w:val="0"/>
          <w:marTop w:val="240"/>
          <w:marBottom w:val="0"/>
          <w:divBdr>
            <w:top w:val="none" w:sz="0" w:space="0" w:color="auto"/>
            <w:left w:val="none" w:sz="0" w:space="0" w:color="auto"/>
            <w:bottom w:val="none" w:sz="0" w:space="0" w:color="auto"/>
            <w:right w:val="none" w:sz="0" w:space="0" w:color="auto"/>
          </w:divBdr>
        </w:div>
        <w:div w:id="948045009">
          <w:marLeft w:val="0"/>
          <w:marRight w:val="0"/>
          <w:marTop w:val="240"/>
          <w:marBottom w:val="0"/>
          <w:divBdr>
            <w:top w:val="none" w:sz="0" w:space="0" w:color="auto"/>
            <w:left w:val="none" w:sz="0" w:space="0" w:color="auto"/>
            <w:bottom w:val="none" w:sz="0" w:space="0" w:color="auto"/>
            <w:right w:val="none" w:sz="0" w:space="0" w:color="auto"/>
          </w:divBdr>
        </w:div>
        <w:div w:id="1028411064">
          <w:marLeft w:val="0"/>
          <w:marRight w:val="0"/>
          <w:marTop w:val="240"/>
          <w:marBottom w:val="0"/>
          <w:divBdr>
            <w:top w:val="none" w:sz="0" w:space="0" w:color="auto"/>
            <w:left w:val="none" w:sz="0" w:space="0" w:color="auto"/>
            <w:bottom w:val="none" w:sz="0" w:space="0" w:color="auto"/>
            <w:right w:val="none" w:sz="0" w:space="0" w:color="auto"/>
          </w:divBdr>
        </w:div>
        <w:div w:id="1742677732">
          <w:marLeft w:val="0"/>
          <w:marRight w:val="0"/>
          <w:marTop w:val="240"/>
          <w:marBottom w:val="0"/>
          <w:divBdr>
            <w:top w:val="none" w:sz="0" w:space="0" w:color="auto"/>
            <w:left w:val="none" w:sz="0" w:space="0" w:color="auto"/>
            <w:bottom w:val="none" w:sz="0" w:space="0" w:color="auto"/>
            <w:right w:val="none" w:sz="0" w:space="0" w:color="auto"/>
          </w:divBdr>
        </w:div>
      </w:divsChild>
    </w:div>
    <w:div w:id="93408133">
      <w:bodyDiv w:val="1"/>
      <w:marLeft w:val="0"/>
      <w:marRight w:val="0"/>
      <w:marTop w:val="0"/>
      <w:marBottom w:val="0"/>
      <w:divBdr>
        <w:top w:val="none" w:sz="0" w:space="0" w:color="auto"/>
        <w:left w:val="none" w:sz="0" w:space="0" w:color="auto"/>
        <w:bottom w:val="none" w:sz="0" w:space="0" w:color="auto"/>
        <w:right w:val="none" w:sz="0" w:space="0" w:color="auto"/>
      </w:divBdr>
    </w:div>
    <w:div w:id="97987725">
      <w:bodyDiv w:val="1"/>
      <w:marLeft w:val="0"/>
      <w:marRight w:val="0"/>
      <w:marTop w:val="0"/>
      <w:marBottom w:val="0"/>
      <w:divBdr>
        <w:top w:val="none" w:sz="0" w:space="0" w:color="auto"/>
        <w:left w:val="none" w:sz="0" w:space="0" w:color="auto"/>
        <w:bottom w:val="none" w:sz="0" w:space="0" w:color="auto"/>
        <w:right w:val="none" w:sz="0" w:space="0" w:color="auto"/>
      </w:divBdr>
    </w:div>
    <w:div w:id="102966117">
      <w:bodyDiv w:val="1"/>
      <w:marLeft w:val="0"/>
      <w:marRight w:val="0"/>
      <w:marTop w:val="0"/>
      <w:marBottom w:val="0"/>
      <w:divBdr>
        <w:top w:val="none" w:sz="0" w:space="0" w:color="auto"/>
        <w:left w:val="none" w:sz="0" w:space="0" w:color="auto"/>
        <w:bottom w:val="none" w:sz="0" w:space="0" w:color="auto"/>
        <w:right w:val="none" w:sz="0" w:space="0" w:color="auto"/>
      </w:divBdr>
    </w:div>
    <w:div w:id="105925209">
      <w:bodyDiv w:val="1"/>
      <w:marLeft w:val="0"/>
      <w:marRight w:val="0"/>
      <w:marTop w:val="0"/>
      <w:marBottom w:val="0"/>
      <w:divBdr>
        <w:top w:val="none" w:sz="0" w:space="0" w:color="auto"/>
        <w:left w:val="none" w:sz="0" w:space="0" w:color="auto"/>
        <w:bottom w:val="none" w:sz="0" w:space="0" w:color="auto"/>
        <w:right w:val="none" w:sz="0" w:space="0" w:color="auto"/>
      </w:divBdr>
    </w:div>
    <w:div w:id="109008547">
      <w:bodyDiv w:val="1"/>
      <w:marLeft w:val="0"/>
      <w:marRight w:val="0"/>
      <w:marTop w:val="0"/>
      <w:marBottom w:val="0"/>
      <w:divBdr>
        <w:top w:val="none" w:sz="0" w:space="0" w:color="auto"/>
        <w:left w:val="none" w:sz="0" w:space="0" w:color="auto"/>
        <w:bottom w:val="none" w:sz="0" w:space="0" w:color="auto"/>
        <w:right w:val="none" w:sz="0" w:space="0" w:color="auto"/>
      </w:divBdr>
    </w:div>
    <w:div w:id="110975255">
      <w:bodyDiv w:val="1"/>
      <w:marLeft w:val="0"/>
      <w:marRight w:val="0"/>
      <w:marTop w:val="0"/>
      <w:marBottom w:val="0"/>
      <w:divBdr>
        <w:top w:val="none" w:sz="0" w:space="0" w:color="auto"/>
        <w:left w:val="none" w:sz="0" w:space="0" w:color="auto"/>
        <w:bottom w:val="none" w:sz="0" w:space="0" w:color="auto"/>
        <w:right w:val="none" w:sz="0" w:space="0" w:color="auto"/>
      </w:divBdr>
    </w:div>
    <w:div w:id="111829289">
      <w:bodyDiv w:val="1"/>
      <w:marLeft w:val="0"/>
      <w:marRight w:val="0"/>
      <w:marTop w:val="0"/>
      <w:marBottom w:val="0"/>
      <w:divBdr>
        <w:top w:val="none" w:sz="0" w:space="0" w:color="auto"/>
        <w:left w:val="none" w:sz="0" w:space="0" w:color="auto"/>
        <w:bottom w:val="none" w:sz="0" w:space="0" w:color="auto"/>
        <w:right w:val="none" w:sz="0" w:space="0" w:color="auto"/>
      </w:divBdr>
    </w:div>
    <w:div w:id="114253399">
      <w:bodyDiv w:val="1"/>
      <w:marLeft w:val="0"/>
      <w:marRight w:val="0"/>
      <w:marTop w:val="0"/>
      <w:marBottom w:val="0"/>
      <w:divBdr>
        <w:top w:val="none" w:sz="0" w:space="0" w:color="auto"/>
        <w:left w:val="none" w:sz="0" w:space="0" w:color="auto"/>
        <w:bottom w:val="none" w:sz="0" w:space="0" w:color="auto"/>
        <w:right w:val="none" w:sz="0" w:space="0" w:color="auto"/>
      </w:divBdr>
    </w:div>
    <w:div w:id="125661231">
      <w:bodyDiv w:val="1"/>
      <w:marLeft w:val="0"/>
      <w:marRight w:val="0"/>
      <w:marTop w:val="0"/>
      <w:marBottom w:val="0"/>
      <w:divBdr>
        <w:top w:val="none" w:sz="0" w:space="0" w:color="auto"/>
        <w:left w:val="none" w:sz="0" w:space="0" w:color="auto"/>
        <w:bottom w:val="none" w:sz="0" w:space="0" w:color="auto"/>
        <w:right w:val="none" w:sz="0" w:space="0" w:color="auto"/>
      </w:divBdr>
    </w:div>
    <w:div w:id="127355334">
      <w:bodyDiv w:val="1"/>
      <w:marLeft w:val="0"/>
      <w:marRight w:val="0"/>
      <w:marTop w:val="0"/>
      <w:marBottom w:val="0"/>
      <w:divBdr>
        <w:top w:val="none" w:sz="0" w:space="0" w:color="auto"/>
        <w:left w:val="none" w:sz="0" w:space="0" w:color="auto"/>
        <w:bottom w:val="none" w:sz="0" w:space="0" w:color="auto"/>
        <w:right w:val="none" w:sz="0" w:space="0" w:color="auto"/>
      </w:divBdr>
    </w:div>
    <w:div w:id="135732376">
      <w:bodyDiv w:val="1"/>
      <w:marLeft w:val="0"/>
      <w:marRight w:val="0"/>
      <w:marTop w:val="0"/>
      <w:marBottom w:val="0"/>
      <w:divBdr>
        <w:top w:val="none" w:sz="0" w:space="0" w:color="auto"/>
        <w:left w:val="none" w:sz="0" w:space="0" w:color="auto"/>
        <w:bottom w:val="none" w:sz="0" w:space="0" w:color="auto"/>
        <w:right w:val="none" w:sz="0" w:space="0" w:color="auto"/>
      </w:divBdr>
    </w:div>
    <w:div w:id="138353261">
      <w:bodyDiv w:val="1"/>
      <w:marLeft w:val="0"/>
      <w:marRight w:val="0"/>
      <w:marTop w:val="0"/>
      <w:marBottom w:val="0"/>
      <w:divBdr>
        <w:top w:val="none" w:sz="0" w:space="0" w:color="auto"/>
        <w:left w:val="none" w:sz="0" w:space="0" w:color="auto"/>
        <w:bottom w:val="none" w:sz="0" w:space="0" w:color="auto"/>
        <w:right w:val="none" w:sz="0" w:space="0" w:color="auto"/>
      </w:divBdr>
    </w:div>
    <w:div w:id="142047402">
      <w:bodyDiv w:val="1"/>
      <w:marLeft w:val="0"/>
      <w:marRight w:val="0"/>
      <w:marTop w:val="0"/>
      <w:marBottom w:val="0"/>
      <w:divBdr>
        <w:top w:val="none" w:sz="0" w:space="0" w:color="auto"/>
        <w:left w:val="none" w:sz="0" w:space="0" w:color="auto"/>
        <w:bottom w:val="none" w:sz="0" w:space="0" w:color="auto"/>
        <w:right w:val="none" w:sz="0" w:space="0" w:color="auto"/>
      </w:divBdr>
    </w:div>
    <w:div w:id="144393651">
      <w:bodyDiv w:val="1"/>
      <w:marLeft w:val="0"/>
      <w:marRight w:val="0"/>
      <w:marTop w:val="0"/>
      <w:marBottom w:val="0"/>
      <w:divBdr>
        <w:top w:val="none" w:sz="0" w:space="0" w:color="auto"/>
        <w:left w:val="none" w:sz="0" w:space="0" w:color="auto"/>
        <w:bottom w:val="none" w:sz="0" w:space="0" w:color="auto"/>
        <w:right w:val="none" w:sz="0" w:space="0" w:color="auto"/>
      </w:divBdr>
    </w:div>
    <w:div w:id="160631247">
      <w:bodyDiv w:val="1"/>
      <w:marLeft w:val="0"/>
      <w:marRight w:val="0"/>
      <w:marTop w:val="0"/>
      <w:marBottom w:val="0"/>
      <w:divBdr>
        <w:top w:val="none" w:sz="0" w:space="0" w:color="auto"/>
        <w:left w:val="none" w:sz="0" w:space="0" w:color="auto"/>
        <w:bottom w:val="none" w:sz="0" w:space="0" w:color="auto"/>
        <w:right w:val="none" w:sz="0" w:space="0" w:color="auto"/>
      </w:divBdr>
    </w:div>
    <w:div w:id="169301692">
      <w:bodyDiv w:val="1"/>
      <w:marLeft w:val="0"/>
      <w:marRight w:val="0"/>
      <w:marTop w:val="0"/>
      <w:marBottom w:val="0"/>
      <w:divBdr>
        <w:top w:val="none" w:sz="0" w:space="0" w:color="auto"/>
        <w:left w:val="none" w:sz="0" w:space="0" w:color="auto"/>
        <w:bottom w:val="none" w:sz="0" w:space="0" w:color="auto"/>
        <w:right w:val="none" w:sz="0" w:space="0" w:color="auto"/>
      </w:divBdr>
    </w:div>
    <w:div w:id="175536751">
      <w:bodyDiv w:val="1"/>
      <w:marLeft w:val="0"/>
      <w:marRight w:val="0"/>
      <w:marTop w:val="0"/>
      <w:marBottom w:val="0"/>
      <w:divBdr>
        <w:top w:val="none" w:sz="0" w:space="0" w:color="auto"/>
        <w:left w:val="none" w:sz="0" w:space="0" w:color="auto"/>
        <w:bottom w:val="none" w:sz="0" w:space="0" w:color="auto"/>
        <w:right w:val="none" w:sz="0" w:space="0" w:color="auto"/>
      </w:divBdr>
    </w:div>
    <w:div w:id="177235750">
      <w:bodyDiv w:val="1"/>
      <w:marLeft w:val="0"/>
      <w:marRight w:val="0"/>
      <w:marTop w:val="0"/>
      <w:marBottom w:val="0"/>
      <w:divBdr>
        <w:top w:val="none" w:sz="0" w:space="0" w:color="auto"/>
        <w:left w:val="none" w:sz="0" w:space="0" w:color="auto"/>
        <w:bottom w:val="none" w:sz="0" w:space="0" w:color="auto"/>
        <w:right w:val="none" w:sz="0" w:space="0" w:color="auto"/>
      </w:divBdr>
      <w:divsChild>
        <w:div w:id="2093113304">
          <w:marLeft w:val="547"/>
          <w:marRight w:val="0"/>
          <w:marTop w:val="96"/>
          <w:marBottom w:val="0"/>
          <w:divBdr>
            <w:top w:val="none" w:sz="0" w:space="0" w:color="auto"/>
            <w:left w:val="none" w:sz="0" w:space="0" w:color="auto"/>
            <w:bottom w:val="none" w:sz="0" w:space="0" w:color="auto"/>
            <w:right w:val="none" w:sz="0" w:space="0" w:color="auto"/>
          </w:divBdr>
        </w:div>
      </w:divsChild>
    </w:div>
    <w:div w:id="182937643">
      <w:bodyDiv w:val="1"/>
      <w:marLeft w:val="0"/>
      <w:marRight w:val="0"/>
      <w:marTop w:val="0"/>
      <w:marBottom w:val="0"/>
      <w:divBdr>
        <w:top w:val="none" w:sz="0" w:space="0" w:color="auto"/>
        <w:left w:val="none" w:sz="0" w:space="0" w:color="auto"/>
        <w:bottom w:val="none" w:sz="0" w:space="0" w:color="auto"/>
        <w:right w:val="none" w:sz="0" w:space="0" w:color="auto"/>
      </w:divBdr>
    </w:div>
    <w:div w:id="183981996">
      <w:bodyDiv w:val="1"/>
      <w:marLeft w:val="0"/>
      <w:marRight w:val="0"/>
      <w:marTop w:val="0"/>
      <w:marBottom w:val="0"/>
      <w:divBdr>
        <w:top w:val="none" w:sz="0" w:space="0" w:color="auto"/>
        <w:left w:val="none" w:sz="0" w:space="0" w:color="auto"/>
        <w:bottom w:val="none" w:sz="0" w:space="0" w:color="auto"/>
        <w:right w:val="none" w:sz="0" w:space="0" w:color="auto"/>
      </w:divBdr>
      <w:divsChild>
        <w:div w:id="16003166">
          <w:marLeft w:val="0"/>
          <w:marRight w:val="0"/>
          <w:marTop w:val="0"/>
          <w:marBottom w:val="0"/>
          <w:divBdr>
            <w:top w:val="none" w:sz="0" w:space="0" w:color="auto"/>
            <w:left w:val="none" w:sz="0" w:space="0" w:color="auto"/>
            <w:bottom w:val="none" w:sz="0" w:space="0" w:color="auto"/>
            <w:right w:val="none" w:sz="0" w:space="0" w:color="auto"/>
          </w:divBdr>
        </w:div>
        <w:div w:id="34040773">
          <w:marLeft w:val="0"/>
          <w:marRight w:val="0"/>
          <w:marTop w:val="0"/>
          <w:marBottom w:val="0"/>
          <w:divBdr>
            <w:top w:val="none" w:sz="0" w:space="0" w:color="auto"/>
            <w:left w:val="none" w:sz="0" w:space="0" w:color="auto"/>
            <w:bottom w:val="none" w:sz="0" w:space="0" w:color="auto"/>
            <w:right w:val="none" w:sz="0" w:space="0" w:color="auto"/>
          </w:divBdr>
        </w:div>
        <w:div w:id="195627036">
          <w:marLeft w:val="0"/>
          <w:marRight w:val="0"/>
          <w:marTop w:val="0"/>
          <w:marBottom w:val="0"/>
          <w:divBdr>
            <w:top w:val="none" w:sz="0" w:space="0" w:color="auto"/>
            <w:left w:val="none" w:sz="0" w:space="0" w:color="auto"/>
            <w:bottom w:val="none" w:sz="0" w:space="0" w:color="auto"/>
            <w:right w:val="none" w:sz="0" w:space="0" w:color="auto"/>
          </w:divBdr>
        </w:div>
        <w:div w:id="537087404">
          <w:marLeft w:val="0"/>
          <w:marRight w:val="0"/>
          <w:marTop w:val="0"/>
          <w:marBottom w:val="0"/>
          <w:divBdr>
            <w:top w:val="none" w:sz="0" w:space="0" w:color="auto"/>
            <w:left w:val="none" w:sz="0" w:space="0" w:color="auto"/>
            <w:bottom w:val="none" w:sz="0" w:space="0" w:color="auto"/>
            <w:right w:val="none" w:sz="0" w:space="0" w:color="auto"/>
          </w:divBdr>
        </w:div>
        <w:div w:id="631524481">
          <w:marLeft w:val="0"/>
          <w:marRight w:val="0"/>
          <w:marTop w:val="0"/>
          <w:marBottom w:val="0"/>
          <w:divBdr>
            <w:top w:val="none" w:sz="0" w:space="0" w:color="auto"/>
            <w:left w:val="none" w:sz="0" w:space="0" w:color="auto"/>
            <w:bottom w:val="none" w:sz="0" w:space="0" w:color="auto"/>
            <w:right w:val="none" w:sz="0" w:space="0" w:color="auto"/>
          </w:divBdr>
        </w:div>
        <w:div w:id="737676807">
          <w:marLeft w:val="0"/>
          <w:marRight w:val="0"/>
          <w:marTop w:val="0"/>
          <w:marBottom w:val="0"/>
          <w:divBdr>
            <w:top w:val="none" w:sz="0" w:space="0" w:color="auto"/>
            <w:left w:val="none" w:sz="0" w:space="0" w:color="auto"/>
            <w:bottom w:val="none" w:sz="0" w:space="0" w:color="auto"/>
            <w:right w:val="none" w:sz="0" w:space="0" w:color="auto"/>
          </w:divBdr>
        </w:div>
        <w:div w:id="1211576769">
          <w:marLeft w:val="0"/>
          <w:marRight w:val="0"/>
          <w:marTop w:val="0"/>
          <w:marBottom w:val="0"/>
          <w:divBdr>
            <w:top w:val="none" w:sz="0" w:space="0" w:color="auto"/>
            <w:left w:val="none" w:sz="0" w:space="0" w:color="auto"/>
            <w:bottom w:val="none" w:sz="0" w:space="0" w:color="auto"/>
            <w:right w:val="none" w:sz="0" w:space="0" w:color="auto"/>
          </w:divBdr>
        </w:div>
        <w:div w:id="1307930274">
          <w:marLeft w:val="0"/>
          <w:marRight w:val="0"/>
          <w:marTop w:val="0"/>
          <w:marBottom w:val="0"/>
          <w:divBdr>
            <w:top w:val="none" w:sz="0" w:space="0" w:color="auto"/>
            <w:left w:val="none" w:sz="0" w:space="0" w:color="auto"/>
            <w:bottom w:val="none" w:sz="0" w:space="0" w:color="auto"/>
            <w:right w:val="none" w:sz="0" w:space="0" w:color="auto"/>
          </w:divBdr>
        </w:div>
        <w:div w:id="1378436017">
          <w:marLeft w:val="0"/>
          <w:marRight w:val="0"/>
          <w:marTop w:val="0"/>
          <w:marBottom w:val="0"/>
          <w:divBdr>
            <w:top w:val="none" w:sz="0" w:space="0" w:color="auto"/>
            <w:left w:val="none" w:sz="0" w:space="0" w:color="auto"/>
            <w:bottom w:val="none" w:sz="0" w:space="0" w:color="auto"/>
            <w:right w:val="none" w:sz="0" w:space="0" w:color="auto"/>
          </w:divBdr>
        </w:div>
        <w:div w:id="1537353712">
          <w:marLeft w:val="0"/>
          <w:marRight w:val="0"/>
          <w:marTop w:val="0"/>
          <w:marBottom w:val="0"/>
          <w:divBdr>
            <w:top w:val="none" w:sz="0" w:space="0" w:color="auto"/>
            <w:left w:val="none" w:sz="0" w:space="0" w:color="auto"/>
            <w:bottom w:val="none" w:sz="0" w:space="0" w:color="auto"/>
            <w:right w:val="none" w:sz="0" w:space="0" w:color="auto"/>
          </w:divBdr>
        </w:div>
        <w:div w:id="1551111676">
          <w:marLeft w:val="0"/>
          <w:marRight w:val="0"/>
          <w:marTop w:val="0"/>
          <w:marBottom w:val="0"/>
          <w:divBdr>
            <w:top w:val="none" w:sz="0" w:space="0" w:color="auto"/>
            <w:left w:val="none" w:sz="0" w:space="0" w:color="auto"/>
            <w:bottom w:val="none" w:sz="0" w:space="0" w:color="auto"/>
            <w:right w:val="none" w:sz="0" w:space="0" w:color="auto"/>
          </w:divBdr>
        </w:div>
        <w:div w:id="1970016889">
          <w:marLeft w:val="0"/>
          <w:marRight w:val="0"/>
          <w:marTop w:val="0"/>
          <w:marBottom w:val="0"/>
          <w:divBdr>
            <w:top w:val="none" w:sz="0" w:space="0" w:color="auto"/>
            <w:left w:val="none" w:sz="0" w:space="0" w:color="auto"/>
            <w:bottom w:val="none" w:sz="0" w:space="0" w:color="auto"/>
            <w:right w:val="none" w:sz="0" w:space="0" w:color="auto"/>
          </w:divBdr>
        </w:div>
        <w:div w:id="2015064676">
          <w:marLeft w:val="0"/>
          <w:marRight w:val="0"/>
          <w:marTop w:val="0"/>
          <w:marBottom w:val="0"/>
          <w:divBdr>
            <w:top w:val="none" w:sz="0" w:space="0" w:color="auto"/>
            <w:left w:val="none" w:sz="0" w:space="0" w:color="auto"/>
            <w:bottom w:val="none" w:sz="0" w:space="0" w:color="auto"/>
            <w:right w:val="none" w:sz="0" w:space="0" w:color="auto"/>
          </w:divBdr>
        </w:div>
        <w:div w:id="2115831007">
          <w:marLeft w:val="0"/>
          <w:marRight w:val="0"/>
          <w:marTop w:val="0"/>
          <w:marBottom w:val="0"/>
          <w:divBdr>
            <w:top w:val="none" w:sz="0" w:space="0" w:color="auto"/>
            <w:left w:val="none" w:sz="0" w:space="0" w:color="auto"/>
            <w:bottom w:val="none" w:sz="0" w:space="0" w:color="auto"/>
            <w:right w:val="none" w:sz="0" w:space="0" w:color="auto"/>
          </w:divBdr>
        </w:div>
      </w:divsChild>
    </w:div>
    <w:div w:id="184711775">
      <w:bodyDiv w:val="1"/>
      <w:marLeft w:val="0"/>
      <w:marRight w:val="0"/>
      <w:marTop w:val="0"/>
      <w:marBottom w:val="0"/>
      <w:divBdr>
        <w:top w:val="none" w:sz="0" w:space="0" w:color="auto"/>
        <w:left w:val="none" w:sz="0" w:space="0" w:color="auto"/>
        <w:bottom w:val="none" w:sz="0" w:space="0" w:color="auto"/>
        <w:right w:val="none" w:sz="0" w:space="0" w:color="auto"/>
      </w:divBdr>
    </w:div>
    <w:div w:id="211382922">
      <w:bodyDiv w:val="1"/>
      <w:marLeft w:val="0"/>
      <w:marRight w:val="0"/>
      <w:marTop w:val="0"/>
      <w:marBottom w:val="0"/>
      <w:divBdr>
        <w:top w:val="none" w:sz="0" w:space="0" w:color="auto"/>
        <w:left w:val="none" w:sz="0" w:space="0" w:color="auto"/>
        <w:bottom w:val="none" w:sz="0" w:space="0" w:color="auto"/>
        <w:right w:val="none" w:sz="0" w:space="0" w:color="auto"/>
      </w:divBdr>
    </w:div>
    <w:div w:id="216205739">
      <w:bodyDiv w:val="1"/>
      <w:marLeft w:val="0"/>
      <w:marRight w:val="0"/>
      <w:marTop w:val="0"/>
      <w:marBottom w:val="0"/>
      <w:divBdr>
        <w:top w:val="none" w:sz="0" w:space="0" w:color="auto"/>
        <w:left w:val="none" w:sz="0" w:space="0" w:color="auto"/>
        <w:bottom w:val="none" w:sz="0" w:space="0" w:color="auto"/>
        <w:right w:val="none" w:sz="0" w:space="0" w:color="auto"/>
      </w:divBdr>
    </w:div>
    <w:div w:id="219757713">
      <w:bodyDiv w:val="1"/>
      <w:marLeft w:val="0"/>
      <w:marRight w:val="0"/>
      <w:marTop w:val="0"/>
      <w:marBottom w:val="0"/>
      <w:divBdr>
        <w:top w:val="none" w:sz="0" w:space="0" w:color="auto"/>
        <w:left w:val="none" w:sz="0" w:space="0" w:color="auto"/>
        <w:bottom w:val="none" w:sz="0" w:space="0" w:color="auto"/>
        <w:right w:val="none" w:sz="0" w:space="0" w:color="auto"/>
      </w:divBdr>
    </w:div>
    <w:div w:id="233861821">
      <w:bodyDiv w:val="1"/>
      <w:marLeft w:val="0"/>
      <w:marRight w:val="0"/>
      <w:marTop w:val="0"/>
      <w:marBottom w:val="0"/>
      <w:divBdr>
        <w:top w:val="none" w:sz="0" w:space="0" w:color="auto"/>
        <w:left w:val="none" w:sz="0" w:space="0" w:color="auto"/>
        <w:bottom w:val="none" w:sz="0" w:space="0" w:color="auto"/>
        <w:right w:val="none" w:sz="0" w:space="0" w:color="auto"/>
      </w:divBdr>
      <w:divsChild>
        <w:div w:id="607469406">
          <w:marLeft w:val="0"/>
          <w:marRight w:val="0"/>
          <w:marTop w:val="0"/>
          <w:marBottom w:val="0"/>
          <w:divBdr>
            <w:top w:val="none" w:sz="0" w:space="0" w:color="auto"/>
            <w:left w:val="none" w:sz="0" w:space="0" w:color="auto"/>
            <w:bottom w:val="none" w:sz="0" w:space="0" w:color="auto"/>
            <w:right w:val="none" w:sz="0" w:space="0" w:color="auto"/>
          </w:divBdr>
          <w:divsChild>
            <w:div w:id="62878068">
              <w:marLeft w:val="0"/>
              <w:marRight w:val="0"/>
              <w:marTop w:val="0"/>
              <w:marBottom w:val="0"/>
              <w:divBdr>
                <w:top w:val="none" w:sz="0" w:space="0" w:color="auto"/>
                <w:left w:val="none" w:sz="0" w:space="0" w:color="auto"/>
                <w:bottom w:val="none" w:sz="0" w:space="0" w:color="auto"/>
                <w:right w:val="none" w:sz="0" w:space="0" w:color="auto"/>
              </w:divBdr>
              <w:divsChild>
                <w:div w:id="1844389570">
                  <w:marLeft w:val="0"/>
                  <w:marRight w:val="0"/>
                  <w:marTop w:val="0"/>
                  <w:marBottom w:val="0"/>
                  <w:divBdr>
                    <w:top w:val="none" w:sz="0" w:space="0" w:color="auto"/>
                    <w:left w:val="none" w:sz="0" w:space="0" w:color="auto"/>
                    <w:bottom w:val="none" w:sz="0" w:space="0" w:color="auto"/>
                    <w:right w:val="none" w:sz="0" w:space="0" w:color="auto"/>
                  </w:divBdr>
                  <w:divsChild>
                    <w:div w:id="391927240">
                      <w:marLeft w:val="0"/>
                      <w:marRight w:val="0"/>
                      <w:marTop w:val="0"/>
                      <w:marBottom w:val="0"/>
                      <w:divBdr>
                        <w:top w:val="none" w:sz="0" w:space="0" w:color="auto"/>
                        <w:left w:val="none" w:sz="0" w:space="0" w:color="auto"/>
                        <w:bottom w:val="none" w:sz="0" w:space="0" w:color="auto"/>
                        <w:right w:val="none" w:sz="0" w:space="0" w:color="auto"/>
                      </w:divBdr>
                      <w:divsChild>
                        <w:div w:id="2104833672">
                          <w:marLeft w:val="0"/>
                          <w:marRight w:val="0"/>
                          <w:marTop w:val="0"/>
                          <w:marBottom w:val="0"/>
                          <w:divBdr>
                            <w:top w:val="none" w:sz="0" w:space="0" w:color="auto"/>
                            <w:left w:val="none" w:sz="0" w:space="0" w:color="auto"/>
                            <w:bottom w:val="none" w:sz="0" w:space="0" w:color="auto"/>
                            <w:right w:val="none" w:sz="0" w:space="0" w:color="auto"/>
                          </w:divBdr>
                          <w:divsChild>
                            <w:div w:id="943536382">
                              <w:marLeft w:val="0"/>
                              <w:marRight w:val="0"/>
                              <w:marTop w:val="0"/>
                              <w:marBottom w:val="0"/>
                              <w:divBdr>
                                <w:top w:val="none" w:sz="0" w:space="0" w:color="auto"/>
                                <w:left w:val="none" w:sz="0" w:space="0" w:color="auto"/>
                                <w:bottom w:val="none" w:sz="0" w:space="0" w:color="auto"/>
                                <w:right w:val="none" w:sz="0" w:space="0" w:color="auto"/>
                              </w:divBdr>
                              <w:divsChild>
                                <w:div w:id="18706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951163">
      <w:bodyDiv w:val="1"/>
      <w:marLeft w:val="0"/>
      <w:marRight w:val="0"/>
      <w:marTop w:val="0"/>
      <w:marBottom w:val="0"/>
      <w:divBdr>
        <w:top w:val="none" w:sz="0" w:space="0" w:color="auto"/>
        <w:left w:val="none" w:sz="0" w:space="0" w:color="auto"/>
        <w:bottom w:val="none" w:sz="0" w:space="0" w:color="auto"/>
        <w:right w:val="none" w:sz="0" w:space="0" w:color="auto"/>
      </w:divBdr>
    </w:div>
    <w:div w:id="245307114">
      <w:bodyDiv w:val="1"/>
      <w:marLeft w:val="0"/>
      <w:marRight w:val="0"/>
      <w:marTop w:val="0"/>
      <w:marBottom w:val="0"/>
      <w:divBdr>
        <w:top w:val="none" w:sz="0" w:space="0" w:color="auto"/>
        <w:left w:val="none" w:sz="0" w:space="0" w:color="auto"/>
        <w:bottom w:val="none" w:sz="0" w:space="0" w:color="auto"/>
        <w:right w:val="none" w:sz="0" w:space="0" w:color="auto"/>
      </w:divBdr>
    </w:div>
    <w:div w:id="267473691">
      <w:bodyDiv w:val="1"/>
      <w:marLeft w:val="0"/>
      <w:marRight w:val="0"/>
      <w:marTop w:val="0"/>
      <w:marBottom w:val="0"/>
      <w:divBdr>
        <w:top w:val="none" w:sz="0" w:space="0" w:color="auto"/>
        <w:left w:val="none" w:sz="0" w:space="0" w:color="auto"/>
        <w:bottom w:val="none" w:sz="0" w:space="0" w:color="auto"/>
        <w:right w:val="none" w:sz="0" w:space="0" w:color="auto"/>
      </w:divBdr>
    </w:div>
    <w:div w:id="274748271">
      <w:bodyDiv w:val="1"/>
      <w:marLeft w:val="0"/>
      <w:marRight w:val="0"/>
      <w:marTop w:val="0"/>
      <w:marBottom w:val="0"/>
      <w:divBdr>
        <w:top w:val="none" w:sz="0" w:space="0" w:color="auto"/>
        <w:left w:val="none" w:sz="0" w:space="0" w:color="auto"/>
        <w:bottom w:val="none" w:sz="0" w:space="0" w:color="auto"/>
        <w:right w:val="none" w:sz="0" w:space="0" w:color="auto"/>
      </w:divBdr>
    </w:div>
    <w:div w:id="282923933">
      <w:bodyDiv w:val="1"/>
      <w:marLeft w:val="0"/>
      <w:marRight w:val="0"/>
      <w:marTop w:val="0"/>
      <w:marBottom w:val="0"/>
      <w:divBdr>
        <w:top w:val="none" w:sz="0" w:space="0" w:color="auto"/>
        <w:left w:val="none" w:sz="0" w:space="0" w:color="auto"/>
        <w:bottom w:val="none" w:sz="0" w:space="0" w:color="auto"/>
        <w:right w:val="none" w:sz="0" w:space="0" w:color="auto"/>
      </w:divBdr>
    </w:div>
    <w:div w:id="291640462">
      <w:bodyDiv w:val="1"/>
      <w:marLeft w:val="0"/>
      <w:marRight w:val="0"/>
      <w:marTop w:val="0"/>
      <w:marBottom w:val="0"/>
      <w:divBdr>
        <w:top w:val="none" w:sz="0" w:space="0" w:color="auto"/>
        <w:left w:val="none" w:sz="0" w:space="0" w:color="auto"/>
        <w:bottom w:val="none" w:sz="0" w:space="0" w:color="auto"/>
        <w:right w:val="none" w:sz="0" w:space="0" w:color="auto"/>
      </w:divBdr>
    </w:div>
    <w:div w:id="313409059">
      <w:bodyDiv w:val="1"/>
      <w:marLeft w:val="0"/>
      <w:marRight w:val="0"/>
      <w:marTop w:val="0"/>
      <w:marBottom w:val="0"/>
      <w:divBdr>
        <w:top w:val="none" w:sz="0" w:space="0" w:color="auto"/>
        <w:left w:val="none" w:sz="0" w:space="0" w:color="auto"/>
        <w:bottom w:val="none" w:sz="0" w:space="0" w:color="auto"/>
        <w:right w:val="none" w:sz="0" w:space="0" w:color="auto"/>
      </w:divBdr>
    </w:div>
    <w:div w:id="314339187">
      <w:bodyDiv w:val="1"/>
      <w:marLeft w:val="0"/>
      <w:marRight w:val="0"/>
      <w:marTop w:val="0"/>
      <w:marBottom w:val="0"/>
      <w:divBdr>
        <w:top w:val="none" w:sz="0" w:space="0" w:color="auto"/>
        <w:left w:val="none" w:sz="0" w:space="0" w:color="auto"/>
        <w:bottom w:val="none" w:sz="0" w:space="0" w:color="auto"/>
        <w:right w:val="none" w:sz="0" w:space="0" w:color="auto"/>
      </w:divBdr>
    </w:div>
    <w:div w:id="326250953">
      <w:bodyDiv w:val="1"/>
      <w:marLeft w:val="0"/>
      <w:marRight w:val="0"/>
      <w:marTop w:val="0"/>
      <w:marBottom w:val="0"/>
      <w:divBdr>
        <w:top w:val="none" w:sz="0" w:space="0" w:color="auto"/>
        <w:left w:val="none" w:sz="0" w:space="0" w:color="auto"/>
        <w:bottom w:val="none" w:sz="0" w:space="0" w:color="auto"/>
        <w:right w:val="none" w:sz="0" w:space="0" w:color="auto"/>
      </w:divBdr>
    </w:div>
    <w:div w:id="326597382">
      <w:bodyDiv w:val="1"/>
      <w:marLeft w:val="0"/>
      <w:marRight w:val="0"/>
      <w:marTop w:val="0"/>
      <w:marBottom w:val="0"/>
      <w:divBdr>
        <w:top w:val="none" w:sz="0" w:space="0" w:color="auto"/>
        <w:left w:val="none" w:sz="0" w:space="0" w:color="auto"/>
        <w:bottom w:val="none" w:sz="0" w:space="0" w:color="auto"/>
        <w:right w:val="none" w:sz="0" w:space="0" w:color="auto"/>
      </w:divBdr>
    </w:div>
    <w:div w:id="335428443">
      <w:bodyDiv w:val="1"/>
      <w:marLeft w:val="0"/>
      <w:marRight w:val="0"/>
      <w:marTop w:val="0"/>
      <w:marBottom w:val="0"/>
      <w:divBdr>
        <w:top w:val="none" w:sz="0" w:space="0" w:color="auto"/>
        <w:left w:val="none" w:sz="0" w:space="0" w:color="auto"/>
        <w:bottom w:val="none" w:sz="0" w:space="0" w:color="auto"/>
        <w:right w:val="none" w:sz="0" w:space="0" w:color="auto"/>
      </w:divBdr>
    </w:div>
    <w:div w:id="336811537">
      <w:bodyDiv w:val="1"/>
      <w:marLeft w:val="0"/>
      <w:marRight w:val="0"/>
      <w:marTop w:val="0"/>
      <w:marBottom w:val="0"/>
      <w:divBdr>
        <w:top w:val="none" w:sz="0" w:space="0" w:color="auto"/>
        <w:left w:val="none" w:sz="0" w:space="0" w:color="auto"/>
        <w:bottom w:val="none" w:sz="0" w:space="0" w:color="auto"/>
        <w:right w:val="none" w:sz="0" w:space="0" w:color="auto"/>
      </w:divBdr>
    </w:div>
    <w:div w:id="344136119">
      <w:bodyDiv w:val="1"/>
      <w:marLeft w:val="0"/>
      <w:marRight w:val="0"/>
      <w:marTop w:val="0"/>
      <w:marBottom w:val="0"/>
      <w:divBdr>
        <w:top w:val="none" w:sz="0" w:space="0" w:color="auto"/>
        <w:left w:val="none" w:sz="0" w:space="0" w:color="auto"/>
        <w:bottom w:val="none" w:sz="0" w:space="0" w:color="auto"/>
        <w:right w:val="none" w:sz="0" w:space="0" w:color="auto"/>
      </w:divBdr>
    </w:div>
    <w:div w:id="353502889">
      <w:bodyDiv w:val="1"/>
      <w:marLeft w:val="0"/>
      <w:marRight w:val="0"/>
      <w:marTop w:val="0"/>
      <w:marBottom w:val="0"/>
      <w:divBdr>
        <w:top w:val="none" w:sz="0" w:space="0" w:color="auto"/>
        <w:left w:val="none" w:sz="0" w:space="0" w:color="auto"/>
        <w:bottom w:val="none" w:sz="0" w:space="0" w:color="auto"/>
        <w:right w:val="none" w:sz="0" w:space="0" w:color="auto"/>
      </w:divBdr>
    </w:div>
    <w:div w:id="369498867">
      <w:bodyDiv w:val="1"/>
      <w:marLeft w:val="0"/>
      <w:marRight w:val="0"/>
      <w:marTop w:val="0"/>
      <w:marBottom w:val="0"/>
      <w:divBdr>
        <w:top w:val="none" w:sz="0" w:space="0" w:color="auto"/>
        <w:left w:val="none" w:sz="0" w:space="0" w:color="auto"/>
        <w:bottom w:val="none" w:sz="0" w:space="0" w:color="auto"/>
        <w:right w:val="none" w:sz="0" w:space="0" w:color="auto"/>
      </w:divBdr>
    </w:div>
    <w:div w:id="369960148">
      <w:bodyDiv w:val="1"/>
      <w:marLeft w:val="0"/>
      <w:marRight w:val="0"/>
      <w:marTop w:val="0"/>
      <w:marBottom w:val="0"/>
      <w:divBdr>
        <w:top w:val="none" w:sz="0" w:space="0" w:color="auto"/>
        <w:left w:val="none" w:sz="0" w:space="0" w:color="auto"/>
        <w:bottom w:val="none" w:sz="0" w:space="0" w:color="auto"/>
        <w:right w:val="none" w:sz="0" w:space="0" w:color="auto"/>
      </w:divBdr>
    </w:div>
    <w:div w:id="377360168">
      <w:bodyDiv w:val="1"/>
      <w:marLeft w:val="0"/>
      <w:marRight w:val="0"/>
      <w:marTop w:val="0"/>
      <w:marBottom w:val="0"/>
      <w:divBdr>
        <w:top w:val="none" w:sz="0" w:space="0" w:color="auto"/>
        <w:left w:val="none" w:sz="0" w:space="0" w:color="auto"/>
        <w:bottom w:val="none" w:sz="0" w:space="0" w:color="auto"/>
        <w:right w:val="none" w:sz="0" w:space="0" w:color="auto"/>
      </w:divBdr>
    </w:div>
    <w:div w:id="383721092">
      <w:bodyDiv w:val="1"/>
      <w:marLeft w:val="0"/>
      <w:marRight w:val="0"/>
      <w:marTop w:val="0"/>
      <w:marBottom w:val="0"/>
      <w:divBdr>
        <w:top w:val="none" w:sz="0" w:space="0" w:color="auto"/>
        <w:left w:val="none" w:sz="0" w:space="0" w:color="auto"/>
        <w:bottom w:val="none" w:sz="0" w:space="0" w:color="auto"/>
        <w:right w:val="none" w:sz="0" w:space="0" w:color="auto"/>
      </w:divBdr>
    </w:div>
    <w:div w:id="388500328">
      <w:bodyDiv w:val="1"/>
      <w:marLeft w:val="0"/>
      <w:marRight w:val="0"/>
      <w:marTop w:val="0"/>
      <w:marBottom w:val="0"/>
      <w:divBdr>
        <w:top w:val="none" w:sz="0" w:space="0" w:color="auto"/>
        <w:left w:val="none" w:sz="0" w:space="0" w:color="auto"/>
        <w:bottom w:val="none" w:sz="0" w:space="0" w:color="auto"/>
        <w:right w:val="none" w:sz="0" w:space="0" w:color="auto"/>
      </w:divBdr>
    </w:div>
    <w:div w:id="397746961">
      <w:bodyDiv w:val="1"/>
      <w:marLeft w:val="0"/>
      <w:marRight w:val="0"/>
      <w:marTop w:val="0"/>
      <w:marBottom w:val="0"/>
      <w:divBdr>
        <w:top w:val="none" w:sz="0" w:space="0" w:color="auto"/>
        <w:left w:val="none" w:sz="0" w:space="0" w:color="auto"/>
        <w:bottom w:val="none" w:sz="0" w:space="0" w:color="auto"/>
        <w:right w:val="none" w:sz="0" w:space="0" w:color="auto"/>
      </w:divBdr>
    </w:div>
    <w:div w:id="407699667">
      <w:bodyDiv w:val="1"/>
      <w:marLeft w:val="0"/>
      <w:marRight w:val="0"/>
      <w:marTop w:val="0"/>
      <w:marBottom w:val="0"/>
      <w:divBdr>
        <w:top w:val="none" w:sz="0" w:space="0" w:color="auto"/>
        <w:left w:val="none" w:sz="0" w:space="0" w:color="auto"/>
        <w:bottom w:val="none" w:sz="0" w:space="0" w:color="auto"/>
        <w:right w:val="none" w:sz="0" w:space="0" w:color="auto"/>
      </w:divBdr>
    </w:div>
    <w:div w:id="421024015">
      <w:bodyDiv w:val="1"/>
      <w:marLeft w:val="0"/>
      <w:marRight w:val="0"/>
      <w:marTop w:val="0"/>
      <w:marBottom w:val="0"/>
      <w:divBdr>
        <w:top w:val="none" w:sz="0" w:space="0" w:color="auto"/>
        <w:left w:val="none" w:sz="0" w:space="0" w:color="auto"/>
        <w:bottom w:val="none" w:sz="0" w:space="0" w:color="auto"/>
        <w:right w:val="none" w:sz="0" w:space="0" w:color="auto"/>
      </w:divBdr>
    </w:div>
    <w:div w:id="438648030">
      <w:bodyDiv w:val="1"/>
      <w:marLeft w:val="0"/>
      <w:marRight w:val="0"/>
      <w:marTop w:val="0"/>
      <w:marBottom w:val="0"/>
      <w:divBdr>
        <w:top w:val="none" w:sz="0" w:space="0" w:color="auto"/>
        <w:left w:val="none" w:sz="0" w:space="0" w:color="auto"/>
        <w:bottom w:val="none" w:sz="0" w:space="0" w:color="auto"/>
        <w:right w:val="none" w:sz="0" w:space="0" w:color="auto"/>
      </w:divBdr>
    </w:div>
    <w:div w:id="444928937">
      <w:bodyDiv w:val="1"/>
      <w:marLeft w:val="0"/>
      <w:marRight w:val="0"/>
      <w:marTop w:val="0"/>
      <w:marBottom w:val="0"/>
      <w:divBdr>
        <w:top w:val="none" w:sz="0" w:space="0" w:color="auto"/>
        <w:left w:val="none" w:sz="0" w:space="0" w:color="auto"/>
        <w:bottom w:val="none" w:sz="0" w:space="0" w:color="auto"/>
        <w:right w:val="none" w:sz="0" w:space="0" w:color="auto"/>
      </w:divBdr>
    </w:div>
    <w:div w:id="454493125">
      <w:bodyDiv w:val="1"/>
      <w:marLeft w:val="0"/>
      <w:marRight w:val="0"/>
      <w:marTop w:val="0"/>
      <w:marBottom w:val="0"/>
      <w:divBdr>
        <w:top w:val="none" w:sz="0" w:space="0" w:color="auto"/>
        <w:left w:val="none" w:sz="0" w:space="0" w:color="auto"/>
        <w:bottom w:val="none" w:sz="0" w:space="0" w:color="auto"/>
        <w:right w:val="none" w:sz="0" w:space="0" w:color="auto"/>
      </w:divBdr>
    </w:div>
    <w:div w:id="457458856">
      <w:bodyDiv w:val="1"/>
      <w:marLeft w:val="0"/>
      <w:marRight w:val="0"/>
      <w:marTop w:val="0"/>
      <w:marBottom w:val="0"/>
      <w:divBdr>
        <w:top w:val="none" w:sz="0" w:space="0" w:color="auto"/>
        <w:left w:val="none" w:sz="0" w:space="0" w:color="auto"/>
        <w:bottom w:val="none" w:sz="0" w:space="0" w:color="auto"/>
        <w:right w:val="none" w:sz="0" w:space="0" w:color="auto"/>
      </w:divBdr>
    </w:div>
    <w:div w:id="469716172">
      <w:bodyDiv w:val="1"/>
      <w:marLeft w:val="0"/>
      <w:marRight w:val="0"/>
      <w:marTop w:val="0"/>
      <w:marBottom w:val="0"/>
      <w:divBdr>
        <w:top w:val="none" w:sz="0" w:space="0" w:color="auto"/>
        <w:left w:val="none" w:sz="0" w:space="0" w:color="auto"/>
        <w:bottom w:val="none" w:sz="0" w:space="0" w:color="auto"/>
        <w:right w:val="none" w:sz="0" w:space="0" w:color="auto"/>
      </w:divBdr>
    </w:div>
    <w:div w:id="471144028">
      <w:bodyDiv w:val="1"/>
      <w:marLeft w:val="0"/>
      <w:marRight w:val="0"/>
      <w:marTop w:val="0"/>
      <w:marBottom w:val="0"/>
      <w:divBdr>
        <w:top w:val="none" w:sz="0" w:space="0" w:color="auto"/>
        <w:left w:val="none" w:sz="0" w:space="0" w:color="auto"/>
        <w:bottom w:val="none" w:sz="0" w:space="0" w:color="auto"/>
        <w:right w:val="none" w:sz="0" w:space="0" w:color="auto"/>
      </w:divBdr>
    </w:div>
    <w:div w:id="478962224">
      <w:bodyDiv w:val="1"/>
      <w:marLeft w:val="0"/>
      <w:marRight w:val="0"/>
      <w:marTop w:val="0"/>
      <w:marBottom w:val="0"/>
      <w:divBdr>
        <w:top w:val="none" w:sz="0" w:space="0" w:color="auto"/>
        <w:left w:val="none" w:sz="0" w:space="0" w:color="auto"/>
        <w:bottom w:val="none" w:sz="0" w:space="0" w:color="auto"/>
        <w:right w:val="none" w:sz="0" w:space="0" w:color="auto"/>
      </w:divBdr>
      <w:divsChild>
        <w:div w:id="88086931">
          <w:marLeft w:val="0"/>
          <w:marRight w:val="0"/>
          <w:marTop w:val="0"/>
          <w:marBottom w:val="60"/>
          <w:divBdr>
            <w:top w:val="none" w:sz="0" w:space="0" w:color="auto"/>
            <w:left w:val="none" w:sz="0" w:space="0" w:color="auto"/>
            <w:bottom w:val="none" w:sz="0" w:space="0" w:color="auto"/>
            <w:right w:val="none" w:sz="0" w:space="0" w:color="auto"/>
          </w:divBdr>
        </w:div>
        <w:div w:id="100995972">
          <w:marLeft w:val="0"/>
          <w:marRight w:val="0"/>
          <w:marTop w:val="0"/>
          <w:marBottom w:val="60"/>
          <w:divBdr>
            <w:top w:val="none" w:sz="0" w:space="0" w:color="auto"/>
            <w:left w:val="none" w:sz="0" w:space="0" w:color="auto"/>
            <w:bottom w:val="none" w:sz="0" w:space="0" w:color="auto"/>
            <w:right w:val="none" w:sz="0" w:space="0" w:color="auto"/>
          </w:divBdr>
        </w:div>
        <w:div w:id="156655868">
          <w:marLeft w:val="0"/>
          <w:marRight w:val="0"/>
          <w:marTop w:val="0"/>
          <w:marBottom w:val="60"/>
          <w:divBdr>
            <w:top w:val="none" w:sz="0" w:space="0" w:color="auto"/>
            <w:left w:val="none" w:sz="0" w:space="0" w:color="auto"/>
            <w:bottom w:val="none" w:sz="0" w:space="0" w:color="auto"/>
            <w:right w:val="none" w:sz="0" w:space="0" w:color="auto"/>
          </w:divBdr>
        </w:div>
        <w:div w:id="437336839">
          <w:marLeft w:val="0"/>
          <w:marRight w:val="0"/>
          <w:marTop w:val="0"/>
          <w:marBottom w:val="60"/>
          <w:divBdr>
            <w:top w:val="none" w:sz="0" w:space="0" w:color="auto"/>
            <w:left w:val="none" w:sz="0" w:space="0" w:color="auto"/>
            <w:bottom w:val="none" w:sz="0" w:space="0" w:color="auto"/>
            <w:right w:val="none" w:sz="0" w:space="0" w:color="auto"/>
          </w:divBdr>
        </w:div>
        <w:div w:id="715009575">
          <w:marLeft w:val="0"/>
          <w:marRight w:val="0"/>
          <w:marTop w:val="0"/>
          <w:marBottom w:val="60"/>
          <w:divBdr>
            <w:top w:val="none" w:sz="0" w:space="0" w:color="auto"/>
            <w:left w:val="none" w:sz="0" w:space="0" w:color="auto"/>
            <w:bottom w:val="none" w:sz="0" w:space="0" w:color="auto"/>
            <w:right w:val="none" w:sz="0" w:space="0" w:color="auto"/>
          </w:divBdr>
        </w:div>
        <w:div w:id="743257305">
          <w:marLeft w:val="0"/>
          <w:marRight w:val="0"/>
          <w:marTop w:val="0"/>
          <w:marBottom w:val="60"/>
          <w:divBdr>
            <w:top w:val="none" w:sz="0" w:space="0" w:color="auto"/>
            <w:left w:val="none" w:sz="0" w:space="0" w:color="auto"/>
            <w:bottom w:val="none" w:sz="0" w:space="0" w:color="auto"/>
            <w:right w:val="none" w:sz="0" w:space="0" w:color="auto"/>
          </w:divBdr>
        </w:div>
        <w:div w:id="1363242733">
          <w:marLeft w:val="0"/>
          <w:marRight w:val="0"/>
          <w:marTop w:val="0"/>
          <w:marBottom w:val="60"/>
          <w:divBdr>
            <w:top w:val="none" w:sz="0" w:space="0" w:color="auto"/>
            <w:left w:val="none" w:sz="0" w:space="0" w:color="auto"/>
            <w:bottom w:val="none" w:sz="0" w:space="0" w:color="auto"/>
            <w:right w:val="none" w:sz="0" w:space="0" w:color="auto"/>
          </w:divBdr>
        </w:div>
        <w:div w:id="1425346315">
          <w:marLeft w:val="0"/>
          <w:marRight w:val="0"/>
          <w:marTop w:val="0"/>
          <w:marBottom w:val="60"/>
          <w:divBdr>
            <w:top w:val="none" w:sz="0" w:space="0" w:color="auto"/>
            <w:left w:val="none" w:sz="0" w:space="0" w:color="auto"/>
            <w:bottom w:val="none" w:sz="0" w:space="0" w:color="auto"/>
            <w:right w:val="none" w:sz="0" w:space="0" w:color="auto"/>
          </w:divBdr>
        </w:div>
        <w:div w:id="2023894667">
          <w:marLeft w:val="0"/>
          <w:marRight w:val="0"/>
          <w:marTop w:val="0"/>
          <w:marBottom w:val="60"/>
          <w:divBdr>
            <w:top w:val="none" w:sz="0" w:space="0" w:color="auto"/>
            <w:left w:val="none" w:sz="0" w:space="0" w:color="auto"/>
            <w:bottom w:val="none" w:sz="0" w:space="0" w:color="auto"/>
            <w:right w:val="none" w:sz="0" w:space="0" w:color="auto"/>
          </w:divBdr>
        </w:div>
      </w:divsChild>
    </w:div>
    <w:div w:id="491455635">
      <w:bodyDiv w:val="1"/>
      <w:marLeft w:val="0"/>
      <w:marRight w:val="0"/>
      <w:marTop w:val="0"/>
      <w:marBottom w:val="0"/>
      <w:divBdr>
        <w:top w:val="none" w:sz="0" w:space="0" w:color="auto"/>
        <w:left w:val="none" w:sz="0" w:space="0" w:color="auto"/>
        <w:bottom w:val="none" w:sz="0" w:space="0" w:color="auto"/>
        <w:right w:val="none" w:sz="0" w:space="0" w:color="auto"/>
      </w:divBdr>
    </w:div>
    <w:div w:id="496310730">
      <w:bodyDiv w:val="1"/>
      <w:marLeft w:val="0"/>
      <w:marRight w:val="0"/>
      <w:marTop w:val="0"/>
      <w:marBottom w:val="0"/>
      <w:divBdr>
        <w:top w:val="none" w:sz="0" w:space="0" w:color="auto"/>
        <w:left w:val="none" w:sz="0" w:space="0" w:color="auto"/>
        <w:bottom w:val="none" w:sz="0" w:space="0" w:color="auto"/>
        <w:right w:val="none" w:sz="0" w:space="0" w:color="auto"/>
      </w:divBdr>
    </w:div>
    <w:div w:id="496775180">
      <w:bodyDiv w:val="1"/>
      <w:marLeft w:val="0"/>
      <w:marRight w:val="0"/>
      <w:marTop w:val="0"/>
      <w:marBottom w:val="0"/>
      <w:divBdr>
        <w:top w:val="none" w:sz="0" w:space="0" w:color="auto"/>
        <w:left w:val="none" w:sz="0" w:space="0" w:color="auto"/>
        <w:bottom w:val="none" w:sz="0" w:space="0" w:color="auto"/>
        <w:right w:val="none" w:sz="0" w:space="0" w:color="auto"/>
      </w:divBdr>
    </w:div>
    <w:div w:id="500317899">
      <w:bodyDiv w:val="1"/>
      <w:marLeft w:val="0"/>
      <w:marRight w:val="0"/>
      <w:marTop w:val="0"/>
      <w:marBottom w:val="0"/>
      <w:divBdr>
        <w:top w:val="none" w:sz="0" w:space="0" w:color="auto"/>
        <w:left w:val="none" w:sz="0" w:space="0" w:color="auto"/>
        <w:bottom w:val="none" w:sz="0" w:space="0" w:color="auto"/>
        <w:right w:val="none" w:sz="0" w:space="0" w:color="auto"/>
      </w:divBdr>
    </w:div>
    <w:div w:id="500853949">
      <w:bodyDiv w:val="1"/>
      <w:marLeft w:val="0"/>
      <w:marRight w:val="0"/>
      <w:marTop w:val="0"/>
      <w:marBottom w:val="0"/>
      <w:divBdr>
        <w:top w:val="none" w:sz="0" w:space="0" w:color="auto"/>
        <w:left w:val="none" w:sz="0" w:space="0" w:color="auto"/>
        <w:bottom w:val="none" w:sz="0" w:space="0" w:color="auto"/>
        <w:right w:val="none" w:sz="0" w:space="0" w:color="auto"/>
      </w:divBdr>
    </w:div>
    <w:div w:id="561528967">
      <w:bodyDiv w:val="1"/>
      <w:marLeft w:val="0"/>
      <w:marRight w:val="0"/>
      <w:marTop w:val="0"/>
      <w:marBottom w:val="0"/>
      <w:divBdr>
        <w:top w:val="none" w:sz="0" w:space="0" w:color="auto"/>
        <w:left w:val="none" w:sz="0" w:space="0" w:color="auto"/>
        <w:bottom w:val="none" w:sz="0" w:space="0" w:color="auto"/>
        <w:right w:val="none" w:sz="0" w:space="0" w:color="auto"/>
      </w:divBdr>
    </w:div>
    <w:div w:id="568466001">
      <w:bodyDiv w:val="1"/>
      <w:marLeft w:val="0"/>
      <w:marRight w:val="0"/>
      <w:marTop w:val="0"/>
      <w:marBottom w:val="0"/>
      <w:divBdr>
        <w:top w:val="none" w:sz="0" w:space="0" w:color="auto"/>
        <w:left w:val="none" w:sz="0" w:space="0" w:color="auto"/>
        <w:bottom w:val="none" w:sz="0" w:space="0" w:color="auto"/>
        <w:right w:val="none" w:sz="0" w:space="0" w:color="auto"/>
      </w:divBdr>
    </w:div>
    <w:div w:id="573274725">
      <w:bodyDiv w:val="1"/>
      <w:marLeft w:val="0"/>
      <w:marRight w:val="0"/>
      <w:marTop w:val="0"/>
      <w:marBottom w:val="0"/>
      <w:divBdr>
        <w:top w:val="none" w:sz="0" w:space="0" w:color="auto"/>
        <w:left w:val="none" w:sz="0" w:space="0" w:color="auto"/>
        <w:bottom w:val="none" w:sz="0" w:space="0" w:color="auto"/>
        <w:right w:val="none" w:sz="0" w:space="0" w:color="auto"/>
      </w:divBdr>
    </w:div>
    <w:div w:id="595091585">
      <w:bodyDiv w:val="1"/>
      <w:marLeft w:val="0"/>
      <w:marRight w:val="0"/>
      <w:marTop w:val="0"/>
      <w:marBottom w:val="0"/>
      <w:divBdr>
        <w:top w:val="none" w:sz="0" w:space="0" w:color="auto"/>
        <w:left w:val="none" w:sz="0" w:space="0" w:color="auto"/>
        <w:bottom w:val="none" w:sz="0" w:space="0" w:color="auto"/>
        <w:right w:val="none" w:sz="0" w:space="0" w:color="auto"/>
      </w:divBdr>
    </w:div>
    <w:div w:id="637995501">
      <w:bodyDiv w:val="1"/>
      <w:marLeft w:val="0"/>
      <w:marRight w:val="0"/>
      <w:marTop w:val="0"/>
      <w:marBottom w:val="0"/>
      <w:divBdr>
        <w:top w:val="none" w:sz="0" w:space="0" w:color="auto"/>
        <w:left w:val="none" w:sz="0" w:space="0" w:color="auto"/>
        <w:bottom w:val="none" w:sz="0" w:space="0" w:color="auto"/>
        <w:right w:val="none" w:sz="0" w:space="0" w:color="auto"/>
      </w:divBdr>
    </w:div>
    <w:div w:id="650673315">
      <w:bodyDiv w:val="1"/>
      <w:marLeft w:val="0"/>
      <w:marRight w:val="0"/>
      <w:marTop w:val="0"/>
      <w:marBottom w:val="0"/>
      <w:divBdr>
        <w:top w:val="none" w:sz="0" w:space="0" w:color="auto"/>
        <w:left w:val="none" w:sz="0" w:space="0" w:color="auto"/>
        <w:bottom w:val="none" w:sz="0" w:space="0" w:color="auto"/>
        <w:right w:val="none" w:sz="0" w:space="0" w:color="auto"/>
      </w:divBdr>
    </w:div>
    <w:div w:id="676690811">
      <w:bodyDiv w:val="1"/>
      <w:marLeft w:val="0"/>
      <w:marRight w:val="0"/>
      <w:marTop w:val="0"/>
      <w:marBottom w:val="0"/>
      <w:divBdr>
        <w:top w:val="none" w:sz="0" w:space="0" w:color="auto"/>
        <w:left w:val="none" w:sz="0" w:space="0" w:color="auto"/>
        <w:bottom w:val="none" w:sz="0" w:space="0" w:color="auto"/>
        <w:right w:val="none" w:sz="0" w:space="0" w:color="auto"/>
      </w:divBdr>
    </w:div>
    <w:div w:id="691566221">
      <w:bodyDiv w:val="1"/>
      <w:marLeft w:val="0"/>
      <w:marRight w:val="0"/>
      <w:marTop w:val="0"/>
      <w:marBottom w:val="0"/>
      <w:divBdr>
        <w:top w:val="none" w:sz="0" w:space="0" w:color="auto"/>
        <w:left w:val="none" w:sz="0" w:space="0" w:color="auto"/>
        <w:bottom w:val="none" w:sz="0" w:space="0" w:color="auto"/>
        <w:right w:val="none" w:sz="0" w:space="0" w:color="auto"/>
      </w:divBdr>
    </w:div>
    <w:div w:id="693190050">
      <w:bodyDiv w:val="1"/>
      <w:marLeft w:val="0"/>
      <w:marRight w:val="0"/>
      <w:marTop w:val="0"/>
      <w:marBottom w:val="0"/>
      <w:divBdr>
        <w:top w:val="none" w:sz="0" w:space="0" w:color="auto"/>
        <w:left w:val="none" w:sz="0" w:space="0" w:color="auto"/>
        <w:bottom w:val="none" w:sz="0" w:space="0" w:color="auto"/>
        <w:right w:val="none" w:sz="0" w:space="0" w:color="auto"/>
      </w:divBdr>
    </w:div>
    <w:div w:id="697391682">
      <w:bodyDiv w:val="1"/>
      <w:marLeft w:val="0"/>
      <w:marRight w:val="0"/>
      <w:marTop w:val="0"/>
      <w:marBottom w:val="0"/>
      <w:divBdr>
        <w:top w:val="none" w:sz="0" w:space="0" w:color="auto"/>
        <w:left w:val="none" w:sz="0" w:space="0" w:color="auto"/>
        <w:bottom w:val="none" w:sz="0" w:space="0" w:color="auto"/>
        <w:right w:val="none" w:sz="0" w:space="0" w:color="auto"/>
      </w:divBdr>
    </w:div>
    <w:div w:id="714474206">
      <w:bodyDiv w:val="1"/>
      <w:marLeft w:val="0"/>
      <w:marRight w:val="0"/>
      <w:marTop w:val="0"/>
      <w:marBottom w:val="0"/>
      <w:divBdr>
        <w:top w:val="none" w:sz="0" w:space="0" w:color="auto"/>
        <w:left w:val="none" w:sz="0" w:space="0" w:color="auto"/>
        <w:bottom w:val="none" w:sz="0" w:space="0" w:color="auto"/>
        <w:right w:val="none" w:sz="0" w:space="0" w:color="auto"/>
      </w:divBdr>
    </w:div>
    <w:div w:id="717244352">
      <w:bodyDiv w:val="1"/>
      <w:marLeft w:val="0"/>
      <w:marRight w:val="0"/>
      <w:marTop w:val="0"/>
      <w:marBottom w:val="0"/>
      <w:divBdr>
        <w:top w:val="none" w:sz="0" w:space="0" w:color="auto"/>
        <w:left w:val="none" w:sz="0" w:space="0" w:color="auto"/>
        <w:bottom w:val="none" w:sz="0" w:space="0" w:color="auto"/>
        <w:right w:val="none" w:sz="0" w:space="0" w:color="auto"/>
      </w:divBdr>
    </w:div>
    <w:div w:id="720330146">
      <w:bodyDiv w:val="1"/>
      <w:marLeft w:val="0"/>
      <w:marRight w:val="0"/>
      <w:marTop w:val="0"/>
      <w:marBottom w:val="0"/>
      <w:divBdr>
        <w:top w:val="none" w:sz="0" w:space="0" w:color="auto"/>
        <w:left w:val="none" w:sz="0" w:space="0" w:color="auto"/>
        <w:bottom w:val="none" w:sz="0" w:space="0" w:color="auto"/>
        <w:right w:val="none" w:sz="0" w:space="0" w:color="auto"/>
      </w:divBdr>
    </w:div>
    <w:div w:id="730273885">
      <w:bodyDiv w:val="1"/>
      <w:marLeft w:val="0"/>
      <w:marRight w:val="0"/>
      <w:marTop w:val="0"/>
      <w:marBottom w:val="0"/>
      <w:divBdr>
        <w:top w:val="none" w:sz="0" w:space="0" w:color="auto"/>
        <w:left w:val="none" w:sz="0" w:space="0" w:color="auto"/>
        <w:bottom w:val="none" w:sz="0" w:space="0" w:color="auto"/>
        <w:right w:val="none" w:sz="0" w:space="0" w:color="auto"/>
      </w:divBdr>
    </w:div>
    <w:div w:id="732973379">
      <w:bodyDiv w:val="1"/>
      <w:marLeft w:val="0"/>
      <w:marRight w:val="0"/>
      <w:marTop w:val="0"/>
      <w:marBottom w:val="0"/>
      <w:divBdr>
        <w:top w:val="none" w:sz="0" w:space="0" w:color="auto"/>
        <w:left w:val="none" w:sz="0" w:space="0" w:color="auto"/>
        <w:bottom w:val="none" w:sz="0" w:space="0" w:color="auto"/>
        <w:right w:val="none" w:sz="0" w:space="0" w:color="auto"/>
      </w:divBdr>
    </w:div>
    <w:div w:id="752630786">
      <w:bodyDiv w:val="1"/>
      <w:marLeft w:val="0"/>
      <w:marRight w:val="0"/>
      <w:marTop w:val="0"/>
      <w:marBottom w:val="0"/>
      <w:divBdr>
        <w:top w:val="none" w:sz="0" w:space="0" w:color="auto"/>
        <w:left w:val="none" w:sz="0" w:space="0" w:color="auto"/>
        <w:bottom w:val="none" w:sz="0" w:space="0" w:color="auto"/>
        <w:right w:val="none" w:sz="0" w:space="0" w:color="auto"/>
      </w:divBdr>
    </w:div>
    <w:div w:id="761102288">
      <w:bodyDiv w:val="1"/>
      <w:marLeft w:val="0"/>
      <w:marRight w:val="0"/>
      <w:marTop w:val="0"/>
      <w:marBottom w:val="0"/>
      <w:divBdr>
        <w:top w:val="none" w:sz="0" w:space="0" w:color="auto"/>
        <w:left w:val="none" w:sz="0" w:space="0" w:color="auto"/>
        <w:bottom w:val="none" w:sz="0" w:space="0" w:color="auto"/>
        <w:right w:val="none" w:sz="0" w:space="0" w:color="auto"/>
      </w:divBdr>
    </w:div>
    <w:div w:id="767963396">
      <w:bodyDiv w:val="1"/>
      <w:marLeft w:val="0"/>
      <w:marRight w:val="0"/>
      <w:marTop w:val="0"/>
      <w:marBottom w:val="0"/>
      <w:divBdr>
        <w:top w:val="none" w:sz="0" w:space="0" w:color="auto"/>
        <w:left w:val="none" w:sz="0" w:space="0" w:color="auto"/>
        <w:bottom w:val="none" w:sz="0" w:space="0" w:color="auto"/>
        <w:right w:val="none" w:sz="0" w:space="0" w:color="auto"/>
      </w:divBdr>
    </w:div>
    <w:div w:id="769157345">
      <w:bodyDiv w:val="1"/>
      <w:marLeft w:val="0"/>
      <w:marRight w:val="0"/>
      <w:marTop w:val="0"/>
      <w:marBottom w:val="0"/>
      <w:divBdr>
        <w:top w:val="none" w:sz="0" w:space="0" w:color="auto"/>
        <w:left w:val="none" w:sz="0" w:space="0" w:color="auto"/>
        <w:bottom w:val="none" w:sz="0" w:space="0" w:color="auto"/>
        <w:right w:val="none" w:sz="0" w:space="0" w:color="auto"/>
      </w:divBdr>
    </w:div>
    <w:div w:id="781652007">
      <w:bodyDiv w:val="1"/>
      <w:marLeft w:val="0"/>
      <w:marRight w:val="0"/>
      <w:marTop w:val="0"/>
      <w:marBottom w:val="0"/>
      <w:divBdr>
        <w:top w:val="none" w:sz="0" w:space="0" w:color="auto"/>
        <w:left w:val="none" w:sz="0" w:space="0" w:color="auto"/>
        <w:bottom w:val="none" w:sz="0" w:space="0" w:color="auto"/>
        <w:right w:val="none" w:sz="0" w:space="0" w:color="auto"/>
      </w:divBdr>
    </w:div>
    <w:div w:id="781804821">
      <w:bodyDiv w:val="1"/>
      <w:marLeft w:val="0"/>
      <w:marRight w:val="0"/>
      <w:marTop w:val="0"/>
      <w:marBottom w:val="0"/>
      <w:divBdr>
        <w:top w:val="none" w:sz="0" w:space="0" w:color="auto"/>
        <w:left w:val="none" w:sz="0" w:space="0" w:color="auto"/>
        <w:bottom w:val="none" w:sz="0" w:space="0" w:color="auto"/>
        <w:right w:val="none" w:sz="0" w:space="0" w:color="auto"/>
      </w:divBdr>
    </w:div>
    <w:div w:id="791940911">
      <w:bodyDiv w:val="1"/>
      <w:marLeft w:val="0"/>
      <w:marRight w:val="0"/>
      <w:marTop w:val="0"/>
      <w:marBottom w:val="0"/>
      <w:divBdr>
        <w:top w:val="none" w:sz="0" w:space="0" w:color="auto"/>
        <w:left w:val="none" w:sz="0" w:space="0" w:color="auto"/>
        <w:bottom w:val="none" w:sz="0" w:space="0" w:color="auto"/>
        <w:right w:val="none" w:sz="0" w:space="0" w:color="auto"/>
      </w:divBdr>
    </w:div>
    <w:div w:id="792990242">
      <w:bodyDiv w:val="1"/>
      <w:marLeft w:val="0"/>
      <w:marRight w:val="0"/>
      <w:marTop w:val="0"/>
      <w:marBottom w:val="0"/>
      <w:divBdr>
        <w:top w:val="none" w:sz="0" w:space="0" w:color="auto"/>
        <w:left w:val="none" w:sz="0" w:space="0" w:color="auto"/>
        <w:bottom w:val="none" w:sz="0" w:space="0" w:color="auto"/>
        <w:right w:val="none" w:sz="0" w:space="0" w:color="auto"/>
      </w:divBdr>
    </w:div>
    <w:div w:id="811823784">
      <w:bodyDiv w:val="1"/>
      <w:marLeft w:val="0"/>
      <w:marRight w:val="0"/>
      <w:marTop w:val="0"/>
      <w:marBottom w:val="0"/>
      <w:divBdr>
        <w:top w:val="none" w:sz="0" w:space="0" w:color="auto"/>
        <w:left w:val="none" w:sz="0" w:space="0" w:color="auto"/>
        <w:bottom w:val="none" w:sz="0" w:space="0" w:color="auto"/>
        <w:right w:val="none" w:sz="0" w:space="0" w:color="auto"/>
      </w:divBdr>
    </w:div>
    <w:div w:id="816532962">
      <w:bodyDiv w:val="1"/>
      <w:marLeft w:val="0"/>
      <w:marRight w:val="0"/>
      <w:marTop w:val="0"/>
      <w:marBottom w:val="0"/>
      <w:divBdr>
        <w:top w:val="none" w:sz="0" w:space="0" w:color="auto"/>
        <w:left w:val="none" w:sz="0" w:space="0" w:color="auto"/>
        <w:bottom w:val="none" w:sz="0" w:space="0" w:color="auto"/>
        <w:right w:val="none" w:sz="0" w:space="0" w:color="auto"/>
      </w:divBdr>
      <w:divsChild>
        <w:div w:id="1473593401">
          <w:marLeft w:val="0"/>
          <w:marRight w:val="0"/>
          <w:marTop w:val="0"/>
          <w:marBottom w:val="120"/>
          <w:divBdr>
            <w:top w:val="none" w:sz="0" w:space="0" w:color="auto"/>
            <w:left w:val="none" w:sz="0" w:space="0" w:color="auto"/>
            <w:bottom w:val="none" w:sz="0" w:space="0" w:color="auto"/>
            <w:right w:val="none" w:sz="0" w:space="0" w:color="auto"/>
          </w:divBdr>
        </w:div>
        <w:div w:id="1534420344">
          <w:marLeft w:val="0"/>
          <w:marRight w:val="0"/>
          <w:marTop w:val="0"/>
          <w:marBottom w:val="120"/>
          <w:divBdr>
            <w:top w:val="none" w:sz="0" w:space="0" w:color="auto"/>
            <w:left w:val="none" w:sz="0" w:space="0" w:color="auto"/>
            <w:bottom w:val="none" w:sz="0" w:space="0" w:color="auto"/>
            <w:right w:val="none" w:sz="0" w:space="0" w:color="auto"/>
          </w:divBdr>
        </w:div>
        <w:div w:id="1723015375">
          <w:marLeft w:val="0"/>
          <w:marRight w:val="0"/>
          <w:marTop w:val="0"/>
          <w:marBottom w:val="120"/>
          <w:divBdr>
            <w:top w:val="none" w:sz="0" w:space="0" w:color="auto"/>
            <w:left w:val="none" w:sz="0" w:space="0" w:color="auto"/>
            <w:bottom w:val="none" w:sz="0" w:space="0" w:color="auto"/>
            <w:right w:val="none" w:sz="0" w:space="0" w:color="auto"/>
          </w:divBdr>
        </w:div>
      </w:divsChild>
    </w:div>
    <w:div w:id="864713487">
      <w:bodyDiv w:val="1"/>
      <w:marLeft w:val="0"/>
      <w:marRight w:val="0"/>
      <w:marTop w:val="0"/>
      <w:marBottom w:val="0"/>
      <w:divBdr>
        <w:top w:val="none" w:sz="0" w:space="0" w:color="auto"/>
        <w:left w:val="none" w:sz="0" w:space="0" w:color="auto"/>
        <w:bottom w:val="none" w:sz="0" w:space="0" w:color="auto"/>
        <w:right w:val="none" w:sz="0" w:space="0" w:color="auto"/>
      </w:divBdr>
    </w:div>
    <w:div w:id="882253048">
      <w:bodyDiv w:val="1"/>
      <w:marLeft w:val="0"/>
      <w:marRight w:val="0"/>
      <w:marTop w:val="0"/>
      <w:marBottom w:val="0"/>
      <w:divBdr>
        <w:top w:val="none" w:sz="0" w:space="0" w:color="auto"/>
        <w:left w:val="none" w:sz="0" w:space="0" w:color="auto"/>
        <w:bottom w:val="none" w:sz="0" w:space="0" w:color="auto"/>
        <w:right w:val="none" w:sz="0" w:space="0" w:color="auto"/>
      </w:divBdr>
    </w:div>
    <w:div w:id="908732691">
      <w:bodyDiv w:val="1"/>
      <w:marLeft w:val="0"/>
      <w:marRight w:val="0"/>
      <w:marTop w:val="0"/>
      <w:marBottom w:val="0"/>
      <w:divBdr>
        <w:top w:val="none" w:sz="0" w:space="0" w:color="auto"/>
        <w:left w:val="none" w:sz="0" w:space="0" w:color="auto"/>
        <w:bottom w:val="none" w:sz="0" w:space="0" w:color="auto"/>
        <w:right w:val="none" w:sz="0" w:space="0" w:color="auto"/>
      </w:divBdr>
    </w:div>
    <w:div w:id="912085770">
      <w:bodyDiv w:val="1"/>
      <w:marLeft w:val="0"/>
      <w:marRight w:val="0"/>
      <w:marTop w:val="0"/>
      <w:marBottom w:val="0"/>
      <w:divBdr>
        <w:top w:val="none" w:sz="0" w:space="0" w:color="auto"/>
        <w:left w:val="none" w:sz="0" w:space="0" w:color="auto"/>
        <w:bottom w:val="none" w:sz="0" w:space="0" w:color="auto"/>
        <w:right w:val="none" w:sz="0" w:space="0" w:color="auto"/>
      </w:divBdr>
    </w:div>
    <w:div w:id="922027472">
      <w:bodyDiv w:val="1"/>
      <w:marLeft w:val="0"/>
      <w:marRight w:val="0"/>
      <w:marTop w:val="0"/>
      <w:marBottom w:val="0"/>
      <w:divBdr>
        <w:top w:val="none" w:sz="0" w:space="0" w:color="auto"/>
        <w:left w:val="none" w:sz="0" w:space="0" w:color="auto"/>
        <w:bottom w:val="none" w:sz="0" w:space="0" w:color="auto"/>
        <w:right w:val="none" w:sz="0" w:space="0" w:color="auto"/>
      </w:divBdr>
    </w:div>
    <w:div w:id="933587364">
      <w:bodyDiv w:val="1"/>
      <w:marLeft w:val="0"/>
      <w:marRight w:val="0"/>
      <w:marTop w:val="0"/>
      <w:marBottom w:val="0"/>
      <w:divBdr>
        <w:top w:val="none" w:sz="0" w:space="0" w:color="auto"/>
        <w:left w:val="none" w:sz="0" w:space="0" w:color="auto"/>
        <w:bottom w:val="none" w:sz="0" w:space="0" w:color="auto"/>
        <w:right w:val="none" w:sz="0" w:space="0" w:color="auto"/>
      </w:divBdr>
      <w:divsChild>
        <w:div w:id="323894481">
          <w:marLeft w:val="547"/>
          <w:marRight w:val="0"/>
          <w:marTop w:val="0"/>
          <w:marBottom w:val="0"/>
          <w:divBdr>
            <w:top w:val="none" w:sz="0" w:space="0" w:color="auto"/>
            <w:left w:val="none" w:sz="0" w:space="0" w:color="auto"/>
            <w:bottom w:val="none" w:sz="0" w:space="0" w:color="auto"/>
            <w:right w:val="none" w:sz="0" w:space="0" w:color="auto"/>
          </w:divBdr>
        </w:div>
        <w:div w:id="1433746876">
          <w:marLeft w:val="547"/>
          <w:marRight w:val="0"/>
          <w:marTop w:val="0"/>
          <w:marBottom w:val="0"/>
          <w:divBdr>
            <w:top w:val="none" w:sz="0" w:space="0" w:color="auto"/>
            <w:left w:val="none" w:sz="0" w:space="0" w:color="auto"/>
            <w:bottom w:val="none" w:sz="0" w:space="0" w:color="auto"/>
            <w:right w:val="none" w:sz="0" w:space="0" w:color="auto"/>
          </w:divBdr>
        </w:div>
        <w:div w:id="1765563790">
          <w:marLeft w:val="547"/>
          <w:marRight w:val="0"/>
          <w:marTop w:val="0"/>
          <w:marBottom w:val="0"/>
          <w:divBdr>
            <w:top w:val="none" w:sz="0" w:space="0" w:color="auto"/>
            <w:left w:val="none" w:sz="0" w:space="0" w:color="auto"/>
            <w:bottom w:val="none" w:sz="0" w:space="0" w:color="auto"/>
            <w:right w:val="none" w:sz="0" w:space="0" w:color="auto"/>
          </w:divBdr>
        </w:div>
      </w:divsChild>
    </w:div>
    <w:div w:id="938099349">
      <w:bodyDiv w:val="1"/>
      <w:marLeft w:val="0"/>
      <w:marRight w:val="0"/>
      <w:marTop w:val="0"/>
      <w:marBottom w:val="0"/>
      <w:divBdr>
        <w:top w:val="none" w:sz="0" w:space="0" w:color="auto"/>
        <w:left w:val="none" w:sz="0" w:space="0" w:color="auto"/>
        <w:bottom w:val="none" w:sz="0" w:space="0" w:color="auto"/>
        <w:right w:val="none" w:sz="0" w:space="0" w:color="auto"/>
      </w:divBdr>
    </w:div>
    <w:div w:id="940381413">
      <w:bodyDiv w:val="1"/>
      <w:marLeft w:val="0"/>
      <w:marRight w:val="0"/>
      <w:marTop w:val="0"/>
      <w:marBottom w:val="0"/>
      <w:divBdr>
        <w:top w:val="none" w:sz="0" w:space="0" w:color="auto"/>
        <w:left w:val="none" w:sz="0" w:space="0" w:color="auto"/>
        <w:bottom w:val="none" w:sz="0" w:space="0" w:color="auto"/>
        <w:right w:val="none" w:sz="0" w:space="0" w:color="auto"/>
      </w:divBdr>
    </w:div>
    <w:div w:id="946886357">
      <w:bodyDiv w:val="1"/>
      <w:marLeft w:val="0"/>
      <w:marRight w:val="0"/>
      <w:marTop w:val="0"/>
      <w:marBottom w:val="0"/>
      <w:divBdr>
        <w:top w:val="none" w:sz="0" w:space="0" w:color="auto"/>
        <w:left w:val="none" w:sz="0" w:space="0" w:color="auto"/>
        <w:bottom w:val="none" w:sz="0" w:space="0" w:color="auto"/>
        <w:right w:val="none" w:sz="0" w:space="0" w:color="auto"/>
      </w:divBdr>
    </w:div>
    <w:div w:id="954674878">
      <w:bodyDiv w:val="1"/>
      <w:marLeft w:val="0"/>
      <w:marRight w:val="0"/>
      <w:marTop w:val="0"/>
      <w:marBottom w:val="0"/>
      <w:divBdr>
        <w:top w:val="none" w:sz="0" w:space="0" w:color="auto"/>
        <w:left w:val="none" w:sz="0" w:space="0" w:color="auto"/>
        <w:bottom w:val="none" w:sz="0" w:space="0" w:color="auto"/>
        <w:right w:val="none" w:sz="0" w:space="0" w:color="auto"/>
      </w:divBdr>
    </w:div>
    <w:div w:id="956639575">
      <w:bodyDiv w:val="1"/>
      <w:marLeft w:val="0"/>
      <w:marRight w:val="0"/>
      <w:marTop w:val="0"/>
      <w:marBottom w:val="0"/>
      <w:divBdr>
        <w:top w:val="none" w:sz="0" w:space="0" w:color="auto"/>
        <w:left w:val="none" w:sz="0" w:space="0" w:color="auto"/>
        <w:bottom w:val="none" w:sz="0" w:space="0" w:color="auto"/>
        <w:right w:val="none" w:sz="0" w:space="0" w:color="auto"/>
      </w:divBdr>
    </w:div>
    <w:div w:id="966201306">
      <w:bodyDiv w:val="1"/>
      <w:marLeft w:val="0"/>
      <w:marRight w:val="0"/>
      <w:marTop w:val="0"/>
      <w:marBottom w:val="0"/>
      <w:divBdr>
        <w:top w:val="none" w:sz="0" w:space="0" w:color="auto"/>
        <w:left w:val="none" w:sz="0" w:space="0" w:color="auto"/>
        <w:bottom w:val="none" w:sz="0" w:space="0" w:color="auto"/>
        <w:right w:val="none" w:sz="0" w:space="0" w:color="auto"/>
      </w:divBdr>
    </w:div>
    <w:div w:id="975380809">
      <w:bodyDiv w:val="1"/>
      <w:marLeft w:val="0"/>
      <w:marRight w:val="0"/>
      <w:marTop w:val="0"/>
      <w:marBottom w:val="0"/>
      <w:divBdr>
        <w:top w:val="none" w:sz="0" w:space="0" w:color="auto"/>
        <w:left w:val="none" w:sz="0" w:space="0" w:color="auto"/>
        <w:bottom w:val="none" w:sz="0" w:space="0" w:color="auto"/>
        <w:right w:val="none" w:sz="0" w:space="0" w:color="auto"/>
      </w:divBdr>
    </w:div>
    <w:div w:id="975722223">
      <w:bodyDiv w:val="1"/>
      <w:marLeft w:val="0"/>
      <w:marRight w:val="0"/>
      <w:marTop w:val="0"/>
      <w:marBottom w:val="0"/>
      <w:divBdr>
        <w:top w:val="none" w:sz="0" w:space="0" w:color="auto"/>
        <w:left w:val="none" w:sz="0" w:space="0" w:color="auto"/>
        <w:bottom w:val="none" w:sz="0" w:space="0" w:color="auto"/>
        <w:right w:val="none" w:sz="0" w:space="0" w:color="auto"/>
      </w:divBdr>
      <w:divsChild>
        <w:div w:id="2088844787">
          <w:marLeft w:val="-30"/>
          <w:marRight w:val="0"/>
          <w:marTop w:val="0"/>
          <w:marBottom w:val="0"/>
          <w:divBdr>
            <w:top w:val="none" w:sz="0" w:space="0" w:color="auto"/>
            <w:left w:val="none" w:sz="0" w:space="0" w:color="auto"/>
            <w:bottom w:val="none" w:sz="0" w:space="0" w:color="auto"/>
            <w:right w:val="none" w:sz="0" w:space="0" w:color="auto"/>
          </w:divBdr>
          <w:divsChild>
            <w:div w:id="19568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4526">
      <w:bodyDiv w:val="1"/>
      <w:marLeft w:val="0"/>
      <w:marRight w:val="0"/>
      <w:marTop w:val="0"/>
      <w:marBottom w:val="0"/>
      <w:divBdr>
        <w:top w:val="none" w:sz="0" w:space="0" w:color="auto"/>
        <w:left w:val="none" w:sz="0" w:space="0" w:color="auto"/>
        <w:bottom w:val="none" w:sz="0" w:space="0" w:color="auto"/>
        <w:right w:val="none" w:sz="0" w:space="0" w:color="auto"/>
      </w:divBdr>
    </w:div>
    <w:div w:id="989332822">
      <w:bodyDiv w:val="1"/>
      <w:marLeft w:val="0"/>
      <w:marRight w:val="0"/>
      <w:marTop w:val="0"/>
      <w:marBottom w:val="0"/>
      <w:divBdr>
        <w:top w:val="none" w:sz="0" w:space="0" w:color="auto"/>
        <w:left w:val="none" w:sz="0" w:space="0" w:color="auto"/>
        <w:bottom w:val="none" w:sz="0" w:space="0" w:color="auto"/>
        <w:right w:val="none" w:sz="0" w:space="0" w:color="auto"/>
      </w:divBdr>
    </w:div>
    <w:div w:id="990718272">
      <w:bodyDiv w:val="1"/>
      <w:marLeft w:val="0"/>
      <w:marRight w:val="0"/>
      <w:marTop w:val="0"/>
      <w:marBottom w:val="0"/>
      <w:divBdr>
        <w:top w:val="none" w:sz="0" w:space="0" w:color="auto"/>
        <w:left w:val="none" w:sz="0" w:space="0" w:color="auto"/>
        <w:bottom w:val="none" w:sz="0" w:space="0" w:color="auto"/>
        <w:right w:val="none" w:sz="0" w:space="0" w:color="auto"/>
      </w:divBdr>
    </w:div>
    <w:div w:id="995911824">
      <w:bodyDiv w:val="1"/>
      <w:marLeft w:val="0"/>
      <w:marRight w:val="0"/>
      <w:marTop w:val="0"/>
      <w:marBottom w:val="0"/>
      <w:divBdr>
        <w:top w:val="none" w:sz="0" w:space="0" w:color="auto"/>
        <w:left w:val="none" w:sz="0" w:space="0" w:color="auto"/>
        <w:bottom w:val="none" w:sz="0" w:space="0" w:color="auto"/>
        <w:right w:val="none" w:sz="0" w:space="0" w:color="auto"/>
      </w:divBdr>
      <w:divsChild>
        <w:div w:id="168496132">
          <w:marLeft w:val="547"/>
          <w:marRight w:val="0"/>
          <w:marTop w:val="0"/>
          <w:marBottom w:val="0"/>
          <w:divBdr>
            <w:top w:val="none" w:sz="0" w:space="0" w:color="auto"/>
            <w:left w:val="none" w:sz="0" w:space="0" w:color="auto"/>
            <w:bottom w:val="none" w:sz="0" w:space="0" w:color="auto"/>
            <w:right w:val="none" w:sz="0" w:space="0" w:color="auto"/>
          </w:divBdr>
        </w:div>
        <w:div w:id="1377123747">
          <w:marLeft w:val="547"/>
          <w:marRight w:val="0"/>
          <w:marTop w:val="0"/>
          <w:marBottom w:val="0"/>
          <w:divBdr>
            <w:top w:val="none" w:sz="0" w:space="0" w:color="auto"/>
            <w:left w:val="none" w:sz="0" w:space="0" w:color="auto"/>
            <w:bottom w:val="none" w:sz="0" w:space="0" w:color="auto"/>
            <w:right w:val="none" w:sz="0" w:space="0" w:color="auto"/>
          </w:divBdr>
        </w:div>
      </w:divsChild>
    </w:div>
    <w:div w:id="998461111">
      <w:bodyDiv w:val="1"/>
      <w:marLeft w:val="0"/>
      <w:marRight w:val="0"/>
      <w:marTop w:val="0"/>
      <w:marBottom w:val="0"/>
      <w:divBdr>
        <w:top w:val="none" w:sz="0" w:space="0" w:color="auto"/>
        <w:left w:val="none" w:sz="0" w:space="0" w:color="auto"/>
        <w:bottom w:val="none" w:sz="0" w:space="0" w:color="auto"/>
        <w:right w:val="none" w:sz="0" w:space="0" w:color="auto"/>
      </w:divBdr>
    </w:div>
    <w:div w:id="1016201219">
      <w:bodyDiv w:val="1"/>
      <w:marLeft w:val="0"/>
      <w:marRight w:val="0"/>
      <w:marTop w:val="0"/>
      <w:marBottom w:val="0"/>
      <w:divBdr>
        <w:top w:val="none" w:sz="0" w:space="0" w:color="auto"/>
        <w:left w:val="none" w:sz="0" w:space="0" w:color="auto"/>
        <w:bottom w:val="none" w:sz="0" w:space="0" w:color="auto"/>
        <w:right w:val="none" w:sz="0" w:space="0" w:color="auto"/>
      </w:divBdr>
    </w:div>
    <w:div w:id="1024399821">
      <w:bodyDiv w:val="1"/>
      <w:marLeft w:val="0"/>
      <w:marRight w:val="0"/>
      <w:marTop w:val="0"/>
      <w:marBottom w:val="0"/>
      <w:divBdr>
        <w:top w:val="none" w:sz="0" w:space="0" w:color="auto"/>
        <w:left w:val="none" w:sz="0" w:space="0" w:color="auto"/>
        <w:bottom w:val="none" w:sz="0" w:space="0" w:color="auto"/>
        <w:right w:val="none" w:sz="0" w:space="0" w:color="auto"/>
      </w:divBdr>
    </w:div>
    <w:div w:id="1032917417">
      <w:bodyDiv w:val="1"/>
      <w:marLeft w:val="0"/>
      <w:marRight w:val="0"/>
      <w:marTop w:val="0"/>
      <w:marBottom w:val="0"/>
      <w:divBdr>
        <w:top w:val="none" w:sz="0" w:space="0" w:color="auto"/>
        <w:left w:val="none" w:sz="0" w:space="0" w:color="auto"/>
        <w:bottom w:val="none" w:sz="0" w:space="0" w:color="auto"/>
        <w:right w:val="none" w:sz="0" w:space="0" w:color="auto"/>
      </w:divBdr>
    </w:div>
    <w:div w:id="1046445101">
      <w:bodyDiv w:val="1"/>
      <w:marLeft w:val="0"/>
      <w:marRight w:val="0"/>
      <w:marTop w:val="0"/>
      <w:marBottom w:val="0"/>
      <w:divBdr>
        <w:top w:val="none" w:sz="0" w:space="0" w:color="auto"/>
        <w:left w:val="none" w:sz="0" w:space="0" w:color="auto"/>
        <w:bottom w:val="none" w:sz="0" w:space="0" w:color="auto"/>
        <w:right w:val="none" w:sz="0" w:space="0" w:color="auto"/>
      </w:divBdr>
    </w:div>
    <w:div w:id="1048798581">
      <w:bodyDiv w:val="1"/>
      <w:marLeft w:val="0"/>
      <w:marRight w:val="0"/>
      <w:marTop w:val="0"/>
      <w:marBottom w:val="0"/>
      <w:divBdr>
        <w:top w:val="none" w:sz="0" w:space="0" w:color="auto"/>
        <w:left w:val="none" w:sz="0" w:space="0" w:color="auto"/>
        <w:bottom w:val="none" w:sz="0" w:space="0" w:color="auto"/>
        <w:right w:val="none" w:sz="0" w:space="0" w:color="auto"/>
      </w:divBdr>
    </w:div>
    <w:div w:id="1056319172">
      <w:bodyDiv w:val="1"/>
      <w:marLeft w:val="0"/>
      <w:marRight w:val="0"/>
      <w:marTop w:val="0"/>
      <w:marBottom w:val="0"/>
      <w:divBdr>
        <w:top w:val="none" w:sz="0" w:space="0" w:color="auto"/>
        <w:left w:val="none" w:sz="0" w:space="0" w:color="auto"/>
        <w:bottom w:val="none" w:sz="0" w:space="0" w:color="auto"/>
        <w:right w:val="none" w:sz="0" w:space="0" w:color="auto"/>
      </w:divBdr>
    </w:div>
    <w:div w:id="1066220251">
      <w:bodyDiv w:val="1"/>
      <w:marLeft w:val="0"/>
      <w:marRight w:val="0"/>
      <w:marTop w:val="0"/>
      <w:marBottom w:val="0"/>
      <w:divBdr>
        <w:top w:val="none" w:sz="0" w:space="0" w:color="auto"/>
        <w:left w:val="none" w:sz="0" w:space="0" w:color="auto"/>
        <w:bottom w:val="none" w:sz="0" w:space="0" w:color="auto"/>
        <w:right w:val="none" w:sz="0" w:space="0" w:color="auto"/>
      </w:divBdr>
    </w:div>
    <w:div w:id="1074744431">
      <w:bodyDiv w:val="1"/>
      <w:marLeft w:val="0"/>
      <w:marRight w:val="0"/>
      <w:marTop w:val="0"/>
      <w:marBottom w:val="0"/>
      <w:divBdr>
        <w:top w:val="none" w:sz="0" w:space="0" w:color="auto"/>
        <w:left w:val="none" w:sz="0" w:space="0" w:color="auto"/>
        <w:bottom w:val="none" w:sz="0" w:space="0" w:color="auto"/>
        <w:right w:val="none" w:sz="0" w:space="0" w:color="auto"/>
      </w:divBdr>
    </w:div>
    <w:div w:id="1117142650">
      <w:bodyDiv w:val="1"/>
      <w:marLeft w:val="0"/>
      <w:marRight w:val="0"/>
      <w:marTop w:val="0"/>
      <w:marBottom w:val="0"/>
      <w:divBdr>
        <w:top w:val="none" w:sz="0" w:space="0" w:color="auto"/>
        <w:left w:val="none" w:sz="0" w:space="0" w:color="auto"/>
        <w:bottom w:val="none" w:sz="0" w:space="0" w:color="auto"/>
        <w:right w:val="none" w:sz="0" w:space="0" w:color="auto"/>
      </w:divBdr>
    </w:div>
    <w:div w:id="1130631615">
      <w:bodyDiv w:val="1"/>
      <w:marLeft w:val="0"/>
      <w:marRight w:val="0"/>
      <w:marTop w:val="0"/>
      <w:marBottom w:val="0"/>
      <w:divBdr>
        <w:top w:val="none" w:sz="0" w:space="0" w:color="auto"/>
        <w:left w:val="none" w:sz="0" w:space="0" w:color="auto"/>
        <w:bottom w:val="none" w:sz="0" w:space="0" w:color="auto"/>
        <w:right w:val="none" w:sz="0" w:space="0" w:color="auto"/>
      </w:divBdr>
    </w:div>
    <w:div w:id="1165050206">
      <w:bodyDiv w:val="1"/>
      <w:marLeft w:val="0"/>
      <w:marRight w:val="0"/>
      <w:marTop w:val="0"/>
      <w:marBottom w:val="0"/>
      <w:divBdr>
        <w:top w:val="none" w:sz="0" w:space="0" w:color="auto"/>
        <w:left w:val="none" w:sz="0" w:space="0" w:color="auto"/>
        <w:bottom w:val="none" w:sz="0" w:space="0" w:color="auto"/>
        <w:right w:val="none" w:sz="0" w:space="0" w:color="auto"/>
      </w:divBdr>
    </w:div>
    <w:div w:id="1170220262">
      <w:bodyDiv w:val="1"/>
      <w:marLeft w:val="0"/>
      <w:marRight w:val="0"/>
      <w:marTop w:val="0"/>
      <w:marBottom w:val="0"/>
      <w:divBdr>
        <w:top w:val="none" w:sz="0" w:space="0" w:color="auto"/>
        <w:left w:val="none" w:sz="0" w:space="0" w:color="auto"/>
        <w:bottom w:val="none" w:sz="0" w:space="0" w:color="auto"/>
        <w:right w:val="none" w:sz="0" w:space="0" w:color="auto"/>
      </w:divBdr>
    </w:div>
    <w:div w:id="1191993273">
      <w:bodyDiv w:val="1"/>
      <w:marLeft w:val="0"/>
      <w:marRight w:val="0"/>
      <w:marTop w:val="0"/>
      <w:marBottom w:val="0"/>
      <w:divBdr>
        <w:top w:val="none" w:sz="0" w:space="0" w:color="auto"/>
        <w:left w:val="none" w:sz="0" w:space="0" w:color="auto"/>
        <w:bottom w:val="none" w:sz="0" w:space="0" w:color="auto"/>
        <w:right w:val="none" w:sz="0" w:space="0" w:color="auto"/>
      </w:divBdr>
    </w:div>
    <w:div w:id="1202325146">
      <w:bodyDiv w:val="1"/>
      <w:marLeft w:val="0"/>
      <w:marRight w:val="0"/>
      <w:marTop w:val="0"/>
      <w:marBottom w:val="0"/>
      <w:divBdr>
        <w:top w:val="none" w:sz="0" w:space="0" w:color="auto"/>
        <w:left w:val="none" w:sz="0" w:space="0" w:color="auto"/>
        <w:bottom w:val="none" w:sz="0" w:space="0" w:color="auto"/>
        <w:right w:val="none" w:sz="0" w:space="0" w:color="auto"/>
      </w:divBdr>
    </w:div>
    <w:div w:id="1209417279">
      <w:bodyDiv w:val="1"/>
      <w:marLeft w:val="0"/>
      <w:marRight w:val="0"/>
      <w:marTop w:val="0"/>
      <w:marBottom w:val="0"/>
      <w:divBdr>
        <w:top w:val="none" w:sz="0" w:space="0" w:color="auto"/>
        <w:left w:val="none" w:sz="0" w:space="0" w:color="auto"/>
        <w:bottom w:val="none" w:sz="0" w:space="0" w:color="auto"/>
        <w:right w:val="none" w:sz="0" w:space="0" w:color="auto"/>
      </w:divBdr>
    </w:div>
    <w:div w:id="1210072314">
      <w:bodyDiv w:val="1"/>
      <w:marLeft w:val="0"/>
      <w:marRight w:val="0"/>
      <w:marTop w:val="0"/>
      <w:marBottom w:val="0"/>
      <w:divBdr>
        <w:top w:val="none" w:sz="0" w:space="0" w:color="auto"/>
        <w:left w:val="none" w:sz="0" w:space="0" w:color="auto"/>
        <w:bottom w:val="none" w:sz="0" w:space="0" w:color="auto"/>
        <w:right w:val="none" w:sz="0" w:space="0" w:color="auto"/>
      </w:divBdr>
      <w:divsChild>
        <w:div w:id="220292341">
          <w:marLeft w:val="0"/>
          <w:marRight w:val="0"/>
          <w:marTop w:val="0"/>
          <w:marBottom w:val="120"/>
          <w:divBdr>
            <w:top w:val="none" w:sz="0" w:space="0" w:color="auto"/>
            <w:left w:val="none" w:sz="0" w:space="0" w:color="auto"/>
            <w:bottom w:val="none" w:sz="0" w:space="0" w:color="auto"/>
            <w:right w:val="none" w:sz="0" w:space="0" w:color="auto"/>
          </w:divBdr>
        </w:div>
        <w:div w:id="258372111">
          <w:marLeft w:val="0"/>
          <w:marRight w:val="0"/>
          <w:marTop w:val="0"/>
          <w:marBottom w:val="120"/>
          <w:divBdr>
            <w:top w:val="none" w:sz="0" w:space="0" w:color="auto"/>
            <w:left w:val="none" w:sz="0" w:space="0" w:color="auto"/>
            <w:bottom w:val="none" w:sz="0" w:space="0" w:color="auto"/>
            <w:right w:val="none" w:sz="0" w:space="0" w:color="auto"/>
          </w:divBdr>
        </w:div>
        <w:div w:id="2131244274">
          <w:marLeft w:val="0"/>
          <w:marRight w:val="0"/>
          <w:marTop w:val="0"/>
          <w:marBottom w:val="120"/>
          <w:divBdr>
            <w:top w:val="none" w:sz="0" w:space="0" w:color="auto"/>
            <w:left w:val="none" w:sz="0" w:space="0" w:color="auto"/>
            <w:bottom w:val="none" w:sz="0" w:space="0" w:color="auto"/>
            <w:right w:val="none" w:sz="0" w:space="0" w:color="auto"/>
          </w:divBdr>
        </w:div>
      </w:divsChild>
    </w:div>
    <w:div w:id="1214854701">
      <w:bodyDiv w:val="1"/>
      <w:marLeft w:val="0"/>
      <w:marRight w:val="0"/>
      <w:marTop w:val="0"/>
      <w:marBottom w:val="0"/>
      <w:divBdr>
        <w:top w:val="none" w:sz="0" w:space="0" w:color="auto"/>
        <w:left w:val="none" w:sz="0" w:space="0" w:color="auto"/>
        <w:bottom w:val="none" w:sz="0" w:space="0" w:color="auto"/>
        <w:right w:val="none" w:sz="0" w:space="0" w:color="auto"/>
      </w:divBdr>
    </w:div>
    <w:div w:id="1219324162">
      <w:bodyDiv w:val="1"/>
      <w:marLeft w:val="0"/>
      <w:marRight w:val="0"/>
      <w:marTop w:val="0"/>
      <w:marBottom w:val="0"/>
      <w:divBdr>
        <w:top w:val="none" w:sz="0" w:space="0" w:color="auto"/>
        <w:left w:val="none" w:sz="0" w:space="0" w:color="auto"/>
        <w:bottom w:val="none" w:sz="0" w:space="0" w:color="auto"/>
        <w:right w:val="none" w:sz="0" w:space="0" w:color="auto"/>
      </w:divBdr>
    </w:div>
    <w:div w:id="1221984615">
      <w:bodyDiv w:val="1"/>
      <w:marLeft w:val="0"/>
      <w:marRight w:val="0"/>
      <w:marTop w:val="0"/>
      <w:marBottom w:val="0"/>
      <w:divBdr>
        <w:top w:val="none" w:sz="0" w:space="0" w:color="auto"/>
        <w:left w:val="none" w:sz="0" w:space="0" w:color="auto"/>
        <w:bottom w:val="none" w:sz="0" w:space="0" w:color="auto"/>
        <w:right w:val="none" w:sz="0" w:space="0" w:color="auto"/>
      </w:divBdr>
    </w:div>
    <w:div w:id="1227953101">
      <w:bodyDiv w:val="1"/>
      <w:marLeft w:val="0"/>
      <w:marRight w:val="0"/>
      <w:marTop w:val="0"/>
      <w:marBottom w:val="0"/>
      <w:divBdr>
        <w:top w:val="none" w:sz="0" w:space="0" w:color="auto"/>
        <w:left w:val="none" w:sz="0" w:space="0" w:color="auto"/>
        <w:bottom w:val="none" w:sz="0" w:space="0" w:color="auto"/>
        <w:right w:val="none" w:sz="0" w:space="0" w:color="auto"/>
      </w:divBdr>
      <w:divsChild>
        <w:div w:id="61145177">
          <w:marLeft w:val="0"/>
          <w:marRight w:val="0"/>
          <w:marTop w:val="0"/>
          <w:marBottom w:val="0"/>
          <w:divBdr>
            <w:top w:val="none" w:sz="0" w:space="0" w:color="auto"/>
            <w:left w:val="none" w:sz="0" w:space="0" w:color="auto"/>
            <w:bottom w:val="none" w:sz="0" w:space="0" w:color="auto"/>
            <w:right w:val="none" w:sz="0" w:space="0" w:color="auto"/>
          </w:divBdr>
        </w:div>
        <w:div w:id="369309596">
          <w:marLeft w:val="0"/>
          <w:marRight w:val="0"/>
          <w:marTop w:val="0"/>
          <w:marBottom w:val="0"/>
          <w:divBdr>
            <w:top w:val="none" w:sz="0" w:space="0" w:color="auto"/>
            <w:left w:val="none" w:sz="0" w:space="0" w:color="auto"/>
            <w:bottom w:val="none" w:sz="0" w:space="0" w:color="auto"/>
            <w:right w:val="none" w:sz="0" w:space="0" w:color="auto"/>
          </w:divBdr>
        </w:div>
        <w:div w:id="583537637">
          <w:marLeft w:val="0"/>
          <w:marRight w:val="0"/>
          <w:marTop w:val="0"/>
          <w:marBottom w:val="0"/>
          <w:divBdr>
            <w:top w:val="none" w:sz="0" w:space="0" w:color="auto"/>
            <w:left w:val="none" w:sz="0" w:space="0" w:color="auto"/>
            <w:bottom w:val="none" w:sz="0" w:space="0" w:color="auto"/>
            <w:right w:val="none" w:sz="0" w:space="0" w:color="auto"/>
          </w:divBdr>
        </w:div>
        <w:div w:id="778373708">
          <w:marLeft w:val="0"/>
          <w:marRight w:val="0"/>
          <w:marTop w:val="0"/>
          <w:marBottom w:val="0"/>
          <w:divBdr>
            <w:top w:val="none" w:sz="0" w:space="0" w:color="auto"/>
            <w:left w:val="none" w:sz="0" w:space="0" w:color="auto"/>
            <w:bottom w:val="none" w:sz="0" w:space="0" w:color="auto"/>
            <w:right w:val="none" w:sz="0" w:space="0" w:color="auto"/>
          </w:divBdr>
        </w:div>
        <w:div w:id="824006227">
          <w:marLeft w:val="0"/>
          <w:marRight w:val="0"/>
          <w:marTop w:val="0"/>
          <w:marBottom w:val="0"/>
          <w:divBdr>
            <w:top w:val="none" w:sz="0" w:space="0" w:color="auto"/>
            <w:left w:val="none" w:sz="0" w:space="0" w:color="auto"/>
            <w:bottom w:val="none" w:sz="0" w:space="0" w:color="auto"/>
            <w:right w:val="none" w:sz="0" w:space="0" w:color="auto"/>
          </w:divBdr>
        </w:div>
        <w:div w:id="868448895">
          <w:marLeft w:val="0"/>
          <w:marRight w:val="0"/>
          <w:marTop w:val="0"/>
          <w:marBottom w:val="0"/>
          <w:divBdr>
            <w:top w:val="none" w:sz="0" w:space="0" w:color="auto"/>
            <w:left w:val="none" w:sz="0" w:space="0" w:color="auto"/>
            <w:bottom w:val="none" w:sz="0" w:space="0" w:color="auto"/>
            <w:right w:val="none" w:sz="0" w:space="0" w:color="auto"/>
          </w:divBdr>
        </w:div>
        <w:div w:id="972640596">
          <w:marLeft w:val="0"/>
          <w:marRight w:val="0"/>
          <w:marTop w:val="0"/>
          <w:marBottom w:val="0"/>
          <w:divBdr>
            <w:top w:val="none" w:sz="0" w:space="0" w:color="auto"/>
            <w:left w:val="none" w:sz="0" w:space="0" w:color="auto"/>
            <w:bottom w:val="none" w:sz="0" w:space="0" w:color="auto"/>
            <w:right w:val="none" w:sz="0" w:space="0" w:color="auto"/>
          </w:divBdr>
        </w:div>
        <w:div w:id="1102919720">
          <w:marLeft w:val="0"/>
          <w:marRight w:val="0"/>
          <w:marTop w:val="0"/>
          <w:marBottom w:val="0"/>
          <w:divBdr>
            <w:top w:val="none" w:sz="0" w:space="0" w:color="auto"/>
            <w:left w:val="none" w:sz="0" w:space="0" w:color="auto"/>
            <w:bottom w:val="none" w:sz="0" w:space="0" w:color="auto"/>
            <w:right w:val="none" w:sz="0" w:space="0" w:color="auto"/>
          </w:divBdr>
        </w:div>
        <w:div w:id="1475371868">
          <w:marLeft w:val="0"/>
          <w:marRight w:val="0"/>
          <w:marTop w:val="0"/>
          <w:marBottom w:val="0"/>
          <w:divBdr>
            <w:top w:val="none" w:sz="0" w:space="0" w:color="auto"/>
            <w:left w:val="none" w:sz="0" w:space="0" w:color="auto"/>
            <w:bottom w:val="none" w:sz="0" w:space="0" w:color="auto"/>
            <w:right w:val="none" w:sz="0" w:space="0" w:color="auto"/>
          </w:divBdr>
        </w:div>
        <w:div w:id="1647738100">
          <w:marLeft w:val="0"/>
          <w:marRight w:val="0"/>
          <w:marTop w:val="0"/>
          <w:marBottom w:val="0"/>
          <w:divBdr>
            <w:top w:val="none" w:sz="0" w:space="0" w:color="auto"/>
            <w:left w:val="none" w:sz="0" w:space="0" w:color="auto"/>
            <w:bottom w:val="none" w:sz="0" w:space="0" w:color="auto"/>
            <w:right w:val="none" w:sz="0" w:space="0" w:color="auto"/>
          </w:divBdr>
        </w:div>
        <w:div w:id="1761295158">
          <w:marLeft w:val="0"/>
          <w:marRight w:val="0"/>
          <w:marTop w:val="0"/>
          <w:marBottom w:val="0"/>
          <w:divBdr>
            <w:top w:val="none" w:sz="0" w:space="0" w:color="auto"/>
            <w:left w:val="none" w:sz="0" w:space="0" w:color="auto"/>
            <w:bottom w:val="none" w:sz="0" w:space="0" w:color="auto"/>
            <w:right w:val="none" w:sz="0" w:space="0" w:color="auto"/>
          </w:divBdr>
        </w:div>
        <w:div w:id="1839346856">
          <w:marLeft w:val="0"/>
          <w:marRight w:val="0"/>
          <w:marTop w:val="0"/>
          <w:marBottom w:val="0"/>
          <w:divBdr>
            <w:top w:val="none" w:sz="0" w:space="0" w:color="auto"/>
            <w:left w:val="none" w:sz="0" w:space="0" w:color="auto"/>
            <w:bottom w:val="none" w:sz="0" w:space="0" w:color="auto"/>
            <w:right w:val="none" w:sz="0" w:space="0" w:color="auto"/>
          </w:divBdr>
        </w:div>
        <w:div w:id="2100713838">
          <w:marLeft w:val="0"/>
          <w:marRight w:val="0"/>
          <w:marTop w:val="0"/>
          <w:marBottom w:val="0"/>
          <w:divBdr>
            <w:top w:val="none" w:sz="0" w:space="0" w:color="auto"/>
            <w:left w:val="none" w:sz="0" w:space="0" w:color="auto"/>
            <w:bottom w:val="none" w:sz="0" w:space="0" w:color="auto"/>
            <w:right w:val="none" w:sz="0" w:space="0" w:color="auto"/>
          </w:divBdr>
        </w:div>
        <w:div w:id="2118669186">
          <w:marLeft w:val="0"/>
          <w:marRight w:val="0"/>
          <w:marTop w:val="0"/>
          <w:marBottom w:val="0"/>
          <w:divBdr>
            <w:top w:val="none" w:sz="0" w:space="0" w:color="auto"/>
            <w:left w:val="none" w:sz="0" w:space="0" w:color="auto"/>
            <w:bottom w:val="none" w:sz="0" w:space="0" w:color="auto"/>
            <w:right w:val="none" w:sz="0" w:space="0" w:color="auto"/>
          </w:divBdr>
        </w:div>
      </w:divsChild>
    </w:div>
    <w:div w:id="1255045090">
      <w:bodyDiv w:val="1"/>
      <w:marLeft w:val="0"/>
      <w:marRight w:val="0"/>
      <w:marTop w:val="0"/>
      <w:marBottom w:val="0"/>
      <w:divBdr>
        <w:top w:val="none" w:sz="0" w:space="0" w:color="auto"/>
        <w:left w:val="none" w:sz="0" w:space="0" w:color="auto"/>
        <w:bottom w:val="none" w:sz="0" w:space="0" w:color="auto"/>
        <w:right w:val="none" w:sz="0" w:space="0" w:color="auto"/>
      </w:divBdr>
    </w:div>
    <w:div w:id="1264025416">
      <w:bodyDiv w:val="1"/>
      <w:marLeft w:val="0"/>
      <w:marRight w:val="0"/>
      <w:marTop w:val="0"/>
      <w:marBottom w:val="0"/>
      <w:divBdr>
        <w:top w:val="none" w:sz="0" w:space="0" w:color="auto"/>
        <w:left w:val="none" w:sz="0" w:space="0" w:color="auto"/>
        <w:bottom w:val="none" w:sz="0" w:space="0" w:color="auto"/>
        <w:right w:val="none" w:sz="0" w:space="0" w:color="auto"/>
      </w:divBdr>
    </w:div>
    <w:div w:id="1266114936">
      <w:bodyDiv w:val="1"/>
      <w:marLeft w:val="0"/>
      <w:marRight w:val="0"/>
      <w:marTop w:val="0"/>
      <w:marBottom w:val="0"/>
      <w:divBdr>
        <w:top w:val="none" w:sz="0" w:space="0" w:color="auto"/>
        <w:left w:val="none" w:sz="0" w:space="0" w:color="auto"/>
        <w:bottom w:val="none" w:sz="0" w:space="0" w:color="auto"/>
        <w:right w:val="none" w:sz="0" w:space="0" w:color="auto"/>
      </w:divBdr>
    </w:div>
    <w:div w:id="1266495733">
      <w:bodyDiv w:val="1"/>
      <w:marLeft w:val="0"/>
      <w:marRight w:val="0"/>
      <w:marTop w:val="0"/>
      <w:marBottom w:val="0"/>
      <w:divBdr>
        <w:top w:val="none" w:sz="0" w:space="0" w:color="auto"/>
        <w:left w:val="none" w:sz="0" w:space="0" w:color="auto"/>
        <w:bottom w:val="none" w:sz="0" w:space="0" w:color="auto"/>
        <w:right w:val="none" w:sz="0" w:space="0" w:color="auto"/>
      </w:divBdr>
    </w:div>
    <w:div w:id="1271817753">
      <w:bodyDiv w:val="1"/>
      <w:marLeft w:val="0"/>
      <w:marRight w:val="0"/>
      <w:marTop w:val="0"/>
      <w:marBottom w:val="0"/>
      <w:divBdr>
        <w:top w:val="none" w:sz="0" w:space="0" w:color="auto"/>
        <w:left w:val="none" w:sz="0" w:space="0" w:color="auto"/>
        <w:bottom w:val="none" w:sz="0" w:space="0" w:color="auto"/>
        <w:right w:val="none" w:sz="0" w:space="0" w:color="auto"/>
      </w:divBdr>
    </w:div>
    <w:div w:id="1272972889">
      <w:bodyDiv w:val="1"/>
      <w:marLeft w:val="0"/>
      <w:marRight w:val="0"/>
      <w:marTop w:val="0"/>
      <w:marBottom w:val="0"/>
      <w:divBdr>
        <w:top w:val="none" w:sz="0" w:space="0" w:color="auto"/>
        <w:left w:val="none" w:sz="0" w:space="0" w:color="auto"/>
        <w:bottom w:val="none" w:sz="0" w:space="0" w:color="auto"/>
        <w:right w:val="none" w:sz="0" w:space="0" w:color="auto"/>
      </w:divBdr>
    </w:div>
    <w:div w:id="1273393204">
      <w:bodyDiv w:val="1"/>
      <w:marLeft w:val="0"/>
      <w:marRight w:val="0"/>
      <w:marTop w:val="0"/>
      <w:marBottom w:val="0"/>
      <w:divBdr>
        <w:top w:val="none" w:sz="0" w:space="0" w:color="auto"/>
        <w:left w:val="none" w:sz="0" w:space="0" w:color="auto"/>
        <w:bottom w:val="none" w:sz="0" w:space="0" w:color="auto"/>
        <w:right w:val="none" w:sz="0" w:space="0" w:color="auto"/>
      </w:divBdr>
    </w:div>
    <w:div w:id="1294940487">
      <w:bodyDiv w:val="1"/>
      <w:marLeft w:val="0"/>
      <w:marRight w:val="0"/>
      <w:marTop w:val="0"/>
      <w:marBottom w:val="0"/>
      <w:divBdr>
        <w:top w:val="none" w:sz="0" w:space="0" w:color="auto"/>
        <w:left w:val="none" w:sz="0" w:space="0" w:color="auto"/>
        <w:bottom w:val="none" w:sz="0" w:space="0" w:color="auto"/>
        <w:right w:val="none" w:sz="0" w:space="0" w:color="auto"/>
      </w:divBdr>
    </w:div>
    <w:div w:id="1314064131">
      <w:bodyDiv w:val="1"/>
      <w:marLeft w:val="0"/>
      <w:marRight w:val="0"/>
      <w:marTop w:val="0"/>
      <w:marBottom w:val="0"/>
      <w:divBdr>
        <w:top w:val="none" w:sz="0" w:space="0" w:color="auto"/>
        <w:left w:val="none" w:sz="0" w:space="0" w:color="auto"/>
        <w:bottom w:val="none" w:sz="0" w:space="0" w:color="auto"/>
        <w:right w:val="none" w:sz="0" w:space="0" w:color="auto"/>
      </w:divBdr>
    </w:div>
    <w:div w:id="1353919280">
      <w:bodyDiv w:val="1"/>
      <w:marLeft w:val="0"/>
      <w:marRight w:val="0"/>
      <w:marTop w:val="0"/>
      <w:marBottom w:val="0"/>
      <w:divBdr>
        <w:top w:val="none" w:sz="0" w:space="0" w:color="auto"/>
        <w:left w:val="none" w:sz="0" w:space="0" w:color="auto"/>
        <w:bottom w:val="none" w:sz="0" w:space="0" w:color="auto"/>
        <w:right w:val="none" w:sz="0" w:space="0" w:color="auto"/>
      </w:divBdr>
    </w:div>
    <w:div w:id="1366252636">
      <w:bodyDiv w:val="1"/>
      <w:marLeft w:val="0"/>
      <w:marRight w:val="0"/>
      <w:marTop w:val="0"/>
      <w:marBottom w:val="0"/>
      <w:divBdr>
        <w:top w:val="none" w:sz="0" w:space="0" w:color="auto"/>
        <w:left w:val="none" w:sz="0" w:space="0" w:color="auto"/>
        <w:bottom w:val="none" w:sz="0" w:space="0" w:color="auto"/>
        <w:right w:val="none" w:sz="0" w:space="0" w:color="auto"/>
      </w:divBdr>
    </w:div>
    <w:div w:id="1379091796">
      <w:bodyDiv w:val="1"/>
      <w:marLeft w:val="0"/>
      <w:marRight w:val="0"/>
      <w:marTop w:val="0"/>
      <w:marBottom w:val="0"/>
      <w:divBdr>
        <w:top w:val="none" w:sz="0" w:space="0" w:color="auto"/>
        <w:left w:val="none" w:sz="0" w:space="0" w:color="auto"/>
        <w:bottom w:val="none" w:sz="0" w:space="0" w:color="auto"/>
        <w:right w:val="none" w:sz="0" w:space="0" w:color="auto"/>
      </w:divBdr>
    </w:div>
    <w:div w:id="1398363004">
      <w:bodyDiv w:val="1"/>
      <w:marLeft w:val="0"/>
      <w:marRight w:val="0"/>
      <w:marTop w:val="0"/>
      <w:marBottom w:val="0"/>
      <w:divBdr>
        <w:top w:val="none" w:sz="0" w:space="0" w:color="auto"/>
        <w:left w:val="none" w:sz="0" w:space="0" w:color="auto"/>
        <w:bottom w:val="none" w:sz="0" w:space="0" w:color="auto"/>
        <w:right w:val="none" w:sz="0" w:space="0" w:color="auto"/>
      </w:divBdr>
    </w:div>
    <w:div w:id="1400447735">
      <w:bodyDiv w:val="1"/>
      <w:marLeft w:val="0"/>
      <w:marRight w:val="0"/>
      <w:marTop w:val="0"/>
      <w:marBottom w:val="0"/>
      <w:divBdr>
        <w:top w:val="none" w:sz="0" w:space="0" w:color="auto"/>
        <w:left w:val="none" w:sz="0" w:space="0" w:color="auto"/>
        <w:bottom w:val="none" w:sz="0" w:space="0" w:color="auto"/>
        <w:right w:val="none" w:sz="0" w:space="0" w:color="auto"/>
      </w:divBdr>
    </w:div>
    <w:div w:id="1413044240">
      <w:bodyDiv w:val="1"/>
      <w:marLeft w:val="0"/>
      <w:marRight w:val="0"/>
      <w:marTop w:val="0"/>
      <w:marBottom w:val="0"/>
      <w:divBdr>
        <w:top w:val="none" w:sz="0" w:space="0" w:color="auto"/>
        <w:left w:val="none" w:sz="0" w:space="0" w:color="auto"/>
        <w:bottom w:val="none" w:sz="0" w:space="0" w:color="auto"/>
        <w:right w:val="none" w:sz="0" w:space="0" w:color="auto"/>
      </w:divBdr>
    </w:div>
    <w:div w:id="1413894511">
      <w:bodyDiv w:val="1"/>
      <w:marLeft w:val="0"/>
      <w:marRight w:val="0"/>
      <w:marTop w:val="0"/>
      <w:marBottom w:val="0"/>
      <w:divBdr>
        <w:top w:val="none" w:sz="0" w:space="0" w:color="auto"/>
        <w:left w:val="none" w:sz="0" w:space="0" w:color="auto"/>
        <w:bottom w:val="none" w:sz="0" w:space="0" w:color="auto"/>
        <w:right w:val="none" w:sz="0" w:space="0" w:color="auto"/>
      </w:divBdr>
    </w:div>
    <w:div w:id="1416048820">
      <w:bodyDiv w:val="1"/>
      <w:marLeft w:val="0"/>
      <w:marRight w:val="0"/>
      <w:marTop w:val="0"/>
      <w:marBottom w:val="0"/>
      <w:divBdr>
        <w:top w:val="none" w:sz="0" w:space="0" w:color="auto"/>
        <w:left w:val="none" w:sz="0" w:space="0" w:color="auto"/>
        <w:bottom w:val="none" w:sz="0" w:space="0" w:color="auto"/>
        <w:right w:val="none" w:sz="0" w:space="0" w:color="auto"/>
      </w:divBdr>
    </w:div>
    <w:div w:id="1431468399">
      <w:bodyDiv w:val="1"/>
      <w:marLeft w:val="0"/>
      <w:marRight w:val="0"/>
      <w:marTop w:val="0"/>
      <w:marBottom w:val="0"/>
      <w:divBdr>
        <w:top w:val="none" w:sz="0" w:space="0" w:color="auto"/>
        <w:left w:val="none" w:sz="0" w:space="0" w:color="auto"/>
        <w:bottom w:val="none" w:sz="0" w:space="0" w:color="auto"/>
        <w:right w:val="none" w:sz="0" w:space="0" w:color="auto"/>
      </w:divBdr>
      <w:divsChild>
        <w:div w:id="229118819">
          <w:marLeft w:val="0"/>
          <w:marRight w:val="0"/>
          <w:marTop w:val="120"/>
          <w:marBottom w:val="0"/>
          <w:divBdr>
            <w:top w:val="none" w:sz="0" w:space="0" w:color="auto"/>
            <w:left w:val="none" w:sz="0" w:space="0" w:color="auto"/>
            <w:bottom w:val="none" w:sz="0" w:space="0" w:color="auto"/>
            <w:right w:val="none" w:sz="0" w:space="0" w:color="auto"/>
          </w:divBdr>
        </w:div>
        <w:div w:id="1228029697">
          <w:marLeft w:val="0"/>
          <w:marRight w:val="0"/>
          <w:marTop w:val="120"/>
          <w:marBottom w:val="0"/>
          <w:divBdr>
            <w:top w:val="none" w:sz="0" w:space="0" w:color="auto"/>
            <w:left w:val="none" w:sz="0" w:space="0" w:color="auto"/>
            <w:bottom w:val="none" w:sz="0" w:space="0" w:color="auto"/>
            <w:right w:val="none" w:sz="0" w:space="0" w:color="auto"/>
          </w:divBdr>
        </w:div>
      </w:divsChild>
    </w:div>
    <w:div w:id="1432243333">
      <w:bodyDiv w:val="1"/>
      <w:marLeft w:val="0"/>
      <w:marRight w:val="0"/>
      <w:marTop w:val="0"/>
      <w:marBottom w:val="0"/>
      <w:divBdr>
        <w:top w:val="none" w:sz="0" w:space="0" w:color="auto"/>
        <w:left w:val="none" w:sz="0" w:space="0" w:color="auto"/>
        <w:bottom w:val="none" w:sz="0" w:space="0" w:color="auto"/>
        <w:right w:val="none" w:sz="0" w:space="0" w:color="auto"/>
      </w:divBdr>
    </w:div>
    <w:div w:id="1434547652">
      <w:bodyDiv w:val="1"/>
      <w:marLeft w:val="0"/>
      <w:marRight w:val="0"/>
      <w:marTop w:val="0"/>
      <w:marBottom w:val="0"/>
      <w:divBdr>
        <w:top w:val="none" w:sz="0" w:space="0" w:color="auto"/>
        <w:left w:val="none" w:sz="0" w:space="0" w:color="auto"/>
        <w:bottom w:val="none" w:sz="0" w:space="0" w:color="auto"/>
        <w:right w:val="none" w:sz="0" w:space="0" w:color="auto"/>
      </w:divBdr>
    </w:div>
    <w:div w:id="1447043792">
      <w:bodyDiv w:val="1"/>
      <w:marLeft w:val="0"/>
      <w:marRight w:val="0"/>
      <w:marTop w:val="0"/>
      <w:marBottom w:val="0"/>
      <w:divBdr>
        <w:top w:val="none" w:sz="0" w:space="0" w:color="auto"/>
        <w:left w:val="none" w:sz="0" w:space="0" w:color="auto"/>
        <w:bottom w:val="none" w:sz="0" w:space="0" w:color="auto"/>
        <w:right w:val="none" w:sz="0" w:space="0" w:color="auto"/>
      </w:divBdr>
    </w:div>
    <w:div w:id="1449621806">
      <w:bodyDiv w:val="1"/>
      <w:marLeft w:val="0"/>
      <w:marRight w:val="0"/>
      <w:marTop w:val="0"/>
      <w:marBottom w:val="0"/>
      <w:divBdr>
        <w:top w:val="none" w:sz="0" w:space="0" w:color="auto"/>
        <w:left w:val="none" w:sz="0" w:space="0" w:color="auto"/>
        <w:bottom w:val="none" w:sz="0" w:space="0" w:color="auto"/>
        <w:right w:val="none" w:sz="0" w:space="0" w:color="auto"/>
      </w:divBdr>
    </w:div>
    <w:div w:id="1451433370">
      <w:bodyDiv w:val="1"/>
      <w:marLeft w:val="0"/>
      <w:marRight w:val="0"/>
      <w:marTop w:val="0"/>
      <w:marBottom w:val="0"/>
      <w:divBdr>
        <w:top w:val="none" w:sz="0" w:space="0" w:color="auto"/>
        <w:left w:val="none" w:sz="0" w:space="0" w:color="auto"/>
        <w:bottom w:val="none" w:sz="0" w:space="0" w:color="auto"/>
        <w:right w:val="none" w:sz="0" w:space="0" w:color="auto"/>
      </w:divBdr>
    </w:div>
    <w:div w:id="1453134194">
      <w:bodyDiv w:val="1"/>
      <w:marLeft w:val="0"/>
      <w:marRight w:val="0"/>
      <w:marTop w:val="0"/>
      <w:marBottom w:val="0"/>
      <w:divBdr>
        <w:top w:val="none" w:sz="0" w:space="0" w:color="auto"/>
        <w:left w:val="none" w:sz="0" w:space="0" w:color="auto"/>
        <w:bottom w:val="none" w:sz="0" w:space="0" w:color="auto"/>
        <w:right w:val="none" w:sz="0" w:space="0" w:color="auto"/>
      </w:divBdr>
    </w:div>
    <w:div w:id="1454906265">
      <w:bodyDiv w:val="1"/>
      <w:marLeft w:val="0"/>
      <w:marRight w:val="0"/>
      <w:marTop w:val="0"/>
      <w:marBottom w:val="0"/>
      <w:divBdr>
        <w:top w:val="none" w:sz="0" w:space="0" w:color="auto"/>
        <w:left w:val="none" w:sz="0" w:space="0" w:color="auto"/>
        <w:bottom w:val="none" w:sz="0" w:space="0" w:color="auto"/>
        <w:right w:val="none" w:sz="0" w:space="0" w:color="auto"/>
      </w:divBdr>
    </w:div>
    <w:div w:id="1457988114">
      <w:bodyDiv w:val="1"/>
      <w:marLeft w:val="0"/>
      <w:marRight w:val="0"/>
      <w:marTop w:val="0"/>
      <w:marBottom w:val="0"/>
      <w:divBdr>
        <w:top w:val="none" w:sz="0" w:space="0" w:color="auto"/>
        <w:left w:val="none" w:sz="0" w:space="0" w:color="auto"/>
        <w:bottom w:val="none" w:sz="0" w:space="0" w:color="auto"/>
        <w:right w:val="none" w:sz="0" w:space="0" w:color="auto"/>
      </w:divBdr>
    </w:div>
    <w:div w:id="1484279474">
      <w:bodyDiv w:val="1"/>
      <w:marLeft w:val="0"/>
      <w:marRight w:val="0"/>
      <w:marTop w:val="0"/>
      <w:marBottom w:val="0"/>
      <w:divBdr>
        <w:top w:val="none" w:sz="0" w:space="0" w:color="auto"/>
        <w:left w:val="none" w:sz="0" w:space="0" w:color="auto"/>
        <w:bottom w:val="none" w:sz="0" w:space="0" w:color="auto"/>
        <w:right w:val="none" w:sz="0" w:space="0" w:color="auto"/>
      </w:divBdr>
    </w:div>
    <w:div w:id="1486362817">
      <w:bodyDiv w:val="1"/>
      <w:marLeft w:val="0"/>
      <w:marRight w:val="0"/>
      <w:marTop w:val="0"/>
      <w:marBottom w:val="0"/>
      <w:divBdr>
        <w:top w:val="none" w:sz="0" w:space="0" w:color="auto"/>
        <w:left w:val="none" w:sz="0" w:space="0" w:color="auto"/>
        <w:bottom w:val="none" w:sz="0" w:space="0" w:color="auto"/>
        <w:right w:val="none" w:sz="0" w:space="0" w:color="auto"/>
      </w:divBdr>
    </w:div>
    <w:div w:id="1489175075">
      <w:bodyDiv w:val="1"/>
      <w:marLeft w:val="0"/>
      <w:marRight w:val="0"/>
      <w:marTop w:val="0"/>
      <w:marBottom w:val="0"/>
      <w:divBdr>
        <w:top w:val="none" w:sz="0" w:space="0" w:color="auto"/>
        <w:left w:val="none" w:sz="0" w:space="0" w:color="auto"/>
        <w:bottom w:val="none" w:sz="0" w:space="0" w:color="auto"/>
        <w:right w:val="none" w:sz="0" w:space="0" w:color="auto"/>
      </w:divBdr>
    </w:div>
    <w:div w:id="1503546294">
      <w:bodyDiv w:val="1"/>
      <w:marLeft w:val="0"/>
      <w:marRight w:val="0"/>
      <w:marTop w:val="0"/>
      <w:marBottom w:val="0"/>
      <w:divBdr>
        <w:top w:val="none" w:sz="0" w:space="0" w:color="auto"/>
        <w:left w:val="none" w:sz="0" w:space="0" w:color="auto"/>
        <w:bottom w:val="none" w:sz="0" w:space="0" w:color="auto"/>
        <w:right w:val="none" w:sz="0" w:space="0" w:color="auto"/>
      </w:divBdr>
    </w:div>
    <w:div w:id="150366422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06">
          <w:marLeft w:val="0"/>
          <w:marRight w:val="0"/>
          <w:marTop w:val="0"/>
          <w:marBottom w:val="0"/>
          <w:divBdr>
            <w:top w:val="none" w:sz="0" w:space="0" w:color="auto"/>
            <w:left w:val="none" w:sz="0" w:space="0" w:color="auto"/>
            <w:bottom w:val="none" w:sz="0" w:space="0" w:color="auto"/>
            <w:right w:val="none" w:sz="0" w:space="0" w:color="auto"/>
          </w:divBdr>
        </w:div>
        <w:div w:id="1570772739">
          <w:marLeft w:val="0"/>
          <w:marRight w:val="0"/>
          <w:marTop w:val="0"/>
          <w:marBottom w:val="0"/>
          <w:divBdr>
            <w:top w:val="none" w:sz="0" w:space="0" w:color="auto"/>
            <w:left w:val="none" w:sz="0" w:space="0" w:color="auto"/>
            <w:bottom w:val="none" w:sz="0" w:space="0" w:color="auto"/>
            <w:right w:val="none" w:sz="0" w:space="0" w:color="auto"/>
          </w:divBdr>
        </w:div>
      </w:divsChild>
    </w:div>
    <w:div w:id="1508791572">
      <w:bodyDiv w:val="1"/>
      <w:marLeft w:val="0"/>
      <w:marRight w:val="0"/>
      <w:marTop w:val="0"/>
      <w:marBottom w:val="0"/>
      <w:divBdr>
        <w:top w:val="none" w:sz="0" w:space="0" w:color="auto"/>
        <w:left w:val="none" w:sz="0" w:space="0" w:color="auto"/>
        <w:bottom w:val="none" w:sz="0" w:space="0" w:color="auto"/>
        <w:right w:val="none" w:sz="0" w:space="0" w:color="auto"/>
      </w:divBdr>
    </w:div>
    <w:div w:id="1516652095">
      <w:bodyDiv w:val="1"/>
      <w:marLeft w:val="0"/>
      <w:marRight w:val="0"/>
      <w:marTop w:val="0"/>
      <w:marBottom w:val="0"/>
      <w:divBdr>
        <w:top w:val="none" w:sz="0" w:space="0" w:color="auto"/>
        <w:left w:val="none" w:sz="0" w:space="0" w:color="auto"/>
        <w:bottom w:val="none" w:sz="0" w:space="0" w:color="auto"/>
        <w:right w:val="none" w:sz="0" w:space="0" w:color="auto"/>
      </w:divBdr>
    </w:div>
    <w:div w:id="1523471747">
      <w:bodyDiv w:val="1"/>
      <w:marLeft w:val="0"/>
      <w:marRight w:val="0"/>
      <w:marTop w:val="0"/>
      <w:marBottom w:val="0"/>
      <w:divBdr>
        <w:top w:val="none" w:sz="0" w:space="0" w:color="auto"/>
        <w:left w:val="none" w:sz="0" w:space="0" w:color="auto"/>
        <w:bottom w:val="none" w:sz="0" w:space="0" w:color="auto"/>
        <w:right w:val="none" w:sz="0" w:space="0" w:color="auto"/>
      </w:divBdr>
    </w:div>
    <w:div w:id="1532256946">
      <w:bodyDiv w:val="1"/>
      <w:marLeft w:val="0"/>
      <w:marRight w:val="0"/>
      <w:marTop w:val="0"/>
      <w:marBottom w:val="0"/>
      <w:divBdr>
        <w:top w:val="none" w:sz="0" w:space="0" w:color="auto"/>
        <w:left w:val="none" w:sz="0" w:space="0" w:color="auto"/>
        <w:bottom w:val="none" w:sz="0" w:space="0" w:color="auto"/>
        <w:right w:val="none" w:sz="0" w:space="0" w:color="auto"/>
      </w:divBdr>
    </w:div>
    <w:div w:id="1534032069">
      <w:bodyDiv w:val="1"/>
      <w:marLeft w:val="0"/>
      <w:marRight w:val="0"/>
      <w:marTop w:val="0"/>
      <w:marBottom w:val="0"/>
      <w:divBdr>
        <w:top w:val="none" w:sz="0" w:space="0" w:color="auto"/>
        <w:left w:val="none" w:sz="0" w:space="0" w:color="auto"/>
        <w:bottom w:val="none" w:sz="0" w:space="0" w:color="auto"/>
        <w:right w:val="none" w:sz="0" w:space="0" w:color="auto"/>
      </w:divBdr>
      <w:divsChild>
        <w:div w:id="905065208">
          <w:marLeft w:val="0"/>
          <w:marRight w:val="0"/>
          <w:marTop w:val="120"/>
          <w:marBottom w:val="0"/>
          <w:divBdr>
            <w:top w:val="none" w:sz="0" w:space="0" w:color="auto"/>
            <w:left w:val="none" w:sz="0" w:space="0" w:color="auto"/>
            <w:bottom w:val="none" w:sz="0" w:space="0" w:color="auto"/>
            <w:right w:val="none" w:sz="0" w:space="0" w:color="auto"/>
          </w:divBdr>
        </w:div>
        <w:div w:id="1323852750">
          <w:marLeft w:val="0"/>
          <w:marRight w:val="0"/>
          <w:marTop w:val="120"/>
          <w:marBottom w:val="0"/>
          <w:divBdr>
            <w:top w:val="none" w:sz="0" w:space="0" w:color="auto"/>
            <w:left w:val="none" w:sz="0" w:space="0" w:color="auto"/>
            <w:bottom w:val="none" w:sz="0" w:space="0" w:color="auto"/>
            <w:right w:val="none" w:sz="0" w:space="0" w:color="auto"/>
          </w:divBdr>
        </w:div>
      </w:divsChild>
    </w:div>
    <w:div w:id="1538002239">
      <w:bodyDiv w:val="1"/>
      <w:marLeft w:val="0"/>
      <w:marRight w:val="0"/>
      <w:marTop w:val="0"/>
      <w:marBottom w:val="0"/>
      <w:divBdr>
        <w:top w:val="none" w:sz="0" w:space="0" w:color="auto"/>
        <w:left w:val="none" w:sz="0" w:space="0" w:color="auto"/>
        <w:bottom w:val="none" w:sz="0" w:space="0" w:color="auto"/>
        <w:right w:val="none" w:sz="0" w:space="0" w:color="auto"/>
      </w:divBdr>
    </w:div>
    <w:div w:id="1538422105">
      <w:bodyDiv w:val="1"/>
      <w:marLeft w:val="0"/>
      <w:marRight w:val="0"/>
      <w:marTop w:val="0"/>
      <w:marBottom w:val="0"/>
      <w:divBdr>
        <w:top w:val="none" w:sz="0" w:space="0" w:color="auto"/>
        <w:left w:val="none" w:sz="0" w:space="0" w:color="auto"/>
        <w:bottom w:val="none" w:sz="0" w:space="0" w:color="auto"/>
        <w:right w:val="none" w:sz="0" w:space="0" w:color="auto"/>
      </w:divBdr>
    </w:div>
    <w:div w:id="1538422974">
      <w:bodyDiv w:val="1"/>
      <w:marLeft w:val="0"/>
      <w:marRight w:val="0"/>
      <w:marTop w:val="0"/>
      <w:marBottom w:val="0"/>
      <w:divBdr>
        <w:top w:val="none" w:sz="0" w:space="0" w:color="auto"/>
        <w:left w:val="none" w:sz="0" w:space="0" w:color="auto"/>
        <w:bottom w:val="none" w:sz="0" w:space="0" w:color="auto"/>
        <w:right w:val="none" w:sz="0" w:space="0" w:color="auto"/>
      </w:divBdr>
    </w:div>
    <w:div w:id="1578518403">
      <w:bodyDiv w:val="1"/>
      <w:marLeft w:val="0"/>
      <w:marRight w:val="0"/>
      <w:marTop w:val="0"/>
      <w:marBottom w:val="0"/>
      <w:divBdr>
        <w:top w:val="none" w:sz="0" w:space="0" w:color="auto"/>
        <w:left w:val="none" w:sz="0" w:space="0" w:color="auto"/>
        <w:bottom w:val="none" w:sz="0" w:space="0" w:color="auto"/>
        <w:right w:val="none" w:sz="0" w:space="0" w:color="auto"/>
      </w:divBdr>
      <w:divsChild>
        <w:div w:id="339041913">
          <w:marLeft w:val="0"/>
          <w:marRight w:val="0"/>
          <w:marTop w:val="0"/>
          <w:marBottom w:val="120"/>
          <w:divBdr>
            <w:top w:val="none" w:sz="0" w:space="0" w:color="auto"/>
            <w:left w:val="none" w:sz="0" w:space="0" w:color="auto"/>
            <w:bottom w:val="none" w:sz="0" w:space="0" w:color="auto"/>
            <w:right w:val="none" w:sz="0" w:space="0" w:color="auto"/>
          </w:divBdr>
        </w:div>
        <w:div w:id="1188251974">
          <w:marLeft w:val="0"/>
          <w:marRight w:val="0"/>
          <w:marTop w:val="0"/>
          <w:marBottom w:val="120"/>
          <w:divBdr>
            <w:top w:val="none" w:sz="0" w:space="0" w:color="auto"/>
            <w:left w:val="none" w:sz="0" w:space="0" w:color="auto"/>
            <w:bottom w:val="none" w:sz="0" w:space="0" w:color="auto"/>
            <w:right w:val="none" w:sz="0" w:space="0" w:color="auto"/>
          </w:divBdr>
        </w:div>
        <w:div w:id="1495874117">
          <w:marLeft w:val="0"/>
          <w:marRight w:val="0"/>
          <w:marTop w:val="0"/>
          <w:marBottom w:val="60"/>
          <w:divBdr>
            <w:top w:val="none" w:sz="0" w:space="0" w:color="auto"/>
            <w:left w:val="none" w:sz="0" w:space="0" w:color="auto"/>
            <w:bottom w:val="none" w:sz="0" w:space="0" w:color="auto"/>
            <w:right w:val="none" w:sz="0" w:space="0" w:color="auto"/>
          </w:divBdr>
        </w:div>
        <w:div w:id="1731533709">
          <w:marLeft w:val="0"/>
          <w:marRight w:val="0"/>
          <w:marTop w:val="0"/>
          <w:marBottom w:val="120"/>
          <w:divBdr>
            <w:top w:val="none" w:sz="0" w:space="0" w:color="auto"/>
            <w:left w:val="none" w:sz="0" w:space="0" w:color="auto"/>
            <w:bottom w:val="none" w:sz="0" w:space="0" w:color="auto"/>
            <w:right w:val="none" w:sz="0" w:space="0" w:color="auto"/>
          </w:divBdr>
        </w:div>
      </w:divsChild>
    </w:div>
    <w:div w:id="1584684431">
      <w:bodyDiv w:val="1"/>
      <w:marLeft w:val="0"/>
      <w:marRight w:val="0"/>
      <w:marTop w:val="0"/>
      <w:marBottom w:val="0"/>
      <w:divBdr>
        <w:top w:val="none" w:sz="0" w:space="0" w:color="auto"/>
        <w:left w:val="none" w:sz="0" w:space="0" w:color="auto"/>
        <w:bottom w:val="none" w:sz="0" w:space="0" w:color="auto"/>
        <w:right w:val="none" w:sz="0" w:space="0" w:color="auto"/>
      </w:divBdr>
    </w:div>
    <w:div w:id="1590308095">
      <w:bodyDiv w:val="1"/>
      <w:marLeft w:val="0"/>
      <w:marRight w:val="0"/>
      <w:marTop w:val="0"/>
      <w:marBottom w:val="0"/>
      <w:divBdr>
        <w:top w:val="none" w:sz="0" w:space="0" w:color="auto"/>
        <w:left w:val="none" w:sz="0" w:space="0" w:color="auto"/>
        <w:bottom w:val="none" w:sz="0" w:space="0" w:color="auto"/>
        <w:right w:val="none" w:sz="0" w:space="0" w:color="auto"/>
      </w:divBdr>
    </w:div>
    <w:div w:id="1591158655">
      <w:bodyDiv w:val="1"/>
      <w:marLeft w:val="0"/>
      <w:marRight w:val="0"/>
      <w:marTop w:val="0"/>
      <w:marBottom w:val="0"/>
      <w:divBdr>
        <w:top w:val="none" w:sz="0" w:space="0" w:color="auto"/>
        <w:left w:val="none" w:sz="0" w:space="0" w:color="auto"/>
        <w:bottom w:val="none" w:sz="0" w:space="0" w:color="auto"/>
        <w:right w:val="none" w:sz="0" w:space="0" w:color="auto"/>
      </w:divBdr>
    </w:div>
    <w:div w:id="1604068622">
      <w:bodyDiv w:val="1"/>
      <w:marLeft w:val="0"/>
      <w:marRight w:val="0"/>
      <w:marTop w:val="0"/>
      <w:marBottom w:val="0"/>
      <w:divBdr>
        <w:top w:val="none" w:sz="0" w:space="0" w:color="auto"/>
        <w:left w:val="none" w:sz="0" w:space="0" w:color="auto"/>
        <w:bottom w:val="none" w:sz="0" w:space="0" w:color="auto"/>
        <w:right w:val="none" w:sz="0" w:space="0" w:color="auto"/>
      </w:divBdr>
    </w:div>
    <w:div w:id="1606041769">
      <w:bodyDiv w:val="1"/>
      <w:marLeft w:val="0"/>
      <w:marRight w:val="0"/>
      <w:marTop w:val="0"/>
      <w:marBottom w:val="0"/>
      <w:divBdr>
        <w:top w:val="none" w:sz="0" w:space="0" w:color="auto"/>
        <w:left w:val="none" w:sz="0" w:space="0" w:color="auto"/>
        <w:bottom w:val="none" w:sz="0" w:space="0" w:color="auto"/>
        <w:right w:val="none" w:sz="0" w:space="0" w:color="auto"/>
      </w:divBdr>
    </w:div>
    <w:div w:id="1623616009">
      <w:bodyDiv w:val="1"/>
      <w:marLeft w:val="0"/>
      <w:marRight w:val="0"/>
      <w:marTop w:val="0"/>
      <w:marBottom w:val="0"/>
      <w:divBdr>
        <w:top w:val="none" w:sz="0" w:space="0" w:color="auto"/>
        <w:left w:val="none" w:sz="0" w:space="0" w:color="auto"/>
        <w:bottom w:val="none" w:sz="0" w:space="0" w:color="auto"/>
        <w:right w:val="none" w:sz="0" w:space="0" w:color="auto"/>
      </w:divBdr>
    </w:div>
    <w:div w:id="1625426022">
      <w:bodyDiv w:val="1"/>
      <w:marLeft w:val="0"/>
      <w:marRight w:val="0"/>
      <w:marTop w:val="0"/>
      <w:marBottom w:val="0"/>
      <w:divBdr>
        <w:top w:val="none" w:sz="0" w:space="0" w:color="auto"/>
        <w:left w:val="none" w:sz="0" w:space="0" w:color="auto"/>
        <w:bottom w:val="none" w:sz="0" w:space="0" w:color="auto"/>
        <w:right w:val="none" w:sz="0" w:space="0" w:color="auto"/>
      </w:divBdr>
    </w:div>
    <w:div w:id="1626932872">
      <w:bodyDiv w:val="1"/>
      <w:marLeft w:val="0"/>
      <w:marRight w:val="0"/>
      <w:marTop w:val="0"/>
      <w:marBottom w:val="0"/>
      <w:divBdr>
        <w:top w:val="none" w:sz="0" w:space="0" w:color="auto"/>
        <w:left w:val="none" w:sz="0" w:space="0" w:color="auto"/>
        <w:bottom w:val="none" w:sz="0" w:space="0" w:color="auto"/>
        <w:right w:val="none" w:sz="0" w:space="0" w:color="auto"/>
      </w:divBdr>
    </w:div>
    <w:div w:id="1639841991">
      <w:bodyDiv w:val="1"/>
      <w:marLeft w:val="0"/>
      <w:marRight w:val="0"/>
      <w:marTop w:val="0"/>
      <w:marBottom w:val="0"/>
      <w:divBdr>
        <w:top w:val="none" w:sz="0" w:space="0" w:color="auto"/>
        <w:left w:val="none" w:sz="0" w:space="0" w:color="auto"/>
        <w:bottom w:val="none" w:sz="0" w:space="0" w:color="auto"/>
        <w:right w:val="none" w:sz="0" w:space="0" w:color="auto"/>
      </w:divBdr>
    </w:div>
    <w:div w:id="1642808000">
      <w:bodyDiv w:val="1"/>
      <w:marLeft w:val="0"/>
      <w:marRight w:val="0"/>
      <w:marTop w:val="0"/>
      <w:marBottom w:val="0"/>
      <w:divBdr>
        <w:top w:val="none" w:sz="0" w:space="0" w:color="auto"/>
        <w:left w:val="none" w:sz="0" w:space="0" w:color="auto"/>
        <w:bottom w:val="none" w:sz="0" w:space="0" w:color="auto"/>
        <w:right w:val="none" w:sz="0" w:space="0" w:color="auto"/>
      </w:divBdr>
    </w:div>
    <w:div w:id="1650285046">
      <w:bodyDiv w:val="1"/>
      <w:marLeft w:val="0"/>
      <w:marRight w:val="0"/>
      <w:marTop w:val="0"/>
      <w:marBottom w:val="0"/>
      <w:divBdr>
        <w:top w:val="none" w:sz="0" w:space="0" w:color="auto"/>
        <w:left w:val="none" w:sz="0" w:space="0" w:color="auto"/>
        <w:bottom w:val="none" w:sz="0" w:space="0" w:color="auto"/>
        <w:right w:val="none" w:sz="0" w:space="0" w:color="auto"/>
      </w:divBdr>
    </w:div>
    <w:div w:id="1667709528">
      <w:bodyDiv w:val="1"/>
      <w:marLeft w:val="0"/>
      <w:marRight w:val="0"/>
      <w:marTop w:val="0"/>
      <w:marBottom w:val="0"/>
      <w:divBdr>
        <w:top w:val="none" w:sz="0" w:space="0" w:color="auto"/>
        <w:left w:val="none" w:sz="0" w:space="0" w:color="auto"/>
        <w:bottom w:val="none" w:sz="0" w:space="0" w:color="auto"/>
        <w:right w:val="none" w:sz="0" w:space="0" w:color="auto"/>
      </w:divBdr>
    </w:div>
    <w:div w:id="1674140271">
      <w:bodyDiv w:val="1"/>
      <w:marLeft w:val="0"/>
      <w:marRight w:val="0"/>
      <w:marTop w:val="0"/>
      <w:marBottom w:val="0"/>
      <w:divBdr>
        <w:top w:val="none" w:sz="0" w:space="0" w:color="auto"/>
        <w:left w:val="none" w:sz="0" w:space="0" w:color="auto"/>
        <w:bottom w:val="none" w:sz="0" w:space="0" w:color="auto"/>
        <w:right w:val="none" w:sz="0" w:space="0" w:color="auto"/>
      </w:divBdr>
    </w:div>
    <w:div w:id="1681347217">
      <w:bodyDiv w:val="1"/>
      <w:marLeft w:val="0"/>
      <w:marRight w:val="0"/>
      <w:marTop w:val="0"/>
      <w:marBottom w:val="0"/>
      <w:divBdr>
        <w:top w:val="none" w:sz="0" w:space="0" w:color="auto"/>
        <w:left w:val="none" w:sz="0" w:space="0" w:color="auto"/>
        <w:bottom w:val="none" w:sz="0" w:space="0" w:color="auto"/>
        <w:right w:val="none" w:sz="0" w:space="0" w:color="auto"/>
      </w:divBdr>
    </w:div>
    <w:div w:id="1682316448">
      <w:bodyDiv w:val="1"/>
      <w:marLeft w:val="0"/>
      <w:marRight w:val="0"/>
      <w:marTop w:val="0"/>
      <w:marBottom w:val="0"/>
      <w:divBdr>
        <w:top w:val="none" w:sz="0" w:space="0" w:color="auto"/>
        <w:left w:val="none" w:sz="0" w:space="0" w:color="auto"/>
        <w:bottom w:val="none" w:sz="0" w:space="0" w:color="auto"/>
        <w:right w:val="none" w:sz="0" w:space="0" w:color="auto"/>
      </w:divBdr>
    </w:div>
    <w:div w:id="1702051279">
      <w:bodyDiv w:val="1"/>
      <w:marLeft w:val="0"/>
      <w:marRight w:val="0"/>
      <w:marTop w:val="0"/>
      <w:marBottom w:val="0"/>
      <w:divBdr>
        <w:top w:val="none" w:sz="0" w:space="0" w:color="auto"/>
        <w:left w:val="none" w:sz="0" w:space="0" w:color="auto"/>
        <w:bottom w:val="none" w:sz="0" w:space="0" w:color="auto"/>
        <w:right w:val="none" w:sz="0" w:space="0" w:color="auto"/>
      </w:divBdr>
    </w:div>
    <w:div w:id="1718551377">
      <w:bodyDiv w:val="1"/>
      <w:marLeft w:val="0"/>
      <w:marRight w:val="0"/>
      <w:marTop w:val="0"/>
      <w:marBottom w:val="0"/>
      <w:divBdr>
        <w:top w:val="none" w:sz="0" w:space="0" w:color="auto"/>
        <w:left w:val="none" w:sz="0" w:space="0" w:color="auto"/>
        <w:bottom w:val="none" w:sz="0" w:space="0" w:color="auto"/>
        <w:right w:val="none" w:sz="0" w:space="0" w:color="auto"/>
      </w:divBdr>
    </w:div>
    <w:div w:id="1737439419">
      <w:bodyDiv w:val="1"/>
      <w:marLeft w:val="0"/>
      <w:marRight w:val="0"/>
      <w:marTop w:val="0"/>
      <w:marBottom w:val="0"/>
      <w:divBdr>
        <w:top w:val="none" w:sz="0" w:space="0" w:color="auto"/>
        <w:left w:val="none" w:sz="0" w:space="0" w:color="auto"/>
        <w:bottom w:val="none" w:sz="0" w:space="0" w:color="auto"/>
        <w:right w:val="none" w:sz="0" w:space="0" w:color="auto"/>
      </w:divBdr>
    </w:div>
    <w:div w:id="1747023788">
      <w:bodyDiv w:val="1"/>
      <w:marLeft w:val="0"/>
      <w:marRight w:val="0"/>
      <w:marTop w:val="0"/>
      <w:marBottom w:val="0"/>
      <w:divBdr>
        <w:top w:val="none" w:sz="0" w:space="0" w:color="auto"/>
        <w:left w:val="none" w:sz="0" w:space="0" w:color="auto"/>
        <w:bottom w:val="none" w:sz="0" w:space="0" w:color="auto"/>
        <w:right w:val="none" w:sz="0" w:space="0" w:color="auto"/>
      </w:divBdr>
    </w:div>
    <w:div w:id="1755711204">
      <w:bodyDiv w:val="1"/>
      <w:marLeft w:val="0"/>
      <w:marRight w:val="0"/>
      <w:marTop w:val="0"/>
      <w:marBottom w:val="0"/>
      <w:divBdr>
        <w:top w:val="none" w:sz="0" w:space="0" w:color="auto"/>
        <w:left w:val="none" w:sz="0" w:space="0" w:color="auto"/>
        <w:bottom w:val="none" w:sz="0" w:space="0" w:color="auto"/>
        <w:right w:val="none" w:sz="0" w:space="0" w:color="auto"/>
      </w:divBdr>
    </w:div>
    <w:div w:id="1763330401">
      <w:bodyDiv w:val="1"/>
      <w:marLeft w:val="0"/>
      <w:marRight w:val="0"/>
      <w:marTop w:val="0"/>
      <w:marBottom w:val="0"/>
      <w:divBdr>
        <w:top w:val="none" w:sz="0" w:space="0" w:color="auto"/>
        <w:left w:val="none" w:sz="0" w:space="0" w:color="auto"/>
        <w:bottom w:val="none" w:sz="0" w:space="0" w:color="auto"/>
        <w:right w:val="none" w:sz="0" w:space="0" w:color="auto"/>
      </w:divBdr>
    </w:div>
    <w:div w:id="1764836465">
      <w:bodyDiv w:val="1"/>
      <w:marLeft w:val="0"/>
      <w:marRight w:val="0"/>
      <w:marTop w:val="0"/>
      <w:marBottom w:val="0"/>
      <w:divBdr>
        <w:top w:val="none" w:sz="0" w:space="0" w:color="auto"/>
        <w:left w:val="none" w:sz="0" w:space="0" w:color="auto"/>
        <w:bottom w:val="none" w:sz="0" w:space="0" w:color="auto"/>
        <w:right w:val="none" w:sz="0" w:space="0" w:color="auto"/>
      </w:divBdr>
    </w:div>
    <w:div w:id="1772161388">
      <w:bodyDiv w:val="1"/>
      <w:marLeft w:val="0"/>
      <w:marRight w:val="0"/>
      <w:marTop w:val="0"/>
      <w:marBottom w:val="0"/>
      <w:divBdr>
        <w:top w:val="none" w:sz="0" w:space="0" w:color="auto"/>
        <w:left w:val="none" w:sz="0" w:space="0" w:color="auto"/>
        <w:bottom w:val="none" w:sz="0" w:space="0" w:color="auto"/>
        <w:right w:val="none" w:sz="0" w:space="0" w:color="auto"/>
      </w:divBdr>
      <w:divsChild>
        <w:div w:id="1805271721">
          <w:marLeft w:val="720"/>
          <w:marRight w:val="0"/>
          <w:marTop w:val="0"/>
          <w:marBottom w:val="0"/>
          <w:divBdr>
            <w:top w:val="none" w:sz="0" w:space="0" w:color="auto"/>
            <w:left w:val="none" w:sz="0" w:space="0" w:color="auto"/>
            <w:bottom w:val="none" w:sz="0" w:space="0" w:color="auto"/>
            <w:right w:val="none" w:sz="0" w:space="0" w:color="auto"/>
          </w:divBdr>
        </w:div>
      </w:divsChild>
    </w:div>
    <w:div w:id="1772359939">
      <w:bodyDiv w:val="1"/>
      <w:marLeft w:val="0"/>
      <w:marRight w:val="0"/>
      <w:marTop w:val="0"/>
      <w:marBottom w:val="0"/>
      <w:divBdr>
        <w:top w:val="none" w:sz="0" w:space="0" w:color="auto"/>
        <w:left w:val="none" w:sz="0" w:space="0" w:color="auto"/>
        <w:bottom w:val="none" w:sz="0" w:space="0" w:color="auto"/>
        <w:right w:val="none" w:sz="0" w:space="0" w:color="auto"/>
      </w:divBdr>
    </w:div>
    <w:div w:id="1782994102">
      <w:bodyDiv w:val="1"/>
      <w:marLeft w:val="0"/>
      <w:marRight w:val="0"/>
      <w:marTop w:val="0"/>
      <w:marBottom w:val="0"/>
      <w:divBdr>
        <w:top w:val="none" w:sz="0" w:space="0" w:color="auto"/>
        <w:left w:val="none" w:sz="0" w:space="0" w:color="auto"/>
        <w:bottom w:val="none" w:sz="0" w:space="0" w:color="auto"/>
        <w:right w:val="none" w:sz="0" w:space="0" w:color="auto"/>
      </w:divBdr>
    </w:div>
    <w:div w:id="1787888137">
      <w:bodyDiv w:val="1"/>
      <w:marLeft w:val="0"/>
      <w:marRight w:val="0"/>
      <w:marTop w:val="0"/>
      <w:marBottom w:val="0"/>
      <w:divBdr>
        <w:top w:val="none" w:sz="0" w:space="0" w:color="auto"/>
        <w:left w:val="none" w:sz="0" w:space="0" w:color="auto"/>
        <w:bottom w:val="none" w:sz="0" w:space="0" w:color="auto"/>
        <w:right w:val="none" w:sz="0" w:space="0" w:color="auto"/>
      </w:divBdr>
    </w:div>
    <w:div w:id="1789004836">
      <w:bodyDiv w:val="1"/>
      <w:marLeft w:val="0"/>
      <w:marRight w:val="0"/>
      <w:marTop w:val="0"/>
      <w:marBottom w:val="0"/>
      <w:divBdr>
        <w:top w:val="none" w:sz="0" w:space="0" w:color="auto"/>
        <w:left w:val="none" w:sz="0" w:space="0" w:color="auto"/>
        <w:bottom w:val="none" w:sz="0" w:space="0" w:color="auto"/>
        <w:right w:val="none" w:sz="0" w:space="0" w:color="auto"/>
      </w:divBdr>
      <w:divsChild>
        <w:div w:id="62222636">
          <w:marLeft w:val="0"/>
          <w:marRight w:val="0"/>
          <w:marTop w:val="0"/>
          <w:marBottom w:val="0"/>
          <w:divBdr>
            <w:top w:val="none" w:sz="0" w:space="0" w:color="auto"/>
            <w:left w:val="none" w:sz="0" w:space="0" w:color="auto"/>
            <w:bottom w:val="none" w:sz="0" w:space="0" w:color="auto"/>
            <w:right w:val="none" w:sz="0" w:space="0" w:color="auto"/>
          </w:divBdr>
        </w:div>
        <w:div w:id="75708046">
          <w:marLeft w:val="0"/>
          <w:marRight w:val="0"/>
          <w:marTop w:val="0"/>
          <w:marBottom w:val="0"/>
          <w:divBdr>
            <w:top w:val="none" w:sz="0" w:space="0" w:color="auto"/>
            <w:left w:val="none" w:sz="0" w:space="0" w:color="auto"/>
            <w:bottom w:val="none" w:sz="0" w:space="0" w:color="auto"/>
            <w:right w:val="none" w:sz="0" w:space="0" w:color="auto"/>
          </w:divBdr>
        </w:div>
        <w:div w:id="162867382">
          <w:marLeft w:val="0"/>
          <w:marRight w:val="0"/>
          <w:marTop w:val="0"/>
          <w:marBottom w:val="0"/>
          <w:divBdr>
            <w:top w:val="none" w:sz="0" w:space="0" w:color="auto"/>
            <w:left w:val="none" w:sz="0" w:space="0" w:color="auto"/>
            <w:bottom w:val="none" w:sz="0" w:space="0" w:color="auto"/>
            <w:right w:val="none" w:sz="0" w:space="0" w:color="auto"/>
          </w:divBdr>
        </w:div>
        <w:div w:id="329067847">
          <w:marLeft w:val="0"/>
          <w:marRight w:val="0"/>
          <w:marTop w:val="0"/>
          <w:marBottom w:val="0"/>
          <w:divBdr>
            <w:top w:val="none" w:sz="0" w:space="0" w:color="auto"/>
            <w:left w:val="none" w:sz="0" w:space="0" w:color="auto"/>
            <w:bottom w:val="none" w:sz="0" w:space="0" w:color="auto"/>
            <w:right w:val="none" w:sz="0" w:space="0" w:color="auto"/>
          </w:divBdr>
        </w:div>
        <w:div w:id="355158634">
          <w:marLeft w:val="0"/>
          <w:marRight w:val="0"/>
          <w:marTop w:val="0"/>
          <w:marBottom w:val="0"/>
          <w:divBdr>
            <w:top w:val="none" w:sz="0" w:space="0" w:color="auto"/>
            <w:left w:val="none" w:sz="0" w:space="0" w:color="auto"/>
            <w:bottom w:val="none" w:sz="0" w:space="0" w:color="auto"/>
            <w:right w:val="none" w:sz="0" w:space="0" w:color="auto"/>
          </w:divBdr>
        </w:div>
        <w:div w:id="512959742">
          <w:marLeft w:val="0"/>
          <w:marRight w:val="0"/>
          <w:marTop w:val="0"/>
          <w:marBottom w:val="0"/>
          <w:divBdr>
            <w:top w:val="none" w:sz="0" w:space="0" w:color="auto"/>
            <w:left w:val="none" w:sz="0" w:space="0" w:color="auto"/>
            <w:bottom w:val="none" w:sz="0" w:space="0" w:color="auto"/>
            <w:right w:val="none" w:sz="0" w:space="0" w:color="auto"/>
          </w:divBdr>
        </w:div>
        <w:div w:id="529270410">
          <w:marLeft w:val="0"/>
          <w:marRight w:val="0"/>
          <w:marTop w:val="0"/>
          <w:marBottom w:val="0"/>
          <w:divBdr>
            <w:top w:val="none" w:sz="0" w:space="0" w:color="auto"/>
            <w:left w:val="none" w:sz="0" w:space="0" w:color="auto"/>
            <w:bottom w:val="none" w:sz="0" w:space="0" w:color="auto"/>
            <w:right w:val="none" w:sz="0" w:space="0" w:color="auto"/>
          </w:divBdr>
        </w:div>
        <w:div w:id="531312033">
          <w:marLeft w:val="0"/>
          <w:marRight w:val="0"/>
          <w:marTop w:val="0"/>
          <w:marBottom w:val="0"/>
          <w:divBdr>
            <w:top w:val="none" w:sz="0" w:space="0" w:color="auto"/>
            <w:left w:val="none" w:sz="0" w:space="0" w:color="auto"/>
            <w:bottom w:val="none" w:sz="0" w:space="0" w:color="auto"/>
            <w:right w:val="none" w:sz="0" w:space="0" w:color="auto"/>
          </w:divBdr>
        </w:div>
        <w:div w:id="586571500">
          <w:marLeft w:val="0"/>
          <w:marRight w:val="0"/>
          <w:marTop w:val="0"/>
          <w:marBottom w:val="0"/>
          <w:divBdr>
            <w:top w:val="none" w:sz="0" w:space="0" w:color="auto"/>
            <w:left w:val="none" w:sz="0" w:space="0" w:color="auto"/>
            <w:bottom w:val="none" w:sz="0" w:space="0" w:color="auto"/>
            <w:right w:val="none" w:sz="0" w:space="0" w:color="auto"/>
          </w:divBdr>
        </w:div>
        <w:div w:id="598833477">
          <w:marLeft w:val="0"/>
          <w:marRight w:val="0"/>
          <w:marTop w:val="0"/>
          <w:marBottom w:val="0"/>
          <w:divBdr>
            <w:top w:val="none" w:sz="0" w:space="0" w:color="auto"/>
            <w:left w:val="none" w:sz="0" w:space="0" w:color="auto"/>
            <w:bottom w:val="none" w:sz="0" w:space="0" w:color="auto"/>
            <w:right w:val="none" w:sz="0" w:space="0" w:color="auto"/>
          </w:divBdr>
        </w:div>
        <w:div w:id="657272541">
          <w:marLeft w:val="0"/>
          <w:marRight w:val="0"/>
          <w:marTop w:val="0"/>
          <w:marBottom w:val="0"/>
          <w:divBdr>
            <w:top w:val="none" w:sz="0" w:space="0" w:color="auto"/>
            <w:left w:val="none" w:sz="0" w:space="0" w:color="auto"/>
            <w:bottom w:val="none" w:sz="0" w:space="0" w:color="auto"/>
            <w:right w:val="none" w:sz="0" w:space="0" w:color="auto"/>
          </w:divBdr>
        </w:div>
        <w:div w:id="689647424">
          <w:marLeft w:val="0"/>
          <w:marRight w:val="0"/>
          <w:marTop w:val="0"/>
          <w:marBottom w:val="0"/>
          <w:divBdr>
            <w:top w:val="none" w:sz="0" w:space="0" w:color="auto"/>
            <w:left w:val="none" w:sz="0" w:space="0" w:color="auto"/>
            <w:bottom w:val="none" w:sz="0" w:space="0" w:color="auto"/>
            <w:right w:val="none" w:sz="0" w:space="0" w:color="auto"/>
          </w:divBdr>
        </w:div>
        <w:div w:id="742802876">
          <w:marLeft w:val="0"/>
          <w:marRight w:val="0"/>
          <w:marTop w:val="0"/>
          <w:marBottom w:val="0"/>
          <w:divBdr>
            <w:top w:val="none" w:sz="0" w:space="0" w:color="auto"/>
            <w:left w:val="none" w:sz="0" w:space="0" w:color="auto"/>
            <w:bottom w:val="none" w:sz="0" w:space="0" w:color="auto"/>
            <w:right w:val="none" w:sz="0" w:space="0" w:color="auto"/>
          </w:divBdr>
        </w:div>
        <w:div w:id="788088193">
          <w:marLeft w:val="0"/>
          <w:marRight w:val="0"/>
          <w:marTop w:val="0"/>
          <w:marBottom w:val="0"/>
          <w:divBdr>
            <w:top w:val="none" w:sz="0" w:space="0" w:color="auto"/>
            <w:left w:val="none" w:sz="0" w:space="0" w:color="auto"/>
            <w:bottom w:val="none" w:sz="0" w:space="0" w:color="auto"/>
            <w:right w:val="none" w:sz="0" w:space="0" w:color="auto"/>
          </w:divBdr>
        </w:div>
        <w:div w:id="865946882">
          <w:marLeft w:val="0"/>
          <w:marRight w:val="0"/>
          <w:marTop w:val="0"/>
          <w:marBottom w:val="0"/>
          <w:divBdr>
            <w:top w:val="none" w:sz="0" w:space="0" w:color="auto"/>
            <w:left w:val="none" w:sz="0" w:space="0" w:color="auto"/>
            <w:bottom w:val="none" w:sz="0" w:space="0" w:color="auto"/>
            <w:right w:val="none" w:sz="0" w:space="0" w:color="auto"/>
          </w:divBdr>
        </w:div>
        <w:div w:id="893271816">
          <w:marLeft w:val="0"/>
          <w:marRight w:val="0"/>
          <w:marTop w:val="0"/>
          <w:marBottom w:val="0"/>
          <w:divBdr>
            <w:top w:val="none" w:sz="0" w:space="0" w:color="auto"/>
            <w:left w:val="none" w:sz="0" w:space="0" w:color="auto"/>
            <w:bottom w:val="none" w:sz="0" w:space="0" w:color="auto"/>
            <w:right w:val="none" w:sz="0" w:space="0" w:color="auto"/>
          </w:divBdr>
        </w:div>
        <w:div w:id="950085265">
          <w:marLeft w:val="0"/>
          <w:marRight w:val="0"/>
          <w:marTop w:val="0"/>
          <w:marBottom w:val="0"/>
          <w:divBdr>
            <w:top w:val="none" w:sz="0" w:space="0" w:color="auto"/>
            <w:left w:val="none" w:sz="0" w:space="0" w:color="auto"/>
            <w:bottom w:val="none" w:sz="0" w:space="0" w:color="auto"/>
            <w:right w:val="none" w:sz="0" w:space="0" w:color="auto"/>
          </w:divBdr>
        </w:div>
        <w:div w:id="1031342609">
          <w:marLeft w:val="0"/>
          <w:marRight w:val="0"/>
          <w:marTop w:val="0"/>
          <w:marBottom w:val="0"/>
          <w:divBdr>
            <w:top w:val="none" w:sz="0" w:space="0" w:color="auto"/>
            <w:left w:val="none" w:sz="0" w:space="0" w:color="auto"/>
            <w:bottom w:val="none" w:sz="0" w:space="0" w:color="auto"/>
            <w:right w:val="none" w:sz="0" w:space="0" w:color="auto"/>
          </w:divBdr>
        </w:div>
        <w:div w:id="1101946673">
          <w:marLeft w:val="0"/>
          <w:marRight w:val="0"/>
          <w:marTop w:val="0"/>
          <w:marBottom w:val="0"/>
          <w:divBdr>
            <w:top w:val="none" w:sz="0" w:space="0" w:color="auto"/>
            <w:left w:val="none" w:sz="0" w:space="0" w:color="auto"/>
            <w:bottom w:val="none" w:sz="0" w:space="0" w:color="auto"/>
            <w:right w:val="none" w:sz="0" w:space="0" w:color="auto"/>
          </w:divBdr>
        </w:div>
        <w:div w:id="1198735791">
          <w:marLeft w:val="0"/>
          <w:marRight w:val="0"/>
          <w:marTop w:val="0"/>
          <w:marBottom w:val="0"/>
          <w:divBdr>
            <w:top w:val="none" w:sz="0" w:space="0" w:color="auto"/>
            <w:left w:val="none" w:sz="0" w:space="0" w:color="auto"/>
            <w:bottom w:val="none" w:sz="0" w:space="0" w:color="auto"/>
            <w:right w:val="none" w:sz="0" w:space="0" w:color="auto"/>
          </w:divBdr>
        </w:div>
        <w:div w:id="1219970391">
          <w:marLeft w:val="0"/>
          <w:marRight w:val="0"/>
          <w:marTop w:val="0"/>
          <w:marBottom w:val="0"/>
          <w:divBdr>
            <w:top w:val="none" w:sz="0" w:space="0" w:color="auto"/>
            <w:left w:val="none" w:sz="0" w:space="0" w:color="auto"/>
            <w:bottom w:val="none" w:sz="0" w:space="0" w:color="auto"/>
            <w:right w:val="none" w:sz="0" w:space="0" w:color="auto"/>
          </w:divBdr>
        </w:div>
        <w:div w:id="1271277436">
          <w:marLeft w:val="0"/>
          <w:marRight w:val="0"/>
          <w:marTop w:val="0"/>
          <w:marBottom w:val="0"/>
          <w:divBdr>
            <w:top w:val="none" w:sz="0" w:space="0" w:color="auto"/>
            <w:left w:val="none" w:sz="0" w:space="0" w:color="auto"/>
            <w:bottom w:val="none" w:sz="0" w:space="0" w:color="auto"/>
            <w:right w:val="none" w:sz="0" w:space="0" w:color="auto"/>
          </w:divBdr>
        </w:div>
        <w:div w:id="1371804603">
          <w:marLeft w:val="0"/>
          <w:marRight w:val="0"/>
          <w:marTop w:val="0"/>
          <w:marBottom w:val="0"/>
          <w:divBdr>
            <w:top w:val="none" w:sz="0" w:space="0" w:color="auto"/>
            <w:left w:val="none" w:sz="0" w:space="0" w:color="auto"/>
            <w:bottom w:val="none" w:sz="0" w:space="0" w:color="auto"/>
            <w:right w:val="none" w:sz="0" w:space="0" w:color="auto"/>
          </w:divBdr>
        </w:div>
        <w:div w:id="1464229342">
          <w:marLeft w:val="0"/>
          <w:marRight w:val="0"/>
          <w:marTop w:val="0"/>
          <w:marBottom w:val="0"/>
          <w:divBdr>
            <w:top w:val="none" w:sz="0" w:space="0" w:color="auto"/>
            <w:left w:val="none" w:sz="0" w:space="0" w:color="auto"/>
            <w:bottom w:val="none" w:sz="0" w:space="0" w:color="auto"/>
            <w:right w:val="none" w:sz="0" w:space="0" w:color="auto"/>
          </w:divBdr>
        </w:div>
        <w:div w:id="1482162759">
          <w:marLeft w:val="0"/>
          <w:marRight w:val="0"/>
          <w:marTop w:val="0"/>
          <w:marBottom w:val="0"/>
          <w:divBdr>
            <w:top w:val="none" w:sz="0" w:space="0" w:color="auto"/>
            <w:left w:val="none" w:sz="0" w:space="0" w:color="auto"/>
            <w:bottom w:val="none" w:sz="0" w:space="0" w:color="auto"/>
            <w:right w:val="none" w:sz="0" w:space="0" w:color="auto"/>
          </w:divBdr>
        </w:div>
        <w:div w:id="1521117744">
          <w:marLeft w:val="0"/>
          <w:marRight w:val="0"/>
          <w:marTop w:val="0"/>
          <w:marBottom w:val="0"/>
          <w:divBdr>
            <w:top w:val="none" w:sz="0" w:space="0" w:color="auto"/>
            <w:left w:val="none" w:sz="0" w:space="0" w:color="auto"/>
            <w:bottom w:val="none" w:sz="0" w:space="0" w:color="auto"/>
            <w:right w:val="none" w:sz="0" w:space="0" w:color="auto"/>
          </w:divBdr>
        </w:div>
        <w:div w:id="1702901457">
          <w:marLeft w:val="0"/>
          <w:marRight w:val="0"/>
          <w:marTop w:val="0"/>
          <w:marBottom w:val="0"/>
          <w:divBdr>
            <w:top w:val="none" w:sz="0" w:space="0" w:color="auto"/>
            <w:left w:val="none" w:sz="0" w:space="0" w:color="auto"/>
            <w:bottom w:val="none" w:sz="0" w:space="0" w:color="auto"/>
            <w:right w:val="none" w:sz="0" w:space="0" w:color="auto"/>
          </w:divBdr>
        </w:div>
        <w:div w:id="1760709401">
          <w:marLeft w:val="0"/>
          <w:marRight w:val="0"/>
          <w:marTop w:val="0"/>
          <w:marBottom w:val="0"/>
          <w:divBdr>
            <w:top w:val="none" w:sz="0" w:space="0" w:color="auto"/>
            <w:left w:val="none" w:sz="0" w:space="0" w:color="auto"/>
            <w:bottom w:val="none" w:sz="0" w:space="0" w:color="auto"/>
            <w:right w:val="none" w:sz="0" w:space="0" w:color="auto"/>
          </w:divBdr>
        </w:div>
        <w:div w:id="1822648175">
          <w:marLeft w:val="0"/>
          <w:marRight w:val="0"/>
          <w:marTop w:val="0"/>
          <w:marBottom w:val="0"/>
          <w:divBdr>
            <w:top w:val="none" w:sz="0" w:space="0" w:color="auto"/>
            <w:left w:val="none" w:sz="0" w:space="0" w:color="auto"/>
            <w:bottom w:val="none" w:sz="0" w:space="0" w:color="auto"/>
            <w:right w:val="none" w:sz="0" w:space="0" w:color="auto"/>
          </w:divBdr>
        </w:div>
        <w:div w:id="1826818347">
          <w:marLeft w:val="0"/>
          <w:marRight w:val="0"/>
          <w:marTop w:val="0"/>
          <w:marBottom w:val="0"/>
          <w:divBdr>
            <w:top w:val="none" w:sz="0" w:space="0" w:color="auto"/>
            <w:left w:val="none" w:sz="0" w:space="0" w:color="auto"/>
            <w:bottom w:val="none" w:sz="0" w:space="0" w:color="auto"/>
            <w:right w:val="none" w:sz="0" w:space="0" w:color="auto"/>
          </w:divBdr>
        </w:div>
        <w:div w:id="1837921005">
          <w:marLeft w:val="0"/>
          <w:marRight w:val="0"/>
          <w:marTop w:val="0"/>
          <w:marBottom w:val="0"/>
          <w:divBdr>
            <w:top w:val="none" w:sz="0" w:space="0" w:color="auto"/>
            <w:left w:val="none" w:sz="0" w:space="0" w:color="auto"/>
            <w:bottom w:val="none" w:sz="0" w:space="0" w:color="auto"/>
            <w:right w:val="none" w:sz="0" w:space="0" w:color="auto"/>
          </w:divBdr>
        </w:div>
        <w:div w:id="2000159258">
          <w:marLeft w:val="0"/>
          <w:marRight w:val="0"/>
          <w:marTop w:val="0"/>
          <w:marBottom w:val="0"/>
          <w:divBdr>
            <w:top w:val="none" w:sz="0" w:space="0" w:color="auto"/>
            <w:left w:val="none" w:sz="0" w:space="0" w:color="auto"/>
            <w:bottom w:val="none" w:sz="0" w:space="0" w:color="auto"/>
            <w:right w:val="none" w:sz="0" w:space="0" w:color="auto"/>
          </w:divBdr>
        </w:div>
        <w:div w:id="2011835120">
          <w:marLeft w:val="0"/>
          <w:marRight w:val="0"/>
          <w:marTop w:val="0"/>
          <w:marBottom w:val="0"/>
          <w:divBdr>
            <w:top w:val="none" w:sz="0" w:space="0" w:color="auto"/>
            <w:left w:val="none" w:sz="0" w:space="0" w:color="auto"/>
            <w:bottom w:val="none" w:sz="0" w:space="0" w:color="auto"/>
            <w:right w:val="none" w:sz="0" w:space="0" w:color="auto"/>
          </w:divBdr>
        </w:div>
        <w:div w:id="2095275405">
          <w:marLeft w:val="0"/>
          <w:marRight w:val="0"/>
          <w:marTop w:val="0"/>
          <w:marBottom w:val="0"/>
          <w:divBdr>
            <w:top w:val="none" w:sz="0" w:space="0" w:color="auto"/>
            <w:left w:val="none" w:sz="0" w:space="0" w:color="auto"/>
            <w:bottom w:val="none" w:sz="0" w:space="0" w:color="auto"/>
            <w:right w:val="none" w:sz="0" w:space="0" w:color="auto"/>
          </w:divBdr>
        </w:div>
        <w:div w:id="2097900135">
          <w:marLeft w:val="0"/>
          <w:marRight w:val="0"/>
          <w:marTop w:val="0"/>
          <w:marBottom w:val="0"/>
          <w:divBdr>
            <w:top w:val="none" w:sz="0" w:space="0" w:color="auto"/>
            <w:left w:val="none" w:sz="0" w:space="0" w:color="auto"/>
            <w:bottom w:val="none" w:sz="0" w:space="0" w:color="auto"/>
            <w:right w:val="none" w:sz="0" w:space="0" w:color="auto"/>
          </w:divBdr>
        </w:div>
      </w:divsChild>
    </w:div>
    <w:div w:id="1791969947">
      <w:bodyDiv w:val="1"/>
      <w:marLeft w:val="0"/>
      <w:marRight w:val="0"/>
      <w:marTop w:val="0"/>
      <w:marBottom w:val="0"/>
      <w:divBdr>
        <w:top w:val="none" w:sz="0" w:space="0" w:color="auto"/>
        <w:left w:val="none" w:sz="0" w:space="0" w:color="auto"/>
        <w:bottom w:val="none" w:sz="0" w:space="0" w:color="auto"/>
        <w:right w:val="none" w:sz="0" w:space="0" w:color="auto"/>
      </w:divBdr>
    </w:div>
    <w:div w:id="1794327063">
      <w:bodyDiv w:val="1"/>
      <w:marLeft w:val="0"/>
      <w:marRight w:val="0"/>
      <w:marTop w:val="0"/>
      <w:marBottom w:val="0"/>
      <w:divBdr>
        <w:top w:val="none" w:sz="0" w:space="0" w:color="auto"/>
        <w:left w:val="none" w:sz="0" w:space="0" w:color="auto"/>
        <w:bottom w:val="none" w:sz="0" w:space="0" w:color="auto"/>
        <w:right w:val="none" w:sz="0" w:space="0" w:color="auto"/>
      </w:divBdr>
    </w:div>
    <w:div w:id="1794784717">
      <w:bodyDiv w:val="1"/>
      <w:marLeft w:val="0"/>
      <w:marRight w:val="0"/>
      <w:marTop w:val="0"/>
      <w:marBottom w:val="0"/>
      <w:divBdr>
        <w:top w:val="none" w:sz="0" w:space="0" w:color="auto"/>
        <w:left w:val="none" w:sz="0" w:space="0" w:color="auto"/>
        <w:bottom w:val="none" w:sz="0" w:space="0" w:color="auto"/>
        <w:right w:val="none" w:sz="0" w:space="0" w:color="auto"/>
      </w:divBdr>
    </w:div>
    <w:div w:id="1808930512">
      <w:bodyDiv w:val="1"/>
      <w:marLeft w:val="0"/>
      <w:marRight w:val="0"/>
      <w:marTop w:val="0"/>
      <w:marBottom w:val="0"/>
      <w:divBdr>
        <w:top w:val="none" w:sz="0" w:space="0" w:color="auto"/>
        <w:left w:val="none" w:sz="0" w:space="0" w:color="auto"/>
        <w:bottom w:val="none" w:sz="0" w:space="0" w:color="auto"/>
        <w:right w:val="none" w:sz="0" w:space="0" w:color="auto"/>
      </w:divBdr>
    </w:div>
    <w:div w:id="1810509678">
      <w:bodyDiv w:val="1"/>
      <w:marLeft w:val="0"/>
      <w:marRight w:val="0"/>
      <w:marTop w:val="0"/>
      <w:marBottom w:val="0"/>
      <w:divBdr>
        <w:top w:val="none" w:sz="0" w:space="0" w:color="auto"/>
        <w:left w:val="none" w:sz="0" w:space="0" w:color="auto"/>
        <w:bottom w:val="none" w:sz="0" w:space="0" w:color="auto"/>
        <w:right w:val="none" w:sz="0" w:space="0" w:color="auto"/>
      </w:divBdr>
    </w:div>
    <w:div w:id="1832062740">
      <w:bodyDiv w:val="1"/>
      <w:marLeft w:val="0"/>
      <w:marRight w:val="0"/>
      <w:marTop w:val="0"/>
      <w:marBottom w:val="0"/>
      <w:divBdr>
        <w:top w:val="none" w:sz="0" w:space="0" w:color="auto"/>
        <w:left w:val="none" w:sz="0" w:space="0" w:color="auto"/>
        <w:bottom w:val="none" w:sz="0" w:space="0" w:color="auto"/>
        <w:right w:val="none" w:sz="0" w:space="0" w:color="auto"/>
      </w:divBdr>
    </w:div>
    <w:div w:id="1834182719">
      <w:bodyDiv w:val="1"/>
      <w:marLeft w:val="0"/>
      <w:marRight w:val="0"/>
      <w:marTop w:val="0"/>
      <w:marBottom w:val="0"/>
      <w:divBdr>
        <w:top w:val="none" w:sz="0" w:space="0" w:color="auto"/>
        <w:left w:val="none" w:sz="0" w:space="0" w:color="auto"/>
        <w:bottom w:val="none" w:sz="0" w:space="0" w:color="auto"/>
        <w:right w:val="none" w:sz="0" w:space="0" w:color="auto"/>
      </w:divBdr>
    </w:div>
    <w:div w:id="1839224280">
      <w:bodyDiv w:val="1"/>
      <w:marLeft w:val="0"/>
      <w:marRight w:val="0"/>
      <w:marTop w:val="0"/>
      <w:marBottom w:val="0"/>
      <w:divBdr>
        <w:top w:val="none" w:sz="0" w:space="0" w:color="auto"/>
        <w:left w:val="none" w:sz="0" w:space="0" w:color="auto"/>
        <w:bottom w:val="none" w:sz="0" w:space="0" w:color="auto"/>
        <w:right w:val="none" w:sz="0" w:space="0" w:color="auto"/>
      </w:divBdr>
    </w:div>
    <w:div w:id="1842617186">
      <w:bodyDiv w:val="1"/>
      <w:marLeft w:val="0"/>
      <w:marRight w:val="0"/>
      <w:marTop w:val="0"/>
      <w:marBottom w:val="0"/>
      <w:divBdr>
        <w:top w:val="none" w:sz="0" w:space="0" w:color="auto"/>
        <w:left w:val="none" w:sz="0" w:space="0" w:color="auto"/>
        <w:bottom w:val="none" w:sz="0" w:space="0" w:color="auto"/>
        <w:right w:val="none" w:sz="0" w:space="0" w:color="auto"/>
      </w:divBdr>
      <w:divsChild>
        <w:div w:id="1180777656">
          <w:marLeft w:val="-30"/>
          <w:marRight w:val="0"/>
          <w:marTop w:val="0"/>
          <w:marBottom w:val="0"/>
          <w:divBdr>
            <w:top w:val="none" w:sz="0" w:space="0" w:color="auto"/>
            <w:left w:val="none" w:sz="0" w:space="0" w:color="auto"/>
            <w:bottom w:val="none" w:sz="0" w:space="0" w:color="auto"/>
            <w:right w:val="none" w:sz="0" w:space="0" w:color="auto"/>
          </w:divBdr>
          <w:divsChild>
            <w:div w:id="9940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7753">
      <w:bodyDiv w:val="1"/>
      <w:marLeft w:val="0"/>
      <w:marRight w:val="0"/>
      <w:marTop w:val="0"/>
      <w:marBottom w:val="0"/>
      <w:divBdr>
        <w:top w:val="none" w:sz="0" w:space="0" w:color="auto"/>
        <w:left w:val="none" w:sz="0" w:space="0" w:color="auto"/>
        <w:bottom w:val="none" w:sz="0" w:space="0" w:color="auto"/>
        <w:right w:val="none" w:sz="0" w:space="0" w:color="auto"/>
      </w:divBdr>
    </w:div>
    <w:div w:id="1869368209">
      <w:bodyDiv w:val="1"/>
      <w:marLeft w:val="0"/>
      <w:marRight w:val="0"/>
      <w:marTop w:val="0"/>
      <w:marBottom w:val="0"/>
      <w:divBdr>
        <w:top w:val="none" w:sz="0" w:space="0" w:color="auto"/>
        <w:left w:val="none" w:sz="0" w:space="0" w:color="auto"/>
        <w:bottom w:val="none" w:sz="0" w:space="0" w:color="auto"/>
        <w:right w:val="none" w:sz="0" w:space="0" w:color="auto"/>
      </w:divBdr>
    </w:div>
    <w:div w:id="1878816993">
      <w:bodyDiv w:val="1"/>
      <w:marLeft w:val="0"/>
      <w:marRight w:val="0"/>
      <w:marTop w:val="0"/>
      <w:marBottom w:val="0"/>
      <w:divBdr>
        <w:top w:val="none" w:sz="0" w:space="0" w:color="auto"/>
        <w:left w:val="none" w:sz="0" w:space="0" w:color="auto"/>
        <w:bottom w:val="none" w:sz="0" w:space="0" w:color="auto"/>
        <w:right w:val="none" w:sz="0" w:space="0" w:color="auto"/>
      </w:divBdr>
    </w:div>
    <w:div w:id="1880895348">
      <w:bodyDiv w:val="1"/>
      <w:marLeft w:val="0"/>
      <w:marRight w:val="0"/>
      <w:marTop w:val="0"/>
      <w:marBottom w:val="0"/>
      <w:divBdr>
        <w:top w:val="none" w:sz="0" w:space="0" w:color="auto"/>
        <w:left w:val="none" w:sz="0" w:space="0" w:color="auto"/>
        <w:bottom w:val="none" w:sz="0" w:space="0" w:color="auto"/>
        <w:right w:val="none" w:sz="0" w:space="0" w:color="auto"/>
      </w:divBdr>
    </w:div>
    <w:div w:id="1893349938">
      <w:bodyDiv w:val="1"/>
      <w:marLeft w:val="0"/>
      <w:marRight w:val="0"/>
      <w:marTop w:val="0"/>
      <w:marBottom w:val="0"/>
      <w:divBdr>
        <w:top w:val="none" w:sz="0" w:space="0" w:color="auto"/>
        <w:left w:val="none" w:sz="0" w:space="0" w:color="auto"/>
        <w:bottom w:val="none" w:sz="0" w:space="0" w:color="auto"/>
        <w:right w:val="none" w:sz="0" w:space="0" w:color="auto"/>
      </w:divBdr>
    </w:div>
    <w:div w:id="1904876576">
      <w:bodyDiv w:val="1"/>
      <w:marLeft w:val="0"/>
      <w:marRight w:val="0"/>
      <w:marTop w:val="0"/>
      <w:marBottom w:val="0"/>
      <w:divBdr>
        <w:top w:val="none" w:sz="0" w:space="0" w:color="auto"/>
        <w:left w:val="none" w:sz="0" w:space="0" w:color="auto"/>
        <w:bottom w:val="none" w:sz="0" w:space="0" w:color="auto"/>
        <w:right w:val="none" w:sz="0" w:space="0" w:color="auto"/>
      </w:divBdr>
    </w:div>
    <w:div w:id="1907571160">
      <w:bodyDiv w:val="1"/>
      <w:marLeft w:val="0"/>
      <w:marRight w:val="0"/>
      <w:marTop w:val="0"/>
      <w:marBottom w:val="0"/>
      <w:divBdr>
        <w:top w:val="none" w:sz="0" w:space="0" w:color="auto"/>
        <w:left w:val="none" w:sz="0" w:space="0" w:color="auto"/>
        <w:bottom w:val="none" w:sz="0" w:space="0" w:color="auto"/>
        <w:right w:val="none" w:sz="0" w:space="0" w:color="auto"/>
      </w:divBdr>
    </w:div>
    <w:div w:id="1920213876">
      <w:bodyDiv w:val="1"/>
      <w:marLeft w:val="0"/>
      <w:marRight w:val="0"/>
      <w:marTop w:val="0"/>
      <w:marBottom w:val="0"/>
      <w:divBdr>
        <w:top w:val="none" w:sz="0" w:space="0" w:color="auto"/>
        <w:left w:val="none" w:sz="0" w:space="0" w:color="auto"/>
        <w:bottom w:val="none" w:sz="0" w:space="0" w:color="auto"/>
        <w:right w:val="none" w:sz="0" w:space="0" w:color="auto"/>
      </w:divBdr>
    </w:div>
    <w:div w:id="1943879636">
      <w:bodyDiv w:val="1"/>
      <w:marLeft w:val="0"/>
      <w:marRight w:val="0"/>
      <w:marTop w:val="0"/>
      <w:marBottom w:val="0"/>
      <w:divBdr>
        <w:top w:val="none" w:sz="0" w:space="0" w:color="auto"/>
        <w:left w:val="none" w:sz="0" w:space="0" w:color="auto"/>
        <w:bottom w:val="none" w:sz="0" w:space="0" w:color="auto"/>
        <w:right w:val="none" w:sz="0" w:space="0" w:color="auto"/>
      </w:divBdr>
    </w:div>
    <w:div w:id="1945915651">
      <w:bodyDiv w:val="1"/>
      <w:marLeft w:val="0"/>
      <w:marRight w:val="0"/>
      <w:marTop w:val="0"/>
      <w:marBottom w:val="0"/>
      <w:divBdr>
        <w:top w:val="none" w:sz="0" w:space="0" w:color="auto"/>
        <w:left w:val="none" w:sz="0" w:space="0" w:color="auto"/>
        <w:bottom w:val="none" w:sz="0" w:space="0" w:color="auto"/>
        <w:right w:val="none" w:sz="0" w:space="0" w:color="auto"/>
      </w:divBdr>
    </w:div>
    <w:div w:id="1953169949">
      <w:bodyDiv w:val="1"/>
      <w:marLeft w:val="0"/>
      <w:marRight w:val="0"/>
      <w:marTop w:val="0"/>
      <w:marBottom w:val="0"/>
      <w:divBdr>
        <w:top w:val="none" w:sz="0" w:space="0" w:color="auto"/>
        <w:left w:val="none" w:sz="0" w:space="0" w:color="auto"/>
        <w:bottom w:val="none" w:sz="0" w:space="0" w:color="auto"/>
        <w:right w:val="none" w:sz="0" w:space="0" w:color="auto"/>
      </w:divBdr>
    </w:div>
    <w:div w:id="1954314909">
      <w:bodyDiv w:val="1"/>
      <w:marLeft w:val="0"/>
      <w:marRight w:val="0"/>
      <w:marTop w:val="0"/>
      <w:marBottom w:val="0"/>
      <w:divBdr>
        <w:top w:val="none" w:sz="0" w:space="0" w:color="auto"/>
        <w:left w:val="none" w:sz="0" w:space="0" w:color="auto"/>
        <w:bottom w:val="none" w:sz="0" w:space="0" w:color="auto"/>
        <w:right w:val="none" w:sz="0" w:space="0" w:color="auto"/>
      </w:divBdr>
    </w:div>
    <w:div w:id="1958444780">
      <w:bodyDiv w:val="1"/>
      <w:marLeft w:val="0"/>
      <w:marRight w:val="0"/>
      <w:marTop w:val="0"/>
      <w:marBottom w:val="0"/>
      <w:divBdr>
        <w:top w:val="none" w:sz="0" w:space="0" w:color="auto"/>
        <w:left w:val="none" w:sz="0" w:space="0" w:color="auto"/>
        <w:bottom w:val="none" w:sz="0" w:space="0" w:color="auto"/>
        <w:right w:val="none" w:sz="0" w:space="0" w:color="auto"/>
      </w:divBdr>
      <w:divsChild>
        <w:div w:id="513033043">
          <w:marLeft w:val="0"/>
          <w:marRight w:val="0"/>
          <w:marTop w:val="600"/>
          <w:marBottom w:val="0"/>
          <w:divBdr>
            <w:top w:val="none" w:sz="0" w:space="0" w:color="auto"/>
            <w:left w:val="none" w:sz="0" w:space="0" w:color="auto"/>
            <w:bottom w:val="none" w:sz="0" w:space="0" w:color="auto"/>
            <w:right w:val="none" w:sz="0" w:space="0" w:color="auto"/>
          </w:divBdr>
        </w:div>
        <w:div w:id="689382158">
          <w:marLeft w:val="0"/>
          <w:marRight w:val="0"/>
          <w:marTop w:val="600"/>
          <w:marBottom w:val="0"/>
          <w:divBdr>
            <w:top w:val="none" w:sz="0" w:space="0" w:color="auto"/>
            <w:left w:val="none" w:sz="0" w:space="0" w:color="auto"/>
            <w:bottom w:val="none" w:sz="0" w:space="0" w:color="auto"/>
            <w:right w:val="none" w:sz="0" w:space="0" w:color="auto"/>
          </w:divBdr>
        </w:div>
      </w:divsChild>
    </w:div>
    <w:div w:id="1968779957">
      <w:bodyDiv w:val="1"/>
      <w:marLeft w:val="0"/>
      <w:marRight w:val="0"/>
      <w:marTop w:val="0"/>
      <w:marBottom w:val="0"/>
      <w:divBdr>
        <w:top w:val="none" w:sz="0" w:space="0" w:color="auto"/>
        <w:left w:val="none" w:sz="0" w:space="0" w:color="auto"/>
        <w:bottom w:val="none" w:sz="0" w:space="0" w:color="auto"/>
        <w:right w:val="none" w:sz="0" w:space="0" w:color="auto"/>
      </w:divBdr>
    </w:div>
    <w:div w:id="1971590230">
      <w:bodyDiv w:val="1"/>
      <w:marLeft w:val="0"/>
      <w:marRight w:val="0"/>
      <w:marTop w:val="0"/>
      <w:marBottom w:val="0"/>
      <w:divBdr>
        <w:top w:val="none" w:sz="0" w:space="0" w:color="auto"/>
        <w:left w:val="none" w:sz="0" w:space="0" w:color="auto"/>
        <w:bottom w:val="none" w:sz="0" w:space="0" w:color="auto"/>
        <w:right w:val="none" w:sz="0" w:space="0" w:color="auto"/>
      </w:divBdr>
    </w:div>
    <w:div w:id="1973242143">
      <w:bodyDiv w:val="1"/>
      <w:marLeft w:val="0"/>
      <w:marRight w:val="0"/>
      <w:marTop w:val="0"/>
      <w:marBottom w:val="0"/>
      <w:divBdr>
        <w:top w:val="none" w:sz="0" w:space="0" w:color="auto"/>
        <w:left w:val="none" w:sz="0" w:space="0" w:color="auto"/>
        <w:bottom w:val="none" w:sz="0" w:space="0" w:color="auto"/>
        <w:right w:val="none" w:sz="0" w:space="0" w:color="auto"/>
      </w:divBdr>
    </w:div>
    <w:div w:id="1985741826">
      <w:bodyDiv w:val="1"/>
      <w:marLeft w:val="0"/>
      <w:marRight w:val="0"/>
      <w:marTop w:val="0"/>
      <w:marBottom w:val="0"/>
      <w:divBdr>
        <w:top w:val="none" w:sz="0" w:space="0" w:color="auto"/>
        <w:left w:val="none" w:sz="0" w:space="0" w:color="auto"/>
        <w:bottom w:val="none" w:sz="0" w:space="0" w:color="auto"/>
        <w:right w:val="none" w:sz="0" w:space="0" w:color="auto"/>
      </w:divBdr>
    </w:div>
    <w:div w:id="1986855436">
      <w:bodyDiv w:val="1"/>
      <w:marLeft w:val="0"/>
      <w:marRight w:val="0"/>
      <w:marTop w:val="0"/>
      <w:marBottom w:val="0"/>
      <w:divBdr>
        <w:top w:val="none" w:sz="0" w:space="0" w:color="auto"/>
        <w:left w:val="none" w:sz="0" w:space="0" w:color="auto"/>
        <w:bottom w:val="none" w:sz="0" w:space="0" w:color="auto"/>
        <w:right w:val="none" w:sz="0" w:space="0" w:color="auto"/>
      </w:divBdr>
    </w:div>
    <w:div w:id="1995530329">
      <w:bodyDiv w:val="1"/>
      <w:marLeft w:val="0"/>
      <w:marRight w:val="0"/>
      <w:marTop w:val="0"/>
      <w:marBottom w:val="0"/>
      <w:divBdr>
        <w:top w:val="none" w:sz="0" w:space="0" w:color="auto"/>
        <w:left w:val="none" w:sz="0" w:space="0" w:color="auto"/>
        <w:bottom w:val="none" w:sz="0" w:space="0" w:color="auto"/>
        <w:right w:val="none" w:sz="0" w:space="0" w:color="auto"/>
      </w:divBdr>
    </w:div>
    <w:div w:id="2005236300">
      <w:bodyDiv w:val="1"/>
      <w:marLeft w:val="0"/>
      <w:marRight w:val="0"/>
      <w:marTop w:val="0"/>
      <w:marBottom w:val="0"/>
      <w:divBdr>
        <w:top w:val="none" w:sz="0" w:space="0" w:color="auto"/>
        <w:left w:val="none" w:sz="0" w:space="0" w:color="auto"/>
        <w:bottom w:val="none" w:sz="0" w:space="0" w:color="auto"/>
        <w:right w:val="none" w:sz="0" w:space="0" w:color="auto"/>
      </w:divBdr>
    </w:div>
    <w:div w:id="2008710786">
      <w:bodyDiv w:val="1"/>
      <w:marLeft w:val="0"/>
      <w:marRight w:val="0"/>
      <w:marTop w:val="0"/>
      <w:marBottom w:val="0"/>
      <w:divBdr>
        <w:top w:val="none" w:sz="0" w:space="0" w:color="auto"/>
        <w:left w:val="none" w:sz="0" w:space="0" w:color="auto"/>
        <w:bottom w:val="none" w:sz="0" w:space="0" w:color="auto"/>
        <w:right w:val="none" w:sz="0" w:space="0" w:color="auto"/>
      </w:divBdr>
      <w:divsChild>
        <w:div w:id="88694991">
          <w:marLeft w:val="0"/>
          <w:marRight w:val="0"/>
          <w:marTop w:val="0"/>
          <w:marBottom w:val="0"/>
          <w:divBdr>
            <w:top w:val="none" w:sz="0" w:space="0" w:color="auto"/>
            <w:left w:val="none" w:sz="0" w:space="0" w:color="auto"/>
            <w:bottom w:val="none" w:sz="0" w:space="0" w:color="auto"/>
            <w:right w:val="none" w:sz="0" w:space="0" w:color="auto"/>
          </w:divBdr>
        </w:div>
        <w:div w:id="410004684">
          <w:marLeft w:val="0"/>
          <w:marRight w:val="0"/>
          <w:marTop w:val="0"/>
          <w:marBottom w:val="0"/>
          <w:divBdr>
            <w:top w:val="none" w:sz="0" w:space="0" w:color="auto"/>
            <w:left w:val="none" w:sz="0" w:space="0" w:color="auto"/>
            <w:bottom w:val="none" w:sz="0" w:space="0" w:color="auto"/>
            <w:right w:val="none" w:sz="0" w:space="0" w:color="auto"/>
          </w:divBdr>
        </w:div>
        <w:div w:id="410583817">
          <w:marLeft w:val="0"/>
          <w:marRight w:val="0"/>
          <w:marTop w:val="0"/>
          <w:marBottom w:val="0"/>
          <w:divBdr>
            <w:top w:val="none" w:sz="0" w:space="0" w:color="auto"/>
            <w:left w:val="none" w:sz="0" w:space="0" w:color="auto"/>
            <w:bottom w:val="none" w:sz="0" w:space="0" w:color="auto"/>
            <w:right w:val="none" w:sz="0" w:space="0" w:color="auto"/>
          </w:divBdr>
        </w:div>
        <w:div w:id="722949015">
          <w:marLeft w:val="0"/>
          <w:marRight w:val="0"/>
          <w:marTop w:val="0"/>
          <w:marBottom w:val="0"/>
          <w:divBdr>
            <w:top w:val="none" w:sz="0" w:space="0" w:color="auto"/>
            <w:left w:val="none" w:sz="0" w:space="0" w:color="auto"/>
            <w:bottom w:val="none" w:sz="0" w:space="0" w:color="auto"/>
            <w:right w:val="none" w:sz="0" w:space="0" w:color="auto"/>
          </w:divBdr>
        </w:div>
        <w:div w:id="840049739">
          <w:marLeft w:val="0"/>
          <w:marRight w:val="0"/>
          <w:marTop w:val="0"/>
          <w:marBottom w:val="0"/>
          <w:divBdr>
            <w:top w:val="none" w:sz="0" w:space="0" w:color="auto"/>
            <w:left w:val="none" w:sz="0" w:space="0" w:color="auto"/>
            <w:bottom w:val="none" w:sz="0" w:space="0" w:color="auto"/>
            <w:right w:val="none" w:sz="0" w:space="0" w:color="auto"/>
          </w:divBdr>
        </w:div>
        <w:div w:id="899483269">
          <w:marLeft w:val="0"/>
          <w:marRight w:val="0"/>
          <w:marTop w:val="0"/>
          <w:marBottom w:val="0"/>
          <w:divBdr>
            <w:top w:val="none" w:sz="0" w:space="0" w:color="auto"/>
            <w:left w:val="none" w:sz="0" w:space="0" w:color="auto"/>
            <w:bottom w:val="none" w:sz="0" w:space="0" w:color="auto"/>
            <w:right w:val="none" w:sz="0" w:space="0" w:color="auto"/>
          </w:divBdr>
        </w:div>
        <w:div w:id="947664260">
          <w:marLeft w:val="0"/>
          <w:marRight w:val="0"/>
          <w:marTop w:val="0"/>
          <w:marBottom w:val="0"/>
          <w:divBdr>
            <w:top w:val="none" w:sz="0" w:space="0" w:color="auto"/>
            <w:left w:val="none" w:sz="0" w:space="0" w:color="auto"/>
            <w:bottom w:val="none" w:sz="0" w:space="0" w:color="auto"/>
            <w:right w:val="none" w:sz="0" w:space="0" w:color="auto"/>
          </w:divBdr>
        </w:div>
        <w:div w:id="1187056623">
          <w:marLeft w:val="0"/>
          <w:marRight w:val="0"/>
          <w:marTop w:val="0"/>
          <w:marBottom w:val="0"/>
          <w:divBdr>
            <w:top w:val="none" w:sz="0" w:space="0" w:color="auto"/>
            <w:left w:val="none" w:sz="0" w:space="0" w:color="auto"/>
            <w:bottom w:val="none" w:sz="0" w:space="0" w:color="auto"/>
            <w:right w:val="none" w:sz="0" w:space="0" w:color="auto"/>
          </w:divBdr>
        </w:div>
        <w:div w:id="1300957000">
          <w:marLeft w:val="0"/>
          <w:marRight w:val="0"/>
          <w:marTop w:val="0"/>
          <w:marBottom w:val="0"/>
          <w:divBdr>
            <w:top w:val="none" w:sz="0" w:space="0" w:color="auto"/>
            <w:left w:val="none" w:sz="0" w:space="0" w:color="auto"/>
            <w:bottom w:val="none" w:sz="0" w:space="0" w:color="auto"/>
            <w:right w:val="none" w:sz="0" w:space="0" w:color="auto"/>
          </w:divBdr>
        </w:div>
        <w:div w:id="1443568925">
          <w:marLeft w:val="0"/>
          <w:marRight w:val="0"/>
          <w:marTop w:val="0"/>
          <w:marBottom w:val="0"/>
          <w:divBdr>
            <w:top w:val="none" w:sz="0" w:space="0" w:color="auto"/>
            <w:left w:val="none" w:sz="0" w:space="0" w:color="auto"/>
            <w:bottom w:val="none" w:sz="0" w:space="0" w:color="auto"/>
            <w:right w:val="none" w:sz="0" w:space="0" w:color="auto"/>
          </w:divBdr>
        </w:div>
        <w:div w:id="1591424890">
          <w:marLeft w:val="0"/>
          <w:marRight w:val="0"/>
          <w:marTop w:val="0"/>
          <w:marBottom w:val="0"/>
          <w:divBdr>
            <w:top w:val="none" w:sz="0" w:space="0" w:color="auto"/>
            <w:left w:val="none" w:sz="0" w:space="0" w:color="auto"/>
            <w:bottom w:val="none" w:sz="0" w:space="0" w:color="auto"/>
            <w:right w:val="none" w:sz="0" w:space="0" w:color="auto"/>
          </w:divBdr>
        </w:div>
        <w:div w:id="1654214419">
          <w:marLeft w:val="0"/>
          <w:marRight w:val="0"/>
          <w:marTop w:val="0"/>
          <w:marBottom w:val="0"/>
          <w:divBdr>
            <w:top w:val="none" w:sz="0" w:space="0" w:color="auto"/>
            <w:left w:val="none" w:sz="0" w:space="0" w:color="auto"/>
            <w:bottom w:val="none" w:sz="0" w:space="0" w:color="auto"/>
            <w:right w:val="none" w:sz="0" w:space="0" w:color="auto"/>
          </w:divBdr>
        </w:div>
        <w:div w:id="1885288462">
          <w:marLeft w:val="0"/>
          <w:marRight w:val="0"/>
          <w:marTop w:val="0"/>
          <w:marBottom w:val="0"/>
          <w:divBdr>
            <w:top w:val="none" w:sz="0" w:space="0" w:color="auto"/>
            <w:left w:val="none" w:sz="0" w:space="0" w:color="auto"/>
            <w:bottom w:val="none" w:sz="0" w:space="0" w:color="auto"/>
            <w:right w:val="none" w:sz="0" w:space="0" w:color="auto"/>
          </w:divBdr>
        </w:div>
        <w:div w:id="2093700267">
          <w:marLeft w:val="0"/>
          <w:marRight w:val="0"/>
          <w:marTop w:val="0"/>
          <w:marBottom w:val="0"/>
          <w:divBdr>
            <w:top w:val="none" w:sz="0" w:space="0" w:color="auto"/>
            <w:left w:val="none" w:sz="0" w:space="0" w:color="auto"/>
            <w:bottom w:val="none" w:sz="0" w:space="0" w:color="auto"/>
            <w:right w:val="none" w:sz="0" w:space="0" w:color="auto"/>
          </w:divBdr>
        </w:div>
      </w:divsChild>
    </w:div>
    <w:div w:id="2011056772">
      <w:bodyDiv w:val="1"/>
      <w:marLeft w:val="0"/>
      <w:marRight w:val="0"/>
      <w:marTop w:val="0"/>
      <w:marBottom w:val="0"/>
      <w:divBdr>
        <w:top w:val="none" w:sz="0" w:space="0" w:color="auto"/>
        <w:left w:val="none" w:sz="0" w:space="0" w:color="auto"/>
        <w:bottom w:val="none" w:sz="0" w:space="0" w:color="auto"/>
        <w:right w:val="none" w:sz="0" w:space="0" w:color="auto"/>
      </w:divBdr>
    </w:div>
    <w:div w:id="2012446096">
      <w:bodyDiv w:val="1"/>
      <w:marLeft w:val="0"/>
      <w:marRight w:val="0"/>
      <w:marTop w:val="0"/>
      <w:marBottom w:val="0"/>
      <w:divBdr>
        <w:top w:val="none" w:sz="0" w:space="0" w:color="auto"/>
        <w:left w:val="none" w:sz="0" w:space="0" w:color="auto"/>
        <w:bottom w:val="none" w:sz="0" w:space="0" w:color="auto"/>
        <w:right w:val="none" w:sz="0" w:space="0" w:color="auto"/>
      </w:divBdr>
    </w:div>
    <w:div w:id="2055348296">
      <w:bodyDiv w:val="1"/>
      <w:marLeft w:val="0"/>
      <w:marRight w:val="0"/>
      <w:marTop w:val="0"/>
      <w:marBottom w:val="0"/>
      <w:divBdr>
        <w:top w:val="none" w:sz="0" w:space="0" w:color="auto"/>
        <w:left w:val="none" w:sz="0" w:space="0" w:color="auto"/>
        <w:bottom w:val="none" w:sz="0" w:space="0" w:color="auto"/>
        <w:right w:val="none" w:sz="0" w:space="0" w:color="auto"/>
      </w:divBdr>
    </w:div>
    <w:div w:id="2056924048">
      <w:bodyDiv w:val="1"/>
      <w:marLeft w:val="0"/>
      <w:marRight w:val="0"/>
      <w:marTop w:val="0"/>
      <w:marBottom w:val="0"/>
      <w:divBdr>
        <w:top w:val="none" w:sz="0" w:space="0" w:color="auto"/>
        <w:left w:val="none" w:sz="0" w:space="0" w:color="auto"/>
        <w:bottom w:val="none" w:sz="0" w:space="0" w:color="auto"/>
        <w:right w:val="none" w:sz="0" w:space="0" w:color="auto"/>
      </w:divBdr>
    </w:div>
    <w:div w:id="2076783010">
      <w:bodyDiv w:val="1"/>
      <w:marLeft w:val="0"/>
      <w:marRight w:val="0"/>
      <w:marTop w:val="0"/>
      <w:marBottom w:val="0"/>
      <w:divBdr>
        <w:top w:val="none" w:sz="0" w:space="0" w:color="auto"/>
        <w:left w:val="none" w:sz="0" w:space="0" w:color="auto"/>
        <w:bottom w:val="none" w:sz="0" w:space="0" w:color="auto"/>
        <w:right w:val="none" w:sz="0" w:space="0" w:color="auto"/>
      </w:divBdr>
    </w:div>
    <w:div w:id="2087264147">
      <w:bodyDiv w:val="1"/>
      <w:marLeft w:val="0"/>
      <w:marRight w:val="0"/>
      <w:marTop w:val="0"/>
      <w:marBottom w:val="0"/>
      <w:divBdr>
        <w:top w:val="none" w:sz="0" w:space="0" w:color="auto"/>
        <w:left w:val="none" w:sz="0" w:space="0" w:color="auto"/>
        <w:bottom w:val="none" w:sz="0" w:space="0" w:color="auto"/>
        <w:right w:val="none" w:sz="0" w:space="0" w:color="auto"/>
      </w:divBdr>
    </w:div>
    <w:div w:id="2106490228">
      <w:bodyDiv w:val="1"/>
      <w:marLeft w:val="0"/>
      <w:marRight w:val="0"/>
      <w:marTop w:val="0"/>
      <w:marBottom w:val="0"/>
      <w:divBdr>
        <w:top w:val="none" w:sz="0" w:space="0" w:color="auto"/>
        <w:left w:val="none" w:sz="0" w:space="0" w:color="auto"/>
        <w:bottom w:val="none" w:sz="0" w:space="0" w:color="auto"/>
        <w:right w:val="none" w:sz="0" w:space="0" w:color="auto"/>
      </w:divBdr>
    </w:div>
    <w:div w:id="2113894812">
      <w:bodyDiv w:val="1"/>
      <w:marLeft w:val="0"/>
      <w:marRight w:val="0"/>
      <w:marTop w:val="0"/>
      <w:marBottom w:val="0"/>
      <w:divBdr>
        <w:top w:val="none" w:sz="0" w:space="0" w:color="auto"/>
        <w:left w:val="none" w:sz="0" w:space="0" w:color="auto"/>
        <w:bottom w:val="none" w:sz="0" w:space="0" w:color="auto"/>
        <w:right w:val="none" w:sz="0" w:space="0" w:color="auto"/>
      </w:divBdr>
    </w:div>
    <w:div w:id="2117678734">
      <w:bodyDiv w:val="1"/>
      <w:marLeft w:val="0"/>
      <w:marRight w:val="0"/>
      <w:marTop w:val="0"/>
      <w:marBottom w:val="0"/>
      <w:divBdr>
        <w:top w:val="none" w:sz="0" w:space="0" w:color="auto"/>
        <w:left w:val="none" w:sz="0" w:space="0" w:color="auto"/>
        <w:bottom w:val="none" w:sz="0" w:space="0" w:color="auto"/>
        <w:right w:val="none" w:sz="0" w:space="0" w:color="auto"/>
      </w:divBdr>
    </w:div>
    <w:div w:id="2124297630">
      <w:bodyDiv w:val="1"/>
      <w:marLeft w:val="0"/>
      <w:marRight w:val="0"/>
      <w:marTop w:val="0"/>
      <w:marBottom w:val="0"/>
      <w:divBdr>
        <w:top w:val="none" w:sz="0" w:space="0" w:color="auto"/>
        <w:left w:val="none" w:sz="0" w:space="0" w:color="auto"/>
        <w:bottom w:val="none" w:sz="0" w:space="0" w:color="auto"/>
        <w:right w:val="none" w:sz="0" w:space="0" w:color="auto"/>
      </w:divBdr>
    </w:div>
    <w:div w:id="2125076970">
      <w:bodyDiv w:val="1"/>
      <w:marLeft w:val="0"/>
      <w:marRight w:val="0"/>
      <w:marTop w:val="0"/>
      <w:marBottom w:val="0"/>
      <w:divBdr>
        <w:top w:val="none" w:sz="0" w:space="0" w:color="auto"/>
        <w:left w:val="none" w:sz="0" w:space="0" w:color="auto"/>
        <w:bottom w:val="none" w:sz="0" w:space="0" w:color="auto"/>
        <w:right w:val="none" w:sz="0" w:space="0" w:color="auto"/>
      </w:divBdr>
      <w:divsChild>
        <w:div w:id="463157365">
          <w:marLeft w:val="547"/>
          <w:marRight w:val="0"/>
          <w:marTop w:val="0"/>
          <w:marBottom w:val="0"/>
          <w:divBdr>
            <w:top w:val="none" w:sz="0" w:space="0" w:color="auto"/>
            <w:left w:val="none" w:sz="0" w:space="0" w:color="auto"/>
            <w:bottom w:val="none" w:sz="0" w:space="0" w:color="auto"/>
            <w:right w:val="none" w:sz="0" w:space="0" w:color="auto"/>
          </w:divBdr>
        </w:div>
        <w:div w:id="1519389154">
          <w:marLeft w:val="547"/>
          <w:marRight w:val="0"/>
          <w:marTop w:val="0"/>
          <w:marBottom w:val="0"/>
          <w:divBdr>
            <w:top w:val="none" w:sz="0" w:space="0" w:color="auto"/>
            <w:left w:val="none" w:sz="0" w:space="0" w:color="auto"/>
            <w:bottom w:val="none" w:sz="0" w:space="0" w:color="auto"/>
            <w:right w:val="none" w:sz="0" w:space="0" w:color="auto"/>
          </w:divBdr>
        </w:div>
        <w:div w:id="1661689245">
          <w:marLeft w:val="547"/>
          <w:marRight w:val="0"/>
          <w:marTop w:val="0"/>
          <w:marBottom w:val="0"/>
          <w:divBdr>
            <w:top w:val="none" w:sz="0" w:space="0" w:color="auto"/>
            <w:left w:val="none" w:sz="0" w:space="0" w:color="auto"/>
            <w:bottom w:val="none" w:sz="0" w:space="0" w:color="auto"/>
            <w:right w:val="none" w:sz="0" w:space="0" w:color="auto"/>
          </w:divBdr>
        </w:div>
        <w:div w:id="1745250645">
          <w:marLeft w:val="547"/>
          <w:marRight w:val="0"/>
          <w:marTop w:val="0"/>
          <w:marBottom w:val="0"/>
          <w:divBdr>
            <w:top w:val="none" w:sz="0" w:space="0" w:color="auto"/>
            <w:left w:val="none" w:sz="0" w:space="0" w:color="auto"/>
            <w:bottom w:val="none" w:sz="0" w:space="0" w:color="auto"/>
            <w:right w:val="none" w:sz="0" w:space="0" w:color="auto"/>
          </w:divBdr>
        </w:div>
        <w:div w:id="2139492655">
          <w:marLeft w:val="547"/>
          <w:marRight w:val="0"/>
          <w:marTop w:val="0"/>
          <w:marBottom w:val="0"/>
          <w:divBdr>
            <w:top w:val="none" w:sz="0" w:space="0" w:color="auto"/>
            <w:left w:val="none" w:sz="0" w:space="0" w:color="auto"/>
            <w:bottom w:val="none" w:sz="0" w:space="0" w:color="auto"/>
            <w:right w:val="none" w:sz="0" w:space="0" w:color="auto"/>
          </w:divBdr>
        </w:div>
      </w:divsChild>
    </w:div>
    <w:div w:id="21285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ukrtop.info/gost/gost_start.php?gost_number=1435" TargetMode="External"/><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98D2A-A43D-466F-8E76-99666CC5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116</Pages>
  <Words>35329</Words>
  <Characters>201380</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PLASMA</cp:lastModifiedBy>
  <cp:revision>15</cp:revision>
  <cp:lastPrinted>2026-05-14T07:00:00Z</cp:lastPrinted>
  <dcterms:created xsi:type="dcterms:W3CDTF">2026-05-25T16:52:00Z</dcterms:created>
  <dcterms:modified xsi:type="dcterms:W3CDTF">2026-05-29T08:54:00Z</dcterms:modified>
</cp:coreProperties>
</file>