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25972691"/>
    <w:bookmarkEnd w:id="0"/>
    <w:p w14:paraId="5717482B" w14:textId="77777777" w:rsidR="000D6649" w:rsidRDefault="00AF6C19">
      <w:pPr>
        <w:widowControl w:val="0"/>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71552" behindDoc="0" locked="0" layoutInCell="1" hidden="1" allowOverlap="1" wp14:anchorId="16B90422" wp14:editId="52E05242">
                <wp:simplePos x="0" y="0"/>
                <wp:positionH relativeFrom="column">
                  <wp:posOffset>0</wp:posOffset>
                </wp:positionH>
                <wp:positionV relativeFrom="paragraph">
                  <wp:posOffset>0</wp:posOffset>
                </wp:positionV>
                <wp:extent cx="635000" cy="635000"/>
                <wp:effectExtent l="28575" t="9525" r="31750" b="12700"/>
                <wp:wrapNone/>
                <wp:docPr id="103" name="AutoShape 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downArrow">
                          <a:avLst>
                            <a:gd name="adj1" fmla="val 50000"/>
                            <a:gd name="adj2" fmla="val 25000"/>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AutoShape 2" o:spid="_x0000_s1026" o:spt="67" type="#_x0000_t67" style="position:absolute;left:0pt;margin-left:0pt;margin-top:0pt;height:50pt;width:50pt;visibility:hidden;z-index:251671552;mso-width-relative:page;mso-height-relative:page;" fillcolor="#FFFFFF" filled="t" stroked="t" coordsize="21600,21600" o:gfxdata="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5FEFA0gAAAAUBAAAPAAAA&#10;AAAAAAEAIAAAACIAAABkcnMvZG93bnJldi54bWxQSwECFAAUAAAACACHTuJAaEYwMVQCAADhBAAA&#10;DgAAAAAAAAABACAAAAAhAQAAZHJzL2Uyb0RvYy54bWxQSwUGAAAAAAYABgBZAQAA5wUAAAAA&#10;" adj="16200,5400">
                <v:fill on="t" focussize="0,0"/>
                <v:stroke color="#000000" miterlimit="8" joinstyle="miter"/>
                <v:imagedata o:title=""/>
                <o:lock v:ext="edit" selection="t" aspectratio="f"/>
              </v:shape>
            </w:pict>
          </mc:Fallback>
        </mc:AlternateContent>
      </w:r>
      <w:r>
        <w:rPr>
          <w:rFonts w:ascii="Times New Roman" w:hAnsi="Times New Roman" w:cs="Times New Roman"/>
          <w:color w:val="000000" w:themeColor="text1"/>
          <w:sz w:val="28"/>
          <w:szCs w:val="28"/>
          <w:lang w:val="kk-KZ"/>
        </w:rPr>
        <w:t xml:space="preserve">МИНИСТЕРСТВО НАУКИ И ВЫСШЕГО ОБРАЗОВАНИЯ </w:t>
      </w:r>
    </w:p>
    <w:p w14:paraId="333884EB" w14:textId="77777777" w:rsidR="000D6649" w:rsidRDefault="00AF6C19">
      <w:pPr>
        <w:widowControl w:val="0"/>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РЕСПУБЛИКИ КАЗАХСТАН </w:t>
      </w:r>
    </w:p>
    <w:p w14:paraId="1A500969" w14:textId="77777777" w:rsidR="000D6649" w:rsidRDefault="00AF6C19">
      <w:pPr>
        <w:shd w:val="clear" w:color="auto" w:fill="FFFFFF"/>
        <w:tabs>
          <w:tab w:val="left" w:pos="3946"/>
        </w:tabs>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УO «АЛМАТЫ МЕНЕДЖМЕНТ УНИВЕРСИТЕТ»</w:t>
      </w:r>
    </w:p>
    <w:p w14:paraId="0B85B30D" w14:textId="77777777" w:rsidR="000D6649" w:rsidRDefault="000D6649">
      <w:pPr>
        <w:shd w:val="clear" w:color="auto" w:fill="FFFFFF"/>
        <w:tabs>
          <w:tab w:val="left" w:pos="3946"/>
        </w:tabs>
        <w:spacing w:after="0" w:line="240" w:lineRule="auto"/>
        <w:rPr>
          <w:rFonts w:ascii="Times New Roman" w:hAnsi="Times New Roman" w:cs="Times New Roman"/>
          <w:color w:val="000000" w:themeColor="text1"/>
          <w:sz w:val="28"/>
          <w:szCs w:val="28"/>
          <w:lang w:val="kk-KZ"/>
        </w:rPr>
      </w:pPr>
    </w:p>
    <w:p w14:paraId="2332AC27" w14:textId="77777777" w:rsidR="000D6649" w:rsidRDefault="000D6649">
      <w:pPr>
        <w:shd w:val="clear" w:color="auto" w:fill="FFFFFF"/>
        <w:tabs>
          <w:tab w:val="left" w:pos="3946"/>
        </w:tabs>
        <w:spacing w:after="0" w:line="240" w:lineRule="auto"/>
        <w:rPr>
          <w:rFonts w:ascii="Times New Roman" w:hAnsi="Times New Roman" w:cs="Times New Roman"/>
          <w:color w:val="000000" w:themeColor="text1"/>
          <w:sz w:val="28"/>
          <w:szCs w:val="28"/>
          <w:lang w:val="kk-KZ"/>
        </w:rPr>
      </w:pPr>
    </w:p>
    <w:p w14:paraId="6A031102" w14:textId="77777777" w:rsidR="000D6649" w:rsidRDefault="00AF6C19">
      <w:pPr>
        <w:shd w:val="clear" w:color="auto" w:fill="FFFFFF"/>
        <w:tabs>
          <w:tab w:val="left" w:pos="3946"/>
        </w:tabs>
        <w:spacing w:after="0" w:line="240" w:lineRule="auto"/>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УДК 378.1                                                                               На правах рукописи</w:t>
      </w:r>
    </w:p>
    <w:p w14:paraId="12B06673" w14:textId="77777777" w:rsidR="000D6649" w:rsidRDefault="000D6649">
      <w:pPr>
        <w:shd w:val="clear" w:color="auto" w:fill="FFFFFF"/>
        <w:spacing w:after="0" w:line="240" w:lineRule="auto"/>
        <w:ind w:right="182"/>
        <w:jc w:val="center"/>
        <w:rPr>
          <w:rFonts w:ascii="Times New Roman" w:hAnsi="Times New Roman" w:cs="Times New Roman"/>
          <w:b/>
          <w:color w:val="000000" w:themeColor="text1"/>
          <w:sz w:val="28"/>
          <w:szCs w:val="28"/>
          <w:lang w:val="kk-KZ"/>
        </w:rPr>
      </w:pPr>
    </w:p>
    <w:p w14:paraId="145712C3" w14:textId="77777777" w:rsidR="000D6649" w:rsidRDefault="000D6649">
      <w:pPr>
        <w:shd w:val="clear" w:color="auto" w:fill="FFFFFF"/>
        <w:spacing w:after="0" w:line="240" w:lineRule="auto"/>
        <w:ind w:right="182"/>
        <w:jc w:val="center"/>
        <w:rPr>
          <w:rFonts w:ascii="Times New Roman" w:hAnsi="Times New Roman" w:cs="Times New Roman"/>
          <w:b/>
          <w:color w:val="000000" w:themeColor="text1"/>
          <w:sz w:val="28"/>
          <w:szCs w:val="28"/>
          <w:lang w:val="kk-KZ"/>
        </w:rPr>
      </w:pPr>
    </w:p>
    <w:p w14:paraId="6B77732B" w14:textId="77777777" w:rsidR="000D6649" w:rsidRDefault="000D6649">
      <w:pPr>
        <w:shd w:val="clear" w:color="auto" w:fill="FFFFFF"/>
        <w:spacing w:after="0" w:line="240" w:lineRule="auto"/>
        <w:ind w:right="182"/>
        <w:jc w:val="center"/>
        <w:rPr>
          <w:rFonts w:ascii="Times New Roman" w:hAnsi="Times New Roman" w:cs="Times New Roman"/>
          <w:b/>
          <w:color w:val="000000" w:themeColor="text1"/>
          <w:sz w:val="28"/>
          <w:szCs w:val="28"/>
          <w:lang w:val="kk-KZ"/>
        </w:rPr>
      </w:pPr>
    </w:p>
    <w:p w14:paraId="608A1887" w14:textId="77777777" w:rsidR="000D6649" w:rsidRDefault="000D6649">
      <w:pPr>
        <w:shd w:val="clear" w:color="auto" w:fill="FFFFFF"/>
        <w:spacing w:after="0" w:line="240" w:lineRule="auto"/>
        <w:ind w:right="182"/>
        <w:jc w:val="center"/>
        <w:rPr>
          <w:rFonts w:ascii="Times New Roman" w:hAnsi="Times New Roman" w:cs="Times New Roman"/>
          <w:b/>
          <w:color w:val="000000" w:themeColor="text1"/>
          <w:sz w:val="28"/>
          <w:szCs w:val="28"/>
          <w:lang w:val="kk-KZ"/>
        </w:rPr>
      </w:pPr>
    </w:p>
    <w:p w14:paraId="2CDBE011" w14:textId="77777777" w:rsidR="000D6649" w:rsidRDefault="00AF6C19">
      <w:pPr>
        <w:shd w:val="clear" w:color="auto" w:fill="FFFFFF"/>
        <w:spacing w:after="0" w:line="240" w:lineRule="auto"/>
        <w:ind w:right="182"/>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БОЛТАЕВ ДИДАР  БАҚЫТҰЛЫ</w:t>
      </w:r>
    </w:p>
    <w:p w14:paraId="0A2FAAAB" w14:textId="77777777" w:rsidR="000D6649" w:rsidRDefault="000D6649">
      <w:pPr>
        <w:spacing w:after="0" w:line="240" w:lineRule="auto"/>
        <w:jc w:val="center"/>
        <w:rPr>
          <w:rFonts w:ascii="Times New Roman" w:hAnsi="Times New Roman" w:cs="Times New Roman"/>
          <w:b/>
          <w:color w:val="000000" w:themeColor="text1"/>
          <w:sz w:val="28"/>
          <w:szCs w:val="28"/>
          <w:lang w:val="kk-KZ"/>
        </w:rPr>
      </w:pPr>
    </w:p>
    <w:p w14:paraId="61B32854" w14:textId="77777777" w:rsidR="000D6649" w:rsidRDefault="000D6649">
      <w:pPr>
        <w:spacing w:after="0" w:line="240" w:lineRule="auto"/>
        <w:jc w:val="center"/>
        <w:rPr>
          <w:rFonts w:ascii="Times New Roman" w:hAnsi="Times New Roman" w:cs="Times New Roman"/>
          <w:b/>
          <w:color w:val="000000" w:themeColor="text1"/>
          <w:sz w:val="28"/>
          <w:szCs w:val="28"/>
          <w:lang w:val="kk-KZ"/>
        </w:rPr>
      </w:pPr>
    </w:p>
    <w:p w14:paraId="311EFFEC" w14:textId="77777777" w:rsidR="000D6649" w:rsidRDefault="00AF6C19">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«Совершенствование управления дистанционным образованием в высших учебных заведениях на основе цифровизации»</w:t>
      </w:r>
    </w:p>
    <w:p w14:paraId="0D4CDFAC" w14:textId="77777777" w:rsidR="000D6649" w:rsidRDefault="000D6649">
      <w:pPr>
        <w:shd w:val="clear" w:color="auto" w:fill="FFFFFF"/>
        <w:spacing w:after="0" w:line="240" w:lineRule="auto"/>
        <w:ind w:right="182"/>
        <w:jc w:val="center"/>
        <w:rPr>
          <w:rFonts w:ascii="Times New Roman" w:hAnsi="Times New Roman" w:cs="Times New Roman"/>
          <w:color w:val="000000" w:themeColor="text1"/>
          <w:sz w:val="28"/>
          <w:szCs w:val="28"/>
          <w:lang w:val="kk-KZ"/>
        </w:rPr>
      </w:pPr>
    </w:p>
    <w:p w14:paraId="592D8247" w14:textId="77777777" w:rsidR="000D6649" w:rsidRDefault="000D6649">
      <w:pPr>
        <w:shd w:val="clear" w:color="auto" w:fill="FFFFFF"/>
        <w:spacing w:after="0" w:line="240" w:lineRule="auto"/>
        <w:ind w:right="182"/>
        <w:jc w:val="center"/>
        <w:rPr>
          <w:rFonts w:ascii="Times New Roman" w:hAnsi="Times New Roman" w:cs="Times New Roman"/>
          <w:color w:val="000000" w:themeColor="text1"/>
          <w:sz w:val="28"/>
          <w:szCs w:val="28"/>
          <w:lang w:val="kk-KZ"/>
        </w:rPr>
      </w:pPr>
    </w:p>
    <w:p w14:paraId="41EBD1DB" w14:textId="77777777" w:rsidR="000D6649" w:rsidRDefault="00AF6C19">
      <w:pPr>
        <w:shd w:val="clear" w:color="auto" w:fill="FFFFFF"/>
        <w:tabs>
          <w:tab w:val="left" w:pos="778"/>
        </w:tabs>
        <w:spacing w:after="0" w:line="240" w:lineRule="auto"/>
        <w:ind w:left="43" w:firstLine="384"/>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8D04102 – «Деловое администрирование»</w:t>
      </w:r>
    </w:p>
    <w:p w14:paraId="0EDEA643" w14:textId="77777777" w:rsidR="000D6649" w:rsidRDefault="000D6649">
      <w:pPr>
        <w:shd w:val="clear" w:color="auto" w:fill="FFFFFF"/>
        <w:tabs>
          <w:tab w:val="left" w:pos="778"/>
        </w:tabs>
        <w:spacing w:after="0" w:line="240" w:lineRule="auto"/>
        <w:ind w:left="43" w:firstLine="384"/>
        <w:jc w:val="center"/>
        <w:rPr>
          <w:rFonts w:ascii="Times New Roman" w:hAnsi="Times New Roman" w:cs="Times New Roman"/>
          <w:color w:val="000000" w:themeColor="text1"/>
          <w:sz w:val="28"/>
          <w:szCs w:val="28"/>
          <w:lang w:val="kk-KZ"/>
        </w:rPr>
      </w:pPr>
    </w:p>
    <w:p w14:paraId="0E9D1ACE" w14:textId="77777777" w:rsidR="000D6649" w:rsidRDefault="000D6649">
      <w:pPr>
        <w:shd w:val="clear" w:color="auto" w:fill="FFFFFF"/>
        <w:spacing w:after="0" w:line="240" w:lineRule="auto"/>
        <w:jc w:val="center"/>
        <w:rPr>
          <w:rFonts w:ascii="Times New Roman" w:hAnsi="Times New Roman" w:cs="Times New Roman"/>
          <w:color w:val="000000" w:themeColor="text1"/>
          <w:sz w:val="28"/>
          <w:szCs w:val="28"/>
          <w:lang w:val="kk-KZ"/>
        </w:rPr>
      </w:pPr>
    </w:p>
    <w:p w14:paraId="3C1A08BC" w14:textId="77777777" w:rsidR="000D6649" w:rsidRDefault="000D6649">
      <w:pPr>
        <w:shd w:val="clear" w:color="auto" w:fill="FFFFFF"/>
        <w:spacing w:after="0" w:line="240" w:lineRule="auto"/>
        <w:jc w:val="center"/>
        <w:rPr>
          <w:rFonts w:ascii="Times New Roman" w:hAnsi="Times New Roman" w:cs="Times New Roman"/>
          <w:color w:val="000000" w:themeColor="text1"/>
          <w:sz w:val="28"/>
          <w:szCs w:val="28"/>
          <w:lang w:val="kk-KZ"/>
        </w:rPr>
      </w:pPr>
    </w:p>
    <w:p w14:paraId="4DCDDB1B" w14:textId="77777777" w:rsidR="000D6649" w:rsidRDefault="00AF6C19">
      <w:pPr>
        <w:shd w:val="clear" w:color="auto" w:fill="FFFFFF"/>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Диссертация на соискание академической степени</w:t>
      </w:r>
    </w:p>
    <w:p w14:paraId="6D5B673C" w14:textId="77777777" w:rsidR="000D6649" w:rsidRDefault="00AF6C19">
      <w:pPr>
        <w:shd w:val="clear" w:color="auto" w:fill="FFFFFF"/>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доктора делового администрирования (DBA)</w:t>
      </w:r>
    </w:p>
    <w:p w14:paraId="66944D20" w14:textId="77777777" w:rsidR="000D6649" w:rsidRDefault="000D6649">
      <w:pPr>
        <w:shd w:val="clear" w:color="auto" w:fill="FFFFFF"/>
        <w:spacing w:after="0" w:line="240" w:lineRule="auto"/>
        <w:ind w:left="38"/>
        <w:jc w:val="center"/>
        <w:rPr>
          <w:rFonts w:ascii="Times New Roman" w:hAnsi="Times New Roman" w:cs="Times New Roman"/>
          <w:color w:val="000000" w:themeColor="text1"/>
          <w:sz w:val="28"/>
          <w:szCs w:val="28"/>
          <w:lang w:val="kk-KZ"/>
        </w:rPr>
      </w:pPr>
    </w:p>
    <w:p w14:paraId="625FA6DB" w14:textId="77777777" w:rsidR="000D6649" w:rsidRDefault="000D6649">
      <w:pPr>
        <w:shd w:val="clear" w:color="auto" w:fill="FFFFFF"/>
        <w:spacing w:after="0" w:line="240" w:lineRule="auto"/>
        <w:jc w:val="right"/>
        <w:rPr>
          <w:rFonts w:ascii="Times New Roman" w:hAnsi="Times New Roman" w:cs="Times New Roman"/>
          <w:color w:val="000000" w:themeColor="text1"/>
          <w:sz w:val="28"/>
          <w:szCs w:val="28"/>
          <w:lang w:val="kk-KZ"/>
        </w:rPr>
      </w:pPr>
    </w:p>
    <w:p w14:paraId="0A90FE6C" w14:textId="77777777" w:rsidR="000D6649" w:rsidRDefault="000D6649">
      <w:pPr>
        <w:shd w:val="clear" w:color="auto" w:fill="FFFFFF"/>
        <w:spacing w:after="0" w:line="240" w:lineRule="auto"/>
        <w:jc w:val="right"/>
        <w:rPr>
          <w:rFonts w:ascii="Times New Roman" w:hAnsi="Times New Roman" w:cs="Times New Roman"/>
          <w:color w:val="000000" w:themeColor="text1"/>
          <w:sz w:val="28"/>
          <w:szCs w:val="28"/>
          <w:lang w:val="kk-KZ"/>
        </w:rPr>
      </w:pPr>
    </w:p>
    <w:p w14:paraId="777D270F" w14:textId="77777777" w:rsidR="000D6649" w:rsidRDefault="000D6649">
      <w:pPr>
        <w:shd w:val="clear" w:color="auto" w:fill="FFFFFF"/>
        <w:spacing w:after="0" w:line="240" w:lineRule="auto"/>
        <w:ind w:left="38"/>
        <w:jc w:val="center"/>
        <w:rPr>
          <w:rFonts w:ascii="Times New Roman" w:hAnsi="Times New Roman" w:cs="Times New Roman"/>
          <w:color w:val="000000" w:themeColor="text1"/>
          <w:sz w:val="28"/>
          <w:szCs w:val="28"/>
          <w:lang w:val="kk-KZ"/>
        </w:rPr>
      </w:pPr>
    </w:p>
    <w:p w14:paraId="175062A3" w14:textId="77777777" w:rsidR="000D6649" w:rsidRDefault="000D6649">
      <w:pPr>
        <w:shd w:val="clear" w:color="auto" w:fill="FFFFFF"/>
        <w:tabs>
          <w:tab w:val="left" w:pos="7088"/>
        </w:tabs>
        <w:spacing w:after="0" w:line="240" w:lineRule="auto"/>
        <w:jc w:val="right"/>
        <w:rPr>
          <w:rFonts w:ascii="Times New Roman" w:hAnsi="Times New Roman" w:cs="Times New Roman"/>
          <w:color w:val="000000" w:themeColor="text1"/>
          <w:sz w:val="28"/>
          <w:szCs w:val="28"/>
          <w:lang w:val="kk-KZ"/>
        </w:rPr>
      </w:pPr>
    </w:p>
    <w:p w14:paraId="01E4C82F" w14:textId="77777777" w:rsidR="000D6649" w:rsidRDefault="000D6649">
      <w:pPr>
        <w:shd w:val="clear" w:color="auto" w:fill="FFFFFF"/>
        <w:tabs>
          <w:tab w:val="left" w:pos="7088"/>
        </w:tabs>
        <w:spacing w:after="0" w:line="240" w:lineRule="auto"/>
        <w:jc w:val="right"/>
        <w:rPr>
          <w:rFonts w:ascii="Times New Roman" w:hAnsi="Times New Roman" w:cs="Times New Roman"/>
          <w:color w:val="000000" w:themeColor="text1"/>
          <w:sz w:val="28"/>
          <w:szCs w:val="28"/>
          <w:lang w:val="kk-KZ"/>
        </w:rPr>
      </w:pPr>
    </w:p>
    <w:p w14:paraId="40E052B2" w14:textId="77777777" w:rsidR="000D6649" w:rsidRDefault="000D6649">
      <w:pPr>
        <w:shd w:val="clear" w:color="auto" w:fill="FFFFFF"/>
        <w:tabs>
          <w:tab w:val="left" w:pos="7088"/>
        </w:tabs>
        <w:spacing w:after="0" w:line="240" w:lineRule="auto"/>
        <w:jc w:val="right"/>
        <w:rPr>
          <w:rFonts w:ascii="Times New Roman" w:hAnsi="Times New Roman" w:cs="Times New Roman"/>
          <w:color w:val="000000" w:themeColor="text1"/>
          <w:sz w:val="28"/>
          <w:szCs w:val="28"/>
          <w:lang w:val="kk-KZ"/>
        </w:rPr>
      </w:pPr>
    </w:p>
    <w:p w14:paraId="78D1432A" w14:textId="77777777" w:rsidR="000D6649" w:rsidRDefault="00AF6C19">
      <w:pPr>
        <w:shd w:val="clear" w:color="auto" w:fill="FFFFFF"/>
        <w:tabs>
          <w:tab w:val="left" w:pos="7088"/>
        </w:tabs>
        <w:spacing w:after="0" w:line="240" w:lineRule="auto"/>
        <w:ind w:left="5103"/>
        <w:jc w:val="right"/>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Научные консультанты</w:t>
      </w:r>
    </w:p>
    <w:p w14:paraId="0F0AA490" w14:textId="5D1789A8" w:rsidR="000D6649" w:rsidRDefault="00AF6C19">
      <w:pPr>
        <w:shd w:val="clear" w:color="auto" w:fill="FFFFFF"/>
        <w:tabs>
          <w:tab w:val="left" w:pos="7088"/>
        </w:tabs>
        <w:spacing w:after="0" w:line="240" w:lineRule="auto"/>
        <w:ind w:left="5103"/>
        <w:jc w:val="right"/>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Шоман Султанбек Чуманович, к.</w:t>
      </w:r>
      <w:r w:rsidR="008526E3">
        <w:rPr>
          <w:rFonts w:ascii="Times New Roman" w:hAnsi="Times New Roman" w:cs="Times New Roman"/>
          <w:color w:val="000000" w:themeColor="text1"/>
          <w:sz w:val="28"/>
          <w:szCs w:val="28"/>
          <w:lang w:val="kk-KZ"/>
        </w:rPr>
        <w:t>т</w:t>
      </w:r>
      <w:r>
        <w:rPr>
          <w:rFonts w:ascii="Times New Roman" w:hAnsi="Times New Roman" w:cs="Times New Roman"/>
          <w:color w:val="000000" w:themeColor="text1"/>
          <w:sz w:val="28"/>
          <w:szCs w:val="28"/>
          <w:lang w:val="kk-KZ"/>
        </w:rPr>
        <w:t xml:space="preserve">.н. </w:t>
      </w:r>
    </w:p>
    <w:p w14:paraId="2657D6FF" w14:textId="6F896296" w:rsidR="000D6649" w:rsidRDefault="00AF6C19">
      <w:pPr>
        <w:shd w:val="clear" w:color="auto" w:fill="FFFFFF"/>
        <w:tabs>
          <w:tab w:val="left" w:pos="7088"/>
        </w:tabs>
        <w:spacing w:after="0" w:line="240" w:lineRule="auto"/>
        <w:ind w:left="5103"/>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Кадирбергенова А</w:t>
      </w:r>
      <w:proofErr w:type="spellStart"/>
      <w:r w:rsidRPr="00AF6C19">
        <w:rPr>
          <w:rFonts w:ascii="Times New Roman" w:hAnsi="Times New Roman" w:cs="Times New Roman"/>
          <w:color w:val="000000" w:themeColor="text1"/>
          <w:sz w:val="28"/>
          <w:szCs w:val="28"/>
        </w:rPr>
        <w:t>йжа</w:t>
      </w:r>
      <w:r>
        <w:rPr>
          <w:rFonts w:ascii="Times New Roman" w:hAnsi="Times New Roman" w:cs="Times New Roman"/>
          <w:color w:val="000000" w:themeColor="text1"/>
          <w:sz w:val="28"/>
          <w:szCs w:val="28"/>
        </w:rPr>
        <w:t>н</w:t>
      </w:r>
      <w:proofErr w:type="spellEnd"/>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Жаиковна, </w:t>
      </w:r>
      <w:r>
        <w:rPr>
          <w:rFonts w:ascii="Times New Roman" w:hAnsi="Times New Roman" w:cs="Times New Roman"/>
          <w:color w:val="000000" w:themeColor="text1"/>
          <w:sz w:val="28"/>
          <w:szCs w:val="28"/>
          <w:lang w:val="en-US"/>
        </w:rPr>
        <w:t>DBA</w:t>
      </w:r>
    </w:p>
    <w:p w14:paraId="12DFAE56" w14:textId="77777777" w:rsidR="000D6649" w:rsidRDefault="000D6649">
      <w:pPr>
        <w:shd w:val="clear" w:color="auto" w:fill="FFFFFF"/>
        <w:spacing w:after="0" w:line="240" w:lineRule="auto"/>
        <w:ind w:left="5103"/>
        <w:rPr>
          <w:rFonts w:ascii="Times New Roman" w:hAnsi="Times New Roman" w:cs="Times New Roman"/>
          <w:color w:val="000000" w:themeColor="text1"/>
          <w:sz w:val="28"/>
          <w:szCs w:val="28"/>
          <w:lang w:val="kk-KZ"/>
        </w:rPr>
      </w:pPr>
    </w:p>
    <w:p w14:paraId="2A2FC779" w14:textId="77777777" w:rsidR="000D6649" w:rsidRDefault="000D6649">
      <w:pPr>
        <w:shd w:val="clear" w:color="auto" w:fill="FFFFFF"/>
        <w:spacing w:after="0" w:line="240" w:lineRule="auto"/>
        <w:ind w:left="38"/>
        <w:jc w:val="center"/>
        <w:rPr>
          <w:rFonts w:ascii="Times New Roman" w:hAnsi="Times New Roman" w:cs="Times New Roman"/>
          <w:color w:val="000000" w:themeColor="text1"/>
          <w:sz w:val="28"/>
          <w:szCs w:val="28"/>
          <w:lang w:val="kk-KZ"/>
        </w:rPr>
      </w:pPr>
    </w:p>
    <w:p w14:paraId="06044992" w14:textId="77777777" w:rsidR="000D6649" w:rsidRDefault="000D6649">
      <w:pPr>
        <w:shd w:val="clear" w:color="auto" w:fill="FFFFFF"/>
        <w:spacing w:after="0" w:line="240" w:lineRule="auto"/>
        <w:ind w:left="38"/>
        <w:jc w:val="center"/>
        <w:rPr>
          <w:rFonts w:ascii="Times New Roman" w:hAnsi="Times New Roman" w:cs="Times New Roman"/>
          <w:color w:val="000000" w:themeColor="text1"/>
          <w:sz w:val="28"/>
          <w:szCs w:val="28"/>
          <w:lang w:val="kk-KZ"/>
        </w:rPr>
      </w:pPr>
    </w:p>
    <w:p w14:paraId="6D872CFE" w14:textId="77777777" w:rsidR="000D6649" w:rsidRDefault="000D6649">
      <w:pPr>
        <w:shd w:val="clear" w:color="auto" w:fill="FFFFFF"/>
        <w:spacing w:after="0" w:line="240" w:lineRule="auto"/>
        <w:ind w:left="38"/>
        <w:jc w:val="center"/>
        <w:rPr>
          <w:rFonts w:ascii="Times New Roman" w:hAnsi="Times New Roman" w:cs="Times New Roman"/>
          <w:color w:val="000000" w:themeColor="text1"/>
          <w:sz w:val="28"/>
          <w:szCs w:val="28"/>
          <w:lang w:val="kk-KZ"/>
        </w:rPr>
      </w:pPr>
    </w:p>
    <w:p w14:paraId="75D60CFF" w14:textId="77777777" w:rsidR="000D6649" w:rsidRDefault="000D6649">
      <w:pPr>
        <w:shd w:val="clear" w:color="auto" w:fill="FFFFFF"/>
        <w:spacing w:after="0" w:line="240" w:lineRule="auto"/>
        <w:ind w:left="38"/>
        <w:jc w:val="center"/>
        <w:rPr>
          <w:rFonts w:ascii="Times New Roman" w:hAnsi="Times New Roman" w:cs="Times New Roman"/>
          <w:color w:val="000000" w:themeColor="text1"/>
          <w:sz w:val="28"/>
          <w:szCs w:val="28"/>
          <w:lang w:val="kk-KZ"/>
        </w:rPr>
      </w:pPr>
    </w:p>
    <w:p w14:paraId="2FBD953D" w14:textId="77777777" w:rsidR="000D6649" w:rsidRDefault="000D6649">
      <w:pPr>
        <w:shd w:val="clear" w:color="auto" w:fill="FFFFFF"/>
        <w:spacing w:after="0" w:line="240" w:lineRule="auto"/>
        <w:ind w:left="38"/>
        <w:jc w:val="center"/>
        <w:rPr>
          <w:rFonts w:ascii="Times New Roman" w:hAnsi="Times New Roman" w:cs="Times New Roman"/>
          <w:color w:val="000000" w:themeColor="text1"/>
          <w:sz w:val="28"/>
          <w:szCs w:val="28"/>
          <w:lang w:val="kk-KZ"/>
        </w:rPr>
      </w:pPr>
    </w:p>
    <w:p w14:paraId="17130FB7" w14:textId="77777777" w:rsidR="000D6649" w:rsidRDefault="000D6649">
      <w:pPr>
        <w:shd w:val="clear" w:color="auto" w:fill="FFFFFF"/>
        <w:spacing w:after="0" w:line="240" w:lineRule="auto"/>
        <w:jc w:val="center"/>
        <w:rPr>
          <w:rFonts w:ascii="Times New Roman" w:hAnsi="Times New Roman" w:cs="Times New Roman"/>
          <w:color w:val="000000" w:themeColor="text1"/>
          <w:sz w:val="28"/>
          <w:szCs w:val="28"/>
          <w:lang w:val="kk-KZ"/>
        </w:rPr>
      </w:pPr>
    </w:p>
    <w:p w14:paraId="529E822E" w14:textId="77777777" w:rsidR="000D6649" w:rsidRDefault="000D6649">
      <w:pPr>
        <w:shd w:val="clear" w:color="auto" w:fill="FFFFFF"/>
        <w:spacing w:after="0" w:line="240" w:lineRule="auto"/>
        <w:jc w:val="center"/>
        <w:rPr>
          <w:rFonts w:ascii="Times New Roman" w:hAnsi="Times New Roman" w:cs="Times New Roman"/>
          <w:color w:val="000000" w:themeColor="text1"/>
          <w:sz w:val="28"/>
          <w:szCs w:val="28"/>
          <w:lang w:val="kk-KZ"/>
        </w:rPr>
      </w:pPr>
    </w:p>
    <w:p w14:paraId="25F4ED3D" w14:textId="77777777" w:rsidR="000D6649" w:rsidRDefault="00AF6C19">
      <w:pPr>
        <w:shd w:val="clear" w:color="auto" w:fill="FFFFFF"/>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Республика Казахстан </w:t>
      </w:r>
    </w:p>
    <w:p w14:paraId="403DFE6C" w14:textId="77777777" w:rsidR="000D6649" w:rsidRDefault="00AF6C19">
      <w:pPr>
        <w:shd w:val="clear" w:color="auto" w:fill="FFFFFF"/>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Алматы, 2025</w:t>
      </w:r>
    </w:p>
    <w:p w14:paraId="25565718" w14:textId="77777777" w:rsidR="000D6649" w:rsidRDefault="00AF6C19">
      <w:pPr>
        <w:spacing w:after="0" w:line="240" w:lineRule="auto"/>
        <w:ind w:firstLine="567"/>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lastRenderedPageBreak/>
        <w:t>СОДЕРЖАНИЕ</w:t>
      </w:r>
    </w:p>
    <w:p w14:paraId="7C57EFBC"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tbl>
      <w:tblPr>
        <w:tblStyle w:val="ab"/>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27"/>
        <w:gridCol w:w="766"/>
      </w:tblGrid>
      <w:tr w:rsidR="000D6649" w14:paraId="4EB586B1" w14:textId="77777777">
        <w:tc>
          <w:tcPr>
            <w:tcW w:w="8727" w:type="dxa"/>
          </w:tcPr>
          <w:p w14:paraId="5494EC18" w14:textId="77777777" w:rsidR="000D6649" w:rsidRDefault="00AF6C19">
            <w:pPr>
              <w:spacing w:after="0" w:line="240" w:lineRule="auto"/>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НОРМАТИВНЫЕ ССЫЛКИ....................................................................</w:t>
            </w:r>
          </w:p>
        </w:tc>
        <w:tc>
          <w:tcPr>
            <w:tcW w:w="766" w:type="dxa"/>
          </w:tcPr>
          <w:p w14:paraId="703224AA" w14:textId="77777777" w:rsidR="000D6649" w:rsidRDefault="00AF6C19">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3</w:t>
            </w:r>
          </w:p>
        </w:tc>
      </w:tr>
      <w:tr w:rsidR="000D6649" w14:paraId="5D05A184" w14:textId="77777777">
        <w:tc>
          <w:tcPr>
            <w:tcW w:w="8727" w:type="dxa"/>
          </w:tcPr>
          <w:p w14:paraId="24FD14BC" w14:textId="77777777" w:rsidR="000D6649" w:rsidRDefault="00AF6C19">
            <w:pPr>
              <w:spacing w:after="0" w:line="240" w:lineRule="auto"/>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ОБАЗНАЧЕНИЯ И СОКРАЩЕНИЯ......................................................</w:t>
            </w:r>
          </w:p>
        </w:tc>
        <w:tc>
          <w:tcPr>
            <w:tcW w:w="766" w:type="dxa"/>
          </w:tcPr>
          <w:p w14:paraId="1C11415F" w14:textId="77777777" w:rsidR="000D6649" w:rsidRDefault="00AF6C19">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4</w:t>
            </w:r>
          </w:p>
        </w:tc>
      </w:tr>
      <w:tr w:rsidR="000D6649" w14:paraId="15A37C1A" w14:textId="77777777">
        <w:tc>
          <w:tcPr>
            <w:tcW w:w="8727" w:type="dxa"/>
          </w:tcPr>
          <w:p w14:paraId="3C123426" w14:textId="77777777" w:rsidR="000D6649" w:rsidRDefault="00AF6C19">
            <w:pPr>
              <w:tabs>
                <w:tab w:val="left" w:pos="7531"/>
              </w:tabs>
              <w:spacing w:after="0" w:line="240" w:lineRule="auto"/>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ВВЕДЕНИЕ...................................................................................................</w:t>
            </w:r>
          </w:p>
        </w:tc>
        <w:tc>
          <w:tcPr>
            <w:tcW w:w="766" w:type="dxa"/>
          </w:tcPr>
          <w:p w14:paraId="21675E90" w14:textId="77777777" w:rsidR="000D6649" w:rsidRDefault="00AF6C19">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5</w:t>
            </w:r>
          </w:p>
        </w:tc>
      </w:tr>
      <w:tr w:rsidR="000D6649" w14:paraId="3CFEB3D9" w14:textId="77777777">
        <w:tc>
          <w:tcPr>
            <w:tcW w:w="8727" w:type="dxa"/>
          </w:tcPr>
          <w:p w14:paraId="3BDCB75B" w14:textId="77777777" w:rsidR="000D6649" w:rsidRDefault="00AF6C19">
            <w:pPr>
              <w:spacing w:after="0" w:line="240" w:lineRule="auto"/>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 xml:space="preserve">        </w:t>
            </w:r>
          </w:p>
          <w:p w14:paraId="1D72E398" w14:textId="77777777" w:rsidR="000D6649" w:rsidRDefault="00AF6C19">
            <w:pPr>
              <w:spacing w:after="0" w:line="240" w:lineRule="auto"/>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1 ТЕОРЕТИКО-МЕТОДОЛОГИЧЕСКИЕ АСПЕКТЫ  УПРАВЛЕНИЯ ДИСТАНЦИОННЫМ ОБРАЗОВАНИЕМ В ВЫСШИХ УЧЕБНЫХ ЗАВЕДЕНИЯХ НА ОСНОВЕ ЦИФРОВИЗАЦИИ .....................................................................................</w:t>
            </w:r>
          </w:p>
        </w:tc>
        <w:tc>
          <w:tcPr>
            <w:tcW w:w="766" w:type="dxa"/>
          </w:tcPr>
          <w:p w14:paraId="5B920746" w14:textId="77777777" w:rsidR="000D6649" w:rsidRDefault="000D6649">
            <w:pPr>
              <w:spacing w:after="0" w:line="240" w:lineRule="auto"/>
              <w:jc w:val="center"/>
              <w:rPr>
                <w:rFonts w:ascii="Times New Roman" w:hAnsi="Times New Roman" w:cs="Times New Roman"/>
                <w:b/>
                <w:color w:val="000000" w:themeColor="text1"/>
                <w:sz w:val="28"/>
                <w:szCs w:val="28"/>
                <w:lang w:val="kk-KZ"/>
              </w:rPr>
            </w:pPr>
          </w:p>
          <w:p w14:paraId="0C2DE618" w14:textId="77777777" w:rsidR="000D6649" w:rsidRDefault="000D6649">
            <w:pPr>
              <w:spacing w:after="0" w:line="240" w:lineRule="auto"/>
              <w:jc w:val="center"/>
              <w:rPr>
                <w:rFonts w:ascii="Times New Roman" w:hAnsi="Times New Roman" w:cs="Times New Roman"/>
                <w:b/>
                <w:color w:val="000000" w:themeColor="text1"/>
                <w:sz w:val="28"/>
                <w:szCs w:val="28"/>
                <w:lang w:val="kk-KZ"/>
              </w:rPr>
            </w:pPr>
          </w:p>
          <w:p w14:paraId="57E0DC24" w14:textId="77777777" w:rsidR="000D6649" w:rsidRDefault="000D6649">
            <w:pPr>
              <w:spacing w:after="0" w:line="240" w:lineRule="auto"/>
              <w:jc w:val="center"/>
              <w:rPr>
                <w:rFonts w:ascii="Times New Roman" w:hAnsi="Times New Roman" w:cs="Times New Roman"/>
                <w:b/>
                <w:color w:val="000000" w:themeColor="text1"/>
                <w:sz w:val="28"/>
                <w:szCs w:val="28"/>
                <w:lang w:val="kk-KZ"/>
              </w:rPr>
            </w:pPr>
          </w:p>
          <w:p w14:paraId="686A3E79" w14:textId="77777777" w:rsidR="000D6649" w:rsidRDefault="000D6649">
            <w:pPr>
              <w:spacing w:after="0" w:line="240" w:lineRule="auto"/>
              <w:jc w:val="center"/>
              <w:rPr>
                <w:rFonts w:ascii="Times New Roman" w:hAnsi="Times New Roman" w:cs="Times New Roman"/>
                <w:b/>
                <w:color w:val="000000" w:themeColor="text1"/>
                <w:sz w:val="28"/>
                <w:szCs w:val="28"/>
                <w:lang w:val="kk-KZ"/>
              </w:rPr>
            </w:pPr>
          </w:p>
          <w:p w14:paraId="4EEB894A" w14:textId="77777777" w:rsidR="000D6649" w:rsidRDefault="00AF6C19">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9</w:t>
            </w:r>
          </w:p>
        </w:tc>
      </w:tr>
      <w:tr w:rsidR="000D6649" w14:paraId="2D4F1182" w14:textId="77777777">
        <w:tc>
          <w:tcPr>
            <w:tcW w:w="8727" w:type="dxa"/>
          </w:tcPr>
          <w:p w14:paraId="12466F1D" w14:textId="77777777" w:rsidR="000D6649" w:rsidRDefault="00AF6C19">
            <w:pPr>
              <w:spacing w:after="0" w:line="240" w:lineRule="auto"/>
              <w:rPr>
                <w:rFonts w:ascii="Times New Roman" w:hAnsi="Times New Roman" w:cs="Times New Roman"/>
                <w:b/>
                <w:color w:val="000000" w:themeColor="text1"/>
                <w:sz w:val="28"/>
                <w:szCs w:val="28"/>
                <w:lang w:val="kk-KZ"/>
              </w:rPr>
            </w:pPr>
            <w:r>
              <w:rPr>
                <w:rFonts w:ascii="Times New Roman" w:hAnsi="Times New Roman" w:cs="Times New Roman"/>
                <w:bCs/>
                <w:color w:val="000000" w:themeColor="text1"/>
                <w:sz w:val="28"/>
                <w:szCs w:val="28"/>
                <w:lang w:val="kk-KZ"/>
              </w:rPr>
              <w:t xml:space="preserve">1.1 </w:t>
            </w:r>
            <w:r>
              <w:rPr>
                <w:rFonts w:ascii="Times New Roman" w:hAnsi="Times New Roman" w:cs="Times New Roman"/>
                <w:color w:val="000000" w:themeColor="text1"/>
                <w:sz w:val="28"/>
                <w:szCs w:val="28"/>
                <w:lang w:val="kk-KZ"/>
              </w:rPr>
              <w:t>Теоретико-методологические аспекты дистанционного образования в высших учебных заведениях...............................................</w:t>
            </w:r>
          </w:p>
        </w:tc>
        <w:tc>
          <w:tcPr>
            <w:tcW w:w="766" w:type="dxa"/>
          </w:tcPr>
          <w:p w14:paraId="332178DD" w14:textId="77777777" w:rsidR="000D6649" w:rsidRDefault="000D6649">
            <w:pPr>
              <w:spacing w:after="0" w:line="240" w:lineRule="auto"/>
              <w:jc w:val="center"/>
              <w:rPr>
                <w:rFonts w:ascii="Times New Roman" w:hAnsi="Times New Roman" w:cs="Times New Roman"/>
                <w:bCs/>
                <w:color w:val="000000" w:themeColor="text1"/>
                <w:sz w:val="28"/>
                <w:szCs w:val="28"/>
                <w:lang w:val="kk-KZ"/>
              </w:rPr>
            </w:pPr>
          </w:p>
          <w:p w14:paraId="26267B25" w14:textId="77777777" w:rsidR="000D6649" w:rsidRDefault="00AF6C19">
            <w:pPr>
              <w:spacing w:after="0" w:line="240" w:lineRule="auto"/>
              <w:jc w:val="center"/>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9</w:t>
            </w:r>
          </w:p>
        </w:tc>
      </w:tr>
      <w:tr w:rsidR="000D6649" w14:paraId="1DE14982" w14:textId="77777777">
        <w:tc>
          <w:tcPr>
            <w:tcW w:w="8727" w:type="dxa"/>
          </w:tcPr>
          <w:p w14:paraId="4D5F849D" w14:textId="77777777" w:rsidR="000D6649" w:rsidRDefault="00AF6C19">
            <w:pPr>
              <w:spacing w:after="0" w:line="240" w:lineRule="auto"/>
              <w:rPr>
                <w:rFonts w:ascii="Times New Roman" w:hAnsi="Times New Roman" w:cs="Times New Roman"/>
                <w:b/>
                <w:color w:val="000000" w:themeColor="text1"/>
                <w:sz w:val="28"/>
                <w:szCs w:val="28"/>
                <w:lang w:val="kk-KZ"/>
              </w:rPr>
            </w:pPr>
            <w:r>
              <w:rPr>
                <w:rFonts w:ascii="Times New Roman" w:hAnsi="Times New Roman" w:cs="Times New Roman"/>
                <w:color w:val="000000" w:themeColor="text1"/>
                <w:sz w:val="28"/>
                <w:szCs w:val="28"/>
                <w:lang w:val="kk-KZ"/>
              </w:rPr>
              <w:t>1.2 Этапы становления дистанционного обучения в современном мире</w:t>
            </w:r>
          </w:p>
        </w:tc>
        <w:tc>
          <w:tcPr>
            <w:tcW w:w="766" w:type="dxa"/>
          </w:tcPr>
          <w:p w14:paraId="646F5373" w14:textId="77777777" w:rsidR="000D6649" w:rsidRDefault="00AF6C19">
            <w:pPr>
              <w:spacing w:after="0" w:line="240" w:lineRule="auto"/>
              <w:jc w:val="center"/>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25</w:t>
            </w:r>
          </w:p>
        </w:tc>
      </w:tr>
      <w:tr w:rsidR="000D6649" w14:paraId="4B6B1128" w14:textId="77777777">
        <w:tc>
          <w:tcPr>
            <w:tcW w:w="8727" w:type="dxa"/>
          </w:tcPr>
          <w:p w14:paraId="66CDB4D3" w14:textId="77777777" w:rsidR="000D6649" w:rsidRDefault="00AF6C19">
            <w:pPr>
              <w:spacing w:after="0" w:line="240" w:lineRule="auto"/>
              <w:rPr>
                <w:rFonts w:ascii="Times New Roman" w:hAnsi="Times New Roman" w:cs="Times New Roman"/>
                <w:b/>
                <w:color w:val="000000" w:themeColor="text1"/>
                <w:sz w:val="28"/>
                <w:szCs w:val="28"/>
                <w:lang w:val="kk-KZ"/>
              </w:rPr>
            </w:pPr>
            <w:r>
              <w:rPr>
                <w:rFonts w:ascii="Times New Roman" w:hAnsi="Times New Roman" w:cs="Times New Roman"/>
                <w:color w:val="000000" w:themeColor="text1"/>
                <w:sz w:val="28"/>
                <w:szCs w:val="28"/>
                <w:lang w:val="kk-KZ"/>
              </w:rPr>
              <w:t>1.3 Мировые тенденции развития дистанционного образования, их влияние на развитие высшего образования................................................</w:t>
            </w:r>
          </w:p>
        </w:tc>
        <w:tc>
          <w:tcPr>
            <w:tcW w:w="766" w:type="dxa"/>
          </w:tcPr>
          <w:p w14:paraId="7C9EF01F" w14:textId="77777777" w:rsidR="000D6649" w:rsidRDefault="000D6649">
            <w:pPr>
              <w:spacing w:after="0" w:line="240" w:lineRule="auto"/>
              <w:jc w:val="center"/>
              <w:rPr>
                <w:rFonts w:ascii="Times New Roman" w:hAnsi="Times New Roman" w:cs="Times New Roman"/>
                <w:bCs/>
                <w:color w:val="000000" w:themeColor="text1"/>
                <w:sz w:val="28"/>
                <w:szCs w:val="28"/>
                <w:lang w:val="kk-KZ"/>
              </w:rPr>
            </w:pPr>
          </w:p>
          <w:p w14:paraId="786EBD8F" w14:textId="77777777" w:rsidR="000D6649" w:rsidRDefault="00AF6C19">
            <w:pPr>
              <w:spacing w:after="0" w:line="240" w:lineRule="auto"/>
              <w:jc w:val="center"/>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39</w:t>
            </w:r>
          </w:p>
        </w:tc>
      </w:tr>
      <w:tr w:rsidR="000D6649" w14:paraId="2B841920" w14:textId="77777777">
        <w:tc>
          <w:tcPr>
            <w:tcW w:w="8727" w:type="dxa"/>
          </w:tcPr>
          <w:p w14:paraId="657E0F42"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301C4E1D" w14:textId="77777777" w:rsidR="000D6649" w:rsidRDefault="00AF6C19">
            <w:pPr>
              <w:spacing w:after="0" w:line="240" w:lineRule="auto"/>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2 АНАЛИЗ УПРАВЛЕНИЯ ДИСТАНЦИОННЫМ ОБРАЗОВАНИЕМ В ОРГАНИЗАЦИЯХ ВЫСШЕГО И ПОЛЕВУЗОВСКОГО ОБРАЗОВАНИЯ РЕСПУБЛИКИ КАЗАХСТАН НА ОСНОВЕ ЦИФРОВИЗАЦИИ .................................</w:t>
            </w:r>
          </w:p>
        </w:tc>
        <w:tc>
          <w:tcPr>
            <w:tcW w:w="766" w:type="dxa"/>
          </w:tcPr>
          <w:p w14:paraId="48ED8108" w14:textId="77777777" w:rsidR="000D6649" w:rsidRDefault="000D6649">
            <w:pPr>
              <w:spacing w:after="0" w:line="240" w:lineRule="auto"/>
              <w:jc w:val="center"/>
              <w:rPr>
                <w:rFonts w:ascii="Times New Roman" w:hAnsi="Times New Roman" w:cs="Times New Roman"/>
                <w:b/>
                <w:color w:val="000000" w:themeColor="text1"/>
                <w:sz w:val="28"/>
                <w:szCs w:val="28"/>
                <w:lang w:val="kk-KZ"/>
              </w:rPr>
            </w:pPr>
          </w:p>
          <w:p w14:paraId="5A7BE938" w14:textId="77777777" w:rsidR="000D6649" w:rsidRDefault="000D6649">
            <w:pPr>
              <w:spacing w:after="0" w:line="240" w:lineRule="auto"/>
              <w:jc w:val="center"/>
              <w:rPr>
                <w:rFonts w:ascii="Times New Roman" w:hAnsi="Times New Roman" w:cs="Times New Roman"/>
                <w:b/>
                <w:color w:val="000000" w:themeColor="text1"/>
                <w:sz w:val="28"/>
                <w:szCs w:val="28"/>
                <w:lang w:val="kk-KZ"/>
              </w:rPr>
            </w:pPr>
          </w:p>
          <w:p w14:paraId="5EAEF6F6" w14:textId="77777777" w:rsidR="000D6649" w:rsidRDefault="000D6649">
            <w:pPr>
              <w:spacing w:after="0" w:line="240" w:lineRule="auto"/>
              <w:jc w:val="center"/>
              <w:rPr>
                <w:rFonts w:ascii="Times New Roman" w:hAnsi="Times New Roman" w:cs="Times New Roman"/>
                <w:b/>
                <w:color w:val="000000" w:themeColor="text1"/>
                <w:sz w:val="28"/>
                <w:szCs w:val="28"/>
                <w:lang w:val="kk-KZ"/>
              </w:rPr>
            </w:pPr>
          </w:p>
          <w:p w14:paraId="7945319A" w14:textId="77777777" w:rsidR="000D6649" w:rsidRDefault="000D6649">
            <w:pPr>
              <w:spacing w:after="0" w:line="240" w:lineRule="auto"/>
              <w:jc w:val="center"/>
              <w:rPr>
                <w:rFonts w:ascii="Times New Roman" w:hAnsi="Times New Roman" w:cs="Times New Roman"/>
                <w:b/>
                <w:color w:val="000000" w:themeColor="text1"/>
                <w:sz w:val="28"/>
                <w:szCs w:val="28"/>
                <w:lang w:val="kk-KZ"/>
              </w:rPr>
            </w:pPr>
          </w:p>
          <w:p w14:paraId="6E8CD2E9" w14:textId="77777777" w:rsidR="000D6649" w:rsidRDefault="00AF6C19">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52</w:t>
            </w:r>
          </w:p>
        </w:tc>
      </w:tr>
      <w:tr w:rsidR="000D6649" w14:paraId="26FBCC89" w14:textId="77777777">
        <w:tc>
          <w:tcPr>
            <w:tcW w:w="8727" w:type="dxa"/>
          </w:tcPr>
          <w:p w14:paraId="05C4AA6F" w14:textId="77777777" w:rsidR="000D6649" w:rsidRDefault="00AF6C19">
            <w:pPr>
              <w:spacing w:after="0" w:line="240" w:lineRule="auto"/>
              <w:rPr>
                <w:rFonts w:ascii="Times New Roman" w:hAnsi="Times New Roman" w:cs="Times New Roman"/>
                <w:b/>
                <w:color w:val="000000" w:themeColor="text1"/>
                <w:sz w:val="28"/>
                <w:szCs w:val="28"/>
                <w:lang w:val="kk-KZ"/>
              </w:rPr>
            </w:pPr>
            <w:r>
              <w:rPr>
                <w:rFonts w:ascii="Times New Roman" w:hAnsi="Times New Roman" w:cs="Times New Roman"/>
                <w:color w:val="000000" w:themeColor="text1"/>
                <w:sz w:val="28"/>
                <w:szCs w:val="28"/>
                <w:lang w:val="kk-KZ"/>
              </w:rPr>
              <w:t>2.1 Современное состояние дистанционного образования в Республике Казахстан........................................................................................................</w:t>
            </w:r>
          </w:p>
        </w:tc>
        <w:tc>
          <w:tcPr>
            <w:tcW w:w="766" w:type="dxa"/>
          </w:tcPr>
          <w:p w14:paraId="64CB1493" w14:textId="77777777" w:rsidR="000D6649" w:rsidRDefault="000D6649">
            <w:pPr>
              <w:spacing w:after="0" w:line="240" w:lineRule="auto"/>
              <w:jc w:val="center"/>
              <w:rPr>
                <w:rFonts w:ascii="Times New Roman" w:hAnsi="Times New Roman" w:cs="Times New Roman"/>
                <w:bCs/>
                <w:color w:val="000000" w:themeColor="text1"/>
                <w:sz w:val="28"/>
                <w:szCs w:val="28"/>
                <w:lang w:val="kk-KZ"/>
              </w:rPr>
            </w:pPr>
          </w:p>
          <w:p w14:paraId="5DE14AB4" w14:textId="77777777" w:rsidR="000D6649" w:rsidRDefault="00AF6C19">
            <w:pPr>
              <w:spacing w:after="0" w:line="240" w:lineRule="auto"/>
              <w:jc w:val="center"/>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52</w:t>
            </w:r>
          </w:p>
        </w:tc>
      </w:tr>
      <w:tr w:rsidR="000D6649" w14:paraId="1403A4A0" w14:textId="77777777">
        <w:tc>
          <w:tcPr>
            <w:tcW w:w="8727" w:type="dxa"/>
          </w:tcPr>
          <w:p w14:paraId="24E261E3" w14:textId="77777777" w:rsidR="000D6649" w:rsidRDefault="00AF6C19">
            <w:pPr>
              <w:spacing w:after="0" w:line="240" w:lineRule="auto"/>
              <w:jc w:val="both"/>
              <w:rPr>
                <w:rFonts w:ascii="Times New Roman" w:hAnsi="Times New Roman" w:cs="Times New Roman"/>
                <w:b/>
                <w:color w:val="000000" w:themeColor="text1"/>
                <w:sz w:val="28"/>
                <w:szCs w:val="28"/>
                <w:lang w:val="kk-KZ"/>
              </w:rPr>
            </w:pPr>
            <w:bookmarkStart w:id="1" w:name="_Hlk196933503"/>
            <w:r>
              <w:rPr>
                <w:rFonts w:ascii="Times New Roman" w:hAnsi="Times New Roman" w:cs="Times New Roman"/>
                <w:color w:val="000000" w:themeColor="text1"/>
                <w:sz w:val="28"/>
                <w:szCs w:val="28"/>
                <w:lang w:val="kk-KZ"/>
              </w:rPr>
              <w:t xml:space="preserve">2.2 </w:t>
            </w:r>
            <w:r>
              <w:rPr>
                <w:rFonts w:ascii="Times New Roman" w:hAnsi="Times New Roman" w:cs="Times New Roman"/>
                <w:color w:val="000000" w:themeColor="text1"/>
                <w:sz w:val="28"/>
                <w:szCs w:val="28"/>
              </w:rPr>
              <w:t xml:space="preserve">Анализ удовлетворённости студентов качеством цифрового обучения и восприятия цифровых образовательных технологий……… </w:t>
            </w:r>
          </w:p>
        </w:tc>
        <w:tc>
          <w:tcPr>
            <w:tcW w:w="766" w:type="dxa"/>
          </w:tcPr>
          <w:p w14:paraId="1BD20B32" w14:textId="77777777" w:rsidR="000D6649" w:rsidRDefault="000D6649">
            <w:pPr>
              <w:spacing w:after="0" w:line="240" w:lineRule="auto"/>
              <w:jc w:val="center"/>
              <w:rPr>
                <w:rFonts w:ascii="Times New Roman" w:hAnsi="Times New Roman" w:cs="Times New Roman"/>
                <w:bCs/>
                <w:color w:val="000000" w:themeColor="text1"/>
                <w:sz w:val="28"/>
                <w:szCs w:val="28"/>
                <w:lang w:val="kk-KZ"/>
              </w:rPr>
            </w:pPr>
          </w:p>
          <w:p w14:paraId="64044CD0" w14:textId="77777777" w:rsidR="000D6649" w:rsidRDefault="00AF6C19">
            <w:pPr>
              <w:spacing w:after="0" w:line="240" w:lineRule="auto"/>
              <w:jc w:val="center"/>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72</w:t>
            </w:r>
          </w:p>
        </w:tc>
      </w:tr>
      <w:tr w:rsidR="000D6649" w14:paraId="129FB1A8" w14:textId="77777777">
        <w:tc>
          <w:tcPr>
            <w:tcW w:w="8727" w:type="dxa"/>
          </w:tcPr>
          <w:p w14:paraId="6ACF5887" w14:textId="77777777" w:rsidR="000D6649" w:rsidRDefault="00AF6C19">
            <w:pPr>
              <w:spacing w:after="0" w:line="240" w:lineRule="auto"/>
              <w:rPr>
                <w:rFonts w:ascii="Times New Roman" w:hAnsi="Times New Roman" w:cs="Times New Roman"/>
                <w:b/>
                <w:color w:val="000000" w:themeColor="text1"/>
                <w:sz w:val="28"/>
                <w:szCs w:val="28"/>
                <w:lang w:val="kk-KZ"/>
              </w:rPr>
            </w:pPr>
            <w:bookmarkStart w:id="2" w:name="_Hlk196933535"/>
            <w:bookmarkEnd w:id="1"/>
            <w:r>
              <w:rPr>
                <w:rFonts w:ascii="Times New Roman" w:hAnsi="Times New Roman" w:cs="Times New Roman"/>
                <w:color w:val="000000" w:themeColor="text1"/>
                <w:sz w:val="28"/>
                <w:szCs w:val="28"/>
                <w:lang w:val="kk-KZ"/>
              </w:rPr>
              <w:t xml:space="preserve">2.3 </w:t>
            </w:r>
            <w:r>
              <w:rPr>
                <w:rFonts w:ascii="Times New Roman" w:hAnsi="Times New Roman" w:cs="Times New Roman"/>
                <w:sz w:val="28"/>
                <w:szCs w:val="28"/>
              </w:rPr>
              <w:t>Анализ восприятия и применения цифровых технологий в преподавательской практике преподавателей вузов РК</w:t>
            </w:r>
            <w:bookmarkEnd w:id="2"/>
            <w:r>
              <w:rPr>
                <w:rFonts w:ascii="Times New Roman" w:hAnsi="Times New Roman" w:cs="Times New Roman"/>
                <w:sz w:val="28"/>
                <w:szCs w:val="28"/>
              </w:rPr>
              <w:t>…………………</w:t>
            </w:r>
          </w:p>
        </w:tc>
        <w:tc>
          <w:tcPr>
            <w:tcW w:w="766" w:type="dxa"/>
          </w:tcPr>
          <w:p w14:paraId="2F841B0B" w14:textId="77777777" w:rsidR="000D6649" w:rsidRDefault="000D6649">
            <w:pPr>
              <w:spacing w:after="0" w:line="240" w:lineRule="auto"/>
              <w:jc w:val="center"/>
              <w:rPr>
                <w:rFonts w:ascii="Times New Roman" w:hAnsi="Times New Roman" w:cs="Times New Roman"/>
                <w:bCs/>
                <w:color w:val="000000" w:themeColor="text1"/>
                <w:sz w:val="28"/>
                <w:szCs w:val="28"/>
                <w:lang w:val="kk-KZ"/>
              </w:rPr>
            </w:pPr>
          </w:p>
          <w:p w14:paraId="7A0E5354" w14:textId="77777777" w:rsidR="000D6649" w:rsidRDefault="00AF6C19">
            <w:pPr>
              <w:spacing w:after="0" w:line="240" w:lineRule="auto"/>
              <w:jc w:val="center"/>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84</w:t>
            </w:r>
          </w:p>
        </w:tc>
      </w:tr>
      <w:tr w:rsidR="000D6649" w14:paraId="41E44530" w14:textId="77777777">
        <w:tc>
          <w:tcPr>
            <w:tcW w:w="8727" w:type="dxa"/>
          </w:tcPr>
          <w:p w14:paraId="136F427D"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2E5681B0" w14:textId="77777777" w:rsidR="000D6649" w:rsidRDefault="00AF6C19">
            <w:pPr>
              <w:spacing w:after="0" w:line="240" w:lineRule="auto"/>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3 ВНЕДРЕНИЕ ЦИФРОВИЗАЦИИ И ПУТИ СОВЕРШЕНСТВОВАНИЯ В УПРАВЛЕНИИ ДИСТАНЦИОННЫМ ОБРАЗОВАНИЕМ ...........................................</w:t>
            </w:r>
          </w:p>
        </w:tc>
        <w:tc>
          <w:tcPr>
            <w:tcW w:w="766" w:type="dxa"/>
          </w:tcPr>
          <w:p w14:paraId="47BA1354" w14:textId="77777777" w:rsidR="000D6649" w:rsidRDefault="000D6649">
            <w:pPr>
              <w:spacing w:after="0" w:line="240" w:lineRule="auto"/>
              <w:jc w:val="center"/>
              <w:rPr>
                <w:rFonts w:ascii="Times New Roman" w:hAnsi="Times New Roman" w:cs="Times New Roman"/>
                <w:b/>
                <w:color w:val="000000" w:themeColor="text1"/>
                <w:sz w:val="28"/>
                <w:szCs w:val="28"/>
                <w:lang w:val="kk-KZ"/>
              </w:rPr>
            </w:pPr>
          </w:p>
          <w:p w14:paraId="488467EA" w14:textId="77777777" w:rsidR="000D6649" w:rsidRDefault="000D6649">
            <w:pPr>
              <w:spacing w:after="0" w:line="240" w:lineRule="auto"/>
              <w:jc w:val="center"/>
              <w:rPr>
                <w:rFonts w:ascii="Times New Roman" w:hAnsi="Times New Roman" w:cs="Times New Roman"/>
                <w:b/>
                <w:color w:val="000000" w:themeColor="text1"/>
                <w:sz w:val="28"/>
                <w:szCs w:val="28"/>
                <w:lang w:val="kk-KZ"/>
              </w:rPr>
            </w:pPr>
          </w:p>
          <w:p w14:paraId="1A935327" w14:textId="77777777" w:rsidR="000D6649" w:rsidRDefault="000D6649">
            <w:pPr>
              <w:spacing w:after="0" w:line="240" w:lineRule="auto"/>
              <w:jc w:val="center"/>
              <w:rPr>
                <w:rFonts w:ascii="Times New Roman" w:hAnsi="Times New Roman" w:cs="Times New Roman"/>
                <w:b/>
                <w:color w:val="000000" w:themeColor="text1"/>
                <w:sz w:val="28"/>
                <w:szCs w:val="28"/>
                <w:lang w:val="kk-KZ"/>
              </w:rPr>
            </w:pPr>
          </w:p>
          <w:p w14:paraId="20E9BC29" w14:textId="77777777" w:rsidR="000D6649" w:rsidRDefault="00AF6C19">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91</w:t>
            </w:r>
          </w:p>
        </w:tc>
      </w:tr>
      <w:tr w:rsidR="000D6649" w14:paraId="30CB94C0" w14:textId="77777777">
        <w:tc>
          <w:tcPr>
            <w:tcW w:w="8727" w:type="dxa"/>
          </w:tcPr>
          <w:p w14:paraId="6D3F2989" w14:textId="77777777" w:rsidR="000D6649" w:rsidRDefault="00AF6C19">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3.1 Пути внедрения цифровизации в управлении дистанционным образованием ………………………........…………………………….......</w:t>
            </w:r>
          </w:p>
        </w:tc>
        <w:tc>
          <w:tcPr>
            <w:tcW w:w="766" w:type="dxa"/>
          </w:tcPr>
          <w:p w14:paraId="2B296A93" w14:textId="77777777" w:rsidR="000D6649" w:rsidRDefault="000D6649">
            <w:pPr>
              <w:spacing w:after="0" w:line="240" w:lineRule="auto"/>
              <w:jc w:val="center"/>
              <w:rPr>
                <w:rFonts w:ascii="Times New Roman" w:hAnsi="Times New Roman" w:cs="Times New Roman"/>
                <w:bCs/>
                <w:color w:val="000000" w:themeColor="text1"/>
                <w:sz w:val="28"/>
                <w:szCs w:val="28"/>
                <w:lang w:val="kk-KZ"/>
              </w:rPr>
            </w:pPr>
          </w:p>
          <w:p w14:paraId="6EEA6257" w14:textId="77777777" w:rsidR="000D6649" w:rsidRDefault="00AF6C19">
            <w:pPr>
              <w:spacing w:after="0" w:line="240" w:lineRule="auto"/>
              <w:jc w:val="center"/>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91</w:t>
            </w:r>
          </w:p>
        </w:tc>
      </w:tr>
      <w:tr w:rsidR="000D6649" w14:paraId="012CDAEF" w14:textId="77777777">
        <w:tc>
          <w:tcPr>
            <w:tcW w:w="8727" w:type="dxa"/>
          </w:tcPr>
          <w:p w14:paraId="0D164805" w14:textId="77777777" w:rsidR="000D6649" w:rsidRDefault="00AF6C19">
            <w:pPr>
              <w:spacing w:after="0" w:line="240" w:lineRule="auto"/>
              <w:rPr>
                <w:rFonts w:ascii="Times New Roman" w:hAnsi="Times New Roman" w:cs="Times New Roman"/>
                <w:b/>
                <w:color w:val="000000" w:themeColor="text1"/>
                <w:sz w:val="28"/>
                <w:szCs w:val="28"/>
                <w:lang w:val="kk-KZ"/>
              </w:rPr>
            </w:pPr>
            <w:r>
              <w:rPr>
                <w:rFonts w:ascii="Times New Roman" w:hAnsi="Times New Roman" w:cs="Times New Roman"/>
                <w:color w:val="000000" w:themeColor="text1"/>
                <w:sz w:val="28"/>
                <w:szCs w:val="28"/>
                <w:lang w:val="kk-KZ"/>
              </w:rPr>
              <w:t>3.2 Мероприятия по совершенствованию управления дистанционным образованием на основе цифровизации  …………………........………</w:t>
            </w:r>
          </w:p>
        </w:tc>
        <w:tc>
          <w:tcPr>
            <w:tcW w:w="766" w:type="dxa"/>
          </w:tcPr>
          <w:p w14:paraId="2AD5991F" w14:textId="77777777" w:rsidR="000D6649" w:rsidRDefault="000D6649">
            <w:pPr>
              <w:spacing w:after="0" w:line="240" w:lineRule="auto"/>
              <w:jc w:val="center"/>
              <w:rPr>
                <w:rFonts w:ascii="Times New Roman" w:hAnsi="Times New Roman" w:cs="Times New Roman"/>
                <w:bCs/>
                <w:color w:val="000000" w:themeColor="text1"/>
                <w:sz w:val="28"/>
                <w:szCs w:val="28"/>
                <w:lang w:val="kk-KZ"/>
              </w:rPr>
            </w:pPr>
          </w:p>
          <w:p w14:paraId="5F6001AB" w14:textId="77777777" w:rsidR="000D6649" w:rsidRDefault="00AF6C19">
            <w:pPr>
              <w:spacing w:after="0" w:line="240" w:lineRule="auto"/>
              <w:jc w:val="center"/>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105</w:t>
            </w:r>
          </w:p>
        </w:tc>
      </w:tr>
      <w:tr w:rsidR="000D6649" w14:paraId="478C44A7" w14:textId="77777777">
        <w:tc>
          <w:tcPr>
            <w:tcW w:w="8727" w:type="dxa"/>
          </w:tcPr>
          <w:p w14:paraId="30D7C630" w14:textId="77777777" w:rsidR="000D6649" w:rsidRDefault="00AF6C19">
            <w:pPr>
              <w:spacing w:after="0" w:line="240" w:lineRule="auto"/>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ЗАКЛЮЧЕНИЕ...........................................................................................</w:t>
            </w:r>
          </w:p>
        </w:tc>
        <w:tc>
          <w:tcPr>
            <w:tcW w:w="766" w:type="dxa"/>
          </w:tcPr>
          <w:p w14:paraId="60DADE3A" w14:textId="77777777" w:rsidR="000D6649" w:rsidRDefault="00AF6C19">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117</w:t>
            </w:r>
          </w:p>
        </w:tc>
      </w:tr>
      <w:tr w:rsidR="000D6649" w14:paraId="5A5AFA99" w14:textId="77777777">
        <w:tc>
          <w:tcPr>
            <w:tcW w:w="8727" w:type="dxa"/>
          </w:tcPr>
          <w:p w14:paraId="6B329A46" w14:textId="77777777" w:rsidR="000D6649" w:rsidRDefault="00AF6C19">
            <w:pPr>
              <w:spacing w:after="0" w:line="240" w:lineRule="auto"/>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СПИСОК ИСПОЛЬЗОВАННЫХ ИСТОЧНИКОВ.............................</w:t>
            </w:r>
          </w:p>
        </w:tc>
        <w:tc>
          <w:tcPr>
            <w:tcW w:w="766" w:type="dxa"/>
          </w:tcPr>
          <w:p w14:paraId="0F5566F2" w14:textId="77777777" w:rsidR="000D6649" w:rsidRDefault="00AF6C19">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121</w:t>
            </w:r>
          </w:p>
        </w:tc>
      </w:tr>
      <w:tr w:rsidR="000D6649" w14:paraId="7CA9596D" w14:textId="77777777">
        <w:tc>
          <w:tcPr>
            <w:tcW w:w="8727" w:type="dxa"/>
          </w:tcPr>
          <w:p w14:paraId="6F4CB19F" w14:textId="77777777" w:rsidR="000D6649" w:rsidRDefault="00AF6C19">
            <w:pPr>
              <w:spacing w:after="0" w:line="240" w:lineRule="auto"/>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ПРИЛОЖЕНИЕ</w:t>
            </w:r>
            <w:r>
              <w:rPr>
                <w:rFonts w:ascii="Times New Roman" w:hAnsi="Times New Roman" w:cs="Times New Roman"/>
                <w:color w:val="000000" w:themeColor="text1"/>
                <w:sz w:val="28"/>
                <w:szCs w:val="28"/>
                <w:lang w:val="kk-KZ"/>
              </w:rPr>
              <w:t xml:space="preserve"> 1........................................................................................ </w:t>
            </w:r>
          </w:p>
        </w:tc>
        <w:tc>
          <w:tcPr>
            <w:tcW w:w="766" w:type="dxa"/>
          </w:tcPr>
          <w:p w14:paraId="6C470C22" w14:textId="77777777" w:rsidR="000D6649" w:rsidRDefault="00AF6C19">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129</w:t>
            </w:r>
          </w:p>
        </w:tc>
      </w:tr>
      <w:tr w:rsidR="000D6649" w14:paraId="25F552BC" w14:textId="77777777">
        <w:tc>
          <w:tcPr>
            <w:tcW w:w="8727" w:type="dxa"/>
          </w:tcPr>
          <w:p w14:paraId="07D8AC27" w14:textId="77777777" w:rsidR="000D6649" w:rsidRDefault="00AF6C19">
            <w:pPr>
              <w:spacing w:after="0" w:line="240" w:lineRule="auto"/>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ПРИЛОЖЕНИЕ</w:t>
            </w:r>
            <w:r>
              <w:rPr>
                <w:rFonts w:ascii="Times New Roman" w:hAnsi="Times New Roman" w:cs="Times New Roman"/>
                <w:color w:val="000000" w:themeColor="text1"/>
                <w:sz w:val="28"/>
                <w:szCs w:val="28"/>
                <w:lang w:val="kk-KZ"/>
              </w:rPr>
              <w:t xml:space="preserve"> 2........................................................................................ </w:t>
            </w:r>
          </w:p>
        </w:tc>
        <w:tc>
          <w:tcPr>
            <w:tcW w:w="766" w:type="dxa"/>
          </w:tcPr>
          <w:p w14:paraId="1E5109E5" w14:textId="77777777" w:rsidR="000D6649" w:rsidRDefault="00AF6C19">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133</w:t>
            </w:r>
          </w:p>
        </w:tc>
      </w:tr>
      <w:tr w:rsidR="000D6649" w14:paraId="00882C7B" w14:textId="77777777">
        <w:tc>
          <w:tcPr>
            <w:tcW w:w="8727" w:type="dxa"/>
          </w:tcPr>
          <w:p w14:paraId="6C4A323D" w14:textId="77777777" w:rsidR="005F7EC1" w:rsidRDefault="00AF6C19">
            <w:pPr>
              <w:spacing w:after="0" w:line="240" w:lineRule="auto"/>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ПРИЛОЖЕНИЕ</w:t>
            </w:r>
            <w:r>
              <w:rPr>
                <w:rFonts w:ascii="Times New Roman" w:hAnsi="Times New Roman" w:cs="Times New Roman"/>
                <w:color w:val="000000" w:themeColor="text1"/>
                <w:sz w:val="28"/>
                <w:szCs w:val="28"/>
                <w:lang w:val="kk-KZ"/>
              </w:rPr>
              <w:t xml:space="preserve"> 3.......................................................................................</w:t>
            </w:r>
          </w:p>
          <w:p w14:paraId="4F73C725" w14:textId="6F8A83DE" w:rsidR="000D6649" w:rsidRDefault="005F7EC1">
            <w:pPr>
              <w:spacing w:after="0" w:line="240" w:lineRule="auto"/>
              <w:rPr>
                <w:rFonts w:ascii="Times New Roman" w:hAnsi="Times New Roman" w:cs="Times New Roman"/>
                <w:b/>
                <w:color w:val="000000" w:themeColor="text1"/>
                <w:sz w:val="28"/>
                <w:szCs w:val="28"/>
                <w:lang w:val="kk-KZ"/>
              </w:rPr>
            </w:pPr>
            <w:r w:rsidRPr="005F7EC1">
              <w:rPr>
                <w:rFonts w:ascii="Times New Roman" w:hAnsi="Times New Roman" w:cs="Times New Roman"/>
                <w:b/>
                <w:color w:val="000000" w:themeColor="text1"/>
                <w:sz w:val="28"/>
                <w:szCs w:val="28"/>
                <w:lang w:val="kk-KZ"/>
              </w:rPr>
              <w:t>ПРИЛОЖЕНИЕ 4</w:t>
            </w:r>
            <w:r>
              <w:rPr>
                <w:rFonts w:ascii="Times New Roman" w:hAnsi="Times New Roman" w:cs="Times New Roman"/>
                <w:color w:val="000000" w:themeColor="text1"/>
                <w:sz w:val="28"/>
                <w:szCs w:val="28"/>
                <w:lang w:val="kk-KZ"/>
              </w:rPr>
              <w:t xml:space="preserve"> .....................................................................................</w:t>
            </w:r>
            <w:r w:rsidR="00AF6C19">
              <w:rPr>
                <w:rFonts w:ascii="Times New Roman" w:hAnsi="Times New Roman" w:cs="Times New Roman"/>
                <w:color w:val="000000" w:themeColor="text1"/>
                <w:sz w:val="28"/>
                <w:szCs w:val="28"/>
                <w:lang w:val="kk-KZ"/>
              </w:rPr>
              <w:t xml:space="preserve">. </w:t>
            </w:r>
          </w:p>
        </w:tc>
        <w:tc>
          <w:tcPr>
            <w:tcW w:w="766" w:type="dxa"/>
          </w:tcPr>
          <w:p w14:paraId="0829102C" w14:textId="77777777" w:rsidR="000D6649" w:rsidRDefault="00AF6C19">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136</w:t>
            </w:r>
          </w:p>
          <w:p w14:paraId="27ABAFE8" w14:textId="40D43C1F" w:rsidR="005F7EC1" w:rsidRDefault="005F7EC1">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138</w:t>
            </w:r>
          </w:p>
        </w:tc>
      </w:tr>
    </w:tbl>
    <w:p w14:paraId="031F0BF5"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591A5BFE" w14:textId="77777777" w:rsidR="000D6649" w:rsidRDefault="000D6649">
      <w:pPr>
        <w:spacing w:after="0" w:line="240" w:lineRule="auto"/>
        <w:jc w:val="both"/>
        <w:rPr>
          <w:rFonts w:ascii="Times New Roman" w:hAnsi="Times New Roman" w:cs="Times New Roman"/>
          <w:color w:val="000000" w:themeColor="text1"/>
          <w:sz w:val="28"/>
          <w:szCs w:val="28"/>
          <w:lang w:val="kk-KZ"/>
        </w:rPr>
      </w:pPr>
    </w:p>
    <w:p w14:paraId="63480822" w14:textId="77777777" w:rsidR="000D6649" w:rsidRDefault="000D6649">
      <w:pPr>
        <w:spacing w:after="0" w:line="240" w:lineRule="auto"/>
        <w:jc w:val="both"/>
        <w:rPr>
          <w:rFonts w:ascii="Times New Roman" w:hAnsi="Times New Roman" w:cs="Times New Roman"/>
          <w:color w:val="000000" w:themeColor="text1"/>
          <w:sz w:val="28"/>
          <w:szCs w:val="28"/>
          <w:lang w:val="kk-KZ"/>
        </w:rPr>
      </w:pPr>
    </w:p>
    <w:p w14:paraId="5D6CDE4F" w14:textId="77777777" w:rsidR="000D6649" w:rsidRDefault="000D6649">
      <w:pPr>
        <w:spacing w:after="0" w:line="240" w:lineRule="auto"/>
        <w:jc w:val="both"/>
        <w:rPr>
          <w:rFonts w:ascii="Times New Roman" w:hAnsi="Times New Roman" w:cs="Times New Roman"/>
          <w:color w:val="000000" w:themeColor="text1"/>
          <w:sz w:val="28"/>
          <w:szCs w:val="28"/>
          <w:lang w:val="kk-KZ"/>
        </w:rPr>
      </w:pPr>
    </w:p>
    <w:p w14:paraId="3499745C" w14:textId="77777777" w:rsidR="000D6649" w:rsidRDefault="000D6649">
      <w:pPr>
        <w:spacing w:after="0" w:line="240" w:lineRule="auto"/>
        <w:jc w:val="both"/>
        <w:rPr>
          <w:rFonts w:ascii="Times New Roman" w:hAnsi="Times New Roman" w:cs="Times New Roman"/>
          <w:color w:val="000000" w:themeColor="text1"/>
          <w:sz w:val="28"/>
          <w:szCs w:val="28"/>
          <w:lang w:val="kk-KZ"/>
        </w:rPr>
      </w:pPr>
    </w:p>
    <w:p w14:paraId="0B8C01B6" w14:textId="77777777" w:rsidR="000D6649" w:rsidRDefault="00AF6C19">
      <w:pPr>
        <w:spacing w:after="0" w:line="240" w:lineRule="auto"/>
        <w:ind w:firstLine="567"/>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lastRenderedPageBreak/>
        <w:t>НОРМАТИВНЫЕ ССЫЛКИ</w:t>
      </w:r>
    </w:p>
    <w:p w14:paraId="152A6D13"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17A73018" w14:textId="77777777" w:rsidR="000D6649" w:rsidRDefault="00AF6C19">
      <w:pPr>
        <w:numPr>
          <w:ilvl w:val="0"/>
          <w:numId w:val="1"/>
        </w:numPr>
        <w:tabs>
          <w:tab w:val="left" w:pos="851"/>
        </w:tabs>
        <w:spacing w:after="0" w:line="240" w:lineRule="auto"/>
        <w:ind w:left="0" w:firstLine="567"/>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Стратегический план развития Республики Казахстан до 2025 года. Указ Президента Республики Казахстан от 15 февраля 2018 года № 636.</w:t>
      </w:r>
    </w:p>
    <w:p w14:paraId="03ECD96C" w14:textId="77777777" w:rsidR="000D6649" w:rsidRDefault="00AF6C19">
      <w:pPr>
        <w:numPr>
          <w:ilvl w:val="0"/>
          <w:numId w:val="1"/>
        </w:numPr>
        <w:tabs>
          <w:tab w:val="left" w:pos="851"/>
        </w:tabs>
        <w:spacing w:after="0" w:line="240" w:lineRule="auto"/>
        <w:ind w:left="0" w:firstLine="567"/>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Закон Республики Казахстан от 27 июля 2007 года № 319-III «Об образовании» (с изменениями и дополнениями по состоянию на 01.05.2023 г.)</w:t>
      </w:r>
    </w:p>
    <w:p w14:paraId="305DA966" w14:textId="77777777" w:rsidR="000D6649" w:rsidRDefault="00AF6C19">
      <w:pPr>
        <w:numPr>
          <w:ilvl w:val="0"/>
          <w:numId w:val="1"/>
        </w:numPr>
        <w:tabs>
          <w:tab w:val="left" w:pos="851"/>
        </w:tabs>
        <w:spacing w:after="0" w:line="240" w:lineRule="auto"/>
        <w:ind w:left="0" w:firstLine="567"/>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Национальный план развития Республики Казахстан до 2025 года. Указ Президента Республики Казахстан от 15 февраля 2018 года № 636.</w:t>
      </w:r>
    </w:p>
    <w:p w14:paraId="14388B7E" w14:textId="77777777" w:rsidR="000D6649" w:rsidRDefault="00AF6C19">
      <w:pPr>
        <w:numPr>
          <w:ilvl w:val="0"/>
          <w:numId w:val="1"/>
        </w:numPr>
        <w:tabs>
          <w:tab w:val="left" w:pos="851"/>
        </w:tabs>
        <w:spacing w:after="0" w:line="240" w:lineRule="auto"/>
        <w:ind w:left="0" w:firstLine="567"/>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Государственный общеобязательный стандарт образования Республики Казахстан «Организация обучения с применением дистанционных образовательных технологий». Основные положения. ГОСО РК 5.03.004-2009, утвержденный приказом Министра образования и науки Республики Казахстан от 4 июня 2009 года № 266 (в редакции приказа Министра науки и высшего образования РК от 06.10.2022 № 97).</w:t>
      </w:r>
    </w:p>
    <w:p w14:paraId="584C27A8" w14:textId="77777777" w:rsidR="000D6649" w:rsidRDefault="00AF6C19">
      <w:pPr>
        <w:numPr>
          <w:ilvl w:val="0"/>
          <w:numId w:val="1"/>
        </w:numPr>
        <w:tabs>
          <w:tab w:val="left" w:pos="851"/>
        </w:tabs>
        <w:spacing w:after="0" w:line="240" w:lineRule="auto"/>
        <w:ind w:left="0" w:firstLine="567"/>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Приказ Министра образования и науки Республики Казахстан от 20 марта 2015 года № 137. Зарегистрирован в Министерстве юстиции Республики Казахстан 22 апреля 2015 года № 10768 «Об утверждении требований к организациям образования по предоставлению дистанционного обучения и правил организации учебного процесса по дистанционному обучению и в форме онлайн-обучения по образовательным программам высшего и (или) послевузовского образования» (редакция приказа Министра науки и высшего образования РК от 06.10.2022 № 97).</w:t>
      </w:r>
    </w:p>
    <w:p w14:paraId="7C9A2B6C" w14:textId="77777777" w:rsidR="000D6649" w:rsidRDefault="00AF6C19">
      <w:pPr>
        <w:numPr>
          <w:ilvl w:val="0"/>
          <w:numId w:val="1"/>
        </w:numPr>
        <w:tabs>
          <w:tab w:val="left" w:pos="851"/>
        </w:tabs>
        <w:spacing w:after="0" w:line="240" w:lineRule="auto"/>
        <w:ind w:left="0" w:firstLine="567"/>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Концепция развития высшего образования и науки в Республике Казахстан на 2023 – 2029 годы. Постановление Правительства Республики Казахстан от 28 марта 2023 года № 248.</w:t>
      </w:r>
    </w:p>
    <w:p w14:paraId="4180D4CE" w14:textId="3A6BED17" w:rsidR="000D6649" w:rsidRDefault="00AF6C19">
      <w:pPr>
        <w:numPr>
          <w:ilvl w:val="0"/>
          <w:numId w:val="1"/>
        </w:numPr>
        <w:tabs>
          <w:tab w:val="left" w:pos="851"/>
        </w:tabs>
        <w:spacing w:after="0" w:line="240" w:lineRule="auto"/>
        <w:ind w:left="0" w:firstLine="567"/>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Постановление Првительства Республики Казахстан от 24 июля 2024 года №592 Об утверждении Концепции развития искусственного интеллекта на 2024 - 2029 годы. </w:t>
      </w:r>
    </w:p>
    <w:p w14:paraId="0670C55F" w14:textId="77777777" w:rsidR="000D6649" w:rsidRDefault="000D6649">
      <w:pPr>
        <w:spacing w:after="0" w:line="240" w:lineRule="auto"/>
        <w:ind w:left="927"/>
        <w:contextualSpacing/>
        <w:jc w:val="both"/>
        <w:rPr>
          <w:rFonts w:ascii="Times New Roman" w:hAnsi="Times New Roman" w:cs="Times New Roman"/>
          <w:color w:val="000000" w:themeColor="text1"/>
          <w:sz w:val="28"/>
          <w:szCs w:val="28"/>
          <w:lang w:val="kk-KZ"/>
        </w:rPr>
      </w:pPr>
    </w:p>
    <w:p w14:paraId="2F507B85"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3D9F6506"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26F36A80"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634989BD"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1735FE51"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0D6A170F"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3A0365AE"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2F6085C6"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24F8D44C"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78F53981"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72ABF828"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4A5BFEC2"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4649256E"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7F2DB557"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1792B648"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72679C61"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3DB27BFA" w14:textId="77777777" w:rsidR="000D6649" w:rsidRDefault="00AF6C19">
      <w:pPr>
        <w:spacing w:after="0" w:line="240" w:lineRule="auto"/>
        <w:ind w:firstLine="567"/>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lastRenderedPageBreak/>
        <w:t>ОБАЗНАЧЕНИЯ И СОК</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РАЩЕНИЯ</w:t>
      </w:r>
    </w:p>
    <w:p w14:paraId="034AF7CC"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6E10F5A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РК –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публика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w:t>
      </w:r>
    </w:p>
    <w:p w14:paraId="1BAC9F0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ВУЗ –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бное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едение</w:t>
      </w:r>
    </w:p>
    <w:p w14:paraId="485E73B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ДО –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w:t>
      </w:r>
    </w:p>
    <w:p w14:paraId="6A89091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CPO –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остоятельная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чающегося </w:t>
      </w:r>
    </w:p>
    <w:p w14:paraId="262EB59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ИДО –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титут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68F9FDFB"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НИТ -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нологии </w:t>
      </w:r>
    </w:p>
    <w:p w14:paraId="59917DFE" w14:textId="77777777" w:rsidR="000D6649" w:rsidRDefault="00AF6C19">
      <w:pPr>
        <w:spacing w:after="0" w:line="240" w:lineRule="auto"/>
        <w:ind w:firstLine="567"/>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ЦДО -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чения </w:t>
      </w:r>
    </w:p>
    <w:p w14:paraId="3D9B641F" w14:textId="77777777" w:rsidR="000D6649" w:rsidRDefault="00AF6C19">
      <w:pPr>
        <w:spacing w:after="0" w:line="240" w:lineRule="auto"/>
        <w:ind w:firstLine="567"/>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ДОТ -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w:t>
      </w:r>
    </w:p>
    <w:p w14:paraId="0D5CD3DA" w14:textId="77777777" w:rsidR="000D6649" w:rsidRDefault="00AF6C19">
      <w:pPr>
        <w:spacing w:after="0" w:line="240" w:lineRule="auto"/>
        <w:ind w:firstLine="567"/>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ОВПО –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и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левузовского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3D381CD3" w14:textId="77777777" w:rsidR="000D6649" w:rsidRDefault="00AF6C19">
      <w:pPr>
        <w:spacing w:after="0" w:line="240" w:lineRule="auto"/>
        <w:ind w:firstLine="567"/>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ИИ – иск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уственный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еллект </w:t>
      </w:r>
    </w:p>
    <w:p w14:paraId="2CB6A132"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7552CD22"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0494869E"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50FD1937"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18BD2734"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2B95AFA9"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2880C1F5"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6E9DAC7E"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31EF4B78"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442F1170"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5CBCBD2B"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4FB1FF66"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7A9FD1A7"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603AFF8F"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526AEF95"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6B7610C7"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2B6E807B"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4943AE99"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448DFB19"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15E6CDEB"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5276700F"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24B5D86D"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6F3C936E"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01F0C7E5"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0D314315"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35E73A86"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02BCF280"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25AFDC2A"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669DEB8F" w14:textId="77777777" w:rsidR="000D6649" w:rsidRDefault="000D6649">
      <w:pPr>
        <w:spacing w:after="0" w:line="240" w:lineRule="auto"/>
        <w:rPr>
          <w:rFonts w:ascii="Times New Roman" w:hAnsi="Times New Roman" w:cs="Times New Roman"/>
          <w:b/>
          <w:color w:val="000000" w:themeColor="text1"/>
          <w:sz w:val="28"/>
          <w:szCs w:val="28"/>
          <w:lang w:val="kk-KZ"/>
        </w:rPr>
      </w:pPr>
    </w:p>
    <w:p w14:paraId="5362B58C" w14:textId="77777777" w:rsidR="000D6649" w:rsidRDefault="000D6649">
      <w:pPr>
        <w:spacing w:after="0" w:line="240" w:lineRule="auto"/>
        <w:rPr>
          <w:rFonts w:ascii="Times New Roman" w:hAnsi="Times New Roman" w:cs="Times New Roman"/>
          <w:b/>
          <w:color w:val="000000" w:themeColor="text1"/>
          <w:sz w:val="28"/>
          <w:szCs w:val="28"/>
          <w:lang w:val="kk-KZ"/>
        </w:rPr>
      </w:pPr>
    </w:p>
    <w:p w14:paraId="0CDBAB95"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62521FEF"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03A0057F"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2CFF7B4E" w14:textId="77777777" w:rsidR="000D6649" w:rsidRDefault="00AF6C19">
      <w:pPr>
        <w:spacing w:after="0" w:line="240" w:lineRule="auto"/>
        <w:ind w:firstLine="567"/>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lastRenderedPageBreak/>
        <w:t>ВВЕДЕНИЕ</w:t>
      </w:r>
    </w:p>
    <w:p w14:paraId="602A3294" w14:textId="77777777" w:rsidR="000D6649" w:rsidRDefault="000D6649">
      <w:pPr>
        <w:spacing w:after="0" w:line="240" w:lineRule="auto"/>
        <w:ind w:firstLine="567"/>
        <w:jc w:val="center"/>
        <w:rPr>
          <w:rFonts w:ascii="Times New Roman" w:hAnsi="Times New Roman" w:cs="Times New Roman"/>
          <w:color w:val="000000" w:themeColor="text1"/>
          <w:sz w:val="28"/>
          <w:szCs w:val="28"/>
          <w:lang w:val="kk-KZ"/>
        </w:rPr>
      </w:pPr>
    </w:p>
    <w:p w14:paraId="4DE3506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Актуальность тем</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ы исс</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ледования</w:t>
      </w:r>
      <w:r>
        <w:rPr>
          <w:rFonts w:ascii="Times New Roman" w:hAnsi="Times New Roman" w:cs="Times New Roman"/>
          <w:color w:val="000000" w:themeColor="text1"/>
          <w:sz w:val="28"/>
          <w:szCs w:val="28"/>
          <w:lang w:val="kk-KZ"/>
        </w:rPr>
        <w:t>.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ормационно-коммуникационных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новится сег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одня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из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нейших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торов жиз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ового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бщества. Их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окое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образует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ременную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ствительность,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 к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ественным изм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енениям в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вовой,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итической,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номической,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иальной и кул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ьтурной сфе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рах –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новлению «информационного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ИКТ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зывают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растающее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действие на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итической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муникации,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актеристики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ударства,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ественно изм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еняя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имоотношения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ударственными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титутами и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жданским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еством.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тен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денцией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итико-государственного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в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лиях гло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бальной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орматизации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новится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дание «Электронного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вительства»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w:t>
      </w:r>
    </w:p>
    <w:p w14:paraId="249043D4"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ке поя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вляется мас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са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ребительских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ройств,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сма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рт-техника (холодильники, чай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ники,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етительные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боры), hea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lth-девайсы (браслеты, тер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мометры, изм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ерители pH), охр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анные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(которые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воляют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авлять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ыми зда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ниями,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тролировать вхо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д-выход по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ктронным клю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чам,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бывания в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ещении,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сматривать зап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иси с кам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еонаблюдения) и т.д.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гие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ктроники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троены на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нологий. </w:t>
      </w:r>
    </w:p>
    <w:p w14:paraId="4D86EFA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Диджитал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должает пло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тно вхо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дить в наш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жиз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нь.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житализация –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оци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фровки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ee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ьнейшего хра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нения и/или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пространения.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житализация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воляет хра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нить 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абатывать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ьшие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емы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ощая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оту с ним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житализация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 мощ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ным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трументом 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ример,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мещая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ормацию о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тоположении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ьзователя и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дпочтениях,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и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чные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дложить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орое с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окой сте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пенью вер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оятности ему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ойдет. На фин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ансовых бир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жах дав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уже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ользуют боты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говли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ными бум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агами.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азывает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ктика, они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авляются с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ачей луч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 люд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бот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лиш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даю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рек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омендации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гнозируют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очные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ебания,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ако,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 в ско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ром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ущем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куп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ли-продажи бир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жевых тов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аров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ейдет на бот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-платформу.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менимы в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ьшинстве, есл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не во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аслях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овой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тяж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елое и лег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изводство, эне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ргетика, мед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ицина, сфе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ударственный сек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 и т.д.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тавляет цеп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очку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«электронное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вительство».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анизацией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единенных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ий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тавлена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ача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ложить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лия на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иональном и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дународном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дания лок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альных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урсов 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ложений в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дународную коо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рдинацию за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лизацию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ществляет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циально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данная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очая гру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ппа в рам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ках ООН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UN ICT</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Tas</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kforce.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держивает и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лизует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 ООН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равлении. В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ударств-членов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единенных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ий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ют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иональные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вительственные сай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ты и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ернет-технологии </w:t>
      </w:r>
      <w:r>
        <w:rPr>
          <w:rFonts w:ascii="Times New Roman" w:hAnsi="Times New Roman" w:cs="Times New Roman"/>
          <w:color w:val="000000" w:themeColor="text1"/>
          <w:sz w:val="28"/>
          <w:szCs w:val="28"/>
          <w:lang w:val="kk-KZ"/>
        </w:rPr>
        <w:lastRenderedPageBreak/>
        <w:t>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опт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имизации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и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имодействия с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елением. В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тветствии с еже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годными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ными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мирного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ледования ООН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вню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ктронного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вительства,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окую оце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нку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учили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ие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ия, Авс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тралия,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публика Кор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ея, Вел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икобритания, Шве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ция, Фин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ляндия, Син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гапур,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4CA40EF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Так, в еже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годных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ланиях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зидента,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граммах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ументах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вительства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ечается,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бные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едения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жны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ширять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фессионального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ког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 тво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рческий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енциал и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овеческие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чле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новятся гла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вным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урсом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ективного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усп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еха в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куренции на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овых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ках, без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опасности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окого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жиз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ждан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4CDEEFE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Актуальность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тоит в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ногенной цив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илизации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диционные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не в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тоянии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влетворить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ребности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чительной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В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спечивающая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ейших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нологических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тавки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ериалов 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осредственно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ребителю нез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ависимо от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топребывания,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новится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тъемлемой,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курентоспособной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тью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странства.</w:t>
      </w:r>
    </w:p>
    <w:p w14:paraId="1FA6200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Система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жна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кой и в мер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жной. Сли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шком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жная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дит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себ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ствиями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ерян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троль.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 уже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ется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ахстанской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ктике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бует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ьнейшей дор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аботки 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ершенствования.</w:t>
      </w:r>
    </w:p>
    <w:p w14:paraId="43284FD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жна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емиться к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ективности.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водить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тематический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ультатов дае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оце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нить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ективность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еделить в ней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ющиеся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ервы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ективности [4].</w:t>
      </w:r>
    </w:p>
    <w:p w14:paraId="7C8CB38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Степень нау</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чной раз</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работанности про</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блемы</w:t>
      </w:r>
      <w:r>
        <w:rPr>
          <w:rFonts w:ascii="Times New Roman" w:hAnsi="Times New Roman" w:cs="Times New Roman"/>
          <w:color w:val="000000" w:themeColor="text1"/>
          <w:sz w:val="28"/>
          <w:szCs w:val="28"/>
          <w:lang w:val="kk-KZ"/>
        </w:rPr>
        <w:t>. Тео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ретическим и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ктическим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блемам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вящены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убежных и оте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чественных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убежных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еделения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ности и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бенностей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влекают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Б. Хол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мберга, Дж.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иелья, Д. Киг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 А. Бор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 Б. Хан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тера, Дж. Баа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Р. Дел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линга, Ф.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емейера, М. Мур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О. Пет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ере, К. Сми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w:t>
      </w:r>
    </w:p>
    <w:p w14:paraId="3CCFADD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блемами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актическими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одическими воп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росами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менения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чении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имались К.С. Ахм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еткаримова, Д.М. Джу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субалиева, В.В.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 М.Р. Нур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гужин, Г.Д. Жан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гисина, Г.М. Мут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анов, А.Б. Шак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аримова, Н.А.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алко Е.Г. Гае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вская, Т.К. Нур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галиев, Ж.А. Кар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аев, Р.М. Дуз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баева, М.И. Неж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урина, Г.Б. Ахм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етова.</w:t>
      </w:r>
    </w:p>
    <w:p w14:paraId="064BDCE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Как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из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ечисленных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равлений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убежных и оте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чественных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ледований, 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делан </w:t>
      </w:r>
      <w:r>
        <w:rPr>
          <w:rFonts w:ascii="Times New Roman" w:hAnsi="Times New Roman" w:cs="Times New Roman"/>
          <w:color w:val="000000" w:themeColor="text1"/>
          <w:sz w:val="28"/>
          <w:szCs w:val="28"/>
          <w:lang w:val="kk-KZ"/>
        </w:rPr>
        <w:lastRenderedPageBreak/>
        <w:t>огр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омный пут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и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тигнуты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еделенные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ультаты.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в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жилась та сит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уация,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орой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публика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акк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умулировать нак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опленный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и сде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лать ска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чок в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ственном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витии, не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торяя оши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бок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гих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w:t>
      </w:r>
    </w:p>
    <w:p w14:paraId="276669A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Вместе с тем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на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ахстане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остаточно глу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боко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чены воп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росы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и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чением, в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 с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на сег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одняшний мом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 наз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рела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бходимость пои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ска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пут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словило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 тем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сертационной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ee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уктуру и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ержание,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лог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ическое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троение.</w:t>
      </w:r>
    </w:p>
    <w:p w14:paraId="1EF0F0EF" w14:textId="77777777" w:rsidR="000D6649" w:rsidRDefault="00AF6C19">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lang w:val="kk-KZ"/>
        </w:rPr>
        <w:t>Целью исс</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ледования</w:t>
      </w:r>
      <w:r>
        <w:rPr>
          <w:rFonts w:ascii="Times New Roman" w:hAnsi="Times New Roman" w:cs="Times New Roman"/>
          <w:color w:val="000000" w:themeColor="text1"/>
          <w:sz w:val="28"/>
          <w:szCs w:val="28"/>
          <w:lang w:val="kk-KZ"/>
        </w:rPr>
        <w:t xml:space="preserve"> - </w:t>
      </w:r>
      <w:r>
        <w:rPr>
          <w:rFonts w:ascii="Times New Roman" w:eastAsia="Times New Roman" w:hAnsi="Times New Roman" w:cs="Times New Roman"/>
          <w:sz w:val="28"/>
          <w:szCs w:val="28"/>
          <w:lang w:eastAsia="ru-RU"/>
        </w:rPr>
        <w:t>Разработать модель управления дистанционным образованием, основанную на принципах цифровизации, с целью повышения качества образовательного процесса, доступности и эффективности взаимодействия между всеми участниками</w:t>
      </w:r>
      <w:r>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rPr>
        <w:t xml:space="preserve"> </w:t>
      </w:r>
    </w:p>
    <w:p w14:paraId="1C57C78F" w14:textId="77777777" w:rsidR="000D6649" w:rsidRDefault="00AF6C19">
      <w:pPr>
        <w:spacing w:after="0" w:line="240" w:lineRule="auto"/>
        <w:ind w:firstLine="567"/>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Задачи исс</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ледования:</w:t>
      </w:r>
    </w:p>
    <w:p w14:paraId="6E8F7E68" w14:textId="77777777" w:rsidR="000D6649" w:rsidRDefault="00AF6C19">
      <w:pPr>
        <w:spacing w:after="0" w:line="240" w:lineRule="auto"/>
        <w:ind w:firstLine="567"/>
        <w:jc w:val="both"/>
        <w:rPr>
          <w:rFonts w:ascii="Times New Roman" w:hAnsi="Times New Roman"/>
          <w:sz w:val="28"/>
          <w:szCs w:val="28"/>
          <w:lang w:val="kk-KZ"/>
        </w:rPr>
      </w:pPr>
      <w:r>
        <w:rPr>
          <w:rFonts w:ascii="Times New Roman" w:hAnsi="Times New Roman"/>
          <w:sz w:val="28"/>
          <w:szCs w:val="28"/>
        </w:rPr>
        <w:t xml:space="preserve">- </w:t>
      </w:r>
      <w:r>
        <w:rPr>
          <w:rFonts w:ascii="Times New Roman" w:hAnsi="Times New Roman"/>
          <w:sz w:val="28"/>
          <w:szCs w:val="28"/>
          <w:lang w:val="kk-KZ"/>
        </w:rPr>
        <w:t xml:space="preserve">изучить теоретико-методологические аспекты дистанционного образования в высших учебных заведениях;  </w:t>
      </w:r>
    </w:p>
    <w:p w14:paraId="11F1443C" w14:textId="77777777" w:rsidR="000D6649" w:rsidRDefault="00AF6C19">
      <w:pPr>
        <w:spacing w:after="0" w:line="240" w:lineRule="auto"/>
        <w:ind w:firstLine="567"/>
        <w:jc w:val="both"/>
        <w:rPr>
          <w:rFonts w:ascii="Times New Roman" w:hAnsi="Times New Roman"/>
          <w:sz w:val="28"/>
          <w:szCs w:val="28"/>
          <w:lang w:val="kk-KZ"/>
        </w:rPr>
      </w:pPr>
      <w:r>
        <w:rPr>
          <w:rFonts w:ascii="Times New Roman" w:hAnsi="Times New Roman"/>
          <w:sz w:val="28"/>
          <w:szCs w:val="28"/>
        </w:rPr>
        <w:t xml:space="preserve">- </w:t>
      </w:r>
      <w:r>
        <w:rPr>
          <w:rFonts w:ascii="Times New Roman" w:hAnsi="Times New Roman"/>
          <w:sz w:val="28"/>
          <w:szCs w:val="28"/>
          <w:lang w:val="kk-KZ"/>
        </w:rPr>
        <w:t>рассмотреть этапы становления дистанционного обучения в современном мире;</w:t>
      </w:r>
    </w:p>
    <w:p w14:paraId="6FD36D5D" w14:textId="77777777" w:rsidR="000D6649" w:rsidRDefault="00AF6C19">
      <w:pPr>
        <w:spacing w:after="0" w:line="240" w:lineRule="auto"/>
        <w:ind w:firstLine="567"/>
        <w:jc w:val="both"/>
        <w:rPr>
          <w:rFonts w:ascii="Times New Roman" w:hAnsi="Times New Roman"/>
          <w:sz w:val="28"/>
          <w:szCs w:val="28"/>
          <w:lang w:val="kk-KZ"/>
        </w:rPr>
      </w:pPr>
      <w:r>
        <w:rPr>
          <w:rFonts w:ascii="Times New Roman" w:hAnsi="Times New Roman"/>
          <w:sz w:val="28"/>
          <w:szCs w:val="28"/>
        </w:rPr>
        <w:t xml:space="preserve">- </w:t>
      </w:r>
      <w:r>
        <w:rPr>
          <w:rFonts w:ascii="Times New Roman" w:hAnsi="Times New Roman"/>
          <w:sz w:val="28"/>
          <w:szCs w:val="28"/>
          <w:lang w:val="kk-KZ"/>
        </w:rPr>
        <w:t xml:space="preserve">ознакомиться с мировыми тенденциями развития дистанционного образования, их влиянием на развитие системы высшего образования </w:t>
      </w:r>
    </w:p>
    <w:p w14:paraId="1D177223" w14:textId="77777777" w:rsidR="000D6649" w:rsidRDefault="00AF6C19">
      <w:pPr>
        <w:spacing w:after="0" w:line="240" w:lineRule="auto"/>
        <w:ind w:firstLine="567"/>
        <w:jc w:val="both"/>
        <w:rPr>
          <w:rFonts w:ascii="Times New Roman" w:hAnsi="Times New Roman"/>
          <w:sz w:val="28"/>
          <w:szCs w:val="28"/>
          <w:lang w:val="kk-KZ"/>
        </w:rPr>
      </w:pPr>
      <w:r>
        <w:rPr>
          <w:rFonts w:ascii="Times New Roman" w:hAnsi="Times New Roman"/>
          <w:sz w:val="28"/>
          <w:szCs w:val="28"/>
        </w:rPr>
        <w:t xml:space="preserve">- </w:t>
      </w:r>
      <w:r>
        <w:rPr>
          <w:rFonts w:ascii="Times New Roman" w:hAnsi="Times New Roman"/>
          <w:sz w:val="28"/>
          <w:szCs w:val="28"/>
          <w:lang w:val="kk-KZ"/>
        </w:rPr>
        <w:t>проанализировать современное состояние дистанционного образования в Республике Казахстан;</w:t>
      </w:r>
    </w:p>
    <w:p w14:paraId="27826B2E" w14:textId="77777777" w:rsidR="000D6649" w:rsidRDefault="00AF6C19">
      <w:pPr>
        <w:spacing w:after="0" w:line="240" w:lineRule="auto"/>
        <w:ind w:firstLine="567"/>
        <w:jc w:val="both"/>
        <w:rPr>
          <w:rFonts w:ascii="Times New Roman" w:hAnsi="Times New Roman"/>
          <w:sz w:val="28"/>
          <w:szCs w:val="28"/>
          <w:lang w:val="kk-KZ"/>
        </w:rPr>
      </w:pPr>
      <w:r>
        <w:rPr>
          <w:rFonts w:ascii="Times New Roman" w:hAnsi="Times New Roman"/>
          <w:sz w:val="28"/>
          <w:szCs w:val="28"/>
        </w:rPr>
        <w:t xml:space="preserve">- </w:t>
      </w:r>
      <w:r>
        <w:rPr>
          <w:rFonts w:ascii="Times New Roman" w:hAnsi="Times New Roman"/>
          <w:sz w:val="28"/>
          <w:szCs w:val="28"/>
          <w:lang w:val="kk-KZ"/>
        </w:rPr>
        <w:t>проанализировать удовлетворённость студентов качеством цифрового обучения и восприятия цифровых образовательных технологий;</w:t>
      </w:r>
    </w:p>
    <w:p w14:paraId="51567B9B" w14:textId="77777777" w:rsidR="000D6649" w:rsidRDefault="00AF6C19">
      <w:pPr>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lang w:val="kk-KZ"/>
        </w:rPr>
        <w:t>проанализировать восприятие и применение цифровых технологий в преподавательской практике преподавателей вузов РК</w:t>
      </w:r>
      <w:r>
        <w:rPr>
          <w:rFonts w:ascii="Times New Roman" w:hAnsi="Times New Roman"/>
          <w:sz w:val="28"/>
          <w:szCs w:val="28"/>
        </w:rPr>
        <w:t>;</w:t>
      </w:r>
    </w:p>
    <w:p w14:paraId="7DD0D67A" w14:textId="77777777" w:rsidR="000D6649" w:rsidRDefault="00AF6C19">
      <w:pPr>
        <w:spacing w:after="0" w:line="240" w:lineRule="auto"/>
        <w:ind w:firstLine="567"/>
        <w:jc w:val="both"/>
        <w:rPr>
          <w:rFonts w:ascii="Times New Roman" w:hAnsi="Times New Roman"/>
          <w:sz w:val="28"/>
          <w:szCs w:val="28"/>
          <w:lang w:val="kk-KZ"/>
        </w:rPr>
      </w:pPr>
      <w:r>
        <w:rPr>
          <w:rFonts w:ascii="Times New Roman" w:hAnsi="Times New Roman"/>
          <w:sz w:val="28"/>
          <w:szCs w:val="28"/>
        </w:rPr>
        <w:t xml:space="preserve">- </w:t>
      </w:r>
      <w:r>
        <w:rPr>
          <w:rFonts w:ascii="Times New Roman" w:hAnsi="Times New Roman"/>
          <w:sz w:val="28"/>
          <w:szCs w:val="28"/>
          <w:lang w:val="kk-KZ"/>
        </w:rPr>
        <w:t>предложить пути внедрения цифровизации в управлении дистанционным образованием;</w:t>
      </w:r>
    </w:p>
    <w:p w14:paraId="4FC0F91C" w14:textId="77777777" w:rsidR="000D6649" w:rsidRDefault="00AF6C19">
      <w:pPr>
        <w:spacing w:after="0" w:line="240" w:lineRule="auto"/>
        <w:ind w:firstLine="567"/>
        <w:jc w:val="both"/>
        <w:rPr>
          <w:rFonts w:ascii="Times New Roman" w:hAnsi="Times New Roman"/>
          <w:sz w:val="28"/>
          <w:szCs w:val="28"/>
          <w:lang w:val="kk-KZ"/>
        </w:rPr>
      </w:pPr>
      <w:r>
        <w:rPr>
          <w:rFonts w:ascii="Times New Roman" w:hAnsi="Times New Roman"/>
          <w:sz w:val="28"/>
          <w:szCs w:val="28"/>
        </w:rPr>
        <w:t xml:space="preserve">- </w:t>
      </w:r>
      <w:r>
        <w:rPr>
          <w:rFonts w:ascii="Times New Roman" w:hAnsi="Times New Roman"/>
          <w:sz w:val="28"/>
          <w:szCs w:val="28"/>
          <w:lang w:val="kk-KZ"/>
        </w:rPr>
        <w:t>представить мероприятия по совершенствованию управления дистанционным образованием на основе цифровизации.</w:t>
      </w:r>
    </w:p>
    <w:p w14:paraId="39218B8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Объект исс</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ледования</w:t>
      </w:r>
      <w:r>
        <w:rPr>
          <w:rFonts w:ascii="Times New Roman" w:hAnsi="Times New Roman" w:cs="Times New Roman"/>
          <w:color w:val="000000" w:themeColor="text1"/>
          <w:sz w:val="28"/>
          <w:szCs w:val="28"/>
          <w:lang w:val="kk-KZ"/>
        </w:rPr>
        <w:t xml:space="preserve"> – </w:t>
      </w:r>
      <w:r>
        <w:rPr>
          <w:rFonts w:ascii="Times New Roman" w:hAnsi="Times New Roman" w:cs="Times New Roman"/>
          <w:color w:val="000000" w:themeColor="text1"/>
          <w:sz w:val="28"/>
          <w:szCs w:val="28"/>
        </w:rPr>
        <w:t>Система управления дистанционным образованием в высших учебных заведениях</w:t>
      </w:r>
      <w:r>
        <w:rPr>
          <w:rFonts w:ascii="Times New Roman" w:hAnsi="Times New Roman" w:cs="Times New Roman"/>
          <w:color w:val="000000" w:themeColor="text1"/>
          <w:sz w:val="28"/>
          <w:szCs w:val="28"/>
          <w:lang w:val="kk-KZ"/>
        </w:rPr>
        <w:t>.</w:t>
      </w:r>
    </w:p>
    <w:p w14:paraId="56F18FA8" w14:textId="77777777" w:rsidR="000D6649" w:rsidRDefault="00AF6C19">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lang w:val="kk-KZ"/>
        </w:rPr>
        <w:t>Предмет исс</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ледования</w:t>
      </w:r>
      <w:r>
        <w:rPr>
          <w:rFonts w:ascii="Times New Roman" w:hAnsi="Times New Roman" w:cs="Times New Roman"/>
          <w:color w:val="000000" w:themeColor="text1"/>
          <w:sz w:val="28"/>
          <w:szCs w:val="28"/>
          <w:lang w:val="kk-KZ"/>
        </w:rPr>
        <w:t xml:space="preserve">  -  </w:t>
      </w:r>
      <w:r>
        <w:rPr>
          <w:rFonts w:ascii="Times New Roman" w:hAnsi="Times New Roman" w:cs="Times New Roman"/>
          <w:color w:val="000000" w:themeColor="text1"/>
          <w:sz w:val="28"/>
          <w:szCs w:val="28"/>
        </w:rPr>
        <w:t>методы и инструменты цифровизации для совершенствования управления дистанционным образованием</w:t>
      </w:r>
      <w:r>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rPr>
        <w:t xml:space="preserve"> </w:t>
      </w:r>
    </w:p>
    <w:p w14:paraId="0C20F7E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 основе проблематики, цели и задач поставленных в диссертации, можно выделить следующие исследовате</w:t>
      </w:r>
      <w:r>
        <w:rPr>
          <w:rFonts w:ascii="Times New Roman" w:hAnsi="Times New Roman" w:cs="Times New Roman"/>
          <w:color w:val="000000" w:themeColor="text1"/>
          <w:sz w:val="28"/>
          <w:szCs w:val="28"/>
        </w:rPr>
        <w:t>л</w:t>
      </w:r>
      <w:r>
        <w:rPr>
          <w:rFonts w:ascii="Times New Roman" w:hAnsi="Times New Roman" w:cs="Times New Roman"/>
          <w:color w:val="000000" w:themeColor="text1"/>
          <w:sz w:val="28"/>
          <w:szCs w:val="28"/>
          <w:lang w:val="kk-KZ"/>
        </w:rPr>
        <w:t xml:space="preserve">ьские вопросы: </w:t>
      </w:r>
    </w:p>
    <w:p w14:paraId="67D3F50B" w14:textId="77777777" w:rsidR="000D6649" w:rsidRDefault="00AF6C19">
      <w:pPr>
        <w:pStyle w:val="ac"/>
        <w:numPr>
          <w:ilvl w:val="0"/>
          <w:numId w:val="2"/>
        </w:numPr>
        <w:tabs>
          <w:tab w:val="left" w:pos="851"/>
        </w:tabs>
        <w:spacing w:after="0" w:line="240" w:lineRule="auto"/>
        <w:ind w:left="0"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 влияет цифровизация на эффективность управления дистанционным образованием в вузах Казахстана?</w:t>
      </w:r>
    </w:p>
    <w:p w14:paraId="496C9ECE" w14:textId="77777777" w:rsidR="000D6649" w:rsidRDefault="00AF6C19">
      <w:pPr>
        <w:pStyle w:val="ac"/>
        <w:numPr>
          <w:ilvl w:val="0"/>
          <w:numId w:val="2"/>
        </w:numPr>
        <w:tabs>
          <w:tab w:val="left" w:pos="851"/>
        </w:tabs>
        <w:spacing w:after="0" w:line="240" w:lineRule="auto"/>
        <w:ind w:left="0"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Какие барьеры существуют при внедрении цифровых технологий в процесс управления дистанционным обучением?</w:t>
      </w:r>
    </w:p>
    <w:p w14:paraId="67152FAE" w14:textId="77777777" w:rsidR="000D6649" w:rsidRDefault="00AF6C19">
      <w:pPr>
        <w:pStyle w:val="ac"/>
        <w:numPr>
          <w:ilvl w:val="0"/>
          <w:numId w:val="2"/>
        </w:numPr>
        <w:tabs>
          <w:tab w:val="left" w:pos="851"/>
        </w:tabs>
        <w:spacing w:after="0" w:line="240" w:lineRule="auto"/>
        <w:ind w:left="0"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Какие управленческие модели и цифровые решения обеспечивают наибольшую результативность при дистанционном обучении?</w:t>
      </w:r>
      <w:r>
        <w:rPr>
          <w:rFonts w:ascii="Times New Roman" w:hAnsi="Times New Roman" w:cs="Times New Roman"/>
          <w:color w:val="000000" w:themeColor="text1"/>
          <w:sz w:val="28"/>
          <w:szCs w:val="28"/>
          <w:lang w:val="kk-KZ"/>
        </w:rPr>
        <w:t xml:space="preserve"> </w:t>
      </w:r>
    </w:p>
    <w:p w14:paraId="57F0DD5D" w14:textId="77777777" w:rsidR="00AF6C19" w:rsidRDefault="00AF6C19">
      <w:pPr>
        <w:spacing w:after="0" w:line="240" w:lineRule="auto"/>
        <w:ind w:firstLine="567"/>
        <w:jc w:val="both"/>
        <w:rPr>
          <w:rFonts w:ascii="Times New Roman" w:hAnsi="Times New Roman" w:cs="Times New Roman"/>
          <w:b/>
          <w:bCs/>
          <w:color w:val="000000" w:themeColor="text1"/>
          <w:sz w:val="28"/>
          <w:szCs w:val="28"/>
          <w:lang w:val="kk-KZ"/>
        </w:rPr>
      </w:pPr>
    </w:p>
    <w:p w14:paraId="32D3272A" w14:textId="0FE4CF49" w:rsidR="000D6649" w:rsidRPr="00BB15A8" w:rsidRDefault="00AF6C19">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lang w:val="kk-KZ"/>
        </w:rPr>
        <w:lastRenderedPageBreak/>
        <w:t>Гипотезы исс</w:t>
      </w:r>
      <w:r>
        <w:rPr>
          <w:rFonts w:ascii="Times New Roman" w:hAnsi="Times New Roman" w:cs="Times New Roman"/>
          <w:b/>
          <w:bCs/>
          <w:vanish/>
          <w:color w:val="FFFFFF" w:themeColor="background1"/>
          <w:spacing w:val="-20"/>
          <w:w w:val="1"/>
          <w:sz w:val="28"/>
          <w:szCs w:val="28"/>
          <w:lang w:val="kk-KZ"/>
        </w:rPr>
        <w:t></w:t>
      </w:r>
      <w:r>
        <w:rPr>
          <w:rFonts w:ascii="Times New Roman" w:hAnsi="Times New Roman" w:cs="Times New Roman"/>
          <w:b/>
          <w:bCs/>
          <w:color w:val="000000" w:themeColor="text1"/>
          <w:sz w:val="28"/>
          <w:szCs w:val="28"/>
          <w:lang w:val="kk-KZ"/>
        </w:rPr>
        <w:t>ледования</w:t>
      </w:r>
      <w:r>
        <w:rPr>
          <w:rFonts w:ascii="Times New Roman" w:hAnsi="Times New Roman" w:cs="Times New Roman"/>
          <w:color w:val="000000" w:themeColor="text1"/>
          <w:sz w:val="28"/>
          <w:szCs w:val="28"/>
          <w:lang w:val="kk-KZ"/>
        </w:rPr>
        <w:t xml:space="preserve">. </w:t>
      </w:r>
    </w:p>
    <w:p w14:paraId="699240E2" w14:textId="525F5DA1" w:rsidR="000D6649" w:rsidRPr="000B3A39" w:rsidRDefault="00AF6C19">
      <w:pPr>
        <w:spacing w:after="0" w:line="240" w:lineRule="auto"/>
        <w:ind w:firstLine="567"/>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b/>
          <w:bCs/>
          <w:sz w:val="28"/>
          <w:szCs w:val="28"/>
          <w:lang w:eastAsia="ru-RU"/>
        </w:rPr>
        <w:t xml:space="preserve">Гипотеза 1. </w:t>
      </w:r>
      <w:r w:rsidR="000B3A39" w:rsidRPr="000B3A39">
        <w:rPr>
          <w:rFonts w:ascii="Times New Roman" w:eastAsia="Times New Roman" w:hAnsi="Times New Roman" w:cs="Times New Roman"/>
          <w:sz w:val="28"/>
          <w:szCs w:val="28"/>
          <w:lang w:eastAsia="ru-RU"/>
        </w:rPr>
        <w:t>Организационная эффективность дистанционного образования имеет прямую корреляцию с уровнем интеграции цифровых аналитических систем (LMS, мониторинг), обеспечивающих принятие управленческих решений на основе объективных данных.</w:t>
      </w:r>
    </w:p>
    <w:p w14:paraId="2AD01B02" w14:textId="3D628CBF" w:rsidR="000D6649" w:rsidRDefault="00AF6C19">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 xml:space="preserve">Гипотеза 2. </w:t>
      </w:r>
      <w:r w:rsidR="000B3A39" w:rsidRPr="000B3A39">
        <w:rPr>
          <w:rFonts w:ascii="Times New Roman" w:eastAsia="Times New Roman" w:hAnsi="Times New Roman" w:cs="Times New Roman"/>
          <w:sz w:val="28"/>
          <w:szCs w:val="28"/>
          <w:lang w:eastAsia="ru-RU"/>
        </w:rPr>
        <w:t>Ключевым сдерживающим фактором в управлении дистанционным образованием выступает разрыв (</w:t>
      </w:r>
      <w:proofErr w:type="spellStart"/>
      <w:r w:rsidR="000B3A39" w:rsidRPr="000B3A39">
        <w:rPr>
          <w:rFonts w:ascii="Times New Roman" w:eastAsia="Times New Roman" w:hAnsi="Times New Roman" w:cs="Times New Roman"/>
          <w:sz w:val="28"/>
          <w:szCs w:val="28"/>
          <w:lang w:eastAsia="ru-RU"/>
        </w:rPr>
        <w:t>gap</w:t>
      </w:r>
      <w:proofErr w:type="spellEnd"/>
      <w:r w:rsidR="000B3A39" w:rsidRPr="000B3A39">
        <w:rPr>
          <w:rFonts w:ascii="Times New Roman" w:eastAsia="Times New Roman" w:hAnsi="Times New Roman" w:cs="Times New Roman"/>
          <w:sz w:val="28"/>
          <w:szCs w:val="28"/>
          <w:lang w:eastAsia="ru-RU"/>
        </w:rPr>
        <w:t>) между технологическими возможностями вуза и уровнем цифровой готовности преподавательского состава к их эффективному применению.</w:t>
      </w:r>
    </w:p>
    <w:p w14:paraId="0CA8EDB4" w14:textId="11D6EA25" w:rsidR="000D6649" w:rsidRDefault="00AF6C19">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 xml:space="preserve">Гипотеза 3. </w:t>
      </w:r>
      <w:r w:rsidR="000B3A39" w:rsidRPr="000B3A39">
        <w:rPr>
          <w:rFonts w:ascii="Times New Roman" w:eastAsia="Times New Roman" w:hAnsi="Times New Roman" w:cs="Times New Roman"/>
          <w:sz w:val="28"/>
          <w:szCs w:val="28"/>
          <w:lang w:eastAsia="ru-RU"/>
        </w:rPr>
        <w:t>Устойчивый рост качества дистанционного образования достигается за счет синхронизации развития цифровой инфраструктуры и систематического повышения квалификации кадров в рамках единой модели управления.</w:t>
      </w:r>
    </w:p>
    <w:p w14:paraId="47B3BAE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Теоретической и мет</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одологической осн</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овой</w:t>
      </w:r>
      <w:r>
        <w:rPr>
          <w:rFonts w:ascii="Times New Roman" w:hAnsi="Times New Roman" w:cs="Times New Roman"/>
          <w:color w:val="000000" w:themeColor="text1"/>
          <w:sz w:val="28"/>
          <w:szCs w:val="28"/>
          <w:lang w:val="kk-KZ"/>
        </w:rPr>
        <w:t xml:space="preserve">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лужили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 оте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чественных и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убежных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по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блеме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ee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дания в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убежных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анах и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публике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онодательные и нор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мативные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ументы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танционному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чению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вительства РК и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истерства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РК.</w:t>
      </w:r>
    </w:p>
    <w:p w14:paraId="5516FA33" w14:textId="77777777" w:rsidR="000D6649" w:rsidRDefault="00AF6C19">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lang w:val="kk-KZ"/>
        </w:rPr>
        <w:t>Методологическая осн</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ова исс</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 xml:space="preserve">ледования. </w:t>
      </w:r>
      <w:r>
        <w:rPr>
          <w:rFonts w:ascii="Times New Roman" w:hAnsi="Times New Roman" w:cs="Times New Roman"/>
          <w:color w:val="000000" w:themeColor="text1"/>
          <w:sz w:val="28"/>
          <w:szCs w:val="28"/>
          <w:lang w:val="kk-KZ"/>
        </w:rPr>
        <w:t>Исс</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ледование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ируется на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темном,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плексном и кри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тическом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ходе к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лизу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сматриваемых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тов и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ений</w:t>
      </w:r>
      <w:r>
        <w:rPr>
          <w:rFonts w:ascii="Times New Roman" w:hAnsi="Times New Roman" w:cs="Times New Roman"/>
          <w:color w:val="000000" w:themeColor="text1"/>
          <w:sz w:val="28"/>
          <w:szCs w:val="28"/>
        </w:rPr>
        <w:t xml:space="preserve">. Также в работе использовались такие методы исследования как анкетирование, экспертное интервью, статистический и сравнительный анализы. </w:t>
      </w:r>
    </w:p>
    <w:p w14:paraId="6D896A24"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Научная нов</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изна, про</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веденного исс</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ледования</w:t>
      </w:r>
      <w:r>
        <w:rPr>
          <w:rFonts w:ascii="Times New Roman" w:hAnsi="Times New Roman" w:cs="Times New Roman"/>
          <w:color w:val="000000" w:themeColor="text1"/>
          <w:sz w:val="28"/>
          <w:szCs w:val="28"/>
          <w:lang w:val="kk-KZ"/>
        </w:rPr>
        <w:t>:</w:t>
      </w:r>
    </w:p>
    <w:p w14:paraId="4BB9CB55"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color w:val="000000" w:themeColor="text1"/>
          <w:sz w:val="28"/>
          <w:szCs w:val="28"/>
          <w:lang w:val="kk-KZ"/>
        </w:rPr>
        <w:t>- разработана а</w:t>
      </w:r>
      <w:proofErr w:type="spellStart"/>
      <w:r>
        <w:rPr>
          <w:rFonts w:ascii="Times New Roman" w:hAnsi="Times New Roman" w:cs="Times New Roman"/>
          <w:sz w:val="28"/>
          <w:szCs w:val="28"/>
        </w:rPr>
        <w:t>вторская</w:t>
      </w:r>
      <w:proofErr w:type="spellEnd"/>
      <w:r>
        <w:rPr>
          <w:rFonts w:ascii="Times New Roman" w:hAnsi="Times New Roman" w:cs="Times New Roman"/>
          <w:sz w:val="28"/>
          <w:szCs w:val="28"/>
        </w:rPr>
        <w:t xml:space="preserve"> концептуальная модель оценки качества дистанционного обучения «4У + Р».</w:t>
      </w:r>
    </w:p>
    <w:p w14:paraId="31BA573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Теоретическая и пра</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ктическая зна</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чимость</w:t>
      </w:r>
      <w:r>
        <w:rPr>
          <w:rFonts w:ascii="Times New Roman" w:hAnsi="Times New Roman" w:cs="Times New Roman"/>
          <w:color w:val="000000" w:themeColor="text1"/>
          <w:sz w:val="28"/>
          <w:szCs w:val="28"/>
          <w:lang w:val="kk-KZ"/>
        </w:rPr>
        <w:t xml:space="preserve">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лючается в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выв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оды,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ученные в ход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вивают, вос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полняют и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олняют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гие асп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екты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смотренный в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оте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в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ахстана, за руб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ежом 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дложенные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ктические рек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омендации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менены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ершенствования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ученные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ультаты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дставляют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ову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ьнейших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чных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 в сфе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ользованы 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едений.</w:t>
      </w:r>
    </w:p>
    <w:p w14:paraId="54B0C2EE" w14:textId="06C334AF" w:rsidR="000D6649" w:rsidRDefault="00AF6C19">
      <w:pPr>
        <w:spacing w:after="0" w:line="240" w:lineRule="auto"/>
        <w:ind w:firstLine="567"/>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Диссертацио</w:t>
      </w:r>
      <w:r w:rsidR="005F7EC1">
        <w:rPr>
          <w:rFonts w:ascii="Times New Roman" w:hAnsi="Times New Roman" w:cs="Times New Roman"/>
          <w:bCs/>
          <w:color w:val="000000" w:themeColor="text1"/>
          <w:sz w:val="28"/>
          <w:szCs w:val="28"/>
          <w:lang w:val="kk-KZ"/>
        </w:rPr>
        <w:t>нное исследование состоит из 138</w:t>
      </w:r>
      <w:r>
        <w:rPr>
          <w:rFonts w:ascii="Times New Roman" w:hAnsi="Times New Roman" w:cs="Times New Roman"/>
          <w:bCs/>
          <w:color w:val="000000" w:themeColor="text1"/>
          <w:sz w:val="28"/>
          <w:szCs w:val="28"/>
          <w:lang w:val="kk-KZ"/>
        </w:rPr>
        <w:t xml:space="preserve"> страниц, введения, трех глав и заключения и </w:t>
      </w:r>
      <w:r w:rsidR="005F7EC1">
        <w:rPr>
          <w:rFonts w:ascii="Times New Roman" w:hAnsi="Times New Roman" w:cs="Times New Roman"/>
          <w:bCs/>
          <w:color w:val="000000" w:themeColor="text1"/>
          <w:sz w:val="28"/>
          <w:szCs w:val="28"/>
          <w:lang w:val="kk-KZ"/>
        </w:rPr>
        <w:t>четырех</w:t>
      </w:r>
      <w:r>
        <w:rPr>
          <w:rFonts w:ascii="Times New Roman" w:hAnsi="Times New Roman" w:cs="Times New Roman"/>
          <w:bCs/>
          <w:color w:val="000000" w:themeColor="text1"/>
          <w:sz w:val="28"/>
          <w:szCs w:val="28"/>
          <w:lang w:val="kk-KZ"/>
        </w:rPr>
        <w:t xml:space="preserve"> приложений.</w:t>
      </w:r>
      <w:r>
        <w:rPr>
          <w:rFonts w:ascii="Times New Roman" w:hAnsi="Times New Roman" w:cs="Times New Roman"/>
          <w:b/>
          <w:color w:val="000000" w:themeColor="text1"/>
          <w:sz w:val="28"/>
          <w:szCs w:val="28"/>
          <w:lang w:val="kk-KZ"/>
        </w:rPr>
        <w:t xml:space="preserve"> </w:t>
      </w:r>
      <w:r>
        <w:rPr>
          <w:rFonts w:ascii="Times New Roman" w:hAnsi="Times New Roman" w:cs="Times New Roman"/>
          <w:bCs/>
          <w:color w:val="000000" w:themeColor="text1"/>
          <w:sz w:val="28"/>
          <w:szCs w:val="28"/>
          <w:lang w:val="kk-KZ"/>
        </w:rPr>
        <w:t xml:space="preserve">Содержит 6 таблиц, 36 рисунков, 101 литературный источник.  </w:t>
      </w:r>
    </w:p>
    <w:p w14:paraId="1C32F829" w14:textId="77777777" w:rsidR="000D6649" w:rsidRDefault="000D6649">
      <w:pPr>
        <w:spacing w:after="0" w:line="240" w:lineRule="auto"/>
        <w:ind w:firstLine="567"/>
        <w:jc w:val="both"/>
        <w:rPr>
          <w:rFonts w:ascii="Times New Roman" w:hAnsi="Times New Roman" w:cs="Times New Roman"/>
          <w:bCs/>
          <w:color w:val="000000" w:themeColor="text1"/>
          <w:sz w:val="28"/>
          <w:szCs w:val="28"/>
          <w:lang w:val="kk-KZ"/>
        </w:rPr>
      </w:pPr>
    </w:p>
    <w:p w14:paraId="6A66EC3F" w14:textId="16487EE5" w:rsidR="000D6649" w:rsidRDefault="000D6649">
      <w:pPr>
        <w:spacing w:after="0" w:line="240" w:lineRule="auto"/>
        <w:ind w:firstLine="567"/>
        <w:jc w:val="both"/>
        <w:rPr>
          <w:rFonts w:ascii="Times New Roman" w:hAnsi="Times New Roman" w:cs="Times New Roman"/>
          <w:bCs/>
          <w:color w:val="000000" w:themeColor="text1"/>
          <w:sz w:val="28"/>
          <w:szCs w:val="28"/>
          <w:lang w:val="kk-KZ"/>
        </w:rPr>
      </w:pPr>
    </w:p>
    <w:p w14:paraId="7638C2B9" w14:textId="7BA85CA8" w:rsidR="00AF6C19" w:rsidRDefault="00AF6C19">
      <w:pPr>
        <w:spacing w:after="0" w:line="240" w:lineRule="auto"/>
        <w:ind w:firstLine="567"/>
        <w:jc w:val="both"/>
        <w:rPr>
          <w:rFonts w:ascii="Times New Roman" w:hAnsi="Times New Roman" w:cs="Times New Roman"/>
          <w:bCs/>
          <w:color w:val="000000" w:themeColor="text1"/>
          <w:sz w:val="28"/>
          <w:szCs w:val="28"/>
          <w:lang w:val="kk-KZ"/>
        </w:rPr>
      </w:pPr>
    </w:p>
    <w:p w14:paraId="04F787C7" w14:textId="77777777" w:rsidR="00AF6C19" w:rsidRDefault="00AF6C19">
      <w:pPr>
        <w:spacing w:after="0" w:line="240" w:lineRule="auto"/>
        <w:ind w:firstLine="567"/>
        <w:jc w:val="both"/>
        <w:rPr>
          <w:rFonts w:ascii="Times New Roman" w:hAnsi="Times New Roman" w:cs="Times New Roman"/>
          <w:bCs/>
          <w:color w:val="000000" w:themeColor="text1"/>
          <w:sz w:val="28"/>
          <w:szCs w:val="28"/>
          <w:lang w:val="kk-KZ"/>
        </w:rPr>
      </w:pPr>
    </w:p>
    <w:p w14:paraId="0982254D" w14:textId="77777777" w:rsidR="000D6649" w:rsidRDefault="000D6649">
      <w:pPr>
        <w:spacing w:after="0" w:line="240" w:lineRule="auto"/>
        <w:ind w:firstLine="567"/>
        <w:jc w:val="both"/>
        <w:rPr>
          <w:rFonts w:ascii="Times New Roman" w:hAnsi="Times New Roman" w:cs="Times New Roman"/>
          <w:bCs/>
          <w:color w:val="000000" w:themeColor="text1"/>
          <w:sz w:val="28"/>
          <w:szCs w:val="28"/>
          <w:lang w:val="kk-KZ"/>
        </w:rPr>
      </w:pPr>
    </w:p>
    <w:p w14:paraId="60DDAA7A" w14:textId="77777777" w:rsidR="000D6649" w:rsidRDefault="00AF6C19">
      <w:pPr>
        <w:tabs>
          <w:tab w:val="left" w:pos="993"/>
        </w:tabs>
        <w:spacing w:after="0" w:line="240" w:lineRule="auto"/>
        <w:ind w:firstLine="567"/>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1</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 xml:space="preserve"> ТЕО</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РЕТИКО-МЕТОДОЛОГИЧЕСКИЕ АСПЕКТЫ УПР</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АВЛЕНИЯ ДИС</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ТАНЦИОННЫМ ОБР</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АЗОВАНИЕМ В ВЫС</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ШИХ УЧЕ</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БНЫХ ЗАВ</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ЕДЕНИЯХ НА ОСН</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ОВЕ ЦИФ</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 xml:space="preserve">РОВИЗАЦИИ </w:t>
      </w:r>
    </w:p>
    <w:p w14:paraId="32E1EA4E"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1FE67FF7" w14:textId="77777777" w:rsidR="000D6649" w:rsidRDefault="00AF6C19">
      <w:pPr>
        <w:spacing w:after="0" w:line="240" w:lineRule="auto"/>
        <w:ind w:firstLine="567"/>
        <w:contextualSpacing/>
        <w:jc w:val="both"/>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t>1.1 Теоретико-методологические аспекты дистанционного образования в высших учебных заведениях</w:t>
      </w:r>
    </w:p>
    <w:p w14:paraId="68C7E119"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5713690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В современном мире система высшего образования преобразовывается постоянно ввиду того, что мир меняется, появляются новые технологии, новые специальности, условия жизни меняются практически повсеместно и люди вынуждены адаптироваться и перестраивать свой стиль и уклад жизни. С появлением новой болезни – </w:t>
      </w:r>
      <w:r>
        <w:rPr>
          <w:rFonts w:ascii="Times New Roman" w:hAnsi="Times New Roman" w:cs="Times New Roman"/>
          <w:color w:val="000000" w:themeColor="text1"/>
          <w:sz w:val="28"/>
          <w:szCs w:val="28"/>
          <w:lang w:val="en-US"/>
        </w:rPr>
        <w:t>COVID</w:t>
      </w:r>
      <w:r>
        <w:rPr>
          <w:rFonts w:ascii="Times New Roman" w:hAnsi="Times New Roman" w:cs="Times New Roman"/>
          <w:color w:val="000000" w:themeColor="text1"/>
          <w:sz w:val="28"/>
          <w:szCs w:val="28"/>
        </w:rPr>
        <w:t xml:space="preserve"> 19</w:t>
      </w:r>
      <w:r>
        <w:rPr>
          <w:rFonts w:ascii="Times New Roman" w:hAnsi="Times New Roman" w:cs="Times New Roman"/>
          <w:color w:val="000000" w:themeColor="text1"/>
          <w:sz w:val="28"/>
          <w:szCs w:val="28"/>
          <w:lang w:val="kk-KZ"/>
        </w:rPr>
        <w:t xml:space="preserve">, человечество вынуждено изменило свою жизнь. Все страны ввели чрезвычайный режим, карантин, закрыли свои границы. При этом, жизненные процессы останавливать полностью нельзя, т.к. это чревато экономическим кризисом или даже дефолтом. Система высшего образования вынуждено перестроилась и люди научились работать, учиться, общаться в дистанционном формате. Ранее такой метод обучения не приветствовался, казался сложным, трудным и даже невозможным. Но период пандемии показал, что можно адаптироваться ко всему и во всем найти положительные стороны. </w:t>
      </w:r>
    </w:p>
    <w:p w14:paraId="1EB10F6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Существует несколько определений дистанционного обучения. И для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бы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ступить к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чению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овных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нципов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подавания в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едениях по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представим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танционному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чению.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акц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щается на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чаемого,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ранении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цессом co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роны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 - тью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тора и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лизации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агогического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еджмента 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чающем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тре.</w:t>
      </w:r>
    </w:p>
    <w:p w14:paraId="09A9B94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Свойства дистанционного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енаправленно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ектируемый,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знанно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анизуемый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авление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орым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ществляется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ользования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чных и кул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ьтурологических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енаправленно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анизованная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иальная сит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уация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ности,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собная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нять выз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ущего, где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ектируется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тижения гот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овности к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стию в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ществлении. </w:t>
      </w:r>
    </w:p>
    <w:p w14:paraId="4F362CE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Дистанционное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орически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ый тип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иальной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тветствующий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бенностям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ественного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и тип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кул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ьтуры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ейшего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В рам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ках дистанционного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даются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ности,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ществляется ee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 на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ивидуальный тво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рческий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 на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ностную ини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циативу,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 на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боду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оразвития. В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уктуре дистанционного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по-новому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решаются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тиворечия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дицией и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овацией,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реп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родуктивными и тво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рческими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понентами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ущую рол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в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имосвязях игр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ает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овационное, тво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рческое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ало,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еделяющее отб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ор </w:t>
      </w:r>
      <w:r>
        <w:rPr>
          <w:rFonts w:ascii="Times New Roman" w:hAnsi="Times New Roman" w:cs="Times New Roman"/>
          <w:color w:val="000000" w:themeColor="text1"/>
          <w:sz w:val="28"/>
          <w:szCs w:val="28"/>
          <w:lang w:val="kk-KZ"/>
        </w:rPr>
        <w:lastRenderedPageBreak/>
        <w:t>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диций и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ержание реп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родуктивных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овой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лизации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овационного, тво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рческого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актера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жит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ый тип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иальных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ошений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ршим и мла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дшим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олениями,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подавателями и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дентами.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ократические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ошения,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длагающие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имную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 сот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рудничество и сот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ворчество [5</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6C65EF76"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Дистанционное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понент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оится на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еделенных тео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ретических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ожениях,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ктическом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одических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нципах.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цифика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тоит в опо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средованном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имодействии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стников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ществляется в пор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ядке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ини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циативы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чающегося,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текает в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по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ивидуальным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граммам,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менения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орых зал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ожена в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1DA075A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Реализация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внях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можна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плексного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одологического,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анизационного, пси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хологического,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ержательного,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кладного и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ионального асп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ектов.</w:t>
      </w:r>
    </w:p>
    <w:p w14:paraId="2FCD93C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Методологический асп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 с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бходимостью и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ностью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работки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чно-теоретических (принципы,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троля,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анизационные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кри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терии оце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нивания и др.),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чно-методических (методы и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остоятельной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одика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нирования,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оводство, кор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рекции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подавателем 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пьютером)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7CAA2D06"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Психологический асп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 с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цессов и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ономерностей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в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ребностей,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ересов,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равленности, мот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ивов,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вней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ченности и т.д.</w:t>
      </w:r>
    </w:p>
    <w:p w14:paraId="278E3E2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Организационный асп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 с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работкой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граммно-аппаратной 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муникационной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их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дрением.</w:t>
      </w:r>
    </w:p>
    <w:p w14:paraId="16F4666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Содержательный асп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 -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 co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цификой отб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тематизации,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уктуризации 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дставления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чающимся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ержательной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тип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w:t>
      </w:r>
    </w:p>
    <w:p w14:paraId="3909EC7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Прикладной асп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 с ори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ентацией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на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ущую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фессиональную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тельность, на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менимость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уме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и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ыков, на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знанное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олнение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ормационными и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ержательными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урсами.</w:t>
      </w:r>
    </w:p>
    <w:p w14:paraId="4CC06F2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Региональный асп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 с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тных и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иональных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бенностей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кционирования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w:t>
      </w:r>
    </w:p>
    <w:p w14:paraId="0D75560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При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ючении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людение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еделенных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нципов.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ример: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ектирования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 сба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лансированного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ользования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ервов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агогической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езности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 «принцип»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изошло от лат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инского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 «основа,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ало,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нципиальные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ожения </w:t>
      </w:r>
      <w:r>
        <w:rPr>
          <w:rFonts w:ascii="Times New Roman" w:hAnsi="Times New Roman" w:cs="Times New Roman"/>
          <w:color w:val="000000" w:themeColor="text1"/>
          <w:sz w:val="28"/>
          <w:szCs w:val="28"/>
          <w:lang w:val="kk-KZ"/>
        </w:rPr>
        <w:lastRenderedPageBreak/>
        <w:t>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еждениях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ажены в дир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ективных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ументах,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спечивающих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имозависимость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 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в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и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ребностями в них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ионального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w:t>
      </w:r>
    </w:p>
    <w:p w14:paraId="6971439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Как изв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естно,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ституция РК гар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антирует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жданам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 на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лизовать в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тветствии с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оном РК «Об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от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 июл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007 г. с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ребностей и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можностей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ществляется в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очн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веч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ернего,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чного и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терната [6</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393B194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Дистанционное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гие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лизуется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рерывного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2B448FD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Проведенный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онодательства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РК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азал,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воп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наш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ажение в нор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мотворческой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зидента РК,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в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истерства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РК.</w:t>
      </w:r>
    </w:p>
    <w:p w14:paraId="004EA13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тности, в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оне РК «Об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ука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зание на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чении вст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речается нес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колько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В ст.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дае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тся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ечень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овных пон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ользуемых в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оне РК «Об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п.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ержит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еделение пон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ятия «дистанционные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ществляемое с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менением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екоммуникационных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средствованном (на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стоянии)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ностью опо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средствованном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имодействии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чающегося и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агогического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отника» [7].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в п.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 ст. 5 «Компетенция упо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лномоченного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 в сфе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ука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зано,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ный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 «осуществляет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оводство и коо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рдинирует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бно-методической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утв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ерждает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вила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и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ществления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бно-методической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вила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по кре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дитной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 [8, с.9]. В п. 9 ст.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она «Задачи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ержится ука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зание на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ачу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на «внедрение и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ективное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 кре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дитной,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ормационно-коммуникационных,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собствующих быс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трой ада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птации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к изм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еняющимся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ребностям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и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 [8, с.1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w:t>
      </w:r>
    </w:p>
    <w:p w14:paraId="638B95B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то же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в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тветствии co ст. 43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она «Об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воп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росы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есены к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петенции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[8, с.3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7CFB8C6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Таким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в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оне «Об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РК от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 июл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007 г. зал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ожены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анизационные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работки нор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мативной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594674D4" w14:textId="519D5598"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Свое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ьнейшее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они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 в утв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ержденных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казом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РК от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9.07.2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006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 404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вилах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в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анизациях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даю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щих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фессиональное,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олнительное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фессиональное </w:t>
      </w:r>
      <w:r>
        <w:rPr>
          <w:rFonts w:ascii="Times New Roman" w:hAnsi="Times New Roman" w:cs="Times New Roman"/>
          <w:color w:val="000000" w:themeColor="text1"/>
          <w:sz w:val="28"/>
          <w:szCs w:val="28"/>
          <w:lang w:val="kk-KZ"/>
        </w:rPr>
        <w:lastRenderedPageBreak/>
        <w:t>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РК,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работаны в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тветствии с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оном РК «Об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в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ях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лизации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ударственной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публике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на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005-2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утв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ержденной Ука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зом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зидента от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ября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004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459 [9]. Зат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 в утв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ержденных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казом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РК от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.04.2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69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вилах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работаны в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тветствии с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пунктом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тьи 5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она РК от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 июл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007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«Об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в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ях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лизации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ударственной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РК на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утв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ержденной Ука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зом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зидента от 7 дек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абря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 [10, 11</w:t>
      </w:r>
      <w:r>
        <w:rPr>
          <w:rFonts w:ascii="Times New Roman" w:hAnsi="Times New Roman" w:cs="Times New Roman"/>
          <w:vanish/>
          <w:color w:val="FFFFFF" w:themeColor="background1"/>
          <w:spacing w:val="-20"/>
          <w:w w:val="1"/>
          <w:sz w:val="28"/>
          <w:szCs w:val="28"/>
          <w:lang w:val="kk-KZ"/>
        </w:rPr>
        <w:t>11</w:t>
      </w:r>
      <w:r>
        <w:rPr>
          <w:rFonts w:ascii="Times New Roman" w:hAnsi="Times New Roman" w:cs="Times New Roman"/>
          <w:color w:val="000000" w:themeColor="text1"/>
          <w:sz w:val="28"/>
          <w:szCs w:val="28"/>
          <w:lang w:val="kk-KZ"/>
        </w:rPr>
        <w:t>].</w:t>
      </w:r>
    </w:p>
    <w:p w14:paraId="7EFCDD6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Основными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ачами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с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яются:</w:t>
      </w:r>
    </w:p>
    <w:p w14:paraId="45C5AF7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дрение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w:t>
      </w:r>
    </w:p>
    <w:p w14:paraId="4BE8A71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ивидуализация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376009A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ышение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ективности (качества)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7A5F511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доставление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 лиц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орых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диционные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яются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оступными [12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35B7B2A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ержании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вила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таточно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робно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крывают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азовательном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еждении, пор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ядок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сультаций и ины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межуточных и ито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говых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ударственных атт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естаций.</w:t>
      </w:r>
    </w:p>
    <w:p w14:paraId="634CB64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Таким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нор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мативные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вовые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РК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дставлены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оном РК «Об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от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 июл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007 г., утв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ержденными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казом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РК от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9.07.2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006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 404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вила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в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анизациях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утв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ержденными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казом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РК от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.04.2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69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вила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 и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ударственным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еобязательным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ндартом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РК об «Организации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от 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.09.2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009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в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таточной сте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пени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еделяют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ования и пор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ядок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10FADD2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Все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гообразие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нципов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делить на три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ппы:</w:t>
      </w:r>
    </w:p>
    <w:p w14:paraId="0302DC9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ие -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ючающие в себ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гум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чности,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темности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ности.</w:t>
      </w:r>
    </w:p>
    <w:p w14:paraId="1FD541E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осящиеся к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ям и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ержанию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(соответствия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и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ержания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ндартам,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остности 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плектности).</w:t>
      </w:r>
    </w:p>
    <w:p w14:paraId="534E2BD6"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охв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атывающие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актический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и аде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кватную ему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агогическую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тему с ee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ментами (соответствия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ономерностям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ущей рол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тео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ретических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нства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вос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питательной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вивающей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кций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мот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ивации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ожительного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ошения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к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нию; сое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динения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лективной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с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ивидуальным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ходом в </w:t>
      </w:r>
      <w:r>
        <w:rPr>
          <w:rFonts w:ascii="Times New Roman" w:hAnsi="Times New Roman" w:cs="Times New Roman"/>
          <w:color w:val="000000" w:themeColor="text1"/>
          <w:sz w:val="28"/>
          <w:szCs w:val="28"/>
          <w:lang w:val="kk-KZ"/>
        </w:rPr>
        <w:lastRenderedPageBreak/>
        <w:t>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чении; соч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етание абс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трактного и лог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ического мыш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ления,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ивности и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остоятельности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оводящей рол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темности и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ледовательности 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чении.</w:t>
      </w:r>
    </w:p>
    <w:p w14:paraId="78F49751" w14:textId="745B143D"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Если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довать пон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ятию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окупности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имосвязанных,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имодействующих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ментов,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дставляющих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ное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 и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дающих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йство, то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утв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ерждать,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актические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яются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тавной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тью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есистемных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нципов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троения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(СДО),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дложенных В.П.Тих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омировым.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ущие из них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еделены им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5A5DF1D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ная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одологическая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еделяющая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мирование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ного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бно-информационного бан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нсфера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дания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 тью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торов 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троля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тупной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чаемого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w:t>
      </w:r>
    </w:p>
    <w:p w14:paraId="6112AE46"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дец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ентрализация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дания и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темой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24B49AF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наи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большего бла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гоприятствования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доставления льг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 по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ользованию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екоммуникаций,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гих льг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отных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имов и дот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аций co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роны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ударства и нег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осударственных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анизаций;</w:t>
      </w:r>
    </w:p>
    <w:p w14:paraId="3FAA6A1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плексность,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спечивающая 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рерывность дов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узовского,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овского и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левузовского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07B41B0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тупность,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ючающая в себ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низ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кую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имость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по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 жит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ельства,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рытый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 к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дствам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суб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сидии и льг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по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чению;</w:t>
      </w:r>
    </w:p>
    <w:p w14:paraId="237E3B0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ульность,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спечивающая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дание 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плексного,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кого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мас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штабе не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но и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p>
    <w:p w14:paraId="3CAC5B8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Исследовав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ономерности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дания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мы счи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таем,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нципам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доб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авить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сба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лансированности и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еграции.</w:t>
      </w:r>
    </w:p>
    <w:p w14:paraId="3B413DC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Принцип сба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лансированности гов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орит 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умном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ичественном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пределении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 суб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ъектам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ичество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не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 вли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ять на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50EB404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Принцип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еграции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лючается в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дый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мент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не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жен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ествовать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ельно. Гла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вные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менты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сматривать в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окупности с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гими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ментами, в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ные и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овополагающие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жны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6C0CABF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Исследования,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веденные М.Г. Гар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уновым,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азывают,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елить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гру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ппы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атегических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шей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 син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тезирующих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ествующие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3D2F19D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ентированность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на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ности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ущего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циалиста;</w:t>
      </w:r>
    </w:p>
    <w:p w14:paraId="52FE728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тветствия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ержания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овского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ременным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гнозируемым тен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денциям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(техники)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изводства (технологий);</w:t>
      </w:r>
    </w:p>
    <w:p w14:paraId="067C1B0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опт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имального соч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етания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гру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пповых и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ивидуальных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в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w:t>
      </w:r>
    </w:p>
    <w:p w14:paraId="6224C22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рац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ионального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менения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 и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пах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w:t>
      </w:r>
    </w:p>
    <w:p w14:paraId="3739A61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тветствия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ультатов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бованиям,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дъявляются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кретной сфе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рой их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спечения их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курентоспособности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w:t>
      </w:r>
    </w:p>
    <w:p w14:paraId="39A4A7B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Эти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ие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атегические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ностью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менимы к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но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буют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олнения и дет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ализации, исх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одя из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цифики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7CC3645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В.И. Лев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ечает,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леж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 два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нципа:</w:t>
      </w:r>
    </w:p>
    <w:p w14:paraId="6EED01F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бодный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 т.е.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дого, без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упительных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ытаний,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инать учи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ться 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учать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днее 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w:t>
      </w:r>
    </w:p>
    <w:p w14:paraId="15707E8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танционность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т.е.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имальном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такте с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подавателем, с упо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ром на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остоятельную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оту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w:t>
      </w:r>
    </w:p>
    <w:p w14:paraId="17B1C966"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 взг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ляд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сертации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жить отп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равной точ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кой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1A87F9D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Заслуживают вни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длагаемые Анд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реевым А.А., а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нно:</w:t>
      </w:r>
    </w:p>
    <w:p w14:paraId="6D877D6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ерактивности.</w:t>
      </w:r>
    </w:p>
    <w:p w14:paraId="01E28DE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Особенность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нципа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тоит в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он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ажает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ономерность не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тактов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с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подавателем, опо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средованных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дствами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но и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азывает,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енсивность обм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ена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ормацией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дентами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ьше (электронная поч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сай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в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ернете), чем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дентом 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подавателем. Поэ</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тому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лизации в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нципа,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ример,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пьютерных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еконференций над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обя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зательно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бщать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ктронные адр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еса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стникам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w:t>
      </w:r>
    </w:p>
    <w:p w14:paraId="6B6B3E8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ртовых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w:t>
      </w:r>
    </w:p>
    <w:p w14:paraId="0C4A5F7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Для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бы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чаться,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бходимы нек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оторые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ртовые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 (начальный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вень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енциальных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ребителей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апп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аратно-техническое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спечение.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ример,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чении по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евой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не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 с вых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одом в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но и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адать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имальными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ыками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в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Поэ</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тому,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бы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чаться,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дварительная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готовка.</w:t>
      </w:r>
    </w:p>
    <w:p w14:paraId="1C3D3F6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ламентности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74B6573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Сложилось мне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ние,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жес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тко не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ламентировано, то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 нец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елесообразно </w:t>
      </w:r>
      <w:r>
        <w:rPr>
          <w:rFonts w:ascii="Times New Roman" w:hAnsi="Times New Roman" w:cs="Times New Roman"/>
          <w:color w:val="000000" w:themeColor="text1"/>
          <w:sz w:val="28"/>
          <w:szCs w:val="28"/>
          <w:lang w:val="kk-KZ"/>
        </w:rPr>
        <w:lastRenderedPageBreak/>
        <w:t>вво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дить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фик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ако,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азывает,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зательно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жен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вве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 жес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ткий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троль и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нирование,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мла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дших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16].</w:t>
      </w:r>
    </w:p>
    <w:p w14:paraId="123BC78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Анализ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азывает,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и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ержательном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олнении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очн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ая, веч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ерняя,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чная и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тернат у нее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ются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цифические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бенности, а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хождение в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ины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нципах.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оритетные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гой же воо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бще не обя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зательны.</w:t>
      </w:r>
    </w:p>
    <w:p w14:paraId="1A630A1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Система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отл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ичающаяся от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ечисленных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нципов ей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остаточно.</w:t>
      </w:r>
    </w:p>
    <w:p w14:paraId="64880CF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 наш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взг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ляд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ествующие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олнены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дующими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нципами:</w:t>
      </w:r>
    </w:p>
    <w:p w14:paraId="526576E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 отв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етственности -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дый суб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ъект и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лючает дву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хсторонний дог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овор на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по той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циальности и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циализации и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лючения дог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овора нес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номическую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адм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инистративную отв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етственность.</w:t>
      </w:r>
    </w:p>
    <w:p w14:paraId="198F77B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контрольности - в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ожениях (в дог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оворе)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дусматривать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олнение обя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зательств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дого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екта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контрольно на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дмет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ъекту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троля (преподавателю).</w:t>
      </w:r>
    </w:p>
    <w:p w14:paraId="2FEFEA9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 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рерывности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жна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троена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бы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виваться 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ершенствоваться.</w:t>
      </w:r>
    </w:p>
    <w:p w14:paraId="22067CA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имодействия и коо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рдинации.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имодействие по мер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бходимости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екта и суб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ъекта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6DE9643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Таким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длагаемыми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ором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нципами и их чет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кое и неу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коснительное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олнение гар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антирует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ественные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ультаты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2DB77A3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Предлагаемые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дполагают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ьнейшее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72D9363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Основные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без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условно,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ют чет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кую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евую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равленность, выр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аженную в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тижении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нятого в луч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ших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верситетах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w:t>
      </w:r>
    </w:p>
    <w:p w14:paraId="12020E2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Качественное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в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а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 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бходимость.</w:t>
      </w:r>
    </w:p>
    <w:p w14:paraId="73E612A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Цель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подавания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тигается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 ког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азовательное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еждение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вильно ори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ентируется в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w:t>
      </w:r>
    </w:p>
    <w:p w14:paraId="5C65C59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Анализ оте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чественной и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убежной тео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рии и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волил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етить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актерные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бенности,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сущие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танционному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чению.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 них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475A0BB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кость.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чающиеся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имаются в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в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и в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тем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дый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учи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ться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лько, ско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лько </w:t>
      </w:r>
      <w:r>
        <w:rPr>
          <w:rFonts w:ascii="Times New Roman" w:hAnsi="Times New Roman" w:cs="Times New Roman"/>
          <w:color w:val="000000" w:themeColor="text1"/>
          <w:sz w:val="28"/>
          <w:szCs w:val="28"/>
          <w:lang w:val="kk-KZ"/>
        </w:rPr>
        <w:lastRenderedPageBreak/>
        <w:t>ему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оения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циплины 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бходимых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по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ранным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циплинам.</w:t>
      </w:r>
    </w:p>
    <w:p w14:paraId="647F7D56"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ульность. В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ову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ДО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ладывается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ульный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дая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ельная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циплина (учебный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чающимся, аде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кватен по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ержанию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еделенной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дметной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воляет из наб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 нез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ависимых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мировать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бный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 отв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ечающий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ивидуальным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пповым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ребностям.</w:t>
      </w:r>
    </w:p>
    <w:p w14:paraId="09F825A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Пар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аллельность.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водиться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мещении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овной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с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бой, т.е. «без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ыва от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изводства».</w:t>
      </w:r>
    </w:p>
    <w:p w14:paraId="0FC8861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ьнодействие.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стояние от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нах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ождения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чающегося до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еждения не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пятствием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w:t>
      </w:r>
    </w:p>
    <w:p w14:paraId="1ACC790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 Аси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нхронность.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чающийся 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чаемый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отают по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бному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дого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писанию.</w:t>
      </w:r>
    </w:p>
    <w:p w14:paraId="314B80C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 Охв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 (массовость).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ичество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не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кри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тичным пар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аметром.</w:t>
      </w:r>
    </w:p>
    <w:p w14:paraId="3898CCA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 Рен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табельность.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номическая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ективность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58EF110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подаватель. Рол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и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w:t>
      </w:r>
    </w:p>
    <w:p w14:paraId="666C4F5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9.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чающийся.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бые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 к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чающемуся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ественно отл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ичные от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диционных.</w:t>
      </w:r>
    </w:p>
    <w:p w14:paraId="642DBA9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(НИТ).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но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имущественно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дствами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орых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яются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пьютеры,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пьютерные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мул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ьтимедиа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и т.д.</w:t>
      </w:r>
    </w:p>
    <w:p w14:paraId="495C0CD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иальность.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спечить рав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ную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нез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ависимо от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живания и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ериальных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овий жел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ающего.</w:t>
      </w:r>
    </w:p>
    <w:p w14:paraId="6B659A1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ернациональность.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порта и имп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орта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 [</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17</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33D4C26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Данные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бенности гов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орят о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имущества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диционными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мами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где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ествуют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еделенные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подавателю,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к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денту,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овременно уве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личивая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дозатраты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w:t>
      </w:r>
    </w:p>
    <w:p w14:paraId="04332B9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Элементы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сутствуют во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мах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значенных в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оне «Об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Наг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лядно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является в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остоятельная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w:t>
      </w:r>
    </w:p>
    <w:p w14:paraId="3A1AD8A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Рассмотрим и сра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вним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диционную 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чную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с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нологией,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дставленные в таб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лице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32F55D80" w14:textId="77777777" w:rsidR="000D6649" w:rsidRDefault="000D6649">
      <w:pPr>
        <w:tabs>
          <w:tab w:val="left" w:pos="993"/>
        </w:tabs>
        <w:spacing w:after="0" w:line="240" w:lineRule="auto"/>
        <w:ind w:firstLine="709"/>
        <w:jc w:val="both"/>
        <w:rPr>
          <w:rFonts w:ascii="Times New Roman" w:hAnsi="Times New Roman" w:cs="Times New Roman"/>
          <w:color w:val="000000" w:themeColor="text1"/>
          <w:sz w:val="28"/>
          <w:szCs w:val="28"/>
          <w:lang w:val="kk-KZ"/>
        </w:rPr>
      </w:pPr>
    </w:p>
    <w:p w14:paraId="0A10B625" w14:textId="77777777" w:rsidR="000D6649" w:rsidRDefault="000D6649">
      <w:pPr>
        <w:tabs>
          <w:tab w:val="left" w:pos="993"/>
        </w:tabs>
        <w:spacing w:after="0" w:line="240" w:lineRule="auto"/>
        <w:ind w:firstLine="709"/>
        <w:jc w:val="both"/>
        <w:rPr>
          <w:rFonts w:ascii="Times New Roman" w:hAnsi="Times New Roman" w:cs="Times New Roman"/>
          <w:color w:val="000000" w:themeColor="text1"/>
          <w:sz w:val="28"/>
          <w:szCs w:val="28"/>
          <w:lang w:val="kk-KZ"/>
        </w:rPr>
      </w:pPr>
    </w:p>
    <w:p w14:paraId="3E285739" w14:textId="77777777" w:rsidR="000D6649" w:rsidRDefault="000D6649">
      <w:pPr>
        <w:tabs>
          <w:tab w:val="left" w:pos="993"/>
        </w:tabs>
        <w:spacing w:after="0" w:line="240" w:lineRule="auto"/>
        <w:ind w:firstLine="709"/>
        <w:jc w:val="both"/>
        <w:rPr>
          <w:rFonts w:ascii="Times New Roman" w:hAnsi="Times New Roman" w:cs="Times New Roman"/>
          <w:color w:val="000000" w:themeColor="text1"/>
          <w:sz w:val="28"/>
          <w:szCs w:val="28"/>
          <w:lang w:val="kk-KZ"/>
        </w:rPr>
      </w:pPr>
    </w:p>
    <w:p w14:paraId="2CA6FEE0"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1D8C90B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Таблица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 Сра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внение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диционного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w:t>
      </w:r>
    </w:p>
    <w:p w14:paraId="3497D4C8"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tbl>
      <w:tblPr>
        <w:tblW w:w="9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435"/>
        <w:gridCol w:w="3109"/>
        <w:gridCol w:w="4222"/>
      </w:tblGrid>
      <w:tr w:rsidR="000D6649" w14:paraId="37C4FB87" w14:textId="77777777">
        <w:tc>
          <w:tcPr>
            <w:tcW w:w="2435" w:type="dxa"/>
            <w:tcMar>
              <w:top w:w="150" w:type="dxa"/>
              <w:left w:w="150" w:type="dxa"/>
              <w:bottom w:w="150" w:type="dxa"/>
              <w:right w:w="150" w:type="dxa"/>
            </w:tcMar>
            <w:vAlign w:val="center"/>
          </w:tcPr>
          <w:p w14:paraId="3FCAC783" w14:textId="77777777" w:rsidR="000D6649" w:rsidRPr="005856E1" w:rsidRDefault="00AF6C19">
            <w:pPr>
              <w:spacing w:after="0" w:line="240" w:lineRule="auto"/>
              <w:jc w:val="center"/>
              <w:rPr>
                <w:rFonts w:ascii="Times New Roman" w:eastAsia="Times New Roman" w:hAnsi="Times New Roman" w:cs="Times New Roman"/>
                <w:color w:val="000000" w:themeColor="text1"/>
                <w:sz w:val="24"/>
                <w:szCs w:val="24"/>
                <w:lang w:val="kk-KZ" w:eastAsia="ru-RU"/>
              </w:rPr>
            </w:pPr>
            <w:r w:rsidRPr="005856E1">
              <w:rPr>
                <w:rFonts w:ascii="Times New Roman" w:eastAsia="Times New Roman" w:hAnsi="Times New Roman" w:cs="Times New Roman"/>
                <w:color w:val="000000" w:themeColor="text1"/>
                <w:sz w:val="24"/>
                <w:szCs w:val="24"/>
                <w:lang w:val="kk-KZ" w:eastAsia="ru-RU"/>
              </w:rPr>
              <w:t>Составляющие обу</w:t>
            </w:r>
            <w:r w:rsidRPr="005856E1">
              <w:rPr>
                <w:rFonts w:ascii="Times New Roman" w:eastAsia="Times New Roman" w:hAnsi="Times New Roman" w:cs="Times New Roman"/>
                <w:vanish/>
                <w:color w:val="FFFFFF" w:themeColor="background1"/>
                <w:spacing w:val="-20"/>
                <w:w w:val="1"/>
                <w:sz w:val="24"/>
                <w:szCs w:val="24"/>
                <w:lang w:val="kk-KZ" w:eastAsia="ru-RU"/>
              </w:rPr>
              <w:t></w:t>
            </w:r>
            <w:r w:rsidRPr="005856E1">
              <w:rPr>
                <w:rFonts w:ascii="Times New Roman" w:eastAsia="Times New Roman" w:hAnsi="Times New Roman" w:cs="Times New Roman"/>
                <w:color w:val="000000" w:themeColor="text1"/>
                <w:sz w:val="24"/>
                <w:szCs w:val="24"/>
                <w:lang w:val="kk-KZ" w:eastAsia="ru-RU"/>
              </w:rPr>
              <w:t>чения</w:t>
            </w:r>
          </w:p>
        </w:tc>
        <w:tc>
          <w:tcPr>
            <w:tcW w:w="3109" w:type="dxa"/>
            <w:tcMar>
              <w:top w:w="150" w:type="dxa"/>
              <w:left w:w="150" w:type="dxa"/>
              <w:bottom w:w="150" w:type="dxa"/>
              <w:right w:w="150" w:type="dxa"/>
            </w:tcMar>
            <w:vAlign w:val="center"/>
          </w:tcPr>
          <w:p w14:paraId="6154B1AC" w14:textId="77777777" w:rsidR="000D6649" w:rsidRPr="005856E1" w:rsidRDefault="00AF6C19">
            <w:pPr>
              <w:spacing w:after="0" w:line="240" w:lineRule="auto"/>
              <w:jc w:val="center"/>
              <w:rPr>
                <w:rFonts w:ascii="Times New Roman" w:eastAsia="Times New Roman" w:hAnsi="Times New Roman" w:cs="Times New Roman"/>
                <w:color w:val="000000" w:themeColor="text1"/>
                <w:sz w:val="24"/>
                <w:szCs w:val="24"/>
                <w:lang w:val="kk-KZ" w:eastAsia="ru-RU"/>
              </w:rPr>
            </w:pPr>
            <w:r w:rsidRPr="005856E1">
              <w:rPr>
                <w:rFonts w:ascii="Times New Roman" w:eastAsia="Times New Roman" w:hAnsi="Times New Roman" w:cs="Times New Roman"/>
                <w:color w:val="000000" w:themeColor="text1"/>
                <w:sz w:val="24"/>
                <w:szCs w:val="24"/>
                <w:lang w:val="kk-KZ" w:eastAsia="ru-RU"/>
              </w:rPr>
              <w:t>Традиционное обу</w:t>
            </w:r>
            <w:r w:rsidRPr="005856E1">
              <w:rPr>
                <w:rFonts w:ascii="Times New Roman" w:eastAsia="Times New Roman" w:hAnsi="Times New Roman" w:cs="Times New Roman"/>
                <w:vanish/>
                <w:color w:val="FFFFFF" w:themeColor="background1"/>
                <w:spacing w:val="-20"/>
                <w:w w:val="1"/>
                <w:sz w:val="24"/>
                <w:szCs w:val="24"/>
                <w:lang w:val="kk-KZ" w:eastAsia="ru-RU"/>
              </w:rPr>
              <w:t></w:t>
            </w:r>
            <w:r w:rsidRPr="005856E1">
              <w:rPr>
                <w:rFonts w:ascii="Times New Roman" w:eastAsia="Times New Roman" w:hAnsi="Times New Roman" w:cs="Times New Roman"/>
                <w:color w:val="000000" w:themeColor="text1"/>
                <w:sz w:val="24"/>
                <w:szCs w:val="24"/>
                <w:lang w:val="kk-KZ" w:eastAsia="ru-RU"/>
              </w:rPr>
              <w:t>чение</w:t>
            </w:r>
          </w:p>
        </w:tc>
        <w:tc>
          <w:tcPr>
            <w:tcW w:w="4222" w:type="dxa"/>
            <w:tcMar>
              <w:top w:w="150" w:type="dxa"/>
              <w:left w:w="150" w:type="dxa"/>
              <w:bottom w:w="150" w:type="dxa"/>
              <w:right w:w="150" w:type="dxa"/>
            </w:tcMar>
            <w:vAlign w:val="center"/>
          </w:tcPr>
          <w:p w14:paraId="0930FF76" w14:textId="77777777" w:rsidR="000D6649" w:rsidRPr="005856E1" w:rsidRDefault="00AF6C19">
            <w:pPr>
              <w:spacing w:after="0" w:line="240" w:lineRule="auto"/>
              <w:jc w:val="center"/>
              <w:rPr>
                <w:rFonts w:ascii="Times New Roman" w:eastAsia="Times New Roman" w:hAnsi="Times New Roman" w:cs="Times New Roman"/>
                <w:color w:val="000000" w:themeColor="text1"/>
                <w:sz w:val="24"/>
                <w:szCs w:val="24"/>
                <w:lang w:val="kk-KZ" w:eastAsia="ru-RU"/>
              </w:rPr>
            </w:pPr>
            <w:r w:rsidRPr="005856E1">
              <w:rPr>
                <w:rFonts w:ascii="Times New Roman" w:eastAsia="Times New Roman" w:hAnsi="Times New Roman" w:cs="Times New Roman"/>
                <w:color w:val="000000" w:themeColor="text1"/>
                <w:sz w:val="24"/>
                <w:szCs w:val="24"/>
                <w:lang w:val="kk-KZ" w:eastAsia="ru-RU"/>
              </w:rPr>
              <w:t>Обучение по дис</w:t>
            </w:r>
            <w:r w:rsidRPr="005856E1">
              <w:rPr>
                <w:rFonts w:ascii="Times New Roman" w:eastAsia="Times New Roman" w:hAnsi="Times New Roman" w:cs="Times New Roman"/>
                <w:vanish/>
                <w:color w:val="FFFFFF" w:themeColor="background1"/>
                <w:spacing w:val="-20"/>
                <w:w w:val="1"/>
                <w:sz w:val="24"/>
                <w:szCs w:val="24"/>
                <w:lang w:val="kk-KZ" w:eastAsia="ru-RU"/>
              </w:rPr>
              <w:t></w:t>
            </w:r>
            <w:r w:rsidRPr="005856E1">
              <w:rPr>
                <w:rFonts w:ascii="Times New Roman" w:eastAsia="Times New Roman" w:hAnsi="Times New Roman" w:cs="Times New Roman"/>
                <w:color w:val="000000" w:themeColor="text1"/>
                <w:sz w:val="24"/>
                <w:szCs w:val="24"/>
                <w:lang w:val="kk-KZ" w:eastAsia="ru-RU"/>
              </w:rPr>
              <w:t>танционной тех</w:t>
            </w:r>
            <w:r w:rsidRPr="005856E1">
              <w:rPr>
                <w:rFonts w:ascii="Times New Roman" w:eastAsia="Times New Roman" w:hAnsi="Times New Roman" w:cs="Times New Roman"/>
                <w:vanish/>
                <w:color w:val="FFFFFF" w:themeColor="background1"/>
                <w:spacing w:val="-20"/>
                <w:w w:val="1"/>
                <w:sz w:val="24"/>
                <w:szCs w:val="24"/>
                <w:lang w:val="kk-KZ" w:eastAsia="ru-RU"/>
              </w:rPr>
              <w:t></w:t>
            </w:r>
            <w:r w:rsidRPr="005856E1">
              <w:rPr>
                <w:rFonts w:ascii="Times New Roman" w:eastAsia="Times New Roman" w:hAnsi="Times New Roman" w:cs="Times New Roman"/>
                <w:color w:val="000000" w:themeColor="text1"/>
                <w:sz w:val="24"/>
                <w:szCs w:val="24"/>
                <w:lang w:val="kk-KZ" w:eastAsia="ru-RU"/>
              </w:rPr>
              <w:t>нологии</w:t>
            </w:r>
          </w:p>
        </w:tc>
      </w:tr>
      <w:tr w:rsidR="000D6649" w14:paraId="2005DE35" w14:textId="77777777">
        <w:trPr>
          <w:trHeight w:val="276"/>
        </w:trPr>
        <w:tc>
          <w:tcPr>
            <w:tcW w:w="2435" w:type="dxa"/>
            <w:tcMar>
              <w:top w:w="150" w:type="dxa"/>
              <w:left w:w="150" w:type="dxa"/>
              <w:bottom w:w="150" w:type="dxa"/>
              <w:right w:w="150" w:type="dxa"/>
            </w:tcMar>
            <w:vAlign w:val="center"/>
          </w:tcPr>
          <w:p w14:paraId="1AF24396" w14:textId="77777777" w:rsidR="000D6649" w:rsidRDefault="00AF6C19">
            <w:pPr>
              <w:spacing w:after="0" w:line="240"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1</w:t>
            </w:r>
            <w:r>
              <w:rPr>
                <w:rFonts w:ascii="Times New Roman" w:eastAsia="Times New Roman" w:hAnsi="Times New Roman" w:cs="Times New Roman"/>
                <w:vanish/>
                <w:color w:val="FFFFFF" w:themeColor="background1"/>
                <w:spacing w:val="-20"/>
                <w:w w:val="1"/>
                <w:sz w:val="24"/>
                <w:szCs w:val="24"/>
                <w:lang w:val="kk-KZ" w:eastAsia="ru-RU"/>
              </w:rPr>
              <w:t></w:t>
            </w:r>
          </w:p>
        </w:tc>
        <w:tc>
          <w:tcPr>
            <w:tcW w:w="3109" w:type="dxa"/>
            <w:tcMar>
              <w:top w:w="150" w:type="dxa"/>
              <w:left w:w="150" w:type="dxa"/>
              <w:bottom w:w="150" w:type="dxa"/>
              <w:right w:w="150" w:type="dxa"/>
            </w:tcMar>
            <w:vAlign w:val="center"/>
          </w:tcPr>
          <w:p w14:paraId="5B17874A" w14:textId="77777777" w:rsidR="000D6649" w:rsidRDefault="00AF6C19">
            <w:pPr>
              <w:spacing w:after="0" w:line="240"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2</w:t>
            </w:r>
            <w:r>
              <w:rPr>
                <w:rFonts w:ascii="Times New Roman" w:eastAsia="Times New Roman" w:hAnsi="Times New Roman" w:cs="Times New Roman"/>
                <w:vanish/>
                <w:color w:val="FFFFFF" w:themeColor="background1"/>
                <w:spacing w:val="-20"/>
                <w:w w:val="1"/>
                <w:sz w:val="24"/>
                <w:szCs w:val="24"/>
                <w:lang w:val="kk-KZ" w:eastAsia="ru-RU"/>
              </w:rPr>
              <w:t></w:t>
            </w:r>
          </w:p>
        </w:tc>
        <w:tc>
          <w:tcPr>
            <w:tcW w:w="4222" w:type="dxa"/>
            <w:tcMar>
              <w:top w:w="150" w:type="dxa"/>
              <w:left w:w="150" w:type="dxa"/>
              <w:bottom w:w="150" w:type="dxa"/>
              <w:right w:w="150" w:type="dxa"/>
            </w:tcMar>
            <w:vAlign w:val="center"/>
          </w:tcPr>
          <w:p w14:paraId="30AE0BC2" w14:textId="77777777" w:rsidR="000D6649" w:rsidRDefault="00AF6C19">
            <w:pPr>
              <w:spacing w:after="0" w:line="240"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3</w:t>
            </w:r>
            <w:r>
              <w:rPr>
                <w:rFonts w:ascii="Times New Roman" w:eastAsia="Times New Roman" w:hAnsi="Times New Roman" w:cs="Times New Roman"/>
                <w:vanish/>
                <w:color w:val="FFFFFF" w:themeColor="background1"/>
                <w:spacing w:val="-20"/>
                <w:w w:val="1"/>
                <w:sz w:val="24"/>
                <w:szCs w:val="24"/>
                <w:lang w:val="kk-KZ" w:eastAsia="ru-RU"/>
              </w:rPr>
              <w:t></w:t>
            </w:r>
          </w:p>
        </w:tc>
      </w:tr>
      <w:tr w:rsidR="000D6649" w14:paraId="4983C941" w14:textId="77777777">
        <w:tc>
          <w:tcPr>
            <w:tcW w:w="2435" w:type="dxa"/>
            <w:tcMar>
              <w:top w:w="150" w:type="dxa"/>
              <w:left w:w="150" w:type="dxa"/>
              <w:bottom w:w="150" w:type="dxa"/>
              <w:right w:w="150" w:type="dxa"/>
            </w:tcMar>
            <w:vAlign w:val="center"/>
          </w:tcPr>
          <w:p w14:paraId="1C2A4ABB"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Число экз</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аменационных сес</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сий в уче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бном год</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у</w:t>
            </w:r>
          </w:p>
        </w:tc>
        <w:tc>
          <w:tcPr>
            <w:tcW w:w="3109" w:type="dxa"/>
            <w:tcMar>
              <w:top w:w="150" w:type="dxa"/>
              <w:left w:w="150" w:type="dxa"/>
              <w:bottom w:w="150" w:type="dxa"/>
              <w:right w:w="150" w:type="dxa"/>
            </w:tcMar>
            <w:vAlign w:val="center"/>
          </w:tcPr>
          <w:p w14:paraId="1D81B99C"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2</w:t>
            </w:r>
            <w:r>
              <w:rPr>
                <w:rFonts w:ascii="Times New Roman" w:eastAsia="Times New Roman" w:hAnsi="Times New Roman" w:cs="Times New Roman"/>
                <w:vanish/>
                <w:color w:val="FFFFFF" w:themeColor="background1"/>
                <w:spacing w:val="-20"/>
                <w:w w:val="1"/>
                <w:sz w:val="24"/>
                <w:szCs w:val="24"/>
                <w:lang w:val="kk-KZ" w:eastAsia="ru-RU"/>
              </w:rPr>
              <w:t></w:t>
            </w:r>
          </w:p>
        </w:tc>
        <w:tc>
          <w:tcPr>
            <w:tcW w:w="4222" w:type="dxa"/>
            <w:tcMar>
              <w:top w:w="150" w:type="dxa"/>
              <w:left w:w="150" w:type="dxa"/>
              <w:bottom w:w="150" w:type="dxa"/>
              <w:right w:w="150" w:type="dxa"/>
            </w:tcMar>
            <w:vAlign w:val="center"/>
          </w:tcPr>
          <w:p w14:paraId="14BA48B3"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1</w:t>
            </w:r>
            <w:r>
              <w:rPr>
                <w:rFonts w:ascii="Times New Roman" w:eastAsia="Times New Roman" w:hAnsi="Times New Roman" w:cs="Times New Roman"/>
                <w:vanish/>
                <w:color w:val="FFFFFF" w:themeColor="background1"/>
                <w:spacing w:val="-20"/>
                <w:w w:val="1"/>
                <w:sz w:val="24"/>
                <w:szCs w:val="24"/>
                <w:lang w:val="kk-KZ" w:eastAsia="ru-RU"/>
              </w:rPr>
              <w:t></w:t>
            </w:r>
          </w:p>
        </w:tc>
      </w:tr>
      <w:tr w:rsidR="000D6649" w14:paraId="06F803C0" w14:textId="77777777">
        <w:tc>
          <w:tcPr>
            <w:tcW w:w="2435" w:type="dxa"/>
            <w:tcMar>
              <w:top w:w="150" w:type="dxa"/>
              <w:left w:w="150" w:type="dxa"/>
              <w:bottom w:w="150" w:type="dxa"/>
              <w:right w:w="150" w:type="dxa"/>
            </w:tcMar>
            <w:vAlign w:val="center"/>
          </w:tcPr>
          <w:p w14:paraId="5FCC8E5D"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Продолжительность экз</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аменационной сес</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сии (календарных дне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й)</w:t>
            </w:r>
          </w:p>
        </w:tc>
        <w:tc>
          <w:tcPr>
            <w:tcW w:w="3109" w:type="dxa"/>
            <w:tcMar>
              <w:top w:w="150" w:type="dxa"/>
              <w:left w:w="150" w:type="dxa"/>
              <w:bottom w:w="150" w:type="dxa"/>
              <w:right w:w="150" w:type="dxa"/>
            </w:tcMar>
            <w:vAlign w:val="center"/>
          </w:tcPr>
          <w:p w14:paraId="457E7820"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40-50</w:t>
            </w:r>
          </w:p>
        </w:tc>
        <w:tc>
          <w:tcPr>
            <w:tcW w:w="4222" w:type="dxa"/>
            <w:tcMar>
              <w:top w:w="150" w:type="dxa"/>
              <w:left w:w="150" w:type="dxa"/>
              <w:bottom w:w="150" w:type="dxa"/>
              <w:right w:w="150" w:type="dxa"/>
            </w:tcMar>
            <w:vAlign w:val="center"/>
          </w:tcPr>
          <w:p w14:paraId="1FD34482"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0-3</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0 Обу</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чающийся рег</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улярно зан</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имается в теч</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ении год</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 име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ет воз</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можность сда</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ть экз</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амены в теч</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ении год</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w:t>
            </w:r>
          </w:p>
        </w:tc>
      </w:tr>
      <w:tr w:rsidR="000D6649" w14:paraId="08839133" w14:textId="77777777">
        <w:tc>
          <w:tcPr>
            <w:tcW w:w="2435" w:type="dxa"/>
            <w:tcBorders>
              <w:bottom w:val="nil"/>
            </w:tcBorders>
            <w:tcMar>
              <w:top w:w="150" w:type="dxa"/>
              <w:left w:w="150" w:type="dxa"/>
              <w:bottom w:w="150" w:type="dxa"/>
              <w:right w:w="150" w:type="dxa"/>
            </w:tcMar>
            <w:vAlign w:val="center"/>
          </w:tcPr>
          <w:p w14:paraId="73B48C07"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Виды зан</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ятий в экз</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аменационную сес</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сию</w:t>
            </w:r>
          </w:p>
        </w:tc>
        <w:tc>
          <w:tcPr>
            <w:tcW w:w="3109" w:type="dxa"/>
            <w:tcBorders>
              <w:bottom w:val="nil"/>
            </w:tcBorders>
            <w:tcMar>
              <w:top w:w="150" w:type="dxa"/>
              <w:left w:w="150" w:type="dxa"/>
              <w:bottom w:w="150" w:type="dxa"/>
              <w:right w:w="150" w:type="dxa"/>
            </w:tcMar>
            <w:vAlign w:val="center"/>
          </w:tcPr>
          <w:p w14:paraId="706CD9FB"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Экзамены, защ</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ита кур</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совых раб</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от, защ</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ита про</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ектов. Уча</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стие во все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х вид</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ах зан</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ятий обя</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зательна.</w:t>
            </w:r>
          </w:p>
        </w:tc>
        <w:tc>
          <w:tcPr>
            <w:tcW w:w="4222" w:type="dxa"/>
            <w:tcBorders>
              <w:bottom w:val="nil"/>
            </w:tcBorders>
            <w:tcMar>
              <w:top w:w="150" w:type="dxa"/>
              <w:left w:w="150" w:type="dxa"/>
              <w:bottom w:w="150" w:type="dxa"/>
              <w:right w:w="150" w:type="dxa"/>
            </w:tcMar>
            <w:vAlign w:val="center"/>
          </w:tcPr>
          <w:p w14:paraId="1AF372B0"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Консультации, экз</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амены, кур</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совые раб</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оты. Уча</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ствуют не име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вшие воз</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можности сда</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ть в теч</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ении год</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w:t>
            </w:r>
          </w:p>
        </w:tc>
      </w:tr>
      <w:tr w:rsidR="000D6649" w14:paraId="234171A7" w14:textId="77777777">
        <w:tc>
          <w:tcPr>
            <w:tcW w:w="2435" w:type="dxa"/>
            <w:tcMar>
              <w:top w:w="150" w:type="dxa"/>
              <w:left w:w="150" w:type="dxa"/>
              <w:bottom w:w="150" w:type="dxa"/>
              <w:right w:w="150" w:type="dxa"/>
            </w:tcMar>
            <w:vAlign w:val="center"/>
          </w:tcPr>
          <w:p w14:paraId="3A65FB0A"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Ежедневная заг</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рузка в экз</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аменационную сес</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сию</w:t>
            </w:r>
          </w:p>
        </w:tc>
        <w:tc>
          <w:tcPr>
            <w:tcW w:w="3109" w:type="dxa"/>
            <w:tcMar>
              <w:top w:w="150" w:type="dxa"/>
              <w:left w:w="150" w:type="dxa"/>
              <w:bottom w:w="150" w:type="dxa"/>
              <w:right w:w="150" w:type="dxa"/>
            </w:tcMar>
            <w:vAlign w:val="center"/>
          </w:tcPr>
          <w:p w14:paraId="755C7A3C"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От 6 до 1</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0 час</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ов</w:t>
            </w:r>
          </w:p>
        </w:tc>
        <w:tc>
          <w:tcPr>
            <w:tcW w:w="4222" w:type="dxa"/>
            <w:tcMar>
              <w:top w:w="150" w:type="dxa"/>
              <w:left w:w="150" w:type="dxa"/>
              <w:bottom w:w="150" w:type="dxa"/>
              <w:right w:w="150" w:type="dxa"/>
            </w:tcMar>
            <w:vAlign w:val="center"/>
          </w:tcPr>
          <w:p w14:paraId="77CA3433"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0-4 час</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ов (не еже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дневно).</w:t>
            </w:r>
          </w:p>
        </w:tc>
      </w:tr>
      <w:tr w:rsidR="000D6649" w14:paraId="4D815EEB" w14:textId="77777777">
        <w:tc>
          <w:tcPr>
            <w:tcW w:w="2435" w:type="dxa"/>
            <w:tcMar>
              <w:top w:w="150" w:type="dxa"/>
              <w:left w:w="150" w:type="dxa"/>
              <w:bottom w:w="150" w:type="dxa"/>
              <w:right w:w="150" w:type="dxa"/>
            </w:tcMar>
            <w:vAlign w:val="center"/>
          </w:tcPr>
          <w:p w14:paraId="20B1E784"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Обеспеченность уче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бно-методическими мат</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ериалами</w:t>
            </w:r>
          </w:p>
        </w:tc>
        <w:tc>
          <w:tcPr>
            <w:tcW w:w="3109" w:type="dxa"/>
            <w:tcMar>
              <w:top w:w="150" w:type="dxa"/>
              <w:left w:w="150" w:type="dxa"/>
              <w:bottom w:w="150" w:type="dxa"/>
              <w:right w:w="150" w:type="dxa"/>
            </w:tcMar>
            <w:vAlign w:val="center"/>
          </w:tcPr>
          <w:p w14:paraId="640B703E"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Методические ука</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зания по изу</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чению дис</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циплин, зад</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ания, кон</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трольные раб</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оты выд</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аются, уче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бники пол</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учают в биб</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лиотеке.</w:t>
            </w:r>
          </w:p>
        </w:tc>
        <w:tc>
          <w:tcPr>
            <w:tcW w:w="4222" w:type="dxa"/>
            <w:tcMar>
              <w:top w:w="150" w:type="dxa"/>
              <w:left w:w="150" w:type="dxa"/>
              <w:bottom w:w="150" w:type="dxa"/>
              <w:right w:w="150" w:type="dxa"/>
            </w:tcMar>
            <w:vAlign w:val="center"/>
          </w:tcPr>
          <w:p w14:paraId="25DDEAB1"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Каждому обу</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чаемому выд</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ается уче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бный пак</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ет по дис</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циплине: кон</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спект кур</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са, мет</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одические ука</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зания для</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 xml:space="preserve"> вып</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олнения раб</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от, Зад</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ания на кур</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совые и кон</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трольные раб</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оты.</w:t>
            </w:r>
          </w:p>
        </w:tc>
      </w:tr>
      <w:tr w:rsidR="000D6649" w14:paraId="0EF37CF7" w14:textId="77777777">
        <w:tc>
          <w:tcPr>
            <w:tcW w:w="2435" w:type="dxa"/>
            <w:tcMar>
              <w:top w:w="150" w:type="dxa"/>
              <w:left w:w="150" w:type="dxa"/>
              <w:bottom w:w="150" w:type="dxa"/>
              <w:right w:w="150" w:type="dxa"/>
            </w:tcMar>
            <w:vAlign w:val="center"/>
          </w:tcPr>
          <w:p w14:paraId="7723364F"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Работа в меж</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сессионный пер</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иод</w:t>
            </w:r>
          </w:p>
        </w:tc>
        <w:tc>
          <w:tcPr>
            <w:tcW w:w="3109" w:type="dxa"/>
            <w:tcMar>
              <w:top w:w="150" w:type="dxa"/>
              <w:left w:w="150" w:type="dxa"/>
              <w:bottom w:w="150" w:type="dxa"/>
              <w:right w:w="150" w:type="dxa"/>
            </w:tcMar>
            <w:vAlign w:val="center"/>
          </w:tcPr>
          <w:p w14:paraId="1CE765D8"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Обучаемый, исп</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ользуя наз</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ванные уче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бно-методические мат</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ериалы, зан</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имается сам</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остоятельно. При</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 xml:space="preserve"> нео</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бходимости пол</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ьзуется инд</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ивидуальными кон</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сультациями.</w:t>
            </w:r>
          </w:p>
        </w:tc>
        <w:tc>
          <w:tcPr>
            <w:tcW w:w="4222" w:type="dxa"/>
            <w:tcMar>
              <w:top w:w="150" w:type="dxa"/>
              <w:left w:w="150" w:type="dxa"/>
              <w:bottom w:w="150" w:type="dxa"/>
              <w:right w:w="150" w:type="dxa"/>
            </w:tcMar>
            <w:vAlign w:val="center"/>
          </w:tcPr>
          <w:p w14:paraId="743ACDBB"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Обучаемый зан</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имается сам</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остоятельно, исп</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ользуя уче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бный пак</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ет дис</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циплины, дос</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таточный по сод</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ержанию. По рас</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писанию орг</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анизованы кон</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сультации по все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м дис</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циплинам, уча</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стие в кот</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орых обя</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зательно (очно, по тел</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ефону). При</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 xml:space="preserve"> нал</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ичии тех</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-их воз</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можностей орг</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анизуются сеа</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нсы вид</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еоконференцсвязи.</w:t>
            </w:r>
          </w:p>
        </w:tc>
      </w:tr>
      <w:tr w:rsidR="000D6649" w14:paraId="2C9C76DC" w14:textId="77777777">
        <w:tc>
          <w:tcPr>
            <w:tcW w:w="2435" w:type="dxa"/>
            <w:tcMar>
              <w:top w:w="150" w:type="dxa"/>
              <w:left w:w="150" w:type="dxa"/>
              <w:bottom w:w="150" w:type="dxa"/>
              <w:right w:w="150" w:type="dxa"/>
            </w:tcMar>
            <w:vAlign w:val="center"/>
          </w:tcPr>
          <w:p w14:paraId="2E0DD74A"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Оплата доп</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олнительных обр</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азовательных усл</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уг</w:t>
            </w:r>
          </w:p>
        </w:tc>
        <w:tc>
          <w:tcPr>
            <w:tcW w:w="3109" w:type="dxa"/>
            <w:tcMar>
              <w:top w:w="150" w:type="dxa"/>
              <w:left w:w="150" w:type="dxa"/>
              <w:bottom w:w="150" w:type="dxa"/>
              <w:right w:w="150" w:type="dxa"/>
            </w:tcMar>
            <w:vAlign w:val="center"/>
          </w:tcPr>
          <w:p w14:paraId="6408F744"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Оплата уст</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анавливается обр</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азовательным учр</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еждением.</w:t>
            </w:r>
          </w:p>
          <w:p w14:paraId="4702CD2F" w14:textId="77777777" w:rsidR="000D6649" w:rsidRDefault="000D6649">
            <w:pPr>
              <w:spacing w:after="0" w:line="240" w:lineRule="auto"/>
              <w:jc w:val="both"/>
              <w:rPr>
                <w:rFonts w:ascii="Times New Roman" w:eastAsia="Times New Roman" w:hAnsi="Times New Roman" w:cs="Times New Roman"/>
                <w:color w:val="000000" w:themeColor="text1"/>
                <w:sz w:val="24"/>
                <w:szCs w:val="24"/>
                <w:lang w:val="kk-KZ" w:eastAsia="ru-RU"/>
              </w:rPr>
            </w:pPr>
          </w:p>
        </w:tc>
        <w:tc>
          <w:tcPr>
            <w:tcW w:w="4222" w:type="dxa"/>
            <w:tcMar>
              <w:top w:w="150" w:type="dxa"/>
              <w:left w:w="150" w:type="dxa"/>
              <w:bottom w:w="150" w:type="dxa"/>
              <w:right w:w="150" w:type="dxa"/>
            </w:tcMar>
            <w:vAlign w:val="center"/>
          </w:tcPr>
          <w:p w14:paraId="518669FA"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Оплата уст</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анавливается обр</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азовательным учр</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еждением.</w:t>
            </w:r>
          </w:p>
        </w:tc>
      </w:tr>
      <w:tr w:rsidR="000D6649" w14:paraId="5A0851D1" w14:textId="77777777">
        <w:trPr>
          <w:trHeight w:val="271"/>
        </w:trPr>
        <w:tc>
          <w:tcPr>
            <w:tcW w:w="9766" w:type="dxa"/>
            <w:gridSpan w:val="3"/>
            <w:tcBorders>
              <w:top w:val="nil"/>
              <w:left w:val="nil"/>
              <w:bottom w:val="single" w:sz="4" w:space="0" w:color="auto"/>
              <w:right w:val="nil"/>
            </w:tcBorders>
            <w:tcMar>
              <w:top w:w="150" w:type="dxa"/>
              <w:left w:w="150" w:type="dxa"/>
              <w:bottom w:w="150" w:type="dxa"/>
              <w:right w:w="150" w:type="dxa"/>
            </w:tcMar>
            <w:vAlign w:val="center"/>
          </w:tcPr>
          <w:p w14:paraId="0988A400" w14:textId="77777777" w:rsidR="000D6649" w:rsidRDefault="00AF6C19">
            <w:pPr>
              <w:spacing w:after="0" w:line="240" w:lineRule="auto"/>
              <w:jc w:val="both"/>
              <w:rPr>
                <w:rFonts w:ascii="Times New Roman" w:eastAsia="Times New Roman" w:hAnsi="Times New Roman" w:cs="Times New Roman"/>
                <w:i/>
                <w:color w:val="000000" w:themeColor="text1"/>
                <w:sz w:val="24"/>
                <w:szCs w:val="24"/>
                <w:lang w:val="kk-KZ" w:eastAsia="ru-RU"/>
              </w:rPr>
            </w:pPr>
            <w:r>
              <w:rPr>
                <w:rFonts w:ascii="Times New Roman" w:eastAsia="Times New Roman" w:hAnsi="Times New Roman" w:cs="Times New Roman"/>
                <w:i/>
                <w:color w:val="000000" w:themeColor="text1"/>
                <w:sz w:val="24"/>
                <w:szCs w:val="24"/>
                <w:lang w:val="kk-KZ" w:eastAsia="ru-RU"/>
              </w:rPr>
              <w:lastRenderedPageBreak/>
              <w:t>Продолжение таб</w:t>
            </w:r>
            <w:r>
              <w:rPr>
                <w:rFonts w:ascii="Times New Roman" w:eastAsia="Times New Roman" w:hAnsi="Times New Roman" w:cs="Times New Roman"/>
                <w:i/>
                <w:vanish/>
                <w:color w:val="FFFFFF" w:themeColor="background1"/>
                <w:spacing w:val="-20"/>
                <w:w w:val="1"/>
                <w:sz w:val="24"/>
                <w:szCs w:val="24"/>
                <w:lang w:val="kk-KZ" w:eastAsia="ru-RU"/>
              </w:rPr>
              <w:t></w:t>
            </w:r>
            <w:r>
              <w:rPr>
                <w:rFonts w:ascii="Times New Roman" w:eastAsia="Times New Roman" w:hAnsi="Times New Roman" w:cs="Times New Roman"/>
                <w:i/>
                <w:color w:val="000000" w:themeColor="text1"/>
                <w:sz w:val="24"/>
                <w:szCs w:val="24"/>
                <w:lang w:val="kk-KZ" w:eastAsia="ru-RU"/>
              </w:rPr>
              <w:t>лицы 1</w:t>
            </w:r>
            <w:r>
              <w:rPr>
                <w:rFonts w:ascii="Times New Roman" w:eastAsia="Times New Roman" w:hAnsi="Times New Roman" w:cs="Times New Roman"/>
                <w:i/>
                <w:vanish/>
                <w:color w:val="FFFFFF" w:themeColor="background1"/>
                <w:spacing w:val="-20"/>
                <w:w w:val="1"/>
                <w:sz w:val="24"/>
                <w:szCs w:val="24"/>
                <w:lang w:val="kk-KZ" w:eastAsia="ru-RU"/>
              </w:rPr>
              <w:t></w:t>
            </w:r>
          </w:p>
        </w:tc>
      </w:tr>
      <w:tr w:rsidR="000D6649" w14:paraId="24CCD839" w14:textId="77777777">
        <w:tc>
          <w:tcPr>
            <w:tcW w:w="2435" w:type="dxa"/>
            <w:tcBorders>
              <w:top w:val="single" w:sz="4" w:space="0" w:color="auto"/>
            </w:tcBorders>
            <w:tcMar>
              <w:top w:w="150" w:type="dxa"/>
              <w:left w:w="150" w:type="dxa"/>
              <w:bottom w:w="150" w:type="dxa"/>
              <w:right w:w="150" w:type="dxa"/>
            </w:tcMar>
            <w:vAlign w:val="center"/>
          </w:tcPr>
          <w:p w14:paraId="0C379326" w14:textId="77777777" w:rsidR="000D6649" w:rsidRDefault="00AF6C19" w:rsidP="005856E1">
            <w:pPr>
              <w:spacing w:after="0" w:line="240"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1</w:t>
            </w:r>
            <w:r>
              <w:rPr>
                <w:rFonts w:ascii="Times New Roman" w:eastAsia="Times New Roman" w:hAnsi="Times New Roman" w:cs="Times New Roman"/>
                <w:vanish/>
                <w:color w:val="FFFFFF" w:themeColor="background1"/>
                <w:spacing w:val="-20"/>
                <w:w w:val="1"/>
                <w:sz w:val="24"/>
                <w:szCs w:val="24"/>
                <w:lang w:val="kk-KZ" w:eastAsia="ru-RU"/>
              </w:rPr>
              <w:t></w:t>
            </w:r>
          </w:p>
        </w:tc>
        <w:tc>
          <w:tcPr>
            <w:tcW w:w="3109" w:type="dxa"/>
            <w:tcBorders>
              <w:top w:val="single" w:sz="4" w:space="0" w:color="auto"/>
            </w:tcBorders>
            <w:tcMar>
              <w:top w:w="150" w:type="dxa"/>
              <w:left w:w="150" w:type="dxa"/>
              <w:bottom w:w="150" w:type="dxa"/>
              <w:right w:w="150" w:type="dxa"/>
            </w:tcMar>
            <w:vAlign w:val="center"/>
          </w:tcPr>
          <w:p w14:paraId="4B14D293" w14:textId="77777777" w:rsidR="000D6649" w:rsidRDefault="00AF6C19" w:rsidP="005856E1">
            <w:pPr>
              <w:spacing w:after="0" w:line="240"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2</w:t>
            </w:r>
            <w:r>
              <w:rPr>
                <w:rFonts w:ascii="Times New Roman" w:eastAsia="Times New Roman" w:hAnsi="Times New Roman" w:cs="Times New Roman"/>
                <w:vanish/>
                <w:color w:val="FFFFFF" w:themeColor="background1"/>
                <w:spacing w:val="-20"/>
                <w:w w:val="1"/>
                <w:sz w:val="24"/>
                <w:szCs w:val="24"/>
                <w:lang w:val="kk-KZ" w:eastAsia="ru-RU"/>
              </w:rPr>
              <w:t></w:t>
            </w:r>
          </w:p>
        </w:tc>
        <w:tc>
          <w:tcPr>
            <w:tcW w:w="4222" w:type="dxa"/>
            <w:tcBorders>
              <w:top w:val="single" w:sz="4" w:space="0" w:color="auto"/>
            </w:tcBorders>
            <w:tcMar>
              <w:top w:w="150" w:type="dxa"/>
              <w:left w:w="150" w:type="dxa"/>
              <w:bottom w:w="150" w:type="dxa"/>
              <w:right w:w="150" w:type="dxa"/>
            </w:tcMar>
            <w:vAlign w:val="center"/>
          </w:tcPr>
          <w:p w14:paraId="78DF2CF6" w14:textId="77777777" w:rsidR="000D6649" w:rsidRDefault="00AF6C19" w:rsidP="005856E1">
            <w:pPr>
              <w:spacing w:after="0" w:line="240"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3</w:t>
            </w:r>
            <w:r>
              <w:rPr>
                <w:rFonts w:ascii="Times New Roman" w:eastAsia="Times New Roman" w:hAnsi="Times New Roman" w:cs="Times New Roman"/>
                <w:vanish/>
                <w:color w:val="FFFFFF" w:themeColor="background1"/>
                <w:spacing w:val="-20"/>
                <w:w w:val="1"/>
                <w:sz w:val="24"/>
                <w:szCs w:val="24"/>
                <w:lang w:val="kk-KZ" w:eastAsia="ru-RU"/>
              </w:rPr>
              <w:t></w:t>
            </w:r>
          </w:p>
        </w:tc>
      </w:tr>
      <w:tr w:rsidR="000D6649" w14:paraId="4E58D874" w14:textId="77777777">
        <w:tc>
          <w:tcPr>
            <w:tcW w:w="2435" w:type="dxa"/>
            <w:tcMar>
              <w:top w:w="150" w:type="dxa"/>
              <w:left w:w="150" w:type="dxa"/>
              <w:bottom w:w="150" w:type="dxa"/>
              <w:right w:w="150" w:type="dxa"/>
            </w:tcMar>
            <w:vAlign w:val="center"/>
          </w:tcPr>
          <w:p w14:paraId="618FCA1D"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Материальные зат</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раты на обр</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азование</w:t>
            </w:r>
          </w:p>
        </w:tc>
        <w:tc>
          <w:tcPr>
            <w:tcW w:w="3109" w:type="dxa"/>
            <w:tcMar>
              <w:top w:w="150" w:type="dxa"/>
              <w:left w:w="150" w:type="dxa"/>
              <w:bottom w:w="150" w:type="dxa"/>
              <w:right w:w="150" w:type="dxa"/>
            </w:tcMar>
            <w:vAlign w:val="center"/>
          </w:tcPr>
          <w:p w14:paraId="64499858"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Оплата про</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езда в гор</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од и обр</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атно два</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 xml:space="preserve"> раз</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 в год</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 опл</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ата общ</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ежития или</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 xml:space="preserve"> съе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м ква</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ртиры 40-50 сут</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ок; пит</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ание 40-50 дне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й; опл</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ата тел</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ефонных пер</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еговоров с сем</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ьей.</w:t>
            </w:r>
          </w:p>
        </w:tc>
        <w:tc>
          <w:tcPr>
            <w:tcW w:w="4222" w:type="dxa"/>
            <w:tcMar>
              <w:top w:w="150" w:type="dxa"/>
              <w:left w:w="150" w:type="dxa"/>
              <w:bottom w:w="150" w:type="dxa"/>
              <w:right w:w="150" w:type="dxa"/>
            </w:tcMar>
            <w:vAlign w:val="center"/>
          </w:tcPr>
          <w:p w14:paraId="766651B1"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Оплата про</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езда в гор</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од и обр</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атно оди</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н раз</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 xml:space="preserve"> в год</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 опл</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ата общ</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ежития или</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 xml:space="preserve"> съе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м ква</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ртиры за кол</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ичество сут</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ок пре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бывания на сес</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сии; пит</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ание - кол</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ичество дне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й пре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бывания на сес</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сии; опл</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ата тел</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ефонных пер</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еговоров с сем</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ьей мен</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ьше, в свя</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зи с сок</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ращением вре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мени пре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бывания на сес</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сии.</w:t>
            </w:r>
          </w:p>
        </w:tc>
      </w:tr>
      <w:tr w:rsidR="000D6649" w14:paraId="5754EE36" w14:textId="77777777">
        <w:tc>
          <w:tcPr>
            <w:tcW w:w="2435" w:type="dxa"/>
            <w:tcMar>
              <w:top w:w="150" w:type="dxa"/>
              <w:left w:w="150" w:type="dxa"/>
              <w:bottom w:w="150" w:type="dxa"/>
              <w:right w:w="150" w:type="dxa"/>
            </w:tcMar>
            <w:vAlign w:val="center"/>
          </w:tcPr>
          <w:p w14:paraId="4174BC5F"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Нематериальные асп</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екты обу</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чения</w:t>
            </w:r>
          </w:p>
        </w:tc>
        <w:tc>
          <w:tcPr>
            <w:tcW w:w="3109" w:type="dxa"/>
            <w:tcMar>
              <w:top w:w="150" w:type="dxa"/>
              <w:left w:w="150" w:type="dxa"/>
              <w:bottom w:w="150" w:type="dxa"/>
              <w:right w:w="150" w:type="dxa"/>
            </w:tcMar>
            <w:vAlign w:val="center"/>
          </w:tcPr>
          <w:p w14:paraId="366B675F"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Отрыв от сем</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ьи и отв</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лечение с раб</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очего мес</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та на 40-50 кал</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ендарных дне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й.</w:t>
            </w:r>
          </w:p>
        </w:tc>
        <w:tc>
          <w:tcPr>
            <w:tcW w:w="4222" w:type="dxa"/>
            <w:tcMar>
              <w:top w:w="150" w:type="dxa"/>
              <w:left w:w="150" w:type="dxa"/>
              <w:bottom w:w="150" w:type="dxa"/>
              <w:right w:w="150" w:type="dxa"/>
            </w:tcMar>
            <w:vAlign w:val="center"/>
          </w:tcPr>
          <w:p w14:paraId="51697FB4" w14:textId="77777777" w:rsidR="000D6649" w:rsidRDefault="00AF6C19">
            <w:pPr>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Отрыв от сем</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ьи и отв</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лечение с раб</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очего мес</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та на чис</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ло кал</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ендарных дне</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й, опр</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еделяемое про</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должительностью экз</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аменационной сес</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сии. Про</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должительность сес</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сии во мно</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гом опр</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еделяется эфф</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ективностью раб</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оты обу</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чаемого в меж</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сессионный пер</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иод.</w:t>
            </w:r>
          </w:p>
        </w:tc>
      </w:tr>
      <w:tr w:rsidR="000D6649" w14:paraId="66EA2DE5" w14:textId="77777777">
        <w:tc>
          <w:tcPr>
            <w:tcW w:w="9766" w:type="dxa"/>
            <w:gridSpan w:val="3"/>
            <w:tcMar>
              <w:top w:w="150" w:type="dxa"/>
              <w:left w:w="150" w:type="dxa"/>
              <w:bottom w:w="150" w:type="dxa"/>
              <w:right w:w="150" w:type="dxa"/>
            </w:tcMar>
            <w:vAlign w:val="center"/>
          </w:tcPr>
          <w:p w14:paraId="704374F1" w14:textId="77777777" w:rsidR="000D6649" w:rsidRDefault="00AF6C19">
            <w:pPr>
              <w:spacing w:after="0" w:line="240" w:lineRule="auto"/>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Примечание – сос</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тавлено авт</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ором на осн</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ове ист</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очника [18</w:t>
            </w:r>
            <w:r>
              <w:rPr>
                <w:rFonts w:ascii="Times New Roman" w:eastAsia="Times New Roman" w:hAnsi="Times New Roman" w:cs="Times New Roman"/>
                <w:vanish/>
                <w:color w:val="FFFFFF" w:themeColor="background1"/>
                <w:spacing w:val="-20"/>
                <w:w w:val="1"/>
                <w:sz w:val="24"/>
                <w:szCs w:val="24"/>
                <w:lang w:val="kk-KZ" w:eastAsia="ru-RU"/>
              </w:rPr>
              <w:t></w:t>
            </w:r>
            <w:r>
              <w:rPr>
                <w:rFonts w:ascii="Times New Roman" w:eastAsia="Times New Roman" w:hAnsi="Times New Roman" w:cs="Times New Roman"/>
                <w:color w:val="000000" w:themeColor="text1"/>
                <w:sz w:val="24"/>
                <w:szCs w:val="24"/>
                <w:lang w:val="kk-KZ" w:eastAsia="ru-RU"/>
              </w:rPr>
              <w:t>]</w:t>
            </w:r>
          </w:p>
        </w:tc>
      </w:tr>
    </w:tbl>
    <w:p w14:paraId="40EF9D35" w14:textId="77777777" w:rsidR="000D6649" w:rsidRDefault="000D6649">
      <w:pPr>
        <w:tabs>
          <w:tab w:val="left" w:pos="993"/>
        </w:tabs>
        <w:spacing w:after="0" w:line="240" w:lineRule="auto"/>
        <w:ind w:firstLine="709"/>
        <w:jc w:val="both"/>
        <w:rPr>
          <w:rFonts w:ascii="Times New Roman" w:hAnsi="Times New Roman" w:cs="Times New Roman"/>
          <w:color w:val="000000" w:themeColor="text1"/>
          <w:sz w:val="28"/>
          <w:szCs w:val="28"/>
          <w:lang w:val="kk-KZ"/>
        </w:rPr>
      </w:pPr>
    </w:p>
    <w:p w14:paraId="436ECD2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Образовательный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ЗО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актеризуется жес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тким по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цик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лическим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ламентом.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ановочные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ятия,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сессионная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 экз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аменационные сес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Обя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зательный наб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аниченное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тактное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в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 сес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и в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сессионный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w:t>
      </w:r>
    </w:p>
    <w:p w14:paraId="0CC01A6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Если вве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сти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кий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фик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бы,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чу экз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амена по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 в тот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 ког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 счи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тает себ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готовленным,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ширить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такт с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подавателем, мы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учим нек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оторую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ую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орая по наб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ору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актеристик пох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ожа на ДО.</w:t>
      </w:r>
    </w:p>
    <w:p w14:paraId="40C253E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Рассмотрим теп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ерь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диционное очн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орое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ментов,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с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чением,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ример,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ая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 (вид)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остоятельная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чающегося.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по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ивидуальному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ну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воляет уве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личить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 бюд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жете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пьютеров и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екоммуникаций, вве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дение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кого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фика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ульного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троения и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 и др.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воляет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учить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 очн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отл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ичную от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диционной. Она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пох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ожа на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w:t>
      </w:r>
    </w:p>
    <w:p w14:paraId="7A18FD3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Таким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на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изм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еняют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ествующие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емятся к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спективной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эво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люционный [19].</w:t>
      </w:r>
    </w:p>
    <w:p w14:paraId="2BB6E0F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Поэтому гов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оря с точ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зре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 иде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альности,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сматривать нек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ую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егральную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 к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орой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ершенствовании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витии, эво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люционно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емиться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ествующие в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ременное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в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w:t>
      </w:r>
    </w:p>
    <w:p w14:paraId="21E1A11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Процесс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дставлять в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где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имосвязано и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имодействует. И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ледовательная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лизация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пов и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ментов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гар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антирует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ественную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готовку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ущих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[20</w:t>
      </w:r>
      <w:r>
        <w:rPr>
          <w:rFonts w:ascii="Times New Roman" w:hAnsi="Times New Roman" w:cs="Times New Roman"/>
          <w:vanish/>
          <w:color w:val="FFFFFF" w:themeColor="background1"/>
          <w:spacing w:val="-20"/>
          <w:w w:val="1"/>
          <w:sz w:val="28"/>
          <w:szCs w:val="28"/>
          <w:lang w:val="kk-KZ"/>
        </w:rPr>
        <w:t>00000000</w:t>
      </w:r>
      <w:r>
        <w:rPr>
          <w:rFonts w:ascii="Times New Roman" w:hAnsi="Times New Roman" w:cs="Times New Roman"/>
          <w:color w:val="000000" w:themeColor="text1"/>
          <w:sz w:val="28"/>
          <w:szCs w:val="28"/>
          <w:lang w:val="kk-KZ"/>
        </w:rPr>
        <w:t>].</w:t>
      </w:r>
    </w:p>
    <w:p w14:paraId="67ED2FF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Дистанционное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анически впи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сывается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тему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1155FD4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Дистанционное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яясь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дствием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орматизации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тупает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более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спективная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тверждает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в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готовке нуж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кад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w:t>
      </w:r>
    </w:p>
    <w:p w14:paraId="2AE38CB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Дистанционное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наи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более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мой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ранении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адает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дующими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енциальными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можностями:</w:t>
      </w:r>
    </w:p>
    <w:p w14:paraId="769A8AE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дае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аивать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бную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грамму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не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идая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жит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ельства и не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рывая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очую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тельность;</w:t>
      </w:r>
    </w:p>
    <w:p w14:paraId="21D040E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дае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учить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даж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ального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w:t>
      </w:r>
    </w:p>
    <w:p w14:paraId="4D5778C6"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дае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тупа к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оте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чественным и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овым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урсам;</w:t>
      </w:r>
    </w:p>
    <w:p w14:paraId="2FC1120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дае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рвать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должить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исимости от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ивидуальных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можностей и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ребностей;</w:t>
      </w:r>
    </w:p>
    <w:p w14:paraId="1CDC948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ширяет кру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 люд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вос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пользоваться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урсов без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растных огр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аничений;</w:t>
      </w:r>
    </w:p>
    <w:p w14:paraId="553B6CB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уме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ньшает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за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в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ультате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тупности к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урсам;</w:t>
      </w:r>
    </w:p>
    <w:p w14:paraId="63C6889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дае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анизовать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ообучения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бы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ективным с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ощью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бходимых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ообучения;</w:t>
      </w:r>
    </w:p>
    <w:p w14:paraId="5273CA9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дае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мирования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ользуя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бинацию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дметов,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доставляемых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шими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бными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едениями;</w:t>
      </w:r>
    </w:p>
    <w:p w14:paraId="3F30281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дае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ысить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азовательный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вень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и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доставляемых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w:t>
      </w:r>
    </w:p>
    <w:p w14:paraId="357E283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уве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личивает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фессиональную моб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ильность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ивность в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иальной сфе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 и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ширяет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вень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осознания;</w:t>
      </w:r>
    </w:p>
    <w:p w14:paraId="43DA5CA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вос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полняет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ребности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в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ококвалифицированных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циалистах;</w:t>
      </w:r>
    </w:p>
    <w:p w14:paraId="2B20C71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дае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личения и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ширения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нак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опленного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ахстанской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темой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23816F3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собствует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витию 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ершенствованию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странства на тер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ритории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и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убежных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w:t>
      </w:r>
    </w:p>
    <w:p w14:paraId="3794E9A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Использование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волит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дать в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плексную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тему 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рерывного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Кро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волит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лизовать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ребность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овека в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ышении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лификации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ктической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[21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66D5510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бенности.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етим наи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более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ественные:</w:t>
      </w:r>
    </w:p>
    <w:p w14:paraId="2091BEA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Опо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 на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w:t>
      </w:r>
    </w:p>
    <w:p w14:paraId="124BC8F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Дистанционное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ируется на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пьютеров и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екоммуникационной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 сни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мают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стояний и дел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ают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опе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ративной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зь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подавателем 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чаемым.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воляют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ользовать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нообразные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дставления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вер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бальные 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азные (графика, зву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 ани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мация,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чающие 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тролирующие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огают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шателю с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роны, быс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трее и глу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бже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оить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бный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 с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гой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роны даю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подавателю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ществлять опе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ративный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троль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вня усв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w:t>
      </w:r>
    </w:p>
    <w:p w14:paraId="006A4DD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име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ользуются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овные тип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w:t>
      </w:r>
    </w:p>
    <w:p w14:paraId="09398A07" w14:textId="77777777" w:rsidR="000D6649" w:rsidRDefault="00AF6C19">
      <w:pPr>
        <w:numPr>
          <w:ilvl w:val="0"/>
          <w:numId w:val="3"/>
        </w:numPr>
        <w:tabs>
          <w:tab w:val="left" w:pos="993"/>
        </w:tabs>
        <w:spacing w:after="0" w:line="240" w:lineRule="auto"/>
        <w:ind w:left="0"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электронная поч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w:t>
      </w:r>
    </w:p>
    <w:p w14:paraId="7F70DC3F" w14:textId="77777777" w:rsidR="000D6649" w:rsidRDefault="00AF6C19">
      <w:pPr>
        <w:numPr>
          <w:ilvl w:val="0"/>
          <w:numId w:val="3"/>
        </w:numPr>
        <w:tabs>
          <w:tab w:val="left" w:pos="993"/>
        </w:tabs>
        <w:spacing w:after="0" w:line="240" w:lineRule="auto"/>
        <w:ind w:left="0"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телеконференции;</w:t>
      </w:r>
    </w:p>
    <w:p w14:paraId="27BE60F3" w14:textId="77777777" w:rsidR="000D6649" w:rsidRDefault="00AF6C19">
      <w:pPr>
        <w:numPr>
          <w:ilvl w:val="0"/>
          <w:numId w:val="3"/>
        </w:numPr>
        <w:tabs>
          <w:tab w:val="left" w:pos="993"/>
        </w:tabs>
        <w:spacing w:after="0" w:line="240" w:lineRule="auto"/>
        <w:ind w:left="0"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пересылка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(FTP-серверы);</w:t>
      </w:r>
    </w:p>
    <w:p w14:paraId="4D9A167B" w14:textId="77777777" w:rsidR="000D6649" w:rsidRDefault="00AF6C19">
      <w:pPr>
        <w:numPr>
          <w:ilvl w:val="0"/>
          <w:numId w:val="3"/>
        </w:numPr>
        <w:tabs>
          <w:tab w:val="left" w:pos="993"/>
        </w:tabs>
        <w:spacing w:after="0" w:line="240" w:lineRule="auto"/>
        <w:ind w:left="0"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гипертекстовые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 (WWW-серверы);</w:t>
      </w:r>
    </w:p>
    <w:p w14:paraId="2B5D3C1C" w14:textId="77777777" w:rsidR="000D6649" w:rsidRDefault="00AF6C19">
      <w:pPr>
        <w:numPr>
          <w:ilvl w:val="0"/>
          <w:numId w:val="3"/>
        </w:numPr>
        <w:tabs>
          <w:tab w:val="left" w:pos="993"/>
        </w:tabs>
        <w:spacing w:after="0" w:line="240" w:lineRule="auto"/>
        <w:ind w:left="0"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ресурсы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овой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(страницы Wor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ld Wid</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 Web</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ормационно-поисковые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w:t>
      </w:r>
    </w:p>
    <w:p w14:paraId="32D7C654" w14:textId="77777777" w:rsidR="000D6649" w:rsidRDefault="00AF6C19">
      <w:pPr>
        <w:numPr>
          <w:ilvl w:val="0"/>
          <w:numId w:val="3"/>
        </w:numPr>
        <w:tabs>
          <w:tab w:val="left" w:pos="993"/>
        </w:tabs>
        <w:spacing w:after="0" w:line="240" w:lineRule="auto"/>
        <w:ind w:left="0"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видеоконференции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p>
    <w:p w14:paraId="1AE05B4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ощью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дого из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тип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имодействия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шателя 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аются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цифические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бные и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актические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ачи.</w:t>
      </w:r>
    </w:p>
    <w:p w14:paraId="2C1AC00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ивидуализация,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кость и ада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птивность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екоммуникаций 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чении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спечивают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ерактивный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 сра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внению с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чным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чением. В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шатель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иодически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учает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бные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одические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ериалы и отс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ылает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подавателю.</w:t>
      </w:r>
    </w:p>
    <w:p w14:paraId="1945DBC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сил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ерактивного сти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ля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ения и опе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ративной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 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чении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рывается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ивидуализировать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подаватель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менять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кую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ивидуальную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одику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кольку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новится не кри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тичным,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чающийся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ирать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тем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т.е.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отать по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ивидуальной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грамме, сог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ласованной с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граммой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са [23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280E531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Нал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ичие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489575D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Средства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спечивают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чаемых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нообразными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ременными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дствами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обий 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спектов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чающимся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длагаться:</w:t>
      </w:r>
    </w:p>
    <w:p w14:paraId="28D76C17" w14:textId="77777777" w:rsidR="000D6649" w:rsidRDefault="00AF6C19">
      <w:pPr>
        <w:numPr>
          <w:ilvl w:val="0"/>
          <w:numId w:val="4"/>
        </w:numPr>
        <w:tabs>
          <w:tab w:val="left" w:pos="993"/>
        </w:tabs>
        <w:spacing w:after="0" w:line="240" w:lineRule="auto"/>
        <w:ind w:left="0"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компьютерные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w:t>
      </w:r>
    </w:p>
    <w:p w14:paraId="6B5A68CC" w14:textId="77777777" w:rsidR="000D6649" w:rsidRDefault="00AF6C19">
      <w:pPr>
        <w:numPr>
          <w:ilvl w:val="0"/>
          <w:numId w:val="4"/>
        </w:numPr>
        <w:tabs>
          <w:tab w:val="left" w:pos="993"/>
        </w:tabs>
        <w:spacing w:after="0" w:line="240" w:lineRule="auto"/>
        <w:ind w:left="0"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электронные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бные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обия;</w:t>
      </w:r>
    </w:p>
    <w:p w14:paraId="06734E07" w14:textId="77777777" w:rsidR="000D6649" w:rsidRDefault="00AF6C19">
      <w:pPr>
        <w:numPr>
          <w:ilvl w:val="0"/>
          <w:numId w:val="4"/>
        </w:numPr>
        <w:tabs>
          <w:tab w:val="left" w:pos="993"/>
        </w:tabs>
        <w:spacing w:after="0" w:line="240" w:lineRule="auto"/>
        <w:ind w:left="0"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компьютерные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тирования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троля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w:t>
      </w:r>
    </w:p>
    <w:p w14:paraId="10851606" w14:textId="77777777" w:rsidR="000D6649" w:rsidRDefault="00AF6C19">
      <w:pPr>
        <w:numPr>
          <w:ilvl w:val="0"/>
          <w:numId w:val="4"/>
        </w:numPr>
        <w:tabs>
          <w:tab w:val="left" w:pos="993"/>
        </w:tabs>
        <w:spacing w:after="0" w:line="240" w:lineRule="auto"/>
        <w:ind w:left="0"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электронные спр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авочники и энц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иклопедии;</w:t>
      </w:r>
    </w:p>
    <w:p w14:paraId="5CAA8F7D" w14:textId="77777777" w:rsidR="000D6649" w:rsidRDefault="00AF6C19">
      <w:pPr>
        <w:numPr>
          <w:ilvl w:val="0"/>
          <w:numId w:val="4"/>
        </w:numPr>
        <w:tabs>
          <w:tab w:val="left" w:pos="993"/>
        </w:tabs>
        <w:spacing w:after="0" w:line="240" w:lineRule="auto"/>
        <w:ind w:left="0"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учебные ауд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 и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ериалы;</w:t>
      </w:r>
    </w:p>
    <w:p w14:paraId="164F87CD" w14:textId="77777777" w:rsidR="000D6649" w:rsidRDefault="00AF6C19">
      <w:pPr>
        <w:numPr>
          <w:ilvl w:val="0"/>
          <w:numId w:val="4"/>
        </w:numPr>
        <w:tabs>
          <w:tab w:val="left" w:pos="993"/>
        </w:tabs>
        <w:spacing w:after="0" w:line="240" w:lineRule="auto"/>
        <w:ind w:left="0"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информационные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ериалы,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мещенные в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FFFFFF" w:themeColor="background1"/>
          <w:spacing w:val="-20"/>
          <w:w w:val="1"/>
          <w:sz w:val="28"/>
          <w:szCs w:val="28"/>
          <w:lang w:val="kk-KZ"/>
        </w:rPr>
        <w:t>2222222222222222222222222222222222222222222222222222222222242242424</w:t>
      </w:r>
      <w:r>
        <w:rPr>
          <w:rFonts w:ascii="Times New Roman" w:hAnsi="Times New Roman" w:cs="Times New Roman"/>
          <w:color w:val="000000" w:themeColor="text1"/>
          <w:sz w:val="28"/>
          <w:szCs w:val="28"/>
          <w:lang w:val="kk-KZ"/>
        </w:rPr>
        <w:t xml:space="preserve">24]. </w:t>
      </w:r>
    </w:p>
    <w:p w14:paraId="041991B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Перечисленные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собны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ысить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уск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орить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и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w:t>
      </w:r>
    </w:p>
    <w:p w14:paraId="63F74BC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имосвязь с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ременными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агогическими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нологиями.</w:t>
      </w:r>
    </w:p>
    <w:p w14:paraId="212303A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Одним из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спективных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равлений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имопроникновение иде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едовых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агогических иде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и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ходов. В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цепциях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естает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сматриваться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едачи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от суб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ъекта к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екту.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дставляется 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олной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ктовка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цедуры выр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аботки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бходимых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ыков и уме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хот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упо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мянутые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менты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ностью и не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ицаются.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бные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окие -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мирование тво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рческой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ностных мех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анизмов ада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птации к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овиям быс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яющегося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собностей к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тоянному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витию и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осовершенствованию, гот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овности и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собности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аивать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w:t>
      </w:r>
    </w:p>
    <w:p w14:paraId="574F3EB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Дистанционное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лег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 вст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раивается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тему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име ест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ественно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ществлять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есылку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ериалов.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едавать не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тек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стовую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ормацию, но и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еоматериалы. Не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дставляет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бого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тролировать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вень усв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ез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тему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тов 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трольных воп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росов.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ользовать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пьютерного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тирования 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аботки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ультатов.</w:t>
      </w:r>
    </w:p>
    <w:p w14:paraId="162686D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то же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менты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менять 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овационных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мах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ентированных на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тво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рческих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собностей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чаемых [</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25</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5F0ED59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Английское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 «innovation» (инновация)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пространилось в оте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чественной лит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ературе нар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авне с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еводом «нововведение». В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тветствии с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дународным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ндартом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овация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еделяется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ечный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учивший воп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лощение в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вершенствованного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дукта,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дренного на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ке;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вершенствованного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нологического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ользуемого в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ктической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либ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в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ходе к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иальным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угам.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овационный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 с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данием,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оением и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пространением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оваций. 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ременными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йствами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овации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яются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чно-техническая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изна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изводственная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менимость.</w:t>
      </w:r>
    </w:p>
    <w:p w14:paraId="57240D1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Инновационная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тельность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рывает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ественно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w:t>
      </w:r>
    </w:p>
    <w:p w14:paraId="1D1811E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Нововведение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еделить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ую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новидность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авленческого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ения, в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ультате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исходит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ественное, рад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икальное изм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енение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ения -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номического,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нического,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w:t>
      </w:r>
    </w:p>
    <w:p w14:paraId="3F73111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Возрастающая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куренция на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дународном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 в сфе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бует уме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ствовать с опе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режением по пои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ску и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оению ниш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бодных от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куренции.</w:t>
      </w:r>
    </w:p>
    <w:p w14:paraId="3C62D70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авление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тельностью,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ованное в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вую оче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редь на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оре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и мер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аде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кватных над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вигающимся из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ущего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блемам,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 пои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стине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ущно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бходимым.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ормационная цив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илизация впе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рвые по-настоящему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лкнулась с чре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звычайно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блемой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ущим.</w:t>
      </w:r>
    </w:p>
    <w:p w14:paraId="36E0DCB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Прогнозирование (в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тности,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оваций)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из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кретизации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чного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двидения.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леднее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осится к кат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егориям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орое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кретизируется в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еполагании,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нировании,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ектировании и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еджменте.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енсивность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имосвязи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двидения и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только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окой,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лиять на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дсказанное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тояние пут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ствий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ений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w:t>
      </w:r>
    </w:p>
    <w:p w14:paraId="6B7F83B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муникативная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равленность,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лективных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чения. </w:t>
      </w:r>
    </w:p>
    <w:p w14:paraId="15EDB2C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Дистанционное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ивидуализированное по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сут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не иск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лючает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муникации не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с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подавателем, но и с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гими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чающимися.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иализации вес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ьма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уальны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чении. 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меняются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оды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лективной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ектов.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ие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оды ори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ентированы на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лективных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и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ышение тво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рческой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ивности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чаемых [26</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5AF0D40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Основные тен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денции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тоят в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обретает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ие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ты,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рерывность,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рытость, гум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орматизация,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егративность и вар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иативность. В све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тен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денций изм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еняется рол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 - он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естает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лиш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ист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очником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Он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новится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водником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иде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и тен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денций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ширяются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фессиональные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 к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подавателю.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ременный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подаватель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жен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адать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ими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тами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64024EC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азованность,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даментальная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готовка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дмета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подавания;</w:t>
      </w:r>
    </w:p>
    <w:p w14:paraId="47942FE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окий кул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ьтурный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вень и эст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етическая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витость;</w:t>
      </w:r>
    </w:p>
    <w:p w14:paraId="1AFDCEE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кость мыш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ления,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собность к кри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тическому осм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ыслению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ений 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окая ада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птивность;</w:t>
      </w:r>
    </w:p>
    <w:p w14:paraId="15F7AA5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муникабельность;</w:t>
      </w:r>
    </w:p>
    <w:p w14:paraId="594FBD4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вла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дение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агогическими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нологиями,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собность в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w:t>
      </w:r>
    </w:p>
    <w:p w14:paraId="631E150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В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тоянно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яющейся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иально-культурной жиз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вивающейся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подаватель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жен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гот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к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тоянному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ершенствованию и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ышению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лификации.</w:t>
      </w:r>
    </w:p>
    <w:p w14:paraId="141A8B0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Существующая на сег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одняшний ден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ышения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лификации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не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ершенна по ряд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чин, из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орых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елить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w:t>
      </w:r>
    </w:p>
    <w:p w14:paraId="5953AC2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ьшие фин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ансовые зат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раты на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анизацию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улярного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ышения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лификации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ьшого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w:t>
      </w:r>
    </w:p>
    <w:p w14:paraId="7A0071F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жности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еподготовки и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ышения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лификации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подавания с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ывом от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w:t>
      </w:r>
    </w:p>
    <w:p w14:paraId="7E20FF1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остаточно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окий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вень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агогических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ышения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лификации, ори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ентация на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диционные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(лекции, сем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инары);</w:t>
      </w:r>
    </w:p>
    <w:p w14:paraId="52E7515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остаточная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ериальная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(недостаток дем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онстрационного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рудования,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пьютерных кла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ссов,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w:t>
      </w:r>
    </w:p>
    <w:p w14:paraId="0F28B97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noProof/>
          <w:color w:val="000000" w:themeColor="text1"/>
          <w:lang w:eastAsia="ru-RU"/>
        </w:rPr>
        <mc:AlternateContent>
          <mc:Choice Requires="wps">
            <w:drawing>
              <wp:inline distT="0" distB="0" distL="0" distR="0" wp14:anchorId="02C099E1" wp14:editId="31DBEF6E">
                <wp:extent cx="304800" cy="304800"/>
                <wp:effectExtent l="0" t="0" r="0" b="0"/>
                <wp:docPr id="1" name="AutoShape 1" descr="Возможности ДО при подготовке специалистов"/>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xmlns:wpsCustomData="http://www.wps.cn/officeDocument/2013/wpsCustomData">
            <w:pict>
              <v:rect id="AutoShape 1" o:spid="_x0000_s1026" o:spt="1" alt="Возможности ДО при подготовке специалистов"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AfMlnTSAAAAAwEAAA8AAAAA&#10;AAAAAQAgAAAAIgAAAGRycy9kb3ducmV2LnhtbFBLAQIUABQAAAAIAIdO4kDRmNrIUwIAAGsEAAAO&#10;AAAAAAAAAAEAIAAAACEBAABkcnMvZTJvRG9jLnhtbFBLBQYAAAAABgAGAFkBAADmBQAAAAA=&#10;">
                <v:fill on="f" focussize="0,0"/>
                <v:stroke on="f"/>
                <v:imagedata o:title=""/>
                <o:lock v:ext="edit" aspectratio="t"/>
                <w10:wrap type="none"/>
                <w10:anchorlock/>
              </v:rect>
            </w:pict>
          </mc:Fallback>
        </mc:AlternateContent>
      </w:r>
      <w:r>
        <w:rPr>
          <w:rFonts w:ascii="Times New Roman" w:hAnsi="Times New Roman" w:cs="Times New Roman"/>
          <w:noProof/>
          <w:color w:val="000000" w:themeColor="text1"/>
          <w:sz w:val="28"/>
          <w:szCs w:val="28"/>
          <w:lang w:eastAsia="ru-RU"/>
        </w:rPr>
        <w:drawing>
          <wp:inline distT="0" distB="0" distL="0" distR="0" wp14:anchorId="5D7D2C9F" wp14:editId="2625C28E">
            <wp:extent cx="5499735" cy="449770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524440" cy="4518049"/>
                    </a:xfrm>
                    <a:prstGeom prst="rect">
                      <a:avLst/>
                    </a:prstGeom>
                    <a:noFill/>
                  </pic:spPr>
                </pic:pic>
              </a:graphicData>
            </a:graphic>
          </wp:inline>
        </w:drawing>
      </w:r>
    </w:p>
    <w:p w14:paraId="286101C6" w14:textId="77777777" w:rsidR="000D6649" w:rsidRDefault="00AF6C19">
      <w:pPr>
        <w:tabs>
          <w:tab w:val="left" w:pos="993"/>
        </w:tabs>
        <w:spacing w:after="0" w:line="240" w:lineRule="auto"/>
        <w:ind w:firstLine="709"/>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Рисунок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ДО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готовке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w:t>
      </w:r>
    </w:p>
    <w:p w14:paraId="2C8DCB1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4"/>
          <w:szCs w:val="28"/>
          <w:lang w:val="kk-KZ"/>
        </w:rPr>
      </w:pPr>
      <w:r>
        <w:rPr>
          <w:rFonts w:ascii="Times New Roman" w:hAnsi="Times New Roman" w:cs="Times New Roman"/>
          <w:color w:val="000000" w:themeColor="text1"/>
          <w:sz w:val="24"/>
          <w:szCs w:val="28"/>
          <w:lang w:val="kk-KZ"/>
        </w:rPr>
        <w:t>Примечание – сос</w:t>
      </w:r>
      <w:r>
        <w:rPr>
          <w:rFonts w:ascii="Times New Roman" w:hAnsi="Times New Roman" w:cs="Times New Roman"/>
          <w:vanish/>
          <w:color w:val="FFFFFF" w:themeColor="background1"/>
          <w:spacing w:val="-20"/>
          <w:w w:val="1"/>
          <w:sz w:val="24"/>
          <w:szCs w:val="28"/>
          <w:lang w:val="kk-KZ"/>
        </w:rPr>
        <w:t></w:t>
      </w:r>
      <w:r>
        <w:rPr>
          <w:rFonts w:ascii="Times New Roman" w:hAnsi="Times New Roman" w:cs="Times New Roman"/>
          <w:color w:val="000000" w:themeColor="text1"/>
          <w:sz w:val="24"/>
          <w:szCs w:val="28"/>
          <w:lang w:val="kk-KZ"/>
        </w:rPr>
        <w:t>тавлено авт</w:t>
      </w:r>
      <w:r>
        <w:rPr>
          <w:rFonts w:ascii="Times New Roman" w:hAnsi="Times New Roman" w:cs="Times New Roman"/>
          <w:vanish/>
          <w:color w:val="FFFFFF" w:themeColor="background1"/>
          <w:spacing w:val="-20"/>
          <w:w w:val="1"/>
          <w:sz w:val="24"/>
          <w:szCs w:val="28"/>
          <w:lang w:val="kk-KZ"/>
        </w:rPr>
        <w:t></w:t>
      </w:r>
      <w:r>
        <w:rPr>
          <w:rFonts w:ascii="Times New Roman" w:hAnsi="Times New Roman" w:cs="Times New Roman"/>
          <w:color w:val="000000" w:themeColor="text1"/>
          <w:sz w:val="24"/>
          <w:szCs w:val="28"/>
          <w:lang w:val="kk-KZ"/>
        </w:rPr>
        <w:t>ором на осн</w:t>
      </w:r>
      <w:r>
        <w:rPr>
          <w:rFonts w:ascii="Times New Roman" w:hAnsi="Times New Roman" w:cs="Times New Roman"/>
          <w:vanish/>
          <w:color w:val="FFFFFF" w:themeColor="background1"/>
          <w:spacing w:val="-20"/>
          <w:w w:val="1"/>
          <w:sz w:val="24"/>
          <w:szCs w:val="28"/>
          <w:lang w:val="kk-KZ"/>
        </w:rPr>
        <w:t></w:t>
      </w:r>
      <w:r>
        <w:rPr>
          <w:rFonts w:ascii="Times New Roman" w:hAnsi="Times New Roman" w:cs="Times New Roman"/>
          <w:color w:val="000000" w:themeColor="text1"/>
          <w:sz w:val="24"/>
          <w:szCs w:val="28"/>
          <w:lang w:val="kk-KZ"/>
        </w:rPr>
        <w:t>ове ист</w:t>
      </w:r>
      <w:r>
        <w:rPr>
          <w:rFonts w:ascii="Times New Roman" w:hAnsi="Times New Roman" w:cs="Times New Roman"/>
          <w:vanish/>
          <w:color w:val="FFFFFF" w:themeColor="background1"/>
          <w:spacing w:val="-20"/>
          <w:w w:val="1"/>
          <w:sz w:val="24"/>
          <w:szCs w:val="28"/>
          <w:lang w:val="kk-KZ"/>
        </w:rPr>
        <w:t></w:t>
      </w:r>
      <w:r>
        <w:rPr>
          <w:rFonts w:ascii="Times New Roman" w:hAnsi="Times New Roman" w:cs="Times New Roman"/>
          <w:color w:val="000000" w:themeColor="text1"/>
          <w:sz w:val="24"/>
          <w:szCs w:val="28"/>
          <w:lang w:val="kk-KZ"/>
        </w:rPr>
        <w:t>очника [27</w:t>
      </w:r>
      <w:r>
        <w:rPr>
          <w:rFonts w:ascii="Times New Roman" w:hAnsi="Times New Roman" w:cs="Times New Roman"/>
          <w:vanish/>
          <w:color w:val="FFFFFF" w:themeColor="background1"/>
          <w:spacing w:val="-20"/>
          <w:w w:val="1"/>
          <w:sz w:val="24"/>
          <w:szCs w:val="28"/>
          <w:lang w:val="kk-KZ"/>
        </w:rPr>
        <w:t></w:t>
      </w:r>
      <w:r>
        <w:rPr>
          <w:rFonts w:ascii="Times New Roman" w:hAnsi="Times New Roman" w:cs="Times New Roman"/>
          <w:color w:val="000000" w:themeColor="text1"/>
          <w:sz w:val="24"/>
          <w:szCs w:val="28"/>
          <w:lang w:val="kk-KZ"/>
        </w:rPr>
        <w:t>]</w:t>
      </w:r>
    </w:p>
    <w:p w14:paraId="56B51A1B" w14:textId="77777777" w:rsidR="000D6649" w:rsidRDefault="000D6649">
      <w:pPr>
        <w:tabs>
          <w:tab w:val="left" w:pos="993"/>
        </w:tabs>
        <w:spacing w:after="0" w:line="240" w:lineRule="auto"/>
        <w:ind w:firstLine="709"/>
        <w:jc w:val="both"/>
        <w:rPr>
          <w:rFonts w:ascii="Times New Roman" w:hAnsi="Times New Roman" w:cs="Times New Roman"/>
          <w:color w:val="000000" w:themeColor="text1"/>
          <w:sz w:val="28"/>
          <w:szCs w:val="28"/>
          <w:lang w:val="kk-KZ"/>
        </w:rPr>
      </w:pPr>
    </w:p>
    <w:p w14:paraId="7CB7551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Это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тиворечие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ребностью и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внем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ествующей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ышения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лификации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решить пут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ышения </w:t>
      </w:r>
      <w:r>
        <w:rPr>
          <w:rFonts w:ascii="Times New Roman" w:hAnsi="Times New Roman" w:cs="Times New Roman"/>
          <w:color w:val="000000" w:themeColor="text1"/>
          <w:sz w:val="28"/>
          <w:szCs w:val="28"/>
          <w:lang w:val="kk-KZ"/>
        </w:rPr>
        <w:lastRenderedPageBreak/>
        <w:t>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ективности и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Оди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 из пут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-внедрение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и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агогических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лиш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инается. Но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растающая рол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уже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видна.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есообразно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вивать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ый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орое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ироваться на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ственных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нципах.</w:t>
      </w:r>
    </w:p>
    <w:p w14:paraId="2048916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Дистанционное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спечивает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кость в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оре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и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чаться без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ыва от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тупность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жив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ущим в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аленных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тностях,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 в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яются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кальными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подаются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ающимися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ностями.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новится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поп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улярным в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к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же,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азывает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овая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ктика, обх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одится в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деш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евле обы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чного очн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1AFDDBE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Основные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имущества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17EAFAF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ышение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за сче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влечения к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бно-методических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ериалов луч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ших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w:t>
      </w:r>
    </w:p>
    <w:p w14:paraId="2CAA0CA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зап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чаемых за сче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бора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ивидуально ори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ентированных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w:t>
      </w:r>
    </w:p>
    <w:p w14:paraId="12B51ED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стижа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иальной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чимости за сче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влекательности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занного с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менением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нических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w:t>
      </w:r>
    </w:p>
    <w:p w14:paraId="496DF23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ективное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ышение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чно-образовательного рей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тинга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в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w:t>
      </w:r>
    </w:p>
    <w:p w14:paraId="19F1A0A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Резюмируя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выш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ска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занное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сде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лать выв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оды:</w:t>
      </w:r>
    </w:p>
    <w:p w14:paraId="65AC6EB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рытость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кра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йне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спективна,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влекательна и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номична. Она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воляет уве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личить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ичество жел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ающих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чаться,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ественно и тво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рчески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ойти к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в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и сни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зить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имость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231F889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впи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сывается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тему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воляет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дать в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плексную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тему 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рерывного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0BC6FDB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подавания.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овная рол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отв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одится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подавателю,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азованности,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петентности, кул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ьтуре,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кости мыш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ления,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муникабельности. Он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новится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водником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иде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и тен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денций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Но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цифичность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бует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тща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тельного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нирования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ведения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ерактивного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в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w:t>
      </w:r>
    </w:p>
    <w:p w14:paraId="6C00238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остаток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лифицированных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в наш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ане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вос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полнить бла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годаря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кости,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тупности,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рытости,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номичности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5C60E2C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жна и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гообразна.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ными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работаны ряд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нципов,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ожены в ee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ову.</w:t>
      </w:r>
    </w:p>
    <w:p w14:paraId="0BE84D8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По мне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нию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олнение еще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ряд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нципов, а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нно: отв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етственность,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контрольность, 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рерывность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ершенствования,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имодействия и коо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рдинации,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69F1E83C" w14:textId="77777777" w:rsidR="000D6649" w:rsidRDefault="000D6649">
      <w:pPr>
        <w:tabs>
          <w:tab w:val="left" w:pos="993"/>
        </w:tabs>
        <w:spacing w:after="0" w:line="240" w:lineRule="auto"/>
        <w:ind w:firstLine="709"/>
        <w:jc w:val="both"/>
        <w:rPr>
          <w:rFonts w:ascii="Times New Roman" w:hAnsi="Times New Roman" w:cs="Times New Roman"/>
          <w:color w:val="000000" w:themeColor="text1"/>
          <w:sz w:val="28"/>
          <w:szCs w:val="28"/>
          <w:lang w:val="kk-KZ"/>
        </w:rPr>
      </w:pPr>
    </w:p>
    <w:p w14:paraId="0067439B" w14:textId="77777777" w:rsidR="000D6649" w:rsidRDefault="00AF6C19" w:rsidP="005856E1">
      <w:pPr>
        <w:pStyle w:val="ac"/>
        <w:numPr>
          <w:ilvl w:val="1"/>
          <w:numId w:val="5"/>
        </w:numPr>
        <w:tabs>
          <w:tab w:val="left" w:pos="1134"/>
        </w:tabs>
        <w:spacing w:after="0" w:line="240" w:lineRule="auto"/>
        <w:ind w:left="0" w:firstLine="709"/>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Этапы ста</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новления дис</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танционного обу</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чения в сов</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ременном мир</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е</w:t>
      </w:r>
    </w:p>
    <w:p w14:paraId="149943D0" w14:textId="77777777" w:rsidR="000D6649" w:rsidRDefault="000D6649">
      <w:pPr>
        <w:tabs>
          <w:tab w:val="left" w:pos="993"/>
        </w:tabs>
        <w:spacing w:after="0" w:line="240" w:lineRule="auto"/>
        <w:ind w:left="1017" w:firstLine="709"/>
        <w:contextualSpacing/>
        <w:jc w:val="both"/>
        <w:rPr>
          <w:rFonts w:ascii="Times New Roman" w:hAnsi="Times New Roman" w:cs="Times New Roman"/>
          <w:color w:val="000000" w:themeColor="text1"/>
          <w:sz w:val="28"/>
          <w:szCs w:val="28"/>
          <w:lang w:val="kk-KZ"/>
        </w:rPr>
      </w:pPr>
    </w:p>
    <w:p w14:paraId="56CB465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Цифровая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воляет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ширять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ницы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странства за сче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дрения и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ользования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бников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айн-курсов,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ктронных биб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лиотек,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соединения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к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екту «Национальная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тформа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ыкам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с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ьшими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емами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ышения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ыков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с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ормационно-коммуникационными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нологиями и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петенций у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подавательского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тава,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лизации IT-стартапов в сфе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азования </w:t>
      </w:r>
      <w:r>
        <w:rPr>
          <w:rFonts w:ascii="Times New Roman" w:hAnsi="Times New Roman" w:cs="Times New Roman"/>
          <w:sz w:val="28"/>
          <w:szCs w:val="28"/>
          <w:lang w:val="kk-KZ"/>
        </w:rPr>
        <w:t>и других сфер</w:t>
      </w:r>
      <w:r>
        <w:rPr>
          <w:rFonts w:ascii="Times New Roman" w:hAnsi="Times New Roman" w:cs="Times New Roman"/>
          <w:color w:val="000000" w:themeColor="text1"/>
          <w:sz w:val="28"/>
          <w:szCs w:val="28"/>
          <w:lang w:val="kk-KZ"/>
        </w:rPr>
        <w:t xml:space="preserve"> [28].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ровая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сматривается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евода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логовой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еждения в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ровую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Бла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годаря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нсформации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дается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дво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йник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ествующий в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ернет-пространстве. </w:t>
      </w:r>
    </w:p>
    <w:p w14:paraId="4F57A17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Цифровая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сматривается в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асп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ектах: </w:t>
      </w:r>
    </w:p>
    <w:p w14:paraId="6FDAB81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троение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в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нологий; </w:t>
      </w:r>
    </w:p>
    <w:p w14:paraId="34D5EE8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работка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и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ельно взя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тым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дентом (например, оце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нки сте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пени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оения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петенций,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троения и кор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ректировки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екторий); </w:t>
      </w:r>
    </w:p>
    <w:p w14:paraId="0E2B86B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фессиональных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(как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агогов,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ины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лиц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ример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дставителей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дприятий 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анизаций в рам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ках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цкурсов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еподготовки и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ышения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лификации).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ечислим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оритетные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ачи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азования:   </w:t>
      </w:r>
    </w:p>
    <w:p w14:paraId="36DC92CB" w14:textId="77777777" w:rsidR="000D6649" w:rsidRDefault="00AF6C19">
      <w:pPr>
        <w:numPr>
          <w:ilvl w:val="0"/>
          <w:numId w:val="6"/>
        </w:numPr>
        <w:tabs>
          <w:tab w:val="left" w:pos="993"/>
        </w:tabs>
        <w:spacing w:after="0" w:line="240" w:lineRule="auto"/>
        <w:ind w:left="0"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Подготовка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подавательского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тава в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w:t>
      </w:r>
    </w:p>
    <w:p w14:paraId="46F84DF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ючение 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спечивающих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троение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тижение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оких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ультатов в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готовке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ускников,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анизация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чно-исследовательской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еграция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ктронного и сме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шанного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3ED2C20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петенций у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стников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жны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мировать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петенции у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ускников в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тветствии с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ребностями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w:t>
      </w:r>
    </w:p>
    <w:p w14:paraId="3669AE0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троение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ранение нор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мативных бар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ьеров.</w:t>
      </w:r>
    </w:p>
    <w:p w14:paraId="0F47151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Стремительные тем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пы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чно-технического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гресса и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 род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ормационная рев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олюция,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исходящая сей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час в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яются </w:t>
      </w:r>
      <w:r>
        <w:rPr>
          <w:rFonts w:ascii="Times New Roman" w:hAnsi="Times New Roman" w:cs="Times New Roman"/>
          <w:color w:val="000000" w:themeColor="text1"/>
          <w:sz w:val="28"/>
          <w:szCs w:val="28"/>
          <w:lang w:val="kk-KZ"/>
        </w:rPr>
        <w:lastRenderedPageBreak/>
        <w:t>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льными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дпосылками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образования 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Поя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вление мощ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пьютеров,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собных не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опе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ративно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абатывать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ормацию, но 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доставлять ee 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личном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(текст,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фика, зву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образования в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нологиях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ользования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пьютеров в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актических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никновение и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пространение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нснациональных гло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бальных спу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тниковых 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пьютерных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волили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ользовать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актические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на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стоянии,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собствует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данию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ного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странства без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ниц и сни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жению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странственных и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иально-экономических бар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ьеров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 жел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ающими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учить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Гло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бальное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ближает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нейших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дой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иальных воп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росов,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ючающих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ятости,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доустройства, моб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ильности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и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гие [28, с.9].</w:t>
      </w:r>
    </w:p>
    <w:p w14:paraId="3500200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Вследствие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енсивного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в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и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азовательный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 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азовательная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 в рам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ках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орой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лизуется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XXI</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менуется изм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енением рол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витии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ности и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в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w:t>
      </w:r>
    </w:p>
    <w:p w14:paraId="60DA0AE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Образование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новится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из гла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вных и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овий в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ременного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Оно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дае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овеку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ледовать и пон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ять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себ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окр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ужающую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и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собствовать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олнению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в жиз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w:t>
      </w:r>
    </w:p>
    <w:p w14:paraId="27E22A7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Все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является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бходимость дви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жения к «обществу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вигает на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вое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еделенные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 к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азованию -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нообразие,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кость,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тупность во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и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странстве,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зас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тавляет по-новому осм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ыслить и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ширить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цепцию 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рерывного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дли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ною в жиз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нь. 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рерывное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уже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из асп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ектов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еподготовки, оно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новится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овным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нципом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и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стия в ней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овека на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тяжении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рерывного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w:t>
      </w:r>
    </w:p>
    <w:p w14:paraId="2A85226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цеп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очке «обучаемый -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чающий»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тральное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инает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имать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овек «обучающийся», 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чающие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уктуры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званы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чить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обретать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 Они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тупают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коо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рдинатором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ствий 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тролером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овека. Сут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ью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пар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адигмы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новится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цепция «образование на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тяжении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жиз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w:t>
      </w:r>
    </w:p>
    <w:p w14:paraId="5085A23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авнем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туплении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оводителя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ЮНЕ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СКО Луи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са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елло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еделены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ные мом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енты по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витию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на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вое дес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ятилетие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ществление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ехода от огр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аниченной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цепции физ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ического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емещения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из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в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гую к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цепции моб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ильных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с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ью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пространения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с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ощью обм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азовательными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урсами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личными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анами.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перты </w:t>
      </w:r>
      <w:r>
        <w:rPr>
          <w:rFonts w:ascii="Times New Roman" w:hAnsi="Times New Roman" w:cs="Times New Roman"/>
          <w:color w:val="000000" w:themeColor="text1"/>
          <w:sz w:val="28"/>
          <w:szCs w:val="28"/>
          <w:lang w:val="kk-KZ"/>
        </w:rPr>
        <w:lastRenderedPageBreak/>
        <w:t>ЮНЕ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СКО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значают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говременную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лать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тупным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овека в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спечить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дого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овека на рав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ный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[29].</w:t>
      </w:r>
    </w:p>
    <w:p w14:paraId="31ACAE7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Дистанционное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ючает в себ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нообразных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инаров,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чением (LMS),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еоконференцсвязь,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ачные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висы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местной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и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гие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трументы,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спечивающие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едачу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и обм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ормацией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щимися 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подавателями.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воляют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водить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хронные,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аси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нхронные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доставляя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ериалы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остоятельного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ения с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подавателями в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льном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ез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умы и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ачники.</w:t>
      </w:r>
    </w:p>
    <w:p w14:paraId="48ADAB3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Дистанционное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дставляет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ществляется на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стоянии,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ользуя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и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воляет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 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подавателям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имодействовать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 с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гом, не нах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одясь в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физ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ическом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странстве,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ает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тупным и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ким.</w:t>
      </w:r>
    </w:p>
    <w:p w14:paraId="498E990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w:drawing>
          <wp:inline distT="0" distB="0" distL="0" distR="0" wp14:anchorId="11A57F8E" wp14:editId="151B2662">
            <wp:extent cx="4937760" cy="2181860"/>
            <wp:effectExtent l="0" t="0" r="0" b="8890"/>
            <wp:docPr id="82" name="Схема 8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7E925E69"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503CE86A" w14:textId="77777777" w:rsidR="000D6649" w:rsidRDefault="00AF6C19">
      <w:pPr>
        <w:spacing w:after="0" w:line="240" w:lineRule="auto"/>
        <w:ind w:firstLine="567"/>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Рисунок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4BAD1787" w14:textId="77777777" w:rsidR="000D6649" w:rsidRDefault="00AF6C19">
      <w:pPr>
        <w:spacing w:after="0" w:line="240" w:lineRule="auto"/>
        <w:ind w:firstLine="567"/>
        <w:jc w:val="both"/>
        <w:rPr>
          <w:rFonts w:ascii="Times New Roman" w:hAnsi="Times New Roman" w:cs="Times New Roman"/>
          <w:color w:val="000000" w:themeColor="text1"/>
          <w:lang w:val="kk-KZ"/>
        </w:rPr>
      </w:pPr>
      <w:r>
        <w:rPr>
          <w:rFonts w:ascii="Times New Roman" w:hAnsi="Times New Roman" w:cs="Times New Roman"/>
          <w:color w:val="000000" w:themeColor="text1"/>
          <w:lang w:val="kk-KZ"/>
        </w:rPr>
        <w:t>Примечание – сос</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тавлено авт</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ором на осн</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овании ист</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очника [</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30</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w:t>
      </w:r>
    </w:p>
    <w:p w14:paraId="4A6C7AE5"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09CFA863" w14:textId="77777777" w:rsidR="005856E1"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овании рис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унка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заны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овные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w:t>
      </w:r>
      <w:r w:rsidR="005856E1">
        <w:rPr>
          <w:rFonts w:ascii="Times New Roman" w:hAnsi="Times New Roman" w:cs="Times New Roman"/>
          <w:color w:val="000000" w:themeColor="text1"/>
          <w:sz w:val="28"/>
          <w:szCs w:val="28"/>
          <w:lang w:val="kk-KZ"/>
        </w:rPr>
        <w:t>и</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чения: </w:t>
      </w:r>
    </w:p>
    <w:p w14:paraId="325F86D1" w14:textId="0A5D37F7" w:rsidR="005856E1" w:rsidRDefault="005856E1">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AF6C19">
        <w:rPr>
          <w:rFonts w:ascii="Times New Roman" w:hAnsi="Times New Roman" w:cs="Times New Roman"/>
          <w:color w:val="000000" w:themeColor="text1"/>
          <w:sz w:val="28"/>
          <w:szCs w:val="28"/>
          <w:lang w:val="kk-KZ"/>
        </w:rPr>
        <w:t>син</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хронное обу</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чение под</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разумевает одн</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овременное при</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сутствие учи</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теля и уче</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ника в про</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цессе обу</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чения, хот</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я они</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 xml:space="preserve"> и нах</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одятся в раз</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ных мес</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тах. При</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меры син</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хронного обу</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чения вкл</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ючают в себ</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я вид</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еоконференции, веб</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инары и онл</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айн-лекции, где</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 xml:space="preserve"> сту</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денты мог</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ут зад</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авать воп</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росы и пол</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учать отв</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еты в реа</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льном вре</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 xml:space="preserve">мени; </w:t>
      </w:r>
    </w:p>
    <w:p w14:paraId="3EB38FC3" w14:textId="7F8C81C9" w:rsidR="000D6649" w:rsidRDefault="005856E1">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а</w:t>
      </w:r>
      <w:r w:rsidR="00AF6C19">
        <w:rPr>
          <w:rFonts w:ascii="Times New Roman" w:hAnsi="Times New Roman" w:cs="Times New Roman"/>
          <w:color w:val="000000" w:themeColor="text1"/>
          <w:sz w:val="28"/>
          <w:szCs w:val="28"/>
          <w:lang w:val="kk-KZ"/>
        </w:rPr>
        <w:t>си</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нхронное обу</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чение, в сво</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ю оче</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редь, не тре</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бует одн</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овременного уча</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стия все</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х уча</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щихся и пре</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подавателя. Мат</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ериалы кур</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са, так</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ие как</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 xml:space="preserve"> лек</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ционные зап</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иси, пре</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зентации, зад</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ания, и тес</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ты дос</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тупны онл</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айн, и сту</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денты мог</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ут изу</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чать их в удо</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бное для</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 xml:space="preserve"> себ</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я вре</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мя. Эта</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 xml:space="preserve"> мод</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ель обу</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 xml:space="preserve">чения </w:t>
      </w:r>
      <w:r w:rsidR="00AF6C19">
        <w:rPr>
          <w:rFonts w:ascii="Times New Roman" w:hAnsi="Times New Roman" w:cs="Times New Roman"/>
          <w:color w:val="000000" w:themeColor="text1"/>
          <w:sz w:val="28"/>
          <w:szCs w:val="28"/>
          <w:lang w:val="kk-KZ"/>
        </w:rPr>
        <w:lastRenderedPageBreak/>
        <w:t>пре</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доставляет бол</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ьшую гиб</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кость и воз</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можность сам</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остоятельно пла</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нировать сво</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е обу</w:t>
      </w:r>
      <w:r w:rsidR="00AF6C19">
        <w:rPr>
          <w:rFonts w:ascii="Times New Roman" w:hAnsi="Times New Roman" w:cs="Times New Roman"/>
          <w:vanish/>
          <w:color w:val="FFFFFF" w:themeColor="background1"/>
          <w:spacing w:val="-20"/>
          <w:w w:val="1"/>
          <w:sz w:val="28"/>
          <w:szCs w:val="28"/>
          <w:lang w:val="kk-KZ"/>
        </w:rPr>
        <w:t></w:t>
      </w:r>
      <w:r w:rsidR="00AF6C19">
        <w:rPr>
          <w:rFonts w:ascii="Times New Roman" w:hAnsi="Times New Roman" w:cs="Times New Roman"/>
          <w:color w:val="000000" w:themeColor="text1"/>
          <w:sz w:val="28"/>
          <w:szCs w:val="28"/>
          <w:lang w:val="kk-KZ"/>
        </w:rPr>
        <w:t>чение.</w:t>
      </w:r>
    </w:p>
    <w:p w14:paraId="099F0D4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Синхронное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собствует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ективному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имодействию и быс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трому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ению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никающих воп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росов, но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бует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огого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людения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писания. Аси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нхронное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спечивает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ьшую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боду и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остоятельность,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ако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бует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окой сте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пени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одисциплины и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оорганизации от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w:t>
      </w:r>
    </w:p>
    <w:p w14:paraId="35CC08D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Использование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бинации син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хронных и аси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нхронных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дложить опт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имальное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соч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етая в себ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имущества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елей и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спечивая бал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анс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костью и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ективностью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6F7B3F7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Дистанционное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образовало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ход к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учению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длагая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жество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имуществ, дел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ающих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влекательным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имущества не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егчают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 к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ественному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азованию, но и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собствуют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витию клю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чевых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ыков,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бходимых в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ременном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w:t>
      </w:r>
    </w:p>
    <w:p w14:paraId="663DEC7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w:drawing>
          <wp:inline distT="0" distB="0" distL="0" distR="0" wp14:anchorId="4D9C2F21" wp14:editId="7BC8E14C">
            <wp:extent cx="5486400" cy="3200400"/>
            <wp:effectExtent l="0" t="0" r="0" b="0"/>
            <wp:docPr id="83" name="Схема 8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70A5EC18" w14:textId="77777777" w:rsidR="000D6649" w:rsidRDefault="000D6649">
      <w:pPr>
        <w:tabs>
          <w:tab w:val="left" w:pos="993"/>
        </w:tabs>
        <w:spacing w:after="0" w:line="240" w:lineRule="auto"/>
        <w:ind w:firstLine="709"/>
        <w:jc w:val="both"/>
        <w:rPr>
          <w:rFonts w:ascii="Times New Roman" w:hAnsi="Times New Roman" w:cs="Times New Roman"/>
          <w:color w:val="000000" w:themeColor="text1"/>
          <w:sz w:val="28"/>
          <w:szCs w:val="28"/>
          <w:lang w:val="kk-KZ"/>
        </w:rPr>
      </w:pPr>
    </w:p>
    <w:p w14:paraId="285F4483" w14:textId="77777777" w:rsidR="000D6649" w:rsidRDefault="00AF6C19">
      <w:pPr>
        <w:tabs>
          <w:tab w:val="left" w:pos="993"/>
        </w:tabs>
        <w:spacing w:after="0" w:line="240" w:lineRule="auto"/>
        <w:ind w:firstLine="709"/>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Рисунок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имущества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69D42FBA" w14:textId="77777777" w:rsidR="000D6649" w:rsidRDefault="00AF6C19">
      <w:pPr>
        <w:tabs>
          <w:tab w:val="left" w:pos="993"/>
        </w:tabs>
        <w:spacing w:after="0" w:line="240" w:lineRule="auto"/>
        <w:ind w:firstLine="709"/>
        <w:rPr>
          <w:rFonts w:ascii="Times New Roman" w:hAnsi="Times New Roman" w:cs="Times New Roman"/>
          <w:color w:val="000000" w:themeColor="text1"/>
          <w:lang w:val="kk-KZ"/>
        </w:rPr>
      </w:pPr>
      <w:r>
        <w:rPr>
          <w:rFonts w:ascii="Times New Roman" w:hAnsi="Times New Roman" w:cs="Times New Roman"/>
          <w:color w:val="000000" w:themeColor="text1"/>
          <w:lang w:val="kk-KZ"/>
        </w:rPr>
        <w:t>Примечание – сос</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тавлено авт</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ором на осн</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овании ист</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очника [31</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w:t>
      </w:r>
    </w:p>
    <w:p w14:paraId="0C37E01E" w14:textId="77777777" w:rsidR="000D6649" w:rsidRDefault="000D6649">
      <w:pPr>
        <w:tabs>
          <w:tab w:val="left" w:pos="993"/>
        </w:tabs>
        <w:spacing w:after="0" w:line="240" w:lineRule="auto"/>
        <w:ind w:firstLine="709"/>
        <w:jc w:val="both"/>
        <w:rPr>
          <w:rFonts w:ascii="Times New Roman" w:hAnsi="Times New Roman" w:cs="Times New Roman"/>
          <w:color w:val="000000" w:themeColor="text1"/>
          <w:sz w:val="28"/>
          <w:szCs w:val="28"/>
          <w:lang w:val="kk-KZ"/>
        </w:rPr>
      </w:pPr>
    </w:p>
    <w:p w14:paraId="569DA7C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Одним из наи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более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чимых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имуществ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кость.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денты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ют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учи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ться из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точ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ахстана, нуж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 лиш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 в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кто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живает в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аленных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ьских рай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онах, где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 к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диционным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бным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едениям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огр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аничен.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ая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тупность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огает сок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ратить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азовательное нер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авенство,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доставляя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дому рав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ные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оразвития.</w:t>
      </w:r>
    </w:p>
    <w:p w14:paraId="793B598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Дистанционное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собствует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ивидуализации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денты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ирать тем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глу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бину и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равленность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исимости </w:t>
      </w:r>
      <w:r>
        <w:rPr>
          <w:rFonts w:ascii="Times New Roman" w:hAnsi="Times New Roman" w:cs="Times New Roman"/>
          <w:color w:val="000000" w:themeColor="text1"/>
          <w:sz w:val="28"/>
          <w:szCs w:val="28"/>
          <w:lang w:val="kk-KZ"/>
        </w:rPr>
        <w:lastRenderedPageBreak/>
        <w:t>от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ересов и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ребностей.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собствует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витию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остоятельности, уме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нировать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и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отв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етственному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ошению к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w:t>
      </w:r>
    </w:p>
    <w:p w14:paraId="74E7A6F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Такой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ход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воляет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глу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боко пог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ружаться в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чаемые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дметы,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ледовать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олнительные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урсы 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менять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ученные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 на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ктике. В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новится не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едачей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от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 к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нику, а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ивным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цессом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ообучения и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оразвития.</w:t>
      </w:r>
    </w:p>
    <w:p w14:paraId="75FDB18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Для ори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ентации в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гообразии ист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очников по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овой и оте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чественной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ктике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 ист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очников, обн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аруживший обш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ирный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овании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орого,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статировать тот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ребность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анизовать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на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стоянии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ествовало у люд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с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вилась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бходимость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едачи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w:t>
      </w:r>
    </w:p>
    <w:p w14:paraId="2090EA8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840 г. Иса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 Пит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ман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редством поч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товых отп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равлений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чать сте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нографии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в Вел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икобритании,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род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оначальником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вого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са. В 50-е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XIX</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в Гер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мании Гус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 Лан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геншайдт опу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бликовал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«обучающие пис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ьма» в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оучителя по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чению язы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взр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ослых.</w:t>
      </w:r>
    </w:p>
    <w:p w14:paraId="728300F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70-е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XIX</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в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дпринят ряд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шаг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по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873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 Анн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Эли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 Тик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нор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дала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тему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 поч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жен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щин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ванием «Общество Тик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нор», взя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 за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ову анг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лийскую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грамму «Общество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держки дом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ашнего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874 г.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грамму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 поч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дложил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шта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Илл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инойс.</w:t>
      </w:r>
    </w:p>
    <w:p w14:paraId="26C899C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Пен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сильвании (США) еже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дневная газ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ета «Colliery Eng</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ineer»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 пуб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ликовать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бные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ериалы,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равленные на улу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чшение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ники гор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работок 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дотвращение нес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частных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чаев на руд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никах.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ликации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ьзовались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огр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омным усп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ехом,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891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работан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остоятельный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луживший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елью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 поч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личным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дметам. Вил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ьям Рей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 счи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тающийся в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«отцом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 поч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892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едил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вое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верситетское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верситете Чик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 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906 г.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подавание по поч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вве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дено в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верситете шта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Вис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консин.</w:t>
      </w:r>
    </w:p>
    <w:p w14:paraId="78BF90E6"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Элементы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сматриваются в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в Мор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еходной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 г. Нах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одка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907 г.) и в Мос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ковском нар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одном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верситете им. А.М. Шан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явского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908 г.).</w:t>
      </w:r>
    </w:p>
    <w:p w14:paraId="6826B73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Затем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поя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вилось в Авс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тралии. 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али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оту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овского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вня в Кви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нслендском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верситете. 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 г.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анизовано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по поч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по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грамме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альной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лы дет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жив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ущих в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алении от обы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чных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денты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агогического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леджа в Мел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ьбурне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водили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ользуя поч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обная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ктика вск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оре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пространилась на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дние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лы 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нические учи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лища.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логичные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льников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ли </w:t>
      </w:r>
      <w:r>
        <w:rPr>
          <w:rFonts w:ascii="Times New Roman" w:hAnsi="Times New Roman" w:cs="Times New Roman"/>
          <w:color w:val="000000" w:themeColor="text1"/>
          <w:sz w:val="28"/>
          <w:szCs w:val="28"/>
          <w:lang w:val="kk-KZ"/>
        </w:rPr>
        <w:lastRenderedPageBreak/>
        <w:t>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ользоваться в Кан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аде и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Зел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андии. 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 г. в Вик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тории (Британская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умбия, Кан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ада)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тоялся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вый съе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зд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дународного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ета по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азованию по поч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w:t>
      </w:r>
    </w:p>
    <w:p w14:paraId="304EEBE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Начиная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 г.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учило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в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Зде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сь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длагались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личные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 на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внях. В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етском Сою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зе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работана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бая,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сультационная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ель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(заочное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К 60-м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 XX в. в CCC</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P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лись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чных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верситетов и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жество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чных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ультетов в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диционных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едениях.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 Вто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рой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овой вой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меру CCC</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P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ледовали нек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оторые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тральной и Вос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точной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опы.</w:t>
      </w:r>
    </w:p>
    <w:p w14:paraId="5EBBF41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 г. во Фра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по поч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лиш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енных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ещать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лу,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ударственный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CNE</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D. В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 кру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пнейшим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бным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едением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опе.</w:t>
      </w:r>
    </w:p>
    <w:p w14:paraId="6B90495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Учебные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едения,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ущие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на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стоянии, поя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вились в ряд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имущественно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опы и Ази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 них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верситеты в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ании (открыт 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972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 Пак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истане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974), Таи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ланде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978), Кор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982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онезии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984),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ии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985), Нид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ерландах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985).</w:t>
      </w:r>
    </w:p>
    <w:p w14:paraId="195B25F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Кит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ае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рытых в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 кул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ьтурной рев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олюции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диционных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едений 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979 г.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дана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иональная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рад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 и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евизионных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зде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сь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анизовано с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ользованием спу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тникового вещ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ания и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евизионных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верситетов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винции.</w:t>
      </w:r>
    </w:p>
    <w:p w14:paraId="58CB480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История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 поч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наг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лядно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азывает нал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ичие ряд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ойчивых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актеристик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доставляет вес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вней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 от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ального до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Оно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равлено на люд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растов: от мал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еньких дет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до люд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сол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идного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раста. Кру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подаваемых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бычайно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 от сте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нографии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ного дел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до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меняемые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оды не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нообразны и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ючают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еписку,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печ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атной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дукции, рад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 и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евидения,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ктические сем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инары и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рытые экз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амены.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анизованы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витых,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вивающихся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анах,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ьших,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мал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еньких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ударствах.</w:t>
      </w:r>
    </w:p>
    <w:p w14:paraId="0996CDD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Американское и бри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танское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актеризуется изв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естными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личиями. Аме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риканцы в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еделении «дистанционное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уда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рение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вят на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вом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 (преодоление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танции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редством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а бри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танцы уде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ляют вни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мание не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нологическому, 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азовательному мом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енту.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туальный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аме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риканское дет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ище,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пуб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личного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евещания,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орая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тоит из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сорциума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500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леджей и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екомпаний.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рытый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танское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дложение,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данный с акц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ентом на уси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ленность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тоянных, но кра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тких вст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речах с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подавателями.</w:t>
      </w:r>
    </w:p>
    <w:p w14:paraId="7964A69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В Авс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трии, Кан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аде,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ании, Пак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истане,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ии, Изр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аиле, Тур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ции и Нид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ерландах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дано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жество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рытых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верситетов по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азцу и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обию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рытого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в Вел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икобритании, но поп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ытка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ользовать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Вел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икобритании на аме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риканской зем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валилась.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ец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000 г.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озн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аменован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рытием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рытого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не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 акк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редитации и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 в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тоянии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учить фин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ансовую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из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ударственной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w:t>
      </w:r>
    </w:p>
    <w:p w14:paraId="25590DF6"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Успех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рытого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Вел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икобритании,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яющийся в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ым кру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пным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верситетом на тер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ритории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азывает оче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нь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ересную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бенность в ист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орическом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дрению 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менению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дшествует не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тная ини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циатива, а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иальный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w:t>
      </w:r>
    </w:p>
    <w:p w14:paraId="647954E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Определенное вли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яние на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ока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зывает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изм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енение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актера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очей сил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чшения кар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ьерных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можностей люд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емятся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учить вто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либ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ысить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лификацию.</w:t>
      </w:r>
    </w:p>
    <w:p w14:paraId="1DBC220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Государство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новится вов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леченным в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ивное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нирование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Впл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оть до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едины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век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лия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редоточены на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общем охв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ате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азованием.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блема в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овном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ена в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ьшинстве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 к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едине 60-х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С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тавлена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ышения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тупности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оких мас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ширения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рерывного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улу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чшения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фессиональных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ыков и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ококвалифицированных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ль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ественные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ачи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бовали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аторских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ений и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лужили имп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ульсом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сков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нет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радиционных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едений.</w:t>
      </w:r>
    </w:p>
    <w:p w14:paraId="55713749" w14:textId="4E0C0472"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Великобритания в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але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960-х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ытывать нех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ватку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ококвалифицированных кад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 87%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и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днего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авленческого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тава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ьших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дприятий 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анизаций не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961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верситеты, где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редоточена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готовка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с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азованием, в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ультате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 обы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чного ака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демизма, не смо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гли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еагировать на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давшуюся сит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уацию. В Вел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икобритании в то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кционировало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с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ленностью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тыс</w:t>
      </w:r>
      <w:r w:rsidR="005856E1">
        <w:rPr>
          <w:rFonts w:ascii="Times New Roman" w:hAnsi="Times New Roman" w:cs="Times New Roman"/>
          <w:color w:val="000000" w:themeColor="text1"/>
          <w:sz w:val="28"/>
          <w:szCs w:val="28"/>
          <w:lang w:val="kk-KZ"/>
        </w:rPr>
        <w:t>яч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овек [32].</w:t>
      </w:r>
    </w:p>
    <w:p w14:paraId="7362CAD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963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выя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влена пря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мая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зь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значившимся отс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таванием в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иально -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номическом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витии и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остаточностью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ламентской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иссией. В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але 60-х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тупили в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верситеты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6% мол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одых люд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до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Всл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едствие чег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тавлена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ширения сек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тора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верситетского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истерством. То ест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естройка эли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тарной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мас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совую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тему.</w:t>
      </w:r>
    </w:p>
    <w:p w14:paraId="300C02A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ультате,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ска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зать,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тот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ожено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ало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итики вов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лечения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ьшого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 люд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в орб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иту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с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ощью уси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ленного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танционного </w:t>
      </w:r>
      <w:r>
        <w:rPr>
          <w:rFonts w:ascii="Times New Roman" w:hAnsi="Times New Roman" w:cs="Times New Roman"/>
          <w:color w:val="000000" w:themeColor="text1"/>
          <w:sz w:val="28"/>
          <w:szCs w:val="28"/>
          <w:lang w:val="kk-KZ"/>
        </w:rPr>
        <w:lastRenderedPageBreak/>
        <w:t>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ультате чег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и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рытый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Вел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икобритании.</w:t>
      </w:r>
    </w:p>
    <w:p w14:paraId="57CEA03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иальным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спр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авилось оче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нь усп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ешно. Но, нес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мотря на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азовательное нер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авенство не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раняется,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орое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зано с гла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вным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номическим бар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ьером.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новится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зам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етным нер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авенство в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хот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ностью не исч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езает.</w:t>
      </w:r>
    </w:p>
    <w:p w14:paraId="2CE4B51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Вовлечение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ьшого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ждан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тавляющим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иального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аза на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гие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тавляющие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зам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етны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лизе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ернационализационных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цессов.</w:t>
      </w:r>
    </w:p>
    <w:p w14:paraId="5D0346A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Можно ска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зать,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на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стоянии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авдывает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наз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вание, чем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одолеваемое им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стояние. Поэ</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тому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тавляет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ьшую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 в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порте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убежных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иде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ально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ходит на рол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портируемого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дукта по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актеристикам.</w:t>
      </w:r>
    </w:p>
    <w:p w14:paraId="61B99F8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Современное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тояние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актеризуется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чительным нак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оплением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(СДО). Уве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личение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ичества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ущих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готовку по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ым,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ременным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азывает,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азовательное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бщество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еходит к нет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радиционным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292AB0E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едины 60-х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алось в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анах Сев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ерной и Лат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инской Аме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рики. В то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нес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колько аме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риканских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леджей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инж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енерии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ступили к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ользованию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евидения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доставления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сот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рудникам нес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кольких кор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пораций.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азовательное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евидение,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орое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ественную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ТV кан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алов,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учило наи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большее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на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стоянии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w:t>
      </w:r>
    </w:p>
    <w:p w14:paraId="65D0543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Применение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дик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туемое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бходимостью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иального,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номического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мышленного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лужило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азованию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ионального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нологического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984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В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ьнейшем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вратился в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сорциум из 40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верситетов.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иональный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нологический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ускает дип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ломированных инж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енеров и адм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инистраторов,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сваивает сте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пени и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ает дип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ломы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истров.</w:t>
      </w:r>
    </w:p>
    <w:p w14:paraId="043CCAA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Цель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рытого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шта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Фен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икс -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доставить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овные,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олнительные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отающим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циалистам. В шта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тах Пеп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пердин, Ред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ландс, Мер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иленд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ются фил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иалы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ного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w:t>
      </w:r>
    </w:p>
    <w:p w14:paraId="2B384E3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Университет Ата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баска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 с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ью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влетворения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ребностей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ионов, в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аленных и мал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онаселенных тер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риторий.</w:t>
      </w:r>
    </w:p>
    <w:p w14:paraId="2A1DD8D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Калифорнийский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туальный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 гот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овит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ую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очую сил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орая вно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сит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ьшой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 в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номику шта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та, </w:t>
      </w:r>
      <w:r>
        <w:rPr>
          <w:rFonts w:ascii="Times New Roman" w:hAnsi="Times New Roman" w:cs="Times New Roman"/>
          <w:color w:val="000000" w:themeColor="text1"/>
          <w:sz w:val="28"/>
          <w:szCs w:val="28"/>
          <w:lang w:val="kk-KZ"/>
        </w:rPr>
        <w:lastRenderedPageBreak/>
        <w:t>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спечивает гло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бальный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порт кал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ифорнийского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спечивает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ребности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w:t>
      </w:r>
    </w:p>
    <w:p w14:paraId="5613AA4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Виртуальный Зап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адный Губ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ернаторский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отающий с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ощью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екоммуникаций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тавки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и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аний.</w:t>
      </w:r>
    </w:p>
    <w:p w14:paraId="4B787CA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Цель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дания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Ата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баска -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влетворить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азовательными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ребностями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ионов, в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аленных и мал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онаселенных тер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риторий.</w:t>
      </w:r>
    </w:p>
    <w:p w14:paraId="6851D24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Агентство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(открытый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спечивает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оводство 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работке и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лизации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Бри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танской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умбии.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еждением,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данным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спечения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теч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жиз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w:t>
      </w:r>
    </w:p>
    <w:p w14:paraId="25FBD01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Университет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долу (Турция)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длагает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и адм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инистративного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 арх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итектуры, мед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ицины, фар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макологии,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муникации и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 с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ественностью [33].</w:t>
      </w:r>
    </w:p>
    <w:p w14:paraId="486A0ED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Для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спечения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растающих зап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росов в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бходимости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лифицированных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довых pec</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ypcax 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взр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ослым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елением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орых не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влетворяет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диционная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еждена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иональная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рад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 и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евизионных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верситетов Кит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ая.</w:t>
      </w:r>
    </w:p>
    <w:p w14:paraId="27C73E5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Целью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дания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рытого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Тай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ваня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доставление оди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наковых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можностей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верситетом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ивно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рабатываются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ользованием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w:t>
      </w:r>
    </w:p>
    <w:p w14:paraId="21AE93D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Национальный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рытый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иры Ган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 -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овная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ача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орого - улу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чшить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подавания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дствами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муникационных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ючая и печ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атные изд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ания.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зван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доставлять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оким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ям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ючая жен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щин, инв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алидов и люд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с низ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ким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внем дох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w:t>
      </w:r>
    </w:p>
    <w:p w14:paraId="4169DCC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Открытый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Вел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икобритании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ованный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ависимое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бное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доставления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олнительной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отающим взр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ослым люд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ям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учить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должить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екомендовал себ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в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ового лид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ера нет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радиционного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15483B1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Евразийская асс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оциация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рудничает и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держивает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 с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опейскими и аме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риканскими асс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оциациями,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с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личными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еждениями,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отающими в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ная асс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оциация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 сем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инары 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ференции за руб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ежом и в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по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ледованию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0F1028BE" w14:textId="77777777" w:rsidR="000D6649" w:rsidRDefault="00AF6C19">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Казахско-Российский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(КРУ),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азовательная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тельность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орого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ована на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ременной Гум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анитарной Ака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демии (СГА), г. Мос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ква, поэ</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тому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вый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дрения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КРУ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ентирован на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работки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сийских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лег.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азовательная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 в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водится 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 гор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одах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ахстана (г.Алматы, </w:t>
      </w:r>
      <w:r>
        <w:rPr>
          <w:rFonts w:ascii="Times New Roman" w:hAnsi="Times New Roman" w:cs="Times New Roman"/>
          <w:color w:val="000000" w:themeColor="text1"/>
          <w:sz w:val="28"/>
          <w:szCs w:val="28"/>
          <w:lang w:val="kk-KZ"/>
        </w:rPr>
        <w:lastRenderedPageBreak/>
        <w:t>Аст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 Аты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рау, Бал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хаш, Кос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танай, Тар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 Тур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кестан,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ь-Каменогорск, Эки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бастуз </w:t>
      </w:r>
      <w:r>
        <w:rPr>
          <w:rFonts w:ascii="Times New Roman" w:hAnsi="Times New Roman" w:cs="Times New Roman"/>
          <w:sz w:val="28"/>
          <w:szCs w:val="28"/>
          <w:lang w:val="kk-KZ"/>
        </w:rPr>
        <w:t>и в других городах).</w:t>
      </w:r>
    </w:p>
    <w:p w14:paraId="79F7C1C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Кар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агандинском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ударственном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ническом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верситете (КГТУ)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ормационно-образовательный web</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-сайт на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язы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ках (государственный, рус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ский, анг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лийский)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образ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ионального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 -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(РЦДТО)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ез уда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ленные тер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миналы. На сай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мещается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азовательная,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чная 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ническая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ормация, ори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ентированная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аби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туриентов,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ускников,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фессорско-преподавательского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тава и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жб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дставления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в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овом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зей и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имодействия с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бными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едения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ахстана и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гих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w:t>
      </w:r>
    </w:p>
    <w:p w14:paraId="30D12D4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Кар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ГУ им. Е.А.Букетова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работан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госрочный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из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лючительных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пов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орого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ованной на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ернет-технологиях.</w:t>
      </w:r>
    </w:p>
    <w:p w14:paraId="63C2FC1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Казахский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дународных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ошений и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овых язы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ков им. Абы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лай хан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(КазУМОиМЯ) - оди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 из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периментирующих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в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чении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овий и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ахстанском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УМОиМЯ им. Абы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лай хан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ствует во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гих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граммах,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равленных на обм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подавания,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ым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одикам,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работку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тветствующих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дународным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ндартам.</w:t>
      </w:r>
    </w:p>
    <w:p w14:paraId="4A4E15D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ахской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ударственной ака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демии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 Т.Рыскулова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перимент по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дрению ДО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водится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999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дый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бный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инается с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одневной вво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дной лек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водимой на тер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ритории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ГАУ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яющегося фил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иалом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ахской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ударственной ака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демии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танционному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азованию.</w:t>
      </w:r>
    </w:p>
    <w:p w14:paraId="30A97D6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ВКГ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ледуются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анизационные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ДО,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имодействия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стников ДО, нор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мообразующие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цепции,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 и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бно-методических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ериалов. В ВКГ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обретено и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граммное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спечение «Виртуальный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у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сийского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ударственного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титута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(РГИОО),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воляющего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дать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азовательный пор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тал на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нической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ВКГ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 - Вос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точно-Казахстанский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туальный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w:t>
      </w:r>
    </w:p>
    <w:p w14:paraId="713CA22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Современный гум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анитарный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(СГУ)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вернул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спу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тникового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евидения,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 охв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атывает дес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ятки суб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ъектов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сийской Фед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ерации.</w:t>
      </w:r>
    </w:p>
    <w:p w14:paraId="3E255B7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Межвузовский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образования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на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МЭС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ществляет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танционную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готовку бак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алавров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еджмента и бак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алавров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с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ользованием Web</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-технологии 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ктронной поч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ты [33].</w:t>
      </w:r>
    </w:p>
    <w:p w14:paraId="3A324E4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веденного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наб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людать,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аллельно с уве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личением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бходимости в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ышаются тен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денции к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данию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личного наз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начения. </w:t>
      </w:r>
      <w:r>
        <w:rPr>
          <w:rFonts w:ascii="Times New Roman" w:hAnsi="Times New Roman" w:cs="Times New Roman"/>
          <w:color w:val="000000" w:themeColor="text1"/>
          <w:sz w:val="28"/>
          <w:szCs w:val="28"/>
          <w:lang w:val="kk-KZ"/>
        </w:rPr>
        <w:lastRenderedPageBreak/>
        <w:t>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ытывает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ественное вли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яние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торов,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орых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елить уси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лия,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равленные на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пространение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поя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вление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оления.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же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ска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зать,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вивается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ельными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мерческими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анизациями, а не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в рам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ках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иональных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w:t>
      </w:r>
    </w:p>
    <w:p w14:paraId="36F1CB2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 гла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вного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азательства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уальности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обы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ользуется тез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 о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ногенной цив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илизации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диционные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не в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тоянии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влетворять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ребности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чительной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В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ется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 млн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верситетских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а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ледования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азывают,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 млн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овек из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хот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 бы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должить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в аме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риканских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 В Кит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ае то же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тношение выг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лядит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5 млн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на 80 млн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жел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ающих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чаться.</w:t>
      </w:r>
    </w:p>
    <w:p w14:paraId="750BEE2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спечивающая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ейших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нологических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тавки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ериалов 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осредственно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ребителю нез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ависимо от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топребывания,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новится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тъемлемой,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курентоспособной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тью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странства.</w:t>
      </w:r>
    </w:p>
    <w:p w14:paraId="65BB936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Исследования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убежных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пертов гов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орят о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бли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жайшее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имальным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орое нуж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выж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ивания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нет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В Япо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нии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лиц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азованием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тигла 50%, в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- 40%, в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 око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 а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ахстане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 Кан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ада, Кит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Япо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 и др.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ударства счи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тают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бходимым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спечить в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анах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общее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Но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никают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нь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 взя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 на себ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отв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етственность бюд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жетам, даж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бла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гополучных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чить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ичество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Поэ</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тому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сем не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чайно,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за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ледние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ленность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тет нам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ного быс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трее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очн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мирная тен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денция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ехода от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к нет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радиционным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слеживается в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ьшом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едений,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ользующих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ременные IT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лид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ером в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доставлении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где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единяются 5 тыс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едений и 96% от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паний в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рабатывать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екты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ез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В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ледние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ичество кор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поративных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верситетов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меняющие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уве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личилось в чет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ыре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и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тигло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600. Бюд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жетом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вое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ннослужащих, нах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одящихся на вое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нных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 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точ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ках зем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ного шар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елено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450 млн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ларов [28, с.3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681386D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Система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звана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ществлять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иально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чимые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кции:</w:t>
      </w:r>
    </w:p>
    <w:p w14:paraId="5029334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ышать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вень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азованности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и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57A0518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влетворять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ребности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в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ественно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готовленных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циалистах;</w:t>
      </w:r>
    </w:p>
    <w:p w14:paraId="3C65819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вивать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странство,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орое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влетворять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ребности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угах нез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ависимо от их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живания,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тояния здо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ровья, эли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тарности,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ериальной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спеченности</w:t>
      </w:r>
      <w:r>
        <w:rPr>
          <w:rFonts w:ascii="Times New Roman" w:hAnsi="Times New Roman" w:cs="Times New Roman"/>
          <w:sz w:val="28"/>
          <w:szCs w:val="28"/>
          <w:lang w:val="kk-KZ"/>
        </w:rPr>
        <w:t>.</w:t>
      </w:r>
    </w:p>
    <w:p w14:paraId="1D2A336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ышать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иальную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фессиональную моб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ильность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дпринимательскую и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иальную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ивность, кру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гозор и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вень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осознания [28, с.40].</w:t>
      </w:r>
    </w:p>
    <w:p w14:paraId="77021E26"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Главные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тоинства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являются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действием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цессов:</w:t>
      </w:r>
    </w:p>
    <w:p w14:paraId="274B990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ершенствование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номических реф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вигают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 к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азованию;</w:t>
      </w:r>
    </w:p>
    <w:p w14:paraId="1A3B94A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мирование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ребностей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в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нологиях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7AC30AC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итические изм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енения,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собствуют уве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личению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зей;</w:t>
      </w:r>
    </w:p>
    <w:p w14:paraId="2781905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поя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вление на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нических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обм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ена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ормацией;</w:t>
      </w:r>
    </w:p>
    <w:p w14:paraId="308C4DC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уве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личение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дународной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еграции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w:t>
      </w:r>
    </w:p>
    <w:p w14:paraId="119086C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лизация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ституционного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дого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жданина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на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708FAF66"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Несмотря на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номические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дности во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ерес к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шему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азованию ост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ается на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оком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w:t>
      </w:r>
    </w:p>
    <w:p w14:paraId="5348C8DA" w14:textId="0C2760A4"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По оце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нкам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пертов, еже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годно на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 в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гие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вые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зжает </w:t>
      </w:r>
      <w:r w:rsidR="00A56866">
        <w:rPr>
          <w:rFonts w:ascii="Times New Roman" w:hAnsi="Times New Roman" w:cs="Times New Roman"/>
          <w:color w:val="000000" w:themeColor="text1"/>
          <w:sz w:val="28"/>
          <w:szCs w:val="28"/>
          <w:lang w:val="kk-KZ"/>
        </w:rPr>
        <w:t xml:space="preserve">до 120 тысяч </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овек из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ахстана,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тят до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мл</w:t>
      </w:r>
      <w:r w:rsidR="00A56866">
        <w:rPr>
          <w:rFonts w:ascii="Times New Roman" w:hAnsi="Times New Roman" w:cs="Times New Roman"/>
          <w:color w:val="000000" w:themeColor="text1"/>
          <w:sz w:val="28"/>
          <w:szCs w:val="28"/>
          <w:lang w:val="kk-KZ"/>
        </w:rPr>
        <w:t>рд</w:t>
      </w:r>
      <w:r>
        <w:rPr>
          <w:rFonts w:ascii="Times New Roman" w:hAnsi="Times New Roman" w:cs="Times New Roman"/>
          <w:color w:val="000000" w:themeColor="text1"/>
          <w:sz w:val="28"/>
          <w:szCs w:val="28"/>
          <w:lang w:val="kk-KZ"/>
        </w:rPr>
        <w:t>.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ларов на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за руб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ежом.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более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тоятельные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отором сни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жении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имости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убежных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едениях,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дположительно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расти до 2</w:t>
      </w:r>
      <w:r w:rsidR="00A56866">
        <w:rPr>
          <w:rFonts w:ascii="Times New Roman" w:hAnsi="Times New Roman" w:cs="Times New Roman"/>
          <w:color w:val="000000" w:themeColor="text1"/>
          <w:sz w:val="28"/>
          <w:szCs w:val="28"/>
          <w:lang w:val="kk-KZ"/>
        </w:rPr>
        <w:t>00 тысяч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овек. В то же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сег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одня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учает в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 млн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ларов от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порта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 Есл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эту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уацию не сба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лансировать, то </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w:t>
      </w:r>
      <w:r w:rsidR="00A56866">
        <w:rPr>
          <w:rFonts w:ascii="Times New Roman" w:hAnsi="Times New Roman" w:cs="Times New Roman"/>
          <w:color w:val="000000" w:themeColor="text1"/>
          <w:sz w:val="28"/>
          <w:szCs w:val="28"/>
          <w:lang w:val="kk-KZ"/>
        </w:rPr>
        <w:t xml:space="preserve"> может столкнуться с массой проблем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2A4E232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уальность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словлена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ьшим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ичеством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торов.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ьшие тер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ритории и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редоточение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чно-технических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тов в кру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пных гор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одах,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мирование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ершенно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ребностей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к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ержанию 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очной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уси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ление миг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рации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и др.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ьшую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ьзу от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учить те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 жив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от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овских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тов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w:t>
      </w:r>
    </w:p>
    <w:p w14:paraId="12A7150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Университеты,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ируясь на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можностях 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имуществах,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доставляются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ременными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ормационными 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муникационными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нологиями,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жны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выми в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спечении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w:t>
      </w:r>
    </w:p>
    <w:p w14:paraId="2EDDF46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и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[9</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13F4CA0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и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можностей,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рываются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бными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едениями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дрении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чшения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w:t>
      </w:r>
    </w:p>
    <w:p w14:paraId="30F6A55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Анализ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азал,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ершенствуют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ормационные и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екоммуникационные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меняю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ейшие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чении,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вивают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кул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ьтурного обм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ена и дел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ового сот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рудничества co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убежными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еждениями.</w:t>
      </w:r>
    </w:p>
    <w:p w14:paraId="0131C2B1" w14:textId="3172A00D"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Среди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равлений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едениях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дует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елить, во-первых,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ючая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едений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филей, и во-вторых,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готовительные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 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аби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туриентов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6D06A9B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Это пон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ятно,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работка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мер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ользующей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пьютерных 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дел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дли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тельное и дор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огостоящее. Тем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уже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час, не дож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идаясь луч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ших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тупными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собами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вивать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и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бы не отс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тать без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надежно от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грессивных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не ока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заться за бор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 цив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илизованного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w:t>
      </w:r>
    </w:p>
    <w:p w14:paraId="33AA7C4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Если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блемам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ахстанские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бные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едения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уде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лять мал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вни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мания, то эту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сфе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в бли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жайшее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ять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бные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едения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убежных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 дав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и усп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ешно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ользующие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танционную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2E6F3D5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Развитие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ахстане соп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ряжено с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еделенными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дностями:</w:t>
      </w:r>
    </w:p>
    <w:p w14:paraId="7C8FE766"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пьютерная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мотность ост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авляет жел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ать луч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в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ане.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осится и к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подавателям и к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енциальным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w:t>
      </w:r>
    </w:p>
    <w:p w14:paraId="37AD1CE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еще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таточно мал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жел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ающих,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ют в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бодном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поряжении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ключенный к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ернету,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не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ют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дставления о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пьютером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отать;</w:t>
      </w:r>
    </w:p>
    <w:p w14:paraId="0739C21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подавательский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 еще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вык к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диционным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гие не хот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тить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на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работку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одического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4DD720A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тичное отс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утствие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пьютерных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тирования над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лежащего мас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штаба и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работка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бует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ьших зат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рат;</w:t>
      </w:r>
    </w:p>
    <w:p w14:paraId="510D7B8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бует ино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гих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диционная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0D485BA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 нуж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подавательского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тава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ользованию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w:t>
      </w:r>
    </w:p>
    <w:p w14:paraId="2BF11AA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7) оче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нь низ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кая тео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ретическая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является в отс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утствии чет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 выр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аженных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бходимых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альных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бований к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чаемому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в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и сла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бом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троля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w:t>
      </w:r>
    </w:p>
    <w:p w14:paraId="5B98D56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Таким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смотрев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еделенные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ахстане:</w:t>
      </w:r>
    </w:p>
    <w:p w14:paraId="113FD4F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чет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еделить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ты,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и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бенности,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актеризующие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нно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танционную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58D9EDE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оха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рактеризовать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актические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одики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3B89BA5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еделить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 к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ержанию,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мам, к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бно-методическому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спечению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2DBFB27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сновать защ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иту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орских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работчиков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ктронных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работок;</w:t>
      </w:r>
    </w:p>
    <w:p w14:paraId="2E2E64E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изл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ожить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и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цессом;</w:t>
      </w:r>
    </w:p>
    <w:p w14:paraId="44E204C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работать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 к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ериально-техническому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спечению;</w:t>
      </w:r>
    </w:p>
    <w:p w14:paraId="2DDE20B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буется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еделить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номические мех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3D9A88F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ершенствовать нор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мативно-правовую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w:t>
      </w:r>
    </w:p>
    <w:p w14:paraId="6C8630B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работать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 к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 к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екоммуникационной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w:t>
      </w:r>
    </w:p>
    <w:p w14:paraId="7306EDE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тификация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титутов (университетов)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туальных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верситетов;</w:t>
      </w:r>
    </w:p>
    <w:p w14:paraId="6BE0F36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учт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ено - то обс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тоятельство,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 по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циальностям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водить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готовку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ностью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w:t>
      </w:r>
    </w:p>
    <w:p w14:paraId="2FE6C3C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Система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рытого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собна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же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очь в смя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гчении нек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оторых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стрившихся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ахстане в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леднее дес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ятилетие:</w:t>
      </w:r>
    </w:p>
    <w:p w14:paraId="42F2ACB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одолеть огр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аниченность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тупа к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ественному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азованию и,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дствие, сок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ратить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рыв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эли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тарным и мас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азованием пут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ючения в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жит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елей уда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ленных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ионов, инв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алидов,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уве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личения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пускной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собности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ахстанских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едений;</w:t>
      </w:r>
    </w:p>
    <w:p w14:paraId="72D9FF5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дать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ада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птации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 к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уктуре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ятости в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номике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ез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дание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овий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олнительного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(повышения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лификации 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еподготовки,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довых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урсов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дприятий вое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нно-промышленного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плекса, уво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ленных в зап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 вое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ннослужащих и других категорий граждан</w:t>
      </w:r>
      <w:r>
        <w:rPr>
          <w:rFonts w:ascii="Times New Roman" w:hAnsi="Times New Roman" w:cs="Times New Roman"/>
          <w:sz w:val="28"/>
          <w:szCs w:val="28"/>
          <w:lang w:val="kk-KZ"/>
        </w:rPr>
        <w:t>);</w:t>
      </w:r>
    </w:p>
    <w:p w14:paraId="3025924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абить ост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роту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ормационного нер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авенства пут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доставления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ышения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ормационной кул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ьтуры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стникам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2C69C0B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собствовать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одолению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остатков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ествующей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актерной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той </w:t>
      </w:r>
      <w:r>
        <w:rPr>
          <w:rFonts w:ascii="Times New Roman" w:hAnsi="Times New Roman" w:cs="Times New Roman"/>
          <w:color w:val="000000" w:themeColor="text1"/>
          <w:sz w:val="28"/>
          <w:szCs w:val="28"/>
          <w:lang w:val="kk-KZ"/>
        </w:rPr>
        <w:lastRenderedPageBreak/>
        <w:t>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орой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нет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еграция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ельных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 и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чных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равлений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мирования у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чаемых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остной кар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тины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w:t>
      </w:r>
    </w:p>
    <w:p w14:paraId="701380F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ысить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ребности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ности и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иального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аза и уве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личения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курентоспособности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ускника на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ке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w:t>
      </w:r>
    </w:p>
    <w:p w14:paraId="3747D5C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опт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имизировать фин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ансовые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оки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сфе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w:t>
      </w:r>
    </w:p>
    <w:p w14:paraId="59E02C5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собствовать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витию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дународного сот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рудничества, обм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ена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 и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ледними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тижениями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w:t>
      </w:r>
    </w:p>
    <w:p w14:paraId="0812270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Резюмируя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выш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ска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занное,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етить,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сег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одня вос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требовано и,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довательно,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быс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виваться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ременный,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тупный и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ективный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учить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ользуя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овой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новления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спечить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учить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оевать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 на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овом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3B6F0E95"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2E8F2CF7" w14:textId="77777777" w:rsidR="000D6649" w:rsidRDefault="00AF6C19">
      <w:pPr>
        <w:spacing w:after="0" w:line="240" w:lineRule="auto"/>
        <w:ind w:firstLine="567"/>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1</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.3</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 xml:space="preserve"> Мир</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овые тен</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денции раз</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вития дис</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танционного обр</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азования, их вли</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яние на раз</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витие выс</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шего обр</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азования</w:t>
      </w:r>
    </w:p>
    <w:p w14:paraId="45BCDA78"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7916062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Приоритеты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овой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агогики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ца XX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ала XXI</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новятся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оче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видными,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оритеты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словлены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номическими и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иальными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торами: во-первых,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емительными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ормационными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оками во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астях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во-вторых,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ребностью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ременного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в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ких, ада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птивных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поэ</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тому нес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лучайно за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леднее дес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ятилетие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ленность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по нет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радиционным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тет быс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трее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очн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елений.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овая тен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денция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ехода к нет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радиционным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слеживается и в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ущих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готовку по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 в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за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900-1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960гг. их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дано 79, за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960-1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970гг. – 70,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970-1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980гг.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87, 1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990-2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000 - 567 .</w:t>
      </w:r>
    </w:p>
    <w:p w14:paraId="5CF7213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Сегодня во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ощу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щается спр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 на хор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ошее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по оце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нкам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уже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але XXI</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отающий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нуж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даться в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Поэ</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тому не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чайно за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леднее дес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ятилетие уве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личилось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по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ДО и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денция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тоянно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тет. По оце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нкам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ытывают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ребность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 млн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овек в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олнительном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млн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овек в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с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рой на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ормационные и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агогические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новится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уальным,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наи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более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 и аде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кватно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гировать на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ребности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В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ладе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оводителя сек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ЮНЕ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СКО Луи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са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елло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значены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овные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ачи в сфе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на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вое дес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ятилетие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он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осит к ним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ществление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ехода от огр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аниченной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цепции физ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ического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емещения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из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в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ану к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цепции моб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ильных иде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ью </w:t>
      </w:r>
      <w:r>
        <w:rPr>
          <w:rFonts w:ascii="Times New Roman" w:hAnsi="Times New Roman" w:cs="Times New Roman"/>
          <w:color w:val="000000" w:themeColor="text1"/>
          <w:sz w:val="28"/>
          <w:szCs w:val="28"/>
          <w:lang w:val="kk-KZ"/>
        </w:rPr>
        <w:lastRenderedPageBreak/>
        <w:t>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пределения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редством обм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азовательными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урсами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анами.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циалисты ЮНЕ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СКО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еделяют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дующую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говременную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лать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можным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дого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овека в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леджа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звано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спечить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дого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овека на рав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ный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ентации во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гообразии ист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очников по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овой и оте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чественной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ктике нам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 ист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очников, обн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аруживший обш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ирный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овании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орого мы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тавили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дующую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иодизацию.</w:t>
      </w:r>
    </w:p>
    <w:p w14:paraId="0FC14DF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Первый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 (40-е - 50-е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 мы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еделили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никновения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актеризующийся поя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влением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нических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доставления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единенных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пон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ятием «аудиовизуальные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(магнитофоны,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игрыватели,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евизоры и т.д.).</w:t>
      </w:r>
    </w:p>
    <w:p w14:paraId="05D8A532" w14:textId="77777777" w:rsidR="000D6649" w:rsidRDefault="000D6649">
      <w:pPr>
        <w:tabs>
          <w:tab w:val="left" w:pos="993"/>
        </w:tabs>
        <w:spacing w:after="0" w:line="240" w:lineRule="auto"/>
        <w:ind w:firstLine="709"/>
        <w:jc w:val="both"/>
        <w:rPr>
          <w:rFonts w:ascii="Times New Roman" w:hAnsi="Times New Roman" w:cs="Times New Roman"/>
          <w:color w:val="000000" w:themeColor="text1"/>
          <w:sz w:val="28"/>
          <w:szCs w:val="28"/>
          <w:lang w:val="kk-KZ"/>
        </w:rPr>
      </w:pPr>
    </w:p>
    <w:tbl>
      <w:tblPr>
        <w:tblStyle w:val="TableNormal"/>
        <w:tblW w:w="9356" w:type="dxa"/>
        <w:tblInd w:w="1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9356"/>
      </w:tblGrid>
      <w:tr w:rsidR="000D6649" w14:paraId="0FEF06D5" w14:textId="77777777">
        <w:trPr>
          <w:trHeight w:val="959"/>
        </w:trPr>
        <w:tc>
          <w:tcPr>
            <w:tcW w:w="9356" w:type="dxa"/>
          </w:tcPr>
          <w:p w14:paraId="634625EF" w14:textId="77777777" w:rsidR="000D6649" w:rsidRPr="005856E1" w:rsidRDefault="00AF6C19">
            <w:pPr>
              <w:tabs>
                <w:tab w:val="left" w:pos="993"/>
              </w:tabs>
              <w:spacing w:after="0" w:line="240" w:lineRule="auto"/>
              <w:ind w:firstLine="709"/>
              <w:jc w:val="both"/>
              <w:rPr>
                <w:rFonts w:ascii="Times New Roman" w:hAnsi="Times New Roman" w:cs="Times New Roman"/>
                <w:i/>
                <w:color w:val="000000" w:themeColor="text1"/>
                <w:sz w:val="24"/>
                <w:szCs w:val="24"/>
                <w:lang w:val="kk-KZ"/>
              </w:rPr>
            </w:pPr>
            <w:r w:rsidRPr="005856E1">
              <w:rPr>
                <w:rFonts w:ascii="Times New Roman" w:hAnsi="Times New Roman" w:cs="Times New Roman"/>
                <w:i/>
                <w:color w:val="000000" w:themeColor="text1"/>
                <w:sz w:val="24"/>
                <w:szCs w:val="24"/>
                <w:lang w:val="kk-KZ"/>
              </w:rPr>
              <w:t>Первый эта</w:t>
            </w:r>
            <w:r w:rsidRPr="005856E1">
              <w:rPr>
                <w:rFonts w:ascii="Times New Roman" w:hAnsi="Times New Roman" w:cs="Times New Roman"/>
                <w:i/>
                <w:vanish/>
                <w:color w:val="FFFFFF" w:themeColor="background1"/>
                <w:spacing w:val="-20"/>
                <w:w w:val="1"/>
                <w:sz w:val="24"/>
                <w:szCs w:val="24"/>
                <w:lang w:val="kk-KZ"/>
              </w:rPr>
              <w:t></w:t>
            </w:r>
            <w:r w:rsidRPr="005856E1">
              <w:rPr>
                <w:rFonts w:ascii="Times New Roman" w:hAnsi="Times New Roman" w:cs="Times New Roman"/>
                <w:i/>
                <w:color w:val="000000" w:themeColor="text1"/>
                <w:sz w:val="24"/>
                <w:szCs w:val="24"/>
                <w:lang w:val="kk-KZ"/>
              </w:rPr>
              <w:t>п (40-50-е гг. XX в.)</w:t>
            </w:r>
          </w:p>
          <w:p w14:paraId="152A399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Возникновение дис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танционного обу</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чения: поя</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вление раз</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личных тех</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нических сре</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дств пре</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дставления инф</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ормации, объ</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единенных общ</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им пон</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ятием «аудиовизуальные» сре</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дства.</w:t>
            </w:r>
          </w:p>
        </w:tc>
      </w:tr>
      <w:tr w:rsidR="000D6649" w14:paraId="3096B10F" w14:textId="77777777">
        <w:trPr>
          <w:trHeight w:val="1592"/>
        </w:trPr>
        <w:tc>
          <w:tcPr>
            <w:tcW w:w="9356" w:type="dxa"/>
          </w:tcPr>
          <w:p w14:paraId="5FE5D1B9" w14:textId="77777777" w:rsidR="000D6649" w:rsidRPr="005856E1" w:rsidRDefault="00AF6C19">
            <w:pPr>
              <w:tabs>
                <w:tab w:val="left" w:pos="993"/>
              </w:tabs>
              <w:spacing w:after="0" w:line="240" w:lineRule="auto"/>
              <w:ind w:firstLine="709"/>
              <w:jc w:val="both"/>
              <w:rPr>
                <w:rFonts w:ascii="Times New Roman" w:hAnsi="Times New Roman" w:cs="Times New Roman"/>
                <w:i/>
                <w:color w:val="000000" w:themeColor="text1"/>
                <w:sz w:val="24"/>
                <w:szCs w:val="24"/>
                <w:lang w:val="kk-KZ"/>
              </w:rPr>
            </w:pPr>
            <w:r w:rsidRPr="005856E1">
              <w:rPr>
                <w:rFonts w:ascii="Times New Roman" w:hAnsi="Times New Roman" w:cs="Times New Roman"/>
                <w:i/>
                <w:color w:val="000000" w:themeColor="text1"/>
                <w:sz w:val="24"/>
                <w:szCs w:val="24"/>
                <w:lang w:val="kk-KZ"/>
              </w:rPr>
              <w:t>Второй эта</w:t>
            </w:r>
            <w:r w:rsidRPr="005856E1">
              <w:rPr>
                <w:rFonts w:ascii="Times New Roman" w:hAnsi="Times New Roman" w:cs="Times New Roman"/>
                <w:i/>
                <w:vanish/>
                <w:color w:val="FFFFFF" w:themeColor="background1"/>
                <w:spacing w:val="-20"/>
                <w:w w:val="1"/>
                <w:sz w:val="24"/>
                <w:szCs w:val="24"/>
                <w:lang w:val="kk-KZ"/>
              </w:rPr>
              <w:t></w:t>
            </w:r>
            <w:r w:rsidRPr="005856E1">
              <w:rPr>
                <w:rFonts w:ascii="Times New Roman" w:hAnsi="Times New Roman" w:cs="Times New Roman"/>
                <w:i/>
                <w:color w:val="000000" w:themeColor="text1"/>
                <w:sz w:val="24"/>
                <w:szCs w:val="24"/>
                <w:lang w:val="kk-KZ"/>
              </w:rPr>
              <w:t>п (50-60-е гг. XX в.)</w:t>
            </w:r>
          </w:p>
          <w:p w14:paraId="0EAB96D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Становление дис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танционного обу</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чения:</w:t>
            </w:r>
          </w:p>
          <w:p w14:paraId="67C5F6B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развитие иде</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й про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граммированного обу</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чения; фор</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мулировка обо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бщающего пон</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ятия «модуль»; рас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пространение обу</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чения с пом</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ощью «учебных пак</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етов»; поя</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вление пер</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вой ком</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пьютерной гло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бальной сет</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и и европейской орг</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анизации дис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танционного обу</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чения.</w:t>
            </w:r>
          </w:p>
        </w:tc>
      </w:tr>
      <w:tr w:rsidR="000D6649" w14:paraId="71C1C3AB" w14:textId="77777777">
        <w:trPr>
          <w:trHeight w:val="1261"/>
        </w:trPr>
        <w:tc>
          <w:tcPr>
            <w:tcW w:w="9356" w:type="dxa"/>
          </w:tcPr>
          <w:p w14:paraId="2013597A" w14:textId="77777777" w:rsidR="000D6649" w:rsidRPr="005856E1" w:rsidRDefault="00AF6C19">
            <w:pPr>
              <w:tabs>
                <w:tab w:val="left" w:pos="993"/>
              </w:tabs>
              <w:spacing w:after="0" w:line="240" w:lineRule="auto"/>
              <w:ind w:firstLine="709"/>
              <w:jc w:val="both"/>
              <w:rPr>
                <w:rFonts w:ascii="Times New Roman" w:hAnsi="Times New Roman" w:cs="Times New Roman"/>
                <w:i/>
                <w:color w:val="000000" w:themeColor="text1"/>
                <w:sz w:val="24"/>
                <w:szCs w:val="24"/>
                <w:lang w:val="kk-KZ"/>
              </w:rPr>
            </w:pPr>
            <w:r w:rsidRPr="005856E1">
              <w:rPr>
                <w:rFonts w:ascii="Times New Roman" w:hAnsi="Times New Roman" w:cs="Times New Roman"/>
                <w:i/>
                <w:color w:val="000000" w:themeColor="text1"/>
                <w:sz w:val="24"/>
                <w:szCs w:val="24"/>
                <w:lang w:val="kk-KZ"/>
              </w:rPr>
              <w:t>Третий эта</w:t>
            </w:r>
            <w:r w:rsidRPr="005856E1">
              <w:rPr>
                <w:rFonts w:ascii="Times New Roman" w:hAnsi="Times New Roman" w:cs="Times New Roman"/>
                <w:i/>
                <w:vanish/>
                <w:color w:val="FFFFFF" w:themeColor="background1"/>
                <w:spacing w:val="-20"/>
                <w:w w:val="1"/>
                <w:sz w:val="24"/>
                <w:szCs w:val="24"/>
                <w:lang w:val="kk-KZ"/>
              </w:rPr>
              <w:t></w:t>
            </w:r>
            <w:r w:rsidRPr="005856E1">
              <w:rPr>
                <w:rFonts w:ascii="Times New Roman" w:hAnsi="Times New Roman" w:cs="Times New Roman"/>
                <w:i/>
                <w:color w:val="000000" w:themeColor="text1"/>
                <w:sz w:val="24"/>
                <w:szCs w:val="24"/>
                <w:lang w:val="kk-KZ"/>
              </w:rPr>
              <w:t>п (70-80-е гг. XX в.)</w:t>
            </w:r>
          </w:p>
          <w:p w14:paraId="215C6CA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Развитие</w:t>
            </w:r>
            <w:r>
              <w:rPr>
                <w:rFonts w:ascii="Times New Roman" w:hAnsi="Times New Roman" w:cs="Times New Roman"/>
                <w:color w:val="000000" w:themeColor="text1"/>
                <w:sz w:val="24"/>
                <w:szCs w:val="24"/>
                <w:lang w:val="kk-KZ"/>
              </w:rPr>
              <w:tab/>
            </w:r>
            <w:r>
              <w:rPr>
                <w:rFonts w:ascii="Times New Roman" w:hAnsi="Times New Roman" w:cs="Times New Roman"/>
                <w:color w:val="000000" w:themeColor="text1"/>
                <w:sz w:val="24"/>
                <w:szCs w:val="24"/>
                <w:lang w:val="kk-KZ"/>
              </w:rPr>
              <w:tab/>
              <w:t>дистанционного</w:t>
            </w:r>
            <w:r>
              <w:rPr>
                <w:rFonts w:ascii="Times New Roman" w:hAnsi="Times New Roman" w:cs="Times New Roman"/>
                <w:color w:val="000000" w:themeColor="text1"/>
                <w:sz w:val="24"/>
                <w:szCs w:val="24"/>
                <w:lang w:val="kk-KZ"/>
              </w:rPr>
              <w:tab/>
              <w:t>обучения:</w:t>
            </w:r>
            <w:r>
              <w:rPr>
                <w:rFonts w:ascii="Times New Roman" w:hAnsi="Times New Roman" w:cs="Times New Roman"/>
                <w:color w:val="000000" w:themeColor="text1"/>
                <w:sz w:val="24"/>
                <w:szCs w:val="24"/>
                <w:lang w:val="kk-KZ"/>
              </w:rPr>
              <w:tab/>
              <w:t>«компьютерная революция» про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никает</w:t>
            </w:r>
            <w:r>
              <w:rPr>
                <w:rFonts w:ascii="Times New Roman" w:hAnsi="Times New Roman" w:cs="Times New Roman"/>
                <w:color w:val="000000" w:themeColor="text1"/>
                <w:sz w:val="24"/>
                <w:szCs w:val="24"/>
                <w:lang w:val="kk-KZ"/>
              </w:rPr>
              <w:tab/>
              <w:t>в</w:t>
            </w:r>
            <w:r>
              <w:rPr>
                <w:rFonts w:ascii="Times New Roman" w:hAnsi="Times New Roman" w:cs="Times New Roman"/>
                <w:color w:val="000000" w:themeColor="text1"/>
                <w:sz w:val="24"/>
                <w:szCs w:val="24"/>
                <w:lang w:val="kk-KZ"/>
              </w:rPr>
              <w:tab/>
              <w:t>школы,</w:t>
            </w:r>
            <w:r>
              <w:rPr>
                <w:rFonts w:ascii="Times New Roman" w:hAnsi="Times New Roman" w:cs="Times New Roman"/>
                <w:color w:val="000000" w:themeColor="text1"/>
                <w:sz w:val="24"/>
                <w:szCs w:val="24"/>
                <w:lang w:val="kk-KZ"/>
              </w:rPr>
              <w:tab/>
              <w:t>колледжи,</w:t>
            </w:r>
            <w:r>
              <w:rPr>
                <w:rFonts w:ascii="Times New Roman" w:hAnsi="Times New Roman" w:cs="Times New Roman"/>
                <w:color w:val="000000" w:themeColor="text1"/>
                <w:sz w:val="24"/>
                <w:szCs w:val="24"/>
                <w:lang w:val="kk-KZ"/>
              </w:rPr>
              <w:tab/>
            </w:r>
            <w:r>
              <w:rPr>
                <w:rFonts w:ascii="Times New Roman" w:hAnsi="Times New Roman" w:cs="Times New Roman"/>
                <w:color w:val="000000" w:themeColor="text1"/>
                <w:sz w:val="24"/>
                <w:szCs w:val="24"/>
                <w:lang w:val="kk-KZ"/>
              </w:rPr>
              <w:tab/>
              <w:t>университеты;</w:t>
            </w:r>
            <w:r>
              <w:rPr>
                <w:rFonts w:ascii="Times New Roman" w:hAnsi="Times New Roman" w:cs="Times New Roman"/>
                <w:color w:val="000000" w:themeColor="text1"/>
                <w:sz w:val="24"/>
                <w:szCs w:val="24"/>
                <w:lang w:val="kk-KZ"/>
              </w:rPr>
              <w:tab/>
              <w:t>появление сети</w:t>
            </w:r>
            <w:r>
              <w:rPr>
                <w:rFonts w:ascii="Times New Roman" w:hAnsi="Times New Roman" w:cs="Times New Roman"/>
                <w:color w:val="000000" w:themeColor="text1"/>
                <w:sz w:val="24"/>
                <w:szCs w:val="24"/>
                <w:lang w:val="kk-KZ"/>
              </w:rPr>
              <w:tab/>
              <w:t>Internet, компьютерной про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граммы «Apple».</w:t>
            </w:r>
          </w:p>
        </w:tc>
      </w:tr>
      <w:tr w:rsidR="000D6649" w14:paraId="42702E62" w14:textId="77777777">
        <w:trPr>
          <w:trHeight w:val="1548"/>
        </w:trPr>
        <w:tc>
          <w:tcPr>
            <w:tcW w:w="9356" w:type="dxa"/>
          </w:tcPr>
          <w:p w14:paraId="317C7860" w14:textId="77777777" w:rsidR="000D6649" w:rsidRPr="005856E1" w:rsidRDefault="00AF6C19">
            <w:pPr>
              <w:tabs>
                <w:tab w:val="left" w:pos="993"/>
              </w:tabs>
              <w:spacing w:after="0" w:line="240" w:lineRule="auto"/>
              <w:ind w:firstLine="709"/>
              <w:jc w:val="both"/>
              <w:rPr>
                <w:rFonts w:ascii="Times New Roman" w:hAnsi="Times New Roman" w:cs="Times New Roman"/>
                <w:i/>
                <w:color w:val="000000" w:themeColor="text1"/>
                <w:sz w:val="24"/>
                <w:szCs w:val="24"/>
                <w:lang w:val="kk-KZ"/>
              </w:rPr>
            </w:pPr>
            <w:r w:rsidRPr="005856E1">
              <w:rPr>
                <w:rFonts w:ascii="Times New Roman" w:hAnsi="Times New Roman" w:cs="Times New Roman"/>
                <w:i/>
                <w:color w:val="000000" w:themeColor="text1"/>
                <w:sz w:val="24"/>
                <w:szCs w:val="24"/>
                <w:lang w:val="kk-KZ"/>
              </w:rPr>
              <w:t>Четвертый эта</w:t>
            </w:r>
            <w:r w:rsidRPr="005856E1">
              <w:rPr>
                <w:rFonts w:ascii="Times New Roman" w:hAnsi="Times New Roman" w:cs="Times New Roman"/>
                <w:i/>
                <w:vanish/>
                <w:color w:val="FFFFFF" w:themeColor="background1"/>
                <w:spacing w:val="-20"/>
                <w:w w:val="1"/>
                <w:sz w:val="24"/>
                <w:szCs w:val="24"/>
                <w:lang w:val="kk-KZ"/>
              </w:rPr>
              <w:t></w:t>
            </w:r>
            <w:r w:rsidRPr="005856E1">
              <w:rPr>
                <w:rFonts w:ascii="Times New Roman" w:hAnsi="Times New Roman" w:cs="Times New Roman"/>
                <w:i/>
                <w:color w:val="000000" w:themeColor="text1"/>
                <w:sz w:val="24"/>
                <w:szCs w:val="24"/>
                <w:lang w:val="kk-KZ"/>
              </w:rPr>
              <w:t>п (90-е гг. XX в. и по нас</w:t>
            </w:r>
            <w:r w:rsidRPr="005856E1">
              <w:rPr>
                <w:rFonts w:ascii="Times New Roman" w:hAnsi="Times New Roman" w:cs="Times New Roman"/>
                <w:i/>
                <w:vanish/>
                <w:color w:val="FFFFFF" w:themeColor="background1"/>
                <w:spacing w:val="-20"/>
                <w:w w:val="1"/>
                <w:sz w:val="24"/>
                <w:szCs w:val="24"/>
                <w:lang w:val="kk-KZ"/>
              </w:rPr>
              <w:t></w:t>
            </w:r>
            <w:r w:rsidRPr="005856E1">
              <w:rPr>
                <w:rFonts w:ascii="Times New Roman" w:hAnsi="Times New Roman" w:cs="Times New Roman"/>
                <w:i/>
                <w:color w:val="000000" w:themeColor="text1"/>
                <w:sz w:val="24"/>
                <w:szCs w:val="24"/>
                <w:lang w:val="kk-KZ"/>
              </w:rPr>
              <w:t>тоящее вре</w:t>
            </w:r>
            <w:r w:rsidRPr="005856E1">
              <w:rPr>
                <w:rFonts w:ascii="Times New Roman" w:hAnsi="Times New Roman" w:cs="Times New Roman"/>
                <w:i/>
                <w:vanish/>
                <w:color w:val="FFFFFF" w:themeColor="background1"/>
                <w:spacing w:val="-20"/>
                <w:w w:val="1"/>
                <w:sz w:val="24"/>
                <w:szCs w:val="24"/>
                <w:lang w:val="kk-KZ"/>
              </w:rPr>
              <w:t></w:t>
            </w:r>
            <w:r w:rsidRPr="005856E1">
              <w:rPr>
                <w:rFonts w:ascii="Times New Roman" w:hAnsi="Times New Roman" w:cs="Times New Roman"/>
                <w:i/>
                <w:color w:val="000000" w:themeColor="text1"/>
                <w:sz w:val="24"/>
                <w:szCs w:val="24"/>
                <w:lang w:val="kk-KZ"/>
              </w:rPr>
              <w:t>мя)</w:t>
            </w:r>
          </w:p>
          <w:p w14:paraId="0F22BB1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Совершенствование дис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танционного обу</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чения в усл</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овиях сов</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ременности: рос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 кол</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ичества и кач</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ества раз</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личных про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граммных про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дуктов уче</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бного наз</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начения; поя</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вление инт</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ерактивного вид</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ео, тел</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еконференций, спу</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тникового тел</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евидения; инт</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еграция раз</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личных стр</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ан в еди</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ное меж</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дународное информационно-образовательное про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странство.</w:t>
            </w:r>
          </w:p>
        </w:tc>
      </w:tr>
    </w:tbl>
    <w:p w14:paraId="64B034F3" w14:textId="77777777" w:rsidR="000D6649" w:rsidRDefault="000D6649">
      <w:pPr>
        <w:tabs>
          <w:tab w:val="left" w:pos="993"/>
        </w:tabs>
        <w:spacing w:after="0" w:line="240" w:lineRule="auto"/>
        <w:ind w:firstLine="709"/>
        <w:jc w:val="center"/>
        <w:rPr>
          <w:rFonts w:ascii="Times New Roman" w:hAnsi="Times New Roman" w:cs="Times New Roman"/>
          <w:color w:val="000000" w:themeColor="text1"/>
          <w:sz w:val="28"/>
          <w:szCs w:val="28"/>
          <w:lang w:val="kk-KZ"/>
        </w:rPr>
      </w:pPr>
    </w:p>
    <w:p w14:paraId="56EC35D4" w14:textId="77777777" w:rsidR="000D6649" w:rsidRDefault="00AF6C19">
      <w:pPr>
        <w:tabs>
          <w:tab w:val="left" w:pos="0"/>
        </w:tabs>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Рисунок 4 -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иодизация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овой и оте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чественной тео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рии и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3ED9E0E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Cs w:val="24"/>
          <w:lang w:val="kk-KZ"/>
        </w:rPr>
      </w:pPr>
      <w:r>
        <w:rPr>
          <w:rFonts w:ascii="Times New Roman" w:hAnsi="Times New Roman" w:cs="Times New Roman"/>
          <w:color w:val="000000" w:themeColor="text1"/>
          <w:szCs w:val="24"/>
          <w:lang w:val="kk-KZ"/>
        </w:rPr>
        <w:t>Примечание – сос</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тавлено авт</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ором на осн</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ове ист</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очника [3</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6]</w:t>
      </w:r>
    </w:p>
    <w:p w14:paraId="4795E46B" w14:textId="77777777" w:rsidR="000D6649" w:rsidRDefault="000D6649">
      <w:pPr>
        <w:tabs>
          <w:tab w:val="left" w:pos="993"/>
        </w:tabs>
        <w:spacing w:after="0" w:line="240" w:lineRule="auto"/>
        <w:ind w:firstLine="709"/>
        <w:jc w:val="both"/>
        <w:rPr>
          <w:rFonts w:ascii="Times New Roman" w:hAnsi="Times New Roman" w:cs="Times New Roman"/>
          <w:color w:val="000000" w:themeColor="text1"/>
          <w:sz w:val="28"/>
          <w:szCs w:val="28"/>
          <w:lang w:val="kk-KZ"/>
        </w:rPr>
      </w:pPr>
    </w:p>
    <w:p w14:paraId="5C68C94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946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Л. Лар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сон (штат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иана,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вво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дит 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нические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доставления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 зап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иси и вос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произведения зву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екции изо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бражения,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единенные пон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ятием «аудиовизуальные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ытие - вве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дение ауд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иовизуального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ожило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ало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нологической рев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олюции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w:t>
      </w:r>
    </w:p>
    <w:p w14:paraId="3AFF15B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Второй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 (50-е - 60-е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еделяется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новления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Он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ечен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витием иде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граммированного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же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учает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с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ощью «учебных пак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етов»,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поя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вляется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едачи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на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ьшие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стояния,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лужило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чком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вых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анах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опы и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66F0F4A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954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поя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вляется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вая лин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ейная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 аме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риканского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ематика Б. Ски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ннера,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бенность ee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лючалась в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давалась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усв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оения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дым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ником.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сыг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рала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ающую рол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в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никновении в 50-х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граммированного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Гла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вным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ментом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граммированного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 пон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имаемая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рядоченная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ледовательность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едаются с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ощью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актической маш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ины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граммированного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бника и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олняются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чаемыми. Наи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большую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чимость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граммированного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ют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ледования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етских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(Н. Тал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ызина, П. Гал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ьперин),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дложили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граммирования,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ованный на пси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хологической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цепции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мирования умс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твенной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цепция Гал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ьперина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равлена на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ственно-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навательной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а не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на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еделение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исимости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ультатов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щегося от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 и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собов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действия на нег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ницей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навательной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сог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ласно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цепции,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ствие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щегося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w:t>
      </w:r>
    </w:p>
    <w:p w14:paraId="44E6AF7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Стремление к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ышению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ективности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граммированного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вело к поя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влению сме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шенного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граммирования,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орое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работано анг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лийскими пси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хологами Шеф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филда (шеффилдская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 Сме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шанное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граммирование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бинацией дву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граммированного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лин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ейного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ветвленного.</w:t>
      </w:r>
    </w:p>
    <w:p w14:paraId="60E556C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Желанием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способить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грамму к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можностям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дом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инированием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агогических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ментов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ечен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бло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граммирования Ч. Куп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исевича, где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диционный тек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еплетается с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граммированным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кованием.</w:t>
      </w:r>
    </w:p>
    <w:p w14:paraId="593F944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 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967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Аме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риканский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титут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агогических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ледований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работку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пак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етов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дних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 В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бный пак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вхо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дили:</w:t>
      </w:r>
    </w:p>
    <w:p w14:paraId="7728E652" w14:textId="77777777" w:rsidR="000D6649" w:rsidRDefault="00AF6C19">
      <w:pPr>
        <w:numPr>
          <w:ilvl w:val="0"/>
          <w:numId w:val="7"/>
        </w:num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перечень пон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 о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ествующем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дметов,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цессов,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 и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орыми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жен овл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адеть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щийся;</w:t>
      </w:r>
    </w:p>
    <w:p w14:paraId="7718D943" w14:textId="77777777" w:rsidR="000D6649" w:rsidRDefault="00AF6C19">
      <w:pPr>
        <w:numPr>
          <w:ilvl w:val="0"/>
          <w:numId w:val="7"/>
        </w:num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перечень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рад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орых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ется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опи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сание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занных с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тижением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ука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зания на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екты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льников;</w:t>
      </w:r>
    </w:p>
    <w:p w14:paraId="0F53DAC0" w14:textId="77777777" w:rsidR="000D6649" w:rsidRDefault="00AF6C19">
      <w:pPr>
        <w:numPr>
          <w:ilvl w:val="0"/>
          <w:numId w:val="7"/>
        </w:num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учебные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ивидуальных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кладываться на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ельные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 – «модули»,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оминающие наш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«рабочие тет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ради».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ули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ержат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личной сте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пени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дности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щихся,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адающих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личным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внем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тем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пом усв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оения и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собностями;</w:t>
      </w:r>
    </w:p>
    <w:p w14:paraId="1EFBB186" w14:textId="77777777" w:rsidR="000D6649" w:rsidRDefault="00AF6C19">
      <w:pPr>
        <w:numPr>
          <w:ilvl w:val="0"/>
          <w:numId w:val="7"/>
        </w:num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диафильмы, кин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оленты, зву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козаписи, таб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лицы и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гие зри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тельно-слуховые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обия;</w:t>
      </w:r>
    </w:p>
    <w:p w14:paraId="38D616E1" w14:textId="77777777" w:rsidR="000D6649" w:rsidRDefault="00AF6C19">
      <w:pPr>
        <w:numPr>
          <w:ilvl w:val="0"/>
          <w:numId w:val="7"/>
        </w:num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факсимиле газ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етных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жур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нальных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тей и ино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 илл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юстрирующий тем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 и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егчающий их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ведение;</w:t>
      </w:r>
    </w:p>
    <w:p w14:paraId="08388E3B" w14:textId="77777777" w:rsidR="000D6649" w:rsidRDefault="00AF6C19">
      <w:pPr>
        <w:numPr>
          <w:ilvl w:val="0"/>
          <w:numId w:val="7"/>
        </w:num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методические ука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зания учи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телю по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ивидуальной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в мал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гру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ппах,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актических игр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курсий, лаб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ораторных и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ктических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 по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верке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ективности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дого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ника;</w:t>
      </w:r>
    </w:p>
    <w:p w14:paraId="7CB534C3" w14:textId="77777777" w:rsidR="000D6649" w:rsidRDefault="00AF6C19">
      <w:pPr>
        <w:numPr>
          <w:ilvl w:val="0"/>
          <w:numId w:val="7"/>
        </w:num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рекомендации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щемуся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ооценки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олняемой им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w:t>
      </w:r>
    </w:p>
    <w:p w14:paraId="4EB61A0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«Учебные пак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еты»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рабатывались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щимися в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тупном им тем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спечивало усв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наш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ажение не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в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дней, но и в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шей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969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инается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 «пакетов» в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леджах и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верситетах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Иде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дания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надлежит аме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риканскому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ному С.Н.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тлезвейту,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елил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 бот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аники на «микрокурсы», зат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 он их наз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вал «миникурсы».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очее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дого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ащено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нитофоном, виз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уальными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дствами,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одическим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обием, биологическими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азцами,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чался по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анной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грамме в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тем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 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бходимости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торить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дный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с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ощью «учебных пак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етов»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учило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окое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пространение не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в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но и в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лах Шве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ции, Анг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лии и т.д.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дметов,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влекательность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яснялась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костью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усп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ешностью и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ектностью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ьшинства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w:t>
      </w:r>
    </w:p>
    <w:p w14:paraId="3B1205E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 60-х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вое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нные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ные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рабатывают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тему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едачи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на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ьшие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стояния, гла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вным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еством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орой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ялась мак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симальная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ойчивость к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реждениям, в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ьнейшем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учила наз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вание «глобальные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пьютерные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Гла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вная иде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лючалась в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на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пьютеров,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положенных 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тях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и сое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диненных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ефонными каб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елями. В ход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ледований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ным уда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лось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дать и отл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адить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поненты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жде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изо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бретено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ройство, наз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ываемое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емом, с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ощью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орого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можен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есылки по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ефону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в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пьютерного дво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ичного код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 нул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и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ниц.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рывом впе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ред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ктическая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лизация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мутации пак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етов, тео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ретические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дпосылки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орой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зал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ожены за дес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ятилетие до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в ee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леж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биения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есылаемого фай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 на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ельные «пакетики»,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дый из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орых сна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бжается адр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есом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пьютера, на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 он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жен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тавлен.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есылается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дый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«пакетик» нез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ависимо от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гих. За сче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по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ому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ефонному каб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елю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овременно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отать сра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зу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ьшое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ьзователей,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ершенно не зам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ечая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w:t>
      </w:r>
    </w:p>
    <w:p w14:paraId="3D79CDC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Первая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опейская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вилась в Вел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икобритании в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 60-х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w:t>
      </w:r>
    </w:p>
    <w:p w14:paraId="04D7469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В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опе и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большее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пространение в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учает тер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мин «открытое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зано с тем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теч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гих дес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ятилетий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троено в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гочисленной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рытых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верситетов (университетов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цифика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лючалось в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денты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учали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ощи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циальных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обий, наи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большая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рабатывалась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подавателями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с опо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рой на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евидение и рад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воляло охв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атывать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ятиями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ьшое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ичество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и не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бовало дли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тельных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ывов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от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w:t>
      </w:r>
    </w:p>
    <w:p w14:paraId="51BC1B1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Лидирующей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опейской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анизацией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в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рытая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 биз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неса Бри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танского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рытого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В Вел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икобритании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50%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на сте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пень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водится с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ользованием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38694F4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ествовали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личные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не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ользовали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атной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 и вся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ормация,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бходимая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ведения лек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ций, сем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инарских и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гих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 обы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трализованно фик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сировалась на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еокассете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еодиске,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олнительно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ользовались ауд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иозаписи и зап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иси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на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нитных лен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тах.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менялся,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ример,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иональным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CEN</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TRE NAT</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IONAL DEN</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SEIGNEMENT A DIS</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TANCE (C’END, Фра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нция),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спечивал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50000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ьзователей 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анах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[39</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3B140B0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Для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тьего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 (70-е - 80-е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актерно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пьютерных лаб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ораторий,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пьютерных кла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ссов,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ерактивного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дуктов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наз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начения,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ечено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вех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витии и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новлении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0AF8AF8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Результатом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голетних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ледований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яви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лось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дание в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але 70-х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вой «глобальной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учившей наз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вание ARP</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ANET. Нес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мотря на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воначально низ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кую ско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рость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едачи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иодически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никающие сбо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и оши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бки,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азана на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ктике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собность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едавать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ормацию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уда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ленными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пьютерами. Рев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олюция на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пьютеров в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 шла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ным ход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они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никли в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верситеты, офи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лы, и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единялись в лок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альные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быс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ершенствовались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ройства,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воляющие сое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динять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пьютеры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ез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ефонные лин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ии [40</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0173155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же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нек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оторые аме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риканские инж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енерные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леджи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ступили к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ользованию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евидения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доставления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отникам бли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жайших кор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пораций,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и яви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лась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овой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пространения в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3706FDD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976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аме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риканскими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ными (С. Джо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 С.Уозник)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дана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пьютерная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 «Apple».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пьютерная рев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олюция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ца </w:t>
      </w:r>
      <w:r>
        <w:rPr>
          <w:rFonts w:ascii="Times New Roman" w:hAnsi="Times New Roman" w:cs="Times New Roman"/>
          <w:color w:val="000000" w:themeColor="text1"/>
          <w:sz w:val="28"/>
          <w:szCs w:val="28"/>
          <w:lang w:val="kk-KZ"/>
        </w:rPr>
        <w:lastRenderedPageBreak/>
        <w:t>70-х -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ала 80-х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выз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вала за руб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ежом мас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совую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пьютеризацию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ультате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енсивного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выч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ислительной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ники и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дания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апп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аратных,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граммных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чительно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ширена сфе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ользования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пьютера. В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за руб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ежом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вивается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верситетов,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ущих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 них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ие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ущие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верситеты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рытый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Вел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икобритании,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чный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в Хаг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 (ФРГ),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Ата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баска (Канада), Рад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иоуниверситет Япо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нии и др.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нно в 70-е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учает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окое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пространение в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анах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опы.</w:t>
      </w:r>
    </w:p>
    <w:p w14:paraId="2244899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80-х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 вое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нные и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жданские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али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тепенно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единяться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 с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гом,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азовываться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нос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ившие уже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 ака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демический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 Уже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але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980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евое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бщество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няло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ый пак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сог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лашений,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спечивающих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обм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ена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ормацией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личными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ями,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единение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учило наз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вание INT</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ERNET. 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984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в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анизован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иональный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нологический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(NTU),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 гот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овить инж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енерные кад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ез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танционную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ая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граммами (NTU)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меняться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мерческими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уктурами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отников.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989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в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инает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ворачиваться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азовательная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единяющая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мил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лиона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нимающая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бные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ез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тему Пуб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личного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евещания.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бные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едаваемые по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ане и,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ез спу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тник, в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гих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анах.</w:t>
      </w:r>
    </w:p>
    <w:p w14:paraId="3A5ED6B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90-е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инается чет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вертый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 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витии 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дполагает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ернизацию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уктуры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улу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чшения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ользуемых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бно-методических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ериалов,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еграцию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ное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странство [41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6360368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Системы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 руб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еже 80-х – 90-х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ировались на кла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ссах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ведения спу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тниковых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ференций. В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леднее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ьшее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пространение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учает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пьютерных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По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одня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чается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мил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лиона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Воо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руженные сил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ользуют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титутов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едачи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жащим в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гих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анах.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за руб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ежом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вивается не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в рам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ках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но и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ельными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мерческими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паниями с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имущественной ори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ентацией на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готовку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биз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неса.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дует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етить,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биз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неса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тавляют чет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вертую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еподготовки,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ие,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вну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тренняя спу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тниковая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азовательная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IBM</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тавляют оди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 из кру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пнейших сег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ментов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азования </w:t>
      </w:r>
      <w:r>
        <w:rPr>
          <w:rFonts w:ascii="Times New Roman" w:hAnsi="Times New Roman" w:cs="Times New Roman"/>
          <w:color w:val="000000" w:themeColor="text1"/>
          <w:sz w:val="28"/>
          <w:szCs w:val="28"/>
          <w:lang w:val="kk-KZ"/>
        </w:rPr>
        <w:lastRenderedPageBreak/>
        <w:t>сег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одня, не счи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тая кор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пораций, сот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рудничающих с NTU</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Eur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oPace.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тные кор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поративные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даны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паниями,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Gen</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eral Моt</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оrs, J.C. Pen</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ney, For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d Wal</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mart, Fed</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eral Exp</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ress.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гие из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чительно опе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режают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данные в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верситетах,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жности,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по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ичеству.</w:t>
      </w:r>
    </w:p>
    <w:p w14:paraId="7D1878C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Несмотря на то,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анах Зап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адной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опы и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ествует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сор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ока лет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и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 СНГ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осительно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ый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учило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пространение лиш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в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едине 90-х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а 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995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работана 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нята «Концепция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дания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дполагавшая поэ</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тапную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лизацию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ез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воп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росов фин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ансирования,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мирования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бходимых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 (до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995г.);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дание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вичного фон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ДО и их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ользования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сийского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ДО на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мерческой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(до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996г.); нар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аботку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таточного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ДО,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раструктурных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можностей, кад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рового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енциала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луживания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(до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999г.); сфо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рмированность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гоуровневого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ехода ee в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ообеспечивающей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w:t>
      </w:r>
    </w:p>
    <w:p w14:paraId="2EDF9E0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Казахстан в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равлении дел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ает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вые шаг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публике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учило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в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 90-х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зано с ряд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торов: во-первых, с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дым дне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уве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личивается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ключаемых к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Int</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ernet (если 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996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ахстане их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три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то в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ударственные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яются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ьзователями гло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бальной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во-вторых,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чительно выр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овой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рост от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даж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сональных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пьютеров,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чем уве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личение иде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имущественно за сче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тного сек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тора, в-третьих,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ется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ользовать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голетний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овой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по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имуществ и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остатков [29]. В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орматизации в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публике охв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атил бук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вально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сфе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в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 и сфе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оне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«Об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из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ящей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темой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«внедрение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орматизация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вых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на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дународные гло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бальные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муникационные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[42]. Гло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бальность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орматизации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славливает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бходимость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орматики, ee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можностей 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спектив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дого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(Сарынбеков Ж.С.).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орматизация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вится во гла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ву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реф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ормирования.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работана и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дряется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999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ударственной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орматизации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53BD492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Сегодня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нев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озможно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дставить без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пьютеров и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ейших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воляют сое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динить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цессы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репления 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троля усв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опт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имальный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вень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их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весно- лог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ического и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уктивного мыш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ления, </w:t>
      </w:r>
      <w:r>
        <w:rPr>
          <w:rFonts w:ascii="Times New Roman" w:hAnsi="Times New Roman" w:cs="Times New Roman"/>
          <w:color w:val="000000" w:themeColor="text1"/>
          <w:sz w:val="28"/>
          <w:szCs w:val="28"/>
          <w:lang w:val="kk-KZ"/>
        </w:rPr>
        <w:lastRenderedPageBreak/>
        <w:t>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ивидуальный сти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ль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рывают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оссальные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1FAB5CB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Несмотря на то,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ахстана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осительно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ый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тем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ерес к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омненно,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тет [43].</w:t>
      </w:r>
    </w:p>
    <w:p w14:paraId="0C11B22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Теперь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еделиться с пон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ятиями «дистанционное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и «дистанционное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w:t>
      </w:r>
    </w:p>
    <w:p w14:paraId="1DEB4BF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Если же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сматривать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мология анг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лийского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 «distance lea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rning», то оно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озн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ачает «обучение на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стоянии» и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черкивает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овную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без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ниц,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рытое и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тупное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нез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ависимо от гео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графического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ожения.</w:t>
      </w:r>
    </w:p>
    <w:p w14:paraId="66CD3FF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Американские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ледователи Moo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re M.G., Tho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mpson M.M., Ver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duin J.R., Cla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rk T.A.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еделяют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«передачу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редством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ельное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спу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тниковое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евидение,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ауд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иозаписи,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емы,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ведение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еоконференций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едений» [44].</w:t>
      </w:r>
    </w:p>
    <w:p w14:paraId="6B1C5B7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Европейские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ные (Verduin, J.R. &amp; Cla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rk, T.A) пон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имают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мином «дистанционное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«процесс, ког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подаватели и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денты, нах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одятся на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чительном физ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ическом 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нологическом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стоянии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 от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га,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аются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ях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редством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w:t>
      </w:r>
    </w:p>
    <w:p w14:paraId="39ED076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«Концепции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дания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дае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тся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дующее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еделение: «под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азованием пон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имается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доставляемых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оким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ям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в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ане и за руб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ежом с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ощью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циализированной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ормационно-образовательной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ирующейся на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дствах обм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ена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ормацией на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стоянии (спутниковое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евидение, рад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пьютерная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зь и т.п.)» [8].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логичное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еделение дае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А.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горуков,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ечает,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доставляемых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оким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ям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с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ощью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циализированной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ормационно-образовательной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ирующейся на: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тельностной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одологии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енсивных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одах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дствах обм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ена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ормацией на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стоянии (бумажные и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ктронные нос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ители, спу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тниковое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евидение, рад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пьютерная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зь и т.д.)» [9</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5541859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Ж. Кар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аев., Е. Бал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афанов, Е. Есб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осынов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еделяют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«способ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лизации иде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co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 выт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екающими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одологическими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одическими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ледствиями» [10</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4DAE8171" w14:textId="79E76A94"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Анализируя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иции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оров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осительно пон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ятия «дистанционное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мы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ановили,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еделяется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w:t>
      </w:r>
      <w:r w:rsidR="00005C07">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w:t>
      </w:r>
      <w:r w:rsidR="00005C07">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w:t>
      </w:r>
      <w:r w:rsidR="00005C07">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Нек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оторые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ные скл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оняются к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ая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3AA89D8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Мы же, всл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 за О. Око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леловым,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азованием пон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имаем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циальную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агогическую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азовательную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тему, </w:t>
      </w:r>
      <w:r>
        <w:rPr>
          <w:rFonts w:ascii="Times New Roman" w:hAnsi="Times New Roman" w:cs="Times New Roman"/>
          <w:color w:val="000000" w:themeColor="text1"/>
          <w:sz w:val="28"/>
          <w:szCs w:val="28"/>
          <w:lang w:val="kk-KZ"/>
        </w:rPr>
        <w:lastRenderedPageBreak/>
        <w:t>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дполагающую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анизацию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на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екоммуникационных 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71AEFBF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 G. Chu</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te, L.B. Bal</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thazar, L.S. Sha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tzer отв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одят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ьшую рол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екоммуникациям в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еделяют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«телеобучение» –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плексную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тему,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ючающую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нирование,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пространение и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граммами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ользующую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едовые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ьней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w:t>
      </w:r>
    </w:p>
    <w:p w14:paraId="6105CD2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ожении 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чении в сфе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сийской Фед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ерации дае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тся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дующая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ктовка: «Дистанционное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ест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енаправленное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анизованное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оводство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бно-познавательной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тельностью лиц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нах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одящихся на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стоянии от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тра,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ществляемое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редством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ктронных и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 [</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369B826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По мне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нию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ледователей (В. Дми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триева,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кофьев, П.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ойленко), «Дистанционное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бинация очн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и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опт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имальном вар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ианте», сут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орого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тоит в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чаемый,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бан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(пакет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ормационно-деятельностных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улей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ков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улей),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евую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грамму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ствий (индивидуальный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бный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ивидуальную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атегию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одическое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оводство по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тижению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тавленной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осительно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ностью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отать по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дложенной ему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ранной им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грамме, сог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ласно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нципу «сделай себ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w:t>
      </w:r>
    </w:p>
    <w:p w14:paraId="06E7206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Казахстанские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ные Ж. Кар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аев, Е. Бал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афанов,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еделяют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ый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актеризующийся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ифункциональностью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цифичностью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окой сте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пенью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ивизации суб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ъектов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[10</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6BD21D7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сматривает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ую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цифичную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дполагающую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еобразных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имодействия учи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теля и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щихся,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щихся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Она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ечает,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тот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же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понентный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ая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гая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словленные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иальным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ержание,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во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гом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еделенное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ствующими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граммами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кретного тип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едения,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оды,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анизационные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[7</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76C0BA6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Некоторые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ные (В. Овс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янников, В. Уте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нков, А. Але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ксандров </w:t>
      </w:r>
      <w:r>
        <w:rPr>
          <w:rFonts w:ascii="Times New Roman" w:hAnsi="Times New Roman" w:cs="Times New Roman"/>
          <w:sz w:val="28"/>
          <w:szCs w:val="28"/>
          <w:lang w:val="kk-KZ"/>
        </w:rPr>
        <w:t xml:space="preserve">и другие исследователи) </w:t>
      </w:r>
      <w:r>
        <w:rPr>
          <w:rFonts w:ascii="Times New Roman" w:hAnsi="Times New Roman" w:cs="Times New Roman"/>
          <w:color w:val="000000" w:themeColor="text1"/>
          <w:sz w:val="28"/>
          <w:szCs w:val="28"/>
          <w:lang w:val="kk-KZ"/>
        </w:rPr>
        <w:t>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осредственно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зывают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с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диционным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чным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чением и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актеризуют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«современную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w:t>
      </w:r>
    </w:p>
    <w:p w14:paraId="5ABC553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Г. Тар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унина, Г.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аева, В. Дем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кин, В. Вым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ятин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ожительно оце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нивают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шей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ле, и </w:t>
      </w:r>
      <w:r>
        <w:rPr>
          <w:rFonts w:ascii="Times New Roman" w:hAnsi="Times New Roman" w:cs="Times New Roman"/>
          <w:color w:val="000000" w:themeColor="text1"/>
          <w:sz w:val="28"/>
          <w:szCs w:val="28"/>
          <w:lang w:val="kk-KZ"/>
        </w:rPr>
        <w:lastRenderedPageBreak/>
        <w:t>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сматривают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«включение 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ормационно-образовательной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уда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ленного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ованной на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нологиях» [13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061EF22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 Бер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шадский, И. Кра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евский,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ледуя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актеризуют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ользоваться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рам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ках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в рам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ках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 очн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и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чной,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чении, не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ющем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ью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тематического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еляют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иально-значимые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6C3DB390" w14:textId="77777777" w:rsidR="000D6649" w:rsidRDefault="00AF6C19">
      <w:pPr>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повышения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азованности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и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161E87E3" w14:textId="77777777" w:rsidR="000D6649" w:rsidRDefault="00AF6C19">
      <w:pPr>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удовлетворение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ребностей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угах;</w:t>
      </w:r>
    </w:p>
    <w:p w14:paraId="2C4FCA96" w14:textId="77777777" w:rsidR="000D6649" w:rsidRDefault="00AF6C19">
      <w:pPr>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удовлетворение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ребностей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в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ественно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готовленных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циалистах;</w:t>
      </w:r>
    </w:p>
    <w:p w14:paraId="0C1B9C09" w14:textId="77777777" w:rsidR="000D6649" w:rsidRDefault="00AF6C19">
      <w:pPr>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повышение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иальной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фессиональной моб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ильности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дпринимательской и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иальной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ивности, кру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гозора и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вня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осознания;</w:t>
      </w:r>
    </w:p>
    <w:p w14:paraId="1A3DB9F2" w14:textId="77777777" w:rsidR="000D6649" w:rsidRDefault="00AF6C19">
      <w:pPr>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содействие в сок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ращении 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умножении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кад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рового и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ериального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енциала, нак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опленных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шей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лой;</w:t>
      </w:r>
    </w:p>
    <w:p w14:paraId="4D1346FD" w14:textId="77777777" w:rsidR="000D6649" w:rsidRDefault="00AF6C19">
      <w:pPr>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развитие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странства,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держивающего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спечение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нос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трифицированного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точ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странства;</w:t>
      </w:r>
    </w:p>
    <w:p w14:paraId="77973C16" w14:textId="77777777" w:rsidR="000D6649" w:rsidRDefault="00AF6C19">
      <w:pPr>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начало дви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жения к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ному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дународному сот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рудничеству;</w:t>
      </w:r>
    </w:p>
    <w:p w14:paraId="7FE91292" w14:textId="77777777" w:rsidR="000D6649" w:rsidRDefault="00AF6C19">
      <w:pPr>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ощутимая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еря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иций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диционными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мами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вую оче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редь веч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ерней и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чной [45].</w:t>
      </w:r>
    </w:p>
    <w:p w14:paraId="2B7A718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оне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«Об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дае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тся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дующее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еделение: «Дистанционное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азование(образование на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стоянии) -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из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енаправленное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анизованное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оводство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бно-познавательной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тельностью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витием лиц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нах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одящихся в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алении от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редством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ктронных и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екоммуникационных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[32].</w:t>
      </w:r>
    </w:p>
    <w:p w14:paraId="1362706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Д.М. Джу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субалиева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длагает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еделить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«новый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актеризующийся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циализированной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ормационно-образовательной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дой с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ользованием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орматизации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бно-воспитательного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w:t>
      </w:r>
    </w:p>
    <w:p w14:paraId="427F253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Анализ ист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очников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азал,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леднее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нам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етилась тен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денция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имущественного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ользования тер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мина «дистанционное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чет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 ука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зывает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на 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осредственную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зь с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сматривая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нологию, мы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оводствоваться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еделением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 О. Око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леловым,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еделяет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ый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актики,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ову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орого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тавляют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циальные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спечивающие </w:t>
      </w:r>
      <w:r>
        <w:rPr>
          <w:rFonts w:ascii="Times New Roman" w:hAnsi="Times New Roman" w:cs="Times New Roman"/>
          <w:color w:val="000000" w:themeColor="text1"/>
          <w:sz w:val="28"/>
          <w:szCs w:val="28"/>
          <w:lang w:val="kk-KZ"/>
        </w:rPr>
        <w:lastRenderedPageBreak/>
        <w:t>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 в рам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циплины по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ивидуальным опт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имальным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граммам с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авлением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[46].</w:t>
      </w:r>
    </w:p>
    <w:p w14:paraId="22C47EB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Дистанционное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ая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гая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бует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ьезных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снований и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тановки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овополагающих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нципов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троения и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кционирования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Тих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омиров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еляет и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сновывает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троения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дец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ентрализация;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плексность;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тупность;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ульность;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ная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одологическая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 -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ормационная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держка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w:t>
      </w:r>
    </w:p>
    <w:p w14:paraId="673EC98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тветствии с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еделенной нам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ктовкой, к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танционному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чению,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остной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дъявляется ряд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бований:</w:t>
      </w:r>
    </w:p>
    <w:p w14:paraId="6EC590E9" w14:textId="77777777" w:rsidR="000D6649" w:rsidRDefault="00AF6C19">
      <w:pPr>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оптимизация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исх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одя из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ндарта и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ивидуальных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навательных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бенностей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чающегося;</w:t>
      </w:r>
    </w:p>
    <w:p w14:paraId="2C55312F" w14:textId="77777777" w:rsidR="000D6649" w:rsidRDefault="00AF6C19">
      <w:pPr>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активизации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навательной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и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енсификации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5B4C9956" w14:textId="77777777" w:rsidR="000D6649" w:rsidRDefault="00AF6C19">
      <w:pPr>
        <w:numPr>
          <w:ilvl w:val="0"/>
          <w:numId w:val="7"/>
        </w:numPr>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генерирование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троля усв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оения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спечивающей 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рерывное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[47].</w:t>
      </w:r>
    </w:p>
    <w:p w14:paraId="24A35A1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Так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колько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цифичный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ряд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отл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ичительных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бенностей (по сра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внению с дне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вной и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мами), поэ</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тому наи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более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ным кри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терием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тветствие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еделенному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(типу)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29C4537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руководствуясь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кри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терием Д.М. Джу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субалиевой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дложены и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снованы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6BC2C2A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чающимся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отв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ета из нес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кольких вар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иантов и вво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 им нес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кольких клю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чевых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ормационного pec</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ypca; асс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оциативный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фал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ьсификации;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цедента;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пьютерного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елирования;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пьютерных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ференций;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«рекфикации» [48].</w:t>
      </w:r>
    </w:p>
    <w:p w14:paraId="29B2C3B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 М. Джу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субалиева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еляет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цифические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4A0AC966" w14:textId="77777777" w:rsidR="000D6649" w:rsidRDefault="00AF6C19">
      <w:pPr>
        <w:numPr>
          <w:ilvl w:val="0"/>
          <w:numId w:val="8"/>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Метод лог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ического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уктурирования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 алг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оритмизации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w:t>
      </w:r>
    </w:p>
    <w:p w14:paraId="1ADD354F" w14:textId="77777777" w:rsidR="000D6649" w:rsidRDefault="00AF6C19">
      <w:pPr>
        <w:numPr>
          <w:ilvl w:val="0"/>
          <w:numId w:val="8"/>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Метод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ущих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актических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ниц -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уализации и диф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ференциации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w:t>
      </w:r>
    </w:p>
    <w:p w14:paraId="3352D6B7" w14:textId="77777777" w:rsidR="000D6649" w:rsidRDefault="00AF6C19">
      <w:pPr>
        <w:numPr>
          <w:ilvl w:val="0"/>
          <w:numId w:val="8"/>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Метод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литического обс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уждения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 выя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вления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ности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чаемого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чинно-следственных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зей,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актеризующих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дмета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нания.</w:t>
      </w:r>
    </w:p>
    <w:p w14:paraId="0C03FB1B" w14:textId="77777777" w:rsidR="000D6649" w:rsidRDefault="00AF6C19">
      <w:pPr>
        <w:numPr>
          <w:ilvl w:val="0"/>
          <w:numId w:val="8"/>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Метод оце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нки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ученной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собы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уализации их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чимости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фессионального и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ностного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оразвития [</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FFFFFF" w:themeColor="background1"/>
          <w:spacing w:val="-20"/>
          <w:w w:val="1"/>
          <w:sz w:val="28"/>
          <w:szCs w:val="28"/>
          <w:lang w:val="kk-KZ"/>
        </w:rPr>
        <w:t>494</w:t>
      </w:r>
      <w:r>
        <w:rPr>
          <w:rFonts w:ascii="Times New Roman" w:hAnsi="Times New Roman" w:cs="Times New Roman"/>
          <w:color w:val="000000" w:themeColor="text1"/>
          <w:sz w:val="28"/>
          <w:szCs w:val="28"/>
          <w:lang w:val="kk-KZ"/>
        </w:rPr>
        <w:t>49].</w:t>
      </w:r>
    </w:p>
    <w:p w14:paraId="0FC4FF5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Мировой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азывает,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ествует ряд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ественных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имуществ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 сра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внению с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диционными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мами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низ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кой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имости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ее </w:t>
      </w:r>
      <w:r>
        <w:rPr>
          <w:rFonts w:ascii="Times New Roman" w:hAnsi="Times New Roman" w:cs="Times New Roman"/>
          <w:color w:val="000000" w:themeColor="text1"/>
          <w:sz w:val="28"/>
          <w:szCs w:val="28"/>
          <w:lang w:val="kk-KZ"/>
        </w:rPr>
        <w:lastRenderedPageBreak/>
        <w:t>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окая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ективность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фессиональной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 по сра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внению с веч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ерней и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мами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ращение сро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пар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аллельного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оте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чественных и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убежных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 нез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ависимость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 от гео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графического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положения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ечая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версальность и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изну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Г.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аева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еляет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ee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цифические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бенности:</w:t>
      </w:r>
    </w:p>
    <w:p w14:paraId="13859AB5" w14:textId="77777777" w:rsidR="000D6649" w:rsidRDefault="00AF6C19">
      <w:pPr>
        <w:numPr>
          <w:ilvl w:val="0"/>
          <w:numId w:val="7"/>
        </w:numPr>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большой акц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 на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остоятельную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оту;</w:t>
      </w:r>
    </w:p>
    <w:p w14:paraId="078CD844" w14:textId="77777777" w:rsidR="000D6649" w:rsidRDefault="00AF6C19">
      <w:pPr>
        <w:numPr>
          <w:ilvl w:val="0"/>
          <w:numId w:val="7"/>
        </w:numPr>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обязательная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пьютерная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мотность;</w:t>
      </w:r>
    </w:p>
    <w:p w14:paraId="41515942" w14:textId="77777777" w:rsidR="000D6649" w:rsidRDefault="00AF6C19">
      <w:pPr>
        <w:numPr>
          <w:ilvl w:val="0"/>
          <w:numId w:val="7"/>
        </w:numPr>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относительная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бода в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еделении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и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олнения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ания;</w:t>
      </w:r>
    </w:p>
    <w:p w14:paraId="68DA076D" w14:textId="77777777" w:rsidR="000D6649" w:rsidRDefault="00AF6C19">
      <w:pPr>
        <w:numPr>
          <w:ilvl w:val="0"/>
          <w:numId w:val="7"/>
        </w:numPr>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высокий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вень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ерактивности;</w:t>
      </w:r>
    </w:p>
    <w:p w14:paraId="0F5BC142" w14:textId="77777777" w:rsidR="000D6649" w:rsidRDefault="00AF6C19">
      <w:pPr>
        <w:numPr>
          <w:ilvl w:val="0"/>
          <w:numId w:val="7"/>
        </w:numPr>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необходимость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тематического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троля за усв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оением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и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собами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навательной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[50</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4E11C09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овании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ист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очников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елим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актерные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бенности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1A1642DD" w14:textId="77777777" w:rsidR="000D6649" w:rsidRDefault="00AF6C19">
      <w:pPr>
        <w:numPr>
          <w:ilvl w:val="1"/>
          <w:numId w:val="8"/>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использование на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и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мас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совой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муникации;</w:t>
      </w:r>
    </w:p>
    <w:p w14:paraId="630FE23D" w14:textId="77777777" w:rsidR="000D6649" w:rsidRDefault="00AF6C19">
      <w:pPr>
        <w:numPr>
          <w:ilvl w:val="1"/>
          <w:numId w:val="8"/>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высокая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ерактивность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выр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ажающаяся в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тоянных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тактах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стниками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(преподавателями 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чаемыми,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чающими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w:t>
      </w:r>
    </w:p>
    <w:p w14:paraId="736722B6" w14:textId="77777777" w:rsidR="000D6649" w:rsidRDefault="00AF6C19">
      <w:pPr>
        <w:numPr>
          <w:ilvl w:val="1"/>
          <w:numId w:val="8"/>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новая рол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 коо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рдинация, кор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ректировка,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оводство ход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сультирование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тавлении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ивидуального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оводство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бными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ектами и др.;</w:t>
      </w:r>
    </w:p>
    <w:p w14:paraId="56AB972D" w14:textId="77777777" w:rsidR="000D6649" w:rsidRDefault="00AF6C19">
      <w:pPr>
        <w:numPr>
          <w:ilvl w:val="1"/>
          <w:numId w:val="8"/>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специализированный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троль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троля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ользуются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анизованные экз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амены,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еседования,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ктические,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совые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ектные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тернат,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пьютерные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еллектуальные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тирующие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w:t>
      </w:r>
    </w:p>
    <w:p w14:paraId="0FD38B51" w14:textId="77777777" w:rsidR="000D6649" w:rsidRDefault="00AF6C19">
      <w:pPr>
        <w:numPr>
          <w:ilvl w:val="1"/>
          <w:numId w:val="8"/>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экономическая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ективность: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дняя оце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нка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азывает,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ДО обх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одится на 50% деш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евле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41946077" w14:textId="77777777" w:rsidR="000D6649" w:rsidRDefault="00AF6C19">
      <w:pPr>
        <w:numPr>
          <w:ilvl w:val="1"/>
          <w:numId w:val="8"/>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модульность: в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ову ДО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ожен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ульный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воляет из наб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 нез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ависимых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сов-модулей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мировать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бную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грамму, отв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ечающую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ивидуальным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пповым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ребностям;</w:t>
      </w:r>
    </w:p>
    <w:p w14:paraId="74459E5A" w14:textId="77777777" w:rsidR="000D6649" w:rsidRDefault="00AF6C19">
      <w:pPr>
        <w:numPr>
          <w:ilvl w:val="1"/>
          <w:numId w:val="8"/>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гибкость: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чаемые по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ДО в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овном не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ещают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улярных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 в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лек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ций и сем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инаров, а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отают в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в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и в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тем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w:t>
      </w:r>
    </w:p>
    <w:p w14:paraId="2DD8DCD4" w14:textId="77777777" w:rsidR="000D6649" w:rsidRDefault="00AF6C19">
      <w:pPr>
        <w:numPr>
          <w:ilvl w:val="1"/>
          <w:numId w:val="8"/>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использование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ейших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агогических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грессивных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одик:</w:t>
      </w:r>
    </w:p>
    <w:p w14:paraId="739C8DD9" w14:textId="77777777" w:rsidR="000D6649" w:rsidRDefault="00AF6C19" w:rsidP="00005C07">
      <w:pPr>
        <w:numPr>
          <w:ilvl w:val="1"/>
          <w:numId w:val="7"/>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метод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ектов;</w:t>
      </w:r>
    </w:p>
    <w:p w14:paraId="57FAC00E" w14:textId="77777777" w:rsidR="000D6649" w:rsidRDefault="00AF6C19" w:rsidP="00005C07">
      <w:pPr>
        <w:numPr>
          <w:ilvl w:val="1"/>
          <w:numId w:val="7"/>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модульное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w:t>
      </w:r>
    </w:p>
    <w:p w14:paraId="49A6CD99" w14:textId="77777777" w:rsidR="000D6649" w:rsidRDefault="00AF6C19" w:rsidP="00005C07">
      <w:pPr>
        <w:numPr>
          <w:ilvl w:val="1"/>
          <w:numId w:val="7"/>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обучение в сот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рудничестве;</w:t>
      </w:r>
    </w:p>
    <w:p w14:paraId="1F2A51BB" w14:textId="77777777" w:rsidR="000D6649" w:rsidRDefault="00AF6C19" w:rsidP="00005C07">
      <w:pPr>
        <w:numPr>
          <w:ilvl w:val="1"/>
          <w:numId w:val="7"/>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разноуровневое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w:t>
      </w:r>
    </w:p>
    <w:p w14:paraId="358E4308" w14:textId="77777777" w:rsidR="000D6649" w:rsidRDefault="00AF6C19" w:rsidP="00005C07">
      <w:pPr>
        <w:numPr>
          <w:ilvl w:val="1"/>
          <w:numId w:val="7"/>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индивидуальный и диф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ференцированный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ход к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чению;</w:t>
      </w:r>
    </w:p>
    <w:p w14:paraId="2DAE6A6A" w14:textId="77777777" w:rsidR="000D6649" w:rsidRDefault="00AF6C19" w:rsidP="00005C07">
      <w:pPr>
        <w:numPr>
          <w:ilvl w:val="1"/>
          <w:numId w:val="7"/>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исследовательский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w:t>
      </w:r>
    </w:p>
    <w:p w14:paraId="17353C8D" w14:textId="77777777" w:rsidR="000D6649" w:rsidRDefault="00AF6C19">
      <w:pPr>
        <w:spacing w:after="0" w:line="240" w:lineRule="auto"/>
        <w:ind w:firstLine="567"/>
        <w:jc w:val="both"/>
        <w:rPr>
          <w:rFonts w:ascii="Times New Roman" w:hAnsi="Times New Roman" w:cs="Times New Roman"/>
          <w:b/>
          <w:color w:val="000000" w:themeColor="text1"/>
          <w:sz w:val="28"/>
          <w:szCs w:val="28"/>
          <w:lang w:val="kk-KZ"/>
        </w:rPr>
      </w:pPr>
      <w:r>
        <w:rPr>
          <w:rFonts w:ascii="Times New Roman" w:hAnsi="Times New Roman" w:cs="Times New Roman"/>
          <w:color w:val="000000" w:themeColor="text1"/>
          <w:sz w:val="28"/>
          <w:szCs w:val="28"/>
          <w:lang w:val="kk-KZ"/>
        </w:rPr>
        <w:lastRenderedPageBreak/>
        <w:t>Таким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выш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еизложенного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сде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лать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выв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оды:</w:t>
      </w:r>
    </w:p>
    <w:p w14:paraId="7060B11B"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ab/>
        <w:t>активизация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орматизации 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пьютеризации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словили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ьнейшее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и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новление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4877486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в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нологической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тупают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ременные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екоммуникационные 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жная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актическая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орая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овывается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овополагающих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нципах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одах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2320768D" w14:textId="77777777" w:rsidR="000D6649" w:rsidRDefault="00AF6C19">
      <w:pPr>
        <w:numPr>
          <w:ilvl w:val="1"/>
          <w:numId w:val="7"/>
        </w:numPr>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дистанционное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агогической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нологией, отв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ечающей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ременным тен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денциям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шей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лы.</w:t>
      </w:r>
    </w:p>
    <w:p w14:paraId="2F70B360" w14:textId="77777777" w:rsidR="000D6649" w:rsidRDefault="00AF6C19">
      <w:pPr>
        <w:numPr>
          <w:ilvl w:val="1"/>
          <w:numId w:val="7"/>
        </w:numPr>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основные тен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денции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заны с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ользованием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можностей гло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бальной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(в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вую оче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редь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еоконференций),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с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данием и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оким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ользованием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ктронных биб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лиотек,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темоообразующего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уля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119E2D8A"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7C45BB6E"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1A3462EC"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66C3CA3A"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003212C1"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1C061702"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30AD779A"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09D228F0"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5E79386E"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6B76CB78"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4768AFEE"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163228B0"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1D4F98A5"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119FA7F8"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34FB8726"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307C7D2B"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32DAB596"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0B75029A"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22F18FE2"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2829A4F3" w14:textId="6D78E2E3"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51A51B85" w14:textId="4F659933" w:rsidR="00005C07" w:rsidRDefault="00005C07">
      <w:pPr>
        <w:spacing w:after="0" w:line="240" w:lineRule="auto"/>
        <w:ind w:firstLine="567"/>
        <w:jc w:val="both"/>
        <w:rPr>
          <w:rFonts w:ascii="Times New Roman" w:hAnsi="Times New Roman" w:cs="Times New Roman"/>
          <w:b/>
          <w:color w:val="000000" w:themeColor="text1"/>
          <w:sz w:val="28"/>
          <w:szCs w:val="28"/>
          <w:lang w:val="kk-KZ"/>
        </w:rPr>
      </w:pPr>
    </w:p>
    <w:p w14:paraId="07B32521" w14:textId="6CEB135A" w:rsidR="00005C07" w:rsidRDefault="00005C07">
      <w:pPr>
        <w:spacing w:after="0" w:line="240" w:lineRule="auto"/>
        <w:ind w:firstLine="567"/>
        <w:jc w:val="both"/>
        <w:rPr>
          <w:rFonts w:ascii="Times New Roman" w:hAnsi="Times New Roman" w:cs="Times New Roman"/>
          <w:b/>
          <w:color w:val="000000" w:themeColor="text1"/>
          <w:sz w:val="28"/>
          <w:szCs w:val="28"/>
          <w:lang w:val="kk-KZ"/>
        </w:rPr>
      </w:pPr>
    </w:p>
    <w:p w14:paraId="1152470E" w14:textId="6548FF72" w:rsidR="00005C07" w:rsidRDefault="00005C07">
      <w:pPr>
        <w:spacing w:after="0" w:line="240" w:lineRule="auto"/>
        <w:ind w:firstLine="567"/>
        <w:jc w:val="both"/>
        <w:rPr>
          <w:rFonts w:ascii="Times New Roman" w:hAnsi="Times New Roman" w:cs="Times New Roman"/>
          <w:b/>
          <w:color w:val="000000" w:themeColor="text1"/>
          <w:sz w:val="28"/>
          <w:szCs w:val="28"/>
          <w:lang w:val="kk-KZ"/>
        </w:rPr>
      </w:pPr>
    </w:p>
    <w:p w14:paraId="3C7C9673" w14:textId="17A3B9F2" w:rsidR="00005C07" w:rsidRDefault="00005C07">
      <w:pPr>
        <w:spacing w:after="0" w:line="240" w:lineRule="auto"/>
        <w:ind w:firstLine="567"/>
        <w:jc w:val="both"/>
        <w:rPr>
          <w:rFonts w:ascii="Times New Roman" w:hAnsi="Times New Roman" w:cs="Times New Roman"/>
          <w:b/>
          <w:color w:val="000000" w:themeColor="text1"/>
          <w:sz w:val="28"/>
          <w:szCs w:val="28"/>
          <w:lang w:val="en-US"/>
        </w:rPr>
      </w:pPr>
    </w:p>
    <w:p w14:paraId="752AD0A8" w14:textId="77777777" w:rsidR="00906D52" w:rsidRDefault="00906D52">
      <w:pPr>
        <w:spacing w:after="0" w:line="240" w:lineRule="auto"/>
        <w:ind w:firstLine="567"/>
        <w:jc w:val="both"/>
        <w:rPr>
          <w:rFonts w:ascii="Times New Roman" w:hAnsi="Times New Roman" w:cs="Times New Roman"/>
          <w:b/>
          <w:color w:val="000000" w:themeColor="text1"/>
          <w:sz w:val="28"/>
          <w:szCs w:val="28"/>
          <w:lang w:val="en-US"/>
        </w:rPr>
      </w:pPr>
    </w:p>
    <w:p w14:paraId="6C931B55" w14:textId="77777777" w:rsidR="00906D52" w:rsidRDefault="00906D52">
      <w:pPr>
        <w:spacing w:after="0" w:line="240" w:lineRule="auto"/>
        <w:ind w:firstLine="567"/>
        <w:jc w:val="both"/>
        <w:rPr>
          <w:rFonts w:ascii="Times New Roman" w:hAnsi="Times New Roman" w:cs="Times New Roman"/>
          <w:b/>
          <w:color w:val="000000" w:themeColor="text1"/>
          <w:sz w:val="28"/>
          <w:szCs w:val="28"/>
          <w:lang w:val="en-US"/>
        </w:rPr>
      </w:pPr>
    </w:p>
    <w:p w14:paraId="42A50D72" w14:textId="77777777" w:rsidR="00906D52" w:rsidRDefault="00906D52">
      <w:pPr>
        <w:spacing w:after="0" w:line="240" w:lineRule="auto"/>
        <w:ind w:firstLine="567"/>
        <w:jc w:val="both"/>
        <w:rPr>
          <w:rFonts w:ascii="Times New Roman" w:hAnsi="Times New Roman" w:cs="Times New Roman"/>
          <w:b/>
          <w:color w:val="000000" w:themeColor="text1"/>
          <w:sz w:val="28"/>
          <w:szCs w:val="28"/>
          <w:lang w:val="en-US"/>
        </w:rPr>
      </w:pPr>
    </w:p>
    <w:p w14:paraId="474D3B09" w14:textId="77777777" w:rsidR="00906D52" w:rsidRDefault="00906D52">
      <w:pPr>
        <w:spacing w:after="0" w:line="240" w:lineRule="auto"/>
        <w:ind w:firstLine="567"/>
        <w:jc w:val="both"/>
        <w:rPr>
          <w:rFonts w:ascii="Times New Roman" w:hAnsi="Times New Roman" w:cs="Times New Roman"/>
          <w:b/>
          <w:color w:val="000000" w:themeColor="text1"/>
          <w:sz w:val="28"/>
          <w:szCs w:val="28"/>
          <w:lang w:val="en-US"/>
        </w:rPr>
      </w:pPr>
    </w:p>
    <w:p w14:paraId="109636FE" w14:textId="77777777" w:rsidR="00906D52" w:rsidRDefault="00906D52">
      <w:pPr>
        <w:spacing w:after="0" w:line="240" w:lineRule="auto"/>
        <w:ind w:firstLine="567"/>
        <w:jc w:val="both"/>
        <w:rPr>
          <w:rFonts w:ascii="Times New Roman" w:hAnsi="Times New Roman" w:cs="Times New Roman"/>
          <w:b/>
          <w:color w:val="000000" w:themeColor="text1"/>
          <w:sz w:val="28"/>
          <w:szCs w:val="28"/>
          <w:lang w:val="en-US"/>
        </w:rPr>
      </w:pPr>
    </w:p>
    <w:p w14:paraId="3D0FC0C4" w14:textId="77777777" w:rsidR="00906D52" w:rsidRDefault="00906D52">
      <w:pPr>
        <w:spacing w:after="0" w:line="240" w:lineRule="auto"/>
        <w:ind w:firstLine="567"/>
        <w:jc w:val="both"/>
        <w:rPr>
          <w:rFonts w:ascii="Times New Roman" w:hAnsi="Times New Roman" w:cs="Times New Roman"/>
          <w:b/>
          <w:color w:val="000000" w:themeColor="text1"/>
          <w:sz w:val="28"/>
          <w:szCs w:val="28"/>
          <w:lang w:val="en-US"/>
        </w:rPr>
      </w:pPr>
    </w:p>
    <w:p w14:paraId="0E0A82EA" w14:textId="77777777" w:rsidR="00906D52" w:rsidRDefault="00906D52">
      <w:pPr>
        <w:spacing w:after="0" w:line="240" w:lineRule="auto"/>
        <w:ind w:firstLine="567"/>
        <w:jc w:val="both"/>
        <w:rPr>
          <w:rFonts w:ascii="Times New Roman" w:hAnsi="Times New Roman" w:cs="Times New Roman"/>
          <w:b/>
          <w:color w:val="000000" w:themeColor="text1"/>
          <w:sz w:val="28"/>
          <w:szCs w:val="28"/>
          <w:lang w:val="en-US"/>
        </w:rPr>
      </w:pPr>
    </w:p>
    <w:p w14:paraId="5B77CDF0" w14:textId="77777777" w:rsidR="00906D52" w:rsidRDefault="00906D52">
      <w:pPr>
        <w:spacing w:after="0" w:line="240" w:lineRule="auto"/>
        <w:ind w:firstLine="567"/>
        <w:jc w:val="both"/>
        <w:rPr>
          <w:rFonts w:ascii="Times New Roman" w:hAnsi="Times New Roman" w:cs="Times New Roman"/>
          <w:b/>
          <w:color w:val="000000" w:themeColor="text1"/>
          <w:sz w:val="28"/>
          <w:szCs w:val="28"/>
          <w:lang w:val="en-US"/>
        </w:rPr>
      </w:pPr>
    </w:p>
    <w:p w14:paraId="73A5A447" w14:textId="77777777" w:rsidR="00906D52" w:rsidRDefault="00906D52">
      <w:pPr>
        <w:spacing w:after="0" w:line="240" w:lineRule="auto"/>
        <w:ind w:firstLine="567"/>
        <w:jc w:val="both"/>
        <w:rPr>
          <w:rFonts w:ascii="Times New Roman" w:hAnsi="Times New Roman" w:cs="Times New Roman"/>
          <w:b/>
          <w:color w:val="000000" w:themeColor="text1"/>
          <w:sz w:val="28"/>
          <w:szCs w:val="28"/>
          <w:lang w:val="en-US"/>
        </w:rPr>
      </w:pPr>
    </w:p>
    <w:p w14:paraId="66E0D19B" w14:textId="77777777" w:rsidR="00906D52" w:rsidRDefault="00906D52">
      <w:pPr>
        <w:spacing w:after="0" w:line="240" w:lineRule="auto"/>
        <w:ind w:firstLine="567"/>
        <w:jc w:val="both"/>
        <w:rPr>
          <w:rFonts w:ascii="Times New Roman" w:hAnsi="Times New Roman" w:cs="Times New Roman"/>
          <w:b/>
          <w:color w:val="000000" w:themeColor="text1"/>
          <w:sz w:val="28"/>
          <w:szCs w:val="28"/>
          <w:lang w:val="en-US"/>
        </w:rPr>
      </w:pPr>
    </w:p>
    <w:p w14:paraId="07A27F2C" w14:textId="77777777" w:rsidR="00906D52" w:rsidRDefault="00906D52">
      <w:pPr>
        <w:spacing w:after="0" w:line="240" w:lineRule="auto"/>
        <w:ind w:firstLine="567"/>
        <w:jc w:val="both"/>
        <w:rPr>
          <w:rFonts w:ascii="Times New Roman" w:hAnsi="Times New Roman" w:cs="Times New Roman"/>
          <w:b/>
          <w:color w:val="000000" w:themeColor="text1"/>
          <w:sz w:val="28"/>
          <w:szCs w:val="28"/>
          <w:lang w:val="en-US"/>
        </w:rPr>
      </w:pPr>
    </w:p>
    <w:p w14:paraId="041D27BE" w14:textId="77777777" w:rsidR="00906D52" w:rsidRDefault="00906D52">
      <w:pPr>
        <w:spacing w:after="0" w:line="240" w:lineRule="auto"/>
        <w:ind w:firstLine="567"/>
        <w:jc w:val="both"/>
        <w:rPr>
          <w:rFonts w:ascii="Times New Roman" w:hAnsi="Times New Roman" w:cs="Times New Roman"/>
          <w:b/>
          <w:color w:val="000000" w:themeColor="text1"/>
          <w:sz w:val="28"/>
          <w:szCs w:val="28"/>
          <w:lang w:val="en-US"/>
        </w:rPr>
      </w:pPr>
    </w:p>
    <w:p w14:paraId="70E3C8CE" w14:textId="77777777" w:rsidR="00906D52" w:rsidRPr="00BB15A8" w:rsidRDefault="00906D52">
      <w:pPr>
        <w:spacing w:after="0" w:line="240" w:lineRule="auto"/>
        <w:ind w:firstLine="567"/>
        <w:jc w:val="both"/>
        <w:rPr>
          <w:rFonts w:ascii="Times New Roman" w:hAnsi="Times New Roman" w:cs="Times New Roman"/>
          <w:b/>
          <w:color w:val="000000" w:themeColor="text1"/>
          <w:sz w:val="28"/>
          <w:szCs w:val="28"/>
          <w:lang w:val="kk-KZ"/>
        </w:rPr>
      </w:pPr>
    </w:p>
    <w:p w14:paraId="7F21293D" w14:textId="77777777" w:rsidR="00005C07" w:rsidRDefault="00005C07">
      <w:pPr>
        <w:spacing w:after="0" w:line="240" w:lineRule="auto"/>
        <w:ind w:firstLine="567"/>
        <w:jc w:val="both"/>
        <w:rPr>
          <w:rFonts w:ascii="Times New Roman" w:hAnsi="Times New Roman" w:cs="Times New Roman"/>
          <w:b/>
          <w:color w:val="000000" w:themeColor="text1"/>
          <w:sz w:val="28"/>
          <w:szCs w:val="28"/>
          <w:lang w:val="kk-KZ"/>
        </w:rPr>
      </w:pPr>
    </w:p>
    <w:p w14:paraId="60A9BB91"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6A8D99D7"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5553CA16"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0A7C86F0" w14:textId="77777777" w:rsidR="000D6649" w:rsidRDefault="00AF6C19">
      <w:pPr>
        <w:spacing w:after="0" w:line="240" w:lineRule="auto"/>
        <w:ind w:firstLine="567"/>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2</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 xml:space="preserve"> АНА</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ЛИЗ УПР</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АВЛЕНИЯ ДИС</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ТАНЦИОННЫМ ОБР</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АЗОВАНИЕМ В ОРГ</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АНИЗАЦИЯХ ВЫС</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ШЕГО И ПОЛ</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ЕВУЗОВСКОГО ОБР</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АЗОВАНИЯ РЕС</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ПУБЛИКИ КАЗ</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АХСТАН НА ОСН</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ОВЕ ЦИФ</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РОВИЗАЦИИ</w:t>
      </w:r>
    </w:p>
    <w:p w14:paraId="6651499A"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57817D6C" w14:textId="77777777" w:rsidR="000D6649" w:rsidRDefault="00AF6C19">
      <w:pPr>
        <w:spacing w:after="0" w:line="240" w:lineRule="auto"/>
        <w:ind w:firstLine="567"/>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2</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.1</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 xml:space="preserve"> Сов</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ременное сос</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тояние дис</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танционного обр</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азования в Рес</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публике Каз</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ахстан</w:t>
      </w:r>
    </w:p>
    <w:p w14:paraId="1DB58854"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583BCE2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учило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окое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пространение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бла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годаря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ударственным ини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циативам,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кости и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овационному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ходу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еждений.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лия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равлены на то,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бы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спечить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тупность и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ективность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во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ионах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вительство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ахстана зап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устило нес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колько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и ини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циатив,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равленных на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держку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из клю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чевых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 «Цифровой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орая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ючает в себ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раструктуры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спечение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 и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верситетов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бходимым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рудованием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граммным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спечением,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готовку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к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оте в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равлены на сни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жение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рового нер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авенства и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ышение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на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внях.</w:t>
      </w:r>
    </w:p>
    <w:p w14:paraId="0960FE5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ход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нсформации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жны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йти к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троению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ственного кре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ативно-инновационного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странства,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тупающего в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спечивающей 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рерывность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дании кре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ативно-инновационного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азовательное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еждение впр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аве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ирать и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ользовать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личные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ерфейсы исх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одя из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ственных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можностей. В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ерфейсов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значить 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осредственно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ытия,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нслируются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водятся в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име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ример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ференции, лек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ции,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ты,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перименты.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с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азовательными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ытиями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озн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акомиться в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смотра в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В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бходимого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ерфейса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тупают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висы,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ользуемые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Еще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ерфейсом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новится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раструктура,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орая </w:t>
      </w:r>
      <w:r>
        <w:rPr>
          <w:rFonts w:ascii="Times New Roman" w:hAnsi="Times New Roman" w:cs="Times New Roman"/>
          <w:color w:val="000000" w:themeColor="text1"/>
          <w:sz w:val="28"/>
          <w:szCs w:val="28"/>
          <w:lang w:val="kk-KZ"/>
        </w:rPr>
        <w:lastRenderedPageBreak/>
        <w:t>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ержит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 и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вила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ществления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ример,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ктронная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ача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ументов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ез сай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тупает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раструктурой. К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раструктуре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оситься и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ктронный чит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ательский бил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с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ощью иде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нтификации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орого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туально поп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адает в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ктронную биб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лиотеку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и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ществляет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комство с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бходимым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бным изд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анием. </w:t>
      </w:r>
    </w:p>
    <w:p w14:paraId="69095A3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Следующий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мент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ерфейса –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екты,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дставляющие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собы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ществления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тельности. </w:t>
      </w:r>
    </w:p>
    <w:p w14:paraId="26D5F1C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Цифровые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меняемые в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 и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гогранны,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 них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w:t>
      </w:r>
    </w:p>
    <w:p w14:paraId="78AA23C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с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ьшими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ными, где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меняются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иск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усственного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еллекта в соп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ровождении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тельности; </w:t>
      </w:r>
    </w:p>
    <w:p w14:paraId="322C89F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глу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бинного пог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ружения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фессиональную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ду; </w:t>
      </w:r>
    </w:p>
    <w:p w14:paraId="71B6044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ори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ентированные на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еграцию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урсов в рам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ках тем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чной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дела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с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ью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ощения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ьзования ими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ектных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аке [51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6ECEE41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бло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кчейн-технологии; </w:t>
      </w:r>
    </w:p>
    <w:p w14:paraId="12105D16" w14:textId="2E86D68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BYO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D (Bring you</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r own</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dev</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ices) –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 сти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мулирующая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дентами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ственных моб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ильных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ройств (планшетов, ноу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тбуков,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ефонов и др.), с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ощью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орых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ществляется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ственных моб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ильных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ройств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дает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еделенные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ие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анкционированная съе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мка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их в бул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линге, дом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огательстве,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тивоправных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ствиях во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бует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олнительного нор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мативно-правового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улирования; −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туальной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льности (VR) и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олненной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льности (АR),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ованные на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туальных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и сим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уляций [8</w:t>
      </w:r>
      <w:r w:rsidR="00005C07">
        <w:rPr>
          <w:rFonts w:ascii="Times New Roman" w:hAnsi="Times New Roman" w:cs="Times New Roman"/>
          <w:color w:val="000000" w:themeColor="text1"/>
          <w:sz w:val="28"/>
          <w:szCs w:val="28"/>
          <w:lang w:val="kk-KZ"/>
        </w:rPr>
        <w:t>, 33</w:t>
      </w:r>
      <w:r>
        <w:rPr>
          <w:rFonts w:ascii="Times New Roman" w:hAnsi="Times New Roman" w:cs="Times New Roman"/>
          <w:color w:val="000000" w:themeColor="text1"/>
          <w:sz w:val="28"/>
          <w:szCs w:val="28"/>
          <w:lang w:val="kk-KZ"/>
        </w:rPr>
        <w:t>].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дует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елить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троля и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оконтроля;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равленные на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дание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собов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тавки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ериалов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еждением,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троения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мата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имодействия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агогами и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подавательскому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таву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ейти от уже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меняемых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зентаций и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еофрагментов на лек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циях к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ользованию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оению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МОО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 (массовые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рытые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айн-курсы) [52].</w:t>
      </w:r>
    </w:p>
    <w:p w14:paraId="18CFC0A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Использование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в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 сти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мулировать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ледовательской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ышать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давать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ую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актическую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одическую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отв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ечающую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овиям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ровизации,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собствовать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енсификации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дел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ать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тупным [53]. Ито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шего </w:t>
      </w:r>
      <w:r>
        <w:rPr>
          <w:rFonts w:ascii="Times New Roman" w:hAnsi="Times New Roman" w:cs="Times New Roman"/>
          <w:color w:val="000000" w:themeColor="text1"/>
          <w:sz w:val="28"/>
          <w:szCs w:val="28"/>
          <w:lang w:val="kk-KZ"/>
        </w:rPr>
        <w:lastRenderedPageBreak/>
        <w:t>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ровизации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оение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ускниками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петенций.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петенции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дставляют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наб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 уме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и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бходимый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ществления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с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ользованием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петенций,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орыми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жны овл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адеть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ущие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ускники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елить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ыки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с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кладными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граммами,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ровым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рудованием,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ормацией (поиск,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образование,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едача,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ючение в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ый мас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сив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муникации в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остоятельное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исание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граммного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спечения,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дание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ственных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дуктов,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 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граммах и др. [11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ровая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жна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инаться с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агогов, т.к.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мотно вла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деющий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ровыми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нологиями,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адающий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ровым мыш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лением,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собен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спечить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ественную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готовку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ущего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ускника.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еподготовки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подавательского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рабатываются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ышения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лификации,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равленные на овл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адение вос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требованными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номикой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ровыми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петенциями,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мировать у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ускников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w:t>
      </w:r>
    </w:p>
    <w:p w14:paraId="751F82B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Одной из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ернизации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ee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ащение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ормационными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нологиями. Мы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 оче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видцами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раивается в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евой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Она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ближается к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тущим нуж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дам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номического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Без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условно,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цессы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дания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ного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странства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опейских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 уси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лили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цессы гло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бализации и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ернизации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сви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детельство -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онский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ело нак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онец-то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еделенную сил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и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ахстанском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странстве.</w:t>
      </w:r>
    </w:p>
    <w:p w14:paraId="54E6867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Реформирование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упает в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ую фаз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и эту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фаз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оха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рактеризовать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требованный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менем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орматизации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сфе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Опи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раясь на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ние Л.С. Выг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отского,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утв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ерждать,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 опе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режать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 ска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чок в изм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енении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одологий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30</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2AC150E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За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леднее дес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ятилетие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льная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ктика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азала,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ахстане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дается мощ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 в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 где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ляется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ьезное вни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мание реф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ормированию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ествующей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чения.Во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изошли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чительные изм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енения в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ошении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ущие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бные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едения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опы и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няли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грамму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еробразования,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равленную на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дународной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теп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ерь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сматриваться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обладающее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w:t>
      </w:r>
    </w:p>
    <w:p w14:paraId="554AA22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Казахстанские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еждения (O</w:t>
      </w:r>
      <w:r>
        <w:rPr>
          <w:rFonts w:ascii="Times New Roman" w:hAnsi="Times New Roman" w:cs="Times New Roman"/>
          <w:color w:val="000000" w:themeColor="text1"/>
          <w:sz w:val="28"/>
          <w:szCs w:val="28"/>
        </w:rPr>
        <w:t>У</w:t>
      </w:r>
      <w:r>
        <w:rPr>
          <w:rFonts w:ascii="Times New Roman" w:hAnsi="Times New Roman" w:cs="Times New Roman"/>
          <w:color w:val="000000" w:themeColor="text1"/>
          <w:sz w:val="28"/>
          <w:szCs w:val="28"/>
          <w:lang w:val="kk-KZ"/>
        </w:rPr>
        <w:t>),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ользующие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ударственные и нег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осударственные O</w:t>
      </w:r>
      <w:r>
        <w:rPr>
          <w:rFonts w:ascii="Times New Roman" w:hAnsi="Times New Roman" w:cs="Times New Roman"/>
          <w:color w:val="000000" w:themeColor="text1"/>
          <w:sz w:val="28"/>
          <w:szCs w:val="28"/>
        </w:rPr>
        <w:t>У</w:t>
      </w:r>
      <w:r>
        <w:rPr>
          <w:rFonts w:ascii="Times New Roman" w:hAnsi="Times New Roman" w:cs="Times New Roman"/>
          <w:color w:val="000000" w:themeColor="text1"/>
          <w:sz w:val="28"/>
          <w:szCs w:val="28"/>
          <w:lang w:val="kk-KZ"/>
        </w:rPr>
        <w:t>. Они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дряют на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ахстанский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 оте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чественные и ино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странные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уги.</w:t>
      </w:r>
    </w:p>
    <w:p w14:paraId="2B3BE7B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Проведен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ряд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еждений РК (рисунок 5).</w:t>
      </w:r>
    </w:p>
    <w:p w14:paraId="34355C1B"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Для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ЭУ им.Т.Рыскулова с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007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кционирует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(ЦДО),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ществляющий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анизационное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одическое соп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ровождение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спечивает адм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инистрирование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граммной 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нической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держки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урсов. </w:t>
      </w:r>
    </w:p>
    <w:p w14:paraId="7E1B3E9D"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763DFFD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w:drawing>
          <wp:inline distT="0" distB="0" distL="0" distR="0" wp14:anchorId="6478186B" wp14:editId="6E4DABCB">
            <wp:extent cx="5742305" cy="3060065"/>
            <wp:effectExtent l="0" t="0" r="10795" b="0"/>
            <wp:docPr id="92" name="Схема 9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438C25FB" w14:textId="77777777" w:rsidR="000D6649" w:rsidRDefault="00AF6C19">
      <w:pPr>
        <w:spacing w:after="0" w:line="240" w:lineRule="auto"/>
        <w:ind w:firstLine="567"/>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Рисунок 5– Спи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сок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лизующих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w:t>
      </w:r>
    </w:p>
    <w:p w14:paraId="7299F069" w14:textId="77777777" w:rsidR="000D6649" w:rsidRDefault="00AF6C19">
      <w:pPr>
        <w:spacing w:after="0" w:line="240" w:lineRule="auto"/>
        <w:ind w:firstLine="709"/>
        <w:jc w:val="both"/>
        <w:rPr>
          <w:rFonts w:ascii="Times New Roman" w:hAnsi="Times New Roman" w:cs="Times New Roman"/>
          <w:lang w:val="kk-KZ"/>
        </w:rPr>
      </w:pPr>
      <w:r>
        <w:rPr>
          <w:rFonts w:ascii="Times New Roman" w:hAnsi="Times New Roman" w:cs="Times New Roman"/>
          <w:color w:val="000000" w:themeColor="text1"/>
          <w:lang w:val="kk-KZ"/>
        </w:rPr>
        <w:t>Примечание – сос</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атвлено авт</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 xml:space="preserve">ором </w:t>
      </w:r>
      <w:r>
        <w:rPr>
          <w:rFonts w:ascii="Times New Roman" w:hAnsi="Times New Roman" w:cs="Times New Roman"/>
          <w:lang w:val="kk-KZ"/>
        </w:rPr>
        <w:t>на основании анализа статистических данных</w:t>
      </w:r>
    </w:p>
    <w:p w14:paraId="16A8F15F" w14:textId="77777777" w:rsidR="000D6649" w:rsidRDefault="000D6649">
      <w:pPr>
        <w:tabs>
          <w:tab w:val="left" w:pos="993"/>
        </w:tabs>
        <w:spacing w:after="0" w:line="240" w:lineRule="auto"/>
        <w:ind w:firstLine="709"/>
        <w:jc w:val="both"/>
        <w:rPr>
          <w:rFonts w:ascii="Times New Roman" w:hAnsi="Times New Roman" w:cs="Times New Roman"/>
          <w:color w:val="000000" w:themeColor="text1"/>
          <w:sz w:val="28"/>
          <w:szCs w:val="28"/>
          <w:lang w:val="kk-KZ"/>
        </w:rPr>
      </w:pPr>
    </w:p>
    <w:p w14:paraId="6A407B7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сме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нил наз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вание на AO «Университет </w:t>
      </w:r>
      <w:proofErr w:type="spellStart"/>
      <w:r>
        <w:rPr>
          <w:rFonts w:ascii="Times New Roman" w:hAnsi="Times New Roman" w:cs="Times New Roman"/>
          <w:color w:val="000000" w:themeColor="text1"/>
          <w:sz w:val="28"/>
          <w:szCs w:val="28"/>
          <w:lang w:val="en-US"/>
        </w:rPr>
        <w:t>Narxoz</w:t>
      </w:r>
      <w:proofErr w:type="spellEnd"/>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В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оводили ино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странные рек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торы: Кши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штоф Рыб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иньски (Польша), Энд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рю Вах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 (США),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нислав Буя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нский (Россия,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зая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влено 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образования Нар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хоза в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курентный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с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ернизацией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уктуры и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ержания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и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В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тности,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сфо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рмированы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ультеты, каф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едры,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 ряд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чно-исследовательских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титутов и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тров. С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в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верситете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дрили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грамму дво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йного дип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лома, в рам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ках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орой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чаются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вые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в Нар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хозе, а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ледний - в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ранном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верситете Вел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икобритании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Фра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нции.</w:t>
      </w:r>
    </w:p>
    <w:p w14:paraId="46CE4A2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изведена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ударственная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ерегистрация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Нар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хоз с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своением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туса «Некоммерческое акц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ионерное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ежденное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оммерческая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анизация, не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образовано в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мерческую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анизацию, а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ученный дох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равляется иск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лючительно на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раструктуру, улу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чшение ака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демического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ледовательскую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тельность и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фессионального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[53].</w:t>
      </w:r>
    </w:p>
    <w:p w14:paraId="730032B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Основными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ачами в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ЦДО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w:t>
      </w:r>
    </w:p>
    <w:p w14:paraId="69A6107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спечить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граничения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кциональных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номочий и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 к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в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ях сох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ранения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овных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йств защ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ищаемой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фиденциальности,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остности, гот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овности;</w:t>
      </w:r>
    </w:p>
    <w:p w14:paraId="22D350D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еделить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имосвязанную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окупность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урсов и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висов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ержащих адм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инистративно-академическую 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бно-методическую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ормацию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 (ДОТ) с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ормационного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олнения;</w:t>
      </w:r>
    </w:p>
    <w:p w14:paraId="1FD23D1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доставить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дому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чающемуся пря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мой и/или опо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средованный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 к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азовательному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тенту в рам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ках ДОТ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5F7EC9D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дать мак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симально бла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гоприятные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адения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чающимися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ниями,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явления тво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рческой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ивидуальности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менения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w:t>
      </w:r>
    </w:p>
    <w:p w14:paraId="1E12FEB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работать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местить на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азовательный пор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тал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ЭУ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бно-методические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плексы по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циплинам,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лизуемым с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w:t>
      </w:r>
    </w:p>
    <w:p w14:paraId="59C1E39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влекать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фессорско-преподавательский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 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бно-вспомогательный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сонал,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адающий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циальными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ниями и уме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ниями,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тветствующей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ормационной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готовкой и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ющий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ктическую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лизовать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ДОТ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7E449AB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спечить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анизацию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 в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евизионных лек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ций,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еолекций, рад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иолекций, мул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ьтимедиа-лекций, сла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йд-лекций,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еконференций и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еоконференций,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туальных лаб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ораторных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ктикумов (с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ользованием мул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ьтимедиа-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ими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тационного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елирования и др.),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нинговых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(обучающих, игр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овых,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ледовательских,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тирующих и др.),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 на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пьютерных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елях,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 в лаб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ораториях уда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ленного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тупа,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с тек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стами на бум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ажных и/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ктронных нос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ителях в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тветствии с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меняемой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нологией ДОТ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[54];</w:t>
      </w:r>
    </w:p>
    <w:p w14:paraId="28EFC17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ершенствовать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бно-образовательный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с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ктронно-образовательной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 Kaz</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EU-ЕLEX.</w:t>
      </w:r>
    </w:p>
    <w:p w14:paraId="10DE80A6"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Центр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ючает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жбы:</w:t>
      </w:r>
    </w:p>
    <w:p w14:paraId="42FA288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и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цессом;</w:t>
      </w:r>
    </w:p>
    <w:p w14:paraId="11F1ED8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работки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актических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0931509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ормационно-техническое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спечение.</w:t>
      </w:r>
    </w:p>
    <w:p w14:paraId="43EEA6A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Обучение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водится по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равлениям «Экономика», «Менеджмент», «Учет и ауд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 «Финансы».</w:t>
      </w:r>
    </w:p>
    <w:p w14:paraId="357CF63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Сроки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 на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w:t>
      </w:r>
    </w:p>
    <w:p w14:paraId="15FD8A3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на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днего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w:t>
      </w:r>
    </w:p>
    <w:p w14:paraId="3AAD619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Основу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бно-методического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с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менением ДОТ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тавляют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бно-методические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ериалы на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ктронных нос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ителях,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работанные в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тветствии с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ударственными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азовательными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ндартами и с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одической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трукцией «Общие </w:t>
      </w:r>
      <w:r>
        <w:rPr>
          <w:rFonts w:ascii="Times New Roman" w:hAnsi="Times New Roman" w:cs="Times New Roman"/>
          <w:color w:val="000000" w:themeColor="text1"/>
          <w:sz w:val="28"/>
          <w:szCs w:val="28"/>
          <w:lang w:val="kk-KZ"/>
        </w:rPr>
        <w:lastRenderedPageBreak/>
        <w:t>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 к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троению,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ержанию, офо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рмлению и утв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ерждению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ктронного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бно-методического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циплины» утв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ержденного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бно-методическим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етом.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ктронные коп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ии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бно-методических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ериалов,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ользуемых 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и ори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гиналы на бум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ажных нос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ителях хра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нятся на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тветствующих каф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едрах.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бно-методические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ериалы обн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овляются по мер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бходимости, но не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чем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2884A08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Обычный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бный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тоит из дву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сем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естров,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дый из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орых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ершается экз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аменационной сес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сией. В теч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сем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естра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денты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шают ауд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 лек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ции и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имаются на сем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инарах. Сем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инары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ходят на вну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треннем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тала, к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орому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денты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учают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тупления в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Зач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еты и экз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амены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нимаются в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име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льного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(online) с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ощью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ума и Sky</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pe.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овии усп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ешной сда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трольных,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совых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 (проектов)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денты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ускаются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поряжением ЦДО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 сес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олнившим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ностью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грамму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ранной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циальности с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ивидуальным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бным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 т.е.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ершившим тео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ретическое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и защ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итившим дип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ломный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 (работу),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ается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ударственный дип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лом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ановленного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азца.</w:t>
      </w:r>
    </w:p>
    <w:p w14:paraId="030E9B3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в Сев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еро-Казахстанском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верситете им. М. Коз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ыбаева с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менением ДОТ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чаются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денты чет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ырёх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ультетов с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мой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 уск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оренным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граммам;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шатели с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ультета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(ФИТ),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ультета эне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ргетики и маш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иностроения (ФЭМ),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ультета ист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ории и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 (ФИП) и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номического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ультета (ЭФ).</w:t>
      </w:r>
    </w:p>
    <w:p w14:paraId="6264FD0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Кроме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ествует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ведения лаб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ораторных и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ктических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льно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же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 к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лизуют дву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стороннюю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зь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верситетом (преподавателями,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одистами) и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дентами.</w:t>
      </w:r>
    </w:p>
    <w:p w14:paraId="574B8E9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Преимущества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СКГ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w:t>
      </w:r>
    </w:p>
    <w:p w14:paraId="08A95B26"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дип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лом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азца;</w:t>
      </w:r>
    </w:p>
    <w:p w14:paraId="641A67B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водится по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бодному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фику;</w:t>
      </w:r>
    </w:p>
    <w:p w14:paraId="6408D58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ения с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подавателями и сок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урсниками: e-mail, чат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w:t>
      </w:r>
    </w:p>
    <w:p w14:paraId="41F583C6"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низ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кая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имость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ранении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окого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w:t>
      </w:r>
    </w:p>
    <w:p w14:paraId="02CD1EF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денту нуж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 и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(для кей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совой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не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буется);</w:t>
      </w:r>
    </w:p>
    <w:p w14:paraId="1228DF7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егченная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цедура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с адм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инистративными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анами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w:t>
      </w:r>
    </w:p>
    <w:p w14:paraId="4512936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«Прометей».</w:t>
      </w:r>
    </w:p>
    <w:p w14:paraId="74ACE054"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Восточно-Казахстанский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ударственный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нический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им. Д.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икбаева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ез </w:t>
      </w:r>
      <w:r>
        <w:rPr>
          <w:rFonts w:ascii="Times New Roman" w:hAnsi="Times New Roman" w:cs="Times New Roman"/>
          <w:color w:val="000000" w:themeColor="text1"/>
          <w:sz w:val="28"/>
          <w:szCs w:val="28"/>
          <w:lang w:val="kk-KZ"/>
        </w:rPr>
        <w:lastRenderedPageBreak/>
        <w:t>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туальный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титут.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сультирование,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верка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трольных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водится с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ользованием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ктронной поч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ты.</w:t>
      </w:r>
    </w:p>
    <w:p w14:paraId="2726EC8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Виртуальный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титут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овании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ного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ета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от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 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казом рек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тора от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уктурным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разделением ВКГ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w:t>
      </w:r>
    </w:p>
    <w:p w14:paraId="1B4CD42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г. РГП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 ПХВ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«ВКГТУ им. Д.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икбаева»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образован в Нек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оммерческое акц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ионерное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 «Восточно-Казахстанский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нический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 Д.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икбаева»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овании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каза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итета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ударственного иму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щества 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ватизации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истерства фин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ансов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45 от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июн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«О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дании нек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оммерческого акц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ионерного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«Восточно-Казахстанский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нический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 Д.Сер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икбаева», сви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детельства о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ударственной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ерегистрации юри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дического лиц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от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4.06.2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г.</w:t>
      </w:r>
    </w:p>
    <w:p w14:paraId="6D74BA1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Основным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равлением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туального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титута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работка и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дрение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и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w:t>
      </w:r>
    </w:p>
    <w:p w14:paraId="32139B8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работка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бно-методических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ериалов;</w:t>
      </w:r>
    </w:p>
    <w:p w14:paraId="3541A90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граммного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екта «Образовательный пор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тал ВКГ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дставляет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тему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и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цессом с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ользованием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и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екоммуникаций [55];</w:t>
      </w:r>
    </w:p>
    <w:p w14:paraId="32FDA95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анизация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с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ользованием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4855380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Созданная в ВКТ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им. Д.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икбаева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мирует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азовательную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в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орой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спечены два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овных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 - син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хронного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местного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ообразования.</w:t>
      </w:r>
    </w:p>
    <w:p w14:paraId="08526552"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Самообучение. В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име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разумевается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окое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ериалов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ез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ществление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отестирования,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доставление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тупа к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овым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ормационным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урсам.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еграция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ообучения с аси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нхронным и син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хронным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чением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разумевает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трументов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обождения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от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гократного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торения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ствий,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воляя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ществлять обс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луживание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нуж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лективов, и в то же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доставляет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дому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денту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учать выг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оду от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ообразования [56].</w:t>
      </w:r>
    </w:p>
    <w:p w14:paraId="5C059DE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Ведущими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подавателями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работаны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бно-методические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плексы.</w:t>
      </w:r>
    </w:p>
    <w:p w14:paraId="5E88949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бно-методических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плексов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ючены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поненты:</w:t>
      </w:r>
    </w:p>
    <w:p w14:paraId="38B8681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лабусы;</w:t>
      </w:r>
    </w:p>
    <w:p w14:paraId="157E76B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 лек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ций;</w:t>
      </w:r>
    </w:p>
    <w:p w14:paraId="2F9D89C6"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одические ука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ктических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w:t>
      </w:r>
    </w:p>
    <w:p w14:paraId="49BB405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CPO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2FA0AB3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-материалы к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трольной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оте;</w:t>
      </w:r>
    </w:p>
    <w:p w14:paraId="41D533B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гло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ссарий;</w:t>
      </w:r>
    </w:p>
    <w:p w14:paraId="2B2F0D4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ериалы по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РК;</w:t>
      </w:r>
    </w:p>
    <w:p w14:paraId="471CAC3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ечень воп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росов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гового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троля.</w:t>
      </w:r>
    </w:p>
    <w:p w14:paraId="3208856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теч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сем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естра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чающиеся с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учают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бходимые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сультации,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сылают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ез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ктронную поч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олненные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ания.</w:t>
      </w:r>
    </w:p>
    <w:p w14:paraId="0BF2100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в ВКГ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ультет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(ФДО).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казом МОН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РК от 7 апр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57 «О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ведении в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едениях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перимента по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дрению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периментальных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решение на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ведение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перимента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 [57].</w:t>
      </w:r>
    </w:p>
    <w:p w14:paraId="605D364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Реализация ДОТ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ультета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ществляется по дву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евая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 и кей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с-технология.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на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ультете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ется по сок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ращенным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граммам на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днего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фессионального 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по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72F73C6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ФДО в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оводствуется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онами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«Об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и «О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ке», Тип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овыми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вилами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лизующих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утв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ержденных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тановлением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вительства РК от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005 г.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95, нор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мативно-инструктивными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ументами по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гими нор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мативно-правовыми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ами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авом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ФДО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даны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циальные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уктурные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разделения,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ществляющие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анизационное,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одическое,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ормационное 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ническое соп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ровождение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 ДОТ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ющие в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таве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жбы:</w:t>
      </w:r>
    </w:p>
    <w:p w14:paraId="11D5C8C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адм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инистрирования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по ДОТ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5184A0D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работки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актических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ДОТ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ормационно-технического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спечения [58].</w:t>
      </w:r>
    </w:p>
    <w:p w14:paraId="681BE99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Обучение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ФДО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спечивают каф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едры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w:t>
      </w:r>
    </w:p>
    <w:p w14:paraId="11DD459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ДОТ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меняются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дующим кат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егориям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w:t>
      </w:r>
    </w:p>
    <w:p w14:paraId="70C43FE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по сок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ращенным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граммам на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фессионального,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лесреднего 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33D4264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яющимся лиц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ами с огр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аниченными физ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ическими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можностями в дви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жении (инвалиды);</w:t>
      </w:r>
    </w:p>
    <w:p w14:paraId="6CCE70C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вые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хавшим за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делы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ударства по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граммам обм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чающимся, за иск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лючением сти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пендиатов «Болашак»;</w:t>
      </w:r>
    </w:p>
    <w:p w14:paraId="46C85D9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званным на сро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чную вое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нную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жбу по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0FBBAD7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нах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одящихся в дли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тельной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андировке (более 4-х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яцев)</w:t>
      </w:r>
    </w:p>
    <w:p w14:paraId="2DFB9EB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По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собу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меняются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w:t>
      </w:r>
    </w:p>
    <w:p w14:paraId="29052B4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Он-лайн -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муникации,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бщений в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евом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странстве,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спечивающие син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хронный обм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ормацией в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льном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(предполагает нал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ичие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w:t>
      </w:r>
    </w:p>
    <w:p w14:paraId="4658FC6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-лайн -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муникации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бщений в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ором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 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чаемого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орвано во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(асинхронно),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чаемого с кей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сом 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бником по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анию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 с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ледующей сда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чей руб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ежного и/или ито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гового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троля (не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дполагает нал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ичие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w:t>
      </w:r>
    </w:p>
    <w:p w14:paraId="5ED7160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Учебный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тоит из ака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демических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иодов (семестров, три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местров) и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анчивается в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тветствии с ака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демическим кал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ендарем (графиком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[59</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7C7560A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Формы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веч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ерняя (дистанционная) и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чная (дистанционная).</w:t>
      </w:r>
    </w:p>
    <w:p w14:paraId="3E0B1EB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При веч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ерней (дистанционной)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 обм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ормацией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исходит по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писанию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муникаций в веч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Веч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ерняя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равнивается к очн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4BA6708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Перевод на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с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менением ДОТ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ществляется в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тветствии с Тип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овыми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вилами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лизующих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вилами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евода и вос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становления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в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анизациях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даю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щих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альное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днее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фессиональное 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утв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ержденными МОН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РК.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 (слушатель)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еводится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зач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исляется на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по ДОТ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поряжению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оводителя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разделения (декана)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овании зая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вления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 (заявки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шателя) [60</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4B36E1C6" w14:textId="5C92EF4F"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Инновационный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азийский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пный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иональный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чно-образовательный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ючающий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леджи в г.П авл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одаре и г. Эки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бастузе,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лу-лицей</w:t>
      </w:r>
      <w:r w:rsidR="00005C07">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w:t>
      </w:r>
    </w:p>
    <w:p w14:paraId="13804BC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Для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в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овационном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азийском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верситете (ИнЕУ)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кционирует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(ЦДО),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ществляющий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анизационное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одическое соп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ровождение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спечивает адм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инистрирование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граммной 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нической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держки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урсов.</w:t>
      </w:r>
    </w:p>
    <w:p w14:paraId="3BE741B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Обучение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водится по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равлениям «Биология», «Безопасность жиз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недеятельности и защ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ита окр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ужающей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 «Биотехнология», «Ветеринарная сан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итария», «Вычислительная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ника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граммное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спечение», «Государственное и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тное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авление», «Менеджмент» и др.</w:t>
      </w:r>
    </w:p>
    <w:p w14:paraId="31D10D6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Ресурсами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са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яются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очая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 лек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ции, лаб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ораторные и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ктические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совые 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трольные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же на сай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положены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умы и чат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Moo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dle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лизована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кая и дов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ольно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жная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оце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нок за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олняемые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ания (включая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ты),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тавляет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подаватель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 их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олнения.</w:t>
      </w:r>
    </w:p>
    <w:p w14:paraId="3BFD09C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Казахский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иональный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ледовательский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нический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 К. И. Сат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паева (Satbayev Uni</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versity) в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008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дал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титут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(ИДО) на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ективного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ользования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по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циальностям [61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756D08C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Институт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уктурным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разделением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НТУ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 К.И.Сатпаева. ИДО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ахского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ионального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нического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 К.И.Сатпаева гот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овит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чного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ИДО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ративного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влетворения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ребностей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аслей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омств,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единений,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дприятий,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анизаций,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еждений,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жб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ятости и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тных лиц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еподготовки кад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 с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ью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(получение вто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рого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 на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днего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по род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ственным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циальностям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нических кад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 с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ачей дип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лома о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азца;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ершенствования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и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 В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НИТУ им. К.И. Сат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паева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шел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цедуру реб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рендинга и сме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нил наз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вание – Сәт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баев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верситеті (Satbayev Uni</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versity).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циализированный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титут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ники 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по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работке иск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усственного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еллекта.</w:t>
      </w:r>
    </w:p>
    <w:p w14:paraId="72F7CE2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Satbayev Uni</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versity (SU)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ял 41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5-е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 800 луч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ших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верситетов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в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дународном рей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тинге QS Wor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ld Uni</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vesity Rat</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ing, вой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дя в тро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йку луч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ших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ахстана [62].</w:t>
      </w:r>
    </w:p>
    <w:p w14:paraId="27ACB02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Основные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ачи ИДО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26EF412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w:t>
      </w:r>
    </w:p>
    <w:p w14:paraId="43A365B6"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ширение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фессиональных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можностей пут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олнительных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лификаций в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 с изм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енениями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уктуры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w:t>
      </w:r>
    </w:p>
    <w:p w14:paraId="6E81CA36"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ративное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влетворение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ребностей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аслей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омств,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единений,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дприятий,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анизаций,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еждений,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жб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ятости и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тных лиц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0437645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еподготовка кад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 с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ью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(получение вто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рого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готовка на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днего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по род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ственным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циальностям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нических кад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 с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ачей дип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лома о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азца;</w:t>
      </w:r>
    </w:p>
    <w:p w14:paraId="5C10441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ершенствование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и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w:t>
      </w:r>
    </w:p>
    <w:p w14:paraId="7710862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в ИДО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ется без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ыва от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изводства в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ивидуальной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шателей,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в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[63];</w:t>
      </w:r>
    </w:p>
    <w:p w14:paraId="4FF6C28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в ИДО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ется по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циальностям, на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ются лиц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ензии у Sat</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bayev Uni</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versity.</w:t>
      </w:r>
    </w:p>
    <w:p w14:paraId="4890CE5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Дистанционное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в ИДО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ществляется по кей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совой и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евой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совые кей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 ген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ерируются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работанной в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верситете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оматизированной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темой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тветствии с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очими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бными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нами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циальности.</w:t>
      </w:r>
    </w:p>
    <w:p w14:paraId="7647D22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Учебный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в ИДО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ществляется шта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тными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подавателями,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ущими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ными и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циалистами,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оводителями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дприятий 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паний,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влекаемыми на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местительства и поч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асовой опл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аты.</w:t>
      </w:r>
    </w:p>
    <w:p w14:paraId="3C558B5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Выпускники ИДО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учают дип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лом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азца. В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009-2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тингент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ИДО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тавлял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679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В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тингент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ИДО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тавляет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446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w:t>
      </w:r>
    </w:p>
    <w:p w14:paraId="38CE6CFB"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Основная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ИДО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тупность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курентоспособного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нез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ависимо от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их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живания и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иально -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номического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ожения по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ктру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циальностей,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спечивающих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изводства и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w:t>
      </w:r>
    </w:p>
    <w:p w14:paraId="6237A8C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Таким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егрированных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и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 лаб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ораторной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чного,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дне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воляет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готовить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тветствующих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ременным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бованиям.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ИДО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собствует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еграции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в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странство [64].</w:t>
      </w:r>
    </w:p>
    <w:p w14:paraId="0C51F09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ахского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ионального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им. аль</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-Фараби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3E86DF9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Задачами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ела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яются:</w:t>
      </w:r>
    </w:p>
    <w:p w14:paraId="573B7EF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доставление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 люд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орых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диционные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яются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оступными: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яющимся лиц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ами с огр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аниченными физ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ическими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можностями в дви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жении (инвалиды); вые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хавшим за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делы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ударства по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граммам обм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чающимся, за иск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лючением сти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пендиатов «Болашак»;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званным на сро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чную вое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нную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жбу, по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20819F0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анизация и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держка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вильного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кционирования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w:t>
      </w:r>
    </w:p>
    <w:p w14:paraId="27BF4B6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ивидуализация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(дистанционное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w:t>
      </w:r>
    </w:p>
    <w:p w14:paraId="70BB8EA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ышение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ективности (качества)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танционному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азованию;</w:t>
      </w:r>
    </w:p>
    <w:p w14:paraId="665D2C6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менения 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нических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спеченных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бходимыми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одическими,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актическими и ауд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иовизуальными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ериалами,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собствующими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ышению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ективности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1F7E70F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мирование бан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 мул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ьтимедийных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ственного изг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отовления,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обретенных;</w:t>
      </w:r>
    </w:p>
    <w:p w14:paraId="50C0C15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работка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актических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[65];</w:t>
      </w:r>
    </w:p>
    <w:p w14:paraId="0DC6325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Функциями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w:t>
      </w:r>
    </w:p>
    <w:p w14:paraId="078650F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в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верситете, ee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одическая 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ническая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держка;</w:t>
      </w:r>
    </w:p>
    <w:p w14:paraId="46DC8B9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мирование и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готовка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бников 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обий;</w:t>
      </w:r>
    </w:p>
    <w:p w14:paraId="15E2F4D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НУ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менению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одике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по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данию мул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ьтимедиа и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бников 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обий;</w:t>
      </w:r>
    </w:p>
    <w:p w14:paraId="3ED8D58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дание, тир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ажирование и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ультетов и каф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едр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мул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ьтимедийных и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ктронных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ользования 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по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ериалам,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доставленными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ультетами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w:t>
      </w:r>
    </w:p>
    <w:p w14:paraId="1F84263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держка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2BBB9A4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тавка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чающимся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танционному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азованию;</w:t>
      </w:r>
    </w:p>
    <w:p w14:paraId="5719438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сультации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танционному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азованию;</w:t>
      </w:r>
    </w:p>
    <w:p w14:paraId="7F41117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атной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 с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чающимися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танционному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азованию;</w:t>
      </w:r>
    </w:p>
    <w:p w14:paraId="7E4830F6"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троль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танционному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азованию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328B3DB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тен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денций и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мул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ьтимедийных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w:t>
      </w:r>
    </w:p>
    <w:p w14:paraId="22CA473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 сег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одняшний ден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елом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рабатывается [66]:</w:t>
      </w:r>
    </w:p>
    <w:p w14:paraId="451A6D8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лочка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ктронного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бника.</w:t>
      </w:r>
    </w:p>
    <w:p w14:paraId="21E9CE5C" w14:textId="03EE671E"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оводство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Moo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dle на дву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язы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ках (каз</w:t>
      </w:r>
      <w:r w:rsidR="00005C07">
        <w:rPr>
          <w:rFonts w:ascii="Times New Roman" w:hAnsi="Times New Roman" w:cs="Times New Roman"/>
          <w:color w:val="000000" w:themeColor="text1"/>
          <w:sz w:val="28"/>
          <w:szCs w:val="28"/>
          <w:lang w:val="kk-KZ"/>
        </w:rPr>
        <w:t>ахском</w:t>
      </w:r>
      <w:r>
        <w:rPr>
          <w:rFonts w:ascii="Times New Roman" w:hAnsi="Times New Roman" w:cs="Times New Roman"/>
          <w:color w:val="000000" w:themeColor="text1"/>
          <w:sz w:val="28"/>
          <w:szCs w:val="28"/>
          <w:lang w:val="kk-KZ"/>
        </w:rPr>
        <w:t>, pyc</w:t>
      </w:r>
      <w:r w:rsidR="00005C07">
        <w:rPr>
          <w:rFonts w:ascii="Times New Roman" w:hAnsi="Times New Roman" w:cs="Times New Roman"/>
          <w:color w:val="000000" w:themeColor="text1"/>
          <w:sz w:val="28"/>
          <w:szCs w:val="28"/>
          <w:lang w:val="kk-KZ"/>
        </w:rPr>
        <w:t>ском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и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w:t>
      </w:r>
    </w:p>
    <w:p w14:paraId="219E56D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Иде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готовка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сня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тия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 лек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ции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чающимся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ДОТ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местно с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естудией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ультета жур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налистики.</w:t>
      </w:r>
    </w:p>
    <w:p w14:paraId="52776C5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 Иде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тью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торов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дого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ультета.</w:t>
      </w:r>
    </w:p>
    <w:p w14:paraId="4A855DA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лет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него сем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естра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Moo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dle.</w:t>
      </w:r>
    </w:p>
    <w:p w14:paraId="796724D6"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НУ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ивно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дряется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чением Moo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dle,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рытым и наи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более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пространенным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чении во всё</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w:t>
      </w:r>
    </w:p>
    <w:p w14:paraId="04FD1D0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При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чением Mоо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dlебыли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ведены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нинги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фессорско-преподавательского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тава и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с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работаны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робные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оводства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ьзователей пор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тал аmd</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l.kaznu.kz/moodle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троенного на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тформе Moo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dle.</w:t>
      </w:r>
    </w:p>
    <w:p w14:paraId="7D4F75F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ный мом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 на пор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тале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НУ mdl</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.kaznu.kz/moodle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мещены два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бника на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ахском язы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ке,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елом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работаны 6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бников в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мате HTM</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L.</w:t>
      </w:r>
    </w:p>
    <w:p w14:paraId="6C6DC8E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Основу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тавляет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енаправленная 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тролируемая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енсивная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остоятельная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чаемого,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учи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ться в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по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ивидуальному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писанию.</w:t>
      </w:r>
    </w:p>
    <w:p w14:paraId="4AC0C15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На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Кар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агандинского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ударственного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им. Е.А. Бук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етова в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004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олняет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кции [67]:</w:t>
      </w:r>
    </w:p>
    <w:p w14:paraId="5FC64A2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анизация и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цессом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w:t>
      </w:r>
    </w:p>
    <w:p w14:paraId="551867D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работка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актических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245414C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ормационно-техническое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w:t>
      </w:r>
    </w:p>
    <w:p w14:paraId="48AE955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дание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урсов;</w:t>
      </w:r>
    </w:p>
    <w:p w14:paraId="6CA45CD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стие в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еподготовке адм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инистративных, инж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енерно-технических и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чно-педагогических кад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 Кар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ГУ им. Е.А. Бук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етова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ективного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муникативных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(ИКТ).</w:t>
      </w:r>
    </w:p>
    <w:p w14:paraId="788B427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Кар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ГУ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 Е.А. Бук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етова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готовка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по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ществляется с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менением кей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совой и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евой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11824B84"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Кейсовая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ована на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ользовании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ктронного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бно-методического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плекса -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сового кей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са,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ержащего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ный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плект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одических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ериалов по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циальности и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w:t>
      </w:r>
    </w:p>
    <w:p w14:paraId="4E97D0E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Сетевая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лизуется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редством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ЭВМ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«Автоматизированное соп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ровождение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«Факел-1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граммного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дназначенного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уда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ленных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ьзователей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ощи гло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бальной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ЭВМ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«Факел-1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учила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орское сви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детельство,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егистрированное в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итете по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вам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еллектуальной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ственности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истерства юст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иции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85 от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июл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008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w:t>
      </w:r>
    </w:p>
    <w:p w14:paraId="313638D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Для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 нуж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 и вых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в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Есл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у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 нет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пьютера, он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ете вос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пользоваться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ернет-залом, мул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ьтимедийными зал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ами 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пьютерными кла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ссами Кар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ГУ.</w:t>
      </w:r>
    </w:p>
    <w:p w14:paraId="082F3A72"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Поступив в Кар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ГУ им. Е.А. Бук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етова на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чную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денты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учают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совой кей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 по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циальности с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 язы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кового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спр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авочник-путеводитель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фик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туальных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ятий-консультаций,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лог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 и пар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рывают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 к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сональной Web</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-странице в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оматизированном соп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ровождении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«Факел-1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16E1CC9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фике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туальных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ятий-консультаций ука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заны дат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тем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ятия и фам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илия и ини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циалы тью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тора, у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орого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денты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учить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сультацию по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ересующей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циплине.</w:t>
      </w:r>
    </w:p>
    <w:p w14:paraId="6F72273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По око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нчании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денты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учают дип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лом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ного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азца [68].</w:t>
      </w:r>
    </w:p>
    <w:p w14:paraId="0956BCC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тветствии с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вилами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жба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и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цессом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нирует 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анизует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ументацию,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занную с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нологией,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тролирует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тельность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дставительств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КЭУ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анизует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ышение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лификации и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тификацию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и тью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торов.</w:t>
      </w:r>
    </w:p>
    <w:p w14:paraId="5F94CB7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Основными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ачами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жбы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работки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актических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яются:</w:t>
      </w:r>
    </w:p>
    <w:p w14:paraId="6A4ECF1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дрение и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плуатационное соп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ровождение 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ACY</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O «Электронный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(программный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 Cre</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ditLearning);</w:t>
      </w:r>
    </w:p>
    <w:p w14:paraId="6C6BF2B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зап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олнение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ACY</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O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ументами (силлабусы, лек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ции,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ты);</w:t>
      </w:r>
    </w:p>
    <w:p w14:paraId="044BEB6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6F93288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работка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одических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обий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разделений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по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оте в ACY</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O;</w:t>
      </w:r>
    </w:p>
    <w:p w14:paraId="7B86E03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разделений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оте в ACY</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O;</w:t>
      </w:r>
    </w:p>
    <w:p w14:paraId="005587A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ершенствование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6C422FD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Служба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ормационно-технического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спечения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аивает и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держивает в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плуатации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граммные,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ормационные 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нические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009-2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ведено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периментальное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дрение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евой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на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чно-дистанционной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ход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перимента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ались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ачи:</w:t>
      </w:r>
    </w:p>
    <w:p w14:paraId="423235F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апр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обировать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вить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1B4CBA9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дать и апр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обировать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бные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ериалы,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одику и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актику их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менения 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w:t>
      </w:r>
    </w:p>
    <w:p w14:paraId="69A0053B"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еделить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бходимые пар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аметры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нического 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ормационного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ащения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w:t>
      </w:r>
    </w:p>
    <w:p w14:paraId="3AF58D5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009-2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периментом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охв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ачено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566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с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азованием и 883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co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дним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азованием. Ито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403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 В ход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перимента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тигнуты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овные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ультаты.</w:t>
      </w:r>
    </w:p>
    <w:p w14:paraId="793CF5F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виты и апр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обированы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нообразные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личающиеся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меняемым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елям,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по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таву и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собам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тавки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тента. В наи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большей сте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пени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ледованы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гру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ппы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[69</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32B4BBA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 в соч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етании с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и кей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с-технологии;</w:t>
      </w:r>
    </w:p>
    <w:p w14:paraId="5A8FD50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еоконференции, в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ауд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иторных обз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орных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сультаций,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еолекции в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льном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име.</w:t>
      </w:r>
    </w:p>
    <w:p w14:paraId="5AED3654"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перимента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даны и апр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обированы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бные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ериалы;</w:t>
      </w:r>
    </w:p>
    <w:p w14:paraId="594A0FDA"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перимента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дрены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и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дующих тип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w:t>
      </w:r>
    </w:p>
    <w:p w14:paraId="094F0826"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по адм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инистрированию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w:t>
      </w:r>
    </w:p>
    <w:p w14:paraId="37F8472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по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ведению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айновом и офл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айновом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имах;</w:t>
      </w:r>
    </w:p>
    <w:p w14:paraId="4ACDDF6F"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по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тролю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w:t>
      </w:r>
    </w:p>
    <w:p w14:paraId="5701775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Таким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 и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бщение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еждений,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ользующих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азал,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водится на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внях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6E4D4D6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Все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ют ярк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выр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аженное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йство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рытости и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ивидуального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хода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[70</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269E623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Структура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на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трализованной,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тоящей из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на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ущего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ультета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титута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тер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риториально уда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бно-консультационных пун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ктов.</w:t>
      </w:r>
    </w:p>
    <w:p w14:paraId="252AF26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Процесс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тоит из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едующихся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ервалов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тактного и нек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онтактного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чаях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валирует по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ледний, а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тактный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воо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бще отс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утствовать.</w:t>
      </w:r>
    </w:p>
    <w:p w14:paraId="7BA2677B"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тветствии с иде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ологией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еждениях к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шателю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крепляется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подаватель-консультант (тьютор) по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равлению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циплине. Тью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 сое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диняет в себ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сультанта и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еджера.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водится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очн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w:t>
      </w:r>
    </w:p>
    <w:p w14:paraId="2068C28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Эффективность и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 охв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ата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темой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во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гом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еделяется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внем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в той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ане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екоммуникационных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и кан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алов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личного тип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(волоконно-оптических, мик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роволновых,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ефонных, спу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тниковых и др.).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мером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витой в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ошении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яются, нес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омненно, США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6DFAD38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Органы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азованием Хел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ьсинки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ьшое вни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мание уде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ляют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еподготовке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рабатываются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и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дполагаемая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еподготовка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делена на две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овная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длагается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подавателям. Кро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длагаться и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 по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делам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готовленные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пертами в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астях.</w:t>
      </w:r>
    </w:p>
    <w:p w14:paraId="4A93091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анах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окий диа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пазон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ДО,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иная от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ользования отп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ечатанных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ериалов и обы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чных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м </w:t>
      </w:r>
      <w:r>
        <w:rPr>
          <w:rFonts w:ascii="Times New Roman" w:hAnsi="Times New Roman" w:cs="Times New Roman"/>
          <w:color w:val="000000" w:themeColor="text1"/>
          <w:sz w:val="28"/>
          <w:szCs w:val="28"/>
          <w:lang w:val="kk-KZ"/>
        </w:rPr>
        <w:lastRenderedPageBreak/>
        <w:t>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до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ерактивного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вня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еоконференций.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олняют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га.</w:t>
      </w:r>
    </w:p>
    <w:p w14:paraId="05D07FD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Существенным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спорьем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екта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чного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итета НАТ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«Виртуальный шел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ковый пут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За неб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ольшой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езок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фессору Жап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арову Б.А. co спл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оченной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фессиональной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андой уда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лось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дать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публиканской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пьютерной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окоскоростного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тупа в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В теч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шес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 лет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ную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вош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 83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вуза и НИИ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ионах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Их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спечение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ернетом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ественно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росло – до 45Мбит. В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 лид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еров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НТУ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0Мбит), ЕНУ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им.Л.Гумилева (пять), ВКГ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 (пять), ЮКГ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(пять). К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гру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ппе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ближаются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юбинский, Кар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агандинский, Тар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азский, Пав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лодарский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университеты.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тных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верситетов «Туран» и УМБ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На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дии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ершения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еговоры по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ключению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и НИИ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к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опейской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по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екту CAR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EN,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дполагает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 к гиг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абитному кан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алу и огр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омным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чно-образовательным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урсам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опы.</w:t>
      </w:r>
    </w:p>
    <w:p w14:paraId="2AC41AD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ахстанских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верситетах в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тветствии с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бованиями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ивной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держке МНВ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РК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ется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енсивная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 по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асп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ектов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туальных,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ктронных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верситетов,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еграции в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странство.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дание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туальных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верситетов и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тавляющих,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ючая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ктронные биб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лиотеки, в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овой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номике наб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ирает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роты. В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ряд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держка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логичных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ектов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ведена в ран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ударственной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итики.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и НИИ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ях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спечены пря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мым фин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ансированием из бюд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жета.</w:t>
      </w:r>
    </w:p>
    <w:p w14:paraId="4046808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Таким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анализировав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новления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ска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зать,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оплен огр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омный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(СДО) в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ущих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готовку по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ременным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 гов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орит о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овое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бщество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еходит к нет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радиционным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6BBC728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Внедрение и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оче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нь сил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ьно отс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тает 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вивающихся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анах, где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пень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азованности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жел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ает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выш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а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ническая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ащенность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остаточна.</w:t>
      </w:r>
    </w:p>
    <w:p w14:paraId="3782C8E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Еще хот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елось бы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етить,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вивается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рам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ках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иональных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ельными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мерческими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анизациями.</w:t>
      </w:r>
    </w:p>
    <w:p w14:paraId="2F62761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Сегодня не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ни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тендующей не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на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номическое 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итическое лид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ерство в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тыс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ячелетии, но даж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на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номическую 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итическую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остоятельность,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орая не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ществляла бы в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тветствии co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ими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ями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ственную реф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орму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ока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зывает мас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штабное вли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яние на цив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илизацию,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вень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ественного,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иально-экономического,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нологического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и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адает мощ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ным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енциалом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оорганизации и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кор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ректировки.</w:t>
      </w:r>
    </w:p>
    <w:p w14:paraId="6F58922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ведение эмп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ирического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ледования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овывалось на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ультатах,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ученных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тео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ретического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водилось в нес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колько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пов. </w:t>
      </w:r>
    </w:p>
    <w:p w14:paraId="33EC383D" w14:textId="77777777" w:rsidR="000D6649" w:rsidRDefault="00AF6C19">
      <w:pPr>
        <w:tabs>
          <w:tab w:val="left" w:pos="993"/>
        </w:tabs>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Первый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 -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готовительный: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еделение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равления и диз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ледования,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кретизация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одологического апп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арата (целей,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дмета и гип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отез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ледования), тео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ретическое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атегии пои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сковой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w:t>
      </w:r>
    </w:p>
    <w:p w14:paraId="0836540E" w14:textId="77777777" w:rsidR="000D6649" w:rsidRDefault="00AF6C19">
      <w:pPr>
        <w:tabs>
          <w:tab w:val="left" w:pos="993"/>
        </w:tabs>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Второй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 - тео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ретический.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ществлен ист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орико-психологический и тео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ретико-методологический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 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тематизация лит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ературы по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блеме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ледования. </w:t>
      </w:r>
    </w:p>
    <w:p w14:paraId="27435309" w14:textId="77777777" w:rsidR="000D6649" w:rsidRDefault="00AF6C19">
      <w:pPr>
        <w:tabs>
          <w:tab w:val="left" w:pos="993"/>
        </w:tabs>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Третий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 - эмп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ирический.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работана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 эмп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ирического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ледования.</w:t>
      </w:r>
    </w:p>
    <w:p w14:paraId="5CD551B7" w14:textId="77777777" w:rsidR="000D6649" w:rsidRDefault="00AF6C19">
      <w:pPr>
        <w:tabs>
          <w:tab w:val="left" w:pos="993"/>
        </w:tabs>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Четвертый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 -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лючительный.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тематизирован и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бщен нак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опленный эмп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ирический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 сфо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рмулированы выв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оды,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еделены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спективы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ьнейшего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ледования.</w:t>
      </w:r>
    </w:p>
    <w:p w14:paraId="7EACC45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Исследование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водилось на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шес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ахстанских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понденты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вов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лечены в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ледование по суб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ъективным кри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териям -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тупности, тип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ичности и рав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ного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дставительства.</w:t>
      </w:r>
    </w:p>
    <w:p w14:paraId="44F4A51B"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Для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ледования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ользовался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поп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еречных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зов. «Поперечные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зы» – наи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более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ользуемый пут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ледования.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поп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еречных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зов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дъявляет жёс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ткие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 к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мированию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орки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ытуемых,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бы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спечить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умную соп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оставимость гру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пп.</w:t>
      </w:r>
    </w:p>
    <w:p w14:paraId="786EC782" w14:textId="77777777" w:rsidR="000D6649" w:rsidRDefault="000D6649">
      <w:pPr>
        <w:spacing w:after="0"/>
        <w:ind w:firstLine="567"/>
        <w:jc w:val="both"/>
        <w:rPr>
          <w:rFonts w:ascii="Times New Roman" w:hAnsi="Times New Roman" w:cs="Times New Roman"/>
          <w:color w:val="000000" w:themeColor="text1"/>
          <w:sz w:val="28"/>
          <w:szCs w:val="28"/>
          <w:lang w:val="kk-KZ"/>
        </w:rPr>
      </w:pPr>
    </w:p>
    <w:p w14:paraId="4CE8CA1A" w14:textId="77777777" w:rsidR="000D6649" w:rsidRDefault="00AF6C19">
      <w:pPr>
        <w:tabs>
          <w:tab w:val="left" w:pos="993"/>
        </w:tabs>
        <w:spacing w:after="0"/>
        <w:ind w:firstLine="567"/>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w:drawing>
          <wp:inline distT="0" distB="0" distL="0" distR="0" wp14:anchorId="34C46C4E" wp14:editId="6E7BB2FE">
            <wp:extent cx="5156835" cy="2877185"/>
            <wp:effectExtent l="0" t="0" r="5715" b="1841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99E154C" w14:textId="77777777" w:rsidR="000D6649" w:rsidRDefault="00AF6C19">
      <w:pPr>
        <w:spacing w:after="0" w:line="240" w:lineRule="auto"/>
        <w:ind w:firstLine="567"/>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Рисунок 6  –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пределение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орки по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в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исимости от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60A3D3E2" w14:textId="68532126" w:rsidR="000D6649" w:rsidRDefault="00AF6C19" w:rsidP="00005C07">
      <w:pPr>
        <w:spacing w:after="0" w:line="240" w:lineRule="auto"/>
        <w:ind w:firstLine="567"/>
        <w:jc w:val="both"/>
        <w:rPr>
          <w:rFonts w:ascii="Times New Roman" w:hAnsi="Times New Roman" w:cs="Times New Roman"/>
          <w:color w:val="000000" w:themeColor="text1"/>
          <w:szCs w:val="24"/>
          <w:lang w:val="kk-KZ"/>
        </w:rPr>
      </w:pPr>
      <w:r>
        <w:rPr>
          <w:rFonts w:ascii="Times New Roman" w:hAnsi="Times New Roman" w:cs="Times New Roman"/>
          <w:color w:val="000000" w:themeColor="text1"/>
          <w:szCs w:val="24"/>
          <w:lang w:val="kk-KZ"/>
        </w:rPr>
        <w:t>При</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Cs w:val="24"/>
          <w:lang w:val="kk-KZ"/>
        </w:rPr>
        <w:t>мечание – Сос</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тавлено авт</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 xml:space="preserve">ором </w:t>
      </w:r>
      <w:r>
        <w:rPr>
          <w:rFonts w:ascii="Times New Roman" w:hAnsi="Times New Roman" w:cs="Times New Roman"/>
          <w:lang w:val="kk-KZ"/>
        </w:rPr>
        <w:t>на основании проведенного эмпирического исследования</w:t>
      </w:r>
    </w:p>
    <w:p w14:paraId="080465B0" w14:textId="77777777" w:rsidR="000D6649" w:rsidRDefault="000D6649">
      <w:pPr>
        <w:tabs>
          <w:tab w:val="left" w:pos="851"/>
        </w:tabs>
        <w:spacing w:after="0" w:line="240" w:lineRule="auto"/>
        <w:ind w:firstLine="567"/>
        <w:jc w:val="both"/>
        <w:rPr>
          <w:rFonts w:ascii="Times New Roman" w:hAnsi="Times New Roman" w:cs="Times New Roman"/>
          <w:color w:val="000000" w:themeColor="text1"/>
          <w:sz w:val="28"/>
          <w:szCs w:val="28"/>
          <w:lang w:val="kk-KZ"/>
        </w:rPr>
      </w:pPr>
    </w:p>
    <w:p w14:paraId="2BBDC996" w14:textId="77777777" w:rsidR="000D6649" w:rsidRDefault="00AF6C19">
      <w:pPr>
        <w:tabs>
          <w:tab w:val="left" w:pos="851"/>
        </w:tabs>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няли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стие 676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по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из шес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анизаций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дний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раст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орки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тавил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а. </w:t>
      </w:r>
      <w:r>
        <w:rPr>
          <w:rFonts w:ascii="Times New Roman" w:hAnsi="Times New Roman" w:cs="Times New Roman"/>
          <w:color w:val="000000" w:themeColor="text1"/>
          <w:sz w:val="28"/>
          <w:szCs w:val="28"/>
          <w:lang w:val="kk-KZ"/>
        </w:rPr>
        <w:lastRenderedPageBreak/>
        <w:t>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овной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трумент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ледование – анк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етирование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тавленное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ором на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Dig</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i-HE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осника,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работанного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еделения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ровизации в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опейских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ах. </w:t>
      </w:r>
    </w:p>
    <w:p w14:paraId="2AEB3F42" w14:textId="77777777" w:rsidR="000D6649" w:rsidRDefault="00AF6C19">
      <w:pPr>
        <w:tabs>
          <w:tab w:val="left" w:pos="851"/>
        </w:tabs>
        <w:ind w:firstLine="567"/>
        <w:jc w:val="both"/>
        <w:rPr>
          <w:rFonts w:ascii="Times New Roman" w:hAnsi="Times New Roman" w:cs="Times New Roman"/>
          <w:color w:val="000000" w:themeColor="text1"/>
          <w:sz w:val="28"/>
          <w:szCs w:val="28"/>
          <w:lang w:val="kk-KZ"/>
        </w:rPr>
      </w:pPr>
      <w:r>
        <w:rPr>
          <w:noProof/>
          <w:color w:val="000000" w:themeColor="text1"/>
          <w:lang w:eastAsia="ru-RU"/>
        </w:rPr>
        <w:drawing>
          <wp:inline distT="0" distB="0" distL="0" distR="0" wp14:anchorId="1A8E9F21" wp14:editId="6C7B7B58">
            <wp:extent cx="5424170" cy="2265045"/>
            <wp:effectExtent l="4445" t="4445" r="19685" b="1651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DE6908F" w14:textId="77777777" w:rsidR="000D6649" w:rsidRDefault="00AF6C19">
      <w:pPr>
        <w:tabs>
          <w:tab w:val="left" w:pos="851"/>
        </w:tabs>
        <w:spacing w:after="0"/>
        <w:ind w:firstLine="567"/>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Рисунок 7 –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титуциональная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атегия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ровизации</w:t>
      </w:r>
    </w:p>
    <w:p w14:paraId="31447FAA" w14:textId="77777777" w:rsidR="000D6649" w:rsidRDefault="00AF6C19">
      <w:pPr>
        <w:tabs>
          <w:tab w:val="left" w:pos="851"/>
        </w:tabs>
        <w:spacing w:after="0"/>
        <w:ind w:firstLine="567"/>
        <w:jc w:val="both"/>
        <w:rPr>
          <w:rFonts w:ascii="Times New Roman" w:hAnsi="Times New Roman" w:cs="Times New Roman"/>
          <w:szCs w:val="24"/>
          <w:lang w:val="kk-KZ"/>
        </w:rPr>
      </w:pPr>
      <w:r>
        <w:rPr>
          <w:rFonts w:ascii="Times New Roman" w:hAnsi="Times New Roman" w:cs="Times New Roman"/>
          <w:color w:val="000000" w:themeColor="text1"/>
          <w:szCs w:val="24"/>
          <w:lang w:val="kk-KZ"/>
        </w:rPr>
        <w:t>Примечание – сос</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тавлено авт</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 xml:space="preserve">ором </w:t>
      </w:r>
      <w:r>
        <w:rPr>
          <w:rFonts w:ascii="Times New Roman" w:hAnsi="Times New Roman" w:cs="Times New Roman"/>
          <w:lang w:val="kk-KZ"/>
        </w:rPr>
        <w:t xml:space="preserve">на основании результатов экспертного интервью </w:t>
      </w:r>
    </w:p>
    <w:p w14:paraId="2BE25BB3" w14:textId="77777777" w:rsidR="000D6649" w:rsidRDefault="000D6649">
      <w:pPr>
        <w:tabs>
          <w:tab w:val="left" w:pos="851"/>
        </w:tabs>
        <w:spacing w:after="0"/>
        <w:ind w:firstLine="567"/>
        <w:jc w:val="both"/>
        <w:rPr>
          <w:rFonts w:ascii="Times New Roman" w:hAnsi="Times New Roman" w:cs="Times New Roman"/>
          <w:color w:val="000000" w:themeColor="text1"/>
          <w:sz w:val="28"/>
          <w:szCs w:val="28"/>
          <w:lang w:val="kk-KZ"/>
        </w:rPr>
      </w:pPr>
    </w:p>
    <w:p w14:paraId="25E4ABAF" w14:textId="77777777" w:rsidR="000D6649" w:rsidRDefault="00AF6C19">
      <w:pPr>
        <w:tabs>
          <w:tab w:val="left" w:pos="851"/>
        </w:tabs>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Как мы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из рис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унка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ьшинство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пондентов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ечают нал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ичие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титуциональной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атегии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ровизации,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ако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мы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ест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нек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оторые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где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рабатываются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атегии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ровизации на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 каф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едры, либ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они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отс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утствуют вов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се.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брос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азывает нам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рыв –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иционированием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верситетов,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водников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нсформации и сит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уацией,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исходит на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дел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в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верситетах. В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сит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уации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буются чет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кие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 к нал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ичию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титуциональной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атегии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ровизации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тендуют на зва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ние лид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еров в сфе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рового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азования. </w:t>
      </w:r>
    </w:p>
    <w:p w14:paraId="509B2141" w14:textId="77777777" w:rsidR="000D6649" w:rsidRDefault="000D6649">
      <w:pPr>
        <w:tabs>
          <w:tab w:val="left" w:pos="851"/>
        </w:tabs>
        <w:spacing w:after="0" w:line="240" w:lineRule="auto"/>
        <w:ind w:firstLine="567"/>
        <w:jc w:val="both"/>
        <w:rPr>
          <w:rFonts w:ascii="Times New Roman" w:hAnsi="Times New Roman" w:cs="Times New Roman"/>
          <w:color w:val="000000" w:themeColor="text1"/>
          <w:sz w:val="28"/>
          <w:szCs w:val="28"/>
          <w:lang w:val="kk-KZ"/>
        </w:rPr>
      </w:pPr>
    </w:p>
    <w:p w14:paraId="6A579BCB" w14:textId="77777777" w:rsidR="000D6649" w:rsidRDefault="00AF6C19">
      <w:pPr>
        <w:tabs>
          <w:tab w:val="left" w:pos="851"/>
        </w:tabs>
        <w:spacing w:after="0"/>
        <w:jc w:val="center"/>
        <w:rPr>
          <w:rFonts w:ascii="Times New Roman" w:hAnsi="Times New Roman" w:cs="Times New Roman"/>
          <w:color w:val="000000" w:themeColor="text1"/>
          <w:sz w:val="28"/>
          <w:szCs w:val="28"/>
          <w:lang w:val="kk-KZ"/>
        </w:rPr>
      </w:pPr>
      <w:r>
        <w:rPr>
          <w:noProof/>
          <w:color w:val="000000" w:themeColor="text1"/>
          <w:lang w:eastAsia="ru-RU"/>
        </w:rPr>
        <w:drawing>
          <wp:anchor distT="0" distB="0" distL="114300" distR="114300" simplePos="0" relativeHeight="251667456" behindDoc="1" locked="0" layoutInCell="1" allowOverlap="1" wp14:anchorId="5837CE50" wp14:editId="6FF2A9E7">
            <wp:simplePos x="0" y="0"/>
            <wp:positionH relativeFrom="column">
              <wp:posOffset>250190</wp:posOffset>
            </wp:positionH>
            <wp:positionV relativeFrom="paragraph">
              <wp:posOffset>5715</wp:posOffset>
            </wp:positionV>
            <wp:extent cx="5508625" cy="2446655"/>
            <wp:effectExtent l="4445" t="4445" r="49530" b="44450"/>
            <wp:wrapTight wrapText="bothSides">
              <wp:wrapPolygon edited="0">
                <wp:start x="-17" y="-39"/>
                <wp:lineTo x="-17" y="21488"/>
                <wp:lineTo x="21570" y="21488"/>
                <wp:lineTo x="21570" y="-39"/>
                <wp:lineTo x="-17" y="-39"/>
              </wp:wrapPolygon>
            </wp:wrapTight>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r>
        <w:rPr>
          <w:rFonts w:ascii="Times New Roman" w:hAnsi="Times New Roman" w:cs="Times New Roman"/>
          <w:color w:val="000000" w:themeColor="text1"/>
          <w:sz w:val="28"/>
          <w:szCs w:val="28"/>
          <w:lang w:val="kk-KZ"/>
        </w:rPr>
        <w:t>Рисунок 8 –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ошение к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ровизации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оводства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w:t>
      </w:r>
    </w:p>
    <w:p w14:paraId="3E00AB24" w14:textId="77777777" w:rsidR="000D6649" w:rsidRDefault="00AF6C19">
      <w:pPr>
        <w:tabs>
          <w:tab w:val="left" w:pos="851"/>
        </w:tabs>
        <w:spacing w:after="0"/>
        <w:ind w:firstLine="567"/>
        <w:jc w:val="both"/>
        <w:rPr>
          <w:rFonts w:ascii="Times New Roman" w:hAnsi="Times New Roman" w:cs="Times New Roman"/>
          <w:lang w:val="kk-KZ"/>
        </w:rPr>
      </w:pPr>
      <w:r>
        <w:rPr>
          <w:rFonts w:ascii="Times New Roman" w:hAnsi="Times New Roman" w:cs="Times New Roman"/>
          <w:color w:val="000000" w:themeColor="text1"/>
          <w:szCs w:val="24"/>
          <w:lang w:val="kk-KZ"/>
        </w:rPr>
        <w:t>Примечание – сос</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тавлено авт</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 xml:space="preserve">ором на основании </w:t>
      </w:r>
      <w:r>
        <w:rPr>
          <w:rFonts w:ascii="Times New Roman" w:hAnsi="Times New Roman" w:cs="Times New Roman"/>
          <w:lang w:val="kk-KZ"/>
        </w:rPr>
        <w:t>результатов экспертного интервью</w:t>
      </w:r>
    </w:p>
    <w:p w14:paraId="12AE31B0" w14:textId="77777777" w:rsidR="00005C07" w:rsidRDefault="00005C07">
      <w:pPr>
        <w:tabs>
          <w:tab w:val="left" w:pos="851"/>
        </w:tabs>
        <w:spacing w:after="0" w:line="240" w:lineRule="auto"/>
        <w:ind w:firstLine="567"/>
        <w:jc w:val="both"/>
        <w:rPr>
          <w:rFonts w:ascii="Times New Roman" w:hAnsi="Times New Roman" w:cs="Times New Roman"/>
          <w:color w:val="000000" w:themeColor="text1"/>
          <w:sz w:val="28"/>
          <w:szCs w:val="28"/>
          <w:lang w:val="kk-KZ"/>
        </w:rPr>
      </w:pPr>
    </w:p>
    <w:p w14:paraId="3AB2493D" w14:textId="776C5963" w:rsidR="000D6649" w:rsidRDefault="00AF6C19">
      <w:pPr>
        <w:tabs>
          <w:tab w:val="left" w:pos="851"/>
        </w:tabs>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Вопрос,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 выт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екает из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вого воп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роса –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ошение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оводства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к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ровизации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ьшинство 52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отв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етили,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ровизация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атегической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ью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ако, 7%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пондентов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етили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жности во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дрении, и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отв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етил,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ошение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ицательное. </w:t>
      </w:r>
    </w:p>
    <w:p w14:paraId="64B075BC" w14:textId="77777777" w:rsidR="000D6649" w:rsidRDefault="000D6649">
      <w:pPr>
        <w:tabs>
          <w:tab w:val="left" w:pos="851"/>
        </w:tabs>
        <w:spacing w:after="0" w:line="240" w:lineRule="auto"/>
        <w:ind w:firstLine="567"/>
        <w:jc w:val="both"/>
        <w:rPr>
          <w:rFonts w:ascii="Times New Roman" w:hAnsi="Times New Roman" w:cs="Times New Roman"/>
          <w:color w:val="000000" w:themeColor="text1"/>
          <w:sz w:val="28"/>
          <w:szCs w:val="28"/>
          <w:lang w:val="kk-KZ"/>
        </w:rPr>
      </w:pPr>
    </w:p>
    <w:p w14:paraId="60A19F90" w14:textId="77777777" w:rsidR="000D6649" w:rsidRDefault="00AF6C19">
      <w:pPr>
        <w:tabs>
          <w:tab w:val="left" w:pos="851"/>
        </w:tabs>
        <w:spacing w:after="0"/>
        <w:jc w:val="center"/>
        <w:rPr>
          <w:rFonts w:ascii="Times New Roman" w:hAnsi="Times New Roman" w:cs="Times New Roman"/>
          <w:color w:val="000000" w:themeColor="text1"/>
          <w:sz w:val="28"/>
          <w:szCs w:val="28"/>
          <w:lang w:val="kk-KZ"/>
        </w:rPr>
      </w:pPr>
      <w:r>
        <w:rPr>
          <w:noProof/>
          <w:color w:val="000000" w:themeColor="text1"/>
          <w:lang w:eastAsia="ru-RU"/>
        </w:rPr>
        <w:drawing>
          <wp:anchor distT="0" distB="0" distL="114300" distR="114300" simplePos="0" relativeHeight="251668480" behindDoc="1" locked="0" layoutInCell="1" allowOverlap="1" wp14:anchorId="4B6CF0C3" wp14:editId="2D5D4DC5">
            <wp:simplePos x="0" y="0"/>
            <wp:positionH relativeFrom="margin">
              <wp:posOffset>222250</wp:posOffset>
            </wp:positionH>
            <wp:positionV relativeFrom="paragraph">
              <wp:posOffset>8255</wp:posOffset>
            </wp:positionV>
            <wp:extent cx="5772150" cy="2743200"/>
            <wp:effectExtent l="0" t="0" r="0" b="0"/>
            <wp:wrapTight wrapText="bothSides">
              <wp:wrapPolygon edited="0">
                <wp:start x="0" y="0"/>
                <wp:lineTo x="0" y="21450"/>
                <wp:lineTo x="21529" y="21450"/>
                <wp:lineTo x="21529" y="0"/>
                <wp:lineTo x="0" y="0"/>
              </wp:wrapPolygon>
            </wp:wrapTight>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r>
        <w:rPr>
          <w:rFonts w:ascii="Times New Roman" w:hAnsi="Times New Roman" w:cs="Times New Roman"/>
          <w:color w:val="000000" w:themeColor="text1"/>
          <w:sz w:val="28"/>
          <w:szCs w:val="28"/>
          <w:lang w:val="kk-KZ"/>
        </w:rPr>
        <w:t>Рисунок 9 –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держка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w:t>
      </w:r>
    </w:p>
    <w:p w14:paraId="3373313A" w14:textId="77777777" w:rsidR="000D6649" w:rsidRDefault="00AF6C19">
      <w:pPr>
        <w:tabs>
          <w:tab w:val="left" w:pos="851"/>
        </w:tabs>
        <w:spacing w:after="0"/>
        <w:ind w:firstLine="567"/>
        <w:jc w:val="both"/>
        <w:rPr>
          <w:rFonts w:ascii="Times New Roman" w:hAnsi="Times New Roman" w:cs="Times New Roman"/>
          <w:color w:val="000000" w:themeColor="text1"/>
          <w:szCs w:val="24"/>
          <w:lang w:val="kk-KZ"/>
        </w:rPr>
      </w:pPr>
      <w:r>
        <w:rPr>
          <w:rFonts w:ascii="Times New Roman" w:hAnsi="Times New Roman" w:cs="Times New Roman"/>
          <w:color w:val="000000" w:themeColor="text1"/>
          <w:szCs w:val="24"/>
          <w:lang w:val="kk-KZ"/>
        </w:rPr>
        <w:t>Примечание – сос</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тавлено авт</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 xml:space="preserve">ором </w:t>
      </w:r>
      <w:r>
        <w:rPr>
          <w:rFonts w:ascii="Times New Roman" w:hAnsi="Times New Roman" w:cs="Times New Roman"/>
          <w:lang w:val="kk-KZ"/>
        </w:rPr>
        <w:t>на основании результатов экспертного интервью</w:t>
      </w:r>
    </w:p>
    <w:p w14:paraId="653456B5" w14:textId="77777777" w:rsidR="000D6649" w:rsidRDefault="000D6649">
      <w:pPr>
        <w:tabs>
          <w:tab w:val="left" w:pos="851"/>
        </w:tabs>
        <w:spacing w:after="0"/>
        <w:ind w:firstLine="567"/>
        <w:jc w:val="both"/>
        <w:rPr>
          <w:rFonts w:ascii="Times New Roman" w:hAnsi="Times New Roman" w:cs="Times New Roman"/>
          <w:color w:val="000000" w:themeColor="text1"/>
          <w:sz w:val="28"/>
          <w:szCs w:val="28"/>
          <w:lang w:val="kk-KZ"/>
        </w:rPr>
      </w:pPr>
    </w:p>
    <w:p w14:paraId="23EF5963" w14:textId="77777777" w:rsidR="000D6649" w:rsidRDefault="00AF6C19">
      <w:pPr>
        <w:tabs>
          <w:tab w:val="left" w:pos="851"/>
        </w:tabs>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Из рис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унка 9 оче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видно,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ьшинство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пондентов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трализованную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держку co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роны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ако 9%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пондентов зая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вляют,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держка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ществляется лиш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на каф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едральном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вне. </w:t>
      </w:r>
    </w:p>
    <w:p w14:paraId="3044F991" w14:textId="77777777" w:rsidR="000D6649" w:rsidRDefault="000D6649">
      <w:pPr>
        <w:tabs>
          <w:tab w:val="left" w:pos="851"/>
        </w:tabs>
        <w:spacing w:after="0" w:line="240" w:lineRule="auto"/>
        <w:ind w:firstLine="567"/>
        <w:jc w:val="both"/>
        <w:rPr>
          <w:rFonts w:ascii="Times New Roman" w:hAnsi="Times New Roman" w:cs="Times New Roman"/>
          <w:color w:val="000000" w:themeColor="text1"/>
          <w:sz w:val="28"/>
          <w:szCs w:val="28"/>
          <w:lang w:val="kk-KZ"/>
        </w:rPr>
      </w:pPr>
    </w:p>
    <w:p w14:paraId="6126F7E8" w14:textId="77777777" w:rsidR="000D6649" w:rsidRDefault="00AF6C19">
      <w:pPr>
        <w:tabs>
          <w:tab w:val="left" w:pos="851"/>
        </w:tabs>
        <w:spacing w:after="0"/>
        <w:jc w:val="center"/>
        <w:rPr>
          <w:rFonts w:ascii="Times New Roman" w:hAnsi="Times New Roman" w:cs="Times New Roman"/>
          <w:color w:val="000000" w:themeColor="text1"/>
          <w:sz w:val="28"/>
          <w:szCs w:val="28"/>
          <w:lang w:val="kk-KZ"/>
        </w:rPr>
      </w:pPr>
      <w:r>
        <w:rPr>
          <w:noProof/>
          <w:color w:val="000000" w:themeColor="text1"/>
          <w:lang w:eastAsia="ru-RU"/>
        </w:rPr>
        <w:drawing>
          <wp:anchor distT="0" distB="0" distL="114300" distR="114300" simplePos="0" relativeHeight="251669504" behindDoc="1" locked="0" layoutInCell="1" allowOverlap="1" wp14:anchorId="6F7D4BBD" wp14:editId="34CF954F">
            <wp:simplePos x="0" y="0"/>
            <wp:positionH relativeFrom="margin">
              <wp:posOffset>231775</wp:posOffset>
            </wp:positionH>
            <wp:positionV relativeFrom="paragraph">
              <wp:posOffset>635</wp:posOffset>
            </wp:positionV>
            <wp:extent cx="5734050" cy="2743200"/>
            <wp:effectExtent l="0" t="0" r="0" b="0"/>
            <wp:wrapTight wrapText="bothSides">
              <wp:wrapPolygon edited="0">
                <wp:start x="0" y="0"/>
                <wp:lineTo x="0" y="21450"/>
                <wp:lineTo x="21528" y="21450"/>
                <wp:lineTo x="21528" y="0"/>
                <wp:lineTo x="0" y="0"/>
              </wp:wrapPolygon>
            </wp:wrapTight>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r>
        <w:rPr>
          <w:rFonts w:ascii="Times New Roman" w:hAnsi="Times New Roman" w:cs="Times New Roman"/>
          <w:color w:val="000000" w:themeColor="text1"/>
          <w:sz w:val="28"/>
          <w:szCs w:val="28"/>
          <w:lang w:val="kk-KZ"/>
        </w:rPr>
        <w:t>Рисунок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2F015D05" w14:textId="77777777" w:rsidR="000D6649" w:rsidRDefault="00AF6C19">
      <w:pPr>
        <w:tabs>
          <w:tab w:val="left" w:pos="851"/>
        </w:tabs>
        <w:spacing w:after="0"/>
        <w:ind w:firstLine="567"/>
        <w:jc w:val="both"/>
        <w:rPr>
          <w:rFonts w:ascii="Times New Roman" w:hAnsi="Times New Roman" w:cs="Times New Roman"/>
          <w:color w:val="000000" w:themeColor="text1"/>
          <w:szCs w:val="24"/>
          <w:lang w:val="kk-KZ"/>
        </w:rPr>
      </w:pPr>
      <w:r>
        <w:rPr>
          <w:rFonts w:ascii="Times New Roman" w:hAnsi="Times New Roman" w:cs="Times New Roman"/>
          <w:color w:val="000000" w:themeColor="text1"/>
          <w:szCs w:val="24"/>
          <w:lang w:val="kk-KZ"/>
        </w:rPr>
        <w:t xml:space="preserve">     При</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мечание – сос</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тавлено авт</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 xml:space="preserve">ором </w:t>
      </w:r>
      <w:r>
        <w:rPr>
          <w:rFonts w:ascii="Times New Roman" w:hAnsi="Times New Roman" w:cs="Times New Roman"/>
          <w:lang w:val="kk-KZ"/>
        </w:rPr>
        <w:t>на основании результатов экспертного интервью</w:t>
      </w:r>
    </w:p>
    <w:p w14:paraId="625A4535" w14:textId="77777777" w:rsidR="000D6649" w:rsidRDefault="00AF6C19">
      <w:pPr>
        <w:tabs>
          <w:tab w:val="left" w:pos="851"/>
        </w:tabs>
        <w:spacing w:after="0"/>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r>
    </w:p>
    <w:p w14:paraId="3C1DEB87" w14:textId="77777777" w:rsidR="000D6649" w:rsidRDefault="00AF6C19">
      <w:pPr>
        <w:tabs>
          <w:tab w:val="left" w:pos="851"/>
        </w:tabs>
        <w:spacing w:after="0" w:line="240" w:lineRule="auto"/>
        <w:ind w:firstLine="567"/>
        <w:jc w:val="both"/>
        <w:rPr>
          <w:rFonts w:ascii="Times New Roman" w:hAnsi="Times New Roman" w:cs="Times New Roman"/>
          <w:color w:val="000000" w:themeColor="text1"/>
          <w:sz w:val="28"/>
          <w:szCs w:val="28"/>
          <w:lang w:val="kk-KZ"/>
        </w:rPr>
      </w:pPr>
      <w:r>
        <w:rPr>
          <w:noProof/>
          <w:color w:val="000000" w:themeColor="text1"/>
          <w:lang w:eastAsia="ru-RU"/>
        </w:rPr>
        <w:lastRenderedPageBreak/>
        <w:drawing>
          <wp:anchor distT="0" distB="0" distL="114300" distR="114300" simplePos="0" relativeHeight="251660288" behindDoc="1" locked="0" layoutInCell="1" allowOverlap="1" wp14:anchorId="1A9FD716" wp14:editId="010B233D">
            <wp:simplePos x="0" y="0"/>
            <wp:positionH relativeFrom="margin">
              <wp:posOffset>240665</wp:posOffset>
            </wp:positionH>
            <wp:positionV relativeFrom="paragraph">
              <wp:posOffset>1626235</wp:posOffset>
            </wp:positionV>
            <wp:extent cx="5743575" cy="2743200"/>
            <wp:effectExtent l="0" t="0" r="9525" b="0"/>
            <wp:wrapTight wrapText="bothSides">
              <wp:wrapPolygon edited="0">
                <wp:start x="0" y="0"/>
                <wp:lineTo x="0" y="21450"/>
                <wp:lineTo x="21564" y="21450"/>
                <wp:lineTo x="21564" y="0"/>
                <wp:lineTo x="0" y="0"/>
              </wp:wrapPolygon>
            </wp:wrapTight>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r>
        <w:rPr>
          <w:rFonts w:ascii="Times New Roman" w:hAnsi="Times New Roman" w:cs="Times New Roman"/>
          <w:color w:val="000000" w:themeColor="text1"/>
          <w:sz w:val="28"/>
          <w:szCs w:val="28"/>
          <w:lang w:val="kk-KZ"/>
        </w:rPr>
        <w:t>Чтобы пон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ять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ие на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дел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ользуются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мы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али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воп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пондентам.  Тем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ым мы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ьшинство (68%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пондентов)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ользуют MOO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C и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ули,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тъемлемой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тью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ересно,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ука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зали,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ользуют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туальную ака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демическую моб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ильность (внешнею и вну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треннюю).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тификационные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ользуют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58%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пондентов. </w:t>
      </w:r>
    </w:p>
    <w:p w14:paraId="62E17BBF" w14:textId="77777777" w:rsidR="000D6649" w:rsidRDefault="00AF6C19">
      <w:pPr>
        <w:tabs>
          <w:tab w:val="left" w:pos="851"/>
        </w:tabs>
        <w:spacing w:after="0"/>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Рисунок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овл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адения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ровыми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ыками</w:t>
      </w:r>
    </w:p>
    <w:p w14:paraId="7F554931" w14:textId="77777777" w:rsidR="000D6649" w:rsidRDefault="00AF6C19">
      <w:pPr>
        <w:spacing w:after="0" w:line="240" w:lineRule="auto"/>
        <w:ind w:firstLine="567"/>
        <w:jc w:val="both"/>
        <w:rPr>
          <w:rFonts w:ascii="Times New Roman" w:hAnsi="Times New Roman" w:cs="Times New Roman"/>
          <w:color w:val="000000" w:themeColor="text1"/>
          <w:szCs w:val="24"/>
          <w:lang w:val="kk-KZ"/>
        </w:rPr>
      </w:pPr>
      <w:r>
        <w:rPr>
          <w:rFonts w:ascii="Times New Roman" w:hAnsi="Times New Roman" w:cs="Times New Roman"/>
          <w:color w:val="000000" w:themeColor="text1"/>
          <w:szCs w:val="24"/>
          <w:lang w:val="kk-KZ"/>
        </w:rPr>
        <w:t>Примечание – сос</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тавлено авт</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 xml:space="preserve">ором </w:t>
      </w:r>
      <w:r>
        <w:rPr>
          <w:rFonts w:ascii="Times New Roman" w:hAnsi="Times New Roman" w:cs="Times New Roman"/>
          <w:lang w:val="kk-KZ"/>
        </w:rPr>
        <w:t>на основании результатов экспертного интервью</w:t>
      </w:r>
    </w:p>
    <w:p w14:paraId="05E5D1D8" w14:textId="77777777" w:rsidR="000D6649" w:rsidRDefault="000D6649">
      <w:pPr>
        <w:spacing w:after="0" w:line="240" w:lineRule="auto"/>
        <w:jc w:val="both"/>
        <w:rPr>
          <w:rFonts w:ascii="Times New Roman" w:hAnsi="Times New Roman" w:cs="Times New Roman"/>
          <w:color w:val="000000" w:themeColor="text1"/>
          <w:sz w:val="28"/>
          <w:szCs w:val="28"/>
          <w:lang w:val="kk-KZ"/>
        </w:rPr>
      </w:pPr>
    </w:p>
    <w:p w14:paraId="5CAFF474"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Овладение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дентами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ровыми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ыками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из гла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вных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верситетов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ового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вня, на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мы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обретаются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на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циализированных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циплинах,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зам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етим,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пондентов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етили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остаточное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ичество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уде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ленное овл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адению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ровыми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ыками. </w:t>
      </w:r>
    </w:p>
    <w:p w14:paraId="6541EDB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куренции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денты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жны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еляться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све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рстников и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нически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чимыми.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тивном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дно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учить отл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ичную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оту в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ущем,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чительно сни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жает шан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 на пло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дотворную кар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ьеру.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щиеся,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адающие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ыками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с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ровыми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нологиями,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учи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ться уда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ленно, нез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ависимо от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где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одятся.</w:t>
      </w:r>
    </w:p>
    <w:p w14:paraId="2D487A3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Кроме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они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зап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исаться на бес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платные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 и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дать сол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идный ака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демический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филь.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ожет им учи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ться 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учить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вильную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оту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ез нес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колько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айн-порталов. Отс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утствие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мотности зам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едлит их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гресс и огр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аничит их вар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иантами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ряд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с их тек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ущим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тоположением.</w:t>
      </w:r>
    </w:p>
    <w:p w14:paraId="508469F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По мер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очей кул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ьтуры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 жиз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ненно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бы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дый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и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адал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бходимыми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ровыми </w:t>
      </w:r>
      <w:r>
        <w:rPr>
          <w:rFonts w:ascii="Times New Roman" w:hAnsi="Times New Roman" w:cs="Times New Roman"/>
          <w:color w:val="000000" w:themeColor="text1"/>
          <w:sz w:val="28"/>
          <w:szCs w:val="28"/>
          <w:lang w:val="kk-KZ"/>
        </w:rPr>
        <w:lastRenderedPageBreak/>
        <w:t>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ыками. Есл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нет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вы обя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зательно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еряете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люд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нически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кованных и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едомленных о тен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денциях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асли.</w:t>
      </w:r>
    </w:p>
    <w:p w14:paraId="02E1089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noProof/>
          <w:color w:val="000000" w:themeColor="text1"/>
          <w:lang w:eastAsia="ru-RU"/>
        </w:rPr>
        <w:drawing>
          <wp:anchor distT="0" distB="0" distL="114300" distR="114300" simplePos="0" relativeHeight="251670528" behindDoc="1" locked="0" layoutInCell="1" allowOverlap="1" wp14:anchorId="23539023" wp14:editId="57CD524D">
            <wp:simplePos x="0" y="0"/>
            <wp:positionH relativeFrom="column">
              <wp:posOffset>254635</wp:posOffset>
            </wp:positionH>
            <wp:positionV relativeFrom="paragraph">
              <wp:posOffset>987425</wp:posOffset>
            </wp:positionV>
            <wp:extent cx="5715000" cy="2743200"/>
            <wp:effectExtent l="0" t="0" r="0" b="0"/>
            <wp:wrapTight wrapText="bothSides">
              <wp:wrapPolygon edited="0">
                <wp:start x="0" y="0"/>
                <wp:lineTo x="0" y="21450"/>
                <wp:lineTo x="21528" y="21450"/>
                <wp:lineTo x="21528" y="0"/>
                <wp:lineTo x="0" y="0"/>
              </wp:wrapPolygon>
            </wp:wrapTight>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r>
        <w:rPr>
          <w:rFonts w:ascii="Times New Roman" w:hAnsi="Times New Roman" w:cs="Times New Roman"/>
          <w:color w:val="000000" w:themeColor="text1"/>
          <w:sz w:val="28"/>
          <w:szCs w:val="28"/>
          <w:lang w:val="kk-KZ"/>
        </w:rPr>
        <w:t>Цифровые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ыки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огут вам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отать на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очем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с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ровыми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нологиями и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аться с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ощью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еллектуальных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ройств.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ечном ито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ге сэк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ономит ваш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жет вас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жеством люд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по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и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роет зол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отую жил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можностей.</w:t>
      </w:r>
    </w:p>
    <w:p w14:paraId="0E141C25" w14:textId="77777777" w:rsidR="000D6649" w:rsidRDefault="00AF6C19">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Рисунок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висы</w:t>
      </w:r>
    </w:p>
    <w:p w14:paraId="34887842" w14:textId="77777777" w:rsidR="000D6649" w:rsidRDefault="00AF6C19">
      <w:pPr>
        <w:spacing w:after="0" w:line="240" w:lineRule="auto"/>
        <w:ind w:firstLine="567"/>
        <w:jc w:val="both"/>
        <w:rPr>
          <w:rFonts w:ascii="Times New Roman" w:hAnsi="Times New Roman" w:cs="Times New Roman"/>
          <w:color w:val="000000" w:themeColor="text1"/>
          <w:szCs w:val="24"/>
          <w:lang w:val="kk-KZ"/>
        </w:rPr>
      </w:pPr>
      <w:r>
        <w:rPr>
          <w:rFonts w:ascii="Times New Roman" w:hAnsi="Times New Roman" w:cs="Times New Roman"/>
          <w:color w:val="000000" w:themeColor="text1"/>
          <w:szCs w:val="24"/>
          <w:lang w:val="kk-KZ"/>
        </w:rPr>
        <w:t>Примечание – сос</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 xml:space="preserve">тавлено </w:t>
      </w:r>
      <w:r>
        <w:rPr>
          <w:rFonts w:ascii="Times New Roman" w:hAnsi="Times New Roman" w:cs="Times New Roman"/>
          <w:szCs w:val="24"/>
          <w:lang w:val="kk-KZ"/>
        </w:rPr>
        <w:t>авт</w:t>
      </w:r>
      <w:r>
        <w:rPr>
          <w:rFonts w:ascii="Times New Roman" w:hAnsi="Times New Roman" w:cs="Times New Roman"/>
          <w:vanish/>
          <w:spacing w:val="-20"/>
          <w:w w:val="1"/>
          <w:szCs w:val="24"/>
          <w:lang w:val="kk-KZ"/>
        </w:rPr>
        <w:t></w:t>
      </w:r>
      <w:r>
        <w:rPr>
          <w:rFonts w:ascii="Times New Roman" w:hAnsi="Times New Roman" w:cs="Times New Roman"/>
          <w:szCs w:val="24"/>
          <w:lang w:val="kk-KZ"/>
        </w:rPr>
        <w:t xml:space="preserve">ором </w:t>
      </w:r>
      <w:r>
        <w:rPr>
          <w:rFonts w:ascii="Times New Roman" w:hAnsi="Times New Roman" w:cs="Times New Roman"/>
          <w:lang w:val="kk-KZ"/>
        </w:rPr>
        <w:t>на основании результатов экспертного интервью</w:t>
      </w:r>
    </w:p>
    <w:p w14:paraId="727A4B06" w14:textId="77777777" w:rsidR="000D6649" w:rsidRDefault="000D6649">
      <w:pPr>
        <w:spacing w:after="0" w:line="240" w:lineRule="auto"/>
        <w:jc w:val="both"/>
        <w:rPr>
          <w:rFonts w:ascii="Times New Roman" w:hAnsi="Times New Roman" w:cs="Times New Roman"/>
          <w:color w:val="000000" w:themeColor="text1"/>
          <w:sz w:val="28"/>
          <w:szCs w:val="28"/>
          <w:lang w:val="kk-KZ"/>
        </w:rPr>
      </w:pPr>
    </w:p>
    <w:p w14:paraId="589D173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Как мы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висы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яются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тъемлемой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тью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истрация на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циплины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тупна 65%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пондентов, чут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ьше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ользовать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 пор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тал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меру вну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тренней нет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воркинг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темы. </w:t>
      </w:r>
    </w:p>
    <w:p w14:paraId="1D90AAD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Подводя ито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 наш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 анк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етирования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сде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лать выв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ный мом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 мы наб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людаем хор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оший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вень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ровизации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ако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и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ьше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дрять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ейшие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ровизации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уг. </w:t>
      </w:r>
    </w:p>
    <w:p w14:paraId="51F7D339" w14:textId="77777777" w:rsidR="000D6649" w:rsidRDefault="000D6649">
      <w:pPr>
        <w:spacing w:after="0" w:line="240" w:lineRule="auto"/>
        <w:jc w:val="both"/>
        <w:rPr>
          <w:rFonts w:ascii="Times New Roman" w:hAnsi="Times New Roman" w:cs="Times New Roman"/>
          <w:color w:val="000000" w:themeColor="text1"/>
          <w:sz w:val="28"/>
          <w:szCs w:val="28"/>
          <w:lang w:val="kk-KZ"/>
        </w:rPr>
      </w:pPr>
    </w:p>
    <w:p w14:paraId="2B6F23F9" w14:textId="77777777" w:rsidR="000D6649" w:rsidRDefault="00AF6C19">
      <w:pPr>
        <w:ind w:firstLine="567"/>
        <w:jc w:val="both"/>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t xml:space="preserve">2.2 </w:t>
      </w:r>
      <w:r>
        <w:rPr>
          <w:rFonts w:ascii="Times New Roman" w:hAnsi="Times New Roman" w:cs="Times New Roman"/>
          <w:b/>
          <w:bCs/>
          <w:color w:val="000000" w:themeColor="text1"/>
          <w:sz w:val="28"/>
          <w:szCs w:val="28"/>
        </w:rPr>
        <w:t xml:space="preserve">Анализ удовлетворённости студентов качеством цифрового обучения и восприятия цифровых образовательных технологий </w:t>
      </w:r>
    </w:p>
    <w:p w14:paraId="61C3E15F"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данном параграфе представлены результаты анкетирования, среди студентов и магистрантов обучающихся дистанционно. Анкета включает 5 блоков и каждый блок вопросов содержит несколько вопросов. На рисунке 13 представлена общая информация и распределение респондентов по курсам обучения. </w:t>
      </w:r>
    </w:p>
    <w:p w14:paraId="0241009F" w14:textId="77777777" w:rsidR="00B148B5" w:rsidRDefault="005105FC">
      <w:pPr>
        <w:spacing w:after="0" w:line="240" w:lineRule="auto"/>
        <w:ind w:firstLine="567"/>
        <w:jc w:val="center"/>
        <w:rPr>
          <w:rFonts w:ascii="Times New Roman" w:hAnsi="Times New Roman" w:cs="Times New Roman"/>
          <w:sz w:val="28"/>
          <w:szCs w:val="28"/>
        </w:rPr>
      </w:pPr>
      <w:r>
        <w:rPr>
          <w:noProof/>
        </w:rPr>
        <w:lastRenderedPageBreak/>
        <w:drawing>
          <wp:inline distT="0" distB="0" distL="0" distR="0" wp14:anchorId="2592EDBC" wp14:editId="01D4C7C5">
            <wp:extent cx="3911392" cy="2607733"/>
            <wp:effectExtent l="0" t="0" r="0" b="2540"/>
            <wp:docPr id="110051272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31733" cy="2621294"/>
                    </a:xfrm>
                    <a:prstGeom prst="rect">
                      <a:avLst/>
                    </a:prstGeom>
                    <a:noFill/>
                    <a:ln>
                      <a:noFill/>
                    </a:ln>
                  </pic:spPr>
                </pic:pic>
              </a:graphicData>
            </a:graphic>
          </wp:inline>
        </w:drawing>
      </w:r>
    </w:p>
    <w:p w14:paraId="37EFF770" w14:textId="3FDC51F5" w:rsidR="000D6649" w:rsidRDefault="00AF6C19">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13 – Общая информация – курс обучающихся</w:t>
      </w:r>
    </w:p>
    <w:p w14:paraId="0BF4524A" w14:textId="3EB46589" w:rsidR="000D6649" w:rsidRDefault="00AF6C19">
      <w:pPr>
        <w:spacing w:after="0" w:line="240" w:lineRule="auto"/>
        <w:ind w:firstLine="567"/>
        <w:rPr>
          <w:rFonts w:ascii="Times New Roman" w:hAnsi="Times New Roman" w:cs="Times New Roman"/>
        </w:rPr>
      </w:pPr>
      <w:r>
        <w:rPr>
          <w:rFonts w:ascii="Times New Roman" w:hAnsi="Times New Roman" w:cs="Times New Roman"/>
        </w:rPr>
        <w:t>Примечание</w:t>
      </w:r>
      <w:r w:rsidR="00005C07">
        <w:rPr>
          <w:rFonts w:ascii="Times New Roman" w:hAnsi="Times New Roman" w:cs="Times New Roman"/>
        </w:rPr>
        <w:t xml:space="preserve"> -</w:t>
      </w:r>
      <w:r>
        <w:rPr>
          <w:rFonts w:ascii="Times New Roman" w:hAnsi="Times New Roman" w:cs="Times New Roman"/>
        </w:rPr>
        <w:t xml:space="preserve"> </w:t>
      </w:r>
      <w:r w:rsidR="00005C07">
        <w:rPr>
          <w:rFonts w:ascii="Times New Roman" w:hAnsi="Times New Roman" w:cs="Times New Roman"/>
        </w:rPr>
        <w:t>с</w:t>
      </w:r>
      <w:r>
        <w:rPr>
          <w:rFonts w:ascii="Times New Roman" w:hAnsi="Times New Roman" w:cs="Times New Roman"/>
        </w:rPr>
        <w:t>оставлено автором на основании анкетирования</w:t>
      </w:r>
      <w:r>
        <w:rPr>
          <w:rFonts w:ascii="Times New Roman" w:hAnsi="Times New Roman" w:cs="Times New Roman"/>
          <w:lang w:val="kk-KZ"/>
        </w:rPr>
        <w:t xml:space="preserve"> </w:t>
      </w:r>
      <w:r>
        <w:rPr>
          <w:rFonts w:ascii="Times New Roman" w:hAnsi="Times New Roman" w:cs="Times New Roman"/>
        </w:rPr>
        <w:t>[</w:t>
      </w:r>
      <w:r>
        <w:rPr>
          <w:rFonts w:ascii="Times New Roman" w:hAnsi="Times New Roman" w:cs="Times New Roman"/>
          <w:lang w:val="kk-KZ"/>
        </w:rPr>
        <w:t>Приложение</w:t>
      </w:r>
      <w:r>
        <w:rPr>
          <w:rFonts w:ascii="Times New Roman" w:hAnsi="Times New Roman" w:cs="Times New Roman"/>
        </w:rPr>
        <w:t xml:space="preserve"> 2]</w:t>
      </w:r>
    </w:p>
    <w:p w14:paraId="3705A91D" w14:textId="77777777" w:rsidR="000D6649" w:rsidRDefault="000D6649">
      <w:pPr>
        <w:spacing w:after="0" w:line="240" w:lineRule="auto"/>
        <w:ind w:firstLine="567"/>
        <w:jc w:val="both"/>
        <w:rPr>
          <w:rFonts w:ascii="Times New Roman" w:hAnsi="Times New Roman" w:cs="Times New Roman"/>
          <w:sz w:val="28"/>
          <w:szCs w:val="28"/>
        </w:rPr>
      </w:pPr>
    </w:p>
    <w:p w14:paraId="6F359B45"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анкетировании участвовало 130 студентов и магистрантов из них: </w:t>
      </w:r>
    </w:p>
    <w:p w14:paraId="769288D2"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количество учащихся 1 курса составил 21,4%;</w:t>
      </w:r>
    </w:p>
    <w:p w14:paraId="6E97C9B6"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соответственно 2 курса – 28,6%;</w:t>
      </w:r>
    </w:p>
    <w:p w14:paraId="50223AD6"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- 3-го курса – 21,4%;</w:t>
      </w:r>
    </w:p>
    <w:p w14:paraId="4C37F6FD"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магистрантов – 28,6%. </w:t>
      </w:r>
    </w:p>
    <w:p w14:paraId="1A0B1A2F"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Ввиду того, что дистанционное обучение могут получить студенты с 1 по 3 курс или в магистратуре, среди ответов отсутствуют представители 4-го курса.   </w:t>
      </w:r>
    </w:p>
    <w:p w14:paraId="36F8417C" w14:textId="77777777" w:rsidR="000D6649" w:rsidRDefault="00AF6C19">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xml:space="preserve">На рисунке 14 представлена общая информация – форма обучения. </w:t>
      </w:r>
    </w:p>
    <w:p w14:paraId="2299A16D" w14:textId="77777777" w:rsidR="00B148B5" w:rsidRDefault="00B148B5">
      <w:pPr>
        <w:spacing w:after="0" w:line="240" w:lineRule="auto"/>
        <w:ind w:firstLine="567"/>
        <w:rPr>
          <w:rFonts w:ascii="Times New Roman" w:hAnsi="Times New Roman" w:cs="Times New Roman"/>
          <w:sz w:val="28"/>
          <w:szCs w:val="28"/>
        </w:rPr>
      </w:pPr>
    </w:p>
    <w:p w14:paraId="6CF505AA" w14:textId="64D1D199" w:rsidR="000D6649" w:rsidRDefault="00B148B5">
      <w:pPr>
        <w:spacing w:after="0" w:line="240" w:lineRule="auto"/>
        <w:jc w:val="center"/>
        <w:rPr>
          <w:rFonts w:ascii="Times New Roman" w:hAnsi="Times New Roman" w:cs="Times New Roman"/>
          <w:sz w:val="28"/>
          <w:szCs w:val="28"/>
        </w:rPr>
      </w:pPr>
      <w:r w:rsidRPr="00B148B5">
        <w:rPr>
          <w:rFonts w:ascii="Times New Roman" w:hAnsi="Times New Roman" w:cs="Times New Roman"/>
          <w:noProof/>
          <w:sz w:val="28"/>
          <w:szCs w:val="28"/>
          <w:lang w:eastAsia="ru-RU"/>
        </w:rPr>
        <w:drawing>
          <wp:inline distT="0" distB="0" distL="0" distR="0" wp14:anchorId="3EC7CD57" wp14:editId="262F69B3">
            <wp:extent cx="3894667" cy="2596583"/>
            <wp:effectExtent l="0" t="0" r="0" b="0"/>
            <wp:docPr id="1906770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77052" name=""/>
                    <pic:cNvPicPr/>
                  </pic:nvPicPr>
                  <pic:blipFill>
                    <a:blip r:embed="rId33"/>
                    <a:stretch>
                      <a:fillRect/>
                    </a:stretch>
                  </pic:blipFill>
                  <pic:spPr>
                    <a:xfrm>
                      <a:off x="0" y="0"/>
                      <a:ext cx="3923386" cy="2615730"/>
                    </a:xfrm>
                    <a:prstGeom prst="rect">
                      <a:avLst/>
                    </a:prstGeom>
                  </pic:spPr>
                </pic:pic>
              </a:graphicData>
            </a:graphic>
          </wp:inline>
        </w:drawing>
      </w:r>
    </w:p>
    <w:p w14:paraId="0EE73FE0"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14 – Форма обучения</w:t>
      </w:r>
    </w:p>
    <w:p w14:paraId="588A2441" w14:textId="22412642" w:rsidR="000D6649" w:rsidRDefault="00AF6C19">
      <w:pPr>
        <w:spacing w:after="0" w:line="240" w:lineRule="auto"/>
        <w:ind w:firstLine="567"/>
        <w:rPr>
          <w:rFonts w:ascii="Times New Roman" w:hAnsi="Times New Roman" w:cs="Times New Roman"/>
          <w:lang w:val="kk-KZ"/>
        </w:rPr>
      </w:pPr>
      <w:r>
        <w:rPr>
          <w:rFonts w:ascii="Times New Roman" w:hAnsi="Times New Roman" w:cs="Times New Roman"/>
        </w:rPr>
        <w:t>Примечание</w:t>
      </w:r>
      <w:r w:rsidR="00005C07">
        <w:rPr>
          <w:rFonts w:ascii="Times New Roman" w:hAnsi="Times New Roman" w:cs="Times New Roman"/>
        </w:rPr>
        <w:t xml:space="preserve"> -</w:t>
      </w:r>
      <w:r>
        <w:rPr>
          <w:rFonts w:ascii="Times New Roman" w:hAnsi="Times New Roman" w:cs="Times New Roman"/>
        </w:rPr>
        <w:t xml:space="preserve"> </w:t>
      </w:r>
      <w:r w:rsidR="00005C07">
        <w:rPr>
          <w:rFonts w:ascii="Times New Roman" w:hAnsi="Times New Roman" w:cs="Times New Roman"/>
        </w:rPr>
        <w:t>с</w:t>
      </w:r>
      <w:r>
        <w:rPr>
          <w:rFonts w:ascii="Times New Roman" w:hAnsi="Times New Roman" w:cs="Times New Roman"/>
        </w:rPr>
        <w:t>оставлено автором на основании анкетирования</w:t>
      </w:r>
      <w:r>
        <w:rPr>
          <w:rFonts w:ascii="Times New Roman" w:hAnsi="Times New Roman" w:cs="Times New Roman"/>
          <w:color w:val="FF0000"/>
          <w:lang w:val="kk-KZ"/>
        </w:rPr>
        <w:t xml:space="preserve"> </w:t>
      </w:r>
      <w:r>
        <w:rPr>
          <w:rFonts w:ascii="Times New Roman" w:hAnsi="Times New Roman" w:cs="Times New Roman"/>
        </w:rPr>
        <w:t>[</w:t>
      </w:r>
      <w:r>
        <w:rPr>
          <w:rFonts w:ascii="Times New Roman" w:hAnsi="Times New Roman" w:cs="Times New Roman"/>
          <w:lang w:val="kk-KZ"/>
        </w:rPr>
        <w:t>Приложение</w:t>
      </w:r>
      <w:r>
        <w:rPr>
          <w:rFonts w:ascii="Times New Roman" w:hAnsi="Times New Roman" w:cs="Times New Roman"/>
        </w:rPr>
        <w:t xml:space="preserve"> 2]</w:t>
      </w:r>
    </w:p>
    <w:p w14:paraId="469DAE13" w14:textId="77777777" w:rsidR="000D6649" w:rsidRDefault="000D6649">
      <w:pPr>
        <w:spacing w:after="0" w:line="240" w:lineRule="auto"/>
        <w:ind w:firstLine="567"/>
        <w:rPr>
          <w:rFonts w:ascii="Times New Roman" w:hAnsi="Times New Roman" w:cs="Times New Roman"/>
          <w:lang w:val="kk-KZ"/>
        </w:rPr>
      </w:pPr>
    </w:p>
    <w:p w14:paraId="7261491F" w14:textId="77777777" w:rsidR="000D6649" w:rsidRDefault="00AF6C19" w:rsidP="00005C0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Подавляющее большинство ответов составило представителей дистанционной формы обучения. Лишь 21,4% - обучающиеся на смешанной форме обучения и 7,1% - очники. </w:t>
      </w:r>
    </w:p>
    <w:p w14:paraId="193F2BF7" w14:textId="77777777" w:rsidR="000D6649" w:rsidRDefault="00AF6C19" w:rsidP="00005C0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Далее на рисунке 15 представлена наибольшая удовлетворенность теми или иными платформами или программным обеспечением. </w:t>
      </w:r>
    </w:p>
    <w:p w14:paraId="27866664" w14:textId="6E96ACC6" w:rsidR="000D6649" w:rsidRDefault="000501CC">
      <w:pPr>
        <w:spacing w:after="0" w:line="240" w:lineRule="auto"/>
        <w:jc w:val="center"/>
        <w:rPr>
          <w:rFonts w:ascii="Times New Roman" w:hAnsi="Times New Roman" w:cs="Times New Roman"/>
          <w:sz w:val="28"/>
          <w:szCs w:val="28"/>
        </w:rPr>
      </w:pPr>
      <w:r w:rsidRPr="000501CC">
        <w:rPr>
          <w:rFonts w:ascii="Times New Roman" w:hAnsi="Times New Roman" w:cs="Times New Roman"/>
          <w:noProof/>
          <w:sz w:val="28"/>
          <w:szCs w:val="28"/>
          <w:lang w:eastAsia="ru-RU"/>
        </w:rPr>
        <w:drawing>
          <wp:inline distT="0" distB="0" distL="0" distR="0" wp14:anchorId="208B00F1" wp14:editId="59B334AE">
            <wp:extent cx="5621867" cy="2937732"/>
            <wp:effectExtent l="0" t="0" r="0" b="0"/>
            <wp:docPr id="18799874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987414" name=""/>
                    <pic:cNvPicPr/>
                  </pic:nvPicPr>
                  <pic:blipFill>
                    <a:blip r:embed="rId34"/>
                    <a:stretch>
                      <a:fillRect/>
                    </a:stretch>
                  </pic:blipFill>
                  <pic:spPr>
                    <a:xfrm>
                      <a:off x="0" y="0"/>
                      <a:ext cx="5689243" cy="2972940"/>
                    </a:xfrm>
                    <a:prstGeom prst="rect">
                      <a:avLst/>
                    </a:prstGeom>
                  </pic:spPr>
                </pic:pic>
              </a:graphicData>
            </a:graphic>
          </wp:inline>
        </w:drawing>
      </w:r>
    </w:p>
    <w:p w14:paraId="6A12E4FD"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15 – Удовлетворенность цифровыми инструментами – выбор наилучших платформ </w:t>
      </w:r>
    </w:p>
    <w:p w14:paraId="71E7B5DE" w14:textId="58A3EC77" w:rsidR="000D6649" w:rsidRDefault="00AF6C19">
      <w:pPr>
        <w:spacing w:after="0" w:line="240" w:lineRule="auto"/>
        <w:ind w:firstLine="567"/>
        <w:rPr>
          <w:rFonts w:ascii="Times New Roman" w:hAnsi="Times New Roman" w:cs="Times New Roman"/>
          <w:lang w:val="kk-KZ"/>
        </w:rPr>
      </w:pPr>
      <w:r>
        <w:rPr>
          <w:rFonts w:ascii="Times New Roman" w:hAnsi="Times New Roman" w:cs="Times New Roman"/>
        </w:rPr>
        <w:t>Примечание</w:t>
      </w:r>
      <w:r w:rsidR="00005C07">
        <w:rPr>
          <w:rFonts w:ascii="Times New Roman" w:hAnsi="Times New Roman" w:cs="Times New Roman"/>
        </w:rPr>
        <w:t xml:space="preserve"> -</w:t>
      </w:r>
      <w:r>
        <w:rPr>
          <w:rFonts w:ascii="Times New Roman" w:hAnsi="Times New Roman" w:cs="Times New Roman"/>
        </w:rPr>
        <w:t xml:space="preserve"> </w:t>
      </w:r>
      <w:r w:rsidR="00005C07">
        <w:rPr>
          <w:rFonts w:ascii="Times New Roman" w:hAnsi="Times New Roman" w:cs="Times New Roman"/>
        </w:rPr>
        <w:t>с</w:t>
      </w:r>
      <w:r>
        <w:rPr>
          <w:rFonts w:ascii="Times New Roman" w:hAnsi="Times New Roman" w:cs="Times New Roman"/>
        </w:rPr>
        <w:t>оставлено автором на основании анкетирования</w:t>
      </w:r>
      <w:r>
        <w:rPr>
          <w:rFonts w:ascii="Times New Roman" w:hAnsi="Times New Roman" w:cs="Times New Roman"/>
          <w:lang w:val="kk-KZ"/>
        </w:rPr>
        <w:t xml:space="preserve"> </w:t>
      </w:r>
      <w:r>
        <w:rPr>
          <w:rFonts w:ascii="Times New Roman" w:hAnsi="Times New Roman" w:cs="Times New Roman"/>
        </w:rPr>
        <w:t>[</w:t>
      </w:r>
      <w:r>
        <w:rPr>
          <w:rFonts w:ascii="Times New Roman" w:hAnsi="Times New Roman" w:cs="Times New Roman"/>
          <w:lang w:val="kk-KZ"/>
        </w:rPr>
        <w:t>Приложение</w:t>
      </w:r>
      <w:r>
        <w:rPr>
          <w:rFonts w:ascii="Times New Roman" w:hAnsi="Times New Roman" w:cs="Times New Roman"/>
        </w:rPr>
        <w:t xml:space="preserve"> 2]</w:t>
      </w:r>
    </w:p>
    <w:p w14:paraId="6138FE6E" w14:textId="77777777" w:rsidR="000D6649" w:rsidRDefault="000D6649">
      <w:pPr>
        <w:spacing w:after="0" w:line="240" w:lineRule="auto"/>
        <w:ind w:firstLine="567"/>
        <w:rPr>
          <w:rFonts w:ascii="Times New Roman" w:hAnsi="Times New Roman" w:cs="Times New Roman"/>
          <w:lang w:val="kk-KZ"/>
        </w:rPr>
      </w:pPr>
    </w:p>
    <w:p w14:paraId="6285BAAB" w14:textId="77777777" w:rsidR="000D6649" w:rsidRDefault="000D6649">
      <w:pPr>
        <w:spacing w:after="0" w:line="240" w:lineRule="auto"/>
        <w:ind w:firstLine="567"/>
        <w:jc w:val="both"/>
        <w:rPr>
          <w:rFonts w:ascii="Times New Roman" w:hAnsi="Times New Roman" w:cs="Times New Roman"/>
          <w:sz w:val="28"/>
          <w:szCs w:val="28"/>
        </w:rPr>
      </w:pPr>
    </w:p>
    <w:p w14:paraId="3F5723DD"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рисунке 15 представлен перечень платформ и ПО, которые используются для дистанционного обучения. И мы видим, что наиболее популярными и удобными являются </w:t>
      </w:r>
      <w:r>
        <w:rPr>
          <w:rFonts w:ascii="Times New Roman" w:hAnsi="Times New Roman" w:cs="Times New Roman"/>
          <w:sz w:val="28"/>
          <w:szCs w:val="28"/>
          <w:lang w:val="en-US"/>
        </w:rPr>
        <w:t>Zoom</w:t>
      </w:r>
      <w:r>
        <w:rPr>
          <w:rFonts w:ascii="Times New Roman" w:hAnsi="Times New Roman" w:cs="Times New Roman"/>
          <w:sz w:val="28"/>
          <w:szCs w:val="28"/>
        </w:rPr>
        <w:t xml:space="preserve">, </w:t>
      </w:r>
      <w:r>
        <w:rPr>
          <w:rFonts w:ascii="Times New Roman" w:hAnsi="Times New Roman" w:cs="Times New Roman"/>
          <w:sz w:val="28"/>
          <w:szCs w:val="28"/>
          <w:lang w:val="en-US"/>
        </w:rPr>
        <w:t>Google</w:t>
      </w:r>
      <w:r>
        <w:rPr>
          <w:rFonts w:ascii="Times New Roman" w:hAnsi="Times New Roman" w:cs="Times New Roman"/>
          <w:sz w:val="28"/>
          <w:szCs w:val="28"/>
        </w:rPr>
        <w:t xml:space="preserve"> </w:t>
      </w:r>
      <w:r>
        <w:rPr>
          <w:rFonts w:ascii="Times New Roman" w:hAnsi="Times New Roman" w:cs="Times New Roman"/>
          <w:sz w:val="28"/>
          <w:szCs w:val="28"/>
          <w:lang w:val="en-US"/>
        </w:rPr>
        <w:t>classroom</w:t>
      </w:r>
      <w:r>
        <w:rPr>
          <w:rFonts w:ascii="Times New Roman" w:hAnsi="Times New Roman" w:cs="Times New Roman"/>
          <w:sz w:val="28"/>
          <w:szCs w:val="28"/>
        </w:rPr>
        <w:t xml:space="preserve"> и на 3-м месте – </w:t>
      </w:r>
      <w:r>
        <w:rPr>
          <w:rFonts w:ascii="Times New Roman" w:hAnsi="Times New Roman" w:cs="Times New Roman"/>
          <w:sz w:val="28"/>
          <w:szCs w:val="28"/>
          <w:lang w:val="en-US"/>
        </w:rPr>
        <w:t>Moodle</w:t>
      </w:r>
      <w:r>
        <w:rPr>
          <w:rFonts w:ascii="Times New Roman" w:hAnsi="Times New Roman" w:cs="Times New Roman"/>
          <w:sz w:val="28"/>
          <w:szCs w:val="28"/>
        </w:rPr>
        <w:t xml:space="preserve">. Самыми неудобными являются </w:t>
      </w:r>
      <w:proofErr w:type="spellStart"/>
      <w:r>
        <w:rPr>
          <w:rFonts w:ascii="Times New Roman" w:hAnsi="Times New Roman" w:cs="Times New Roman"/>
          <w:sz w:val="28"/>
          <w:szCs w:val="28"/>
          <w:lang w:val="en-US"/>
        </w:rPr>
        <w:t>BigBlueButton</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 xml:space="preserve">Учебный портал и </w:t>
      </w:r>
      <w:r>
        <w:rPr>
          <w:rFonts w:ascii="Times New Roman" w:hAnsi="Times New Roman" w:cs="Times New Roman"/>
          <w:sz w:val="28"/>
          <w:szCs w:val="28"/>
          <w:lang w:val="en-US"/>
        </w:rPr>
        <w:t>Microsoft</w:t>
      </w:r>
      <w:r>
        <w:rPr>
          <w:rFonts w:ascii="Times New Roman" w:hAnsi="Times New Roman" w:cs="Times New Roman"/>
          <w:sz w:val="28"/>
          <w:szCs w:val="28"/>
        </w:rPr>
        <w:t xml:space="preserve"> </w:t>
      </w:r>
      <w:r>
        <w:rPr>
          <w:rFonts w:ascii="Times New Roman" w:hAnsi="Times New Roman" w:cs="Times New Roman"/>
          <w:sz w:val="28"/>
          <w:szCs w:val="28"/>
          <w:lang w:val="en-US"/>
        </w:rPr>
        <w:t>Teams</w:t>
      </w:r>
      <w:r>
        <w:rPr>
          <w:rFonts w:ascii="Times New Roman" w:hAnsi="Times New Roman" w:cs="Times New Roman"/>
          <w:sz w:val="28"/>
          <w:szCs w:val="28"/>
        </w:rPr>
        <w:t xml:space="preserve">. Следовательно, от сюда вытекает рекомендация исключить неудобные платформы для обучения студентов, а использовать наиболее популярные.  </w:t>
      </w:r>
    </w:p>
    <w:p w14:paraId="0D07A4CA"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рисунке 16 представлена удовлетворенность качеством цифровых инструментов. </w:t>
      </w:r>
    </w:p>
    <w:p w14:paraId="79498224" w14:textId="10C29521" w:rsidR="000D6649" w:rsidRDefault="004311A9">
      <w:pPr>
        <w:spacing w:after="0" w:line="240" w:lineRule="auto"/>
        <w:jc w:val="center"/>
        <w:rPr>
          <w:rFonts w:ascii="Times New Roman" w:hAnsi="Times New Roman" w:cs="Times New Roman"/>
          <w:sz w:val="28"/>
          <w:szCs w:val="28"/>
        </w:rPr>
      </w:pPr>
      <w:r w:rsidRPr="004311A9">
        <w:rPr>
          <w:rFonts w:ascii="Times New Roman" w:hAnsi="Times New Roman" w:cs="Times New Roman"/>
          <w:noProof/>
          <w:sz w:val="28"/>
          <w:szCs w:val="28"/>
          <w:lang w:eastAsia="ru-RU"/>
        </w:rPr>
        <w:drawing>
          <wp:inline distT="0" distB="0" distL="0" distR="0" wp14:anchorId="57DD5CFC" wp14:editId="345FA121">
            <wp:extent cx="4428067" cy="2663234"/>
            <wp:effectExtent l="0" t="0" r="0" b="3810"/>
            <wp:docPr id="11915076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507633" name=""/>
                    <pic:cNvPicPr/>
                  </pic:nvPicPr>
                  <pic:blipFill>
                    <a:blip r:embed="rId35"/>
                    <a:stretch>
                      <a:fillRect/>
                    </a:stretch>
                  </pic:blipFill>
                  <pic:spPr>
                    <a:xfrm>
                      <a:off x="0" y="0"/>
                      <a:ext cx="4484136" cy="2696956"/>
                    </a:xfrm>
                    <a:prstGeom prst="rect">
                      <a:avLst/>
                    </a:prstGeom>
                  </pic:spPr>
                </pic:pic>
              </a:graphicData>
            </a:graphic>
          </wp:inline>
        </w:drawing>
      </w:r>
    </w:p>
    <w:p w14:paraId="14129817"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16 – Удовлетворенность качеством цифровых инструментов. </w:t>
      </w:r>
    </w:p>
    <w:p w14:paraId="28616B52" w14:textId="4F282ED7" w:rsidR="000D6649" w:rsidRDefault="00AF6C19">
      <w:pPr>
        <w:spacing w:after="0" w:line="240" w:lineRule="auto"/>
        <w:ind w:firstLine="567"/>
        <w:rPr>
          <w:rFonts w:ascii="Times New Roman" w:hAnsi="Times New Roman" w:cs="Times New Roman"/>
          <w:lang w:val="kk-KZ"/>
        </w:rPr>
      </w:pPr>
      <w:r>
        <w:rPr>
          <w:rFonts w:ascii="Times New Roman" w:hAnsi="Times New Roman" w:cs="Times New Roman"/>
        </w:rPr>
        <w:t>Примечание</w:t>
      </w:r>
      <w:r w:rsidR="00495FF9">
        <w:rPr>
          <w:rFonts w:ascii="Times New Roman" w:hAnsi="Times New Roman" w:cs="Times New Roman"/>
        </w:rPr>
        <w:t xml:space="preserve"> -</w:t>
      </w:r>
      <w:r>
        <w:rPr>
          <w:rFonts w:ascii="Times New Roman" w:hAnsi="Times New Roman" w:cs="Times New Roman"/>
        </w:rPr>
        <w:t xml:space="preserve"> </w:t>
      </w:r>
      <w:r w:rsidR="00495FF9">
        <w:rPr>
          <w:rFonts w:ascii="Times New Roman" w:hAnsi="Times New Roman" w:cs="Times New Roman"/>
        </w:rPr>
        <w:t>с</w:t>
      </w:r>
      <w:r>
        <w:rPr>
          <w:rFonts w:ascii="Times New Roman" w:hAnsi="Times New Roman" w:cs="Times New Roman"/>
        </w:rPr>
        <w:t>оставлено автором на основании анкетирования</w:t>
      </w:r>
      <w:r>
        <w:rPr>
          <w:rFonts w:ascii="Times New Roman" w:hAnsi="Times New Roman" w:cs="Times New Roman"/>
          <w:lang w:val="kk-KZ"/>
        </w:rPr>
        <w:t xml:space="preserve"> </w:t>
      </w:r>
      <w:r>
        <w:rPr>
          <w:rFonts w:ascii="Times New Roman" w:hAnsi="Times New Roman" w:cs="Times New Roman"/>
        </w:rPr>
        <w:t>[</w:t>
      </w:r>
      <w:r>
        <w:rPr>
          <w:rFonts w:ascii="Times New Roman" w:hAnsi="Times New Roman" w:cs="Times New Roman"/>
          <w:lang w:val="kk-KZ"/>
        </w:rPr>
        <w:t>Приложение</w:t>
      </w:r>
      <w:r>
        <w:rPr>
          <w:rFonts w:ascii="Times New Roman" w:hAnsi="Times New Roman" w:cs="Times New Roman"/>
        </w:rPr>
        <w:t xml:space="preserve"> 2]</w:t>
      </w:r>
    </w:p>
    <w:p w14:paraId="3C5EEEC6" w14:textId="77777777" w:rsidR="000D6649" w:rsidRDefault="000D6649">
      <w:pPr>
        <w:spacing w:after="0" w:line="240" w:lineRule="auto"/>
        <w:ind w:firstLine="567"/>
        <w:rPr>
          <w:rFonts w:ascii="Times New Roman" w:hAnsi="Times New Roman" w:cs="Times New Roman"/>
          <w:lang w:val="kk-KZ"/>
        </w:rPr>
      </w:pPr>
    </w:p>
    <w:p w14:paraId="20FAEE6F" w14:textId="77777777" w:rsidR="000D6649" w:rsidRDefault="00AF6C1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рисунке 16 представлена удовлетворенность качеством цифровых инструментов. И мы видим, что чуть больше половины ответов – полностью удовлетворены качеством цифровых инструментов. 21,4% - имеют среднюю удовлетворенность, а вот совсем неудовлетворенных лишь 7,1%. Несмотря на то, что процент неудовлетворенных студентов меньше всего, тем не менее не нужно расслабляться и продолжать работать также. Необходимо постоянно находиться в поисках новых инструментов, новых Платформ и программных обеспечений. Возможно использовать инновационные технологии, подключать Искусственный интеллект и т.п.  </w:t>
      </w:r>
    </w:p>
    <w:p w14:paraId="5599DD42"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Ниже, на рисунке 17 представлены ответы студентов </w:t>
      </w:r>
      <w:proofErr w:type="gramStart"/>
      <w:r>
        <w:rPr>
          <w:rFonts w:ascii="Times New Roman" w:hAnsi="Times New Roman" w:cs="Times New Roman"/>
          <w:sz w:val="28"/>
          <w:szCs w:val="28"/>
        </w:rPr>
        <w:t>касательно трудностей</w:t>
      </w:r>
      <w:proofErr w:type="gramEnd"/>
      <w:r>
        <w:rPr>
          <w:rFonts w:ascii="Times New Roman" w:hAnsi="Times New Roman" w:cs="Times New Roman"/>
          <w:sz w:val="28"/>
          <w:szCs w:val="28"/>
        </w:rPr>
        <w:t xml:space="preserve"> с которыми они встречаются в процессе обучения. </w:t>
      </w:r>
    </w:p>
    <w:p w14:paraId="0ACA0B04" w14:textId="1421FA1F" w:rsidR="000D6649" w:rsidRDefault="004A3720">
      <w:pPr>
        <w:spacing w:after="0" w:line="240" w:lineRule="auto"/>
        <w:jc w:val="center"/>
        <w:rPr>
          <w:rFonts w:ascii="Times New Roman" w:hAnsi="Times New Roman" w:cs="Times New Roman"/>
          <w:sz w:val="28"/>
          <w:szCs w:val="28"/>
        </w:rPr>
      </w:pPr>
      <w:r w:rsidRPr="004A3720">
        <w:rPr>
          <w:rFonts w:ascii="Times New Roman" w:hAnsi="Times New Roman" w:cs="Times New Roman"/>
          <w:noProof/>
          <w:sz w:val="28"/>
          <w:szCs w:val="28"/>
          <w:lang w:eastAsia="ru-RU"/>
        </w:rPr>
        <w:drawing>
          <wp:inline distT="0" distB="0" distL="0" distR="0" wp14:anchorId="4A33E33C" wp14:editId="11402AFF">
            <wp:extent cx="4792133" cy="2422079"/>
            <wp:effectExtent l="0" t="0" r="8890" b="0"/>
            <wp:docPr id="7001594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159405" name=""/>
                    <pic:cNvPicPr/>
                  </pic:nvPicPr>
                  <pic:blipFill>
                    <a:blip r:embed="rId36"/>
                    <a:stretch>
                      <a:fillRect/>
                    </a:stretch>
                  </pic:blipFill>
                  <pic:spPr>
                    <a:xfrm>
                      <a:off x="0" y="0"/>
                      <a:ext cx="4868140" cy="2460495"/>
                    </a:xfrm>
                    <a:prstGeom prst="rect">
                      <a:avLst/>
                    </a:prstGeom>
                  </pic:spPr>
                </pic:pic>
              </a:graphicData>
            </a:graphic>
          </wp:inline>
        </w:drawing>
      </w:r>
    </w:p>
    <w:p w14:paraId="04154A5C" w14:textId="77777777" w:rsidR="000D6649" w:rsidRDefault="00AF6C1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 xml:space="preserve">Рисунок 17 – </w:t>
      </w:r>
      <w:proofErr w:type="gramStart"/>
      <w:r>
        <w:rPr>
          <w:rFonts w:ascii="Times New Roman" w:hAnsi="Times New Roman" w:cs="Times New Roman"/>
          <w:sz w:val="28"/>
          <w:szCs w:val="28"/>
        </w:rPr>
        <w:t>Трудности</w:t>
      </w:r>
      <w:proofErr w:type="gramEnd"/>
      <w:r>
        <w:rPr>
          <w:rFonts w:ascii="Times New Roman" w:hAnsi="Times New Roman" w:cs="Times New Roman"/>
          <w:sz w:val="28"/>
          <w:szCs w:val="28"/>
        </w:rPr>
        <w:t xml:space="preserve"> с которыми встречаются студенты во время дистанционного обучения </w:t>
      </w:r>
      <w:r>
        <w:rPr>
          <w:rFonts w:ascii="Times New Roman" w:hAnsi="Times New Roman" w:cs="Times New Roman"/>
          <w:sz w:val="28"/>
          <w:szCs w:val="28"/>
          <w:lang w:val="kk-KZ"/>
        </w:rPr>
        <w:t xml:space="preserve"> </w:t>
      </w:r>
    </w:p>
    <w:p w14:paraId="3FD25DD9" w14:textId="07125501" w:rsidR="000D6649" w:rsidRDefault="00495FF9">
      <w:pPr>
        <w:spacing w:after="0" w:line="240" w:lineRule="auto"/>
        <w:ind w:firstLine="567"/>
        <w:rPr>
          <w:rFonts w:ascii="Times New Roman" w:hAnsi="Times New Roman" w:cs="Times New Roman"/>
          <w:lang w:val="kk-KZ"/>
        </w:rPr>
      </w:pPr>
      <w:r>
        <w:rPr>
          <w:rFonts w:ascii="Times New Roman" w:hAnsi="Times New Roman" w:cs="Times New Roman"/>
        </w:rPr>
        <w:t>Примечание -</w:t>
      </w:r>
      <w:r w:rsidR="00AF6C19">
        <w:rPr>
          <w:rFonts w:ascii="Times New Roman" w:hAnsi="Times New Roman" w:cs="Times New Roman"/>
        </w:rPr>
        <w:t xml:space="preserve"> </w:t>
      </w:r>
      <w:r>
        <w:rPr>
          <w:rFonts w:ascii="Times New Roman" w:hAnsi="Times New Roman" w:cs="Times New Roman"/>
        </w:rPr>
        <w:t>с</w:t>
      </w:r>
      <w:r w:rsidR="00AF6C19">
        <w:rPr>
          <w:rFonts w:ascii="Times New Roman" w:hAnsi="Times New Roman" w:cs="Times New Roman"/>
        </w:rPr>
        <w:t>оставлено автором на основании анкетирования</w:t>
      </w:r>
      <w:r w:rsidR="00AF6C19">
        <w:rPr>
          <w:rFonts w:ascii="Times New Roman" w:hAnsi="Times New Roman" w:cs="Times New Roman"/>
          <w:lang w:val="kk-KZ"/>
        </w:rPr>
        <w:t xml:space="preserve"> </w:t>
      </w:r>
      <w:r w:rsidR="00AF6C19">
        <w:rPr>
          <w:rFonts w:ascii="Times New Roman" w:hAnsi="Times New Roman" w:cs="Times New Roman"/>
        </w:rPr>
        <w:t>[</w:t>
      </w:r>
      <w:r w:rsidR="00AF6C19">
        <w:rPr>
          <w:rFonts w:ascii="Times New Roman" w:hAnsi="Times New Roman" w:cs="Times New Roman"/>
          <w:lang w:val="kk-KZ"/>
        </w:rPr>
        <w:t>Приложение</w:t>
      </w:r>
      <w:r w:rsidR="00AF6C19">
        <w:rPr>
          <w:rFonts w:ascii="Times New Roman" w:hAnsi="Times New Roman" w:cs="Times New Roman"/>
        </w:rPr>
        <w:t xml:space="preserve"> 2]</w:t>
      </w:r>
    </w:p>
    <w:p w14:paraId="0467310B" w14:textId="77777777" w:rsidR="000D6649" w:rsidRDefault="000D6649">
      <w:pPr>
        <w:spacing w:after="0" w:line="240" w:lineRule="auto"/>
        <w:ind w:firstLine="567"/>
        <w:rPr>
          <w:rFonts w:ascii="Times New Roman" w:hAnsi="Times New Roman" w:cs="Times New Roman"/>
          <w:lang w:val="kk-KZ"/>
        </w:rPr>
      </w:pPr>
    </w:p>
    <w:p w14:paraId="05D112FF"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Анализ данных показал, что основными сложностями, с которыми встречаются студенты во время обучения являются проблемы с доступом к Интернету – 35,7%, сложности в использовании платформы – 35,7% и чуть меньше – 14,3% - отсутствие поддержки со стороны преподавателя. Здесь встает вопрос о том, что многие преподаватели сами недостаточно разбираются с ПО и не могут помочь студентам в работе, студенты также не все разбираются в принципах обучения на программах и здесь выявляется необходимость в обучении как преподавателей, так и студентов навыкам пользования </w:t>
      </w:r>
      <w:proofErr w:type="gramStart"/>
      <w:r>
        <w:rPr>
          <w:rFonts w:ascii="Times New Roman" w:hAnsi="Times New Roman" w:cs="Times New Roman"/>
          <w:sz w:val="28"/>
          <w:szCs w:val="28"/>
        </w:rPr>
        <w:t>ПО прежде чем</w:t>
      </w:r>
      <w:proofErr w:type="gramEnd"/>
      <w:r>
        <w:rPr>
          <w:rFonts w:ascii="Times New Roman" w:hAnsi="Times New Roman" w:cs="Times New Roman"/>
          <w:sz w:val="28"/>
          <w:szCs w:val="28"/>
        </w:rPr>
        <w:t xml:space="preserve"> они начнут процесс обучения. Вопрос касательно доступа к Интернету – это вопрос к администрации учебных учреждений. </w:t>
      </w:r>
    </w:p>
    <w:p w14:paraId="40D26341"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рисунке 18 представлена информация использования интерактивных элементов обучения во время занятий. </w:t>
      </w:r>
    </w:p>
    <w:p w14:paraId="62368B4E" w14:textId="08E66855" w:rsidR="000D6649" w:rsidRDefault="00AF011D">
      <w:pPr>
        <w:spacing w:after="0" w:line="240" w:lineRule="auto"/>
        <w:jc w:val="center"/>
        <w:rPr>
          <w:rFonts w:ascii="Times New Roman" w:hAnsi="Times New Roman" w:cs="Times New Roman"/>
          <w:sz w:val="28"/>
          <w:szCs w:val="28"/>
        </w:rPr>
      </w:pPr>
      <w:r w:rsidRPr="00AF011D">
        <w:rPr>
          <w:rFonts w:ascii="Times New Roman" w:hAnsi="Times New Roman" w:cs="Times New Roman"/>
          <w:noProof/>
          <w:sz w:val="28"/>
          <w:szCs w:val="28"/>
          <w:lang w:eastAsia="ru-RU"/>
        </w:rPr>
        <w:lastRenderedPageBreak/>
        <w:drawing>
          <wp:inline distT="0" distB="0" distL="0" distR="0" wp14:anchorId="3837944C" wp14:editId="2BCD0AE7">
            <wp:extent cx="4732867" cy="2431161"/>
            <wp:effectExtent l="0" t="0" r="0" b="7620"/>
            <wp:docPr id="13920202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020293" name=""/>
                    <pic:cNvPicPr/>
                  </pic:nvPicPr>
                  <pic:blipFill>
                    <a:blip r:embed="rId37"/>
                    <a:stretch>
                      <a:fillRect/>
                    </a:stretch>
                  </pic:blipFill>
                  <pic:spPr>
                    <a:xfrm>
                      <a:off x="0" y="0"/>
                      <a:ext cx="4897179" cy="2515564"/>
                    </a:xfrm>
                    <a:prstGeom prst="rect">
                      <a:avLst/>
                    </a:prstGeom>
                  </pic:spPr>
                </pic:pic>
              </a:graphicData>
            </a:graphic>
          </wp:inline>
        </w:drawing>
      </w:r>
    </w:p>
    <w:p w14:paraId="618B0F3E"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18 – Частота использования преподавателями интерактивных элементов в обучении </w:t>
      </w:r>
    </w:p>
    <w:p w14:paraId="2ED4AA8C" w14:textId="2BF9203C" w:rsidR="000D6649" w:rsidRDefault="00AF6C19">
      <w:pPr>
        <w:spacing w:after="0" w:line="240" w:lineRule="auto"/>
        <w:ind w:firstLine="567"/>
        <w:rPr>
          <w:rFonts w:ascii="Times New Roman" w:hAnsi="Times New Roman" w:cs="Times New Roman"/>
          <w:lang w:val="kk-KZ"/>
        </w:rPr>
      </w:pPr>
      <w:r>
        <w:rPr>
          <w:rFonts w:ascii="Times New Roman" w:hAnsi="Times New Roman" w:cs="Times New Roman"/>
        </w:rPr>
        <w:t>Примечание</w:t>
      </w:r>
      <w:r w:rsidR="00495FF9">
        <w:rPr>
          <w:rFonts w:ascii="Times New Roman" w:hAnsi="Times New Roman" w:cs="Times New Roman"/>
        </w:rPr>
        <w:t xml:space="preserve"> -</w:t>
      </w:r>
      <w:r>
        <w:rPr>
          <w:rFonts w:ascii="Times New Roman" w:hAnsi="Times New Roman" w:cs="Times New Roman"/>
        </w:rPr>
        <w:t xml:space="preserve"> </w:t>
      </w:r>
      <w:r w:rsidR="00495FF9">
        <w:rPr>
          <w:rFonts w:ascii="Times New Roman" w:hAnsi="Times New Roman" w:cs="Times New Roman"/>
        </w:rPr>
        <w:t>с</w:t>
      </w:r>
      <w:r>
        <w:rPr>
          <w:rFonts w:ascii="Times New Roman" w:hAnsi="Times New Roman" w:cs="Times New Roman"/>
        </w:rPr>
        <w:t>оставлено автором на основании анкетирования</w:t>
      </w:r>
      <w:r>
        <w:rPr>
          <w:rFonts w:ascii="Times New Roman" w:hAnsi="Times New Roman" w:cs="Times New Roman"/>
          <w:lang w:val="kk-KZ"/>
        </w:rPr>
        <w:t xml:space="preserve"> </w:t>
      </w:r>
      <w:r>
        <w:rPr>
          <w:rFonts w:ascii="Times New Roman" w:hAnsi="Times New Roman" w:cs="Times New Roman"/>
        </w:rPr>
        <w:t>[</w:t>
      </w:r>
      <w:r>
        <w:rPr>
          <w:rFonts w:ascii="Times New Roman" w:hAnsi="Times New Roman" w:cs="Times New Roman"/>
          <w:lang w:val="kk-KZ"/>
        </w:rPr>
        <w:t>Приложение</w:t>
      </w:r>
      <w:r>
        <w:rPr>
          <w:rFonts w:ascii="Times New Roman" w:hAnsi="Times New Roman" w:cs="Times New Roman"/>
        </w:rPr>
        <w:t xml:space="preserve"> 2]</w:t>
      </w:r>
    </w:p>
    <w:p w14:paraId="2F9F7B5A" w14:textId="77777777" w:rsidR="000D6649" w:rsidRDefault="000D6649">
      <w:pPr>
        <w:spacing w:after="0" w:line="240" w:lineRule="auto"/>
        <w:ind w:firstLine="567"/>
        <w:rPr>
          <w:rFonts w:ascii="Times New Roman" w:hAnsi="Times New Roman" w:cs="Times New Roman"/>
          <w:lang w:val="kk-KZ"/>
        </w:rPr>
      </w:pPr>
    </w:p>
    <w:p w14:paraId="144BF1E8" w14:textId="278BFAB1"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Результаты данного опроса показали, что преподаватели примерно в равных пропорциях используют интерактивные элементы в обучении, т.е. всегда – 21,4%, часто – 28,6%, иногда – 14,3%, редко – 21,4% и нет ни одного ответа – «Никогда». На наш взгляд </w:t>
      </w:r>
      <w:proofErr w:type="gramStart"/>
      <w:r w:rsidR="00495FF9">
        <w:rPr>
          <w:rFonts w:ascii="Times New Roman" w:hAnsi="Times New Roman" w:cs="Times New Roman"/>
          <w:sz w:val="28"/>
          <w:szCs w:val="28"/>
        </w:rPr>
        <w:t xml:space="preserve">- </w:t>
      </w:r>
      <w:r>
        <w:rPr>
          <w:rFonts w:ascii="Times New Roman" w:hAnsi="Times New Roman" w:cs="Times New Roman"/>
          <w:sz w:val="28"/>
          <w:szCs w:val="28"/>
        </w:rPr>
        <w:t>это</w:t>
      </w:r>
      <w:proofErr w:type="gramEnd"/>
      <w:r>
        <w:rPr>
          <w:rFonts w:ascii="Times New Roman" w:hAnsi="Times New Roman" w:cs="Times New Roman"/>
          <w:sz w:val="28"/>
          <w:szCs w:val="28"/>
        </w:rPr>
        <w:t xml:space="preserve"> очень положительная динамика. Наши преподаватели, стали все чаще использовать интерактивные элементы в дистанционном обучении.  </w:t>
      </w:r>
    </w:p>
    <w:p w14:paraId="408C0C53"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Далее на рисунках 19, 20 и 21 представлены ответы касательно комфортности взаимодействия с преподавателями в дистанционном формате, на сколько структурирован учебный процесс и достаточно ли учебных материалов предоставляется для дистанционного обучения? </w:t>
      </w:r>
    </w:p>
    <w:p w14:paraId="57C1AB16" w14:textId="47F9ADFB" w:rsidR="000D6649" w:rsidRDefault="003F6736">
      <w:pPr>
        <w:spacing w:after="0" w:line="240" w:lineRule="auto"/>
        <w:jc w:val="center"/>
        <w:rPr>
          <w:rFonts w:ascii="Times New Roman" w:hAnsi="Times New Roman" w:cs="Times New Roman"/>
          <w:sz w:val="28"/>
          <w:szCs w:val="28"/>
        </w:rPr>
      </w:pPr>
      <w:r w:rsidRPr="003F6736">
        <w:rPr>
          <w:rFonts w:ascii="Times New Roman" w:hAnsi="Times New Roman" w:cs="Times New Roman"/>
          <w:noProof/>
          <w:sz w:val="28"/>
          <w:szCs w:val="28"/>
          <w:lang w:eastAsia="ru-RU"/>
        </w:rPr>
        <w:drawing>
          <wp:inline distT="0" distB="0" distL="0" distR="0" wp14:anchorId="6FDC5523" wp14:editId="2CA9F957">
            <wp:extent cx="4402514" cy="2777066"/>
            <wp:effectExtent l="0" t="0" r="0" b="4445"/>
            <wp:docPr id="13020371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037192" name=""/>
                    <pic:cNvPicPr/>
                  </pic:nvPicPr>
                  <pic:blipFill>
                    <a:blip r:embed="rId38"/>
                    <a:stretch>
                      <a:fillRect/>
                    </a:stretch>
                  </pic:blipFill>
                  <pic:spPr>
                    <a:xfrm>
                      <a:off x="0" y="0"/>
                      <a:ext cx="4408272" cy="2780698"/>
                    </a:xfrm>
                    <a:prstGeom prst="rect">
                      <a:avLst/>
                    </a:prstGeom>
                  </pic:spPr>
                </pic:pic>
              </a:graphicData>
            </a:graphic>
          </wp:inline>
        </w:drawing>
      </w:r>
    </w:p>
    <w:p w14:paraId="3BCD4A27"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19 – Уровень комфортности взаимодействия с преподавателями через цифровые платформы  </w:t>
      </w:r>
    </w:p>
    <w:p w14:paraId="4DA287DE" w14:textId="1CFB80A5" w:rsidR="000D6649" w:rsidRDefault="00495FF9">
      <w:pPr>
        <w:spacing w:after="0" w:line="240" w:lineRule="auto"/>
        <w:ind w:firstLine="567"/>
        <w:rPr>
          <w:rFonts w:ascii="Times New Roman" w:hAnsi="Times New Roman" w:cs="Times New Roman"/>
        </w:rPr>
      </w:pPr>
      <w:r>
        <w:rPr>
          <w:rFonts w:ascii="Times New Roman" w:hAnsi="Times New Roman" w:cs="Times New Roman"/>
        </w:rPr>
        <w:t>Примечание -</w:t>
      </w:r>
      <w:r w:rsidR="00AF6C19">
        <w:rPr>
          <w:rFonts w:ascii="Times New Roman" w:hAnsi="Times New Roman" w:cs="Times New Roman"/>
        </w:rPr>
        <w:t xml:space="preserve"> </w:t>
      </w:r>
      <w:r>
        <w:rPr>
          <w:rFonts w:ascii="Times New Roman" w:hAnsi="Times New Roman" w:cs="Times New Roman"/>
        </w:rPr>
        <w:t>с</w:t>
      </w:r>
      <w:r w:rsidR="00AF6C19">
        <w:rPr>
          <w:rFonts w:ascii="Times New Roman" w:hAnsi="Times New Roman" w:cs="Times New Roman"/>
        </w:rPr>
        <w:t>оставлено автором на основании анкетирования [</w:t>
      </w:r>
      <w:r w:rsidR="00AF6C19">
        <w:rPr>
          <w:rFonts w:ascii="Times New Roman" w:hAnsi="Times New Roman" w:cs="Times New Roman"/>
          <w:lang w:val="kk-KZ"/>
        </w:rPr>
        <w:t>Приложение</w:t>
      </w:r>
      <w:r w:rsidR="00AF6C19">
        <w:rPr>
          <w:rFonts w:ascii="Times New Roman" w:hAnsi="Times New Roman" w:cs="Times New Roman"/>
        </w:rPr>
        <w:t xml:space="preserve"> 2]</w:t>
      </w:r>
    </w:p>
    <w:p w14:paraId="6F433759" w14:textId="77777777" w:rsidR="000D6649" w:rsidRDefault="000D6649">
      <w:pPr>
        <w:spacing w:after="0" w:line="240" w:lineRule="auto"/>
        <w:rPr>
          <w:rFonts w:ascii="Times New Roman" w:hAnsi="Times New Roman" w:cs="Times New Roman"/>
          <w:sz w:val="28"/>
          <w:szCs w:val="28"/>
        </w:rPr>
      </w:pPr>
    </w:p>
    <w:p w14:paraId="00AF3A29" w14:textId="77777777" w:rsidR="000D6649" w:rsidRDefault="000D6649">
      <w:pPr>
        <w:spacing w:after="0" w:line="240" w:lineRule="auto"/>
        <w:rPr>
          <w:rFonts w:ascii="Times New Roman" w:hAnsi="Times New Roman" w:cs="Times New Roman"/>
          <w:sz w:val="28"/>
          <w:szCs w:val="28"/>
        </w:rPr>
      </w:pPr>
    </w:p>
    <w:p w14:paraId="5D56EEDD" w14:textId="2B4CF566" w:rsidR="000D6649" w:rsidRDefault="00DC762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A5B0719" wp14:editId="5AC92D4C">
            <wp:extent cx="4275666" cy="2850445"/>
            <wp:effectExtent l="0" t="0" r="0" b="7620"/>
            <wp:docPr id="31654187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94717" cy="2863146"/>
                    </a:xfrm>
                    <a:prstGeom prst="rect">
                      <a:avLst/>
                    </a:prstGeom>
                    <a:noFill/>
                    <a:ln>
                      <a:noFill/>
                    </a:ln>
                  </pic:spPr>
                </pic:pic>
              </a:graphicData>
            </a:graphic>
          </wp:inline>
        </w:drawing>
      </w:r>
    </w:p>
    <w:p w14:paraId="6B16886C"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20 – Четкость и структурированность учебного процесса в дистанционном формате  </w:t>
      </w:r>
    </w:p>
    <w:p w14:paraId="5A7C915E" w14:textId="0EBEF960" w:rsidR="000D6649" w:rsidRDefault="00AF6C19">
      <w:pPr>
        <w:spacing w:after="0" w:line="240" w:lineRule="auto"/>
        <w:ind w:firstLine="567"/>
        <w:rPr>
          <w:rFonts w:ascii="Times New Roman" w:hAnsi="Times New Roman" w:cs="Times New Roman"/>
          <w:lang w:val="kk-KZ"/>
        </w:rPr>
      </w:pPr>
      <w:r>
        <w:rPr>
          <w:rFonts w:ascii="Times New Roman" w:hAnsi="Times New Roman" w:cs="Times New Roman"/>
        </w:rPr>
        <w:t>Примечание</w:t>
      </w:r>
      <w:r w:rsidR="00495FF9">
        <w:rPr>
          <w:rFonts w:ascii="Times New Roman" w:hAnsi="Times New Roman" w:cs="Times New Roman"/>
        </w:rPr>
        <w:t xml:space="preserve"> -</w:t>
      </w:r>
      <w:r>
        <w:rPr>
          <w:rFonts w:ascii="Times New Roman" w:hAnsi="Times New Roman" w:cs="Times New Roman"/>
        </w:rPr>
        <w:t xml:space="preserve"> </w:t>
      </w:r>
      <w:r w:rsidR="00495FF9">
        <w:rPr>
          <w:rFonts w:ascii="Times New Roman" w:hAnsi="Times New Roman" w:cs="Times New Roman"/>
        </w:rPr>
        <w:t>с</w:t>
      </w:r>
      <w:r>
        <w:rPr>
          <w:rFonts w:ascii="Times New Roman" w:hAnsi="Times New Roman" w:cs="Times New Roman"/>
        </w:rPr>
        <w:t>оставлено автором на основании анкетирования</w:t>
      </w:r>
      <w:r>
        <w:rPr>
          <w:rFonts w:ascii="Times New Roman" w:hAnsi="Times New Roman" w:cs="Times New Roman"/>
          <w:lang w:val="kk-KZ"/>
        </w:rPr>
        <w:t xml:space="preserve"> </w:t>
      </w:r>
      <w:r>
        <w:rPr>
          <w:rFonts w:ascii="Times New Roman" w:hAnsi="Times New Roman" w:cs="Times New Roman"/>
        </w:rPr>
        <w:t>[</w:t>
      </w:r>
      <w:r>
        <w:rPr>
          <w:rFonts w:ascii="Times New Roman" w:hAnsi="Times New Roman" w:cs="Times New Roman"/>
          <w:lang w:val="kk-KZ"/>
        </w:rPr>
        <w:t>Приложение</w:t>
      </w:r>
      <w:r>
        <w:rPr>
          <w:rFonts w:ascii="Times New Roman" w:hAnsi="Times New Roman" w:cs="Times New Roman"/>
        </w:rPr>
        <w:t xml:space="preserve"> 2]</w:t>
      </w:r>
    </w:p>
    <w:p w14:paraId="77E19FFB" w14:textId="77777777" w:rsidR="000D6649" w:rsidRDefault="000D6649">
      <w:pPr>
        <w:spacing w:after="0" w:line="240" w:lineRule="auto"/>
        <w:rPr>
          <w:rFonts w:ascii="Times New Roman" w:hAnsi="Times New Roman" w:cs="Times New Roman"/>
          <w:sz w:val="28"/>
          <w:szCs w:val="28"/>
        </w:rPr>
      </w:pPr>
    </w:p>
    <w:p w14:paraId="25C36269" w14:textId="6AD34A25" w:rsidR="000D6649" w:rsidRDefault="0038629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FE421BE" wp14:editId="46D05511">
            <wp:extent cx="4800600" cy="3200400"/>
            <wp:effectExtent l="0" t="0" r="0" b="0"/>
            <wp:docPr id="10379102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25997" cy="3217331"/>
                    </a:xfrm>
                    <a:prstGeom prst="rect">
                      <a:avLst/>
                    </a:prstGeom>
                    <a:noFill/>
                    <a:ln>
                      <a:noFill/>
                    </a:ln>
                  </pic:spPr>
                </pic:pic>
              </a:graphicData>
            </a:graphic>
          </wp:inline>
        </w:drawing>
      </w:r>
    </w:p>
    <w:p w14:paraId="53A3244B"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21 – Достаточность предоставления учебных материалов для дистанционного обучения </w:t>
      </w:r>
    </w:p>
    <w:p w14:paraId="34B43C65" w14:textId="473F6BB5" w:rsidR="000D6649" w:rsidRDefault="00AF6C19">
      <w:pPr>
        <w:spacing w:after="0" w:line="240" w:lineRule="auto"/>
        <w:ind w:firstLine="567"/>
        <w:rPr>
          <w:rFonts w:ascii="Times New Roman" w:hAnsi="Times New Roman" w:cs="Times New Roman"/>
          <w:lang w:val="kk-KZ"/>
        </w:rPr>
      </w:pPr>
      <w:r>
        <w:rPr>
          <w:rFonts w:ascii="Times New Roman" w:hAnsi="Times New Roman" w:cs="Times New Roman"/>
        </w:rPr>
        <w:t>Примечание</w:t>
      </w:r>
      <w:r w:rsidR="00495FF9">
        <w:rPr>
          <w:rFonts w:ascii="Times New Roman" w:hAnsi="Times New Roman" w:cs="Times New Roman"/>
        </w:rPr>
        <w:t xml:space="preserve"> -</w:t>
      </w:r>
      <w:r>
        <w:rPr>
          <w:rFonts w:ascii="Times New Roman" w:hAnsi="Times New Roman" w:cs="Times New Roman"/>
        </w:rPr>
        <w:t xml:space="preserve"> </w:t>
      </w:r>
      <w:r w:rsidR="00495FF9">
        <w:rPr>
          <w:rFonts w:ascii="Times New Roman" w:hAnsi="Times New Roman" w:cs="Times New Roman"/>
        </w:rPr>
        <w:t>с</w:t>
      </w:r>
      <w:r>
        <w:rPr>
          <w:rFonts w:ascii="Times New Roman" w:hAnsi="Times New Roman" w:cs="Times New Roman"/>
        </w:rPr>
        <w:t>оставлено автором на основании анкетирования</w:t>
      </w:r>
      <w:r>
        <w:rPr>
          <w:rFonts w:ascii="Times New Roman" w:hAnsi="Times New Roman" w:cs="Times New Roman"/>
          <w:lang w:val="kk-KZ"/>
        </w:rPr>
        <w:t xml:space="preserve"> </w:t>
      </w:r>
      <w:r>
        <w:rPr>
          <w:rFonts w:ascii="Times New Roman" w:hAnsi="Times New Roman" w:cs="Times New Roman"/>
        </w:rPr>
        <w:t>[</w:t>
      </w:r>
      <w:r>
        <w:rPr>
          <w:rFonts w:ascii="Times New Roman" w:hAnsi="Times New Roman" w:cs="Times New Roman"/>
          <w:lang w:val="kk-KZ"/>
        </w:rPr>
        <w:t>Приложение</w:t>
      </w:r>
      <w:r>
        <w:rPr>
          <w:rFonts w:ascii="Times New Roman" w:hAnsi="Times New Roman" w:cs="Times New Roman"/>
        </w:rPr>
        <w:t xml:space="preserve"> 2]</w:t>
      </w:r>
    </w:p>
    <w:p w14:paraId="017DBECB" w14:textId="77777777" w:rsidR="000D6649" w:rsidRDefault="000D6649">
      <w:pPr>
        <w:spacing w:after="0" w:line="240" w:lineRule="auto"/>
        <w:ind w:firstLine="567"/>
        <w:jc w:val="both"/>
        <w:rPr>
          <w:rFonts w:ascii="Times New Roman" w:hAnsi="Times New Roman" w:cs="Times New Roman"/>
          <w:sz w:val="28"/>
          <w:szCs w:val="28"/>
        </w:rPr>
      </w:pPr>
    </w:p>
    <w:p w14:paraId="500D2BE4" w14:textId="3A156DA0"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Анализируя ответы рисунков 19, 20 и 21 мы видим, что большинство ответов – максимально положительные. Все это говорит о том, что последствия пандемии оказались также положительными. Многие люди пересмотрели возможность работы и обучения дистанционно, следовательно</w:t>
      </w:r>
      <w:r w:rsidR="00495FF9">
        <w:rPr>
          <w:rFonts w:ascii="Times New Roman" w:hAnsi="Times New Roman" w:cs="Times New Roman"/>
          <w:sz w:val="28"/>
          <w:szCs w:val="28"/>
        </w:rPr>
        <w:t>,</w:t>
      </w:r>
      <w:r>
        <w:rPr>
          <w:rFonts w:ascii="Times New Roman" w:hAnsi="Times New Roman" w:cs="Times New Roman"/>
          <w:sz w:val="28"/>
          <w:szCs w:val="28"/>
        </w:rPr>
        <w:t xml:space="preserve"> такая тенденция оставляет надежду на получение новых возможностей. Таких как экономия времени, наличие все большего количества студентов на дистанционных программах, преподаватели имеют возможность преподавать в разных странах мира.  </w:t>
      </w:r>
    </w:p>
    <w:p w14:paraId="2459A1DF"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Далее в 3-м блоке: Интерактивность и взаимодействие, мы спросили у студентов, какие дополнительные элементы интерактивности они хотели бы видеть в дистанционном обучении? В качестве рекомендации хочется отметить следующие ответы: </w:t>
      </w:r>
    </w:p>
    <w:p w14:paraId="1DA3B75D" w14:textId="77777777" w:rsidR="000D6649" w:rsidRDefault="00AF6C19">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дополнительные функции для облегчения учебного процесса;</w:t>
      </w:r>
    </w:p>
    <w:p w14:paraId="2CBE2BF9" w14:textId="77777777" w:rsidR="000D6649" w:rsidRDefault="00AF6C19">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xml:space="preserve">- часто проходить; </w:t>
      </w:r>
    </w:p>
    <w:p w14:paraId="16A9CA59" w14:textId="77777777" w:rsidR="000D6649" w:rsidRDefault="00AF6C19">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процесс рисования на экране, не только презентации;</w:t>
      </w:r>
    </w:p>
    <w:p w14:paraId="0AC47879" w14:textId="77777777" w:rsidR="000D6649" w:rsidRDefault="00AF6C19">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xml:space="preserve">- быструю обратную связь и параллельно книги предоставлять. </w:t>
      </w:r>
    </w:p>
    <w:p w14:paraId="2E4E8004"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рисунке 22 представлены ответы блока 4 – Организация учебного процесса. На вопрос какие проблемы в организации учебного процесса вы отмечаете. </w:t>
      </w:r>
    </w:p>
    <w:p w14:paraId="1491ECED" w14:textId="67CD8109" w:rsidR="000D6649" w:rsidRDefault="00132B40" w:rsidP="00132B40">
      <w:pPr>
        <w:spacing w:after="0" w:line="240" w:lineRule="auto"/>
        <w:ind w:left="426"/>
        <w:rPr>
          <w:rFonts w:ascii="Times New Roman" w:hAnsi="Times New Roman" w:cs="Times New Roman"/>
          <w:sz w:val="28"/>
          <w:szCs w:val="28"/>
        </w:rPr>
      </w:pPr>
      <w:r w:rsidRPr="00132B40">
        <w:rPr>
          <w:rFonts w:ascii="Times New Roman" w:hAnsi="Times New Roman" w:cs="Times New Roman"/>
          <w:noProof/>
          <w:sz w:val="28"/>
          <w:szCs w:val="28"/>
          <w:lang w:eastAsia="ru-RU"/>
        </w:rPr>
        <w:drawing>
          <wp:inline distT="0" distB="0" distL="0" distR="0" wp14:anchorId="057CDFF2" wp14:editId="2EE81192">
            <wp:extent cx="5300133" cy="3111991"/>
            <wp:effectExtent l="0" t="0" r="0" b="0"/>
            <wp:docPr id="2067618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61825" name=""/>
                    <pic:cNvPicPr/>
                  </pic:nvPicPr>
                  <pic:blipFill>
                    <a:blip r:embed="rId41"/>
                    <a:stretch>
                      <a:fillRect/>
                    </a:stretch>
                  </pic:blipFill>
                  <pic:spPr>
                    <a:xfrm>
                      <a:off x="0" y="0"/>
                      <a:ext cx="5332722" cy="3131126"/>
                    </a:xfrm>
                    <a:prstGeom prst="rect">
                      <a:avLst/>
                    </a:prstGeom>
                  </pic:spPr>
                </pic:pic>
              </a:graphicData>
            </a:graphic>
          </wp:inline>
        </w:drawing>
      </w:r>
    </w:p>
    <w:p w14:paraId="3D3B00E9"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22 – Какие проблемы в организации учебного процесса вы отмечаете? </w:t>
      </w:r>
    </w:p>
    <w:p w14:paraId="1B9EC90F" w14:textId="282DC867" w:rsidR="000D6649" w:rsidRDefault="00AF6C19">
      <w:pPr>
        <w:spacing w:after="0" w:line="240" w:lineRule="auto"/>
        <w:ind w:firstLine="567"/>
        <w:rPr>
          <w:rFonts w:ascii="Times New Roman" w:hAnsi="Times New Roman" w:cs="Times New Roman"/>
          <w:lang w:val="kk-KZ"/>
        </w:rPr>
      </w:pPr>
      <w:r>
        <w:rPr>
          <w:rFonts w:ascii="Times New Roman" w:hAnsi="Times New Roman" w:cs="Times New Roman"/>
        </w:rPr>
        <w:t>Примечание</w:t>
      </w:r>
      <w:r w:rsidR="00495FF9">
        <w:rPr>
          <w:rFonts w:ascii="Times New Roman" w:hAnsi="Times New Roman" w:cs="Times New Roman"/>
        </w:rPr>
        <w:t xml:space="preserve"> -</w:t>
      </w:r>
      <w:r>
        <w:rPr>
          <w:rFonts w:ascii="Times New Roman" w:hAnsi="Times New Roman" w:cs="Times New Roman"/>
        </w:rPr>
        <w:t xml:space="preserve"> </w:t>
      </w:r>
      <w:r w:rsidR="00495FF9">
        <w:rPr>
          <w:rFonts w:ascii="Times New Roman" w:hAnsi="Times New Roman" w:cs="Times New Roman"/>
        </w:rPr>
        <w:t>с</w:t>
      </w:r>
      <w:r>
        <w:rPr>
          <w:rFonts w:ascii="Times New Roman" w:hAnsi="Times New Roman" w:cs="Times New Roman"/>
        </w:rPr>
        <w:t>оставлено автором на основании анкетирования</w:t>
      </w:r>
      <w:r>
        <w:rPr>
          <w:rFonts w:ascii="Times New Roman" w:hAnsi="Times New Roman" w:cs="Times New Roman"/>
          <w:lang w:val="kk-KZ"/>
        </w:rPr>
        <w:t xml:space="preserve"> </w:t>
      </w:r>
      <w:r>
        <w:rPr>
          <w:rFonts w:ascii="Times New Roman" w:hAnsi="Times New Roman" w:cs="Times New Roman"/>
        </w:rPr>
        <w:t>[</w:t>
      </w:r>
      <w:r>
        <w:rPr>
          <w:rFonts w:ascii="Times New Roman" w:hAnsi="Times New Roman" w:cs="Times New Roman"/>
          <w:lang w:val="kk-KZ"/>
        </w:rPr>
        <w:t>Приложение</w:t>
      </w:r>
      <w:r>
        <w:rPr>
          <w:rFonts w:ascii="Times New Roman" w:hAnsi="Times New Roman" w:cs="Times New Roman"/>
        </w:rPr>
        <w:t xml:space="preserve"> 2]</w:t>
      </w:r>
    </w:p>
    <w:p w14:paraId="3593F2D5" w14:textId="77777777" w:rsidR="000D6649" w:rsidRDefault="000D6649">
      <w:pPr>
        <w:spacing w:after="0" w:line="240" w:lineRule="auto"/>
        <w:ind w:firstLine="567"/>
        <w:jc w:val="both"/>
        <w:rPr>
          <w:rFonts w:ascii="Times New Roman" w:hAnsi="Times New Roman" w:cs="Times New Roman"/>
          <w:sz w:val="28"/>
          <w:szCs w:val="28"/>
        </w:rPr>
      </w:pPr>
    </w:p>
    <w:p w14:paraId="07D79991"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Данные рисунка 22 показывают перечень </w:t>
      </w:r>
      <w:proofErr w:type="gramStart"/>
      <w:r>
        <w:rPr>
          <w:rFonts w:ascii="Times New Roman" w:hAnsi="Times New Roman" w:cs="Times New Roman"/>
          <w:sz w:val="28"/>
          <w:szCs w:val="28"/>
        </w:rPr>
        <w:t>организационных проблем</w:t>
      </w:r>
      <w:proofErr w:type="gramEnd"/>
      <w:r>
        <w:rPr>
          <w:rFonts w:ascii="Times New Roman" w:hAnsi="Times New Roman" w:cs="Times New Roman"/>
          <w:sz w:val="28"/>
          <w:szCs w:val="28"/>
        </w:rPr>
        <w:t xml:space="preserve"> с которыми сталкиваются студенты в процессе обучения. Так, подавляющее большинство ответили, что им не хватает времени на выполнение заданий – 57,1%. Далее 28,6% сказали, что у них недостаточная связь с преподавателем и 21,4% высказались со сложностью в понимании заданий. У остальных – 14,2% нет проблем. Мы считаем, что выявление отрицательных сторон является большим плюсом, т.к. мы можем приложить усилия и изменить ситуацию, также оповестить всех участников данного процесса и исправить положение. </w:t>
      </w:r>
    </w:p>
    <w:p w14:paraId="752B0E63"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рисунках 23 и 24 представлены ответы из Блока 5 – Общая оценка и предложения. </w:t>
      </w:r>
    </w:p>
    <w:p w14:paraId="0FD3ED72" w14:textId="120C467A" w:rsidR="000D6649" w:rsidRDefault="004A3CAB">
      <w:pPr>
        <w:spacing w:after="0" w:line="240" w:lineRule="auto"/>
        <w:jc w:val="center"/>
        <w:rPr>
          <w:rFonts w:ascii="Times New Roman" w:hAnsi="Times New Roman" w:cs="Times New Roman"/>
          <w:sz w:val="28"/>
          <w:szCs w:val="28"/>
        </w:rPr>
      </w:pPr>
      <w:r w:rsidRPr="004A3CAB">
        <w:rPr>
          <w:rFonts w:ascii="Times New Roman" w:hAnsi="Times New Roman" w:cs="Times New Roman"/>
          <w:noProof/>
          <w:sz w:val="28"/>
          <w:szCs w:val="28"/>
          <w:lang w:eastAsia="ru-RU"/>
        </w:rPr>
        <w:lastRenderedPageBreak/>
        <w:drawing>
          <wp:inline distT="0" distB="0" distL="0" distR="0" wp14:anchorId="24E2A48D" wp14:editId="488A082A">
            <wp:extent cx="4470400" cy="2980425"/>
            <wp:effectExtent l="0" t="0" r="6350" b="0"/>
            <wp:docPr id="1037658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65899" name=""/>
                    <pic:cNvPicPr/>
                  </pic:nvPicPr>
                  <pic:blipFill>
                    <a:blip r:embed="rId42"/>
                    <a:stretch>
                      <a:fillRect/>
                    </a:stretch>
                  </pic:blipFill>
                  <pic:spPr>
                    <a:xfrm>
                      <a:off x="0" y="0"/>
                      <a:ext cx="4497877" cy="2998744"/>
                    </a:xfrm>
                    <a:prstGeom prst="rect">
                      <a:avLst/>
                    </a:prstGeom>
                  </pic:spPr>
                </pic:pic>
              </a:graphicData>
            </a:graphic>
          </wp:inline>
        </w:drawing>
      </w:r>
      <w:r w:rsidR="00AF6C19">
        <w:rPr>
          <w:rFonts w:ascii="Times New Roman" w:hAnsi="Times New Roman" w:cs="Times New Roman"/>
          <w:sz w:val="28"/>
          <w:szCs w:val="28"/>
        </w:rPr>
        <w:t xml:space="preserve"> </w:t>
      </w:r>
    </w:p>
    <w:p w14:paraId="5048DD18"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23 – Эффективность дистанционного обучения в сравнении с очным  </w:t>
      </w:r>
    </w:p>
    <w:p w14:paraId="1656C1C8" w14:textId="0C75CB99" w:rsidR="000D6649" w:rsidRDefault="00AF6C19">
      <w:pPr>
        <w:spacing w:after="0" w:line="240" w:lineRule="auto"/>
        <w:ind w:firstLine="567"/>
        <w:rPr>
          <w:rFonts w:ascii="Times New Roman" w:hAnsi="Times New Roman" w:cs="Times New Roman"/>
          <w:lang w:val="kk-KZ"/>
        </w:rPr>
      </w:pPr>
      <w:r>
        <w:rPr>
          <w:rFonts w:ascii="Times New Roman" w:hAnsi="Times New Roman" w:cs="Times New Roman"/>
        </w:rPr>
        <w:t>Примечание</w:t>
      </w:r>
      <w:r w:rsidR="00495FF9">
        <w:rPr>
          <w:rFonts w:ascii="Times New Roman" w:hAnsi="Times New Roman" w:cs="Times New Roman"/>
        </w:rPr>
        <w:t xml:space="preserve"> -</w:t>
      </w:r>
      <w:r>
        <w:rPr>
          <w:rFonts w:ascii="Times New Roman" w:hAnsi="Times New Roman" w:cs="Times New Roman"/>
        </w:rPr>
        <w:t xml:space="preserve"> </w:t>
      </w:r>
      <w:r w:rsidR="00495FF9">
        <w:rPr>
          <w:rFonts w:ascii="Times New Roman" w:hAnsi="Times New Roman" w:cs="Times New Roman"/>
        </w:rPr>
        <w:t>с</w:t>
      </w:r>
      <w:r>
        <w:rPr>
          <w:rFonts w:ascii="Times New Roman" w:hAnsi="Times New Roman" w:cs="Times New Roman"/>
        </w:rPr>
        <w:t>оставлено автором на основании анкетирования</w:t>
      </w:r>
      <w:r>
        <w:rPr>
          <w:rFonts w:ascii="Times New Roman" w:hAnsi="Times New Roman" w:cs="Times New Roman"/>
          <w:lang w:val="kk-KZ"/>
        </w:rPr>
        <w:t xml:space="preserve"> </w:t>
      </w:r>
      <w:r>
        <w:rPr>
          <w:rFonts w:ascii="Times New Roman" w:hAnsi="Times New Roman" w:cs="Times New Roman"/>
        </w:rPr>
        <w:t>[</w:t>
      </w:r>
      <w:r>
        <w:rPr>
          <w:rFonts w:ascii="Times New Roman" w:hAnsi="Times New Roman" w:cs="Times New Roman"/>
          <w:lang w:val="kk-KZ"/>
        </w:rPr>
        <w:t>Приложение</w:t>
      </w:r>
      <w:r>
        <w:rPr>
          <w:rFonts w:ascii="Times New Roman" w:hAnsi="Times New Roman" w:cs="Times New Roman"/>
        </w:rPr>
        <w:t xml:space="preserve"> 2]</w:t>
      </w:r>
    </w:p>
    <w:p w14:paraId="1954C3E4" w14:textId="77777777" w:rsidR="000D6649" w:rsidRDefault="000D6649">
      <w:pPr>
        <w:spacing w:after="0" w:line="240" w:lineRule="auto"/>
        <w:rPr>
          <w:rFonts w:ascii="Times New Roman" w:hAnsi="Times New Roman" w:cs="Times New Roman"/>
          <w:lang w:val="kk-KZ"/>
        </w:rPr>
      </w:pPr>
    </w:p>
    <w:p w14:paraId="63EBB813"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Из данных рисунка 23 видно, что 85,7% респондентов считают, что дистанционный формат обучения полностью эффективен или эффективен. И только 14,3% имеют нейтральное мнение. И радует, что нет ни одного отрицательного ответа. Мы считаем это положительным результатом. </w:t>
      </w:r>
    </w:p>
    <w:p w14:paraId="1EF2B885" w14:textId="77777777" w:rsidR="005357F7" w:rsidRDefault="005357F7">
      <w:pPr>
        <w:spacing w:after="0" w:line="240" w:lineRule="auto"/>
        <w:ind w:firstLine="567"/>
        <w:jc w:val="both"/>
        <w:rPr>
          <w:rFonts w:ascii="Times New Roman" w:hAnsi="Times New Roman" w:cs="Times New Roman"/>
          <w:sz w:val="28"/>
          <w:szCs w:val="28"/>
        </w:rPr>
      </w:pPr>
    </w:p>
    <w:p w14:paraId="60BCC9DA" w14:textId="77777777" w:rsidR="005357F7" w:rsidRDefault="005357F7">
      <w:pPr>
        <w:spacing w:after="0" w:line="240" w:lineRule="auto"/>
        <w:jc w:val="center"/>
        <w:rPr>
          <w:rFonts w:ascii="Times New Roman" w:hAnsi="Times New Roman" w:cs="Times New Roman"/>
          <w:noProof/>
          <w:sz w:val="28"/>
          <w:szCs w:val="28"/>
          <w:lang w:eastAsia="ru-RU"/>
        </w:rPr>
      </w:pPr>
    </w:p>
    <w:p w14:paraId="65019E39" w14:textId="4572D0B0" w:rsidR="000D6649" w:rsidRDefault="005357F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5B77D42" wp14:editId="337ABD80">
            <wp:extent cx="5935345" cy="3742055"/>
            <wp:effectExtent l="0" t="0" r="8255" b="0"/>
            <wp:docPr id="60940098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BEBA8EAE-BF5A-486C-A8C5-ECC9F3942E4B}">
                          <a14:imgProps xmlns:a14="http://schemas.microsoft.com/office/drawing/2010/main">
                            <a14:imgLayer r:embed="rId44">
                              <a14:imgEffect>
                                <a14:brightnessContrast bright="2000"/>
                              </a14:imgEffect>
                            </a14:imgLayer>
                          </a14:imgProps>
                        </a:ext>
                        <a:ext uri="{28A0092B-C50C-407E-A947-70E740481C1C}">
                          <a14:useLocalDpi xmlns:a14="http://schemas.microsoft.com/office/drawing/2010/main" val="0"/>
                        </a:ext>
                      </a:extLst>
                    </a:blip>
                    <a:srcRect/>
                    <a:stretch>
                      <a:fillRect/>
                    </a:stretch>
                  </pic:blipFill>
                  <pic:spPr bwMode="auto">
                    <a:xfrm>
                      <a:off x="0" y="0"/>
                      <a:ext cx="5935345" cy="3742055"/>
                    </a:xfrm>
                    <a:prstGeom prst="rect">
                      <a:avLst/>
                    </a:prstGeom>
                    <a:noFill/>
                    <a:ln>
                      <a:noFill/>
                    </a:ln>
                  </pic:spPr>
                </pic:pic>
              </a:graphicData>
            </a:graphic>
          </wp:inline>
        </w:drawing>
      </w:r>
      <w:r w:rsidR="00AF6C19">
        <w:rPr>
          <w:rFonts w:ascii="Times New Roman" w:hAnsi="Times New Roman" w:cs="Times New Roman"/>
          <w:sz w:val="28"/>
          <w:szCs w:val="28"/>
        </w:rPr>
        <w:t xml:space="preserve"> </w:t>
      </w:r>
    </w:p>
    <w:p w14:paraId="0A1FCB13"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24 – Общее качество обучения в дистанционном формате   </w:t>
      </w:r>
    </w:p>
    <w:p w14:paraId="00BE4DA1" w14:textId="7012CA28" w:rsidR="000D6649" w:rsidRDefault="00AF6C19">
      <w:pPr>
        <w:spacing w:after="0" w:line="240" w:lineRule="auto"/>
        <w:ind w:firstLine="567"/>
        <w:rPr>
          <w:rFonts w:ascii="Times New Roman" w:hAnsi="Times New Roman" w:cs="Times New Roman"/>
          <w:lang w:val="kk-KZ"/>
        </w:rPr>
      </w:pPr>
      <w:r>
        <w:rPr>
          <w:rFonts w:ascii="Times New Roman" w:hAnsi="Times New Roman" w:cs="Times New Roman"/>
        </w:rPr>
        <w:t>Примечание</w:t>
      </w:r>
      <w:r w:rsidR="00495FF9">
        <w:rPr>
          <w:rFonts w:ascii="Times New Roman" w:hAnsi="Times New Roman" w:cs="Times New Roman"/>
        </w:rPr>
        <w:t xml:space="preserve"> -</w:t>
      </w:r>
      <w:r>
        <w:rPr>
          <w:rFonts w:ascii="Times New Roman" w:hAnsi="Times New Roman" w:cs="Times New Roman"/>
        </w:rPr>
        <w:t xml:space="preserve"> </w:t>
      </w:r>
      <w:r w:rsidR="00495FF9">
        <w:rPr>
          <w:rFonts w:ascii="Times New Roman" w:hAnsi="Times New Roman" w:cs="Times New Roman"/>
        </w:rPr>
        <w:t>с</w:t>
      </w:r>
      <w:r>
        <w:rPr>
          <w:rFonts w:ascii="Times New Roman" w:hAnsi="Times New Roman" w:cs="Times New Roman"/>
        </w:rPr>
        <w:t>оставлено автором на основании анкетирования</w:t>
      </w:r>
      <w:r>
        <w:rPr>
          <w:rFonts w:ascii="Times New Roman" w:hAnsi="Times New Roman" w:cs="Times New Roman"/>
          <w:lang w:val="kk-KZ"/>
        </w:rPr>
        <w:t xml:space="preserve"> </w:t>
      </w:r>
      <w:r>
        <w:rPr>
          <w:rFonts w:ascii="Times New Roman" w:hAnsi="Times New Roman" w:cs="Times New Roman"/>
        </w:rPr>
        <w:t>[</w:t>
      </w:r>
      <w:r>
        <w:rPr>
          <w:rFonts w:ascii="Times New Roman" w:hAnsi="Times New Roman" w:cs="Times New Roman"/>
          <w:lang w:val="kk-KZ"/>
        </w:rPr>
        <w:t>Приложение</w:t>
      </w:r>
      <w:r>
        <w:rPr>
          <w:rFonts w:ascii="Times New Roman" w:hAnsi="Times New Roman" w:cs="Times New Roman"/>
        </w:rPr>
        <w:t xml:space="preserve"> 2]</w:t>
      </w:r>
    </w:p>
    <w:p w14:paraId="1FB4D608" w14:textId="77777777" w:rsidR="000D6649" w:rsidRDefault="000D6649">
      <w:pPr>
        <w:spacing w:after="0" w:line="240" w:lineRule="auto"/>
        <w:ind w:firstLine="567"/>
        <w:rPr>
          <w:rFonts w:ascii="Times New Roman" w:hAnsi="Times New Roman" w:cs="Times New Roman"/>
          <w:lang w:val="kk-KZ"/>
        </w:rPr>
      </w:pPr>
    </w:p>
    <w:p w14:paraId="7783C1C1"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Касательно оценки качества обучения мы также видим положительную динамику (рисунок 24) </w:t>
      </w:r>
      <w:proofErr w:type="gramStart"/>
      <w:r>
        <w:rPr>
          <w:rFonts w:ascii="Times New Roman" w:hAnsi="Times New Roman" w:cs="Times New Roman"/>
          <w:sz w:val="28"/>
          <w:szCs w:val="28"/>
        </w:rPr>
        <w:t>и</w:t>
      </w:r>
      <w:proofErr w:type="gramEnd"/>
      <w:r>
        <w:rPr>
          <w:rFonts w:ascii="Times New Roman" w:hAnsi="Times New Roman" w:cs="Times New Roman"/>
          <w:sz w:val="28"/>
          <w:szCs w:val="28"/>
        </w:rPr>
        <w:t xml:space="preserve"> в связи с этим склонны считать, что в целом дистанционный формат обучения удобен, эффективен, комфортен и имеет лишь незначительные, устранимые замечания. </w:t>
      </w:r>
    </w:p>
    <w:p w14:paraId="14ACEE15" w14:textId="77777777" w:rsidR="000D6649" w:rsidRDefault="00AF6C19">
      <w:pPr>
        <w:spacing w:after="0" w:line="240" w:lineRule="auto"/>
        <w:ind w:firstLine="567"/>
        <w:jc w:val="both"/>
        <w:rPr>
          <w:rFonts w:ascii="Times New Roman" w:hAnsi="Times New Roman" w:cs="Times New Roman"/>
          <w:b/>
          <w:bCs/>
          <w:sz w:val="28"/>
          <w:szCs w:val="28"/>
        </w:rPr>
      </w:pPr>
      <w:r>
        <w:rPr>
          <w:rFonts w:ascii="Times New Roman" w:hAnsi="Times New Roman" w:cs="Times New Roman"/>
          <w:sz w:val="28"/>
          <w:szCs w:val="28"/>
        </w:rPr>
        <w:t>В заключении представим выводы по результатам анкетирования студентов и</w:t>
      </w:r>
      <w:r>
        <w:rPr>
          <w:rFonts w:ascii="Times New Roman" w:hAnsi="Times New Roman" w:cs="Times New Roman"/>
          <w:b/>
          <w:bCs/>
          <w:sz w:val="28"/>
          <w:szCs w:val="28"/>
        </w:rPr>
        <w:t xml:space="preserve"> </w:t>
      </w:r>
      <w:r>
        <w:rPr>
          <w:rFonts w:ascii="Times New Roman" w:hAnsi="Times New Roman" w:cs="Times New Roman"/>
          <w:sz w:val="28"/>
          <w:szCs w:val="28"/>
        </w:rPr>
        <w:t>магистрантов, обучающихся в дистанционном формате:</w:t>
      </w:r>
    </w:p>
    <w:p w14:paraId="49365925" w14:textId="77777777" w:rsidR="000D6649" w:rsidRDefault="00AF6C19">
      <w:pPr>
        <w:spacing w:after="0" w:line="240" w:lineRule="auto"/>
        <w:jc w:val="both"/>
        <w:outlineLvl w:val="2"/>
        <w:rPr>
          <w:rFonts w:ascii="Times New Roman" w:hAnsi="Times New Roman" w:cs="Times New Roman"/>
          <w:sz w:val="27"/>
          <w:szCs w:val="27"/>
        </w:rPr>
      </w:pPr>
      <w:r>
        <w:rPr>
          <w:rFonts w:ascii="Times New Roman" w:hAnsi="Times New Roman" w:cs="Times New Roman"/>
          <w:sz w:val="27"/>
          <w:szCs w:val="27"/>
        </w:rPr>
        <w:t>Краткие выводы по анкетированию:</w:t>
      </w:r>
    </w:p>
    <w:p w14:paraId="4506BF27" w14:textId="77777777" w:rsidR="000D6649" w:rsidRDefault="00AF6C19">
      <w:pPr>
        <w:numPr>
          <w:ilvl w:val="0"/>
          <w:numId w:val="9"/>
        </w:numPr>
        <w:tabs>
          <w:tab w:val="clear" w:pos="720"/>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Профиль участников:</w:t>
      </w:r>
    </w:p>
    <w:p w14:paraId="2EE0056C" w14:textId="77777777" w:rsidR="000D6649" w:rsidRDefault="00AF6C19">
      <w:pPr>
        <w:numPr>
          <w:ilvl w:val="1"/>
          <w:numId w:val="10"/>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опросе участвовало 130 респондентов: студенты 1–3 курсов и магистранты.</w:t>
      </w:r>
    </w:p>
    <w:p w14:paraId="633CDA4C" w14:textId="77777777" w:rsidR="000D6649" w:rsidRDefault="00AF6C19">
      <w:pPr>
        <w:numPr>
          <w:ilvl w:val="1"/>
          <w:numId w:val="10"/>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Основная доля обучающихся — представители дистанционной формы (71,5%).</w:t>
      </w:r>
    </w:p>
    <w:p w14:paraId="308F7C30" w14:textId="77777777" w:rsidR="000D6649" w:rsidRDefault="00AF6C19">
      <w:pPr>
        <w:numPr>
          <w:ilvl w:val="0"/>
          <w:numId w:val="9"/>
        </w:numPr>
        <w:tabs>
          <w:tab w:val="clear" w:pos="720"/>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Цифровые платформы:</w:t>
      </w:r>
    </w:p>
    <w:p w14:paraId="0B9C0A78" w14:textId="77777777" w:rsidR="000D6649" w:rsidRDefault="00AF6C19">
      <w:pPr>
        <w:numPr>
          <w:ilvl w:val="1"/>
          <w:numId w:val="11"/>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rPr>
        <w:t>Наиболее</w:t>
      </w:r>
      <w:r>
        <w:rPr>
          <w:rFonts w:ascii="Times New Roman" w:hAnsi="Times New Roman" w:cs="Times New Roman"/>
          <w:sz w:val="28"/>
          <w:szCs w:val="28"/>
          <w:lang w:val="en-US"/>
        </w:rPr>
        <w:t xml:space="preserve"> </w:t>
      </w:r>
      <w:r>
        <w:rPr>
          <w:rFonts w:ascii="Times New Roman" w:hAnsi="Times New Roman" w:cs="Times New Roman"/>
          <w:sz w:val="28"/>
          <w:szCs w:val="28"/>
        </w:rPr>
        <w:t>удобные</w:t>
      </w:r>
      <w:r>
        <w:rPr>
          <w:rFonts w:ascii="Times New Roman" w:hAnsi="Times New Roman" w:cs="Times New Roman"/>
          <w:sz w:val="28"/>
          <w:szCs w:val="28"/>
          <w:lang w:val="en-US"/>
        </w:rPr>
        <w:t>: Zoom, Google Classroom, Moodle.</w:t>
      </w:r>
    </w:p>
    <w:p w14:paraId="7C4A4694" w14:textId="77777777" w:rsidR="000D6649" w:rsidRDefault="00AF6C19">
      <w:pPr>
        <w:numPr>
          <w:ilvl w:val="1"/>
          <w:numId w:val="11"/>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rPr>
        <w:t>Наименее</w:t>
      </w:r>
      <w:r>
        <w:rPr>
          <w:rFonts w:ascii="Times New Roman" w:hAnsi="Times New Roman" w:cs="Times New Roman"/>
          <w:sz w:val="28"/>
          <w:szCs w:val="28"/>
          <w:lang w:val="en-US"/>
        </w:rPr>
        <w:t xml:space="preserve"> </w:t>
      </w:r>
      <w:r>
        <w:rPr>
          <w:rFonts w:ascii="Times New Roman" w:hAnsi="Times New Roman" w:cs="Times New Roman"/>
          <w:sz w:val="28"/>
          <w:szCs w:val="28"/>
        </w:rPr>
        <w:t>удобные</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BigBlueButton</w:t>
      </w:r>
      <w:proofErr w:type="spellEnd"/>
      <w:r>
        <w:rPr>
          <w:rFonts w:ascii="Times New Roman" w:hAnsi="Times New Roman" w:cs="Times New Roman"/>
          <w:sz w:val="28"/>
          <w:szCs w:val="28"/>
          <w:lang w:val="en-US"/>
        </w:rPr>
        <w:t xml:space="preserve">, </w:t>
      </w:r>
      <w:r>
        <w:rPr>
          <w:rFonts w:ascii="Times New Roman" w:hAnsi="Times New Roman" w:cs="Times New Roman"/>
          <w:sz w:val="28"/>
          <w:szCs w:val="28"/>
        </w:rPr>
        <w:t>Учебный</w:t>
      </w:r>
      <w:r>
        <w:rPr>
          <w:rFonts w:ascii="Times New Roman" w:hAnsi="Times New Roman" w:cs="Times New Roman"/>
          <w:sz w:val="28"/>
          <w:szCs w:val="28"/>
          <w:lang w:val="en-US"/>
        </w:rPr>
        <w:t xml:space="preserve"> </w:t>
      </w:r>
      <w:r>
        <w:rPr>
          <w:rFonts w:ascii="Times New Roman" w:hAnsi="Times New Roman" w:cs="Times New Roman"/>
          <w:sz w:val="28"/>
          <w:szCs w:val="28"/>
        </w:rPr>
        <w:t>портал</w:t>
      </w:r>
      <w:r>
        <w:rPr>
          <w:rFonts w:ascii="Times New Roman" w:hAnsi="Times New Roman" w:cs="Times New Roman"/>
          <w:sz w:val="28"/>
          <w:szCs w:val="28"/>
          <w:lang w:val="en-US"/>
        </w:rPr>
        <w:t>, Microsoft Teams.</w:t>
      </w:r>
    </w:p>
    <w:p w14:paraId="48828351" w14:textId="77777777" w:rsidR="000D6649" w:rsidRDefault="00AF6C19">
      <w:pPr>
        <w:numPr>
          <w:ilvl w:val="1"/>
          <w:numId w:val="1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Рекомендация: использовать проверенные и удобные платформы, отказаться от неудобных.</w:t>
      </w:r>
    </w:p>
    <w:p w14:paraId="51F49576" w14:textId="77777777" w:rsidR="000D6649" w:rsidRDefault="00AF6C19">
      <w:pPr>
        <w:numPr>
          <w:ilvl w:val="0"/>
          <w:numId w:val="9"/>
        </w:numPr>
        <w:tabs>
          <w:tab w:val="clear" w:pos="720"/>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Удовлетворенность цифровыми инструментами:</w:t>
      </w:r>
    </w:p>
    <w:p w14:paraId="2F16C44F" w14:textId="77777777" w:rsidR="000D6649" w:rsidRDefault="00AF6C19">
      <w:pPr>
        <w:numPr>
          <w:ilvl w:val="1"/>
          <w:numId w:val="1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Более 50% респондентов полностью удовлетворены качеством цифровых решений.</w:t>
      </w:r>
    </w:p>
    <w:p w14:paraId="1775C885" w14:textId="77777777" w:rsidR="000D6649" w:rsidRDefault="00AF6C19">
      <w:pPr>
        <w:numPr>
          <w:ilvl w:val="1"/>
          <w:numId w:val="1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Лишь 7,1% — неудовлетворены.</w:t>
      </w:r>
    </w:p>
    <w:p w14:paraId="1C9A442D" w14:textId="77777777" w:rsidR="000D6649" w:rsidRDefault="00AF6C19">
      <w:pPr>
        <w:numPr>
          <w:ilvl w:val="1"/>
          <w:numId w:val="1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Рекомендация: не останавливаться на достигнутом, внедрять новые технологии, включая ИИ.</w:t>
      </w:r>
    </w:p>
    <w:p w14:paraId="65362C1E" w14:textId="77777777" w:rsidR="000D6649" w:rsidRDefault="00AF6C19">
      <w:pPr>
        <w:numPr>
          <w:ilvl w:val="0"/>
          <w:numId w:val="9"/>
        </w:numPr>
        <w:tabs>
          <w:tab w:val="clear" w:pos="720"/>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Основные трудности:</w:t>
      </w:r>
    </w:p>
    <w:p w14:paraId="6A475675" w14:textId="77777777" w:rsidR="000D6649" w:rsidRDefault="00AF6C19">
      <w:pPr>
        <w:numPr>
          <w:ilvl w:val="1"/>
          <w:numId w:val="1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Проблемы с доступом к интернету и сложность использования платформ — по 35,7%.</w:t>
      </w:r>
    </w:p>
    <w:p w14:paraId="4DCCC55B" w14:textId="77777777" w:rsidR="000D6649" w:rsidRDefault="00AF6C19">
      <w:pPr>
        <w:numPr>
          <w:ilvl w:val="1"/>
          <w:numId w:val="1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Недостаток поддержки преподавателей — 14,3%.</w:t>
      </w:r>
    </w:p>
    <w:p w14:paraId="43BC21C1" w14:textId="77777777" w:rsidR="000D6649" w:rsidRDefault="00AF6C19">
      <w:pPr>
        <w:numPr>
          <w:ilvl w:val="1"/>
          <w:numId w:val="1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Рекомендация: повысить цифровую грамотность преподавателей и студентов.</w:t>
      </w:r>
    </w:p>
    <w:p w14:paraId="2367BFF5" w14:textId="77777777" w:rsidR="000D6649" w:rsidRDefault="00AF6C19">
      <w:pPr>
        <w:numPr>
          <w:ilvl w:val="0"/>
          <w:numId w:val="9"/>
        </w:numPr>
        <w:tabs>
          <w:tab w:val="clear" w:pos="720"/>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Интерактивность преподавания:</w:t>
      </w:r>
    </w:p>
    <w:p w14:paraId="5E3BE17C" w14:textId="77777777" w:rsidR="000D6649" w:rsidRDefault="00AF6C19">
      <w:pPr>
        <w:numPr>
          <w:ilvl w:val="1"/>
          <w:numId w:val="1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71,4% отметили, что преподаватели часто или всегда используют интерактивные элементы.</w:t>
      </w:r>
    </w:p>
    <w:p w14:paraId="3A4636D3" w14:textId="77777777" w:rsidR="000D6649" w:rsidRDefault="00AF6C19">
      <w:pPr>
        <w:numPr>
          <w:ilvl w:val="1"/>
          <w:numId w:val="1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Это говорит о положительной динамике в методах дистанционного обучения.</w:t>
      </w:r>
    </w:p>
    <w:p w14:paraId="32B22242" w14:textId="77777777" w:rsidR="000D6649" w:rsidRDefault="00AF6C19">
      <w:pPr>
        <w:numPr>
          <w:ilvl w:val="0"/>
          <w:numId w:val="9"/>
        </w:numPr>
        <w:tabs>
          <w:tab w:val="clear" w:pos="720"/>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Комфорт и структура процесса:</w:t>
      </w:r>
    </w:p>
    <w:p w14:paraId="76D8FD23" w14:textId="77777777" w:rsidR="000D6649" w:rsidRDefault="00AF6C19">
      <w:pPr>
        <w:numPr>
          <w:ilvl w:val="1"/>
          <w:numId w:val="12"/>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Большинство респондентов считают взаимодействие с преподавателями комфортным.</w:t>
      </w:r>
    </w:p>
    <w:p w14:paraId="7D742CA2" w14:textId="77777777" w:rsidR="000D6649" w:rsidRDefault="00AF6C19">
      <w:pPr>
        <w:numPr>
          <w:ilvl w:val="1"/>
          <w:numId w:val="12"/>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Учебный процесс оценивается как четко структурированный, с достаточным количеством материалов.</w:t>
      </w:r>
    </w:p>
    <w:p w14:paraId="6CE14C0B" w14:textId="77777777" w:rsidR="000D6649" w:rsidRDefault="00AF6C19">
      <w:pPr>
        <w:numPr>
          <w:ilvl w:val="0"/>
          <w:numId w:val="9"/>
        </w:numPr>
        <w:tabs>
          <w:tab w:val="clear" w:pos="720"/>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Ожидания студентов:</w:t>
      </w:r>
    </w:p>
    <w:p w14:paraId="1A2F3251" w14:textId="77777777" w:rsidR="000D6649" w:rsidRDefault="00AF6C19">
      <w:pPr>
        <w:numPr>
          <w:ilvl w:val="1"/>
          <w:numId w:val="12"/>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Хотят больше: интерактивности, рисования на экране, быстрой обратной связи, цифровых книг.</w:t>
      </w:r>
    </w:p>
    <w:p w14:paraId="1FAA0BB2" w14:textId="77777777" w:rsidR="000D6649" w:rsidRDefault="00AF6C19">
      <w:pPr>
        <w:numPr>
          <w:ilvl w:val="0"/>
          <w:numId w:val="9"/>
        </w:numPr>
        <w:tabs>
          <w:tab w:val="clear" w:pos="720"/>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Организационные проблемы:</w:t>
      </w:r>
    </w:p>
    <w:p w14:paraId="598F5CF7" w14:textId="77777777" w:rsidR="000D6649" w:rsidRDefault="00AF6C19">
      <w:pPr>
        <w:numPr>
          <w:ilvl w:val="1"/>
          <w:numId w:val="12"/>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Основная проблема — нехватка времени на выполнение заданий (57,1%).</w:t>
      </w:r>
    </w:p>
    <w:p w14:paraId="6BEE5D80" w14:textId="77777777" w:rsidR="000D6649" w:rsidRDefault="00AF6C19">
      <w:pPr>
        <w:numPr>
          <w:ilvl w:val="1"/>
          <w:numId w:val="12"/>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Также отмечены: слабая связь с преподавателем (28,6%) и сложность заданий (21,4%).</w:t>
      </w:r>
    </w:p>
    <w:p w14:paraId="3285D550" w14:textId="77777777" w:rsidR="000D6649" w:rsidRDefault="00AF6C19">
      <w:pPr>
        <w:numPr>
          <w:ilvl w:val="0"/>
          <w:numId w:val="9"/>
        </w:numPr>
        <w:tabs>
          <w:tab w:val="clear" w:pos="720"/>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Общая эффективность:</w:t>
      </w:r>
    </w:p>
    <w:p w14:paraId="5355216C" w14:textId="77777777" w:rsidR="000D6649" w:rsidRDefault="00AF6C19">
      <w:pPr>
        <w:numPr>
          <w:ilvl w:val="1"/>
          <w:numId w:val="12"/>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85,7% считают дистанционное обучение эффективным.</w:t>
      </w:r>
    </w:p>
    <w:p w14:paraId="03F01164" w14:textId="77777777" w:rsidR="000D6649" w:rsidRDefault="00AF6C19">
      <w:pPr>
        <w:numPr>
          <w:ilvl w:val="1"/>
          <w:numId w:val="12"/>
        </w:numPr>
        <w:tabs>
          <w:tab w:val="left" w:pos="993"/>
        </w:tabs>
        <w:spacing w:after="0" w:line="240" w:lineRule="auto"/>
        <w:ind w:left="0" w:firstLine="709"/>
        <w:rPr>
          <w:rFonts w:ascii="Times New Roman" w:hAnsi="Times New Roman" w:cs="Times New Roman"/>
          <w:sz w:val="28"/>
          <w:szCs w:val="28"/>
        </w:rPr>
      </w:pPr>
      <w:r>
        <w:rPr>
          <w:rFonts w:ascii="Times New Roman" w:hAnsi="Times New Roman" w:cs="Times New Roman"/>
          <w:sz w:val="28"/>
          <w:szCs w:val="28"/>
        </w:rPr>
        <w:t>Качество дистанционного образования оценивается положительно.</w:t>
      </w:r>
    </w:p>
    <w:p w14:paraId="2BD7E50C" w14:textId="77777777" w:rsidR="000D6649" w:rsidRDefault="00AF6C1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Концептуальная модель поможет обобщить результаты анкетирования и визуализировать ключевые элементы дистанционного обучения с позиции студентов.</w:t>
      </w:r>
    </w:p>
    <w:p w14:paraId="147ACE49" w14:textId="77777777" w:rsidR="000D6649" w:rsidRDefault="00AF6C19">
      <w:pPr>
        <w:spacing w:after="0" w:line="240" w:lineRule="auto"/>
        <w:ind w:firstLine="567"/>
        <w:jc w:val="both"/>
        <w:outlineLvl w:val="1"/>
        <w:rPr>
          <w:rFonts w:ascii="Times New Roman" w:hAnsi="Times New Roman" w:cs="Times New Roman"/>
          <w:sz w:val="28"/>
          <w:szCs w:val="28"/>
        </w:rPr>
      </w:pPr>
      <w:r>
        <w:rPr>
          <w:rFonts w:ascii="Times New Roman" w:hAnsi="Times New Roman" w:cs="Times New Roman"/>
          <w:sz w:val="28"/>
          <w:szCs w:val="28"/>
        </w:rPr>
        <w:t>1. Поиск готовой концептуальной модели</w:t>
      </w:r>
    </w:p>
    <w:p w14:paraId="46488097"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основе анализа научной литературы по дистанционному обучению, выявлено, что одна из самых признанных концептуальных моделей — это модель «Community </w:t>
      </w:r>
      <w:proofErr w:type="spellStart"/>
      <w:r>
        <w:rPr>
          <w:rFonts w:ascii="Times New Roman" w:hAnsi="Times New Roman" w:cs="Times New Roman"/>
          <w:sz w:val="28"/>
          <w:szCs w:val="28"/>
        </w:rPr>
        <w:t>of</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Inquiry</w:t>
      </w:r>
      <w:proofErr w:type="spellEnd"/>
      <w:r>
        <w:rPr>
          <w:rFonts w:ascii="Times New Roman" w:hAnsi="Times New Roman" w:cs="Times New Roman"/>
          <w:sz w:val="28"/>
          <w:szCs w:val="28"/>
        </w:rPr>
        <w:t>» (</w:t>
      </w:r>
      <w:proofErr w:type="spellStart"/>
      <w:r>
        <w:rPr>
          <w:rFonts w:ascii="Times New Roman" w:hAnsi="Times New Roman" w:cs="Times New Roman"/>
          <w:sz w:val="28"/>
          <w:szCs w:val="28"/>
        </w:rPr>
        <w:t>CoI</w:t>
      </w:r>
      <w:proofErr w:type="spellEnd"/>
      <w:r>
        <w:rPr>
          <w:rFonts w:ascii="Times New Roman" w:hAnsi="Times New Roman" w:cs="Times New Roman"/>
          <w:sz w:val="28"/>
          <w:szCs w:val="28"/>
        </w:rPr>
        <w:t xml:space="preserve">), разработанная </w:t>
      </w:r>
      <w:proofErr w:type="spellStart"/>
      <w:r>
        <w:rPr>
          <w:rFonts w:ascii="Times New Roman" w:hAnsi="Times New Roman" w:cs="Times New Roman"/>
          <w:sz w:val="28"/>
          <w:szCs w:val="28"/>
        </w:rPr>
        <w:t>Garrison</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Anderson</w:t>
      </w:r>
      <w:proofErr w:type="spellEnd"/>
      <w:r>
        <w:rPr>
          <w:rFonts w:ascii="Times New Roman" w:hAnsi="Times New Roman" w:cs="Times New Roman"/>
          <w:sz w:val="28"/>
          <w:szCs w:val="28"/>
        </w:rPr>
        <w:t xml:space="preserve">, &amp; </w:t>
      </w:r>
      <w:proofErr w:type="spellStart"/>
      <w:r>
        <w:rPr>
          <w:rFonts w:ascii="Times New Roman" w:hAnsi="Times New Roman" w:cs="Times New Roman"/>
          <w:sz w:val="28"/>
          <w:szCs w:val="28"/>
        </w:rPr>
        <w:t>Archer</w:t>
      </w:r>
      <w:proofErr w:type="spellEnd"/>
      <w:r>
        <w:rPr>
          <w:rFonts w:ascii="Times New Roman" w:hAnsi="Times New Roman" w:cs="Times New Roman"/>
          <w:sz w:val="28"/>
          <w:szCs w:val="28"/>
        </w:rPr>
        <w:t xml:space="preserve"> (2000).</w:t>
      </w:r>
    </w:p>
    <w:p w14:paraId="6679F1ED" w14:textId="77777777" w:rsidR="000D6649" w:rsidRDefault="00AF6C19">
      <w:pPr>
        <w:spacing w:after="0" w:line="240" w:lineRule="auto"/>
        <w:ind w:firstLine="567"/>
        <w:jc w:val="both"/>
        <w:outlineLvl w:val="2"/>
        <w:rPr>
          <w:rFonts w:ascii="Times New Roman" w:hAnsi="Times New Roman" w:cs="Times New Roman"/>
          <w:sz w:val="28"/>
          <w:szCs w:val="28"/>
        </w:rPr>
      </w:pPr>
      <w:r>
        <w:rPr>
          <w:rFonts w:ascii="Times New Roman" w:hAnsi="Times New Roman" w:cs="Times New Roman"/>
          <w:sz w:val="28"/>
          <w:szCs w:val="28"/>
        </w:rPr>
        <w:t xml:space="preserve">Модель </w:t>
      </w:r>
      <w:proofErr w:type="spellStart"/>
      <w:r>
        <w:rPr>
          <w:rFonts w:ascii="Times New Roman" w:hAnsi="Times New Roman" w:cs="Times New Roman"/>
          <w:sz w:val="28"/>
          <w:szCs w:val="28"/>
        </w:rPr>
        <w:t>CoI</w:t>
      </w:r>
      <w:proofErr w:type="spellEnd"/>
      <w:r>
        <w:rPr>
          <w:rFonts w:ascii="Times New Roman" w:hAnsi="Times New Roman" w:cs="Times New Roman"/>
          <w:sz w:val="28"/>
          <w:szCs w:val="28"/>
        </w:rPr>
        <w:t xml:space="preserve"> включает три ключевых элемента:</w:t>
      </w:r>
    </w:p>
    <w:p w14:paraId="6F42FF77" w14:textId="77777777" w:rsidR="000D6649" w:rsidRDefault="00AF6C19">
      <w:pPr>
        <w:numPr>
          <w:ilvl w:val="0"/>
          <w:numId w:val="13"/>
        </w:numPr>
        <w:tabs>
          <w:tab w:val="clear" w:pos="720"/>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Когнитивное присутствие </w:t>
      </w:r>
      <w:r>
        <w:rPr>
          <w:rFonts w:ascii="Times New Roman" w:hAnsi="Times New Roman" w:cs="Times New Roman"/>
          <w:i/>
          <w:iCs/>
          <w:sz w:val="28"/>
          <w:szCs w:val="28"/>
        </w:rPr>
        <w:t xml:space="preserve">(Cognitive </w:t>
      </w:r>
      <w:proofErr w:type="spellStart"/>
      <w:r>
        <w:rPr>
          <w:rFonts w:ascii="Times New Roman" w:hAnsi="Times New Roman" w:cs="Times New Roman"/>
          <w:i/>
          <w:iCs/>
          <w:sz w:val="28"/>
          <w:szCs w:val="28"/>
        </w:rPr>
        <w:t>Presence</w:t>
      </w:r>
      <w:proofErr w:type="spellEnd"/>
      <w:r>
        <w:rPr>
          <w:rFonts w:ascii="Times New Roman" w:hAnsi="Times New Roman" w:cs="Times New Roman"/>
          <w:i/>
          <w:iCs/>
          <w:sz w:val="28"/>
          <w:szCs w:val="28"/>
        </w:rPr>
        <w:t>)</w:t>
      </w:r>
      <w:r>
        <w:rPr>
          <w:rFonts w:ascii="Times New Roman" w:hAnsi="Times New Roman" w:cs="Times New Roman"/>
          <w:sz w:val="28"/>
          <w:szCs w:val="28"/>
        </w:rPr>
        <w:t xml:space="preserve"> – способность студентов конструировать знания.</w:t>
      </w:r>
    </w:p>
    <w:p w14:paraId="784F676C" w14:textId="77777777" w:rsidR="000D6649" w:rsidRDefault="00AF6C19">
      <w:pPr>
        <w:numPr>
          <w:ilvl w:val="0"/>
          <w:numId w:val="13"/>
        </w:numPr>
        <w:tabs>
          <w:tab w:val="clear" w:pos="720"/>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Социальное присутствие </w:t>
      </w:r>
      <w:r>
        <w:rPr>
          <w:rFonts w:ascii="Times New Roman" w:hAnsi="Times New Roman" w:cs="Times New Roman"/>
          <w:i/>
          <w:iCs/>
          <w:sz w:val="28"/>
          <w:szCs w:val="28"/>
        </w:rPr>
        <w:t xml:space="preserve">(Social </w:t>
      </w:r>
      <w:proofErr w:type="spellStart"/>
      <w:r>
        <w:rPr>
          <w:rFonts w:ascii="Times New Roman" w:hAnsi="Times New Roman" w:cs="Times New Roman"/>
          <w:i/>
          <w:iCs/>
          <w:sz w:val="28"/>
          <w:szCs w:val="28"/>
        </w:rPr>
        <w:t>Presence</w:t>
      </w:r>
      <w:proofErr w:type="spellEnd"/>
      <w:r>
        <w:rPr>
          <w:rFonts w:ascii="Times New Roman" w:hAnsi="Times New Roman" w:cs="Times New Roman"/>
          <w:i/>
          <w:iCs/>
          <w:sz w:val="28"/>
          <w:szCs w:val="28"/>
        </w:rPr>
        <w:t>)</w:t>
      </w:r>
      <w:r>
        <w:rPr>
          <w:rFonts w:ascii="Times New Roman" w:hAnsi="Times New Roman" w:cs="Times New Roman"/>
          <w:sz w:val="28"/>
          <w:szCs w:val="28"/>
        </w:rPr>
        <w:t xml:space="preserve"> – способность общаться и чувствовать принадлежность к учебному сообществу.</w:t>
      </w:r>
    </w:p>
    <w:p w14:paraId="193F895B" w14:textId="77777777" w:rsidR="000D6649" w:rsidRDefault="00AF6C19">
      <w:pPr>
        <w:numPr>
          <w:ilvl w:val="0"/>
          <w:numId w:val="13"/>
        </w:numPr>
        <w:tabs>
          <w:tab w:val="clear" w:pos="720"/>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Преподавательское присутствие </w:t>
      </w:r>
      <w:r>
        <w:rPr>
          <w:rFonts w:ascii="Times New Roman" w:hAnsi="Times New Roman" w:cs="Times New Roman"/>
          <w:i/>
          <w:iCs/>
          <w:sz w:val="28"/>
          <w:szCs w:val="28"/>
        </w:rPr>
        <w:t>(</w:t>
      </w:r>
      <w:proofErr w:type="spellStart"/>
      <w:r>
        <w:rPr>
          <w:rFonts w:ascii="Times New Roman" w:hAnsi="Times New Roman" w:cs="Times New Roman"/>
          <w:i/>
          <w:iCs/>
          <w:sz w:val="28"/>
          <w:szCs w:val="28"/>
        </w:rPr>
        <w:t>Teaching</w:t>
      </w:r>
      <w:proofErr w:type="spellEnd"/>
      <w:r>
        <w:rPr>
          <w:rFonts w:ascii="Times New Roman" w:hAnsi="Times New Roman" w:cs="Times New Roman"/>
          <w:i/>
          <w:iCs/>
          <w:sz w:val="28"/>
          <w:szCs w:val="28"/>
        </w:rPr>
        <w:t xml:space="preserve"> </w:t>
      </w:r>
      <w:proofErr w:type="spellStart"/>
      <w:r>
        <w:rPr>
          <w:rFonts w:ascii="Times New Roman" w:hAnsi="Times New Roman" w:cs="Times New Roman"/>
          <w:i/>
          <w:iCs/>
          <w:sz w:val="28"/>
          <w:szCs w:val="28"/>
        </w:rPr>
        <w:t>Presence</w:t>
      </w:r>
      <w:proofErr w:type="spellEnd"/>
      <w:r>
        <w:rPr>
          <w:rFonts w:ascii="Times New Roman" w:hAnsi="Times New Roman" w:cs="Times New Roman"/>
          <w:i/>
          <w:iCs/>
          <w:sz w:val="28"/>
          <w:szCs w:val="28"/>
        </w:rPr>
        <w:t>)</w:t>
      </w:r>
      <w:r>
        <w:rPr>
          <w:rFonts w:ascii="Times New Roman" w:hAnsi="Times New Roman" w:cs="Times New Roman"/>
          <w:sz w:val="28"/>
          <w:szCs w:val="28"/>
        </w:rPr>
        <w:t xml:space="preserve"> – проектирование, фасилитация и руководство учебным процессом.</w:t>
      </w:r>
    </w:p>
    <w:p w14:paraId="358529EC"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таблице 2 представлено соотнесение результатов анкетирования с моделью </w:t>
      </w:r>
      <w:proofErr w:type="spellStart"/>
      <w:r>
        <w:rPr>
          <w:rFonts w:ascii="Times New Roman" w:hAnsi="Times New Roman" w:cs="Times New Roman"/>
          <w:sz w:val="28"/>
          <w:szCs w:val="28"/>
        </w:rPr>
        <w:t>CoI</w:t>
      </w:r>
      <w:proofErr w:type="spellEnd"/>
      <w:r>
        <w:rPr>
          <w:rFonts w:ascii="Times New Roman" w:hAnsi="Times New Roman" w:cs="Times New Roman"/>
          <w:sz w:val="28"/>
          <w:szCs w:val="28"/>
        </w:rPr>
        <w:t>.</w:t>
      </w:r>
    </w:p>
    <w:p w14:paraId="50A60F9C" w14:textId="77777777" w:rsidR="000D6649" w:rsidRDefault="000D6649">
      <w:pPr>
        <w:spacing w:after="0" w:line="240" w:lineRule="auto"/>
        <w:ind w:firstLine="567"/>
        <w:jc w:val="both"/>
        <w:rPr>
          <w:rFonts w:ascii="Times New Roman" w:hAnsi="Times New Roman" w:cs="Times New Roman"/>
          <w:sz w:val="28"/>
          <w:szCs w:val="28"/>
        </w:rPr>
      </w:pPr>
    </w:p>
    <w:p w14:paraId="0DB1BB73"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Таблица 2 - соотнесение результатов анкетирования с моделью </w:t>
      </w:r>
      <w:proofErr w:type="spellStart"/>
      <w:r>
        <w:rPr>
          <w:rFonts w:ascii="Times New Roman" w:hAnsi="Times New Roman" w:cs="Times New Roman"/>
          <w:sz w:val="28"/>
          <w:szCs w:val="28"/>
        </w:rPr>
        <w:t>CoI</w:t>
      </w:r>
      <w:proofErr w:type="spellEnd"/>
      <w:r>
        <w:rPr>
          <w:rFonts w:ascii="Times New Roman" w:hAnsi="Times New Roman" w:cs="Times New Roman"/>
          <w:sz w:val="28"/>
          <w:szCs w:val="28"/>
        </w:rPr>
        <w:t xml:space="preserve"> </w:t>
      </w:r>
    </w:p>
    <w:p w14:paraId="7670F434" w14:textId="77777777" w:rsidR="000D6649" w:rsidRDefault="000D6649">
      <w:pPr>
        <w:spacing w:after="0" w:line="240" w:lineRule="auto"/>
        <w:ind w:firstLine="567"/>
        <w:jc w:val="both"/>
        <w:rPr>
          <w:rFonts w:ascii="Times New Roman" w:hAnsi="Times New Roman" w:cs="Times New Roman"/>
          <w:sz w:val="28"/>
          <w:szCs w:val="28"/>
        </w:rPr>
      </w:pPr>
    </w:p>
    <w:tbl>
      <w:tblPr>
        <w:tblStyle w:val="ab"/>
        <w:tblW w:w="9351" w:type="dxa"/>
        <w:tblLook w:val="04A0" w:firstRow="1" w:lastRow="0" w:firstColumn="1" w:lastColumn="0" w:noHBand="0" w:noVBand="1"/>
      </w:tblPr>
      <w:tblGrid>
        <w:gridCol w:w="2263"/>
        <w:gridCol w:w="3544"/>
        <w:gridCol w:w="3544"/>
      </w:tblGrid>
      <w:tr w:rsidR="000D6649" w14:paraId="40E2D1EC" w14:textId="77777777">
        <w:tc>
          <w:tcPr>
            <w:tcW w:w="2263" w:type="dxa"/>
            <w:vAlign w:val="center"/>
          </w:tcPr>
          <w:p w14:paraId="66556F64"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rPr>
              <w:t>Компонент модели</w:t>
            </w:r>
          </w:p>
        </w:tc>
        <w:tc>
          <w:tcPr>
            <w:tcW w:w="3544" w:type="dxa"/>
            <w:vAlign w:val="center"/>
          </w:tcPr>
          <w:p w14:paraId="769F3CF2"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rPr>
              <w:t>Элементы из анкеты</w:t>
            </w:r>
          </w:p>
        </w:tc>
        <w:tc>
          <w:tcPr>
            <w:tcW w:w="3544" w:type="dxa"/>
            <w:vAlign w:val="center"/>
          </w:tcPr>
          <w:p w14:paraId="55F20626"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rPr>
              <w:t>Комментарий</w:t>
            </w:r>
          </w:p>
        </w:tc>
      </w:tr>
      <w:tr w:rsidR="000D6649" w14:paraId="34CFD4F6" w14:textId="77777777">
        <w:tc>
          <w:tcPr>
            <w:tcW w:w="2263" w:type="dxa"/>
            <w:vAlign w:val="center"/>
          </w:tcPr>
          <w:p w14:paraId="589C16B6"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Когнитивное присутствие</w:t>
            </w:r>
          </w:p>
        </w:tc>
        <w:tc>
          <w:tcPr>
            <w:tcW w:w="3544" w:type="dxa"/>
            <w:vAlign w:val="center"/>
          </w:tcPr>
          <w:p w14:paraId="772024FF"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Структура учебного процесса, доступность материалов, самостоятельная работа, эффективность</w:t>
            </w:r>
          </w:p>
        </w:tc>
        <w:tc>
          <w:tcPr>
            <w:tcW w:w="3544" w:type="dxa"/>
            <w:vAlign w:val="center"/>
          </w:tcPr>
          <w:p w14:paraId="27384585"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Студенты оценили структуру и качество образования положительно</w:t>
            </w:r>
          </w:p>
        </w:tc>
      </w:tr>
      <w:tr w:rsidR="000D6649" w14:paraId="643493B0" w14:textId="77777777">
        <w:tc>
          <w:tcPr>
            <w:tcW w:w="2263" w:type="dxa"/>
            <w:vAlign w:val="center"/>
          </w:tcPr>
          <w:p w14:paraId="2429AC73"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Социальное присутствие</w:t>
            </w:r>
          </w:p>
        </w:tc>
        <w:tc>
          <w:tcPr>
            <w:tcW w:w="3544" w:type="dxa"/>
            <w:vAlign w:val="center"/>
          </w:tcPr>
          <w:p w14:paraId="6DC96B67"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Комфортность взаимодействия, желание большего вовлечения, трудности в коммуникации</w:t>
            </w:r>
          </w:p>
        </w:tc>
        <w:tc>
          <w:tcPr>
            <w:tcW w:w="3544" w:type="dxa"/>
            <w:vAlign w:val="center"/>
          </w:tcPr>
          <w:p w14:paraId="632A2E06"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Некоторая нехватка поддержки от преподавателей и одногруппников</w:t>
            </w:r>
          </w:p>
        </w:tc>
      </w:tr>
      <w:tr w:rsidR="000D6649" w14:paraId="0691D1E8" w14:textId="77777777">
        <w:tc>
          <w:tcPr>
            <w:tcW w:w="2263" w:type="dxa"/>
            <w:vAlign w:val="center"/>
          </w:tcPr>
          <w:p w14:paraId="5012BC46"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Преподавательское присутствие</w:t>
            </w:r>
          </w:p>
        </w:tc>
        <w:tc>
          <w:tcPr>
            <w:tcW w:w="3544" w:type="dxa"/>
            <w:vAlign w:val="center"/>
          </w:tcPr>
          <w:p w14:paraId="79CDB480"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Использование интерактивных методов, цифровых платформ, качество обратной связи</w:t>
            </w:r>
          </w:p>
        </w:tc>
        <w:tc>
          <w:tcPr>
            <w:tcW w:w="3544" w:type="dxa"/>
            <w:vAlign w:val="center"/>
          </w:tcPr>
          <w:p w14:paraId="639281FE"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Большинство преподавателей применяют интерактив, но есть запрос на большее использование технологий и ИИ</w:t>
            </w:r>
          </w:p>
        </w:tc>
      </w:tr>
      <w:tr w:rsidR="000D6649" w14:paraId="4588DBE6" w14:textId="77777777">
        <w:tc>
          <w:tcPr>
            <w:tcW w:w="9351" w:type="dxa"/>
            <w:gridSpan w:val="3"/>
          </w:tcPr>
          <w:p w14:paraId="232E6296" w14:textId="77777777" w:rsidR="000D6649" w:rsidRDefault="00AF6C19">
            <w:pPr>
              <w:spacing w:after="0" w:line="240" w:lineRule="auto"/>
              <w:rPr>
                <w:rFonts w:ascii="Times New Roman" w:hAnsi="Times New Roman" w:cs="Times New Roman"/>
                <w:lang w:val="kk-KZ"/>
              </w:rPr>
            </w:pPr>
            <w:r>
              <w:rPr>
                <w:rFonts w:ascii="Times New Roman" w:hAnsi="Times New Roman" w:cs="Times New Roman"/>
              </w:rPr>
              <w:t xml:space="preserve">Примечание: Составлено автором </w:t>
            </w:r>
            <w:r>
              <w:rPr>
                <w:rFonts w:ascii="Times New Roman" w:hAnsi="Times New Roman" w:cs="Times New Roman"/>
                <w:lang w:val="kk-KZ"/>
              </w:rPr>
              <w:t xml:space="preserve">на основании проведенного исследования </w:t>
            </w:r>
            <w:r>
              <w:rPr>
                <w:rFonts w:ascii="Times New Roman" w:hAnsi="Times New Roman" w:cs="Times New Roman"/>
              </w:rPr>
              <w:t>[</w:t>
            </w:r>
            <w:r>
              <w:rPr>
                <w:rFonts w:ascii="Times New Roman" w:hAnsi="Times New Roman" w:cs="Times New Roman"/>
                <w:lang w:val="kk-KZ"/>
              </w:rPr>
              <w:t>Приложение</w:t>
            </w:r>
            <w:r>
              <w:rPr>
                <w:rFonts w:ascii="Times New Roman" w:hAnsi="Times New Roman" w:cs="Times New Roman"/>
              </w:rPr>
              <w:t xml:space="preserve"> 2]</w:t>
            </w:r>
          </w:p>
        </w:tc>
      </w:tr>
    </w:tbl>
    <w:p w14:paraId="2E68E45E" w14:textId="77777777" w:rsidR="000D6649" w:rsidRDefault="000D6649">
      <w:pPr>
        <w:spacing w:after="0" w:line="240" w:lineRule="auto"/>
        <w:ind w:firstLine="567"/>
        <w:jc w:val="both"/>
        <w:rPr>
          <w:rFonts w:ascii="Times New Roman" w:hAnsi="Times New Roman" w:cs="Times New Roman"/>
          <w:sz w:val="28"/>
          <w:szCs w:val="28"/>
        </w:rPr>
      </w:pPr>
    </w:p>
    <w:p w14:paraId="090DAD83"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Для разработки собственной, концептуальной модели «Удовлетворенность дистанционным обучением» можем включить следующие данные:</w:t>
      </w:r>
    </w:p>
    <w:p w14:paraId="6CC63961" w14:textId="77777777" w:rsidR="000D6649" w:rsidRDefault="00AF6C19">
      <w:pPr>
        <w:numPr>
          <w:ilvl w:val="0"/>
          <w:numId w:val="14"/>
        </w:numPr>
        <w:tabs>
          <w:tab w:val="clear" w:pos="720"/>
          <w:tab w:val="left" w:pos="993"/>
        </w:tabs>
        <w:spacing w:after="0" w:line="240" w:lineRule="auto"/>
        <w:ind w:left="0" w:firstLine="709"/>
        <w:rPr>
          <w:rFonts w:ascii="Times New Roman" w:hAnsi="Times New Roman" w:cs="Times New Roman"/>
          <w:i/>
          <w:iCs/>
          <w:sz w:val="28"/>
          <w:szCs w:val="28"/>
        </w:rPr>
      </w:pPr>
      <w:r>
        <w:rPr>
          <w:rFonts w:ascii="Times New Roman" w:hAnsi="Times New Roman" w:cs="Times New Roman"/>
          <w:i/>
          <w:iCs/>
          <w:sz w:val="28"/>
          <w:szCs w:val="28"/>
        </w:rPr>
        <w:t>Инфраструктурный уровень</w:t>
      </w:r>
    </w:p>
    <w:p w14:paraId="0B942053" w14:textId="77777777" w:rsidR="000D6649" w:rsidRDefault="00AF6C19">
      <w:pPr>
        <w:numPr>
          <w:ilvl w:val="1"/>
          <w:numId w:val="15"/>
        </w:numPr>
        <w:tabs>
          <w:tab w:val="left" w:pos="993"/>
        </w:tabs>
        <w:spacing w:after="0" w:line="240" w:lineRule="auto"/>
        <w:ind w:left="0" w:firstLine="709"/>
        <w:rPr>
          <w:rFonts w:ascii="Times New Roman" w:hAnsi="Times New Roman" w:cs="Times New Roman"/>
          <w:sz w:val="28"/>
          <w:szCs w:val="28"/>
        </w:rPr>
      </w:pPr>
      <w:r>
        <w:rPr>
          <w:rFonts w:ascii="Times New Roman" w:hAnsi="Times New Roman" w:cs="Times New Roman"/>
          <w:sz w:val="28"/>
          <w:szCs w:val="28"/>
        </w:rPr>
        <w:t xml:space="preserve">платформы (Zoom, </w:t>
      </w:r>
      <w:proofErr w:type="spellStart"/>
      <w:r>
        <w:rPr>
          <w:rFonts w:ascii="Times New Roman" w:hAnsi="Times New Roman" w:cs="Times New Roman"/>
          <w:sz w:val="28"/>
          <w:szCs w:val="28"/>
        </w:rPr>
        <w:t>Moodle</w:t>
      </w:r>
      <w:proofErr w:type="spellEnd"/>
      <w:r>
        <w:rPr>
          <w:rFonts w:ascii="Times New Roman" w:hAnsi="Times New Roman" w:cs="Times New Roman"/>
          <w:sz w:val="28"/>
          <w:szCs w:val="28"/>
        </w:rPr>
        <w:t xml:space="preserve"> и др.);</w:t>
      </w:r>
    </w:p>
    <w:p w14:paraId="4CA8BAC9" w14:textId="77777777" w:rsidR="000D6649" w:rsidRDefault="00AF6C19">
      <w:pPr>
        <w:numPr>
          <w:ilvl w:val="1"/>
          <w:numId w:val="15"/>
        </w:numPr>
        <w:tabs>
          <w:tab w:val="left" w:pos="993"/>
        </w:tabs>
        <w:spacing w:after="0" w:line="240" w:lineRule="auto"/>
        <w:ind w:left="0" w:firstLine="709"/>
        <w:rPr>
          <w:rFonts w:ascii="Times New Roman" w:hAnsi="Times New Roman" w:cs="Times New Roman"/>
          <w:sz w:val="28"/>
          <w:szCs w:val="28"/>
        </w:rPr>
      </w:pPr>
      <w:r>
        <w:rPr>
          <w:rFonts w:ascii="Times New Roman" w:hAnsi="Times New Roman" w:cs="Times New Roman"/>
          <w:sz w:val="28"/>
          <w:szCs w:val="28"/>
        </w:rPr>
        <w:t>интернет и технический доступ.</w:t>
      </w:r>
    </w:p>
    <w:p w14:paraId="0012986D" w14:textId="77777777" w:rsidR="000D6649" w:rsidRDefault="00AF6C19">
      <w:pPr>
        <w:numPr>
          <w:ilvl w:val="0"/>
          <w:numId w:val="14"/>
        </w:numPr>
        <w:tabs>
          <w:tab w:val="clear" w:pos="720"/>
          <w:tab w:val="left" w:pos="993"/>
        </w:tabs>
        <w:spacing w:after="0" w:line="240" w:lineRule="auto"/>
        <w:ind w:left="0" w:firstLine="709"/>
        <w:rPr>
          <w:rFonts w:ascii="Times New Roman" w:hAnsi="Times New Roman" w:cs="Times New Roman"/>
          <w:i/>
          <w:iCs/>
          <w:sz w:val="28"/>
          <w:szCs w:val="28"/>
        </w:rPr>
      </w:pPr>
      <w:r>
        <w:rPr>
          <w:rFonts w:ascii="Times New Roman" w:hAnsi="Times New Roman" w:cs="Times New Roman"/>
          <w:i/>
          <w:iCs/>
          <w:sz w:val="28"/>
          <w:szCs w:val="28"/>
        </w:rPr>
        <w:t>Педагогический уровень</w:t>
      </w:r>
    </w:p>
    <w:p w14:paraId="646E342F" w14:textId="77777777" w:rsidR="000D6649" w:rsidRDefault="00AF6C19">
      <w:pPr>
        <w:numPr>
          <w:ilvl w:val="1"/>
          <w:numId w:val="15"/>
        </w:numPr>
        <w:tabs>
          <w:tab w:val="left" w:pos="993"/>
        </w:tabs>
        <w:spacing w:after="0" w:line="240" w:lineRule="auto"/>
        <w:ind w:left="0" w:firstLine="709"/>
        <w:rPr>
          <w:rFonts w:ascii="Times New Roman" w:hAnsi="Times New Roman" w:cs="Times New Roman"/>
          <w:sz w:val="28"/>
          <w:szCs w:val="28"/>
        </w:rPr>
      </w:pPr>
      <w:r>
        <w:rPr>
          <w:rFonts w:ascii="Times New Roman" w:hAnsi="Times New Roman" w:cs="Times New Roman"/>
          <w:sz w:val="28"/>
          <w:szCs w:val="28"/>
        </w:rPr>
        <w:t>преподавательская поддержка;</w:t>
      </w:r>
    </w:p>
    <w:p w14:paraId="72D4DDD1" w14:textId="77777777" w:rsidR="000D6649" w:rsidRDefault="00AF6C19">
      <w:pPr>
        <w:numPr>
          <w:ilvl w:val="1"/>
          <w:numId w:val="15"/>
        </w:numPr>
        <w:tabs>
          <w:tab w:val="left" w:pos="993"/>
        </w:tabs>
        <w:spacing w:after="0" w:line="240" w:lineRule="auto"/>
        <w:ind w:left="0" w:firstLine="709"/>
        <w:rPr>
          <w:rFonts w:ascii="Times New Roman" w:hAnsi="Times New Roman" w:cs="Times New Roman"/>
          <w:sz w:val="28"/>
          <w:szCs w:val="28"/>
        </w:rPr>
      </w:pPr>
      <w:r>
        <w:rPr>
          <w:rFonts w:ascii="Times New Roman" w:hAnsi="Times New Roman" w:cs="Times New Roman"/>
          <w:sz w:val="28"/>
          <w:szCs w:val="28"/>
        </w:rPr>
        <w:lastRenderedPageBreak/>
        <w:t>интерактивность;</w:t>
      </w:r>
    </w:p>
    <w:p w14:paraId="6B4E943B" w14:textId="77777777" w:rsidR="000D6649" w:rsidRDefault="00AF6C19">
      <w:pPr>
        <w:numPr>
          <w:ilvl w:val="1"/>
          <w:numId w:val="15"/>
        </w:numPr>
        <w:tabs>
          <w:tab w:val="left" w:pos="993"/>
        </w:tabs>
        <w:spacing w:after="0" w:line="240" w:lineRule="auto"/>
        <w:ind w:left="0" w:firstLine="709"/>
        <w:rPr>
          <w:rFonts w:ascii="Times New Roman" w:hAnsi="Times New Roman" w:cs="Times New Roman"/>
          <w:sz w:val="28"/>
          <w:szCs w:val="28"/>
        </w:rPr>
      </w:pPr>
      <w:r>
        <w:rPr>
          <w:rFonts w:ascii="Times New Roman" w:hAnsi="Times New Roman" w:cs="Times New Roman"/>
          <w:sz w:val="28"/>
          <w:szCs w:val="28"/>
        </w:rPr>
        <w:t>обратная связь.</w:t>
      </w:r>
    </w:p>
    <w:p w14:paraId="40999EA2" w14:textId="77777777" w:rsidR="000D6649" w:rsidRDefault="00AF6C19">
      <w:pPr>
        <w:numPr>
          <w:ilvl w:val="0"/>
          <w:numId w:val="14"/>
        </w:numPr>
        <w:tabs>
          <w:tab w:val="clear" w:pos="720"/>
          <w:tab w:val="left" w:pos="993"/>
        </w:tabs>
        <w:spacing w:after="0" w:line="240" w:lineRule="auto"/>
        <w:ind w:left="0" w:firstLine="709"/>
        <w:rPr>
          <w:rFonts w:ascii="Times New Roman" w:hAnsi="Times New Roman" w:cs="Times New Roman"/>
          <w:i/>
          <w:iCs/>
          <w:sz w:val="28"/>
          <w:szCs w:val="28"/>
        </w:rPr>
      </w:pPr>
      <w:r>
        <w:rPr>
          <w:rFonts w:ascii="Times New Roman" w:hAnsi="Times New Roman" w:cs="Times New Roman"/>
          <w:i/>
          <w:iCs/>
          <w:sz w:val="28"/>
          <w:szCs w:val="28"/>
        </w:rPr>
        <w:t>Студенческий уровень</w:t>
      </w:r>
    </w:p>
    <w:p w14:paraId="606788C9" w14:textId="77777777" w:rsidR="000D6649" w:rsidRDefault="00AF6C19">
      <w:pPr>
        <w:numPr>
          <w:ilvl w:val="1"/>
          <w:numId w:val="15"/>
        </w:numPr>
        <w:tabs>
          <w:tab w:val="left" w:pos="993"/>
        </w:tabs>
        <w:spacing w:after="0" w:line="240" w:lineRule="auto"/>
        <w:ind w:left="0" w:firstLine="709"/>
        <w:rPr>
          <w:rFonts w:ascii="Times New Roman" w:hAnsi="Times New Roman" w:cs="Times New Roman"/>
          <w:sz w:val="28"/>
          <w:szCs w:val="28"/>
        </w:rPr>
      </w:pPr>
      <w:r>
        <w:rPr>
          <w:rFonts w:ascii="Times New Roman" w:hAnsi="Times New Roman" w:cs="Times New Roman"/>
          <w:sz w:val="28"/>
          <w:szCs w:val="28"/>
        </w:rPr>
        <w:t>мотивация;</w:t>
      </w:r>
    </w:p>
    <w:p w14:paraId="7EF78259" w14:textId="77777777" w:rsidR="000D6649" w:rsidRDefault="00AF6C19">
      <w:pPr>
        <w:numPr>
          <w:ilvl w:val="1"/>
          <w:numId w:val="15"/>
        </w:numPr>
        <w:tabs>
          <w:tab w:val="left" w:pos="993"/>
        </w:tabs>
        <w:spacing w:after="0" w:line="240" w:lineRule="auto"/>
        <w:ind w:left="0" w:firstLine="709"/>
        <w:rPr>
          <w:rFonts w:ascii="Times New Roman" w:hAnsi="Times New Roman" w:cs="Times New Roman"/>
          <w:sz w:val="28"/>
          <w:szCs w:val="28"/>
        </w:rPr>
      </w:pPr>
      <w:r>
        <w:rPr>
          <w:rFonts w:ascii="Times New Roman" w:hAnsi="Times New Roman" w:cs="Times New Roman"/>
          <w:sz w:val="28"/>
          <w:szCs w:val="28"/>
        </w:rPr>
        <w:t>коммуникация;</w:t>
      </w:r>
    </w:p>
    <w:p w14:paraId="78508FC8" w14:textId="77777777" w:rsidR="000D6649" w:rsidRDefault="00AF6C19">
      <w:pPr>
        <w:numPr>
          <w:ilvl w:val="1"/>
          <w:numId w:val="15"/>
        </w:numPr>
        <w:tabs>
          <w:tab w:val="left" w:pos="993"/>
        </w:tabs>
        <w:spacing w:after="0" w:line="240" w:lineRule="auto"/>
        <w:ind w:left="0" w:firstLine="709"/>
        <w:rPr>
          <w:rFonts w:ascii="Times New Roman" w:hAnsi="Times New Roman" w:cs="Times New Roman"/>
          <w:sz w:val="28"/>
          <w:szCs w:val="28"/>
        </w:rPr>
      </w:pPr>
      <w:r>
        <w:rPr>
          <w:rFonts w:ascii="Times New Roman" w:hAnsi="Times New Roman" w:cs="Times New Roman"/>
          <w:sz w:val="28"/>
          <w:szCs w:val="28"/>
        </w:rPr>
        <w:t>организация времени.</w:t>
      </w:r>
    </w:p>
    <w:p w14:paraId="45A8EACF" w14:textId="77777777" w:rsidR="000D6649" w:rsidRDefault="00AF6C19">
      <w:pPr>
        <w:numPr>
          <w:ilvl w:val="0"/>
          <w:numId w:val="14"/>
        </w:numPr>
        <w:tabs>
          <w:tab w:val="clear" w:pos="720"/>
          <w:tab w:val="left" w:pos="993"/>
        </w:tabs>
        <w:spacing w:after="0" w:line="240" w:lineRule="auto"/>
        <w:ind w:left="0" w:firstLine="709"/>
        <w:rPr>
          <w:rFonts w:ascii="Times New Roman" w:hAnsi="Times New Roman" w:cs="Times New Roman"/>
          <w:i/>
          <w:iCs/>
          <w:sz w:val="28"/>
          <w:szCs w:val="28"/>
        </w:rPr>
      </w:pPr>
      <w:r>
        <w:rPr>
          <w:rFonts w:ascii="Times New Roman" w:hAnsi="Times New Roman" w:cs="Times New Roman"/>
          <w:i/>
          <w:iCs/>
          <w:sz w:val="28"/>
          <w:szCs w:val="28"/>
        </w:rPr>
        <w:t>Цифровая грамотность</w:t>
      </w:r>
    </w:p>
    <w:p w14:paraId="7C44EA7A" w14:textId="77777777" w:rsidR="000D6649" w:rsidRDefault="00AF6C19">
      <w:pPr>
        <w:numPr>
          <w:ilvl w:val="1"/>
          <w:numId w:val="15"/>
        </w:numPr>
        <w:tabs>
          <w:tab w:val="left" w:pos="993"/>
        </w:tabs>
        <w:spacing w:after="0" w:line="240" w:lineRule="auto"/>
        <w:ind w:left="0" w:firstLine="709"/>
        <w:rPr>
          <w:rFonts w:ascii="Times New Roman" w:hAnsi="Times New Roman" w:cs="Times New Roman"/>
          <w:sz w:val="28"/>
          <w:szCs w:val="28"/>
        </w:rPr>
      </w:pPr>
      <w:r>
        <w:rPr>
          <w:rFonts w:ascii="Times New Roman" w:hAnsi="Times New Roman" w:cs="Times New Roman"/>
          <w:sz w:val="28"/>
          <w:szCs w:val="28"/>
        </w:rPr>
        <w:t>уровень ИКТ-компетентности;</w:t>
      </w:r>
    </w:p>
    <w:p w14:paraId="7AE43E02" w14:textId="77777777" w:rsidR="000D6649" w:rsidRDefault="00AF6C19">
      <w:pPr>
        <w:numPr>
          <w:ilvl w:val="1"/>
          <w:numId w:val="15"/>
        </w:numPr>
        <w:tabs>
          <w:tab w:val="left" w:pos="993"/>
        </w:tabs>
        <w:spacing w:after="0" w:line="240" w:lineRule="auto"/>
        <w:ind w:left="0" w:firstLine="709"/>
        <w:rPr>
          <w:rFonts w:ascii="Times New Roman" w:hAnsi="Times New Roman" w:cs="Times New Roman"/>
          <w:sz w:val="28"/>
          <w:szCs w:val="28"/>
        </w:rPr>
      </w:pPr>
      <w:r>
        <w:rPr>
          <w:rFonts w:ascii="Times New Roman" w:hAnsi="Times New Roman" w:cs="Times New Roman"/>
          <w:sz w:val="28"/>
          <w:szCs w:val="28"/>
        </w:rPr>
        <w:t>умение использовать цифровые ресурсы.</w:t>
      </w:r>
    </w:p>
    <w:p w14:paraId="212BBDF3" w14:textId="77777777" w:rsidR="000D6649" w:rsidRDefault="00AF6C19">
      <w:pPr>
        <w:numPr>
          <w:ilvl w:val="0"/>
          <w:numId w:val="14"/>
        </w:numPr>
        <w:tabs>
          <w:tab w:val="clear" w:pos="720"/>
          <w:tab w:val="left" w:pos="851"/>
        </w:tabs>
        <w:spacing w:after="0" w:line="240" w:lineRule="auto"/>
        <w:ind w:hanging="153"/>
        <w:rPr>
          <w:rFonts w:ascii="Times New Roman" w:hAnsi="Times New Roman" w:cs="Times New Roman"/>
          <w:i/>
          <w:iCs/>
          <w:sz w:val="28"/>
          <w:szCs w:val="28"/>
        </w:rPr>
      </w:pPr>
      <w:r>
        <w:rPr>
          <w:rFonts w:ascii="Times New Roman" w:hAnsi="Times New Roman" w:cs="Times New Roman"/>
          <w:i/>
          <w:iCs/>
          <w:sz w:val="28"/>
          <w:szCs w:val="28"/>
        </w:rPr>
        <w:t>Результаты</w:t>
      </w:r>
    </w:p>
    <w:p w14:paraId="2622EA6C" w14:textId="77777777" w:rsidR="000D6649" w:rsidRDefault="00AF6C19" w:rsidP="00495FF9">
      <w:pPr>
        <w:numPr>
          <w:ilvl w:val="1"/>
          <w:numId w:val="15"/>
        </w:numPr>
        <w:spacing w:after="0" w:line="240" w:lineRule="auto"/>
        <w:ind w:left="851" w:hanging="284"/>
        <w:rPr>
          <w:rFonts w:ascii="Times New Roman" w:hAnsi="Times New Roman" w:cs="Times New Roman"/>
          <w:sz w:val="28"/>
          <w:szCs w:val="28"/>
        </w:rPr>
      </w:pPr>
      <w:r>
        <w:rPr>
          <w:rFonts w:ascii="Times New Roman" w:hAnsi="Times New Roman" w:cs="Times New Roman"/>
          <w:sz w:val="28"/>
          <w:szCs w:val="28"/>
        </w:rPr>
        <w:t>удовлетворенность;</w:t>
      </w:r>
    </w:p>
    <w:p w14:paraId="2487EE3A" w14:textId="77777777" w:rsidR="000D6649" w:rsidRDefault="00AF6C19" w:rsidP="00495FF9">
      <w:pPr>
        <w:numPr>
          <w:ilvl w:val="1"/>
          <w:numId w:val="15"/>
        </w:numPr>
        <w:spacing w:after="0" w:line="240" w:lineRule="auto"/>
        <w:ind w:left="851" w:hanging="284"/>
        <w:rPr>
          <w:rFonts w:ascii="Times New Roman" w:hAnsi="Times New Roman" w:cs="Times New Roman"/>
          <w:sz w:val="28"/>
          <w:szCs w:val="28"/>
        </w:rPr>
      </w:pPr>
      <w:r>
        <w:rPr>
          <w:rFonts w:ascii="Times New Roman" w:hAnsi="Times New Roman" w:cs="Times New Roman"/>
          <w:sz w:val="28"/>
          <w:szCs w:val="28"/>
        </w:rPr>
        <w:t>эффективность;</w:t>
      </w:r>
    </w:p>
    <w:p w14:paraId="0DCAFB5E" w14:textId="77777777" w:rsidR="000D6649" w:rsidRDefault="00AF6C19" w:rsidP="00495FF9">
      <w:pPr>
        <w:numPr>
          <w:ilvl w:val="1"/>
          <w:numId w:val="15"/>
        </w:numPr>
        <w:spacing w:after="0" w:line="240" w:lineRule="auto"/>
        <w:ind w:left="851" w:hanging="284"/>
        <w:rPr>
          <w:rFonts w:ascii="Times New Roman" w:hAnsi="Times New Roman" w:cs="Times New Roman"/>
          <w:sz w:val="28"/>
          <w:szCs w:val="28"/>
        </w:rPr>
      </w:pPr>
      <w:r>
        <w:rPr>
          <w:rFonts w:ascii="Times New Roman" w:hAnsi="Times New Roman" w:cs="Times New Roman"/>
          <w:sz w:val="28"/>
          <w:szCs w:val="28"/>
        </w:rPr>
        <w:t>рекомендации по улучшению.</w:t>
      </w:r>
    </w:p>
    <w:p w14:paraId="3F1A05E3" w14:textId="77777777" w:rsidR="000D6649" w:rsidRDefault="00AF6C19">
      <w:pPr>
        <w:spacing w:after="0" w:line="240" w:lineRule="auto"/>
        <w:ind w:firstLine="567"/>
        <w:jc w:val="both"/>
        <w:outlineLvl w:val="1"/>
        <w:rPr>
          <w:rFonts w:ascii="Times New Roman" w:hAnsi="Times New Roman" w:cs="Times New Roman"/>
          <w:sz w:val="28"/>
          <w:szCs w:val="28"/>
        </w:rPr>
      </w:pPr>
      <w:r>
        <w:rPr>
          <w:rFonts w:ascii="Times New Roman" w:hAnsi="Times New Roman" w:cs="Times New Roman"/>
          <w:sz w:val="28"/>
          <w:szCs w:val="28"/>
        </w:rPr>
        <w:t xml:space="preserve">Далее представим интерпретированное представление результатов анкетирования по модели </w:t>
      </w:r>
      <w:proofErr w:type="spellStart"/>
      <w:r>
        <w:rPr>
          <w:rFonts w:ascii="Times New Roman" w:hAnsi="Times New Roman" w:cs="Times New Roman"/>
          <w:sz w:val="28"/>
          <w:szCs w:val="28"/>
        </w:rPr>
        <w:t>CoI</w:t>
      </w:r>
      <w:proofErr w:type="spellEnd"/>
      <w:r>
        <w:rPr>
          <w:rFonts w:ascii="Times New Roman" w:hAnsi="Times New Roman" w:cs="Times New Roman"/>
          <w:sz w:val="28"/>
          <w:szCs w:val="28"/>
        </w:rPr>
        <w:t xml:space="preserve"> (Community </w:t>
      </w:r>
      <w:proofErr w:type="spellStart"/>
      <w:r>
        <w:rPr>
          <w:rFonts w:ascii="Times New Roman" w:hAnsi="Times New Roman" w:cs="Times New Roman"/>
          <w:sz w:val="28"/>
          <w:szCs w:val="28"/>
        </w:rPr>
        <w:t>of</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Inquiry</w:t>
      </w:r>
      <w:proofErr w:type="spellEnd"/>
      <w:r>
        <w:rPr>
          <w:rFonts w:ascii="Times New Roman" w:hAnsi="Times New Roman" w:cs="Times New Roman"/>
          <w:sz w:val="28"/>
          <w:szCs w:val="28"/>
        </w:rPr>
        <w:t>) с соответствующими выводами.</w:t>
      </w:r>
    </w:p>
    <w:p w14:paraId="6460ACE7" w14:textId="77777777" w:rsidR="000D6649" w:rsidRDefault="00AF6C19">
      <w:pPr>
        <w:spacing w:after="0" w:line="240" w:lineRule="auto"/>
        <w:ind w:firstLine="567"/>
        <w:jc w:val="both"/>
        <w:outlineLvl w:val="2"/>
        <w:rPr>
          <w:rFonts w:ascii="Times New Roman" w:hAnsi="Times New Roman" w:cs="Times New Roman"/>
          <w:i/>
          <w:iCs/>
          <w:sz w:val="28"/>
          <w:szCs w:val="28"/>
        </w:rPr>
      </w:pPr>
      <w:r>
        <w:rPr>
          <w:rFonts w:ascii="Times New Roman" w:hAnsi="Times New Roman" w:cs="Times New Roman"/>
          <w:i/>
          <w:iCs/>
          <w:sz w:val="28"/>
          <w:szCs w:val="28"/>
        </w:rPr>
        <w:t xml:space="preserve">1. Когнитивное присутствие (Cognitive </w:t>
      </w:r>
      <w:proofErr w:type="spellStart"/>
      <w:r>
        <w:rPr>
          <w:rFonts w:ascii="Times New Roman" w:hAnsi="Times New Roman" w:cs="Times New Roman"/>
          <w:i/>
          <w:iCs/>
          <w:sz w:val="28"/>
          <w:szCs w:val="28"/>
        </w:rPr>
        <w:t>Presence</w:t>
      </w:r>
      <w:proofErr w:type="spellEnd"/>
      <w:r>
        <w:rPr>
          <w:rFonts w:ascii="Times New Roman" w:hAnsi="Times New Roman" w:cs="Times New Roman"/>
          <w:i/>
          <w:iCs/>
          <w:sz w:val="28"/>
          <w:szCs w:val="28"/>
        </w:rPr>
        <w:t>)</w:t>
      </w:r>
    </w:p>
    <w:p w14:paraId="6BD61925"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Фокус: понимание, построение и применение знаний в учебном процессе</w:t>
      </w:r>
    </w:p>
    <w:p w14:paraId="0F8F8A9E" w14:textId="77777777" w:rsidR="000D6649" w:rsidRDefault="00AF6C19">
      <w:pPr>
        <w:tabs>
          <w:tab w:val="left" w:pos="993"/>
        </w:tabs>
        <w:spacing w:after="0" w:line="240" w:lineRule="auto"/>
        <w:ind w:firstLine="709"/>
        <w:jc w:val="both"/>
        <w:rPr>
          <w:rFonts w:ascii="Times New Roman" w:hAnsi="Times New Roman" w:cs="Times New Roman"/>
          <w:i/>
          <w:iCs/>
          <w:sz w:val="28"/>
          <w:szCs w:val="28"/>
        </w:rPr>
      </w:pPr>
      <w:r>
        <w:rPr>
          <w:rFonts w:ascii="Times New Roman" w:hAnsi="Times New Roman" w:cs="Times New Roman"/>
          <w:i/>
          <w:iCs/>
          <w:sz w:val="28"/>
          <w:szCs w:val="28"/>
        </w:rPr>
        <w:t>Результаты анкетирования:</w:t>
      </w:r>
    </w:p>
    <w:p w14:paraId="10C591B7" w14:textId="77777777" w:rsidR="000D6649" w:rsidRDefault="00AF6C19">
      <w:pPr>
        <w:numPr>
          <w:ilvl w:val="0"/>
          <w:numId w:val="16"/>
        </w:numPr>
        <w:tabs>
          <w:tab w:val="clear" w:pos="720"/>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85,7% считают дистанционное обучение эффективным.</w:t>
      </w:r>
    </w:p>
    <w:p w14:paraId="0673C372" w14:textId="77777777" w:rsidR="000D6649" w:rsidRDefault="00AF6C19">
      <w:pPr>
        <w:numPr>
          <w:ilvl w:val="0"/>
          <w:numId w:val="16"/>
        </w:numPr>
        <w:tabs>
          <w:tab w:val="clear" w:pos="720"/>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Большинство студентов отметили, что учебный процесс четко структурирован.</w:t>
      </w:r>
    </w:p>
    <w:p w14:paraId="221D951A" w14:textId="77777777" w:rsidR="000D6649" w:rsidRDefault="00AF6C19">
      <w:pPr>
        <w:numPr>
          <w:ilvl w:val="0"/>
          <w:numId w:val="16"/>
        </w:numPr>
        <w:tabs>
          <w:tab w:val="clear" w:pos="720"/>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71,4% указали, что преподаватели часто используют интерактивные элементы.</w:t>
      </w:r>
    </w:p>
    <w:p w14:paraId="63EDD21F" w14:textId="77777777" w:rsidR="000D6649" w:rsidRDefault="00AF6C19">
      <w:pPr>
        <w:numPr>
          <w:ilvl w:val="0"/>
          <w:numId w:val="16"/>
        </w:numPr>
        <w:tabs>
          <w:tab w:val="clear" w:pos="720"/>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Материалы курса воспринимаются как доступные и полезные.</w:t>
      </w:r>
    </w:p>
    <w:p w14:paraId="35A2DAA3" w14:textId="77777777" w:rsidR="000D6649" w:rsidRDefault="00AF6C1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Вывод:</w:t>
      </w:r>
    </w:p>
    <w:p w14:paraId="43AA5DDB"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Когнитивное присутствие поддерживается на высоком уровне благодаря четкой структуре обучения, интерактивности и разнообразию цифровых инструментов. Студенты чувствуют, что могут формировать и применять знания в рамках дистанционного формата.</w:t>
      </w:r>
    </w:p>
    <w:p w14:paraId="79DF6EB3" w14:textId="77777777" w:rsidR="000D6649" w:rsidRDefault="00AF6C19">
      <w:pPr>
        <w:spacing w:after="0" w:line="240" w:lineRule="auto"/>
        <w:ind w:firstLine="567"/>
        <w:jc w:val="both"/>
        <w:outlineLvl w:val="2"/>
        <w:rPr>
          <w:rFonts w:ascii="Times New Roman" w:hAnsi="Times New Roman" w:cs="Times New Roman"/>
          <w:i/>
          <w:iCs/>
          <w:sz w:val="28"/>
          <w:szCs w:val="28"/>
        </w:rPr>
      </w:pPr>
      <w:r>
        <w:rPr>
          <w:rFonts w:ascii="Times New Roman" w:hAnsi="Times New Roman" w:cs="Times New Roman"/>
          <w:i/>
          <w:iCs/>
          <w:sz w:val="28"/>
          <w:szCs w:val="28"/>
        </w:rPr>
        <w:t xml:space="preserve">2. Социальное присутствие (Social </w:t>
      </w:r>
      <w:proofErr w:type="spellStart"/>
      <w:r>
        <w:rPr>
          <w:rFonts w:ascii="Times New Roman" w:hAnsi="Times New Roman" w:cs="Times New Roman"/>
          <w:i/>
          <w:iCs/>
          <w:sz w:val="28"/>
          <w:szCs w:val="28"/>
        </w:rPr>
        <w:t>Presence</w:t>
      </w:r>
      <w:proofErr w:type="spellEnd"/>
      <w:r>
        <w:rPr>
          <w:rFonts w:ascii="Times New Roman" w:hAnsi="Times New Roman" w:cs="Times New Roman"/>
          <w:i/>
          <w:iCs/>
          <w:sz w:val="28"/>
          <w:szCs w:val="28"/>
        </w:rPr>
        <w:t>)</w:t>
      </w:r>
    </w:p>
    <w:p w14:paraId="0BA6C88F" w14:textId="77777777" w:rsidR="000D6649" w:rsidRDefault="00AF6C1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Фокус: чувство общности, открытого общения и принадлежности к учебному сообществу</w:t>
      </w:r>
    </w:p>
    <w:p w14:paraId="1868CF6C" w14:textId="77777777" w:rsidR="000D6649" w:rsidRDefault="00AF6C19">
      <w:pPr>
        <w:tabs>
          <w:tab w:val="left" w:pos="993"/>
        </w:tabs>
        <w:spacing w:after="0" w:line="240" w:lineRule="auto"/>
        <w:ind w:firstLine="709"/>
        <w:jc w:val="both"/>
        <w:rPr>
          <w:rFonts w:ascii="Times New Roman" w:hAnsi="Times New Roman" w:cs="Times New Roman"/>
          <w:i/>
          <w:iCs/>
          <w:sz w:val="28"/>
          <w:szCs w:val="28"/>
        </w:rPr>
      </w:pPr>
      <w:r>
        <w:rPr>
          <w:rFonts w:ascii="Times New Roman" w:hAnsi="Times New Roman" w:cs="Times New Roman"/>
          <w:i/>
          <w:iCs/>
          <w:sz w:val="28"/>
          <w:szCs w:val="28"/>
        </w:rPr>
        <w:t>Результаты анкетирования:</w:t>
      </w:r>
    </w:p>
    <w:p w14:paraId="07EA21ED" w14:textId="77777777" w:rsidR="000D6649" w:rsidRDefault="00AF6C19">
      <w:pPr>
        <w:numPr>
          <w:ilvl w:val="0"/>
          <w:numId w:val="17"/>
        </w:numPr>
        <w:tabs>
          <w:tab w:val="clear" w:pos="720"/>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Взаимодействие с преподавателями оценивается как комфортное.</w:t>
      </w:r>
    </w:p>
    <w:p w14:paraId="3C2443B6" w14:textId="77777777" w:rsidR="000D6649" w:rsidRDefault="00AF6C19">
      <w:pPr>
        <w:numPr>
          <w:ilvl w:val="0"/>
          <w:numId w:val="17"/>
        </w:numPr>
        <w:tabs>
          <w:tab w:val="clear" w:pos="720"/>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Запрос на большее вовлечение: «рисовать на экране», «общаться живо», «быстрая обратная связь».</w:t>
      </w:r>
    </w:p>
    <w:p w14:paraId="564662F3" w14:textId="77777777" w:rsidR="000D6649" w:rsidRDefault="00AF6C19">
      <w:pPr>
        <w:numPr>
          <w:ilvl w:val="0"/>
          <w:numId w:val="17"/>
        </w:numPr>
        <w:tabs>
          <w:tab w:val="clear" w:pos="720"/>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28,6% отметили слабую связь с преподавателями как барьер.</w:t>
      </w:r>
    </w:p>
    <w:p w14:paraId="654EE934" w14:textId="77777777" w:rsidR="000D6649" w:rsidRDefault="00AF6C19">
      <w:pPr>
        <w:numPr>
          <w:ilvl w:val="0"/>
          <w:numId w:val="17"/>
        </w:numPr>
        <w:tabs>
          <w:tab w:val="clear" w:pos="720"/>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Студенты хотят больше совместной деятельности и внимания.</w:t>
      </w:r>
    </w:p>
    <w:p w14:paraId="1F55636F" w14:textId="77777777" w:rsidR="000D6649" w:rsidRDefault="00AF6C1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Вывод:</w:t>
      </w:r>
      <w:r>
        <w:rPr>
          <w:rFonts w:ascii="Times New Roman" w:hAnsi="Times New Roman" w:cs="Times New Roman"/>
          <w:sz w:val="28"/>
          <w:szCs w:val="28"/>
        </w:rPr>
        <w:br/>
        <w:t>Социальное присутствие частично поддерживается, но требует улучшений. Студенты чувствуют некоторую изоляцию и нехватку «живой» коммуникации. Это снижает ощущение вовлеченности в сообщество. Возможность для роста — регулярные онлайн-дискуссии, совместные проекты, менторство.</w:t>
      </w:r>
    </w:p>
    <w:p w14:paraId="29D45040" w14:textId="77777777" w:rsidR="000D6649" w:rsidRDefault="00AF6C19">
      <w:pPr>
        <w:spacing w:after="0" w:line="240" w:lineRule="auto"/>
        <w:ind w:firstLine="567"/>
        <w:jc w:val="both"/>
        <w:outlineLvl w:val="2"/>
        <w:rPr>
          <w:rFonts w:ascii="Times New Roman" w:hAnsi="Times New Roman" w:cs="Times New Roman"/>
          <w:i/>
          <w:iCs/>
          <w:sz w:val="28"/>
          <w:szCs w:val="28"/>
        </w:rPr>
      </w:pPr>
      <w:r>
        <w:rPr>
          <w:rFonts w:ascii="Times New Roman" w:hAnsi="Times New Roman" w:cs="Times New Roman"/>
          <w:i/>
          <w:iCs/>
          <w:sz w:val="28"/>
          <w:szCs w:val="28"/>
        </w:rPr>
        <w:lastRenderedPageBreak/>
        <w:t>3. Преподавательское присутствие (</w:t>
      </w:r>
      <w:proofErr w:type="spellStart"/>
      <w:r>
        <w:rPr>
          <w:rFonts w:ascii="Times New Roman" w:hAnsi="Times New Roman" w:cs="Times New Roman"/>
          <w:i/>
          <w:iCs/>
          <w:sz w:val="28"/>
          <w:szCs w:val="28"/>
        </w:rPr>
        <w:t>Teaching</w:t>
      </w:r>
      <w:proofErr w:type="spellEnd"/>
      <w:r>
        <w:rPr>
          <w:rFonts w:ascii="Times New Roman" w:hAnsi="Times New Roman" w:cs="Times New Roman"/>
          <w:i/>
          <w:iCs/>
          <w:sz w:val="28"/>
          <w:szCs w:val="28"/>
        </w:rPr>
        <w:t xml:space="preserve"> </w:t>
      </w:r>
      <w:proofErr w:type="spellStart"/>
      <w:r>
        <w:rPr>
          <w:rFonts w:ascii="Times New Roman" w:hAnsi="Times New Roman" w:cs="Times New Roman"/>
          <w:i/>
          <w:iCs/>
          <w:sz w:val="28"/>
          <w:szCs w:val="28"/>
        </w:rPr>
        <w:t>Presence</w:t>
      </w:r>
      <w:proofErr w:type="spellEnd"/>
      <w:r>
        <w:rPr>
          <w:rFonts w:ascii="Times New Roman" w:hAnsi="Times New Roman" w:cs="Times New Roman"/>
          <w:i/>
          <w:iCs/>
          <w:sz w:val="28"/>
          <w:szCs w:val="28"/>
        </w:rPr>
        <w:t>)</w:t>
      </w:r>
    </w:p>
    <w:p w14:paraId="51176032"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Фокус: проектирование, организация и фасилитация учебного процесса</w:t>
      </w:r>
    </w:p>
    <w:p w14:paraId="08D239CE" w14:textId="77777777" w:rsidR="000D6649" w:rsidRDefault="00AF6C19">
      <w:pPr>
        <w:spacing w:after="0" w:line="240" w:lineRule="auto"/>
        <w:ind w:firstLine="567"/>
        <w:jc w:val="both"/>
        <w:rPr>
          <w:rFonts w:ascii="Times New Roman" w:hAnsi="Times New Roman" w:cs="Times New Roman"/>
          <w:i/>
          <w:iCs/>
          <w:sz w:val="28"/>
          <w:szCs w:val="28"/>
        </w:rPr>
      </w:pPr>
      <w:r>
        <w:rPr>
          <w:rFonts w:ascii="Times New Roman" w:hAnsi="Times New Roman" w:cs="Times New Roman"/>
          <w:i/>
          <w:iCs/>
          <w:sz w:val="28"/>
          <w:szCs w:val="28"/>
        </w:rPr>
        <w:t>Результаты анкетирования:</w:t>
      </w:r>
    </w:p>
    <w:p w14:paraId="04004CEF"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Более 50% респондентов полностью удовлетворены качеством цифровых решений.</w:t>
      </w:r>
    </w:p>
    <w:p w14:paraId="1A94300A"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- 71,4% отметили активное использование цифровых и интерактивных платформ.</w:t>
      </w:r>
    </w:p>
    <w:p w14:paraId="4203A07C"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Запросы студентов: больше интерактива, четкости, использования ИИ.</w:t>
      </w:r>
    </w:p>
    <w:p w14:paraId="20309F5F"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Вывод:</w:t>
      </w:r>
      <w:r>
        <w:rPr>
          <w:rFonts w:ascii="Times New Roman" w:hAnsi="Times New Roman" w:cs="Times New Roman"/>
          <w:sz w:val="28"/>
          <w:szCs w:val="28"/>
        </w:rPr>
        <w:br/>
        <w:t>Преподавательское присутствие выражено достаточно сильно: педагоги используют разнообразные цифровые инструменты. Однако ожидается развитие: более быстрая обратная связь, адаптация контента под потребности студентов, использование ИИ и мультимедийных инструментов.</w:t>
      </w:r>
    </w:p>
    <w:p w14:paraId="045ECFB0" w14:textId="77777777" w:rsidR="000D6649" w:rsidRDefault="00AF6C19">
      <w:pPr>
        <w:spacing w:after="0" w:line="240" w:lineRule="auto"/>
        <w:ind w:firstLine="567"/>
        <w:outlineLvl w:val="1"/>
        <w:rPr>
          <w:rFonts w:ascii="Times New Roman" w:hAnsi="Times New Roman" w:cs="Times New Roman"/>
          <w:sz w:val="28"/>
          <w:szCs w:val="28"/>
        </w:rPr>
      </w:pPr>
      <w:r>
        <w:rPr>
          <w:rFonts w:ascii="Times New Roman" w:hAnsi="Times New Roman" w:cs="Times New Roman"/>
          <w:sz w:val="28"/>
          <w:szCs w:val="28"/>
        </w:rPr>
        <w:t xml:space="preserve">Общий вывод по модели </w:t>
      </w:r>
      <w:proofErr w:type="spellStart"/>
      <w:r>
        <w:rPr>
          <w:rFonts w:ascii="Times New Roman" w:hAnsi="Times New Roman" w:cs="Times New Roman"/>
          <w:sz w:val="28"/>
          <w:szCs w:val="28"/>
        </w:rPr>
        <w:t>CoI</w:t>
      </w:r>
      <w:proofErr w:type="spellEnd"/>
      <w:r>
        <w:rPr>
          <w:rFonts w:ascii="Times New Roman" w:hAnsi="Times New Roman" w:cs="Times New Roman"/>
          <w:sz w:val="28"/>
          <w:szCs w:val="28"/>
        </w:rPr>
        <w:t>:</w:t>
      </w:r>
    </w:p>
    <w:p w14:paraId="4452540D" w14:textId="77777777" w:rsidR="000D6649" w:rsidRDefault="00AF6C19">
      <w:pPr>
        <w:spacing w:after="0" w:line="240" w:lineRule="auto"/>
        <w:jc w:val="both"/>
        <w:rPr>
          <w:rFonts w:ascii="Times New Roman" w:hAnsi="Times New Roman" w:cs="Times New Roman"/>
          <w:i/>
          <w:iCs/>
          <w:sz w:val="28"/>
          <w:szCs w:val="28"/>
        </w:rPr>
      </w:pPr>
      <w:r>
        <w:rPr>
          <w:rFonts w:ascii="Times New Roman" w:hAnsi="Times New Roman" w:cs="Times New Roman"/>
          <w:i/>
          <w:iCs/>
          <w:sz w:val="28"/>
          <w:szCs w:val="28"/>
        </w:rPr>
        <w:t>Сильные стороны:</w:t>
      </w:r>
    </w:p>
    <w:p w14:paraId="256F4AA5" w14:textId="77777777" w:rsidR="000D6649" w:rsidRDefault="00AF6C19">
      <w:pPr>
        <w:tabs>
          <w:tab w:val="left" w:pos="851"/>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Хорошо организованный процесс</w:t>
      </w:r>
    </w:p>
    <w:p w14:paraId="398F6034" w14:textId="77777777" w:rsidR="000D6649" w:rsidRDefault="00AF6C19">
      <w:pPr>
        <w:tabs>
          <w:tab w:val="left" w:pos="851"/>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Эффективное применение интерактивных методов</w:t>
      </w:r>
    </w:p>
    <w:p w14:paraId="4C6A7093" w14:textId="77777777" w:rsidR="000D6649" w:rsidRDefault="00AF6C19">
      <w:pPr>
        <w:tabs>
          <w:tab w:val="left" w:pos="851"/>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Высокий уровень восприятия дистанционного образования как эффективного</w:t>
      </w:r>
    </w:p>
    <w:p w14:paraId="2A6D8E65" w14:textId="77777777" w:rsidR="000D6649" w:rsidRDefault="00AF6C19">
      <w:pPr>
        <w:spacing w:after="0" w:line="240" w:lineRule="auto"/>
        <w:jc w:val="both"/>
        <w:rPr>
          <w:rFonts w:ascii="Times New Roman" w:hAnsi="Times New Roman" w:cs="Times New Roman"/>
          <w:i/>
          <w:iCs/>
          <w:sz w:val="28"/>
          <w:szCs w:val="28"/>
        </w:rPr>
      </w:pPr>
      <w:r>
        <w:rPr>
          <w:rFonts w:ascii="Times New Roman" w:hAnsi="Times New Roman" w:cs="Times New Roman"/>
          <w:i/>
          <w:iCs/>
          <w:sz w:val="28"/>
          <w:szCs w:val="28"/>
        </w:rPr>
        <w:t>Зоны для развития:</w:t>
      </w:r>
    </w:p>
    <w:p w14:paraId="47FC8E1C" w14:textId="77777777" w:rsidR="000D6649" w:rsidRDefault="00AF6C19">
      <w:pPr>
        <w:spacing w:after="0" w:line="240" w:lineRule="auto"/>
        <w:ind w:left="720" w:hanging="153"/>
        <w:jc w:val="both"/>
        <w:rPr>
          <w:rFonts w:ascii="Times New Roman" w:hAnsi="Times New Roman" w:cs="Times New Roman"/>
          <w:sz w:val="28"/>
          <w:szCs w:val="28"/>
        </w:rPr>
      </w:pPr>
      <w:r>
        <w:rPr>
          <w:rFonts w:ascii="Times New Roman" w:hAnsi="Times New Roman" w:cs="Times New Roman"/>
          <w:sz w:val="28"/>
          <w:szCs w:val="28"/>
        </w:rPr>
        <w:t>- повышение уровня социальной вовлеченности (сообщества, общение);</w:t>
      </w:r>
    </w:p>
    <w:p w14:paraId="3EE4A4B5" w14:textId="77777777" w:rsidR="000D6649" w:rsidRDefault="00AF6C19">
      <w:pPr>
        <w:spacing w:after="0" w:line="240" w:lineRule="auto"/>
        <w:ind w:left="720" w:hanging="153"/>
        <w:jc w:val="both"/>
        <w:rPr>
          <w:rFonts w:ascii="Times New Roman" w:hAnsi="Times New Roman" w:cs="Times New Roman"/>
          <w:sz w:val="28"/>
          <w:szCs w:val="28"/>
        </w:rPr>
      </w:pPr>
      <w:r>
        <w:rPr>
          <w:rFonts w:ascii="Times New Roman" w:hAnsi="Times New Roman" w:cs="Times New Roman"/>
          <w:sz w:val="28"/>
          <w:szCs w:val="28"/>
        </w:rPr>
        <w:t>- расширение методической поддержки преподавателей;</w:t>
      </w:r>
    </w:p>
    <w:p w14:paraId="648F9A1B" w14:textId="77777777" w:rsidR="000D6649" w:rsidRDefault="00AF6C19">
      <w:pPr>
        <w:spacing w:after="0" w:line="240" w:lineRule="auto"/>
        <w:ind w:left="720" w:hanging="153"/>
        <w:jc w:val="both"/>
        <w:rPr>
          <w:rFonts w:ascii="Times New Roman" w:hAnsi="Times New Roman" w:cs="Times New Roman"/>
          <w:sz w:val="28"/>
          <w:szCs w:val="28"/>
        </w:rPr>
      </w:pPr>
      <w:r>
        <w:rPr>
          <w:rFonts w:ascii="Times New Roman" w:hAnsi="Times New Roman" w:cs="Times New Roman"/>
          <w:sz w:val="28"/>
          <w:szCs w:val="28"/>
        </w:rPr>
        <w:t>- учет индивидуальных запросов студентов (интерактив, гибкость, ИИ).</w:t>
      </w:r>
    </w:p>
    <w:p w14:paraId="7417DC4A" w14:textId="77777777" w:rsidR="000D6649" w:rsidRDefault="00AF6C19">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INCLUDEPICTURE "https://sdmntprsouthcentralus.oaiusercontent.com/files/00000000-9bcc-51f7-8ed2-f785cab91c87/raw?se=2025-04-09T17%3A44%3A44Z&amp;sp=r&amp;sv=2024-08-04&amp;sr=b&amp;scid=ec97b93a-568b-5cc4-b24b-d376b09eb409&amp;skoid=ae70be19-8043-4428-a990-27c58b478304&amp;sktid=a48cca56-e6da-484e-a814-9c849652bcb3&amp;skt=2025-04-09T04%3A08%3A18Z&amp;ske=2025-04-10T04%3A08%3A18Z&amp;sks=b&amp;skv=2024-08-04&amp;sig=beaUg2j1uv1J4Qghw4fIYakOsgcVqYXWey9dZ7gG%2BlE%3D" \* MERGEFORMATINET </w:instrText>
      </w:r>
      <w:r>
        <w:rPr>
          <w:rFonts w:ascii="Times New Roman" w:hAnsi="Times New Roman" w:cs="Times New Roman"/>
        </w:rPr>
        <w:fldChar w:fldCharType="separate"/>
      </w:r>
      <w:r>
        <w:rPr>
          <w:rFonts w:ascii="Times New Roman" w:hAnsi="Times New Roman" w:cs="Times New Roman"/>
          <w:noProof/>
          <w:lang w:eastAsia="ru-RU"/>
        </w:rPr>
        <w:drawing>
          <wp:inline distT="0" distB="0" distL="0" distR="0" wp14:anchorId="5BA1C188" wp14:editId="678A73F7">
            <wp:extent cx="2609850" cy="2609850"/>
            <wp:effectExtent l="0" t="0" r="0" b="0"/>
            <wp:docPr id="19357550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755007"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2627533" cy="2627533"/>
                    </a:xfrm>
                    <a:prstGeom prst="rect">
                      <a:avLst/>
                    </a:prstGeom>
                    <a:noFill/>
                    <a:ln>
                      <a:noFill/>
                    </a:ln>
                  </pic:spPr>
                </pic:pic>
              </a:graphicData>
            </a:graphic>
          </wp:inline>
        </w:drawing>
      </w:r>
      <w:r>
        <w:rPr>
          <w:rFonts w:ascii="Times New Roman" w:hAnsi="Times New Roman" w:cs="Times New Roman"/>
        </w:rPr>
        <w:fldChar w:fldCharType="end"/>
      </w:r>
    </w:p>
    <w:p w14:paraId="526B04F5" w14:textId="77777777" w:rsidR="000D6649" w:rsidRDefault="00AF6C19">
      <w:pPr>
        <w:spacing w:after="0" w:line="240" w:lineRule="auto"/>
        <w:jc w:val="center"/>
        <w:rPr>
          <w:rFonts w:ascii="Times New Roman" w:hAnsi="Times New Roman" w:cs="Times New Roman"/>
          <w:sz w:val="18"/>
          <w:szCs w:val="18"/>
        </w:rPr>
      </w:pPr>
      <w:r>
        <w:rPr>
          <w:rFonts w:ascii="Times New Roman" w:hAnsi="Times New Roman" w:cs="Times New Roman"/>
          <w:sz w:val="28"/>
          <w:szCs w:val="28"/>
        </w:rPr>
        <w:t xml:space="preserve">Рисунок 25 - Модель </w:t>
      </w:r>
      <w:proofErr w:type="spellStart"/>
      <w:r>
        <w:rPr>
          <w:rFonts w:ascii="Times New Roman" w:hAnsi="Times New Roman" w:cs="Times New Roman"/>
          <w:sz w:val="28"/>
          <w:szCs w:val="28"/>
        </w:rPr>
        <w:t>CoI</w:t>
      </w:r>
      <w:proofErr w:type="spellEnd"/>
    </w:p>
    <w:p w14:paraId="6EAA116E" w14:textId="72543CC3" w:rsidR="000D6649" w:rsidRDefault="00AF6C19">
      <w:pPr>
        <w:spacing w:after="0" w:line="240" w:lineRule="auto"/>
        <w:ind w:firstLine="567"/>
        <w:rPr>
          <w:rFonts w:ascii="Times New Roman" w:hAnsi="Times New Roman" w:cs="Times New Roman"/>
          <w:lang w:val="kk-KZ"/>
        </w:rPr>
      </w:pPr>
      <w:r>
        <w:rPr>
          <w:rFonts w:ascii="Times New Roman" w:hAnsi="Times New Roman" w:cs="Times New Roman"/>
        </w:rPr>
        <w:t>Примечание</w:t>
      </w:r>
      <w:r w:rsidR="00495FF9">
        <w:rPr>
          <w:rFonts w:ascii="Times New Roman" w:hAnsi="Times New Roman" w:cs="Times New Roman"/>
        </w:rPr>
        <w:t xml:space="preserve"> -</w:t>
      </w:r>
      <w:r>
        <w:rPr>
          <w:rFonts w:ascii="Times New Roman" w:hAnsi="Times New Roman" w:cs="Times New Roman"/>
        </w:rPr>
        <w:t xml:space="preserve"> </w:t>
      </w:r>
      <w:r w:rsidR="00495FF9">
        <w:rPr>
          <w:rFonts w:ascii="Times New Roman" w:hAnsi="Times New Roman" w:cs="Times New Roman"/>
        </w:rPr>
        <w:t>с</w:t>
      </w:r>
      <w:r>
        <w:rPr>
          <w:rFonts w:ascii="Times New Roman" w:hAnsi="Times New Roman" w:cs="Times New Roman"/>
        </w:rPr>
        <w:t xml:space="preserve">оставлено автором </w:t>
      </w:r>
      <w:r>
        <w:rPr>
          <w:rFonts w:ascii="Times New Roman" w:hAnsi="Times New Roman" w:cs="Times New Roman"/>
          <w:lang w:val="kk-KZ"/>
        </w:rPr>
        <w:t xml:space="preserve">на основании проведенного исследования </w:t>
      </w:r>
      <w:r>
        <w:rPr>
          <w:rFonts w:ascii="Times New Roman" w:hAnsi="Times New Roman" w:cs="Times New Roman"/>
        </w:rPr>
        <w:t>[</w:t>
      </w:r>
      <w:r>
        <w:rPr>
          <w:rFonts w:ascii="Times New Roman" w:hAnsi="Times New Roman" w:cs="Times New Roman"/>
          <w:lang w:val="kk-KZ"/>
        </w:rPr>
        <w:t>Приложение</w:t>
      </w:r>
      <w:r>
        <w:rPr>
          <w:rFonts w:ascii="Times New Roman" w:hAnsi="Times New Roman" w:cs="Times New Roman"/>
        </w:rPr>
        <w:t xml:space="preserve"> 2]</w:t>
      </w:r>
    </w:p>
    <w:p w14:paraId="0D6B8E6B" w14:textId="77777777" w:rsidR="000D6649" w:rsidRDefault="000D6649">
      <w:pPr>
        <w:spacing w:after="0" w:line="240" w:lineRule="auto"/>
        <w:ind w:firstLine="567"/>
        <w:rPr>
          <w:rFonts w:ascii="Times New Roman" w:hAnsi="Times New Roman" w:cs="Times New Roman"/>
          <w:lang w:val="kk-KZ"/>
        </w:rPr>
      </w:pPr>
    </w:p>
    <w:p w14:paraId="7243503F"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Авторская концептуальная модель оценки качества дистанционного обучения представлена в таблице 3. </w:t>
      </w:r>
    </w:p>
    <w:p w14:paraId="1B6A75A1" w14:textId="77777777" w:rsidR="000D6649" w:rsidRDefault="000D6649">
      <w:pPr>
        <w:spacing w:after="0" w:line="240" w:lineRule="auto"/>
        <w:ind w:firstLine="567"/>
        <w:jc w:val="both"/>
        <w:rPr>
          <w:rFonts w:ascii="Times New Roman" w:hAnsi="Times New Roman" w:cs="Times New Roman"/>
          <w:sz w:val="28"/>
          <w:szCs w:val="28"/>
        </w:rPr>
      </w:pPr>
    </w:p>
    <w:p w14:paraId="5E2F54F6"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Таблица 3 - Авторская модель «4У + Р» (учебный процесс, участие, условия, уровень цифровизации + результативность)</w:t>
      </w:r>
    </w:p>
    <w:p w14:paraId="58DB5967" w14:textId="77777777" w:rsidR="000D6649" w:rsidRDefault="000D6649">
      <w:pPr>
        <w:spacing w:after="0" w:line="240" w:lineRule="auto"/>
        <w:ind w:firstLine="567"/>
        <w:jc w:val="both"/>
        <w:rPr>
          <w:rFonts w:ascii="Times New Roman" w:hAnsi="Times New Roman" w:cs="Times New Roman"/>
          <w:sz w:val="28"/>
          <w:szCs w:val="28"/>
        </w:rPr>
      </w:pPr>
    </w:p>
    <w:tbl>
      <w:tblPr>
        <w:tblStyle w:val="ab"/>
        <w:tblW w:w="9351" w:type="dxa"/>
        <w:tblLook w:val="04A0" w:firstRow="1" w:lastRow="0" w:firstColumn="1" w:lastColumn="0" w:noHBand="0" w:noVBand="1"/>
      </w:tblPr>
      <w:tblGrid>
        <w:gridCol w:w="2122"/>
        <w:gridCol w:w="3827"/>
        <w:gridCol w:w="3402"/>
      </w:tblGrid>
      <w:tr w:rsidR="000D6649" w14:paraId="487501AC" w14:textId="77777777">
        <w:tc>
          <w:tcPr>
            <w:tcW w:w="2122" w:type="dxa"/>
            <w:vAlign w:val="center"/>
          </w:tcPr>
          <w:p w14:paraId="72019DCE"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rPr>
              <w:lastRenderedPageBreak/>
              <w:t>Компонент модели</w:t>
            </w:r>
          </w:p>
        </w:tc>
        <w:tc>
          <w:tcPr>
            <w:tcW w:w="3827" w:type="dxa"/>
            <w:vAlign w:val="center"/>
          </w:tcPr>
          <w:p w14:paraId="430FDC6D"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rPr>
              <w:t>Показатели из анкетирования</w:t>
            </w:r>
          </w:p>
        </w:tc>
        <w:tc>
          <w:tcPr>
            <w:tcW w:w="3402" w:type="dxa"/>
            <w:vAlign w:val="center"/>
          </w:tcPr>
          <w:p w14:paraId="52880D59"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rPr>
              <w:t>Выводы</w:t>
            </w:r>
          </w:p>
        </w:tc>
      </w:tr>
      <w:tr w:rsidR="000D6649" w14:paraId="248A7949" w14:textId="77777777">
        <w:tc>
          <w:tcPr>
            <w:tcW w:w="2122" w:type="dxa"/>
            <w:vAlign w:val="center"/>
          </w:tcPr>
          <w:p w14:paraId="4BCE045E"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1</w:t>
            </w:r>
          </w:p>
        </w:tc>
        <w:tc>
          <w:tcPr>
            <w:tcW w:w="3827" w:type="dxa"/>
            <w:vAlign w:val="center"/>
          </w:tcPr>
          <w:p w14:paraId="398A5EAB"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2</w:t>
            </w:r>
          </w:p>
        </w:tc>
        <w:tc>
          <w:tcPr>
            <w:tcW w:w="3402" w:type="dxa"/>
            <w:vAlign w:val="center"/>
          </w:tcPr>
          <w:p w14:paraId="0C5E9BC5"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3</w:t>
            </w:r>
          </w:p>
        </w:tc>
      </w:tr>
      <w:tr w:rsidR="000D6649" w14:paraId="274410FD" w14:textId="77777777">
        <w:tc>
          <w:tcPr>
            <w:tcW w:w="2122" w:type="dxa"/>
            <w:vAlign w:val="center"/>
          </w:tcPr>
          <w:p w14:paraId="6F5B9924" w14:textId="77777777" w:rsidR="000D6649" w:rsidRDefault="00AF6C19">
            <w:pPr>
              <w:spacing w:after="0" w:line="240" w:lineRule="auto"/>
              <w:rPr>
                <w:rFonts w:ascii="Times New Roman" w:hAnsi="Times New Roman" w:cs="Times New Roman"/>
                <w:sz w:val="28"/>
                <w:szCs w:val="28"/>
              </w:rPr>
            </w:pPr>
            <w:r>
              <w:rPr>
                <w:rFonts w:ascii="Times New Roman" w:hAnsi="Times New Roman" w:cs="Times New Roman"/>
              </w:rPr>
              <w:t>1. Учебный процесс</w:t>
            </w:r>
          </w:p>
        </w:tc>
        <w:tc>
          <w:tcPr>
            <w:tcW w:w="3827" w:type="dxa"/>
            <w:vAlign w:val="center"/>
          </w:tcPr>
          <w:p w14:paraId="280F000D"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 xml:space="preserve">&gt; Четкая </w:t>
            </w:r>
            <w:proofErr w:type="gramStart"/>
            <w:r>
              <w:rPr>
                <w:rFonts w:ascii="Times New Roman" w:hAnsi="Times New Roman" w:cs="Times New Roman"/>
              </w:rPr>
              <w:t>структура &gt;</w:t>
            </w:r>
            <w:proofErr w:type="gramEnd"/>
            <w:r>
              <w:rPr>
                <w:rFonts w:ascii="Times New Roman" w:hAnsi="Times New Roman" w:cs="Times New Roman"/>
              </w:rPr>
              <w:t xml:space="preserve"> Качество материалов высоко </w:t>
            </w:r>
            <w:proofErr w:type="gramStart"/>
            <w:r>
              <w:rPr>
                <w:rFonts w:ascii="Times New Roman" w:hAnsi="Times New Roman" w:cs="Times New Roman"/>
              </w:rPr>
              <w:t>оценено &gt;</w:t>
            </w:r>
            <w:proofErr w:type="gramEnd"/>
            <w:r>
              <w:rPr>
                <w:rFonts w:ascii="Times New Roman" w:hAnsi="Times New Roman" w:cs="Times New Roman"/>
              </w:rPr>
              <w:t xml:space="preserve"> 85,7% считают обучение эффективным</w:t>
            </w:r>
          </w:p>
        </w:tc>
        <w:tc>
          <w:tcPr>
            <w:tcW w:w="3402" w:type="dxa"/>
            <w:vAlign w:val="center"/>
          </w:tcPr>
          <w:p w14:paraId="6281C3DE"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Учебный процесс выстроен грамотно и воспринимается как эффективный.</w:t>
            </w:r>
          </w:p>
        </w:tc>
      </w:tr>
      <w:tr w:rsidR="000D6649" w14:paraId="519C0A23" w14:textId="77777777">
        <w:tc>
          <w:tcPr>
            <w:tcW w:w="2122" w:type="dxa"/>
            <w:tcBorders>
              <w:bottom w:val="nil"/>
            </w:tcBorders>
            <w:vAlign w:val="center"/>
          </w:tcPr>
          <w:p w14:paraId="794C7E9E" w14:textId="77777777" w:rsidR="000D6649" w:rsidRDefault="00AF6C19">
            <w:pPr>
              <w:spacing w:after="0" w:line="240" w:lineRule="auto"/>
              <w:rPr>
                <w:rFonts w:ascii="Times New Roman" w:hAnsi="Times New Roman" w:cs="Times New Roman"/>
              </w:rPr>
            </w:pPr>
            <w:r>
              <w:rPr>
                <w:rFonts w:ascii="Times New Roman" w:hAnsi="Times New Roman" w:cs="Times New Roman"/>
              </w:rPr>
              <w:t>2. Участие (препод</w:t>
            </w:r>
            <w:proofErr w:type="gramStart"/>
            <w:r>
              <w:rPr>
                <w:rFonts w:ascii="Times New Roman" w:hAnsi="Times New Roman" w:cs="Times New Roman"/>
              </w:rPr>
              <w:t>.</w:t>
            </w:r>
            <w:proofErr w:type="gramEnd"/>
            <w:r>
              <w:rPr>
                <w:rFonts w:ascii="Times New Roman" w:hAnsi="Times New Roman" w:cs="Times New Roman"/>
              </w:rPr>
              <w:t xml:space="preserve"> и студенты)</w:t>
            </w:r>
          </w:p>
          <w:p w14:paraId="06A262E5" w14:textId="77777777" w:rsidR="000D6649" w:rsidRDefault="000D6649">
            <w:pPr>
              <w:spacing w:after="0" w:line="240" w:lineRule="auto"/>
              <w:rPr>
                <w:rFonts w:ascii="Times New Roman" w:hAnsi="Times New Roman" w:cs="Times New Roman"/>
                <w:sz w:val="28"/>
                <w:szCs w:val="28"/>
              </w:rPr>
            </w:pPr>
          </w:p>
        </w:tc>
        <w:tc>
          <w:tcPr>
            <w:tcW w:w="3827" w:type="dxa"/>
            <w:tcBorders>
              <w:bottom w:val="nil"/>
            </w:tcBorders>
            <w:vAlign w:val="center"/>
          </w:tcPr>
          <w:p w14:paraId="1EB8A976" w14:textId="77777777" w:rsidR="000D6649" w:rsidRDefault="00AF6C19">
            <w:pPr>
              <w:spacing w:after="0" w:line="240" w:lineRule="auto"/>
              <w:jc w:val="both"/>
              <w:rPr>
                <w:rFonts w:ascii="Times New Roman" w:hAnsi="Times New Roman" w:cs="Times New Roman"/>
              </w:rPr>
            </w:pPr>
            <w:r>
              <w:rPr>
                <w:rFonts w:ascii="Times New Roman" w:hAnsi="Times New Roman" w:cs="Times New Roman"/>
              </w:rPr>
              <w:t xml:space="preserve">&gt; 71,4% преподавателей используют </w:t>
            </w:r>
            <w:proofErr w:type="gramStart"/>
            <w:r>
              <w:rPr>
                <w:rFonts w:ascii="Times New Roman" w:hAnsi="Times New Roman" w:cs="Times New Roman"/>
              </w:rPr>
              <w:t>интерактив &gt;</w:t>
            </w:r>
            <w:proofErr w:type="gramEnd"/>
            <w:r>
              <w:rPr>
                <w:rFonts w:ascii="Times New Roman" w:hAnsi="Times New Roman" w:cs="Times New Roman"/>
              </w:rPr>
              <w:t xml:space="preserve"> 28,6% ощущают слабую связь с преподавателями</w:t>
            </w:r>
          </w:p>
          <w:p w14:paraId="2D49C52C" w14:textId="77777777" w:rsidR="000D6649" w:rsidRDefault="000D6649">
            <w:pPr>
              <w:spacing w:after="0" w:line="240" w:lineRule="auto"/>
              <w:jc w:val="both"/>
              <w:rPr>
                <w:rFonts w:ascii="Times New Roman" w:hAnsi="Times New Roman" w:cs="Times New Roman"/>
                <w:sz w:val="28"/>
                <w:szCs w:val="28"/>
              </w:rPr>
            </w:pPr>
          </w:p>
        </w:tc>
        <w:tc>
          <w:tcPr>
            <w:tcW w:w="3402" w:type="dxa"/>
            <w:tcBorders>
              <w:bottom w:val="nil"/>
            </w:tcBorders>
            <w:vAlign w:val="center"/>
          </w:tcPr>
          <w:p w14:paraId="021DF065"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Взаимодействие активно поддерживается, но требует больше участия и обратной связи.</w:t>
            </w:r>
          </w:p>
        </w:tc>
      </w:tr>
      <w:tr w:rsidR="000D6649" w14:paraId="07CE37CC" w14:textId="77777777">
        <w:tc>
          <w:tcPr>
            <w:tcW w:w="5949" w:type="dxa"/>
            <w:gridSpan w:val="2"/>
            <w:tcBorders>
              <w:top w:val="nil"/>
              <w:left w:val="nil"/>
              <w:bottom w:val="single" w:sz="4" w:space="0" w:color="auto"/>
              <w:right w:val="nil"/>
            </w:tcBorders>
            <w:vAlign w:val="center"/>
          </w:tcPr>
          <w:p w14:paraId="6A3DCA70" w14:textId="77777777" w:rsidR="000D6649" w:rsidRDefault="000D6649">
            <w:pPr>
              <w:spacing w:after="0" w:line="240" w:lineRule="auto"/>
              <w:jc w:val="both"/>
              <w:rPr>
                <w:rFonts w:ascii="Times New Roman" w:hAnsi="Times New Roman" w:cs="Times New Roman"/>
              </w:rPr>
            </w:pPr>
          </w:p>
          <w:p w14:paraId="5F8C26D8" w14:textId="77777777" w:rsidR="000D6649" w:rsidRDefault="00AF6C19">
            <w:pPr>
              <w:spacing w:after="0" w:line="240" w:lineRule="auto"/>
              <w:jc w:val="both"/>
              <w:rPr>
                <w:rFonts w:ascii="Times New Roman" w:hAnsi="Times New Roman" w:cs="Times New Roman"/>
              </w:rPr>
            </w:pPr>
            <w:r>
              <w:rPr>
                <w:rFonts w:ascii="Times New Roman" w:hAnsi="Times New Roman" w:cs="Times New Roman"/>
              </w:rPr>
              <w:t xml:space="preserve">Продолжение таблицы 3 </w:t>
            </w:r>
          </w:p>
        </w:tc>
        <w:tc>
          <w:tcPr>
            <w:tcW w:w="3402" w:type="dxa"/>
            <w:tcBorders>
              <w:top w:val="nil"/>
              <w:left w:val="nil"/>
              <w:bottom w:val="single" w:sz="4" w:space="0" w:color="auto"/>
              <w:right w:val="nil"/>
            </w:tcBorders>
            <w:vAlign w:val="center"/>
          </w:tcPr>
          <w:p w14:paraId="1EBB057C" w14:textId="77777777" w:rsidR="000D6649" w:rsidRDefault="000D6649">
            <w:pPr>
              <w:spacing w:after="0" w:line="240" w:lineRule="auto"/>
              <w:jc w:val="both"/>
              <w:rPr>
                <w:rFonts w:ascii="Times New Roman" w:hAnsi="Times New Roman" w:cs="Times New Roman"/>
              </w:rPr>
            </w:pPr>
          </w:p>
        </w:tc>
      </w:tr>
      <w:tr w:rsidR="000D6649" w14:paraId="656FF02B" w14:textId="77777777">
        <w:tc>
          <w:tcPr>
            <w:tcW w:w="2122" w:type="dxa"/>
            <w:tcBorders>
              <w:top w:val="single" w:sz="4" w:space="0" w:color="auto"/>
            </w:tcBorders>
            <w:vAlign w:val="center"/>
          </w:tcPr>
          <w:p w14:paraId="0D3F471B"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1</w:t>
            </w:r>
          </w:p>
        </w:tc>
        <w:tc>
          <w:tcPr>
            <w:tcW w:w="3827" w:type="dxa"/>
            <w:tcBorders>
              <w:top w:val="single" w:sz="4" w:space="0" w:color="auto"/>
            </w:tcBorders>
            <w:vAlign w:val="center"/>
          </w:tcPr>
          <w:p w14:paraId="4F97A0E9"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2</w:t>
            </w:r>
          </w:p>
        </w:tc>
        <w:tc>
          <w:tcPr>
            <w:tcW w:w="3402" w:type="dxa"/>
            <w:tcBorders>
              <w:top w:val="single" w:sz="4" w:space="0" w:color="auto"/>
            </w:tcBorders>
            <w:vAlign w:val="center"/>
          </w:tcPr>
          <w:p w14:paraId="0704FD24"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3</w:t>
            </w:r>
          </w:p>
        </w:tc>
      </w:tr>
      <w:tr w:rsidR="000D6649" w14:paraId="48628805" w14:textId="77777777">
        <w:tc>
          <w:tcPr>
            <w:tcW w:w="2122" w:type="dxa"/>
            <w:vAlign w:val="center"/>
          </w:tcPr>
          <w:p w14:paraId="125D9444" w14:textId="77777777" w:rsidR="000D6649" w:rsidRDefault="00AF6C19">
            <w:pPr>
              <w:spacing w:after="0" w:line="240" w:lineRule="auto"/>
              <w:rPr>
                <w:rFonts w:ascii="Times New Roman" w:hAnsi="Times New Roman" w:cs="Times New Roman"/>
                <w:sz w:val="28"/>
                <w:szCs w:val="28"/>
              </w:rPr>
            </w:pPr>
            <w:r>
              <w:rPr>
                <w:rFonts w:ascii="Times New Roman" w:hAnsi="Times New Roman" w:cs="Times New Roman"/>
              </w:rPr>
              <w:t>3. Условия (инфраструктура)</w:t>
            </w:r>
          </w:p>
        </w:tc>
        <w:tc>
          <w:tcPr>
            <w:tcW w:w="3827" w:type="dxa"/>
            <w:vAlign w:val="center"/>
          </w:tcPr>
          <w:p w14:paraId="2B0DA4BC"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&gt; Проблемы с интернетом — 35,7</w:t>
            </w:r>
            <w:proofErr w:type="gramStart"/>
            <w:r>
              <w:rPr>
                <w:rFonts w:ascii="Times New Roman" w:hAnsi="Times New Roman" w:cs="Times New Roman"/>
              </w:rPr>
              <w:t>% &gt;</w:t>
            </w:r>
            <w:proofErr w:type="gramEnd"/>
            <w:r>
              <w:rPr>
                <w:rFonts w:ascii="Times New Roman" w:hAnsi="Times New Roman" w:cs="Times New Roman"/>
              </w:rPr>
              <w:t xml:space="preserve"> Платформы Zoom, </w:t>
            </w:r>
            <w:proofErr w:type="spellStart"/>
            <w:r>
              <w:rPr>
                <w:rFonts w:ascii="Times New Roman" w:hAnsi="Times New Roman" w:cs="Times New Roman"/>
              </w:rPr>
              <w:t>Moodle</w:t>
            </w:r>
            <w:proofErr w:type="spellEnd"/>
            <w:r>
              <w:rPr>
                <w:rFonts w:ascii="Times New Roman" w:hAnsi="Times New Roman" w:cs="Times New Roman"/>
              </w:rPr>
              <w:t xml:space="preserve"> </w:t>
            </w:r>
            <w:proofErr w:type="gramStart"/>
            <w:r>
              <w:rPr>
                <w:rFonts w:ascii="Times New Roman" w:hAnsi="Times New Roman" w:cs="Times New Roman"/>
              </w:rPr>
              <w:t>удобны &gt;</w:t>
            </w:r>
            <w:proofErr w:type="gramEnd"/>
            <w:r>
              <w:rPr>
                <w:rFonts w:ascii="Times New Roman" w:hAnsi="Times New Roman" w:cs="Times New Roman"/>
              </w:rPr>
              <w:t xml:space="preserve"> </w:t>
            </w:r>
            <w:proofErr w:type="spellStart"/>
            <w:r>
              <w:rPr>
                <w:rFonts w:ascii="Times New Roman" w:hAnsi="Times New Roman" w:cs="Times New Roman"/>
              </w:rPr>
              <w:t>BigBlueButton</w:t>
            </w:r>
            <w:proofErr w:type="spellEnd"/>
            <w:r>
              <w:rPr>
                <w:rFonts w:ascii="Times New Roman" w:hAnsi="Times New Roman" w:cs="Times New Roman"/>
              </w:rPr>
              <w:t xml:space="preserve"> — наименее удобен</w:t>
            </w:r>
          </w:p>
        </w:tc>
        <w:tc>
          <w:tcPr>
            <w:tcW w:w="3402" w:type="dxa"/>
            <w:vAlign w:val="center"/>
          </w:tcPr>
          <w:p w14:paraId="45758455"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Требуются улучшения инфраструктуры, отказ от неудобных платформ.</w:t>
            </w:r>
          </w:p>
        </w:tc>
      </w:tr>
      <w:tr w:rsidR="000D6649" w14:paraId="62F94DA2" w14:textId="77777777">
        <w:tc>
          <w:tcPr>
            <w:tcW w:w="2122" w:type="dxa"/>
            <w:vAlign w:val="center"/>
          </w:tcPr>
          <w:p w14:paraId="07090B2D" w14:textId="77777777" w:rsidR="000D6649" w:rsidRDefault="00AF6C19">
            <w:pPr>
              <w:spacing w:after="0" w:line="240" w:lineRule="auto"/>
              <w:rPr>
                <w:rFonts w:ascii="Times New Roman" w:hAnsi="Times New Roman" w:cs="Times New Roman"/>
                <w:sz w:val="28"/>
                <w:szCs w:val="28"/>
              </w:rPr>
            </w:pPr>
            <w:r>
              <w:rPr>
                <w:rFonts w:ascii="Times New Roman" w:hAnsi="Times New Roman" w:cs="Times New Roman"/>
              </w:rPr>
              <w:t>4. Уровень цифровизации</w:t>
            </w:r>
          </w:p>
        </w:tc>
        <w:tc>
          <w:tcPr>
            <w:tcW w:w="3827" w:type="dxa"/>
            <w:vAlign w:val="center"/>
          </w:tcPr>
          <w:p w14:paraId="00FE6B48"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 xml:space="preserve">&gt; Студенты просят больше интерактива, рисования, </w:t>
            </w:r>
            <w:proofErr w:type="gramStart"/>
            <w:r>
              <w:rPr>
                <w:rFonts w:ascii="Times New Roman" w:hAnsi="Times New Roman" w:cs="Times New Roman"/>
              </w:rPr>
              <w:t>ИИ &gt;</w:t>
            </w:r>
            <w:proofErr w:type="gramEnd"/>
            <w:r>
              <w:rPr>
                <w:rFonts w:ascii="Times New Roman" w:hAnsi="Times New Roman" w:cs="Times New Roman"/>
              </w:rPr>
              <w:t xml:space="preserve"> Преподаватели используют ограниченный набор цифровых средств</w:t>
            </w:r>
          </w:p>
        </w:tc>
        <w:tc>
          <w:tcPr>
            <w:tcW w:w="3402" w:type="dxa"/>
            <w:vAlign w:val="center"/>
          </w:tcPr>
          <w:p w14:paraId="3B6669E5"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Есть потенциал для внедрения инноваций и AI-инструментов.</w:t>
            </w:r>
          </w:p>
        </w:tc>
      </w:tr>
      <w:tr w:rsidR="000D6649" w14:paraId="2692E072" w14:textId="77777777">
        <w:tc>
          <w:tcPr>
            <w:tcW w:w="2122" w:type="dxa"/>
            <w:vAlign w:val="center"/>
          </w:tcPr>
          <w:p w14:paraId="1124242F" w14:textId="77777777" w:rsidR="000D6649" w:rsidRDefault="00AF6C19">
            <w:pPr>
              <w:spacing w:after="0" w:line="240" w:lineRule="auto"/>
              <w:rPr>
                <w:rFonts w:ascii="Times New Roman" w:hAnsi="Times New Roman" w:cs="Times New Roman"/>
                <w:sz w:val="28"/>
                <w:szCs w:val="28"/>
              </w:rPr>
            </w:pPr>
            <w:r>
              <w:rPr>
                <w:rFonts w:ascii="Times New Roman" w:hAnsi="Times New Roman" w:cs="Times New Roman"/>
              </w:rPr>
              <w:t>5. Результативность</w:t>
            </w:r>
          </w:p>
        </w:tc>
        <w:tc>
          <w:tcPr>
            <w:tcW w:w="3827" w:type="dxa"/>
            <w:vAlign w:val="center"/>
          </w:tcPr>
          <w:p w14:paraId="328CDADE"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 xml:space="preserve">&gt; 85,7% считают дистанционное обучение </w:t>
            </w:r>
            <w:proofErr w:type="gramStart"/>
            <w:r>
              <w:rPr>
                <w:rFonts w:ascii="Times New Roman" w:hAnsi="Times New Roman" w:cs="Times New Roman"/>
              </w:rPr>
              <w:t>эффективным &gt;</w:t>
            </w:r>
            <w:proofErr w:type="gramEnd"/>
            <w:r>
              <w:rPr>
                <w:rFonts w:ascii="Times New Roman" w:hAnsi="Times New Roman" w:cs="Times New Roman"/>
              </w:rPr>
              <w:t xml:space="preserve"> Ожидается рост цифровых компетенций и гибкости</w:t>
            </w:r>
          </w:p>
        </w:tc>
        <w:tc>
          <w:tcPr>
            <w:tcW w:w="3402" w:type="dxa"/>
            <w:vAlign w:val="center"/>
          </w:tcPr>
          <w:p w14:paraId="60B54E8A"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Уровень удовлетворенности высок, система готова к развитию.</w:t>
            </w:r>
          </w:p>
        </w:tc>
      </w:tr>
      <w:tr w:rsidR="000D6649" w14:paraId="3DE050C5" w14:textId="77777777">
        <w:tc>
          <w:tcPr>
            <w:tcW w:w="9351" w:type="dxa"/>
            <w:gridSpan w:val="3"/>
          </w:tcPr>
          <w:p w14:paraId="6BB946DC" w14:textId="77777777" w:rsidR="000D6649" w:rsidRDefault="00AF6C19">
            <w:pPr>
              <w:spacing w:after="0" w:line="240" w:lineRule="auto"/>
              <w:rPr>
                <w:rFonts w:ascii="Times New Roman" w:hAnsi="Times New Roman" w:cs="Times New Roman"/>
                <w:lang w:val="kk-KZ"/>
              </w:rPr>
            </w:pPr>
            <w:r>
              <w:rPr>
                <w:rFonts w:ascii="Times New Roman" w:hAnsi="Times New Roman" w:cs="Times New Roman"/>
              </w:rPr>
              <w:t xml:space="preserve">Примечание: Составлено автором на основании </w:t>
            </w:r>
            <w:r>
              <w:rPr>
                <w:rFonts w:ascii="Times New Roman" w:hAnsi="Times New Roman" w:cs="Times New Roman"/>
                <w:lang w:val="kk-KZ"/>
              </w:rPr>
              <w:t xml:space="preserve">проведенного исследования </w:t>
            </w:r>
            <w:r>
              <w:rPr>
                <w:rFonts w:ascii="Times New Roman" w:hAnsi="Times New Roman" w:cs="Times New Roman"/>
              </w:rPr>
              <w:t>[</w:t>
            </w:r>
            <w:r>
              <w:rPr>
                <w:rFonts w:ascii="Times New Roman" w:hAnsi="Times New Roman" w:cs="Times New Roman"/>
                <w:lang w:val="kk-KZ"/>
              </w:rPr>
              <w:t>Приложение</w:t>
            </w:r>
            <w:r>
              <w:rPr>
                <w:rFonts w:ascii="Times New Roman" w:hAnsi="Times New Roman" w:cs="Times New Roman"/>
              </w:rPr>
              <w:t xml:space="preserve"> 2]</w:t>
            </w:r>
          </w:p>
        </w:tc>
      </w:tr>
    </w:tbl>
    <w:p w14:paraId="6187704E" w14:textId="77777777" w:rsidR="000D6649" w:rsidRDefault="000D6649">
      <w:pPr>
        <w:spacing w:after="0" w:line="240" w:lineRule="auto"/>
        <w:ind w:firstLine="567"/>
        <w:jc w:val="both"/>
        <w:rPr>
          <w:rFonts w:ascii="Times New Roman" w:hAnsi="Times New Roman" w:cs="Times New Roman"/>
          <w:sz w:val="28"/>
          <w:szCs w:val="28"/>
        </w:rPr>
      </w:pPr>
    </w:p>
    <w:p w14:paraId="23EC38E7"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Выводы авторской модели «4У + Р» преимущественно положительные и дают возможность для улучшения и внедрения инноваций. Далее графически, на рисунке 26 представлена авторская модель «4У + Р». </w:t>
      </w:r>
    </w:p>
    <w:p w14:paraId="384FC438" w14:textId="77777777" w:rsidR="000D6649" w:rsidRDefault="00AF6C19">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INCLUDEPICTURE "https://sdmntprsouthcentralus.oaiusercontent.com/files/00000000-7654-51f7-ae33-1ec8ce457122/raw?se=2025-04-09T17%3A49%3A51Z&amp;sp=r&amp;sv=2024-08-04&amp;sr=b&amp;scid=dee4a929-8cb7-558e-a8dd-f9659dbcfb77&amp;skoid=ae70be19-8043-4428-a990-27c58b478304&amp;sktid=a48cca56-e6da-484e-a814-9c849652bcb3&amp;skt=2025-04-08T23%3A37%3A14Z&amp;ske=2025-04-09T23%3A37%3A14Z&amp;sks=b&amp;skv=2024-08-04&amp;sig=TaPhRcD3YlyArYnXnbiSQ2YKn%2BwRdgcs1pYvfb9aMoI%3D" \* MERGEFORMATINET </w:instrText>
      </w:r>
      <w:r>
        <w:rPr>
          <w:rFonts w:ascii="Times New Roman" w:hAnsi="Times New Roman" w:cs="Times New Roman"/>
        </w:rPr>
        <w:fldChar w:fldCharType="separate"/>
      </w:r>
      <w:r>
        <w:rPr>
          <w:rFonts w:ascii="Times New Roman" w:hAnsi="Times New Roman" w:cs="Times New Roman"/>
          <w:noProof/>
          <w:lang w:eastAsia="ru-RU"/>
        </w:rPr>
        <w:drawing>
          <wp:inline distT="0" distB="0" distL="0" distR="0" wp14:anchorId="458FCAB5" wp14:editId="386064E3">
            <wp:extent cx="4127500" cy="2750820"/>
            <wp:effectExtent l="0" t="0" r="6350" b="0"/>
            <wp:docPr id="5847285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72856" name="Рисунок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4155575" cy="2769770"/>
                    </a:xfrm>
                    <a:prstGeom prst="rect">
                      <a:avLst/>
                    </a:prstGeom>
                    <a:noFill/>
                    <a:ln>
                      <a:noFill/>
                    </a:ln>
                  </pic:spPr>
                </pic:pic>
              </a:graphicData>
            </a:graphic>
          </wp:inline>
        </w:drawing>
      </w:r>
      <w:r>
        <w:rPr>
          <w:rFonts w:ascii="Times New Roman" w:hAnsi="Times New Roman" w:cs="Times New Roman"/>
        </w:rPr>
        <w:fldChar w:fldCharType="end"/>
      </w:r>
    </w:p>
    <w:p w14:paraId="67276B10"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26 - Авторская модель «4У + Р»</w:t>
      </w:r>
    </w:p>
    <w:p w14:paraId="6E433308" w14:textId="629093C8" w:rsidR="000D6649" w:rsidRDefault="00AF6C19">
      <w:pPr>
        <w:spacing w:after="0" w:line="240" w:lineRule="auto"/>
        <w:ind w:firstLine="567"/>
        <w:rPr>
          <w:rFonts w:ascii="Times New Roman" w:hAnsi="Times New Roman" w:cs="Times New Roman"/>
          <w:lang w:val="kk-KZ"/>
        </w:rPr>
      </w:pPr>
      <w:r>
        <w:rPr>
          <w:rFonts w:ascii="Times New Roman" w:hAnsi="Times New Roman" w:cs="Times New Roman"/>
        </w:rPr>
        <w:t>Примечание</w:t>
      </w:r>
      <w:r w:rsidR="00495FF9">
        <w:rPr>
          <w:rFonts w:ascii="Times New Roman" w:hAnsi="Times New Roman" w:cs="Times New Roman"/>
        </w:rPr>
        <w:t xml:space="preserve"> -</w:t>
      </w:r>
      <w:r>
        <w:rPr>
          <w:rFonts w:ascii="Times New Roman" w:hAnsi="Times New Roman" w:cs="Times New Roman"/>
        </w:rPr>
        <w:t xml:space="preserve"> </w:t>
      </w:r>
      <w:r w:rsidR="00495FF9">
        <w:rPr>
          <w:rFonts w:ascii="Times New Roman" w:hAnsi="Times New Roman" w:cs="Times New Roman"/>
        </w:rPr>
        <w:t>р</w:t>
      </w:r>
      <w:r>
        <w:rPr>
          <w:rFonts w:ascii="Times New Roman" w:hAnsi="Times New Roman" w:cs="Times New Roman"/>
        </w:rPr>
        <w:t>азработано автором на основании проведенного исследования [</w:t>
      </w:r>
      <w:r>
        <w:rPr>
          <w:rFonts w:ascii="Times New Roman" w:hAnsi="Times New Roman" w:cs="Times New Roman"/>
          <w:lang w:val="kk-KZ"/>
        </w:rPr>
        <w:t>Приложение</w:t>
      </w:r>
      <w:r>
        <w:rPr>
          <w:rFonts w:ascii="Times New Roman" w:hAnsi="Times New Roman" w:cs="Times New Roman"/>
        </w:rPr>
        <w:t xml:space="preserve"> 2]</w:t>
      </w:r>
    </w:p>
    <w:p w14:paraId="23099B2A" w14:textId="72A2A20F"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Анализируя данную модель, можно с</w:t>
      </w:r>
      <w:r w:rsidR="00495FF9">
        <w:rPr>
          <w:rFonts w:ascii="Times New Roman" w:hAnsi="Times New Roman" w:cs="Times New Roman"/>
          <w:sz w:val="28"/>
          <w:szCs w:val="28"/>
        </w:rPr>
        <w:t>делать вывод, что при выполнении</w:t>
      </w:r>
      <w:r>
        <w:rPr>
          <w:rFonts w:ascii="Times New Roman" w:hAnsi="Times New Roman" w:cs="Times New Roman"/>
          <w:sz w:val="28"/>
          <w:szCs w:val="28"/>
        </w:rPr>
        <w:t xml:space="preserve"> четырёх условий можем получить положительный результат по принципу синергии. </w:t>
      </w:r>
    </w:p>
    <w:p w14:paraId="42926B68" w14:textId="77777777" w:rsidR="000D6649" w:rsidRDefault="000D6649">
      <w:pPr>
        <w:spacing w:after="0" w:line="240" w:lineRule="auto"/>
        <w:ind w:firstLine="567"/>
        <w:jc w:val="both"/>
        <w:rPr>
          <w:rFonts w:ascii="Times New Roman" w:hAnsi="Times New Roman" w:cs="Times New Roman"/>
          <w:sz w:val="28"/>
          <w:szCs w:val="28"/>
        </w:rPr>
      </w:pPr>
    </w:p>
    <w:p w14:paraId="062F43C2" w14:textId="77777777" w:rsidR="000D6649" w:rsidRDefault="00AF6C19">
      <w:pPr>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lastRenderedPageBreak/>
        <w:t>2.3 Анализ восприятия и применения цифровых технологий в преподавательской практике преподавателей вузов РК</w:t>
      </w:r>
    </w:p>
    <w:p w14:paraId="5E472E2F" w14:textId="77777777" w:rsidR="000D6649" w:rsidRDefault="000D6649">
      <w:pPr>
        <w:spacing w:after="0" w:line="240" w:lineRule="auto"/>
        <w:ind w:firstLine="567"/>
        <w:jc w:val="both"/>
        <w:rPr>
          <w:rFonts w:ascii="Times New Roman" w:hAnsi="Times New Roman" w:cs="Times New Roman"/>
          <w:sz w:val="28"/>
          <w:szCs w:val="28"/>
        </w:rPr>
      </w:pPr>
    </w:p>
    <w:p w14:paraId="6BC3B091"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Современное высшее образование невозможно представить без интеграции цифровых технологий. Актуальность данного исследования обусловлена необходимостью анализа восприятия, уровня вовлечённости и степени адаптации преподавателей к новым условиям образовательного процесса. В данном параграфе мы представляем углублённый анализ данных, полученных в ходе анкетирования преподавателей из трех казахстанских вузов. Целью анализа является выявление ключевых тенденций, барьеров и перспектив использования цифровых инструментов в преподавательской деятельности.</w:t>
      </w:r>
    </w:p>
    <w:p w14:paraId="4D598F4E"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опросе приняли участие 205 преподавателей различных дисциплин, включая менеджмент, маркетинг, логистику, информационные технологии, экономику и др. </w:t>
      </w:r>
    </w:p>
    <w:p w14:paraId="7FDB7B13"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Анкета проранжирована на 5 основных Блоков. Каждый блок вопросов несет специализированные вопросы. Так, Блок 1 – вопросы общего характера, такие как: «Какую дисциплину Вы преподаете и общий стаж преподавательской деятельности?».   </w:t>
      </w:r>
    </w:p>
    <w:p w14:paraId="220D7CA5"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Средний стаж преподавания составил около 24 лет, что указывает на высокий уровень профессионального опыта респондентов и имеет следующую градацию: </w:t>
      </w:r>
    </w:p>
    <w:p w14:paraId="7A73796A"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до 5-ти лет – 23 человека, что составляет 11,2%;  </w:t>
      </w:r>
    </w:p>
    <w:p w14:paraId="3B05CF8B"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- 6 – 15 лет – 144 человека – подавляющее большинство, т.е. 70,3%;</w:t>
      </w:r>
    </w:p>
    <w:p w14:paraId="68F7E109"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- 16 – 30 лет – 23 человека – это 11,2%; </w:t>
      </w:r>
    </w:p>
    <w:p w14:paraId="0880F26F"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- 31 и более лет – 15 человек, что составляет 7,3%.  </w:t>
      </w:r>
    </w:p>
    <w:p w14:paraId="55E14FD5"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Частота использования цифровых технологий в преподавании распределилась следующим образом: подавляющее большинство респондентов применяют цифровые инструменты ежедневно или несколько раз в неделю. Так, на вопрос: «Как часто вы используете цифровые технологии в своей преподавательской деятельности?», мы получили следующие ответы, которые говорят о том, что довольно часто преподаватели пользуются цифровыми технологиями. Это на наш взгляд положительная тенденция (рисунок 27).  </w:t>
      </w:r>
    </w:p>
    <w:p w14:paraId="3FC09178" w14:textId="77777777" w:rsidR="000D6649" w:rsidRDefault="00AF6C19">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650B17DA" wp14:editId="759EF9A8">
            <wp:extent cx="5940425" cy="2693035"/>
            <wp:effectExtent l="0" t="0" r="3175" b="0"/>
            <wp:docPr id="263968632" name="Рисунок 1" descr="Диаграмма ответов в Формах. Вопрос: Блок 1: Общая информация&#10;&#10;3. Как часто вы используете цифровые технологии в своей преподавательской деятельности?      . Количество ответов: 205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68632" name="Рисунок 1" descr="Диаграмма ответов в Формах. Вопрос: Блок 1: Общая информация&#10;&#10;3. Как часто вы используете цифровые технологии в своей преподавательской деятельности?      . Количество ответов: 205 ответов."/>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940425" cy="2693035"/>
                    </a:xfrm>
                    <a:prstGeom prst="rect">
                      <a:avLst/>
                    </a:prstGeom>
                    <a:noFill/>
                    <a:ln>
                      <a:noFill/>
                    </a:ln>
                  </pic:spPr>
                </pic:pic>
              </a:graphicData>
            </a:graphic>
          </wp:inline>
        </w:drawing>
      </w:r>
    </w:p>
    <w:p w14:paraId="5999826E"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27 – Частота использования цифровых технологий в преподавании </w:t>
      </w:r>
    </w:p>
    <w:p w14:paraId="712DADFE" w14:textId="57A726B3" w:rsidR="000D6649" w:rsidRDefault="00AF6C19">
      <w:pPr>
        <w:spacing w:after="0" w:line="240" w:lineRule="auto"/>
        <w:ind w:firstLine="567"/>
        <w:rPr>
          <w:rFonts w:ascii="Times New Roman" w:hAnsi="Times New Roman" w:cs="Times New Roman"/>
          <w:lang w:val="kk-KZ"/>
        </w:rPr>
      </w:pPr>
      <w:r>
        <w:rPr>
          <w:rFonts w:ascii="Times New Roman" w:hAnsi="Times New Roman" w:cs="Times New Roman"/>
        </w:rPr>
        <w:t>Примечание</w:t>
      </w:r>
      <w:r w:rsidR="00495FF9">
        <w:rPr>
          <w:rFonts w:ascii="Times New Roman" w:hAnsi="Times New Roman" w:cs="Times New Roman"/>
        </w:rPr>
        <w:t xml:space="preserve"> -</w:t>
      </w:r>
      <w:r>
        <w:rPr>
          <w:rFonts w:ascii="Times New Roman" w:hAnsi="Times New Roman" w:cs="Times New Roman"/>
        </w:rPr>
        <w:t xml:space="preserve"> </w:t>
      </w:r>
      <w:r w:rsidR="00495FF9">
        <w:rPr>
          <w:rFonts w:ascii="Times New Roman" w:hAnsi="Times New Roman" w:cs="Times New Roman"/>
        </w:rPr>
        <w:t>с</w:t>
      </w:r>
      <w:r>
        <w:rPr>
          <w:rFonts w:ascii="Times New Roman" w:hAnsi="Times New Roman" w:cs="Times New Roman"/>
        </w:rPr>
        <w:t>оставлено автором на основании анкетных данных</w:t>
      </w:r>
      <w:r>
        <w:rPr>
          <w:rFonts w:ascii="Times New Roman" w:hAnsi="Times New Roman" w:cs="Times New Roman"/>
          <w:lang w:val="kk-KZ"/>
        </w:rPr>
        <w:t xml:space="preserve"> </w:t>
      </w:r>
      <w:r>
        <w:rPr>
          <w:rFonts w:ascii="Times New Roman" w:hAnsi="Times New Roman" w:cs="Times New Roman"/>
        </w:rPr>
        <w:t>[</w:t>
      </w:r>
      <w:r>
        <w:rPr>
          <w:rFonts w:ascii="Times New Roman" w:hAnsi="Times New Roman" w:cs="Times New Roman"/>
          <w:lang w:val="kk-KZ"/>
        </w:rPr>
        <w:t>Приложение</w:t>
      </w:r>
      <w:r>
        <w:rPr>
          <w:rFonts w:ascii="Times New Roman" w:hAnsi="Times New Roman" w:cs="Times New Roman"/>
        </w:rPr>
        <w:t xml:space="preserve"> 3]</w:t>
      </w:r>
    </w:p>
    <w:p w14:paraId="0078E908" w14:textId="77777777" w:rsidR="000D6649" w:rsidRDefault="000D6649">
      <w:pPr>
        <w:spacing w:after="0" w:line="240" w:lineRule="auto"/>
        <w:ind w:firstLine="567"/>
        <w:rPr>
          <w:rFonts w:ascii="Times New Roman" w:hAnsi="Times New Roman" w:cs="Times New Roman"/>
          <w:lang w:val="kk-KZ"/>
        </w:rPr>
      </w:pPr>
    </w:p>
    <w:p w14:paraId="39907FD8" w14:textId="77777777" w:rsidR="000D6649" w:rsidRDefault="000D6649">
      <w:pPr>
        <w:spacing w:after="0" w:line="240" w:lineRule="auto"/>
        <w:ind w:firstLine="567"/>
        <w:jc w:val="both"/>
        <w:rPr>
          <w:rFonts w:ascii="Times New Roman" w:hAnsi="Times New Roman" w:cs="Times New Roman"/>
          <w:lang w:val="kk-KZ"/>
        </w:rPr>
      </w:pPr>
    </w:p>
    <w:p w14:paraId="77855430" w14:textId="77777777" w:rsidR="000D6649" w:rsidRDefault="000D6649">
      <w:pPr>
        <w:spacing w:after="0" w:line="240" w:lineRule="auto"/>
        <w:ind w:firstLine="567"/>
        <w:jc w:val="both"/>
        <w:rPr>
          <w:rFonts w:ascii="Times New Roman" w:hAnsi="Times New Roman" w:cs="Times New Roman"/>
          <w:sz w:val="28"/>
          <w:szCs w:val="28"/>
        </w:rPr>
      </w:pPr>
    </w:p>
    <w:p w14:paraId="50FBAF1F"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Во втором Блоке, респонденты поделились своим опытом использования цифровых технологий. </w:t>
      </w:r>
    </w:p>
    <w:p w14:paraId="627A1180"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вопрос «Какие платформы или инструменты вы используете для дистанционного обучения?», мы представили в таблице 4. И выявили наиболее популярные платформы. </w:t>
      </w:r>
    </w:p>
    <w:p w14:paraId="7FFE4226" w14:textId="77777777" w:rsidR="000D6649" w:rsidRDefault="000D6649">
      <w:pPr>
        <w:spacing w:after="0" w:line="240" w:lineRule="auto"/>
        <w:ind w:firstLine="567"/>
        <w:jc w:val="both"/>
        <w:rPr>
          <w:rFonts w:ascii="Times New Roman" w:hAnsi="Times New Roman" w:cs="Times New Roman"/>
          <w:sz w:val="28"/>
          <w:szCs w:val="28"/>
        </w:rPr>
      </w:pPr>
    </w:p>
    <w:p w14:paraId="583CA629"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Таблица 4 - Опыт использования цифровых технологий</w:t>
      </w:r>
    </w:p>
    <w:p w14:paraId="29BF6490" w14:textId="77777777" w:rsidR="000D6649" w:rsidRDefault="000D6649">
      <w:pPr>
        <w:spacing w:after="0" w:line="240" w:lineRule="auto"/>
        <w:ind w:firstLine="567"/>
        <w:jc w:val="both"/>
        <w:rPr>
          <w:rFonts w:ascii="Times New Roman" w:hAnsi="Times New Roman" w:cs="Times New Roman"/>
          <w:sz w:val="28"/>
          <w:szCs w:val="28"/>
        </w:rPr>
      </w:pPr>
    </w:p>
    <w:tbl>
      <w:tblPr>
        <w:tblStyle w:val="ab"/>
        <w:tblW w:w="0" w:type="auto"/>
        <w:jc w:val="center"/>
        <w:tblLook w:val="04A0" w:firstRow="1" w:lastRow="0" w:firstColumn="1" w:lastColumn="0" w:noHBand="0" w:noVBand="1"/>
      </w:tblPr>
      <w:tblGrid>
        <w:gridCol w:w="1413"/>
        <w:gridCol w:w="1011"/>
        <w:gridCol w:w="1099"/>
        <w:gridCol w:w="785"/>
        <w:gridCol w:w="1389"/>
        <w:gridCol w:w="1134"/>
        <w:gridCol w:w="1613"/>
        <w:gridCol w:w="8"/>
      </w:tblGrid>
      <w:tr w:rsidR="000D6649" w14:paraId="429C3BC0" w14:textId="77777777">
        <w:trPr>
          <w:gridAfter w:val="1"/>
          <w:wAfter w:w="8" w:type="dxa"/>
          <w:jc w:val="center"/>
        </w:trPr>
        <w:tc>
          <w:tcPr>
            <w:tcW w:w="1413" w:type="dxa"/>
            <w:vMerge w:val="restart"/>
          </w:tcPr>
          <w:p w14:paraId="2E81B0D8" w14:textId="77777777" w:rsidR="000D6649" w:rsidRDefault="000D6649">
            <w:pPr>
              <w:spacing w:after="0" w:line="240" w:lineRule="auto"/>
              <w:jc w:val="both"/>
              <w:rPr>
                <w:rFonts w:ascii="Times New Roman" w:hAnsi="Times New Roman" w:cs="Times New Roman"/>
              </w:rPr>
            </w:pPr>
          </w:p>
        </w:tc>
        <w:tc>
          <w:tcPr>
            <w:tcW w:w="7031" w:type="dxa"/>
            <w:gridSpan w:val="6"/>
          </w:tcPr>
          <w:p w14:paraId="406A21B7"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Платформы</w:t>
            </w:r>
          </w:p>
        </w:tc>
      </w:tr>
      <w:tr w:rsidR="000D6649" w14:paraId="63F9A169" w14:textId="77777777">
        <w:trPr>
          <w:gridAfter w:val="1"/>
          <w:wAfter w:w="8" w:type="dxa"/>
          <w:jc w:val="center"/>
        </w:trPr>
        <w:tc>
          <w:tcPr>
            <w:tcW w:w="1413" w:type="dxa"/>
            <w:vMerge/>
          </w:tcPr>
          <w:p w14:paraId="7EAD1F85" w14:textId="77777777" w:rsidR="000D6649" w:rsidRDefault="000D6649">
            <w:pPr>
              <w:spacing w:after="0" w:line="240" w:lineRule="auto"/>
              <w:jc w:val="both"/>
              <w:rPr>
                <w:rFonts w:ascii="Times New Roman" w:hAnsi="Times New Roman" w:cs="Times New Roman"/>
              </w:rPr>
            </w:pPr>
          </w:p>
        </w:tc>
        <w:tc>
          <w:tcPr>
            <w:tcW w:w="1011" w:type="dxa"/>
          </w:tcPr>
          <w:p w14:paraId="529F2B4D" w14:textId="77777777" w:rsidR="000D6649" w:rsidRDefault="00AF6C19">
            <w:pPr>
              <w:spacing w:after="0" w:line="240" w:lineRule="auto"/>
              <w:jc w:val="both"/>
              <w:rPr>
                <w:rFonts w:ascii="Times New Roman" w:hAnsi="Times New Roman" w:cs="Times New Roman"/>
              </w:rPr>
            </w:pPr>
            <w:proofErr w:type="spellStart"/>
            <w:r>
              <w:rPr>
                <w:rFonts w:ascii="Times New Roman" w:hAnsi="Times New Roman" w:cs="Times New Roman"/>
              </w:rPr>
              <w:t>Moodle</w:t>
            </w:r>
            <w:proofErr w:type="spellEnd"/>
          </w:p>
        </w:tc>
        <w:tc>
          <w:tcPr>
            <w:tcW w:w="1099" w:type="dxa"/>
          </w:tcPr>
          <w:p w14:paraId="3F4CF7B9" w14:textId="77777777" w:rsidR="000D6649" w:rsidRDefault="00AF6C19">
            <w:pPr>
              <w:spacing w:after="0" w:line="240" w:lineRule="auto"/>
              <w:jc w:val="both"/>
              <w:rPr>
                <w:rFonts w:ascii="Times New Roman" w:hAnsi="Times New Roman" w:cs="Times New Roman"/>
              </w:rPr>
            </w:pPr>
            <w:r>
              <w:rPr>
                <w:rFonts w:ascii="Times New Roman" w:hAnsi="Times New Roman" w:cs="Times New Roman"/>
              </w:rPr>
              <w:t xml:space="preserve">Microsoft </w:t>
            </w:r>
            <w:proofErr w:type="spellStart"/>
            <w:r>
              <w:rPr>
                <w:rFonts w:ascii="Times New Roman" w:hAnsi="Times New Roman" w:cs="Times New Roman"/>
              </w:rPr>
              <w:t>Teams</w:t>
            </w:r>
            <w:proofErr w:type="spellEnd"/>
          </w:p>
        </w:tc>
        <w:tc>
          <w:tcPr>
            <w:tcW w:w="785" w:type="dxa"/>
          </w:tcPr>
          <w:p w14:paraId="06C84A61" w14:textId="77777777" w:rsidR="000D6649" w:rsidRDefault="00AF6C19">
            <w:pPr>
              <w:spacing w:after="0" w:line="240" w:lineRule="auto"/>
              <w:jc w:val="both"/>
              <w:rPr>
                <w:rFonts w:ascii="Times New Roman" w:hAnsi="Times New Roman" w:cs="Times New Roman"/>
              </w:rPr>
            </w:pPr>
            <w:r>
              <w:rPr>
                <w:rFonts w:ascii="Times New Roman" w:hAnsi="Times New Roman" w:cs="Times New Roman"/>
              </w:rPr>
              <w:t>Zoom</w:t>
            </w:r>
          </w:p>
        </w:tc>
        <w:tc>
          <w:tcPr>
            <w:tcW w:w="1389" w:type="dxa"/>
          </w:tcPr>
          <w:p w14:paraId="4CDA1A5E" w14:textId="77777777" w:rsidR="000D6649" w:rsidRDefault="00AF6C19">
            <w:pPr>
              <w:spacing w:after="0" w:line="240" w:lineRule="auto"/>
              <w:jc w:val="both"/>
              <w:rPr>
                <w:rFonts w:ascii="Times New Roman" w:hAnsi="Times New Roman" w:cs="Times New Roman"/>
                <w:lang w:val="en-US"/>
              </w:rPr>
            </w:pPr>
            <w:r>
              <w:rPr>
                <w:rFonts w:ascii="Times New Roman" w:hAnsi="Times New Roman" w:cs="Times New Roman"/>
                <w:lang w:val="en-US"/>
              </w:rPr>
              <w:t xml:space="preserve">What’s app </w:t>
            </w:r>
          </w:p>
        </w:tc>
        <w:tc>
          <w:tcPr>
            <w:tcW w:w="1134" w:type="dxa"/>
          </w:tcPr>
          <w:p w14:paraId="66326BA7" w14:textId="77777777" w:rsidR="000D6649" w:rsidRDefault="00AF6C19">
            <w:pPr>
              <w:spacing w:after="0" w:line="240" w:lineRule="auto"/>
              <w:jc w:val="both"/>
              <w:rPr>
                <w:rFonts w:ascii="Times New Roman" w:hAnsi="Times New Roman" w:cs="Times New Roman"/>
              </w:rPr>
            </w:pPr>
            <w:r>
              <w:rPr>
                <w:rFonts w:ascii="Times New Roman" w:hAnsi="Times New Roman" w:cs="Times New Roman"/>
              </w:rPr>
              <w:t>Другое</w:t>
            </w:r>
          </w:p>
        </w:tc>
        <w:tc>
          <w:tcPr>
            <w:tcW w:w="1613" w:type="dxa"/>
          </w:tcPr>
          <w:p w14:paraId="3758C7E6"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Всего</w:t>
            </w:r>
          </w:p>
        </w:tc>
      </w:tr>
      <w:tr w:rsidR="000D6649" w14:paraId="64687C65" w14:textId="77777777">
        <w:trPr>
          <w:gridAfter w:val="1"/>
          <w:wAfter w:w="8" w:type="dxa"/>
          <w:jc w:val="center"/>
        </w:trPr>
        <w:tc>
          <w:tcPr>
            <w:tcW w:w="1413" w:type="dxa"/>
          </w:tcPr>
          <w:p w14:paraId="7AB237B2"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Чел</w:t>
            </w:r>
          </w:p>
        </w:tc>
        <w:tc>
          <w:tcPr>
            <w:tcW w:w="1011" w:type="dxa"/>
          </w:tcPr>
          <w:p w14:paraId="220F9FDA"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5</w:t>
            </w:r>
          </w:p>
        </w:tc>
        <w:tc>
          <w:tcPr>
            <w:tcW w:w="1099" w:type="dxa"/>
          </w:tcPr>
          <w:p w14:paraId="4C742F28"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14</w:t>
            </w:r>
          </w:p>
        </w:tc>
        <w:tc>
          <w:tcPr>
            <w:tcW w:w="785" w:type="dxa"/>
          </w:tcPr>
          <w:p w14:paraId="2041FDE1"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172</w:t>
            </w:r>
          </w:p>
        </w:tc>
        <w:tc>
          <w:tcPr>
            <w:tcW w:w="1389" w:type="dxa"/>
          </w:tcPr>
          <w:p w14:paraId="1EB56D3E"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9</w:t>
            </w:r>
          </w:p>
        </w:tc>
        <w:tc>
          <w:tcPr>
            <w:tcW w:w="1134" w:type="dxa"/>
          </w:tcPr>
          <w:p w14:paraId="312CA875"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38</w:t>
            </w:r>
          </w:p>
        </w:tc>
        <w:tc>
          <w:tcPr>
            <w:tcW w:w="1613" w:type="dxa"/>
          </w:tcPr>
          <w:p w14:paraId="19476E8B"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238</w:t>
            </w:r>
          </w:p>
        </w:tc>
      </w:tr>
      <w:tr w:rsidR="000D6649" w14:paraId="30FE3C45" w14:textId="77777777">
        <w:trPr>
          <w:gridAfter w:val="1"/>
          <w:wAfter w:w="8" w:type="dxa"/>
          <w:jc w:val="center"/>
        </w:trPr>
        <w:tc>
          <w:tcPr>
            <w:tcW w:w="1413" w:type="dxa"/>
          </w:tcPr>
          <w:p w14:paraId="17792DD9" w14:textId="77777777" w:rsidR="000D6649" w:rsidRDefault="00AF6C19">
            <w:pPr>
              <w:spacing w:after="0" w:line="240" w:lineRule="auto"/>
              <w:jc w:val="both"/>
              <w:rPr>
                <w:rFonts w:ascii="Times New Roman" w:hAnsi="Times New Roman" w:cs="Times New Roman"/>
              </w:rPr>
            </w:pPr>
            <w:r>
              <w:rPr>
                <w:rFonts w:ascii="Times New Roman" w:hAnsi="Times New Roman" w:cs="Times New Roman"/>
              </w:rPr>
              <w:t xml:space="preserve">В процентах </w:t>
            </w:r>
          </w:p>
        </w:tc>
        <w:tc>
          <w:tcPr>
            <w:tcW w:w="1011" w:type="dxa"/>
          </w:tcPr>
          <w:p w14:paraId="1EE09AAD"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2,4%</w:t>
            </w:r>
          </w:p>
        </w:tc>
        <w:tc>
          <w:tcPr>
            <w:tcW w:w="1099" w:type="dxa"/>
          </w:tcPr>
          <w:p w14:paraId="299AA535"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5,8%</w:t>
            </w:r>
          </w:p>
        </w:tc>
        <w:tc>
          <w:tcPr>
            <w:tcW w:w="785" w:type="dxa"/>
          </w:tcPr>
          <w:p w14:paraId="2CC0AB3C"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72,2%</w:t>
            </w:r>
          </w:p>
        </w:tc>
        <w:tc>
          <w:tcPr>
            <w:tcW w:w="1389" w:type="dxa"/>
          </w:tcPr>
          <w:p w14:paraId="7675F37C"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3,7%</w:t>
            </w:r>
          </w:p>
        </w:tc>
        <w:tc>
          <w:tcPr>
            <w:tcW w:w="1134" w:type="dxa"/>
          </w:tcPr>
          <w:p w14:paraId="260AE252"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15,9%</w:t>
            </w:r>
          </w:p>
        </w:tc>
        <w:tc>
          <w:tcPr>
            <w:tcW w:w="1613" w:type="dxa"/>
          </w:tcPr>
          <w:p w14:paraId="0A992A73"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100%</w:t>
            </w:r>
          </w:p>
        </w:tc>
      </w:tr>
      <w:tr w:rsidR="000D6649" w14:paraId="4EB403D6" w14:textId="77777777">
        <w:trPr>
          <w:jc w:val="center"/>
        </w:trPr>
        <w:tc>
          <w:tcPr>
            <w:tcW w:w="8452" w:type="dxa"/>
            <w:gridSpan w:val="8"/>
          </w:tcPr>
          <w:p w14:paraId="245AE947" w14:textId="77777777" w:rsidR="000D6649" w:rsidRDefault="00AF6C19">
            <w:pPr>
              <w:spacing w:after="0" w:line="240" w:lineRule="auto"/>
              <w:rPr>
                <w:rFonts w:ascii="Times New Roman" w:hAnsi="Times New Roman" w:cs="Times New Roman"/>
                <w:lang w:val="kk-KZ"/>
              </w:rPr>
            </w:pPr>
            <w:r>
              <w:rPr>
                <w:rFonts w:ascii="Times New Roman" w:hAnsi="Times New Roman" w:cs="Times New Roman"/>
              </w:rPr>
              <w:t>Примечание: Составлено автором на основании анкетных данных</w:t>
            </w:r>
            <w:r>
              <w:rPr>
                <w:rFonts w:ascii="Times New Roman" w:hAnsi="Times New Roman" w:cs="Times New Roman"/>
                <w:lang w:val="kk-KZ"/>
              </w:rPr>
              <w:t xml:space="preserve"> </w:t>
            </w:r>
            <w:r>
              <w:rPr>
                <w:rFonts w:ascii="Times New Roman" w:hAnsi="Times New Roman" w:cs="Times New Roman"/>
              </w:rPr>
              <w:t>[</w:t>
            </w:r>
            <w:r>
              <w:rPr>
                <w:rFonts w:ascii="Times New Roman" w:hAnsi="Times New Roman" w:cs="Times New Roman"/>
                <w:lang w:val="kk-KZ"/>
              </w:rPr>
              <w:t>Приложение</w:t>
            </w:r>
            <w:r>
              <w:rPr>
                <w:rFonts w:ascii="Times New Roman" w:hAnsi="Times New Roman" w:cs="Times New Roman"/>
              </w:rPr>
              <w:t xml:space="preserve"> 3]</w:t>
            </w:r>
          </w:p>
        </w:tc>
      </w:tr>
    </w:tbl>
    <w:p w14:paraId="6B0407AD" w14:textId="77777777" w:rsidR="000D6649" w:rsidRDefault="000D6649">
      <w:pPr>
        <w:spacing w:after="0" w:line="240" w:lineRule="auto"/>
        <w:ind w:firstLine="567"/>
        <w:jc w:val="both"/>
        <w:rPr>
          <w:rFonts w:ascii="Times New Roman" w:hAnsi="Times New Roman" w:cs="Times New Roman"/>
          <w:sz w:val="28"/>
          <w:szCs w:val="28"/>
        </w:rPr>
      </w:pPr>
    </w:p>
    <w:p w14:paraId="14A75702"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Из данных таблицы 4 мы можем сделать вывод о том, что преимущественно пользуются платформой Zoom – это более 72%. Мы предполагаем, что данная платформа наиболее удобна в использовании, т.к. она доступна, бесплатна, экономит время и одна из первых, которые появились на рынке. В дополнении, необходимо отметить, что преподаватели активно используют и другие платформы, такие как: Microsoft </w:t>
      </w:r>
      <w:proofErr w:type="spellStart"/>
      <w:r>
        <w:rPr>
          <w:rFonts w:ascii="Times New Roman" w:hAnsi="Times New Roman" w:cs="Times New Roman"/>
          <w:sz w:val="28"/>
          <w:szCs w:val="28"/>
        </w:rPr>
        <w:t>Teams</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Moodle</w:t>
      </w:r>
      <w:proofErr w:type="spellEnd"/>
      <w:r>
        <w:rPr>
          <w:rFonts w:ascii="Times New Roman" w:hAnsi="Times New Roman" w:cs="Times New Roman"/>
          <w:sz w:val="28"/>
          <w:szCs w:val="28"/>
        </w:rPr>
        <w:t>, а также современные AI-инструменты, включая ChatGPT и Vanna.ai. В числе основных преимуществ цифровых технологий респонденты выделяют: повышение доступности образования, экономию времени, возможность дистанционного обучения и расширение функционала преподавания. Среди наиболее востребованных функций названы тестирование, видеоуроки, чаты, онлайн-задания и обмен цифровыми материалами.</w:t>
      </w:r>
    </w:p>
    <w:p w14:paraId="72C1B593"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Блок 3 позволил нам получить барьеры и </w:t>
      </w:r>
      <w:proofErr w:type="gramStart"/>
      <w:r>
        <w:rPr>
          <w:rFonts w:ascii="Times New Roman" w:hAnsi="Times New Roman" w:cs="Times New Roman"/>
          <w:sz w:val="28"/>
          <w:szCs w:val="28"/>
        </w:rPr>
        <w:t>ограничения</w:t>
      </w:r>
      <w:proofErr w:type="gramEnd"/>
      <w:r>
        <w:rPr>
          <w:rFonts w:ascii="Times New Roman" w:hAnsi="Times New Roman" w:cs="Times New Roman"/>
          <w:sz w:val="28"/>
          <w:szCs w:val="28"/>
        </w:rPr>
        <w:t xml:space="preserve"> с которыми сталкиваются люди в процессе преподавания. Чаще всего мы получали следующие ответы: </w:t>
      </w:r>
    </w:p>
    <w:p w14:paraId="0C5FBE0B" w14:textId="77777777" w:rsidR="000D6649" w:rsidRDefault="00AF6C19">
      <w:pPr>
        <w:numPr>
          <w:ilvl w:val="0"/>
          <w:numId w:val="18"/>
        </w:numPr>
        <w:tabs>
          <w:tab w:val="clear" w:pos="720"/>
          <w:tab w:val="left" w:pos="993"/>
        </w:tabs>
        <w:spacing w:after="0" w:line="240" w:lineRule="auto"/>
        <w:ind w:left="0" w:firstLine="709"/>
        <w:jc w:val="both"/>
        <w:rPr>
          <w:rFonts w:ascii="Times New Roman" w:hAnsi="Times New Roman" w:cs="Times New Roman"/>
          <w:i/>
          <w:iCs/>
          <w:sz w:val="28"/>
          <w:szCs w:val="28"/>
        </w:rPr>
      </w:pPr>
      <w:r>
        <w:rPr>
          <w:rFonts w:ascii="Times New Roman" w:hAnsi="Times New Roman" w:cs="Times New Roman"/>
          <w:i/>
          <w:iCs/>
          <w:sz w:val="28"/>
          <w:szCs w:val="28"/>
        </w:rPr>
        <w:t>Личные барьеры:</w:t>
      </w:r>
    </w:p>
    <w:p w14:paraId="500A665D" w14:textId="77777777" w:rsidR="000D6649" w:rsidRDefault="00AF6C19">
      <w:pPr>
        <w:numPr>
          <w:ilvl w:val="1"/>
          <w:numId w:val="19"/>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Недостаток навыков;</w:t>
      </w:r>
    </w:p>
    <w:p w14:paraId="3A05EABB" w14:textId="77777777" w:rsidR="000D6649" w:rsidRDefault="00AF6C19">
      <w:pPr>
        <w:numPr>
          <w:ilvl w:val="1"/>
          <w:numId w:val="19"/>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Нехватка времени на освоение;</w:t>
      </w:r>
    </w:p>
    <w:p w14:paraId="100AE5D2" w14:textId="77777777" w:rsidR="000D6649" w:rsidRDefault="00AF6C19">
      <w:pPr>
        <w:numPr>
          <w:ilvl w:val="1"/>
          <w:numId w:val="19"/>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Сложности с языками.</w:t>
      </w:r>
    </w:p>
    <w:p w14:paraId="0D1F739F" w14:textId="77777777" w:rsidR="000D6649" w:rsidRDefault="00AF6C19">
      <w:pPr>
        <w:numPr>
          <w:ilvl w:val="0"/>
          <w:numId w:val="20"/>
        </w:numPr>
        <w:tabs>
          <w:tab w:val="clear" w:pos="720"/>
          <w:tab w:val="left" w:pos="993"/>
        </w:tabs>
        <w:spacing w:after="0" w:line="240" w:lineRule="auto"/>
        <w:ind w:left="0" w:firstLine="709"/>
        <w:jc w:val="both"/>
        <w:rPr>
          <w:rFonts w:ascii="Times New Roman" w:hAnsi="Times New Roman" w:cs="Times New Roman"/>
          <w:i/>
          <w:iCs/>
          <w:sz w:val="28"/>
          <w:szCs w:val="28"/>
        </w:rPr>
      </w:pPr>
      <w:r>
        <w:rPr>
          <w:rFonts w:ascii="Times New Roman" w:hAnsi="Times New Roman" w:cs="Times New Roman"/>
          <w:i/>
          <w:iCs/>
          <w:sz w:val="28"/>
          <w:szCs w:val="28"/>
        </w:rPr>
        <w:t>Системные факторы:</w:t>
      </w:r>
    </w:p>
    <w:p w14:paraId="0AA3556F" w14:textId="77777777" w:rsidR="000D6649" w:rsidRDefault="00AF6C19">
      <w:pPr>
        <w:numPr>
          <w:ilvl w:val="1"/>
          <w:numId w:val="2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Ограниченная техническая поддержка;</w:t>
      </w:r>
    </w:p>
    <w:p w14:paraId="37113F6B" w14:textId="77777777" w:rsidR="000D6649" w:rsidRDefault="00AF6C19">
      <w:pPr>
        <w:numPr>
          <w:ilvl w:val="1"/>
          <w:numId w:val="2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Слабая инфраструктура;</w:t>
      </w:r>
    </w:p>
    <w:p w14:paraId="2BBAB946" w14:textId="77777777" w:rsidR="000D6649" w:rsidRDefault="00AF6C19">
      <w:pPr>
        <w:numPr>
          <w:ilvl w:val="1"/>
          <w:numId w:val="21"/>
        </w:numPr>
        <w:spacing w:after="0" w:line="240" w:lineRule="auto"/>
        <w:ind w:left="1134" w:hanging="283"/>
        <w:jc w:val="both"/>
        <w:rPr>
          <w:rFonts w:ascii="Times New Roman" w:hAnsi="Times New Roman" w:cs="Times New Roman"/>
          <w:sz w:val="28"/>
          <w:szCs w:val="28"/>
        </w:rPr>
      </w:pPr>
      <w:r>
        <w:rPr>
          <w:rFonts w:ascii="Times New Roman" w:hAnsi="Times New Roman" w:cs="Times New Roman"/>
          <w:sz w:val="28"/>
          <w:szCs w:val="28"/>
        </w:rPr>
        <w:t>Отсутствие мотивации или поддержки от вуза.</w:t>
      </w:r>
    </w:p>
    <w:p w14:paraId="35627E42" w14:textId="77777777" w:rsidR="000D6649" w:rsidRDefault="00AF6C1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Среди основных затруднений преподаватели отмечают недостаток времени для освоения новых технологий, отсутствие постоянной технической поддержки, нехватку квалифицированных IT-специалистов и слабую техническую базу. В ряде случаев указывается на языковые барьеры и ограниченный доступ к обучающим ресурсам. Следует отметить, что, несмотря на эти препятствия, преподаватели демонстрируют заинтересованность в дальнейшем использовании цифровых решений.</w:t>
      </w:r>
    </w:p>
    <w:p w14:paraId="1E927CED" w14:textId="77777777" w:rsidR="000D6649" w:rsidRDefault="00AF6C19">
      <w:pPr>
        <w:numPr>
          <w:ilvl w:val="0"/>
          <w:numId w:val="22"/>
        </w:numPr>
        <w:tabs>
          <w:tab w:val="clear" w:pos="720"/>
          <w:tab w:val="left" w:pos="993"/>
        </w:tabs>
        <w:spacing w:after="0" w:line="240" w:lineRule="auto"/>
        <w:ind w:left="0" w:firstLine="709"/>
        <w:jc w:val="both"/>
        <w:rPr>
          <w:rFonts w:ascii="Times New Roman" w:hAnsi="Times New Roman" w:cs="Times New Roman"/>
          <w:i/>
          <w:iCs/>
          <w:sz w:val="28"/>
          <w:szCs w:val="28"/>
        </w:rPr>
      </w:pPr>
      <w:r>
        <w:rPr>
          <w:rFonts w:ascii="Times New Roman" w:hAnsi="Times New Roman" w:cs="Times New Roman"/>
          <w:i/>
          <w:iCs/>
          <w:sz w:val="28"/>
          <w:szCs w:val="28"/>
        </w:rPr>
        <w:t>Реакция студентов:</w:t>
      </w:r>
    </w:p>
    <w:p w14:paraId="74CF467E" w14:textId="77777777" w:rsidR="000D6649" w:rsidRDefault="00AF6C1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Практически все респонденты отмечают положительное восприятие цифровых технологий со стороны студентов. Основные аргументы: удобство доступа к материалам, возможность повторного просмотра видеоуроков, а также повышение интерактивности обучения (рисунок 28).</w:t>
      </w:r>
    </w:p>
    <w:p w14:paraId="4ED04B08" w14:textId="77777777" w:rsidR="000D6649" w:rsidRDefault="00AF6C19">
      <w:pPr>
        <w:spacing w:after="0" w:line="240" w:lineRule="auto"/>
        <w:jc w:val="center"/>
        <w:rPr>
          <w:rFonts w:ascii="Times New Roman" w:hAnsi="Times New Roman" w:cs="Times New Roman"/>
          <w:sz w:val="28"/>
          <w:szCs w:val="28"/>
        </w:rPr>
      </w:pPr>
      <w:r>
        <w:rPr>
          <w:noProof/>
          <w:lang w:eastAsia="ru-RU"/>
        </w:rPr>
        <w:drawing>
          <wp:inline distT="0" distB="0" distL="0" distR="0" wp14:anchorId="6EDC9EB6" wp14:editId="20C18F8D">
            <wp:extent cx="5940425" cy="2693035"/>
            <wp:effectExtent l="0" t="0" r="3175" b="0"/>
            <wp:docPr id="1608320702" name="Рисунок 2" descr="Диаграмма ответов в Формах. Вопрос: Блок 3: Барьеры использования цифровых технологий&#10;&#10;9. Какова реакция студентов на использование цифровых технологий? . Количество ответов: 205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20702" name="Рисунок 2" descr="Диаграмма ответов в Формах. Вопрос: Блок 3: Барьеры использования цифровых технологий&#10;&#10;9. Какова реакция студентов на использование цифровых технологий? . Количество ответов: 205 ответов."/>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940425" cy="2693035"/>
                    </a:xfrm>
                    <a:prstGeom prst="rect">
                      <a:avLst/>
                    </a:prstGeom>
                    <a:noFill/>
                    <a:ln>
                      <a:noFill/>
                    </a:ln>
                  </pic:spPr>
                </pic:pic>
              </a:graphicData>
            </a:graphic>
          </wp:inline>
        </w:drawing>
      </w:r>
    </w:p>
    <w:p w14:paraId="27DB441B" w14:textId="77777777" w:rsidR="000D6649" w:rsidRDefault="00AF6C19">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28 - Реакция студентов на использование цифровых технологий в обучении</w:t>
      </w:r>
    </w:p>
    <w:p w14:paraId="21D07D41" w14:textId="77777777" w:rsidR="000D6649" w:rsidRDefault="00AF6C19">
      <w:pPr>
        <w:spacing w:after="0" w:line="240" w:lineRule="auto"/>
        <w:ind w:firstLine="567"/>
        <w:rPr>
          <w:rFonts w:ascii="Times New Roman" w:hAnsi="Times New Roman" w:cs="Times New Roman"/>
          <w:lang w:val="kk-KZ"/>
        </w:rPr>
      </w:pPr>
      <w:r>
        <w:rPr>
          <w:rFonts w:ascii="Times New Roman" w:hAnsi="Times New Roman" w:cs="Times New Roman"/>
        </w:rPr>
        <w:t>Примечание: Составлено автором на основании анкетных данных</w:t>
      </w:r>
      <w:r>
        <w:rPr>
          <w:rFonts w:ascii="Times New Roman" w:hAnsi="Times New Roman" w:cs="Times New Roman"/>
          <w:lang w:val="kk-KZ"/>
        </w:rPr>
        <w:t xml:space="preserve"> </w:t>
      </w:r>
      <w:r>
        <w:rPr>
          <w:rFonts w:ascii="Times New Roman" w:hAnsi="Times New Roman" w:cs="Times New Roman"/>
        </w:rPr>
        <w:t>[</w:t>
      </w:r>
      <w:r>
        <w:rPr>
          <w:rFonts w:ascii="Times New Roman" w:hAnsi="Times New Roman" w:cs="Times New Roman"/>
          <w:lang w:val="kk-KZ"/>
        </w:rPr>
        <w:t>Приложение</w:t>
      </w:r>
      <w:r>
        <w:rPr>
          <w:rFonts w:ascii="Times New Roman" w:hAnsi="Times New Roman" w:cs="Times New Roman"/>
        </w:rPr>
        <w:t xml:space="preserve"> 3]</w:t>
      </w:r>
    </w:p>
    <w:p w14:paraId="5661D7FD" w14:textId="77777777" w:rsidR="000D6649" w:rsidRDefault="000D6649">
      <w:pPr>
        <w:spacing w:after="0" w:line="240" w:lineRule="auto"/>
        <w:ind w:firstLine="567"/>
        <w:rPr>
          <w:rFonts w:ascii="Times New Roman" w:hAnsi="Times New Roman" w:cs="Times New Roman"/>
          <w:lang w:val="kk-KZ"/>
        </w:rPr>
      </w:pPr>
    </w:p>
    <w:p w14:paraId="02A7F9A7"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рисунке 28 видно, что подавляющее большинство студентов (76,1%) поддерживают использование цифровых технологий в обучении и не против дистанционного обучения. 20,5% - зависит от состава группы, остальные – равнодушны.  </w:t>
      </w:r>
    </w:p>
    <w:p w14:paraId="01212EFF" w14:textId="77777777" w:rsidR="000D6649" w:rsidRDefault="00AF6C19">
      <w:pPr>
        <w:tabs>
          <w:tab w:val="left" w:pos="720"/>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Блок 4 позволил проанализировать влияние цифровых технологий на образовательный процесс. Мы полученные ответы сформировали в следующие подблоки:</w:t>
      </w:r>
    </w:p>
    <w:p w14:paraId="7114B05F" w14:textId="77777777" w:rsidR="000D6649" w:rsidRDefault="00AF6C19">
      <w:pPr>
        <w:tabs>
          <w:tab w:val="left" w:pos="720"/>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Оценка влияния: большинство отмечают положительное влияние, особенно в части организации, интерактивности и интереса студентов.</w:t>
      </w:r>
    </w:p>
    <w:p w14:paraId="41BF2524" w14:textId="77777777" w:rsidR="000D6649" w:rsidRDefault="00AF6C19">
      <w:pPr>
        <w:numPr>
          <w:ilvl w:val="0"/>
          <w:numId w:val="23"/>
        </w:numPr>
        <w:tabs>
          <w:tab w:val="clear" w:pos="720"/>
          <w:tab w:val="left" w:pos="993"/>
        </w:tabs>
        <w:spacing w:after="0" w:line="240" w:lineRule="auto"/>
        <w:ind w:left="0" w:firstLine="709"/>
        <w:jc w:val="both"/>
        <w:rPr>
          <w:rFonts w:ascii="Times New Roman" w:hAnsi="Times New Roman" w:cs="Times New Roman"/>
          <w:i/>
          <w:iCs/>
          <w:sz w:val="28"/>
          <w:szCs w:val="28"/>
        </w:rPr>
      </w:pPr>
      <w:r>
        <w:rPr>
          <w:rFonts w:ascii="Times New Roman" w:hAnsi="Times New Roman" w:cs="Times New Roman"/>
          <w:i/>
          <w:iCs/>
          <w:sz w:val="28"/>
          <w:szCs w:val="28"/>
        </w:rPr>
        <w:t>Изменения в обучении:</w:t>
      </w:r>
    </w:p>
    <w:p w14:paraId="5D00ADD1" w14:textId="77777777" w:rsidR="000D6649" w:rsidRDefault="00AF6C19">
      <w:pPr>
        <w:numPr>
          <w:ilvl w:val="1"/>
          <w:numId w:val="24"/>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улучшение технической базы;</w:t>
      </w:r>
    </w:p>
    <w:p w14:paraId="7E191FA9" w14:textId="77777777" w:rsidR="000D6649" w:rsidRDefault="00AF6C19">
      <w:pPr>
        <w:numPr>
          <w:ilvl w:val="1"/>
          <w:numId w:val="24"/>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повышение интерактивности;</w:t>
      </w:r>
    </w:p>
    <w:p w14:paraId="24E09673" w14:textId="77777777" w:rsidR="000D6649" w:rsidRDefault="00AF6C19">
      <w:pPr>
        <w:numPr>
          <w:ilvl w:val="1"/>
          <w:numId w:val="24"/>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повышение вовлечённости;</w:t>
      </w:r>
    </w:p>
    <w:p w14:paraId="56F87D96" w14:textId="77777777" w:rsidR="000D6649" w:rsidRDefault="00AF6C19">
      <w:pPr>
        <w:numPr>
          <w:ilvl w:val="1"/>
          <w:numId w:val="24"/>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однако есть и мнения: </w:t>
      </w:r>
      <w:r>
        <w:rPr>
          <w:rFonts w:ascii="Times New Roman" w:hAnsi="Times New Roman" w:cs="Times New Roman"/>
          <w:i/>
          <w:iCs/>
          <w:sz w:val="28"/>
          <w:szCs w:val="28"/>
        </w:rPr>
        <w:t>«ничего не изменилось», «студенты знают технологии лучше нас».</w:t>
      </w:r>
    </w:p>
    <w:p w14:paraId="15F6CC18"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Респонденты положительно оценивают влияние цифровых технологий на образовательный процесс. Основные изменения касаются повышения организованности, интерактивности, доступности контента и вовлечённости студентов. При этом некоторые преподаватели указывают на необходимость пересмотра методик преподавания с учётом новых инструментов.</w:t>
      </w:r>
    </w:p>
    <w:p w14:paraId="38007E13" w14:textId="77777777" w:rsidR="000D6649" w:rsidRDefault="00AF6C19">
      <w:pPr>
        <w:numPr>
          <w:ilvl w:val="0"/>
          <w:numId w:val="25"/>
        </w:numPr>
        <w:tabs>
          <w:tab w:val="clear" w:pos="720"/>
          <w:tab w:val="left" w:pos="993"/>
        </w:tabs>
        <w:spacing w:after="0" w:line="240" w:lineRule="auto"/>
        <w:ind w:left="0" w:firstLine="709"/>
        <w:jc w:val="both"/>
        <w:rPr>
          <w:rFonts w:ascii="Times New Roman" w:hAnsi="Times New Roman" w:cs="Times New Roman"/>
          <w:i/>
          <w:iCs/>
          <w:sz w:val="28"/>
          <w:szCs w:val="28"/>
        </w:rPr>
      </w:pPr>
      <w:r>
        <w:rPr>
          <w:rFonts w:ascii="Times New Roman" w:hAnsi="Times New Roman" w:cs="Times New Roman"/>
          <w:i/>
          <w:iCs/>
          <w:sz w:val="28"/>
          <w:szCs w:val="28"/>
        </w:rPr>
        <w:t>Методы преподавания:</w:t>
      </w:r>
    </w:p>
    <w:p w14:paraId="05F17214" w14:textId="77777777" w:rsidR="000D6649" w:rsidRDefault="00AF6C1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Отмечены:</w:t>
      </w:r>
    </w:p>
    <w:p w14:paraId="1AB20E35" w14:textId="77777777" w:rsidR="000D6649" w:rsidRDefault="00AF6C19">
      <w:pPr>
        <w:numPr>
          <w:ilvl w:val="1"/>
          <w:numId w:val="26"/>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внедрение интерактивных методов;</w:t>
      </w:r>
    </w:p>
    <w:p w14:paraId="3BD7CFC9" w14:textId="77777777" w:rsidR="000D6649" w:rsidRDefault="00AF6C19">
      <w:pPr>
        <w:numPr>
          <w:ilvl w:val="1"/>
          <w:numId w:val="26"/>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обновление контента;</w:t>
      </w:r>
    </w:p>
    <w:p w14:paraId="614B2543" w14:textId="77777777" w:rsidR="000D6649" w:rsidRDefault="00AF6C19">
      <w:pPr>
        <w:numPr>
          <w:ilvl w:val="1"/>
          <w:numId w:val="26"/>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использование визуальных и мультимедийных средств.</w:t>
      </w:r>
    </w:p>
    <w:p w14:paraId="1AE173FA"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Многие преподаватели адаптировали свои подходы: внедрили мультимедийные материалы, усилили визуализацию содержания, стали чаще использовать интерактивные форматы (викторины, опросы, виртуальные доски). Указывается и на расширение возможностей обратной связи благодаря цифровым платформам.</w:t>
      </w:r>
    </w:p>
    <w:p w14:paraId="562B023B" w14:textId="77777777" w:rsidR="000D6649" w:rsidRDefault="00AF6C1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Все полученные результаты показывают положительную динамику изменений в использовании методов и инструментов для дистанционного обучения. </w:t>
      </w:r>
    </w:p>
    <w:p w14:paraId="4B01650E" w14:textId="77777777" w:rsidR="000D6649" w:rsidRDefault="00AF6C1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Далее, в 5 Блоке вопросов, мы попросили респондентов поделиться своими рекомендациями и пожеланиями для улучшения работы в данном направлении. Ответы представлены ниже.  </w:t>
      </w:r>
    </w:p>
    <w:p w14:paraId="0F8E98D7" w14:textId="77777777" w:rsidR="000D6649" w:rsidRDefault="00AF6C1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Рекомендации и предложения преподавателей:</w:t>
      </w:r>
    </w:p>
    <w:p w14:paraId="6C8A1FE8" w14:textId="77777777" w:rsidR="000D6649" w:rsidRDefault="00AF6C19">
      <w:pPr>
        <w:numPr>
          <w:ilvl w:val="0"/>
          <w:numId w:val="27"/>
        </w:numPr>
        <w:tabs>
          <w:tab w:val="clear" w:pos="720"/>
          <w:tab w:val="left" w:pos="993"/>
        </w:tabs>
        <w:spacing w:after="0" w:line="240" w:lineRule="auto"/>
        <w:ind w:left="0" w:firstLine="709"/>
        <w:jc w:val="both"/>
        <w:rPr>
          <w:rFonts w:ascii="Times New Roman" w:hAnsi="Times New Roman" w:cs="Times New Roman"/>
          <w:i/>
          <w:iCs/>
          <w:sz w:val="28"/>
          <w:szCs w:val="28"/>
        </w:rPr>
      </w:pPr>
      <w:r>
        <w:rPr>
          <w:rFonts w:ascii="Times New Roman" w:hAnsi="Times New Roman" w:cs="Times New Roman"/>
          <w:i/>
          <w:iCs/>
          <w:sz w:val="28"/>
          <w:szCs w:val="28"/>
        </w:rPr>
        <w:t>Необходимые улучшения:</w:t>
      </w:r>
    </w:p>
    <w:p w14:paraId="09F70324" w14:textId="77777777" w:rsidR="000D6649" w:rsidRDefault="00AF6C19">
      <w:pPr>
        <w:numPr>
          <w:ilvl w:val="1"/>
          <w:numId w:val="28"/>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развитие инфраструктуры;</w:t>
      </w:r>
    </w:p>
    <w:p w14:paraId="6440394B" w14:textId="77777777" w:rsidR="000D6649" w:rsidRDefault="00AF6C19">
      <w:pPr>
        <w:numPr>
          <w:ilvl w:val="1"/>
          <w:numId w:val="28"/>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обеспечение современной техникой;</w:t>
      </w:r>
    </w:p>
    <w:p w14:paraId="0EE2DB73" w14:textId="77777777" w:rsidR="000D6649" w:rsidRDefault="00AF6C19">
      <w:pPr>
        <w:numPr>
          <w:ilvl w:val="1"/>
          <w:numId w:val="28"/>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доступ к мощным компьютерам;</w:t>
      </w:r>
    </w:p>
    <w:p w14:paraId="30097F27" w14:textId="77777777" w:rsidR="000D6649" w:rsidRDefault="00AF6C19">
      <w:pPr>
        <w:numPr>
          <w:ilvl w:val="1"/>
          <w:numId w:val="28"/>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внедрение интерактивных платформ.</w:t>
      </w:r>
    </w:p>
    <w:p w14:paraId="775FD3BB" w14:textId="77777777" w:rsidR="000D6649" w:rsidRDefault="00AF6C19">
      <w:pPr>
        <w:numPr>
          <w:ilvl w:val="0"/>
          <w:numId w:val="29"/>
        </w:numPr>
        <w:tabs>
          <w:tab w:val="clear" w:pos="720"/>
          <w:tab w:val="left" w:pos="993"/>
        </w:tabs>
        <w:spacing w:after="0" w:line="240" w:lineRule="auto"/>
        <w:ind w:left="0" w:firstLine="709"/>
        <w:jc w:val="both"/>
        <w:rPr>
          <w:rFonts w:ascii="Times New Roman" w:hAnsi="Times New Roman" w:cs="Times New Roman"/>
          <w:i/>
          <w:iCs/>
          <w:sz w:val="28"/>
          <w:szCs w:val="28"/>
        </w:rPr>
      </w:pPr>
      <w:r>
        <w:rPr>
          <w:rFonts w:ascii="Times New Roman" w:hAnsi="Times New Roman" w:cs="Times New Roman"/>
          <w:i/>
          <w:iCs/>
          <w:sz w:val="28"/>
          <w:szCs w:val="28"/>
        </w:rPr>
        <w:t>Потребности преподавателей:</w:t>
      </w:r>
    </w:p>
    <w:p w14:paraId="324AA199" w14:textId="77777777" w:rsidR="000D6649" w:rsidRDefault="00AF6C19">
      <w:pPr>
        <w:numPr>
          <w:ilvl w:val="1"/>
          <w:numId w:val="30"/>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курсы и тренинги;</w:t>
      </w:r>
    </w:p>
    <w:p w14:paraId="74263D60" w14:textId="77777777" w:rsidR="000D6649" w:rsidRDefault="00AF6C19">
      <w:pPr>
        <w:numPr>
          <w:ilvl w:val="1"/>
          <w:numId w:val="30"/>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поддержка при внедрении;</w:t>
      </w:r>
    </w:p>
    <w:p w14:paraId="7A0D810F" w14:textId="77777777" w:rsidR="000D6649" w:rsidRDefault="00AF6C19">
      <w:pPr>
        <w:numPr>
          <w:ilvl w:val="1"/>
          <w:numId w:val="30"/>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постоянный доступ к образовательным платформам.</w:t>
      </w:r>
    </w:p>
    <w:p w14:paraId="731D1FF2" w14:textId="77777777" w:rsidR="000D6649" w:rsidRDefault="00AF6C1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числе первоочередных запросов – модернизация инфраструктуры, обеспечение доступа к современному оборудованию, наличие устойчивого </w:t>
      </w:r>
      <w:r>
        <w:rPr>
          <w:rFonts w:ascii="Times New Roman" w:hAnsi="Times New Roman" w:cs="Times New Roman"/>
          <w:sz w:val="28"/>
          <w:szCs w:val="28"/>
        </w:rPr>
        <w:lastRenderedPageBreak/>
        <w:t>интернет-соединения. Также подчеркивается важность регулярного повышения квалификации преподавателей в области цифровых компетенций.</w:t>
      </w:r>
    </w:p>
    <w:p w14:paraId="3F5F7EBA" w14:textId="77777777" w:rsidR="000D6649" w:rsidRDefault="00AF6C19">
      <w:pPr>
        <w:numPr>
          <w:ilvl w:val="0"/>
          <w:numId w:val="31"/>
        </w:numPr>
        <w:tabs>
          <w:tab w:val="clear" w:pos="720"/>
          <w:tab w:val="left" w:pos="993"/>
        </w:tabs>
        <w:spacing w:after="0" w:line="240" w:lineRule="auto"/>
        <w:ind w:left="0" w:firstLine="709"/>
        <w:jc w:val="both"/>
        <w:rPr>
          <w:rFonts w:ascii="Times New Roman" w:hAnsi="Times New Roman" w:cs="Times New Roman"/>
          <w:i/>
          <w:iCs/>
          <w:sz w:val="28"/>
          <w:szCs w:val="28"/>
        </w:rPr>
      </w:pPr>
      <w:r>
        <w:rPr>
          <w:rFonts w:ascii="Times New Roman" w:hAnsi="Times New Roman" w:cs="Times New Roman"/>
          <w:i/>
          <w:iCs/>
          <w:sz w:val="28"/>
          <w:szCs w:val="28"/>
        </w:rPr>
        <w:t>Будущее цифровых технологий:</w:t>
      </w:r>
    </w:p>
    <w:p w14:paraId="4D8D6A21" w14:textId="77777777" w:rsidR="000D6649" w:rsidRDefault="00AF6C19">
      <w:pPr>
        <w:numPr>
          <w:ilvl w:val="1"/>
          <w:numId w:val="32"/>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AI как ассистент</w:t>
      </w:r>
      <w:r>
        <w:rPr>
          <w:rFonts w:ascii="Times New Roman" w:hAnsi="Times New Roman" w:cs="Times New Roman"/>
          <w:b/>
          <w:bCs/>
          <w:sz w:val="28"/>
          <w:szCs w:val="28"/>
        </w:rPr>
        <w:t xml:space="preserve"> </w:t>
      </w:r>
      <w:r>
        <w:rPr>
          <w:rFonts w:ascii="Times New Roman" w:hAnsi="Times New Roman" w:cs="Times New Roman"/>
          <w:sz w:val="28"/>
          <w:szCs w:val="28"/>
        </w:rPr>
        <w:t xml:space="preserve">– данная рекомендация встречается чаще всего;  </w:t>
      </w:r>
    </w:p>
    <w:p w14:paraId="452D558C" w14:textId="77777777" w:rsidR="000D6649" w:rsidRDefault="00AF6C19">
      <w:pPr>
        <w:numPr>
          <w:ilvl w:val="1"/>
          <w:numId w:val="32"/>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цифровые технологии как обязательный компонент образования –</w:t>
      </w:r>
      <w:r>
        <w:rPr>
          <w:rFonts w:ascii="Times New Roman" w:hAnsi="Times New Roman" w:cs="Times New Roman"/>
          <w:b/>
          <w:bCs/>
          <w:sz w:val="28"/>
          <w:szCs w:val="28"/>
        </w:rPr>
        <w:t xml:space="preserve"> </w:t>
      </w:r>
      <w:r>
        <w:rPr>
          <w:rFonts w:ascii="Times New Roman" w:hAnsi="Times New Roman" w:cs="Times New Roman"/>
          <w:sz w:val="28"/>
          <w:szCs w:val="28"/>
        </w:rPr>
        <w:t>также часто рекомендовали включить данные технологии обучения как обязательный элемент программы обучения;</w:t>
      </w:r>
    </w:p>
    <w:p w14:paraId="7737A25D" w14:textId="77777777" w:rsidR="000D6649" w:rsidRDefault="00AF6C19">
      <w:pPr>
        <w:numPr>
          <w:ilvl w:val="1"/>
          <w:numId w:val="32"/>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указания на важность сохранения роли преподавателя как куратора. </w:t>
      </w:r>
    </w:p>
    <w:p w14:paraId="2C5CC711"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Многие респонденты выражают уверенность в том, что цифровизация образования будет углубляться. При этом подчеркивается роль искусственного интеллекта как помощника преподавателя, а не его заменителя. Преподаватели ожидают развития гибридных моделей обучения и внедрения персонализированных траекторий для студентов.</w:t>
      </w:r>
    </w:p>
    <w:p w14:paraId="7E4DA59F"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Исходя из проведенного анализа, мы сделали следующие выводы и гипотезы: </w:t>
      </w:r>
    </w:p>
    <w:p w14:paraId="03D7CBC9" w14:textId="77777777" w:rsidR="000D6649" w:rsidRDefault="00AF6C19">
      <w:pPr>
        <w:numPr>
          <w:ilvl w:val="0"/>
          <w:numId w:val="33"/>
        </w:numPr>
        <w:tabs>
          <w:tab w:val="clear" w:pos="720"/>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i/>
          <w:iCs/>
          <w:sz w:val="28"/>
          <w:szCs w:val="28"/>
        </w:rPr>
        <w:t xml:space="preserve">Высокая частота использования цифровых технологий. </w:t>
      </w:r>
      <w:r>
        <w:rPr>
          <w:rFonts w:ascii="Times New Roman" w:hAnsi="Times New Roman" w:cs="Times New Roman"/>
          <w:sz w:val="28"/>
          <w:szCs w:val="28"/>
        </w:rPr>
        <w:t>Широкое распространение цифровых технологий среди преподавателей с большим стажем свидетельствует о сформированной цифровой культуре в академической среде.</w:t>
      </w:r>
    </w:p>
    <w:p w14:paraId="08B19DCA" w14:textId="77777777" w:rsidR="000D6649" w:rsidRDefault="00AF6C19">
      <w:pPr>
        <w:numPr>
          <w:ilvl w:val="0"/>
          <w:numId w:val="33"/>
        </w:numPr>
        <w:tabs>
          <w:tab w:val="clear" w:pos="720"/>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i/>
          <w:iCs/>
          <w:sz w:val="28"/>
          <w:szCs w:val="28"/>
        </w:rPr>
        <w:t>Недостаток времени и технической поддержки</w:t>
      </w:r>
      <w:r>
        <w:rPr>
          <w:rFonts w:ascii="Times New Roman" w:hAnsi="Times New Roman" w:cs="Times New Roman"/>
          <w:sz w:val="28"/>
          <w:szCs w:val="28"/>
        </w:rPr>
        <w:t>. Основными барьерами остаются системные – инфраструктурные ограничения и нехватка поддержки, а не сопротивление изменениям.</w:t>
      </w:r>
    </w:p>
    <w:p w14:paraId="20FEF19A" w14:textId="77777777" w:rsidR="000D6649" w:rsidRDefault="00AF6C19">
      <w:pPr>
        <w:numPr>
          <w:ilvl w:val="0"/>
          <w:numId w:val="33"/>
        </w:numPr>
        <w:tabs>
          <w:tab w:val="clear" w:pos="720"/>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i/>
          <w:iCs/>
          <w:sz w:val="28"/>
          <w:szCs w:val="28"/>
        </w:rPr>
        <w:t>Интеграция ИИ — следующий шаг</w:t>
      </w:r>
      <w:r>
        <w:rPr>
          <w:rFonts w:ascii="Times New Roman" w:hAnsi="Times New Roman" w:cs="Times New Roman"/>
          <w:sz w:val="28"/>
          <w:szCs w:val="28"/>
        </w:rPr>
        <w:t>. Перспективным направлением развития является интеграция ИИ-инструментов в образовательный процесс, при условии системной подготовки преподавателей.</w:t>
      </w:r>
    </w:p>
    <w:p w14:paraId="6F8762A8" w14:textId="77777777" w:rsidR="000D6649" w:rsidRDefault="00AF6C19">
      <w:pPr>
        <w:numPr>
          <w:ilvl w:val="0"/>
          <w:numId w:val="33"/>
        </w:numPr>
        <w:tabs>
          <w:tab w:val="clear" w:pos="720"/>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i/>
          <w:iCs/>
          <w:sz w:val="28"/>
          <w:szCs w:val="28"/>
        </w:rPr>
        <w:t>Гипотеза</w:t>
      </w:r>
      <w:r>
        <w:rPr>
          <w:rFonts w:ascii="Times New Roman" w:hAnsi="Times New Roman" w:cs="Times New Roman"/>
          <w:sz w:val="28"/>
          <w:szCs w:val="28"/>
        </w:rPr>
        <w:t xml:space="preserve">: </w:t>
      </w:r>
      <w:r>
        <w:rPr>
          <w:rFonts w:ascii="Times New Roman" w:hAnsi="Times New Roman" w:cs="Times New Roman"/>
          <w:i/>
          <w:iCs/>
          <w:sz w:val="28"/>
          <w:szCs w:val="28"/>
        </w:rPr>
        <w:t>предоставление регулярного обучения преподавателям + развитие инфраструктуры приводит к устойчивому повышению качества образования.</w:t>
      </w:r>
      <w:r>
        <w:rPr>
          <w:rFonts w:ascii="Times New Roman" w:hAnsi="Times New Roman" w:cs="Times New Roman"/>
          <w:sz w:val="28"/>
          <w:szCs w:val="28"/>
        </w:rPr>
        <w:t xml:space="preserve"> Предполагается, что предоставление регулярного обучения преподавателям и развитие технической базы положительно коррелирует с повышением качества образования.</w:t>
      </w:r>
    </w:p>
    <w:p w14:paraId="37E0AC56"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Таким образом, собранные данные подтверждают необходимость стратегического подхода к цифровизации высшего образования, где ключевым фактором выступает поддержка и развитие преподавательского состава.</w:t>
      </w:r>
    </w:p>
    <w:p w14:paraId="414028E6"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основе анализа двух анкетирований – ответы студентов и ответы преподавателей, мы выявили ключевые разрывы ожиданий и восприятия цифрового обучения. Ниже представлен сравнительный анализ потребностей студентов и ожиданий преподавателей (таблица 5).</w:t>
      </w:r>
    </w:p>
    <w:p w14:paraId="556DC83C" w14:textId="77777777" w:rsidR="000D6649" w:rsidRDefault="000D6649">
      <w:pPr>
        <w:spacing w:after="0" w:line="240" w:lineRule="auto"/>
        <w:ind w:firstLine="567"/>
        <w:jc w:val="both"/>
        <w:rPr>
          <w:rFonts w:ascii="Times New Roman" w:hAnsi="Times New Roman" w:cs="Times New Roman"/>
          <w:b/>
          <w:bCs/>
          <w:sz w:val="28"/>
          <w:szCs w:val="28"/>
        </w:rPr>
      </w:pPr>
    </w:p>
    <w:p w14:paraId="6FA786FA" w14:textId="77777777" w:rsidR="000D6649" w:rsidRDefault="00AF6C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Таблица 5 – Сравнительный анализ потребностей студентов и ожиданий преподавателей </w:t>
      </w:r>
    </w:p>
    <w:p w14:paraId="08F21537" w14:textId="77777777" w:rsidR="000D6649" w:rsidRDefault="000D6649">
      <w:pPr>
        <w:spacing w:after="0" w:line="240" w:lineRule="auto"/>
        <w:ind w:firstLine="567"/>
        <w:jc w:val="both"/>
        <w:rPr>
          <w:rFonts w:ascii="Times New Roman" w:hAnsi="Times New Roman" w:cs="Times New Roman"/>
          <w:sz w:val="28"/>
          <w:szCs w:val="28"/>
        </w:rPr>
      </w:pPr>
    </w:p>
    <w:tbl>
      <w:tblPr>
        <w:tblStyle w:val="ab"/>
        <w:tblW w:w="0" w:type="auto"/>
        <w:tblLook w:val="04A0" w:firstRow="1" w:lastRow="0" w:firstColumn="1" w:lastColumn="0" w:noHBand="0" w:noVBand="1"/>
      </w:tblPr>
      <w:tblGrid>
        <w:gridCol w:w="2337"/>
        <w:gridCol w:w="2336"/>
        <w:gridCol w:w="2336"/>
        <w:gridCol w:w="2336"/>
      </w:tblGrid>
      <w:tr w:rsidR="000D6649" w14:paraId="7C865E2B" w14:textId="77777777">
        <w:tc>
          <w:tcPr>
            <w:tcW w:w="2337" w:type="dxa"/>
            <w:vAlign w:val="center"/>
          </w:tcPr>
          <w:p w14:paraId="4A24A424"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rPr>
              <w:t>Тематика</w:t>
            </w:r>
          </w:p>
        </w:tc>
        <w:tc>
          <w:tcPr>
            <w:tcW w:w="2336" w:type="dxa"/>
            <w:vAlign w:val="center"/>
          </w:tcPr>
          <w:p w14:paraId="7AB9C5A7"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rPr>
              <w:t>Студенты хотят / чувствуют</w:t>
            </w:r>
          </w:p>
        </w:tc>
        <w:tc>
          <w:tcPr>
            <w:tcW w:w="2336" w:type="dxa"/>
            <w:vAlign w:val="center"/>
          </w:tcPr>
          <w:p w14:paraId="43E089EF"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rPr>
              <w:t>Преподаватели реализуют / думают</w:t>
            </w:r>
          </w:p>
        </w:tc>
        <w:tc>
          <w:tcPr>
            <w:tcW w:w="2336" w:type="dxa"/>
            <w:vAlign w:val="center"/>
          </w:tcPr>
          <w:p w14:paraId="18186FD1" w14:textId="77777777" w:rsidR="000D6649" w:rsidRDefault="00AF6C19">
            <w:pPr>
              <w:spacing w:after="0" w:line="240" w:lineRule="auto"/>
              <w:jc w:val="center"/>
              <w:rPr>
                <w:rFonts w:ascii="Times New Roman" w:hAnsi="Times New Roman" w:cs="Times New Roman"/>
                <w:sz w:val="28"/>
                <w:szCs w:val="28"/>
              </w:rPr>
            </w:pPr>
            <w:r>
              <w:rPr>
                <w:rFonts w:ascii="Times New Roman" w:hAnsi="Times New Roman" w:cs="Times New Roman"/>
              </w:rPr>
              <w:t>Разрыв (Gap)</w:t>
            </w:r>
          </w:p>
        </w:tc>
      </w:tr>
      <w:tr w:rsidR="000D6649" w14:paraId="55BDA019" w14:textId="77777777">
        <w:tc>
          <w:tcPr>
            <w:tcW w:w="2337" w:type="dxa"/>
            <w:vAlign w:val="center"/>
          </w:tcPr>
          <w:p w14:paraId="49D78F22"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1</w:t>
            </w:r>
          </w:p>
        </w:tc>
        <w:tc>
          <w:tcPr>
            <w:tcW w:w="2336" w:type="dxa"/>
            <w:vAlign w:val="center"/>
          </w:tcPr>
          <w:p w14:paraId="6D9ADA66"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2</w:t>
            </w:r>
          </w:p>
        </w:tc>
        <w:tc>
          <w:tcPr>
            <w:tcW w:w="2336" w:type="dxa"/>
            <w:vAlign w:val="center"/>
          </w:tcPr>
          <w:p w14:paraId="68B96D18"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3</w:t>
            </w:r>
          </w:p>
        </w:tc>
        <w:tc>
          <w:tcPr>
            <w:tcW w:w="2336" w:type="dxa"/>
            <w:vAlign w:val="center"/>
          </w:tcPr>
          <w:p w14:paraId="2C9B1D3E"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4</w:t>
            </w:r>
          </w:p>
        </w:tc>
      </w:tr>
      <w:tr w:rsidR="000D6649" w14:paraId="6CC77DA9" w14:textId="77777777">
        <w:tc>
          <w:tcPr>
            <w:tcW w:w="2337" w:type="dxa"/>
            <w:vAlign w:val="center"/>
          </w:tcPr>
          <w:p w14:paraId="66B3D158"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lastRenderedPageBreak/>
              <w:t>Удобство платформ</w:t>
            </w:r>
          </w:p>
        </w:tc>
        <w:tc>
          <w:tcPr>
            <w:tcW w:w="2336" w:type="dxa"/>
            <w:vAlign w:val="center"/>
          </w:tcPr>
          <w:p w14:paraId="1B731D40"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lang w:val="en-US"/>
              </w:rPr>
              <w:t xml:space="preserve">Zoom, Google Classroom, Moodle — </w:t>
            </w:r>
            <w:r>
              <w:rPr>
                <w:rFonts w:ascii="Times New Roman" w:hAnsi="Times New Roman" w:cs="Times New Roman"/>
              </w:rPr>
              <w:t>самые</w:t>
            </w:r>
            <w:r>
              <w:rPr>
                <w:rFonts w:ascii="Times New Roman" w:hAnsi="Times New Roman" w:cs="Times New Roman"/>
                <w:lang w:val="en-US"/>
              </w:rPr>
              <w:t xml:space="preserve"> </w:t>
            </w:r>
            <w:r>
              <w:rPr>
                <w:rFonts w:ascii="Times New Roman" w:hAnsi="Times New Roman" w:cs="Times New Roman"/>
              </w:rPr>
              <w:t>удобные</w:t>
            </w:r>
            <w:r>
              <w:rPr>
                <w:rFonts w:ascii="Times New Roman" w:hAnsi="Times New Roman" w:cs="Times New Roman"/>
                <w:lang w:val="en-US"/>
              </w:rPr>
              <w:t xml:space="preserve">. </w:t>
            </w:r>
            <w:proofErr w:type="spellStart"/>
            <w:r>
              <w:rPr>
                <w:rFonts w:ascii="Times New Roman" w:hAnsi="Times New Roman" w:cs="Times New Roman"/>
              </w:rPr>
              <w:t>Teams</w:t>
            </w:r>
            <w:proofErr w:type="spellEnd"/>
            <w:r>
              <w:rPr>
                <w:rFonts w:ascii="Times New Roman" w:hAnsi="Times New Roman" w:cs="Times New Roman"/>
              </w:rPr>
              <w:t>, BBB — неудобны</w:t>
            </w:r>
          </w:p>
        </w:tc>
        <w:tc>
          <w:tcPr>
            <w:tcW w:w="2336" w:type="dxa"/>
            <w:vAlign w:val="center"/>
          </w:tcPr>
          <w:p w14:paraId="2A35D287"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 xml:space="preserve">Преподаватели в основном используют Zoom (72%), </w:t>
            </w:r>
            <w:proofErr w:type="spellStart"/>
            <w:r>
              <w:rPr>
                <w:rFonts w:ascii="Times New Roman" w:hAnsi="Times New Roman" w:cs="Times New Roman"/>
              </w:rPr>
              <w:t>Teams</w:t>
            </w:r>
            <w:proofErr w:type="spellEnd"/>
            <w:r>
              <w:rPr>
                <w:rFonts w:ascii="Times New Roman" w:hAnsi="Times New Roman" w:cs="Times New Roman"/>
              </w:rPr>
              <w:t xml:space="preserve"> (5,8%), </w:t>
            </w:r>
            <w:proofErr w:type="spellStart"/>
            <w:r>
              <w:rPr>
                <w:rFonts w:ascii="Times New Roman" w:hAnsi="Times New Roman" w:cs="Times New Roman"/>
              </w:rPr>
              <w:t>Moodle</w:t>
            </w:r>
            <w:proofErr w:type="spellEnd"/>
            <w:r>
              <w:rPr>
                <w:rFonts w:ascii="Times New Roman" w:hAnsi="Times New Roman" w:cs="Times New Roman"/>
              </w:rPr>
              <w:t xml:space="preserve"> (2,4%)</w:t>
            </w:r>
          </w:p>
        </w:tc>
        <w:tc>
          <w:tcPr>
            <w:tcW w:w="2336" w:type="dxa"/>
            <w:vAlign w:val="center"/>
          </w:tcPr>
          <w:p w14:paraId="6DDA5A4F"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 xml:space="preserve">Частично учтено, но низкое использование </w:t>
            </w:r>
            <w:proofErr w:type="spellStart"/>
            <w:r>
              <w:rPr>
                <w:rFonts w:ascii="Times New Roman" w:hAnsi="Times New Roman" w:cs="Times New Roman"/>
              </w:rPr>
              <w:t>Moodle</w:t>
            </w:r>
            <w:proofErr w:type="spellEnd"/>
            <w:r>
              <w:rPr>
                <w:rFonts w:ascii="Times New Roman" w:hAnsi="Times New Roman" w:cs="Times New Roman"/>
              </w:rPr>
              <w:t xml:space="preserve"> и </w:t>
            </w:r>
            <w:proofErr w:type="spellStart"/>
            <w:r>
              <w:rPr>
                <w:rFonts w:ascii="Times New Roman" w:hAnsi="Times New Roman" w:cs="Times New Roman"/>
              </w:rPr>
              <w:t>Classroom</w:t>
            </w:r>
            <w:proofErr w:type="spellEnd"/>
          </w:p>
        </w:tc>
      </w:tr>
      <w:tr w:rsidR="000D6649" w14:paraId="6CA34A77" w14:textId="77777777">
        <w:tc>
          <w:tcPr>
            <w:tcW w:w="2337" w:type="dxa"/>
            <w:vAlign w:val="center"/>
          </w:tcPr>
          <w:p w14:paraId="3C2CAB10"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Интерактивность</w:t>
            </w:r>
          </w:p>
        </w:tc>
        <w:tc>
          <w:tcPr>
            <w:tcW w:w="2336" w:type="dxa"/>
            <w:vAlign w:val="center"/>
          </w:tcPr>
          <w:p w14:paraId="18AB6998"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Хотят больше: рисование на экране, книги, быстрая обратная связь</w:t>
            </w:r>
          </w:p>
        </w:tc>
        <w:tc>
          <w:tcPr>
            <w:tcW w:w="2336" w:type="dxa"/>
            <w:vAlign w:val="center"/>
          </w:tcPr>
          <w:p w14:paraId="02FEAB76"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Используют викторины, чаты, доски, но не упоминают рисование" и книги</w:t>
            </w:r>
          </w:p>
        </w:tc>
        <w:tc>
          <w:tcPr>
            <w:tcW w:w="2336" w:type="dxa"/>
            <w:vAlign w:val="center"/>
          </w:tcPr>
          <w:p w14:paraId="7F048D07"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 xml:space="preserve">Есть разрыв — студенты хотят </w:t>
            </w:r>
            <w:r>
              <w:rPr>
                <w:rFonts w:ascii="Times New Roman" w:hAnsi="Times New Roman" w:cs="Times New Roman"/>
                <w:i/>
                <w:iCs/>
              </w:rPr>
              <w:t>больше вовлечения</w:t>
            </w:r>
          </w:p>
        </w:tc>
      </w:tr>
      <w:tr w:rsidR="000D6649" w14:paraId="0C87AFDE" w14:textId="77777777">
        <w:tc>
          <w:tcPr>
            <w:tcW w:w="2337" w:type="dxa"/>
            <w:vAlign w:val="center"/>
          </w:tcPr>
          <w:p w14:paraId="4F6CB0FD" w14:textId="77777777" w:rsidR="000D6649" w:rsidRDefault="00AF6C19">
            <w:pPr>
              <w:spacing w:after="0" w:line="240" w:lineRule="auto"/>
              <w:rPr>
                <w:rFonts w:ascii="Times New Roman" w:hAnsi="Times New Roman" w:cs="Times New Roman"/>
                <w:sz w:val="28"/>
                <w:szCs w:val="28"/>
              </w:rPr>
            </w:pPr>
            <w:r>
              <w:rPr>
                <w:rFonts w:ascii="Times New Roman" w:hAnsi="Times New Roman" w:cs="Times New Roman"/>
              </w:rPr>
              <w:t>Связь с преподавателями</w:t>
            </w:r>
          </w:p>
        </w:tc>
        <w:tc>
          <w:tcPr>
            <w:tcW w:w="2336" w:type="dxa"/>
            <w:vAlign w:val="center"/>
          </w:tcPr>
          <w:p w14:paraId="17CEBA32"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28,6% ощущают слабую связь, 14,3% — отсутствие поддержки</w:t>
            </w:r>
          </w:p>
        </w:tc>
        <w:tc>
          <w:tcPr>
            <w:tcW w:w="2336" w:type="dxa"/>
            <w:vAlign w:val="center"/>
          </w:tcPr>
          <w:p w14:paraId="70C9D34C"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Преподаватели считают, что дают хорошую поддержку, отмечают позитив от студентов</w:t>
            </w:r>
          </w:p>
        </w:tc>
        <w:tc>
          <w:tcPr>
            <w:tcW w:w="2336" w:type="dxa"/>
            <w:vAlign w:val="center"/>
          </w:tcPr>
          <w:p w14:paraId="09BC0139"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Перцептивный разрыв — преподаватели переоценивают вовлеченность</w:t>
            </w:r>
          </w:p>
        </w:tc>
      </w:tr>
      <w:tr w:rsidR="000D6649" w14:paraId="040F45B3" w14:textId="77777777">
        <w:tc>
          <w:tcPr>
            <w:tcW w:w="2337" w:type="dxa"/>
            <w:vAlign w:val="center"/>
          </w:tcPr>
          <w:p w14:paraId="4C72880D"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Трудности студентов</w:t>
            </w:r>
          </w:p>
        </w:tc>
        <w:tc>
          <w:tcPr>
            <w:tcW w:w="2336" w:type="dxa"/>
            <w:vAlign w:val="center"/>
          </w:tcPr>
          <w:p w14:paraId="60DA4199"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Доступ к интернету (35,7%), сложность платформ (35,7%), слабая поддержка</w:t>
            </w:r>
          </w:p>
        </w:tc>
        <w:tc>
          <w:tcPr>
            <w:tcW w:w="2336" w:type="dxa"/>
            <w:vAlign w:val="center"/>
          </w:tcPr>
          <w:p w14:paraId="3013737C"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 xml:space="preserve">Преподаватели считают, что главные проблемы — </w:t>
            </w:r>
            <w:r>
              <w:rPr>
                <w:rFonts w:ascii="Times New Roman" w:hAnsi="Times New Roman" w:cs="Times New Roman"/>
                <w:i/>
                <w:iCs/>
              </w:rPr>
              <w:t>у них самих</w:t>
            </w:r>
            <w:r>
              <w:rPr>
                <w:rFonts w:ascii="Times New Roman" w:hAnsi="Times New Roman" w:cs="Times New Roman"/>
              </w:rPr>
              <w:t xml:space="preserve"> (время, навыки)</w:t>
            </w:r>
          </w:p>
        </w:tc>
        <w:tc>
          <w:tcPr>
            <w:tcW w:w="2336" w:type="dxa"/>
            <w:vAlign w:val="center"/>
          </w:tcPr>
          <w:p w14:paraId="75421AE9"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 xml:space="preserve">Разрыв в фокусе: студенты ждут </w:t>
            </w:r>
            <w:r>
              <w:rPr>
                <w:rFonts w:ascii="Times New Roman" w:hAnsi="Times New Roman" w:cs="Times New Roman"/>
                <w:i/>
                <w:iCs/>
              </w:rPr>
              <w:t>поддержки</w:t>
            </w:r>
            <w:r>
              <w:rPr>
                <w:rFonts w:ascii="Times New Roman" w:hAnsi="Times New Roman" w:cs="Times New Roman"/>
              </w:rPr>
              <w:t>, а не объяснений</w:t>
            </w:r>
          </w:p>
        </w:tc>
      </w:tr>
      <w:tr w:rsidR="000D6649" w14:paraId="3640FF86" w14:textId="77777777">
        <w:tc>
          <w:tcPr>
            <w:tcW w:w="2337" w:type="dxa"/>
            <w:tcBorders>
              <w:bottom w:val="nil"/>
            </w:tcBorders>
            <w:vAlign w:val="center"/>
          </w:tcPr>
          <w:p w14:paraId="58F18A9D"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Обратная связь</w:t>
            </w:r>
          </w:p>
        </w:tc>
        <w:tc>
          <w:tcPr>
            <w:tcW w:w="2336" w:type="dxa"/>
            <w:tcBorders>
              <w:bottom w:val="nil"/>
            </w:tcBorders>
            <w:vAlign w:val="center"/>
          </w:tcPr>
          <w:p w14:paraId="455F97C7"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 xml:space="preserve">Нужна </w:t>
            </w:r>
            <w:r>
              <w:rPr>
                <w:rFonts w:ascii="Times New Roman" w:hAnsi="Times New Roman" w:cs="Times New Roman"/>
                <w:i/>
                <w:iCs/>
              </w:rPr>
              <w:t>оперативная и регулярная</w:t>
            </w:r>
          </w:p>
        </w:tc>
        <w:tc>
          <w:tcPr>
            <w:tcW w:w="2336" w:type="dxa"/>
            <w:tcBorders>
              <w:bottom w:val="nil"/>
            </w:tcBorders>
            <w:vAlign w:val="center"/>
          </w:tcPr>
          <w:p w14:paraId="7F4E98F6" w14:textId="77777777" w:rsidR="000D6649" w:rsidRDefault="00AF6C19">
            <w:pPr>
              <w:spacing w:after="0" w:line="240" w:lineRule="auto"/>
              <w:jc w:val="both"/>
              <w:rPr>
                <w:rFonts w:ascii="Times New Roman" w:hAnsi="Times New Roman" w:cs="Times New Roman"/>
              </w:rPr>
            </w:pPr>
            <w:r>
              <w:rPr>
                <w:rFonts w:ascii="Times New Roman" w:hAnsi="Times New Roman" w:cs="Times New Roman"/>
              </w:rPr>
              <w:t>Упоминается, что есть, но без конкретики по срокам и форматам</w:t>
            </w:r>
          </w:p>
          <w:p w14:paraId="054F163F" w14:textId="77777777" w:rsidR="000D6649" w:rsidRDefault="000D6649">
            <w:pPr>
              <w:spacing w:after="0" w:line="240" w:lineRule="auto"/>
              <w:jc w:val="both"/>
              <w:rPr>
                <w:rFonts w:ascii="Times New Roman" w:hAnsi="Times New Roman" w:cs="Times New Roman"/>
                <w:sz w:val="28"/>
                <w:szCs w:val="28"/>
              </w:rPr>
            </w:pPr>
          </w:p>
        </w:tc>
        <w:tc>
          <w:tcPr>
            <w:tcW w:w="2336" w:type="dxa"/>
            <w:tcBorders>
              <w:bottom w:val="nil"/>
            </w:tcBorders>
            <w:vAlign w:val="center"/>
          </w:tcPr>
          <w:p w14:paraId="4615328C"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Разрыв — в ожидании скорости и качества ответа</w:t>
            </w:r>
          </w:p>
        </w:tc>
      </w:tr>
      <w:tr w:rsidR="000D6649" w14:paraId="290ADAC7" w14:textId="77777777">
        <w:tc>
          <w:tcPr>
            <w:tcW w:w="4673" w:type="dxa"/>
            <w:gridSpan w:val="2"/>
            <w:tcBorders>
              <w:top w:val="nil"/>
              <w:left w:val="nil"/>
              <w:bottom w:val="single" w:sz="4" w:space="0" w:color="auto"/>
              <w:right w:val="nil"/>
            </w:tcBorders>
            <w:vAlign w:val="center"/>
          </w:tcPr>
          <w:p w14:paraId="76978946" w14:textId="77777777" w:rsidR="000D6649" w:rsidRDefault="000D6649">
            <w:pPr>
              <w:spacing w:after="0" w:line="240" w:lineRule="auto"/>
              <w:jc w:val="both"/>
              <w:rPr>
                <w:rFonts w:ascii="Times New Roman" w:hAnsi="Times New Roman" w:cs="Times New Roman"/>
              </w:rPr>
            </w:pPr>
          </w:p>
          <w:p w14:paraId="2E7A3B37" w14:textId="77777777" w:rsidR="000D6649" w:rsidRDefault="000D6649">
            <w:pPr>
              <w:spacing w:after="0" w:line="240" w:lineRule="auto"/>
              <w:jc w:val="both"/>
              <w:rPr>
                <w:rFonts w:ascii="Times New Roman" w:hAnsi="Times New Roman" w:cs="Times New Roman"/>
              </w:rPr>
            </w:pPr>
          </w:p>
          <w:p w14:paraId="223E7F54" w14:textId="77777777" w:rsidR="000D6649" w:rsidRDefault="000D6649">
            <w:pPr>
              <w:spacing w:after="0" w:line="240" w:lineRule="auto"/>
              <w:jc w:val="both"/>
              <w:rPr>
                <w:rFonts w:ascii="Times New Roman" w:hAnsi="Times New Roman" w:cs="Times New Roman"/>
              </w:rPr>
            </w:pPr>
          </w:p>
          <w:p w14:paraId="52A784E5" w14:textId="77777777" w:rsidR="000D6649" w:rsidRDefault="000D6649">
            <w:pPr>
              <w:spacing w:after="0" w:line="240" w:lineRule="auto"/>
              <w:jc w:val="both"/>
              <w:rPr>
                <w:rFonts w:ascii="Times New Roman" w:hAnsi="Times New Roman" w:cs="Times New Roman"/>
              </w:rPr>
            </w:pPr>
          </w:p>
          <w:p w14:paraId="7FA214B0" w14:textId="77777777" w:rsidR="000D6649" w:rsidRDefault="00AF6C19">
            <w:pPr>
              <w:spacing w:after="0" w:line="240" w:lineRule="auto"/>
              <w:jc w:val="both"/>
              <w:rPr>
                <w:rFonts w:ascii="Times New Roman" w:hAnsi="Times New Roman" w:cs="Times New Roman"/>
              </w:rPr>
            </w:pPr>
            <w:r>
              <w:rPr>
                <w:rFonts w:ascii="Times New Roman" w:hAnsi="Times New Roman" w:cs="Times New Roman"/>
              </w:rPr>
              <w:t>Продолжение таблицы 5</w:t>
            </w:r>
          </w:p>
        </w:tc>
        <w:tc>
          <w:tcPr>
            <w:tcW w:w="2336" w:type="dxa"/>
            <w:tcBorders>
              <w:top w:val="nil"/>
              <w:left w:val="nil"/>
              <w:bottom w:val="single" w:sz="4" w:space="0" w:color="auto"/>
              <w:right w:val="nil"/>
            </w:tcBorders>
            <w:vAlign w:val="center"/>
          </w:tcPr>
          <w:p w14:paraId="0800996E" w14:textId="77777777" w:rsidR="000D6649" w:rsidRDefault="000D6649">
            <w:pPr>
              <w:spacing w:after="0" w:line="240" w:lineRule="auto"/>
              <w:jc w:val="both"/>
              <w:rPr>
                <w:rFonts w:ascii="Times New Roman" w:hAnsi="Times New Roman" w:cs="Times New Roman"/>
              </w:rPr>
            </w:pPr>
          </w:p>
        </w:tc>
        <w:tc>
          <w:tcPr>
            <w:tcW w:w="2336" w:type="dxa"/>
            <w:tcBorders>
              <w:top w:val="nil"/>
              <w:left w:val="nil"/>
              <w:bottom w:val="single" w:sz="4" w:space="0" w:color="auto"/>
              <w:right w:val="nil"/>
            </w:tcBorders>
            <w:vAlign w:val="center"/>
          </w:tcPr>
          <w:p w14:paraId="1A0ABD3F" w14:textId="77777777" w:rsidR="000D6649" w:rsidRDefault="000D6649">
            <w:pPr>
              <w:spacing w:after="0" w:line="240" w:lineRule="auto"/>
              <w:jc w:val="both"/>
              <w:rPr>
                <w:rFonts w:ascii="Times New Roman" w:hAnsi="Times New Roman" w:cs="Times New Roman"/>
              </w:rPr>
            </w:pPr>
          </w:p>
        </w:tc>
      </w:tr>
      <w:tr w:rsidR="000D6649" w14:paraId="1CE3285C" w14:textId="77777777">
        <w:tc>
          <w:tcPr>
            <w:tcW w:w="2337" w:type="dxa"/>
            <w:tcBorders>
              <w:top w:val="single" w:sz="4" w:space="0" w:color="auto"/>
            </w:tcBorders>
            <w:vAlign w:val="center"/>
          </w:tcPr>
          <w:p w14:paraId="2077C34F"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1</w:t>
            </w:r>
          </w:p>
        </w:tc>
        <w:tc>
          <w:tcPr>
            <w:tcW w:w="2336" w:type="dxa"/>
            <w:tcBorders>
              <w:top w:val="single" w:sz="4" w:space="0" w:color="auto"/>
            </w:tcBorders>
            <w:vAlign w:val="center"/>
          </w:tcPr>
          <w:p w14:paraId="2D8C7E53"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2</w:t>
            </w:r>
          </w:p>
        </w:tc>
        <w:tc>
          <w:tcPr>
            <w:tcW w:w="2336" w:type="dxa"/>
            <w:tcBorders>
              <w:top w:val="single" w:sz="4" w:space="0" w:color="auto"/>
            </w:tcBorders>
            <w:vAlign w:val="center"/>
          </w:tcPr>
          <w:p w14:paraId="01D6FAB7"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3</w:t>
            </w:r>
          </w:p>
        </w:tc>
        <w:tc>
          <w:tcPr>
            <w:tcW w:w="2336" w:type="dxa"/>
            <w:tcBorders>
              <w:top w:val="single" w:sz="4" w:space="0" w:color="auto"/>
            </w:tcBorders>
            <w:vAlign w:val="center"/>
          </w:tcPr>
          <w:p w14:paraId="2F5CF9AD" w14:textId="77777777" w:rsidR="000D6649" w:rsidRDefault="00AF6C19">
            <w:pPr>
              <w:spacing w:after="0" w:line="240" w:lineRule="auto"/>
              <w:jc w:val="center"/>
              <w:rPr>
                <w:rFonts w:ascii="Times New Roman" w:hAnsi="Times New Roman" w:cs="Times New Roman"/>
              </w:rPr>
            </w:pPr>
            <w:r>
              <w:rPr>
                <w:rFonts w:ascii="Times New Roman" w:hAnsi="Times New Roman" w:cs="Times New Roman"/>
              </w:rPr>
              <w:t>4</w:t>
            </w:r>
          </w:p>
        </w:tc>
      </w:tr>
      <w:tr w:rsidR="000D6649" w14:paraId="39024F5D" w14:textId="77777777">
        <w:tc>
          <w:tcPr>
            <w:tcW w:w="2337" w:type="dxa"/>
            <w:vAlign w:val="center"/>
          </w:tcPr>
          <w:p w14:paraId="519018FA"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Использование ИИ</w:t>
            </w:r>
          </w:p>
        </w:tc>
        <w:tc>
          <w:tcPr>
            <w:tcW w:w="2336" w:type="dxa"/>
            <w:vAlign w:val="center"/>
          </w:tcPr>
          <w:p w14:paraId="201B1A92"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Студенты открыты к ИИ, хотят инновации</w:t>
            </w:r>
          </w:p>
        </w:tc>
        <w:tc>
          <w:tcPr>
            <w:tcW w:w="2336" w:type="dxa"/>
            <w:vAlign w:val="center"/>
          </w:tcPr>
          <w:p w14:paraId="4AD70E28"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Преподаватели обсуждают ИИ как будущее, но ещё не массово внедряют</w:t>
            </w:r>
          </w:p>
        </w:tc>
        <w:tc>
          <w:tcPr>
            <w:tcW w:w="2336" w:type="dxa"/>
            <w:vAlign w:val="center"/>
          </w:tcPr>
          <w:p w14:paraId="3746FA6F"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Потенциал — использовать ИИ уже сейчас</w:t>
            </w:r>
          </w:p>
        </w:tc>
      </w:tr>
      <w:tr w:rsidR="000D6649" w14:paraId="26D55864" w14:textId="77777777">
        <w:tc>
          <w:tcPr>
            <w:tcW w:w="2337" w:type="dxa"/>
            <w:vAlign w:val="center"/>
          </w:tcPr>
          <w:p w14:paraId="28AB70DD"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Организация процесса</w:t>
            </w:r>
          </w:p>
        </w:tc>
        <w:tc>
          <w:tcPr>
            <w:tcW w:w="2336" w:type="dxa"/>
            <w:vAlign w:val="center"/>
          </w:tcPr>
          <w:p w14:paraId="54158C1A"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57,1% жалуются на нехватку времени, 21,4% — сложность заданий</w:t>
            </w:r>
          </w:p>
        </w:tc>
        <w:tc>
          <w:tcPr>
            <w:tcW w:w="2336" w:type="dxa"/>
            <w:vAlign w:val="center"/>
          </w:tcPr>
          <w:p w14:paraId="59AC95AA"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Преподаватели не упоминают сложность заданий как проблему</w:t>
            </w:r>
          </w:p>
        </w:tc>
        <w:tc>
          <w:tcPr>
            <w:tcW w:w="2336" w:type="dxa"/>
            <w:vAlign w:val="center"/>
          </w:tcPr>
          <w:p w14:paraId="4CF67AE4" w14:textId="77777777" w:rsidR="000D6649" w:rsidRDefault="00AF6C19">
            <w:pPr>
              <w:spacing w:after="0" w:line="240" w:lineRule="auto"/>
              <w:jc w:val="both"/>
              <w:rPr>
                <w:rFonts w:ascii="Times New Roman" w:hAnsi="Times New Roman" w:cs="Times New Roman"/>
                <w:sz w:val="28"/>
                <w:szCs w:val="28"/>
              </w:rPr>
            </w:pPr>
            <w:r>
              <w:rPr>
                <w:rFonts w:ascii="Times New Roman" w:hAnsi="Times New Roman" w:cs="Times New Roman"/>
              </w:rPr>
              <w:t xml:space="preserve">Недоучтённые </w:t>
            </w:r>
            <w:r>
              <w:rPr>
                <w:rFonts w:ascii="Times New Roman" w:hAnsi="Times New Roman" w:cs="Times New Roman"/>
                <w:i/>
                <w:iCs/>
              </w:rPr>
              <w:t>организационные перегрузки студентов</w:t>
            </w:r>
          </w:p>
        </w:tc>
      </w:tr>
      <w:tr w:rsidR="000D6649" w14:paraId="3D3A5B9F" w14:textId="77777777">
        <w:tc>
          <w:tcPr>
            <w:tcW w:w="9345" w:type="dxa"/>
            <w:gridSpan w:val="4"/>
          </w:tcPr>
          <w:p w14:paraId="61ACCCD1" w14:textId="77777777" w:rsidR="000D6649" w:rsidRDefault="00AF6C19">
            <w:pPr>
              <w:spacing w:after="0" w:line="240" w:lineRule="auto"/>
              <w:rPr>
                <w:rFonts w:ascii="Times New Roman" w:hAnsi="Times New Roman" w:cs="Times New Roman"/>
                <w:lang w:val="kk-KZ"/>
              </w:rPr>
            </w:pPr>
            <w:r>
              <w:rPr>
                <w:rFonts w:ascii="Times New Roman" w:hAnsi="Times New Roman" w:cs="Times New Roman"/>
              </w:rPr>
              <w:t>Примечание: Составлено автором на основании анкетных данных</w:t>
            </w:r>
            <w:r>
              <w:rPr>
                <w:rFonts w:ascii="Times New Roman" w:hAnsi="Times New Roman" w:cs="Times New Roman"/>
                <w:lang w:val="kk-KZ"/>
              </w:rPr>
              <w:t xml:space="preserve"> </w:t>
            </w:r>
            <w:r>
              <w:rPr>
                <w:rFonts w:ascii="Times New Roman" w:hAnsi="Times New Roman" w:cs="Times New Roman"/>
              </w:rPr>
              <w:t>[</w:t>
            </w:r>
            <w:r>
              <w:rPr>
                <w:rFonts w:ascii="Times New Roman" w:hAnsi="Times New Roman" w:cs="Times New Roman"/>
                <w:lang w:val="kk-KZ"/>
              </w:rPr>
              <w:t>Приложение</w:t>
            </w:r>
            <w:r>
              <w:rPr>
                <w:rFonts w:ascii="Times New Roman" w:hAnsi="Times New Roman" w:cs="Times New Roman"/>
              </w:rPr>
              <w:t xml:space="preserve"> 3]</w:t>
            </w:r>
          </w:p>
        </w:tc>
      </w:tr>
    </w:tbl>
    <w:p w14:paraId="02D9B99C" w14:textId="77777777" w:rsidR="000D6649" w:rsidRDefault="000D6649">
      <w:pPr>
        <w:spacing w:after="0" w:line="240" w:lineRule="auto"/>
        <w:ind w:firstLine="567"/>
        <w:jc w:val="both"/>
        <w:rPr>
          <w:rFonts w:ascii="Times New Roman" w:hAnsi="Times New Roman" w:cs="Times New Roman"/>
          <w:sz w:val="28"/>
          <w:szCs w:val="28"/>
        </w:rPr>
      </w:pPr>
    </w:p>
    <w:p w14:paraId="75B236CA" w14:textId="77777777" w:rsidR="000D6649" w:rsidRDefault="00AF6C19">
      <w:pPr>
        <w:tabs>
          <w:tab w:val="left" w:pos="993"/>
        </w:tabs>
        <w:spacing w:after="0" w:line="240" w:lineRule="auto"/>
        <w:ind w:firstLine="709"/>
        <w:jc w:val="both"/>
        <w:rPr>
          <w:rFonts w:ascii="Times New Roman" w:hAnsi="Times New Roman" w:cs="Times New Roman"/>
          <w:b/>
          <w:bCs/>
          <w:sz w:val="28"/>
          <w:szCs w:val="28"/>
        </w:rPr>
      </w:pPr>
      <w:r>
        <w:rPr>
          <w:rFonts w:ascii="Times New Roman" w:hAnsi="Times New Roman" w:cs="Times New Roman"/>
          <w:sz w:val="28"/>
          <w:szCs w:val="28"/>
        </w:rPr>
        <w:t>Анализируя таблицу 5 нами выявлены ключевые разрывы восприятия:</w:t>
      </w:r>
    </w:p>
    <w:p w14:paraId="50ECC82A" w14:textId="77777777" w:rsidR="000D6649" w:rsidRDefault="00AF6C19">
      <w:pPr>
        <w:numPr>
          <w:ilvl w:val="0"/>
          <w:numId w:val="34"/>
        </w:numPr>
        <w:tabs>
          <w:tab w:val="clear" w:pos="720"/>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Поддержка и контакт с преподавателями: </w:t>
      </w:r>
    </w:p>
    <w:p w14:paraId="26C7C981" w14:textId="77777777" w:rsidR="000D6649" w:rsidRDefault="00AF6C19">
      <w:pPr>
        <w:numPr>
          <w:ilvl w:val="1"/>
          <w:numId w:val="35"/>
        </w:numPr>
        <w:tabs>
          <w:tab w:val="left" w:pos="993"/>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Преподаватели уверены в достаточности обратной связи, студенты же ощущают её нехватку.</w:t>
      </w:r>
    </w:p>
    <w:p w14:paraId="598A0FF6" w14:textId="77777777" w:rsidR="000D6649" w:rsidRDefault="00AF6C19">
      <w:pPr>
        <w:numPr>
          <w:ilvl w:val="1"/>
          <w:numId w:val="35"/>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Возможная причина - </w:t>
      </w:r>
      <w:r>
        <w:rPr>
          <w:rFonts w:ascii="Times New Roman" w:hAnsi="Times New Roman" w:cs="Times New Roman"/>
          <w:i/>
          <w:iCs/>
          <w:sz w:val="28"/>
          <w:szCs w:val="28"/>
        </w:rPr>
        <w:t>разные ожидания по частоте и формату</w:t>
      </w:r>
      <w:r>
        <w:rPr>
          <w:rFonts w:ascii="Times New Roman" w:hAnsi="Times New Roman" w:cs="Times New Roman"/>
          <w:sz w:val="28"/>
          <w:szCs w:val="28"/>
        </w:rPr>
        <w:t xml:space="preserve"> взаимодействия.</w:t>
      </w:r>
    </w:p>
    <w:p w14:paraId="20932FC1" w14:textId="77777777" w:rsidR="000D6649" w:rsidRDefault="00AF6C19">
      <w:pPr>
        <w:numPr>
          <w:ilvl w:val="0"/>
          <w:numId w:val="34"/>
        </w:numPr>
        <w:tabs>
          <w:tab w:val="clear" w:pos="720"/>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Интерактивность:</w:t>
      </w:r>
    </w:p>
    <w:p w14:paraId="499BBB5B" w14:textId="77777777" w:rsidR="000D6649" w:rsidRDefault="00AF6C19">
      <w:pPr>
        <w:numPr>
          <w:ilvl w:val="1"/>
          <w:numId w:val="36"/>
        </w:numPr>
        <w:tabs>
          <w:tab w:val="left" w:pos="993"/>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Студенты ожидают </w:t>
      </w:r>
      <w:r>
        <w:rPr>
          <w:rFonts w:ascii="Times New Roman" w:hAnsi="Times New Roman" w:cs="Times New Roman"/>
          <w:i/>
          <w:iCs/>
          <w:sz w:val="28"/>
          <w:szCs w:val="28"/>
        </w:rPr>
        <w:t>больше вовлечения</w:t>
      </w:r>
      <w:r>
        <w:rPr>
          <w:rFonts w:ascii="Times New Roman" w:hAnsi="Times New Roman" w:cs="Times New Roman"/>
          <w:sz w:val="28"/>
          <w:szCs w:val="28"/>
        </w:rPr>
        <w:t xml:space="preserve"> (рисование, комментарии, «живое» общение), в то время как преподаватели считают, что уже внедрили достаточно.</w:t>
      </w:r>
    </w:p>
    <w:p w14:paraId="766F6D65" w14:textId="77777777" w:rsidR="000D6649" w:rsidRDefault="00AF6C19">
      <w:pPr>
        <w:numPr>
          <w:ilvl w:val="1"/>
          <w:numId w:val="36"/>
        </w:numPr>
        <w:tabs>
          <w:tab w:val="left" w:pos="993"/>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Нужно углубить </w:t>
      </w:r>
      <w:r>
        <w:rPr>
          <w:rFonts w:ascii="Times New Roman" w:hAnsi="Times New Roman" w:cs="Times New Roman"/>
          <w:i/>
          <w:iCs/>
          <w:sz w:val="28"/>
          <w:szCs w:val="28"/>
        </w:rPr>
        <w:t>персонализацию и визуальные форматы</w:t>
      </w:r>
      <w:r>
        <w:rPr>
          <w:rFonts w:ascii="Times New Roman" w:hAnsi="Times New Roman" w:cs="Times New Roman"/>
          <w:sz w:val="28"/>
          <w:szCs w:val="28"/>
        </w:rPr>
        <w:t>.</w:t>
      </w:r>
    </w:p>
    <w:p w14:paraId="2BC4A5A4" w14:textId="77777777" w:rsidR="000D6649" w:rsidRDefault="00AF6C19">
      <w:pPr>
        <w:numPr>
          <w:ilvl w:val="0"/>
          <w:numId w:val="34"/>
        </w:numPr>
        <w:tabs>
          <w:tab w:val="clear" w:pos="720"/>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Использование технологий:</w:t>
      </w:r>
    </w:p>
    <w:p w14:paraId="3213586D" w14:textId="77777777" w:rsidR="000D6649" w:rsidRDefault="00AF6C19">
      <w:pPr>
        <w:numPr>
          <w:ilvl w:val="1"/>
          <w:numId w:val="37"/>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Студенты говорят о неудобстве отдельных платформ, которые преподаватели всё ещё применяют (например, Microsoft </w:t>
      </w:r>
      <w:proofErr w:type="spellStart"/>
      <w:r>
        <w:rPr>
          <w:rFonts w:ascii="Times New Roman" w:hAnsi="Times New Roman" w:cs="Times New Roman"/>
          <w:sz w:val="28"/>
          <w:szCs w:val="28"/>
        </w:rPr>
        <w:t>Teams</w:t>
      </w:r>
      <w:proofErr w:type="spellEnd"/>
      <w:r>
        <w:rPr>
          <w:rFonts w:ascii="Times New Roman" w:hAnsi="Times New Roman" w:cs="Times New Roman"/>
          <w:sz w:val="28"/>
          <w:szCs w:val="28"/>
        </w:rPr>
        <w:t>).</w:t>
      </w:r>
    </w:p>
    <w:p w14:paraId="2B340AE4" w14:textId="77777777" w:rsidR="000D6649" w:rsidRDefault="00AF6C19">
      <w:pPr>
        <w:numPr>
          <w:ilvl w:val="1"/>
          <w:numId w:val="37"/>
        </w:numPr>
        <w:tabs>
          <w:tab w:val="left" w:pos="993"/>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Нет чёткого согласования по выбору инструментов между двумя группами.</w:t>
      </w:r>
    </w:p>
    <w:p w14:paraId="069296A3" w14:textId="77777777" w:rsidR="000D6649" w:rsidRDefault="00AF6C19">
      <w:pPr>
        <w:numPr>
          <w:ilvl w:val="0"/>
          <w:numId w:val="34"/>
        </w:numPr>
        <w:tabs>
          <w:tab w:val="clear" w:pos="720"/>
          <w:tab w:val="left" w:pos="851"/>
          <w:tab w:val="left" w:pos="993"/>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Оценка трудностей:</w:t>
      </w:r>
    </w:p>
    <w:p w14:paraId="40A99B78" w14:textId="77777777" w:rsidR="000D6649" w:rsidRDefault="00AF6C19">
      <w:pPr>
        <w:numPr>
          <w:ilvl w:val="1"/>
          <w:numId w:val="38"/>
        </w:numPr>
        <w:tabs>
          <w:tab w:val="left" w:pos="993"/>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Преподаватели описывают свои сложности (инфраструктура, навыки), а </w:t>
      </w:r>
      <w:r>
        <w:rPr>
          <w:rFonts w:ascii="Times New Roman" w:hAnsi="Times New Roman" w:cs="Times New Roman"/>
          <w:i/>
          <w:iCs/>
          <w:sz w:val="28"/>
          <w:szCs w:val="28"/>
        </w:rPr>
        <w:t>проблемы студентов</w:t>
      </w:r>
      <w:r>
        <w:rPr>
          <w:rFonts w:ascii="Times New Roman" w:hAnsi="Times New Roman" w:cs="Times New Roman"/>
          <w:sz w:val="28"/>
          <w:szCs w:val="28"/>
        </w:rPr>
        <w:t xml:space="preserve"> (интернет, понимание заданий) ими не озвучены.</w:t>
      </w:r>
    </w:p>
    <w:p w14:paraId="45BE2389" w14:textId="77777777" w:rsidR="000D6649" w:rsidRDefault="00AF6C19">
      <w:pPr>
        <w:numPr>
          <w:ilvl w:val="1"/>
          <w:numId w:val="38"/>
        </w:numPr>
        <w:tabs>
          <w:tab w:val="left" w:pos="993"/>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Важно, чтобы стратегия цифровизации </w:t>
      </w:r>
      <w:r>
        <w:rPr>
          <w:rFonts w:ascii="Times New Roman" w:hAnsi="Times New Roman" w:cs="Times New Roman"/>
          <w:i/>
          <w:iCs/>
          <w:sz w:val="28"/>
          <w:szCs w:val="28"/>
        </w:rPr>
        <w:t>учитывала обе стороны</w:t>
      </w:r>
      <w:r>
        <w:rPr>
          <w:rFonts w:ascii="Times New Roman" w:hAnsi="Times New Roman" w:cs="Times New Roman"/>
          <w:sz w:val="28"/>
          <w:szCs w:val="28"/>
        </w:rPr>
        <w:t>.</w:t>
      </w:r>
    </w:p>
    <w:p w14:paraId="2A66098D" w14:textId="77777777" w:rsidR="000D6649" w:rsidRDefault="00AF6C19">
      <w:pPr>
        <w:tabs>
          <w:tab w:val="left" w:pos="993"/>
        </w:tabs>
        <w:spacing w:after="0" w:line="240" w:lineRule="auto"/>
        <w:ind w:firstLine="709"/>
        <w:jc w:val="both"/>
        <w:rPr>
          <w:rFonts w:ascii="Times New Roman" w:hAnsi="Times New Roman" w:cs="Times New Roman"/>
          <w:b/>
          <w:bCs/>
          <w:sz w:val="28"/>
          <w:szCs w:val="28"/>
        </w:rPr>
      </w:pPr>
      <w:r>
        <w:rPr>
          <w:rFonts w:ascii="Times New Roman" w:hAnsi="Times New Roman" w:cs="Times New Roman"/>
          <w:sz w:val="28"/>
          <w:szCs w:val="28"/>
        </w:rPr>
        <w:t>В результате мы предлагаем следующие рекомендации на основе полученных разрывов:</w:t>
      </w:r>
    </w:p>
    <w:p w14:paraId="27892457" w14:textId="77777777" w:rsidR="000D6649" w:rsidRDefault="00AF6C19">
      <w:pPr>
        <w:numPr>
          <w:ilvl w:val="0"/>
          <w:numId w:val="39"/>
        </w:numPr>
        <w:tabs>
          <w:tab w:val="clear" w:pos="720"/>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Создать диалоговые площадки между студентами и преподавателями для выравнивания ожиданий.</w:t>
      </w:r>
    </w:p>
    <w:p w14:paraId="5343E756" w14:textId="77777777" w:rsidR="000D6649" w:rsidRDefault="00AF6C19">
      <w:pPr>
        <w:numPr>
          <w:ilvl w:val="0"/>
          <w:numId w:val="39"/>
        </w:numPr>
        <w:tabs>
          <w:tab w:val="clear" w:pos="720"/>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Внедрить единый стандарт цифрового преподавания, включая платформы, форматы интерактива и шаблоны обратной связи.</w:t>
      </w:r>
    </w:p>
    <w:p w14:paraId="6F0E9DE3" w14:textId="77777777" w:rsidR="000D6649" w:rsidRDefault="00AF6C19">
      <w:pPr>
        <w:numPr>
          <w:ilvl w:val="0"/>
          <w:numId w:val="39"/>
        </w:numPr>
        <w:tabs>
          <w:tab w:val="clear" w:pos="720"/>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Обучить преподавателей более современным форматам цифровой интерактивности (рисование на экране, геймификация, быстрые опросы).</w:t>
      </w:r>
    </w:p>
    <w:p w14:paraId="1ECC10E4" w14:textId="77777777" w:rsidR="000D6649" w:rsidRDefault="00AF6C19">
      <w:pPr>
        <w:numPr>
          <w:ilvl w:val="0"/>
          <w:numId w:val="39"/>
        </w:numPr>
        <w:tabs>
          <w:tab w:val="clear" w:pos="720"/>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Согласовать ожидания по срокам и каналам обратной связи.</w:t>
      </w:r>
    </w:p>
    <w:p w14:paraId="15B0C562" w14:textId="77777777" w:rsidR="000D6649" w:rsidRDefault="00AF6C19">
      <w:pPr>
        <w:numPr>
          <w:ilvl w:val="0"/>
          <w:numId w:val="39"/>
        </w:numPr>
        <w:tabs>
          <w:tab w:val="clear" w:pos="720"/>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Внедрить студенческую оценку цифрового преподавания – каждый семестр, с последующей корректировкой подходов.</w:t>
      </w:r>
    </w:p>
    <w:p w14:paraId="3E09B11F" w14:textId="77777777" w:rsidR="00EA2E69" w:rsidRDefault="00EA2E69">
      <w:pPr>
        <w:widowControl w:val="0"/>
        <w:autoSpaceDE w:val="0"/>
        <w:autoSpaceDN w:val="0"/>
        <w:spacing w:after="0" w:line="240" w:lineRule="auto"/>
        <w:ind w:right="-1" w:firstLine="567"/>
        <w:jc w:val="both"/>
        <w:rPr>
          <w:rFonts w:ascii="Times New Roman" w:hAnsi="Times New Roman" w:cs="Times New Roman"/>
          <w:b/>
          <w:color w:val="000000" w:themeColor="text1"/>
          <w:sz w:val="28"/>
          <w:szCs w:val="28"/>
          <w:lang w:val="kk-KZ"/>
        </w:rPr>
      </w:pPr>
    </w:p>
    <w:p w14:paraId="72DCF227" w14:textId="77777777" w:rsidR="00EA2E69" w:rsidRDefault="00EA2E69">
      <w:pPr>
        <w:widowControl w:val="0"/>
        <w:autoSpaceDE w:val="0"/>
        <w:autoSpaceDN w:val="0"/>
        <w:spacing w:after="0" w:line="240" w:lineRule="auto"/>
        <w:ind w:right="-1" w:firstLine="567"/>
        <w:jc w:val="both"/>
        <w:rPr>
          <w:rFonts w:ascii="Times New Roman" w:hAnsi="Times New Roman" w:cs="Times New Roman"/>
          <w:b/>
          <w:color w:val="000000" w:themeColor="text1"/>
          <w:sz w:val="28"/>
          <w:szCs w:val="28"/>
          <w:lang w:val="kk-KZ"/>
        </w:rPr>
      </w:pPr>
    </w:p>
    <w:p w14:paraId="17D45786" w14:textId="77777777" w:rsidR="00EA2E69" w:rsidRDefault="00EA2E69">
      <w:pPr>
        <w:widowControl w:val="0"/>
        <w:autoSpaceDE w:val="0"/>
        <w:autoSpaceDN w:val="0"/>
        <w:spacing w:after="0" w:line="240" w:lineRule="auto"/>
        <w:ind w:right="-1" w:firstLine="567"/>
        <w:jc w:val="both"/>
        <w:rPr>
          <w:rFonts w:ascii="Times New Roman" w:hAnsi="Times New Roman" w:cs="Times New Roman"/>
          <w:b/>
          <w:color w:val="000000" w:themeColor="text1"/>
          <w:sz w:val="28"/>
          <w:szCs w:val="28"/>
          <w:lang w:val="kk-KZ"/>
        </w:rPr>
      </w:pPr>
    </w:p>
    <w:p w14:paraId="35BBB16C" w14:textId="77777777" w:rsidR="00EA2E69" w:rsidRDefault="00EA2E69">
      <w:pPr>
        <w:widowControl w:val="0"/>
        <w:autoSpaceDE w:val="0"/>
        <w:autoSpaceDN w:val="0"/>
        <w:spacing w:after="0" w:line="240" w:lineRule="auto"/>
        <w:ind w:right="-1" w:firstLine="567"/>
        <w:jc w:val="both"/>
        <w:rPr>
          <w:rFonts w:ascii="Times New Roman" w:hAnsi="Times New Roman" w:cs="Times New Roman"/>
          <w:b/>
          <w:color w:val="000000" w:themeColor="text1"/>
          <w:sz w:val="28"/>
          <w:szCs w:val="28"/>
          <w:lang w:val="kk-KZ"/>
        </w:rPr>
      </w:pPr>
    </w:p>
    <w:p w14:paraId="11F7AB5E" w14:textId="77777777" w:rsidR="00EA2E69" w:rsidRDefault="00EA2E69">
      <w:pPr>
        <w:widowControl w:val="0"/>
        <w:autoSpaceDE w:val="0"/>
        <w:autoSpaceDN w:val="0"/>
        <w:spacing w:after="0" w:line="240" w:lineRule="auto"/>
        <w:ind w:right="-1" w:firstLine="567"/>
        <w:jc w:val="both"/>
        <w:rPr>
          <w:rFonts w:ascii="Times New Roman" w:hAnsi="Times New Roman" w:cs="Times New Roman"/>
          <w:b/>
          <w:color w:val="000000" w:themeColor="text1"/>
          <w:sz w:val="28"/>
          <w:szCs w:val="28"/>
          <w:lang w:val="kk-KZ"/>
        </w:rPr>
      </w:pPr>
    </w:p>
    <w:p w14:paraId="25F71C08" w14:textId="7C9241EA" w:rsidR="000D6649" w:rsidRDefault="00AF6C19">
      <w:pPr>
        <w:widowControl w:val="0"/>
        <w:autoSpaceDE w:val="0"/>
        <w:autoSpaceDN w:val="0"/>
        <w:spacing w:after="0" w:line="240" w:lineRule="auto"/>
        <w:ind w:right="-1" w:firstLine="567"/>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3</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 xml:space="preserve"> ВНЕДРЕНИЕ ЦИФРОВИЗАЦИИ И ПУТИ СОВЕРШЕНСТВОВАНИЯ В УПРАВЛЕНИИ ДИСТАНЦИОННЫМ ОБРАЗОВАНИЕМ</w:t>
      </w:r>
    </w:p>
    <w:p w14:paraId="13FB1A67"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23309D70" w14:textId="77777777" w:rsidR="000D6649" w:rsidRDefault="00AF6C19">
      <w:pPr>
        <w:spacing w:after="0" w:line="240" w:lineRule="auto"/>
        <w:ind w:firstLine="567"/>
        <w:jc w:val="both"/>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t>3.1 Пути внедрения цифровизации в управлении дистанционным образованием</w:t>
      </w:r>
    </w:p>
    <w:p w14:paraId="1B14981F"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001CAD3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Цифровая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нсформация в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ременный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гло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бальным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цессом.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из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атегических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 в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мех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анизмов в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аслях и сфе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рах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с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ью их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ьнейшего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ершенствования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азывает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ока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зывает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действие на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асли и сфе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Сег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одня ни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асль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аны не обх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одится без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менения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ьшие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ные (BigData),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вещ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(IoT), роб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отизация, иск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усственный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еллект, бло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кчейн и т.д. </w:t>
      </w:r>
    </w:p>
    <w:p w14:paraId="672DC330"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Кроме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ровая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номика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жит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овой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собов коо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перации и коо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рдинации суб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ъектов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местного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ения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личной сте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пени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жности.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разумевает све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рхвысокую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курентную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ровой </w:t>
      </w:r>
      <w:r>
        <w:rPr>
          <w:rFonts w:ascii="Times New Roman" w:hAnsi="Times New Roman" w:cs="Times New Roman"/>
          <w:color w:val="000000" w:themeColor="text1"/>
          <w:sz w:val="28"/>
          <w:szCs w:val="28"/>
          <w:lang w:val="kk-KZ"/>
        </w:rPr>
        <w:lastRenderedPageBreak/>
        <w:t>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мотности и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лификации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ершенствование биз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нес-структур и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ользования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ернет-инфраструктуры на тер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ритории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гор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 и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нологических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ений. В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 в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ьшое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пространение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учило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 пон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ятие,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дставляющий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бый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еждения, где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ользуется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ровое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рудование,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граммное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спечение,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нологические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ококвалифицированные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циалисты и т.д.,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огающие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ять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едовые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иции в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овом рей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тинге. </w:t>
      </w:r>
    </w:p>
    <w:p w14:paraId="61A5E8B8"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Различные рей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тинги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дполагают нал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ичие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жества кри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териев.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ако, к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овным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осят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ие,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вос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требованность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ускников на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номическом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ке,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вень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 –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ледовательской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ьшую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 в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олнении ука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занных кри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териев ока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зывают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еходят на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кар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динально отл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ичаются по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ническому 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ормационному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ащению,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готовленности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фессорско-преподавательского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тава к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оте в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вню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дой. </w:t>
      </w:r>
    </w:p>
    <w:p w14:paraId="34DDD2BB"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Кроме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оте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чественный и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овой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сви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детельствует,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тупность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стников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бходимое, но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остаточное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ышения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ультативности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плексный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ход к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имосвязи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азованием,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льным сек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тором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и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кой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менения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нологий. </w:t>
      </w:r>
    </w:p>
    <w:p w14:paraId="3CEA1B6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Использование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уально в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 с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пространением умн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трументов,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ачных выч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ислений,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едоступного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окоскоростного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ернета,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ользованием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 иск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усственного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еллекта,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оким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дрением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туальной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льности и роб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отизации.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азывают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ледования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ершенствования 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тематизации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гогранных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цессов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в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едениях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яются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кальным и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ективным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дством.</w:t>
      </w:r>
    </w:p>
    <w:p w14:paraId="7C297B6E"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Сравнение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и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азывает,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дый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имущества и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остатки, и их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ективность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сил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ьно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исеть от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кретного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дмета,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вня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щихся и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w:t>
      </w:r>
    </w:p>
    <w:p w14:paraId="5E711C5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Данные из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ахстана ука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зывают на то,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ективным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бующих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чительной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тео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ретического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и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олнения пис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ьменных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аний.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ако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дметов,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бующих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ктических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ыков и лаб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ораторных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ост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аваться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дпочтительным.</w:t>
      </w:r>
    </w:p>
    <w:p w14:paraId="3458959D"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В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ективность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ахстане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черкивает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ность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кого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хода к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азованию,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соч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етать луч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шие асп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екты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еграция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 очн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ыми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ятиями и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ктическими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улями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дложить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щимся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плексное и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гофасетное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тветствующее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бованиям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ременного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w:t>
      </w:r>
    </w:p>
    <w:p w14:paraId="45706C5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w:drawing>
          <wp:inline distT="0" distB="0" distL="0" distR="0" wp14:anchorId="3CACC933" wp14:editId="4BAF6D1D">
            <wp:extent cx="5486400" cy="3200400"/>
            <wp:effectExtent l="0" t="19050" r="38100" b="38100"/>
            <wp:docPr id="86" name="Схема 8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04FA452B"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103C2F22" w14:textId="77777777" w:rsidR="000D6649" w:rsidRDefault="00AF6C19">
      <w:pPr>
        <w:spacing w:after="0" w:line="240" w:lineRule="auto"/>
        <w:ind w:firstLine="567"/>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Рисунок 29 –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трументы и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6FE8DAC7" w14:textId="77777777" w:rsidR="000D6649" w:rsidRDefault="00AF6C19">
      <w:pPr>
        <w:spacing w:after="0" w:line="240" w:lineRule="auto"/>
        <w:ind w:firstLine="567"/>
        <w:jc w:val="both"/>
        <w:rPr>
          <w:rFonts w:ascii="Times New Roman" w:hAnsi="Times New Roman" w:cs="Times New Roman"/>
          <w:color w:val="000000" w:themeColor="text1"/>
          <w:lang w:val="kk-KZ"/>
        </w:rPr>
      </w:pPr>
      <w:r>
        <w:rPr>
          <w:rFonts w:ascii="Times New Roman" w:hAnsi="Times New Roman" w:cs="Times New Roman"/>
          <w:color w:val="000000" w:themeColor="text1"/>
          <w:lang w:val="kk-KZ"/>
        </w:rPr>
        <w:t>Примечание – сос</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тавлено авт</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ором на осн</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овании ист</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очника [31</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w:t>
      </w:r>
    </w:p>
    <w:p w14:paraId="531E03AC"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417FAF3B"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Одной из клю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чевых тен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денций 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чении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иск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усственного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еллекта (ИИ) и маш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сонализации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еллектуальные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собны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лизировать усп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еваемость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 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длагать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ивидуализированные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бные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ериалы и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ания,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чительно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ышает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ективность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5A724AC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Внедрение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туальной и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олненной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льности (VR и AR)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рывает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ктических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 и лаб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ораторных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 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мате.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воляют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давать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туальные лаб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оратории и сим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уляции, дел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наг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лядным и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ерактивным.</w:t>
      </w:r>
    </w:p>
    <w:p w14:paraId="6DAC17D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Блокчейн и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спечения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без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опасности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игр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ать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ную рол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в защ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ите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орских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 и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тификации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ериалов,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в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зрачности и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линности оце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нок и атт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естатов.</w:t>
      </w:r>
    </w:p>
    <w:p w14:paraId="7E1BD252"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Особую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уальность в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обретает пои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ственных мех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анизмов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чающегося суб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ъекта к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оразвитию и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оорганизации.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ровая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ождает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смы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слы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оорганизованности.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оорганизация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даёт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lastRenderedPageBreak/>
        <w:t>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знанного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овеком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жиз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нью,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мирования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собности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лизировать сит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уацию,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вить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нировать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тельность по их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тижению,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тролировать ee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межуточные и око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нчательные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ультаты, опе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ративно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гировать на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изм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енения и вно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сить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тветствующие им кор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ректировки.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бенности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де–приоритет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остоятельности,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бода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ори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ентация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на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ственные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ересы,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ребности и ког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нитивные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можности–актуализируют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чимость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оорганизации и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водят её 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ряд клю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чевых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петенций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и, в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тности,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 в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ременном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ным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тором в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ообразовании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витии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денческой мол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одежи [18</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0C60829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Кроме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литические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ользуются в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едениях и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собствуют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ышению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ообразованию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фессорско-преподавательского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тава,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истрантов, асп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ирантов,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торантов,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ективному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авлению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в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w:t>
      </w:r>
    </w:p>
    <w:p w14:paraId="6D7F670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Применение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нологических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ений в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из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цессов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ернизации и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ышения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 в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тельность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волило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ить сра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зу нес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колько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ример,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мещение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уальной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по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циплинам на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тформе,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днократного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хождения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тов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троля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и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истрантов,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спечение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тоянной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атной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подавателями и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денческой мол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одежью,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ершенствование у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ыков пои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ска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кла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ссификации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по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тветствующим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знакам,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ведение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 и син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теза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С точ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зре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фессорско-преподавательского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тава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огают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ершенствовать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поненты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яются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оды,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ержание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 уси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ливается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ивидуализация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тветствии с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овационными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бованиями,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 оче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редь ока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зывает вли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яние на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анизацию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атной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ечном ито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ге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собствует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ококвалифицированных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В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оком смы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сле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собствуют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единению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плексного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ользования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едовых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нических 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нологических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граммного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спечения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тавляющих,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изводство,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еление, тов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ары,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уги, фин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ансы в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странстве и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спечить их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ективное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кционирование на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номическом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ке (рисунок 30</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4BA02E8A"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5B264A8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w:lastRenderedPageBreak/>
        <w:drawing>
          <wp:inline distT="0" distB="0" distL="0" distR="0" wp14:anchorId="23F9C53B" wp14:editId="40103E27">
            <wp:extent cx="5486400" cy="3200400"/>
            <wp:effectExtent l="0" t="0" r="0" b="0"/>
            <wp:docPr id="75" name="Схема 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67073566" w14:textId="77777777" w:rsidR="000D6649" w:rsidRDefault="000D6649">
      <w:pPr>
        <w:spacing w:after="0" w:line="240" w:lineRule="auto"/>
        <w:ind w:firstLine="567"/>
        <w:jc w:val="both"/>
        <w:rPr>
          <w:color w:val="000000" w:themeColor="text1"/>
          <w:lang w:val="kk-KZ"/>
        </w:rPr>
      </w:pPr>
    </w:p>
    <w:p w14:paraId="1A988803" w14:textId="77777777" w:rsidR="000D6649" w:rsidRDefault="00AF6C19">
      <w:pPr>
        <w:spacing w:after="0" w:line="240" w:lineRule="auto"/>
        <w:ind w:firstLine="567"/>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Рисунок 30 –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овные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тавляющие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w:t>
      </w:r>
    </w:p>
    <w:p w14:paraId="68A69B8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Примечание –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тавлено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ором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овании ист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очника [71]</w:t>
      </w:r>
    </w:p>
    <w:p w14:paraId="5AA96BF9"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30A018C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Исследования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по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менению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литических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 в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номике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азывают,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ременный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ествуют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личные их кла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ссификационные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знаки. К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меру, по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кциональности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еляют опе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рационные,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овационные, агр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егированные,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иальные,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егрированные, инв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естиционные, моб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илизационные,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чающие. А по мас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штабу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 гло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бальные,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иональные,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иональные [7</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08E47F84"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Отдельный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ерес в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дставляют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дставляют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ное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странство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кат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егорий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ьзователей,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доставляя им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ный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одических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ериалов по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ранному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 Кро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воляют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ществить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троль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ученных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и сде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лать выв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оды по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оению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ому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чающемуся,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фессорско-преподавательскому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таву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дует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етить,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яются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ективным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трументом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не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в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 но и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ользуются на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дприятиях и в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анизациях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ышения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и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лификации сот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рудников,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отающих в биз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нес –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уктурах.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азали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веденные в рам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ках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овными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ачами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яются: </w:t>
      </w:r>
    </w:p>
    <w:p w14:paraId="40FC94E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ьшому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ичеству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 в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истрантов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мя. </w:t>
      </w:r>
    </w:p>
    <w:p w14:paraId="34E9A40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троль,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ученных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ний; </w:t>
      </w:r>
    </w:p>
    <w:p w14:paraId="02479F22"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ровизация и опт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имизация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ышения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лификации сот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рудников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дприятий,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анизаций, биз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нес –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уктур; </w:t>
      </w:r>
    </w:p>
    <w:p w14:paraId="10B07A0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структивного диа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лога по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одам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дставления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и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 в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ьные,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сла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бые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роны. Но, в тож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етить,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водят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госторонние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ледования в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сфе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ьнейшем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ожет сфо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рмировать рек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омендации по их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ективному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кционированию (таблица 5).</w:t>
      </w:r>
    </w:p>
    <w:p w14:paraId="5D4510A4"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3D9C4EB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Таблица 5</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дрения и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ользования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 в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едениях</w:t>
      </w:r>
    </w:p>
    <w:p w14:paraId="308505AC"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tbl>
      <w:tblPr>
        <w:tblStyle w:val="ab"/>
        <w:tblpPr w:leftFromText="180" w:rightFromText="180" w:vertAnchor="text" w:tblpXSpec="center" w:tblpY="1"/>
        <w:tblOverlap w:val="never"/>
        <w:tblW w:w="0" w:type="auto"/>
        <w:tblLook w:val="04A0" w:firstRow="1" w:lastRow="0" w:firstColumn="1" w:lastColumn="0" w:noHBand="0" w:noVBand="1"/>
      </w:tblPr>
      <w:tblGrid>
        <w:gridCol w:w="4672"/>
        <w:gridCol w:w="4673"/>
      </w:tblGrid>
      <w:tr w:rsidR="000D6649" w14:paraId="621EA452" w14:textId="77777777">
        <w:trPr>
          <w:trHeight w:val="558"/>
        </w:trPr>
        <w:tc>
          <w:tcPr>
            <w:tcW w:w="4672" w:type="dxa"/>
            <w:vAlign w:val="center"/>
          </w:tcPr>
          <w:p w14:paraId="7A3751A0" w14:textId="77777777" w:rsidR="000D6649" w:rsidRDefault="00AF6C19">
            <w:pPr>
              <w:spacing w:after="0" w:line="240" w:lineRule="auto"/>
              <w:jc w:val="center"/>
              <w:rPr>
                <w:rFonts w:ascii="Times New Roman" w:hAnsi="Times New Roman" w:cs="Times New Roman"/>
                <w:bCs/>
                <w:color w:val="000000" w:themeColor="text1"/>
                <w:sz w:val="24"/>
                <w:szCs w:val="24"/>
                <w:lang w:val="kk-KZ"/>
              </w:rPr>
            </w:pPr>
            <w:r>
              <w:rPr>
                <w:rFonts w:ascii="Times New Roman" w:hAnsi="Times New Roman" w:cs="Times New Roman"/>
                <w:bCs/>
                <w:color w:val="000000" w:themeColor="text1"/>
                <w:sz w:val="24"/>
                <w:szCs w:val="24"/>
                <w:lang w:val="kk-KZ"/>
              </w:rPr>
              <w:t>Сильные сто</w:t>
            </w:r>
            <w:r>
              <w:rPr>
                <w:rFonts w:ascii="Times New Roman" w:hAnsi="Times New Roman" w:cs="Times New Roman"/>
                <w:bCs/>
                <w:vanish/>
                <w:color w:val="FFFFFF" w:themeColor="background1"/>
                <w:spacing w:val="-20"/>
                <w:w w:val="1"/>
                <w:sz w:val="24"/>
                <w:szCs w:val="24"/>
                <w:lang w:val="kk-KZ"/>
              </w:rPr>
              <w:t></w:t>
            </w:r>
            <w:r>
              <w:rPr>
                <w:rFonts w:ascii="Times New Roman" w:hAnsi="Times New Roman" w:cs="Times New Roman"/>
                <w:bCs/>
                <w:color w:val="000000" w:themeColor="text1"/>
                <w:sz w:val="24"/>
                <w:szCs w:val="24"/>
                <w:lang w:val="kk-KZ"/>
              </w:rPr>
              <w:t>роны</w:t>
            </w:r>
          </w:p>
          <w:p w14:paraId="37436588" w14:textId="77777777" w:rsidR="000D6649" w:rsidRDefault="000D6649">
            <w:pPr>
              <w:spacing w:after="0" w:line="240" w:lineRule="auto"/>
              <w:jc w:val="center"/>
              <w:rPr>
                <w:rFonts w:ascii="Times New Roman" w:hAnsi="Times New Roman" w:cs="Times New Roman"/>
                <w:bCs/>
                <w:color w:val="000000" w:themeColor="text1"/>
                <w:sz w:val="24"/>
                <w:szCs w:val="24"/>
                <w:lang w:val="kk-KZ"/>
              </w:rPr>
            </w:pPr>
          </w:p>
        </w:tc>
        <w:tc>
          <w:tcPr>
            <w:tcW w:w="4673" w:type="dxa"/>
          </w:tcPr>
          <w:p w14:paraId="2F9AD65E" w14:textId="77777777" w:rsidR="000D6649" w:rsidRDefault="00AF6C19">
            <w:pPr>
              <w:spacing w:after="0" w:line="240" w:lineRule="auto"/>
              <w:jc w:val="center"/>
              <w:rPr>
                <w:rFonts w:ascii="Times New Roman" w:hAnsi="Times New Roman" w:cs="Times New Roman"/>
                <w:bCs/>
                <w:color w:val="000000" w:themeColor="text1"/>
                <w:sz w:val="24"/>
                <w:szCs w:val="24"/>
                <w:lang w:val="kk-KZ"/>
              </w:rPr>
            </w:pPr>
            <w:r>
              <w:rPr>
                <w:rFonts w:ascii="Times New Roman" w:hAnsi="Times New Roman" w:cs="Times New Roman"/>
                <w:bCs/>
                <w:color w:val="000000" w:themeColor="text1"/>
                <w:sz w:val="24"/>
                <w:szCs w:val="24"/>
                <w:lang w:val="kk-KZ"/>
              </w:rPr>
              <w:t>Слабые сто</w:t>
            </w:r>
            <w:r>
              <w:rPr>
                <w:rFonts w:ascii="Times New Roman" w:hAnsi="Times New Roman" w:cs="Times New Roman"/>
                <w:bCs/>
                <w:vanish/>
                <w:color w:val="FFFFFF" w:themeColor="background1"/>
                <w:spacing w:val="-20"/>
                <w:w w:val="1"/>
                <w:sz w:val="24"/>
                <w:szCs w:val="24"/>
                <w:lang w:val="kk-KZ"/>
              </w:rPr>
              <w:t></w:t>
            </w:r>
            <w:r>
              <w:rPr>
                <w:rFonts w:ascii="Times New Roman" w:hAnsi="Times New Roman" w:cs="Times New Roman"/>
                <w:bCs/>
                <w:color w:val="000000" w:themeColor="text1"/>
                <w:sz w:val="24"/>
                <w:szCs w:val="24"/>
                <w:lang w:val="kk-KZ"/>
              </w:rPr>
              <w:t>роны</w:t>
            </w:r>
          </w:p>
        </w:tc>
      </w:tr>
      <w:tr w:rsidR="000D6649" w14:paraId="4D6955A4" w14:textId="77777777">
        <w:tc>
          <w:tcPr>
            <w:tcW w:w="4672" w:type="dxa"/>
          </w:tcPr>
          <w:p w14:paraId="4C92C544" w14:textId="77777777" w:rsidR="000D6649" w:rsidRDefault="00AF6C19">
            <w:pPr>
              <w:tabs>
                <w:tab w:val="left" w:pos="1005"/>
              </w:tabs>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еди</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ная мет</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одологическая баз</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а;</w:t>
            </w:r>
          </w:p>
          <w:p w14:paraId="35A695A0" w14:textId="77777777" w:rsidR="000D6649" w:rsidRDefault="00AF6C19">
            <w:pPr>
              <w:tabs>
                <w:tab w:val="left" w:pos="1005"/>
              </w:tabs>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 – пол</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учение зна</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ний в люб</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ое удо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бное вре</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мя для</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 сту</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дентов и маг</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истрантов; </w:t>
            </w:r>
          </w:p>
          <w:p w14:paraId="52C6DF62" w14:textId="77777777" w:rsidR="000D6649" w:rsidRDefault="00AF6C19">
            <w:pPr>
              <w:tabs>
                <w:tab w:val="left" w:pos="1005"/>
              </w:tabs>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пов</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ышение отк</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рытости, про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зрачности и дос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товерности дан</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ных, опе</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раций в ком</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пьютерной сет</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и вуз</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а; </w:t>
            </w:r>
          </w:p>
          <w:p w14:paraId="32749EA6" w14:textId="77777777" w:rsidR="000D6649" w:rsidRDefault="00AF6C19">
            <w:pPr>
              <w:tabs>
                <w:tab w:val="left" w:pos="1005"/>
              </w:tabs>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сам</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остоятельная раб</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ота раз</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вивает сам</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оорганизацию, дис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циплину, ини</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циативность; </w:t>
            </w:r>
          </w:p>
          <w:p w14:paraId="3EF71D4C" w14:textId="77777777" w:rsidR="000D6649" w:rsidRDefault="00AF6C19">
            <w:pPr>
              <w:tabs>
                <w:tab w:val="left" w:pos="1005"/>
              </w:tabs>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улу</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чшение кач</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ества эле</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ктронного док</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ументооборота; </w:t>
            </w:r>
          </w:p>
          <w:p w14:paraId="292BC208" w14:textId="77777777" w:rsidR="000D6649" w:rsidRDefault="00AF6C19">
            <w:pPr>
              <w:tabs>
                <w:tab w:val="left" w:pos="1005"/>
              </w:tabs>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про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ведение ана</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литического и ста</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тистического ана</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лиза на выс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оком про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фессиональном уро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вне; </w:t>
            </w:r>
          </w:p>
          <w:p w14:paraId="0EBF6315" w14:textId="77777777" w:rsidR="000D6649" w:rsidRDefault="00AF6C19">
            <w:pPr>
              <w:tabs>
                <w:tab w:val="left" w:pos="1005"/>
              </w:tabs>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улу</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чшение кач</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ества упр</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авленческого про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цесса на все</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х уро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внях упр</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авления; </w:t>
            </w:r>
          </w:p>
          <w:p w14:paraId="5F48DC9E" w14:textId="77777777" w:rsidR="000D6649" w:rsidRDefault="00AF6C19">
            <w:pPr>
              <w:tabs>
                <w:tab w:val="left" w:pos="1005"/>
              </w:tabs>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воз</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можность дис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танционного обу</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чения люд</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ей с огр</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аниченными воз</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можностями; </w:t>
            </w:r>
          </w:p>
          <w:p w14:paraId="094477E3" w14:textId="77777777" w:rsidR="000D6649" w:rsidRDefault="00AF6C19">
            <w:pPr>
              <w:tabs>
                <w:tab w:val="left" w:pos="1005"/>
              </w:tabs>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пов</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ышение кач</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ества уче</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бного про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цесса</w:t>
            </w:r>
          </w:p>
          <w:p w14:paraId="22B7F4D1" w14:textId="77777777" w:rsidR="000D6649" w:rsidRDefault="000D6649">
            <w:pPr>
              <w:tabs>
                <w:tab w:val="left" w:pos="1005"/>
              </w:tabs>
              <w:spacing w:after="0" w:line="240" w:lineRule="auto"/>
              <w:jc w:val="both"/>
              <w:rPr>
                <w:rFonts w:ascii="Times New Roman" w:hAnsi="Times New Roman" w:cs="Times New Roman"/>
                <w:color w:val="000000" w:themeColor="text1"/>
                <w:sz w:val="24"/>
                <w:szCs w:val="24"/>
                <w:lang w:val="kk-KZ"/>
              </w:rPr>
            </w:pPr>
          </w:p>
        </w:tc>
        <w:tc>
          <w:tcPr>
            <w:tcW w:w="4673" w:type="dxa"/>
          </w:tcPr>
          <w:p w14:paraId="0637B5FE" w14:textId="77777777" w:rsidR="000D6649" w:rsidRDefault="00AF6C19">
            <w:pPr>
              <w:tabs>
                <w:tab w:val="left" w:pos="1005"/>
              </w:tabs>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нед</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остаточная раз</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работанность эфф</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ективных инс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трументов рег</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улирования дея</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тельности уча</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стников циф</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ровых пла</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тформ; </w:t>
            </w:r>
          </w:p>
          <w:p w14:paraId="224D905D" w14:textId="77777777" w:rsidR="000D6649" w:rsidRDefault="00AF6C19">
            <w:pPr>
              <w:tabs>
                <w:tab w:val="left" w:pos="1005"/>
              </w:tabs>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нед</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остаточное кол</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ичество ква</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лифицированных спе</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циалистов в обл</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асти раз</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работки и исп</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ользования циф</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ровых пла</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тформ; </w:t>
            </w:r>
          </w:p>
          <w:p w14:paraId="14A81761" w14:textId="77777777" w:rsidR="000D6649" w:rsidRDefault="00AF6C19">
            <w:pPr>
              <w:tabs>
                <w:tab w:val="left" w:pos="1005"/>
              </w:tabs>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отс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утсвие пер</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едовых сре</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дств ИКТ</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 и спе</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циальных зна</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ний для</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 раб</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оты с циф</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ровой пла</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тформой у отд</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ельных кат</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егорий пол</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ьзователей; </w:t>
            </w:r>
          </w:p>
          <w:p w14:paraId="0F95A4AE" w14:textId="77777777" w:rsidR="000D6649" w:rsidRDefault="00AF6C19">
            <w:pPr>
              <w:tabs>
                <w:tab w:val="left" w:pos="1005"/>
              </w:tabs>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нед</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остаток общ</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ения и соц</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иальных асп</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ектов обу</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чения </w:t>
            </w:r>
          </w:p>
          <w:p w14:paraId="7ADB62C7" w14:textId="77777777" w:rsidR="000D6649" w:rsidRDefault="00AF6C19">
            <w:pPr>
              <w:tabs>
                <w:tab w:val="left" w:pos="1005"/>
              </w:tabs>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обм</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ена инф</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ормацией и эмо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циональной вов</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леченности в обр</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азовательный про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цесс;</w:t>
            </w:r>
          </w:p>
        </w:tc>
      </w:tr>
      <w:tr w:rsidR="000D6649" w14:paraId="16650452" w14:textId="77777777">
        <w:tc>
          <w:tcPr>
            <w:tcW w:w="4672" w:type="dxa"/>
          </w:tcPr>
          <w:p w14:paraId="5D075D67" w14:textId="77777777" w:rsidR="000D6649" w:rsidRDefault="00AF6C19">
            <w:pPr>
              <w:tabs>
                <w:tab w:val="left" w:pos="1005"/>
              </w:tabs>
              <w:spacing w:after="0" w:line="240" w:lineRule="auto"/>
              <w:jc w:val="center"/>
              <w:rPr>
                <w:rFonts w:ascii="Times New Roman" w:hAnsi="Times New Roman" w:cs="Times New Roman"/>
                <w:bCs/>
                <w:color w:val="000000" w:themeColor="text1"/>
                <w:sz w:val="24"/>
                <w:szCs w:val="24"/>
                <w:lang w:val="kk-KZ"/>
              </w:rPr>
            </w:pPr>
            <w:r>
              <w:rPr>
                <w:rFonts w:ascii="Times New Roman" w:hAnsi="Times New Roman" w:cs="Times New Roman"/>
                <w:bCs/>
                <w:color w:val="000000" w:themeColor="text1"/>
                <w:sz w:val="24"/>
                <w:szCs w:val="24"/>
                <w:lang w:val="kk-KZ"/>
              </w:rPr>
              <w:t>Возможности</w:t>
            </w:r>
          </w:p>
        </w:tc>
        <w:tc>
          <w:tcPr>
            <w:tcW w:w="4673" w:type="dxa"/>
          </w:tcPr>
          <w:p w14:paraId="7E9716AD" w14:textId="77777777" w:rsidR="000D6649" w:rsidRDefault="00AF6C19">
            <w:pPr>
              <w:tabs>
                <w:tab w:val="left" w:pos="1005"/>
              </w:tabs>
              <w:spacing w:after="0" w:line="240" w:lineRule="auto"/>
              <w:jc w:val="center"/>
              <w:rPr>
                <w:rFonts w:ascii="Times New Roman" w:hAnsi="Times New Roman" w:cs="Times New Roman"/>
                <w:bCs/>
                <w:color w:val="000000" w:themeColor="text1"/>
                <w:sz w:val="24"/>
                <w:szCs w:val="24"/>
                <w:lang w:val="kk-KZ"/>
              </w:rPr>
            </w:pPr>
            <w:r>
              <w:rPr>
                <w:rFonts w:ascii="Times New Roman" w:hAnsi="Times New Roman" w:cs="Times New Roman"/>
                <w:bCs/>
                <w:color w:val="000000" w:themeColor="text1"/>
                <w:sz w:val="24"/>
                <w:szCs w:val="24"/>
                <w:lang w:val="kk-KZ"/>
              </w:rPr>
              <w:t>Угрозы</w:t>
            </w:r>
          </w:p>
          <w:p w14:paraId="054DD806" w14:textId="77777777" w:rsidR="000D6649" w:rsidRDefault="000D6649">
            <w:pPr>
              <w:tabs>
                <w:tab w:val="left" w:pos="1005"/>
              </w:tabs>
              <w:spacing w:after="0" w:line="240" w:lineRule="auto"/>
              <w:jc w:val="center"/>
              <w:rPr>
                <w:rFonts w:ascii="Times New Roman" w:hAnsi="Times New Roman" w:cs="Times New Roman"/>
                <w:bCs/>
                <w:color w:val="000000" w:themeColor="text1"/>
                <w:sz w:val="24"/>
                <w:szCs w:val="24"/>
                <w:lang w:val="kk-KZ"/>
              </w:rPr>
            </w:pPr>
          </w:p>
        </w:tc>
      </w:tr>
      <w:tr w:rsidR="000D6649" w14:paraId="5550D737" w14:textId="77777777">
        <w:tc>
          <w:tcPr>
            <w:tcW w:w="4672" w:type="dxa"/>
          </w:tcPr>
          <w:p w14:paraId="3C6382B9" w14:textId="77777777" w:rsidR="000D6649" w:rsidRDefault="00AF6C19">
            <w:pPr>
              <w:tabs>
                <w:tab w:val="left" w:pos="1005"/>
              </w:tabs>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изм</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енение стр</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уктуры, фор</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м и мет</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одов обу</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чения в вуз</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 на осн</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ове исп</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ользования инн</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оваций, пер</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едовых ИКТ</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 </w:t>
            </w:r>
          </w:p>
          <w:p w14:paraId="509AD13E" w14:textId="77777777" w:rsidR="000D6649" w:rsidRDefault="00AF6C19">
            <w:pPr>
              <w:tabs>
                <w:tab w:val="left" w:pos="1005"/>
              </w:tabs>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сти</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мулирование раз</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вития нов</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ых вид</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ов вза</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имосвзи с пра</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ктической сфе</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рой; </w:t>
            </w:r>
          </w:p>
          <w:p w14:paraId="5E5A0FCA" w14:textId="77777777" w:rsidR="000D6649" w:rsidRDefault="00AF6C19">
            <w:pPr>
              <w:tabs>
                <w:tab w:val="left" w:pos="1005"/>
              </w:tabs>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рас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ширение воз</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можностей сам</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ообразования, как</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 для</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 сту</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дентов маг</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истрантов, так</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 и для</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 про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фессорско – пре</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подаватеьского сос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тава</w:t>
            </w:r>
          </w:p>
          <w:p w14:paraId="401C912C" w14:textId="77777777" w:rsidR="000D6649" w:rsidRDefault="000D6649">
            <w:pPr>
              <w:tabs>
                <w:tab w:val="left" w:pos="1005"/>
              </w:tabs>
              <w:spacing w:after="0" w:line="240" w:lineRule="auto"/>
              <w:jc w:val="both"/>
              <w:rPr>
                <w:rFonts w:ascii="Times New Roman" w:hAnsi="Times New Roman" w:cs="Times New Roman"/>
                <w:color w:val="000000" w:themeColor="text1"/>
                <w:sz w:val="24"/>
                <w:szCs w:val="24"/>
                <w:lang w:val="kk-KZ"/>
              </w:rPr>
            </w:pPr>
          </w:p>
        </w:tc>
        <w:tc>
          <w:tcPr>
            <w:tcW w:w="4673" w:type="dxa"/>
          </w:tcPr>
          <w:p w14:paraId="22FA2831" w14:textId="77777777" w:rsidR="000D6649" w:rsidRDefault="00AF6C19">
            <w:pPr>
              <w:tabs>
                <w:tab w:val="left" w:pos="1005"/>
              </w:tabs>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нед</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остаточная про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работанность инс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трументов кон</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троля над</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 дей</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ствиями вла</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дельцев циф</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ровых пла</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тформ; </w:t>
            </w:r>
          </w:p>
          <w:p w14:paraId="71E4A628" w14:textId="77777777" w:rsidR="000D6649" w:rsidRDefault="00AF6C19">
            <w:pPr>
              <w:tabs>
                <w:tab w:val="left" w:pos="1005"/>
              </w:tabs>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мон</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ополизация циф</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ровой инф</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раструктуры;</w:t>
            </w:r>
          </w:p>
          <w:p w14:paraId="6BC73BDF" w14:textId="77777777" w:rsidR="000D6649" w:rsidRDefault="00AF6C19">
            <w:pPr>
              <w:tabs>
                <w:tab w:val="left" w:pos="1005"/>
              </w:tabs>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 – нед</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остаточно про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работанная сис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тема инф</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ормационной и киб</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ер без</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опасности</w:t>
            </w:r>
            <w:r>
              <w:rPr>
                <w:color w:val="000000" w:themeColor="text1"/>
                <w:sz w:val="24"/>
                <w:szCs w:val="24"/>
                <w:lang w:val="kk-KZ"/>
              </w:rPr>
              <w:t>.</w:t>
            </w:r>
          </w:p>
        </w:tc>
      </w:tr>
      <w:tr w:rsidR="000D6649" w14:paraId="2A75D14E" w14:textId="77777777">
        <w:tc>
          <w:tcPr>
            <w:tcW w:w="9345" w:type="dxa"/>
            <w:gridSpan w:val="2"/>
          </w:tcPr>
          <w:p w14:paraId="195D46E7" w14:textId="77777777" w:rsidR="000D6649" w:rsidRDefault="00AF6C19">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Примечание – сос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тавлено авт</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ором на осн</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овании ист</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очника [23</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w:t>
            </w:r>
          </w:p>
        </w:tc>
      </w:tr>
    </w:tbl>
    <w:p w14:paraId="04EB5875"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53AD400B"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Исследования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по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менению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литических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 в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номике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азывают,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ременный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ествуют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личные их кла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ссификационные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знаки. К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меру, по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кциональности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еляют опе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рационные,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овационные, агр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егированные,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иальные,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егрированные, инв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естиционные, моб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илизационные,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чающие. А по мас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штабу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 гло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бальные,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иональные,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иональные [7</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387EC10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Как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из таб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лицы 5,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яются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ным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трументом в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 в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мирования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Их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кционирование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собствует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рытости,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зрачности,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товерности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ведению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литического и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тистического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на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фессиональном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 улу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чшению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вну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триведомственного и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ведомственного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ормационного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имодействия, улу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чшению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азывает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ктика,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воляют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дставить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и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истрантов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нообразный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циплинам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чем,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дставляется в наг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лядной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в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 – и ауд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 – лек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ций,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зентаций, кей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ани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мации и т.д. </w:t>
      </w:r>
    </w:p>
    <w:p w14:paraId="71C04458" w14:textId="77777777" w:rsidR="000D6649" w:rsidRDefault="00AF6C19">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Анализ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кционирования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азал,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ьшинство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ют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ульную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уктуру, где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овными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яются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дующие: </w:t>
      </w:r>
    </w:p>
    <w:p w14:paraId="780AC825"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ные каб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инеты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истрантов,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фессорско-преподавательского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тава и адм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инистрации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а; </w:t>
      </w:r>
    </w:p>
    <w:p w14:paraId="50AD2E19"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w:t>
      </w:r>
    </w:p>
    <w:p w14:paraId="1ECE5C43"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 xml:space="preserve"> –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нирования и опо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вещения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етителей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тформы; </w:t>
      </w:r>
    </w:p>
    <w:p w14:paraId="6DB62E62"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циальный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тирования,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троля и атт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естации; </w:t>
      </w:r>
    </w:p>
    <w:p w14:paraId="011E60B7"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ерактивного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имодействия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стников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тролирующих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уктур; </w:t>
      </w:r>
    </w:p>
    <w:p w14:paraId="0570EA61"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 адм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инистрирования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темы; </w:t>
      </w:r>
    </w:p>
    <w:p w14:paraId="57DC50EC" w14:textId="77777777" w:rsidR="000D6649" w:rsidRDefault="00AF6C19">
      <w:pPr>
        <w:tabs>
          <w:tab w:val="left" w:pos="993"/>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 сбо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тистики по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кционирования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[5</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13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воляют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 и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истрантам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вести мон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иторинг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циплины, оце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нить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 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бходимости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гократно вер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нуться к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чаемому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ериалу в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них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мя. </w:t>
      </w:r>
    </w:p>
    <w:p w14:paraId="3A19503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Кроме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собствуют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ективному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ведению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литики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оводством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орая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ована на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одах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с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ными,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ечном ито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ге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жит опт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имизации биз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нес –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цессов, уси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ливает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зрачность и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рытость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оте с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ными на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собствует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нятию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мотных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авленческих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ений,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зал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огом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туса «цифровой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и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тижения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оких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азателей в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дународных рей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тингах.</w:t>
      </w:r>
    </w:p>
    <w:p w14:paraId="7827772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ьнего и бли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жнего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убежья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енсивно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ользуют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енциал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ьшое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учили во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пан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демии, выз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ванной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усной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екцией </w:t>
      </w:r>
      <w:r>
        <w:rPr>
          <w:rFonts w:ascii="Times New Roman" w:hAnsi="Times New Roman" w:cs="Times New Roman"/>
          <w:color w:val="000000" w:themeColor="text1"/>
          <w:sz w:val="28"/>
          <w:szCs w:val="28"/>
          <w:lang w:val="kk-KZ"/>
        </w:rPr>
        <w:lastRenderedPageBreak/>
        <w:t>COV</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ID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 Но, и в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т-пандемийный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должают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ользоваться 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ершенствоваться.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ьшой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ерес,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 в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убежных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дставляет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Cou</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rsera.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изв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естно,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воначально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ный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вис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работан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в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овном по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ническим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равлениям. Но, в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ный мом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на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мещается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 по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личным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аслям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бенностью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то,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дый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мещаемый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соединяется к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учить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орские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 на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мещаемы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 на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тформе оче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нь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жно. </w:t>
      </w:r>
    </w:p>
    <w:p w14:paraId="1D138C02"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веденного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лизы, рек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омендованы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ективной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анизауии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Пес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w:t>
      </w:r>
    </w:p>
    <w:p w14:paraId="11EEE50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.Discord</w:t>
      </w:r>
    </w:p>
    <w:p w14:paraId="14D5B94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Изначально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ложение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рабатывалось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меров, поэ</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тому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неб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ольшой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мер и в фон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овом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име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ребляет оче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нь мал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урсов. Ест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вер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сия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Win</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dows,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орую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бодно ска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чать и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ановить, и ест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вер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сия,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отающая пря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 в бра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узере.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ледней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ьзоваться на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и даж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на сма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ртфоне.</w:t>
      </w:r>
    </w:p>
    <w:p w14:paraId="6632A4CC"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3FE9208B" w14:textId="77777777" w:rsidR="000D6649" w:rsidRDefault="00AF6C19">
      <w:pPr>
        <w:spacing w:after="0" w:line="240" w:lineRule="auto"/>
        <w:ind w:firstLine="567"/>
        <w:jc w:val="center"/>
        <w:rPr>
          <w:rFonts w:ascii="Times New Roman" w:hAnsi="Times New Roman" w:cs="Times New Roman"/>
          <w:color w:val="000000" w:themeColor="text1"/>
          <w:sz w:val="28"/>
          <w:szCs w:val="28"/>
          <w:lang w:val="kk-KZ"/>
        </w:rPr>
      </w:pPr>
      <w:r>
        <w:rPr>
          <w:noProof/>
          <w:color w:val="000000" w:themeColor="text1"/>
          <w:lang w:eastAsia="ru-RU"/>
        </w:rPr>
        <w:drawing>
          <wp:inline distT="0" distB="0" distL="0" distR="0" wp14:anchorId="4A2D3037" wp14:editId="429F83D9">
            <wp:extent cx="3244215" cy="1622425"/>
            <wp:effectExtent l="0" t="0" r="13335" b="15875"/>
            <wp:docPr id="79" name="Рисунок 79" descr="Dis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descr="Discor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3244215" cy="1622425"/>
                    </a:xfrm>
                    <a:prstGeom prst="rect">
                      <a:avLst/>
                    </a:prstGeom>
                    <a:noFill/>
                    <a:ln>
                      <a:noFill/>
                    </a:ln>
                  </pic:spPr>
                </pic:pic>
              </a:graphicData>
            </a:graphic>
          </wp:inline>
        </w:drawing>
      </w:r>
    </w:p>
    <w:p w14:paraId="6D9246B1" w14:textId="77777777" w:rsidR="000D6649" w:rsidRDefault="00AF6C19">
      <w:pPr>
        <w:spacing w:after="0" w:line="240" w:lineRule="auto"/>
        <w:ind w:firstLine="567"/>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Рисунок 31 -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ерфейс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тформы </w:t>
      </w:r>
    </w:p>
    <w:p w14:paraId="1FAED81C" w14:textId="77777777" w:rsidR="000D6649" w:rsidRDefault="000D6649">
      <w:pPr>
        <w:spacing w:after="0" w:line="240" w:lineRule="auto"/>
        <w:ind w:firstLine="567"/>
        <w:jc w:val="center"/>
        <w:rPr>
          <w:rFonts w:ascii="Times New Roman" w:hAnsi="Times New Roman" w:cs="Times New Roman"/>
          <w:color w:val="000000" w:themeColor="text1"/>
          <w:sz w:val="28"/>
          <w:szCs w:val="28"/>
          <w:lang w:val="kk-KZ"/>
        </w:rPr>
      </w:pPr>
    </w:p>
    <w:p w14:paraId="11A55B8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Отличие Dis</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cord –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не чат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а кан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алов, пуб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рытых.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ример, они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анизованы по кла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ссам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ппам, по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дметам.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в Ска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йпе, зде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сь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ючать дем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онстрацию экр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 –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ложение изн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ачально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давалось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меров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ведения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имов.</w:t>
      </w:r>
    </w:p>
    <w:p w14:paraId="0FB5FE9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Достоинство –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оматическое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ючение мик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рофона, ког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овек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инает гов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орить, поэ</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тому лиш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него шум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в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еоконференции не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никает. В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 с эпи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демией кор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онавируса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работчики уве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личили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ичество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стников в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ференции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до 50, и бла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годаря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 Dis</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cord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из луч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айн-обучения.</w:t>
      </w:r>
    </w:p>
    <w:p w14:paraId="53F50D4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.Google Han</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gouts</w:t>
      </w:r>
    </w:p>
    <w:p w14:paraId="7B0AFA2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Это оди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 из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висов Goo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gle, поэ</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тому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тупа к нем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нуж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 акк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аунт в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пои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сковике.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урсов поч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 не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бует, но и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неб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ольшие. По сут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зде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сь ест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еочат и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дем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онстрации экр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к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усам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ести мал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ичество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стников </w:t>
      </w:r>
      <w:r>
        <w:rPr>
          <w:rFonts w:ascii="Times New Roman" w:hAnsi="Times New Roman" w:cs="Times New Roman"/>
          <w:color w:val="000000" w:themeColor="text1"/>
          <w:sz w:val="28"/>
          <w:szCs w:val="28"/>
          <w:lang w:val="kk-KZ"/>
        </w:rPr>
        <w:lastRenderedPageBreak/>
        <w:t>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ференции –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овек, а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ширить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тным акк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аунтом.</w:t>
      </w:r>
    </w:p>
    <w:p w14:paraId="6F2BFEE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Однако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впо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лне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очее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айн-занятий,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орое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 поп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улярным.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ложение Goo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gle Han</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gouts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дустановлено на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гих сма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ртфонах и сра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зу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отает. А с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пьютера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таточно вой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 на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аницу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виса.</w:t>
      </w:r>
    </w:p>
    <w:p w14:paraId="05DE3E62"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Но ест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и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 –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ложение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тное, но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бес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платный тар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иф. И в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тар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ифе огр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аничено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еоконференции – до 40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То ест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нуж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ференцию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давать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еходить на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тный тар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иф за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 в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яц, где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огр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аничения нет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Хот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в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нципе, 40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впо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лне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таточно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ведения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w:t>
      </w:r>
    </w:p>
    <w:p w14:paraId="3A0BE914"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.Microsoft Tea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ms</w:t>
      </w:r>
    </w:p>
    <w:p w14:paraId="75F975E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Как и Zoo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m,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нес-приложение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ведения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айн-конференций. Зде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сь тож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ется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туальная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 на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орой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пис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ать и рис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овать,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егрированы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ложения Mic</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rosoft Off</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ice – Wor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d, Exc</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el, Pow</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erPoint.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воляет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вести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ноценное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чём в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ференцию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доб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авить до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50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овек.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ако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ерфейс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не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способлен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чного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ьзователя – он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жный и зап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утанный.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омый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остаток, и поэ</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тому Mic</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rosoft Tea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m не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учает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таточно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ьшого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пространения, хот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трумент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дов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ольно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ересный и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кциональный.</w:t>
      </w:r>
    </w:p>
    <w:p w14:paraId="7E2E519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Тем не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жество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ьзователей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ечают,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ный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вис оче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нь хор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вершенствования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по той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циплине. Оче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нь пох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ожим по сти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 на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Cou</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rsera,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EDX</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ный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вис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воначально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ентирован на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чных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отников, поэ</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тому на нем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положено огр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омное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ичество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по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фессиональной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тификации.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оритетность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ного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виса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азывает не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ичество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мещенных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но и гео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графия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оров,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ример,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из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верситетов Гар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варда, Бер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кли и т.д. </w:t>
      </w:r>
    </w:p>
    <w:p w14:paraId="51FC691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Следующее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ощью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орое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ержит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гогранный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воначально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изв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естно,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Lyn</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da. Сег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одня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нос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 наз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вание Lin</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kedin Lea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rning. На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тформе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полагается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нообразный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циплинам 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дусмотрена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тификатов [22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w:t>
      </w:r>
    </w:p>
    <w:p w14:paraId="5B5783F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гим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подавателям и сот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рудникам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хор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ошо изв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естна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Mod</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ular Obj</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ect-Oriented Dyn</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amic Lea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rning Env</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ironment (MOODLE),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орая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работана ещё</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999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Ee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работал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 авс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тралийского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Кер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тин Мар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тин Дуг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иамас с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ью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репления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верки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по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чаемым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циплинам. В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чительно усо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вершенствована 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еведена на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чем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 язы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ков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ьшим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имуществом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жит тот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бес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платной, но в тож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ею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ьзоваться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окий кру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ьзователей [16</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7</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w:t>
      </w:r>
    </w:p>
    <w:p w14:paraId="476EB64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Уникальные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воляет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давать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тформенное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Ski</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llshare.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местить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ео-изображения,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екты,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бные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 и т.д.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ная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доставляет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ный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явления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 тво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рчества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работке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А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истрации в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ываемой,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миальной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учить гон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орара за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уты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смотра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тавленных на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тформу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ков.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тформа Tea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chable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из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поп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улярных в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мирования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Ee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ользуют не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ндартного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но 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чении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трументов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ктронной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мерции.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стота и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ользования в биз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несе хор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ошо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актеризуют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тформенный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трумент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Thi</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nkific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ьше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ьзователей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Tea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chery,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ечают,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ee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стоте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ользования, она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воляет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водить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дажи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работанных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На сег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одняшний ден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ечислить ещё</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жество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тирования.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ример, Moo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c, Uda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city, Doc</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ebo и т.д.,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не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ивно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длагают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висы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но и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тоянно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ершенствуются пут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 иск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усственного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еллекта 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p>
    <w:p w14:paraId="7D53C54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чем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пят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идесяти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сийских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 в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ременный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кционирует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ровая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тформа «Галактика» (рисунок 32).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ную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тформу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смотреть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алт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ернативную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тформу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ахстанских ОВП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w:t>
      </w:r>
    </w:p>
    <w:p w14:paraId="11C49F9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Данная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тформа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воляет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 опт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имизировать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олнение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жества опе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раций и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спечить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троль по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личным пар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аметрам. «Галактика»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воляет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ществлять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и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тельностью,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орое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ючает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емной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панией,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авление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тингентом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троль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чет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наг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рузки,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тавление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писания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и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 усп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еваемостью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и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истрантов,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дог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оворов на</w:t>
      </w:r>
    </w:p>
    <w:p w14:paraId="3F2C546E"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22AFC63F" w14:textId="77777777" w:rsidR="000D6649" w:rsidRDefault="00AF6C19">
      <w:pPr>
        <w:spacing w:after="0" w:line="240" w:lineRule="auto"/>
        <w:ind w:firstLine="567"/>
        <w:jc w:val="center"/>
        <w:rPr>
          <w:rFonts w:ascii="Times New Roman" w:hAnsi="Times New Roman" w:cs="Times New Roman"/>
          <w:color w:val="000000" w:themeColor="text1"/>
          <w:sz w:val="32"/>
          <w:szCs w:val="32"/>
          <w:lang w:val="kk-KZ"/>
        </w:rPr>
      </w:pPr>
      <w:r>
        <w:rPr>
          <w:noProof/>
          <w:color w:val="000000" w:themeColor="text1"/>
          <w:lang w:eastAsia="ru-RU"/>
        </w:rPr>
        <w:drawing>
          <wp:inline distT="0" distB="0" distL="0" distR="0" wp14:anchorId="7C91FBD0" wp14:editId="07764E8E">
            <wp:extent cx="3258185" cy="1595120"/>
            <wp:effectExtent l="0" t="0" r="0" b="5080"/>
            <wp:docPr id="80" name="Рисунок 80" descr="Увелич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80" descr="Увеличить"/>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3270993" cy="1601424"/>
                    </a:xfrm>
                    <a:prstGeom prst="rect">
                      <a:avLst/>
                    </a:prstGeom>
                    <a:noFill/>
                    <a:ln>
                      <a:noFill/>
                    </a:ln>
                  </pic:spPr>
                </pic:pic>
              </a:graphicData>
            </a:graphic>
          </wp:inline>
        </w:drawing>
      </w:r>
    </w:p>
    <w:p w14:paraId="4C5520E6" w14:textId="77777777" w:rsidR="000D6649" w:rsidRDefault="000D6649">
      <w:pPr>
        <w:spacing w:after="0" w:line="240" w:lineRule="auto"/>
        <w:ind w:firstLine="567"/>
        <w:jc w:val="center"/>
        <w:rPr>
          <w:rFonts w:ascii="Times New Roman" w:hAnsi="Times New Roman" w:cs="Times New Roman"/>
          <w:color w:val="000000" w:themeColor="text1"/>
          <w:sz w:val="28"/>
          <w:szCs w:val="28"/>
          <w:lang w:val="kk-KZ"/>
        </w:rPr>
      </w:pPr>
    </w:p>
    <w:p w14:paraId="78DBF25D" w14:textId="77777777" w:rsidR="000D6649" w:rsidRDefault="00AF6C19">
      <w:pPr>
        <w:spacing w:after="0" w:line="240" w:lineRule="auto"/>
        <w:ind w:firstLine="567"/>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Рисунок 32 –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ерфейс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«Галактика»</w:t>
      </w:r>
    </w:p>
    <w:p w14:paraId="28EDDFAF" w14:textId="77777777" w:rsidR="000D6649" w:rsidRDefault="00AF6C19">
      <w:pPr>
        <w:spacing w:after="0" w:line="240" w:lineRule="auto"/>
        <w:ind w:firstLine="567"/>
        <w:jc w:val="both"/>
        <w:rPr>
          <w:rFonts w:ascii="Times New Roman" w:hAnsi="Times New Roman" w:cs="Times New Roman"/>
          <w:color w:val="000000" w:themeColor="text1"/>
          <w:lang w:val="kk-KZ"/>
        </w:rPr>
      </w:pPr>
      <w:r>
        <w:rPr>
          <w:rFonts w:ascii="Times New Roman" w:hAnsi="Times New Roman" w:cs="Times New Roman"/>
          <w:color w:val="000000" w:themeColor="text1"/>
          <w:lang w:val="kk-KZ"/>
        </w:rPr>
        <w:t>Примечание – сос</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тавлено авт</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ором на осн</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овании ист</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 xml:space="preserve">очника </w:t>
      </w:r>
      <w:r>
        <w:rPr>
          <w:rFonts w:ascii="Times New Roman" w:hAnsi="Times New Roman" w:cs="Times New Roman"/>
          <w:color w:val="000000" w:themeColor="text1"/>
          <w:sz w:val="28"/>
          <w:szCs w:val="28"/>
          <w:lang w:val="kk-KZ"/>
        </w:rPr>
        <w:t>[73]</w:t>
      </w:r>
    </w:p>
    <w:p w14:paraId="48AB06D4"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6431CD14" w14:textId="77777777" w:rsidR="000D6649" w:rsidRDefault="00AF6C19">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зание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готовку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ументов об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авление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чно-исследовательской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отой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дентов, </w:t>
      </w:r>
      <w:r>
        <w:rPr>
          <w:rFonts w:ascii="Times New Roman" w:hAnsi="Times New Roman" w:cs="Times New Roman"/>
          <w:color w:val="000000" w:themeColor="text1"/>
          <w:sz w:val="28"/>
          <w:szCs w:val="28"/>
          <w:lang w:val="kk-KZ"/>
        </w:rPr>
        <w:lastRenderedPageBreak/>
        <w:t>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истрантов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фессорско-преподавательского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тава и т.п. Кро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тформенное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«Галактика»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воляет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ществлять кад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ровый, фин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ансовый и опе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ративный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авление иму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щественным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плексом. «Галактика»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доставляет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истрантам,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дому сот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руднику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егистрированным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ный каб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инет,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 в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ременный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тъемлемой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тью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редством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ного каб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инета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ьзователи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учить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ую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ересующую их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ормацию, вес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 рее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ственных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тижений в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тветствии с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ожением об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ективном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тракте,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мировать 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учать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личные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ументы в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кционирования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ктронного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ументооборота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[21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В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етить,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«Галактика»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ективным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опт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имизации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едений за сче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зрачности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цессов, опе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ративности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выр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аботки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мотных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авленческих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ений,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ощения и уск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орения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цессов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 и сог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ласования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ументов, иск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лючения дуб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лирования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работки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и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висов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кат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егорий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ьзователей. </w:t>
      </w:r>
    </w:p>
    <w:p w14:paraId="65955ED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Говоря 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новидностях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етить,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ествует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ый кла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сс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воляют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ществлять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собствуют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ведению веб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инаров,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сылок на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тной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ример,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тформа ant</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itreningi.ru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тной. На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дставлены пят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тар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ифов: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рт,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итель,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фи,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перт и Биз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нес.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орая взи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мается за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тар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ифа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исит от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ользования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(месяц,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ртал,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года,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На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тформе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ется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ользования гей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мификации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2]. </w:t>
      </w:r>
    </w:p>
    <w:p w14:paraId="2E64517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тным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тформам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осится и Get</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Course (getcourse.ru). Ука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занная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тформа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ществить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из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 тар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ифов (различных по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менным рам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кам) с бес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платным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т-драйвом на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 до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ель.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ная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дусматривает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дания моб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ильного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ложения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из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имуществ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тот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ентирована не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на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денческой мол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одежи, но и на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сот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рудников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омств и биз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нес –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паний.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кольку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ная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тформа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таточно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жный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ерфейс, то на ней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мещен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робный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 по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оте с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тформой и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ется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хождения мас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тер кла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ссов по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оте с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тформой. </w:t>
      </w:r>
    </w:p>
    <w:p w14:paraId="5997447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Практика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азывает,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висы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ьшинства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тных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воляют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дать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чающие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менения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дующих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трументов: </w:t>
      </w:r>
    </w:p>
    <w:p w14:paraId="1B2B309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циального бло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дания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са co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циализированной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темой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верки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аний,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с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можностью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чат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с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чающимися; </w:t>
      </w:r>
    </w:p>
    <w:p w14:paraId="62F4387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ельного бло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тирования по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ультатам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чения; </w:t>
      </w:r>
    </w:p>
    <w:p w14:paraId="4E273A1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CRM</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адм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инистрирования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данной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чения; </w:t>
      </w:r>
    </w:p>
    <w:p w14:paraId="51EC9724"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циализированного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висного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ведения веб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инаров; </w:t>
      </w:r>
    </w:p>
    <w:p w14:paraId="7C6F138B"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виса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тистического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 и защ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иты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дставленных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от коп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ирования;</w:t>
      </w:r>
    </w:p>
    <w:p w14:paraId="4C4DC90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виса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еграции с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тежными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темами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2]. </w:t>
      </w:r>
    </w:p>
    <w:p w14:paraId="5F263CC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статировать,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олняют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жество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кций 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чении,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авлении,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доставляя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чающимся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рать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ивидуальную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азовательную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екторию. Кро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етить,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нообразии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граммных 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нологических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ений,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ами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ается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оритет оте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чественным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работкам.</w:t>
      </w:r>
    </w:p>
    <w:p w14:paraId="58F593D3" w14:textId="31F3E9C9"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нсформации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в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овом мас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штабе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терпевают огр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омные изм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енения. И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из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трументов в их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ровизации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тупают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спечивают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доставление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бно-методического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и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верки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ученных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по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циплинам,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чаемым в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имосвязь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и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истрантов с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фессорско-преподавательским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тавом в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них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в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ровом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мате,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лизацию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ивидуальной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чно-образовательной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ектории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и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истрантов,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троль усп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еваемости co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роны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и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оводства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оце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нку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лификации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подавательского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тава,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чных пуб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ликаций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и сот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рудников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доставление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о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лизуемых в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ектных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отах,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имосвязь с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отодателями,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троль за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темой биб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лиотечного обс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луживания,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тоянное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ническое 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нологическое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ершенствование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раструктуры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дание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висов. То ест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ровая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тформа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ажает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собствует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ьнейшему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витию и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тижению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оких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ультатов в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дународных рей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тингах.</w:t>
      </w:r>
    </w:p>
    <w:p w14:paraId="755C9371" w14:textId="77777777" w:rsidR="00495FF9" w:rsidRDefault="00495FF9">
      <w:pPr>
        <w:spacing w:after="0" w:line="240" w:lineRule="auto"/>
        <w:ind w:firstLine="567"/>
        <w:jc w:val="both"/>
        <w:rPr>
          <w:rFonts w:ascii="Times New Roman" w:hAnsi="Times New Roman" w:cs="Times New Roman"/>
          <w:color w:val="000000" w:themeColor="text1"/>
          <w:sz w:val="28"/>
          <w:szCs w:val="28"/>
          <w:lang w:val="kk-KZ"/>
        </w:rPr>
      </w:pPr>
    </w:p>
    <w:p w14:paraId="6034EC14"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w:lastRenderedPageBreak/>
        <w:drawing>
          <wp:inline distT="0" distB="0" distL="0" distR="0" wp14:anchorId="60B057F4" wp14:editId="682B1896">
            <wp:extent cx="5486400" cy="3200400"/>
            <wp:effectExtent l="0" t="0" r="0" b="19050"/>
            <wp:docPr id="87" name="Схема 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14:paraId="6951A0B7"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4CBEAB20" w14:textId="77777777" w:rsidR="000D6649" w:rsidRDefault="00AF6C19">
      <w:pPr>
        <w:spacing w:after="0" w:line="240" w:lineRule="auto"/>
        <w:ind w:firstLine="567"/>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Рисунок 33 - Рек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омендации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ьнейшего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49B7CC8E" w14:textId="77777777" w:rsidR="000D6649" w:rsidRDefault="00AF6C19">
      <w:pPr>
        <w:spacing w:after="0" w:line="240" w:lineRule="auto"/>
        <w:ind w:firstLine="567"/>
        <w:jc w:val="both"/>
        <w:rPr>
          <w:rFonts w:ascii="Times New Roman" w:hAnsi="Times New Roman" w:cs="Times New Roman"/>
          <w:color w:val="000000" w:themeColor="text1"/>
          <w:lang w:val="kk-KZ"/>
        </w:rPr>
      </w:pPr>
      <w:r>
        <w:rPr>
          <w:rFonts w:ascii="Times New Roman" w:hAnsi="Times New Roman" w:cs="Times New Roman"/>
          <w:color w:val="000000" w:themeColor="text1"/>
          <w:lang w:val="kk-KZ"/>
        </w:rPr>
        <w:t>Примечание – сос</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тавлено авт</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ором на осн</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овании ист</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очника [2</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1]</w:t>
      </w:r>
    </w:p>
    <w:p w14:paraId="2B2F4CF0" w14:textId="77777777" w:rsidR="000D6649" w:rsidRDefault="000D6649">
      <w:pPr>
        <w:spacing w:after="0" w:line="240" w:lineRule="auto"/>
        <w:jc w:val="both"/>
        <w:rPr>
          <w:rFonts w:ascii="Times New Roman" w:hAnsi="Times New Roman" w:cs="Times New Roman"/>
          <w:color w:val="000000" w:themeColor="text1"/>
          <w:sz w:val="28"/>
          <w:szCs w:val="28"/>
          <w:lang w:val="kk-KZ"/>
        </w:rPr>
      </w:pPr>
    </w:p>
    <w:p w14:paraId="50A7558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овании рис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унока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сде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лать выв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о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бходимости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дрения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дующих рек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омендации:</w:t>
      </w:r>
    </w:p>
    <w:p w14:paraId="3E87DFD3" w14:textId="77777777" w:rsidR="000D6649" w:rsidRDefault="00AF6C19">
      <w:pPr>
        <w:pStyle w:val="ac"/>
        <w:numPr>
          <w:ilvl w:val="0"/>
          <w:numId w:val="7"/>
        </w:numPr>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Усиление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нической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держки: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должать инв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естиции в улу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чшение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ернет-инфраструктуры и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спечение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тупа к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ременному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рудованию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щихся 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 в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аленных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ионах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ахстана.</w:t>
      </w:r>
    </w:p>
    <w:p w14:paraId="7DA270B3" w14:textId="77777777" w:rsidR="000D6649" w:rsidRDefault="00AF6C19">
      <w:pPr>
        <w:pStyle w:val="ac"/>
        <w:numPr>
          <w:ilvl w:val="0"/>
          <w:numId w:val="7"/>
        </w:numPr>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Подготовка 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работка и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ышения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лификации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одик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огут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ысить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 и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ективность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айн-курсов.</w:t>
      </w:r>
    </w:p>
    <w:p w14:paraId="5BCA7511" w14:textId="77777777" w:rsidR="000D6649" w:rsidRDefault="00AF6C19">
      <w:pPr>
        <w:pStyle w:val="ac"/>
        <w:numPr>
          <w:ilvl w:val="0"/>
          <w:numId w:val="7"/>
        </w:numPr>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Разработка гиб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ридных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елей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еграция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и очн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доставит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окие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соч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етая луч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шие асп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екты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w:t>
      </w:r>
    </w:p>
    <w:p w14:paraId="00F9F8B4" w14:textId="77777777" w:rsidR="000D6649" w:rsidRDefault="00AF6C19">
      <w:pPr>
        <w:pStyle w:val="ac"/>
        <w:numPr>
          <w:ilvl w:val="0"/>
          <w:numId w:val="7"/>
        </w:numPr>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Поддержка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сонализированного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иск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усственного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еллекта и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литики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ада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птации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ивидуальные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ребности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чительно улу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чшить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10C6B79B" w14:textId="77777777" w:rsidR="000D6649" w:rsidRPr="00E872D3" w:rsidRDefault="00AF6C19">
      <w:pPr>
        <w:spacing w:after="0" w:line="240" w:lineRule="auto"/>
        <w:ind w:firstLine="567"/>
        <w:jc w:val="both"/>
        <w:rPr>
          <w:rFonts w:ascii="Times New Roman" w:hAnsi="Times New Roman" w:cs="Times New Roman"/>
          <w:color w:val="000000" w:themeColor="text1"/>
          <w:sz w:val="28"/>
          <w:szCs w:val="28"/>
          <w:lang w:val="kk-KZ"/>
        </w:rPr>
      </w:pPr>
      <w:r w:rsidRPr="00E872D3">
        <w:rPr>
          <w:rFonts w:ascii="Times New Roman" w:hAnsi="Times New Roman" w:cs="Times New Roman"/>
          <w:color w:val="000000" w:themeColor="text1"/>
          <w:sz w:val="28"/>
          <w:szCs w:val="28"/>
          <w:lang w:val="kk-KZ"/>
        </w:rPr>
        <w:t>Технологии ИИ вхо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дят в выс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шее обр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азование всл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ед за рас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пространением тог</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 что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име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нуют уда</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лённым обр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азованием (distance lea</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rning)2. Онл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айн-технологии в выс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шем образ</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овании соз</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дают сре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ду, бла</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гоприятную для</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исп</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ользования ИИ. Бол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ее тог</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 их рас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пространение (особенно акт</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ивное – в пер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иод пан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демии) дел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ает при</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вычной иде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ю обр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азовательных реф</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орм, осн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ованных на исп</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ользовании нов</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ых тех</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нологий. Одн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ако воп</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рос не в тех</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нологии как</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так</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овой – воп</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рос в том</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как</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име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нно и на как</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их осн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ованиях её </w:t>
      </w:r>
      <w:r w:rsidRPr="00E872D3">
        <w:rPr>
          <w:rFonts w:ascii="Times New Roman" w:hAnsi="Times New Roman" w:cs="Times New Roman"/>
          <w:color w:val="000000" w:themeColor="text1"/>
          <w:sz w:val="28"/>
          <w:szCs w:val="28"/>
          <w:lang w:val="kk-KZ"/>
        </w:rPr>
        <w:lastRenderedPageBreak/>
        <w:t>вне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дрять. Тем</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 и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блема онл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айн-образования в пан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демию COV</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ID-1</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9 ста</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ла поп</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улярной и сре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ди сам</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их уча</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стников обр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азовательного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цесса – учё</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ных и пре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подавателей</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Исс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ледователи фик</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сируют как</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оче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видные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блемы, с кот</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орыми сто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лкнулись уча</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стники обр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азовательного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цесса –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блемы соц</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иальные, пси</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хологические, тех</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нические, – так</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и бол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ее или</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мен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ее усп</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ешные поп</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ытки их реш</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ения. Одн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ако, на наш</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взг</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ляд, наи</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более важ</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ная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блема леж</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ит глу</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бже, чем</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ада</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птация уча</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стников обр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азовательного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цесса к сущ</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ествующим   изм</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енениям.   Воп</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рос в  том</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как</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им дол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жно  быт</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ь  выс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шее</w:t>
      </w:r>
    </w:p>
    <w:p w14:paraId="327E8137" w14:textId="77777777" w:rsidR="000D6649" w:rsidRPr="00E872D3" w:rsidRDefault="000D6649">
      <w:pPr>
        <w:spacing w:after="0" w:line="240" w:lineRule="auto"/>
        <w:ind w:left="-61" w:firstLine="173"/>
        <w:jc w:val="both"/>
        <w:rPr>
          <w:rFonts w:ascii="Times New Roman" w:hAnsi="Times New Roman" w:cs="Times New Roman"/>
          <w:color w:val="000000" w:themeColor="text1"/>
          <w:sz w:val="28"/>
          <w:szCs w:val="28"/>
          <w:lang w:val="kk-KZ"/>
        </w:rPr>
      </w:pPr>
    </w:p>
    <w:p w14:paraId="3A2FDA09" w14:textId="77777777" w:rsidR="000D6649" w:rsidRPr="00E872D3" w:rsidRDefault="00AF6C19">
      <w:pPr>
        <w:spacing w:after="0" w:line="240" w:lineRule="auto"/>
        <w:ind w:left="-61" w:firstLine="173"/>
        <w:jc w:val="both"/>
        <w:rPr>
          <w:rFonts w:ascii="Times New Roman" w:hAnsi="Times New Roman" w:cs="Times New Roman"/>
          <w:color w:val="000000" w:themeColor="text1"/>
          <w:sz w:val="28"/>
          <w:szCs w:val="28"/>
          <w:lang w:val="kk-KZ"/>
        </w:rPr>
      </w:pPr>
      <w:r w:rsidRPr="00E872D3">
        <w:rPr>
          <w:rFonts w:ascii="Times New Roman" w:hAnsi="Times New Roman" w:cs="Times New Roman"/>
          <w:noProof/>
          <w:color w:val="000000" w:themeColor="text1"/>
          <w:sz w:val="28"/>
          <w:szCs w:val="28"/>
          <w:lang w:eastAsia="ru-RU"/>
        </w:rPr>
        <w:drawing>
          <wp:inline distT="0" distB="0" distL="0" distR="0" wp14:anchorId="585B1060" wp14:editId="38902391">
            <wp:extent cx="5486400" cy="3669665"/>
            <wp:effectExtent l="0" t="0" r="0" b="26035"/>
            <wp:docPr id="93" name="Схема 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14:paraId="58CC4C32" w14:textId="77777777" w:rsidR="000D6649" w:rsidRPr="00E872D3" w:rsidRDefault="000D6649">
      <w:pPr>
        <w:spacing w:after="0" w:line="240" w:lineRule="auto"/>
        <w:ind w:left="-61" w:firstLine="173"/>
        <w:jc w:val="both"/>
        <w:rPr>
          <w:rFonts w:ascii="Times New Roman" w:hAnsi="Times New Roman" w:cs="Times New Roman"/>
          <w:color w:val="000000" w:themeColor="text1"/>
          <w:sz w:val="28"/>
          <w:szCs w:val="28"/>
          <w:lang w:val="kk-KZ"/>
        </w:rPr>
      </w:pPr>
    </w:p>
    <w:p w14:paraId="3093EFE2" w14:textId="77777777" w:rsidR="000D6649" w:rsidRPr="00E872D3" w:rsidRDefault="00AF6C19">
      <w:pPr>
        <w:spacing w:after="0" w:line="240" w:lineRule="auto"/>
        <w:ind w:left="-61" w:firstLine="173"/>
        <w:jc w:val="center"/>
        <w:rPr>
          <w:rFonts w:ascii="Times New Roman" w:hAnsi="Times New Roman" w:cs="Times New Roman"/>
          <w:color w:val="000000" w:themeColor="text1"/>
          <w:sz w:val="28"/>
          <w:szCs w:val="28"/>
          <w:lang w:val="kk-KZ"/>
        </w:rPr>
      </w:pPr>
      <w:r w:rsidRPr="00E872D3">
        <w:rPr>
          <w:rFonts w:ascii="Times New Roman" w:hAnsi="Times New Roman" w:cs="Times New Roman"/>
          <w:color w:val="000000" w:themeColor="text1"/>
          <w:sz w:val="28"/>
          <w:szCs w:val="28"/>
          <w:lang w:val="kk-KZ"/>
        </w:rPr>
        <w:t>Рисунок 34 – Мод</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ель исп</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ользования ИИ для</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дис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танционного обр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азования</w:t>
      </w:r>
    </w:p>
    <w:p w14:paraId="36668326" w14:textId="0AE64FE1" w:rsidR="000D6649" w:rsidRPr="00E872D3" w:rsidRDefault="00AF6C19">
      <w:pPr>
        <w:spacing w:after="0" w:line="240" w:lineRule="auto"/>
        <w:ind w:firstLine="567"/>
        <w:rPr>
          <w:rFonts w:ascii="Times New Roman" w:hAnsi="Times New Roman" w:cs="Times New Roman"/>
          <w:lang w:val="kk-KZ"/>
        </w:rPr>
      </w:pPr>
      <w:r w:rsidRPr="00E872D3">
        <w:rPr>
          <w:rFonts w:ascii="Times New Roman" w:hAnsi="Times New Roman" w:cs="Times New Roman"/>
          <w:color w:val="000000" w:themeColor="text1"/>
          <w:sz w:val="24"/>
          <w:szCs w:val="24"/>
          <w:lang w:val="kk-KZ"/>
        </w:rPr>
        <w:t xml:space="preserve">Примечание – </w:t>
      </w:r>
      <w:r w:rsidR="00495FF9">
        <w:rPr>
          <w:rFonts w:ascii="Times New Roman" w:hAnsi="Times New Roman" w:cs="Times New Roman"/>
          <w:color w:val="000000" w:themeColor="text1"/>
          <w:sz w:val="24"/>
          <w:szCs w:val="24"/>
          <w:lang w:val="kk-KZ"/>
        </w:rPr>
        <w:t>с</w:t>
      </w:r>
      <w:r w:rsidRPr="00E872D3">
        <w:rPr>
          <w:rFonts w:ascii="Times New Roman" w:hAnsi="Times New Roman" w:cs="Times New Roman"/>
        </w:rPr>
        <w:t>оставлено автором на основании результатов проведенного исследования [</w:t>
      </w:r>
      <w:r w:rsidRPr="00E872D3">
        <w:rPr>
          <w:rFonts w:ascii="Times New Roman" w:hAnsi="Times New Roman" w:cs="Times New Roman"/>
          <w:lang w:val="kk-KZ"/>
        </w:rPr>
        <w:t>Приложение</w:t>
      </w:r>
      <w:r w:rsidRPr="00E872D3">
        <w:rPr>
          <w:rFonts w:ascii="Times New Roman" w:hAnsi="Times New Roman" w:cs="Times New Roman"/>
        </w:rPr>
        <w:t xml:space="preserve"> 1]</w:t>
      </w:r>
    </w:p>
    <w:p w14:paraId="15C21EAD" w14:textId="77777777" w:rsidR="000D6649" w:rsidRPr="00E872D3" w:rsidRDefault="000D6649">
      <w:pPr>
        <w:spacing w:after="0" w:line="240" w:lineRule="auto"/>
        <w:ind w:firstLine="567"/>
        <w:rPr>
          <w:rFonts w:ascii="Times New Roman" w:hAnsi="Times New Roman" w:cs="Times New Roman"/>
          <w:lang w:val="kk-KZ"/>
        </w:rPr>
      </w:pPr>
    </w:p>
    <w:p w14:paraId="531F8C77" w14:textId="77777777" w:rsidR="000D6649" w:rsidRPr="00E872D3" w:rsidRDefault="00AF6C19">
      <w:pPr>
        <w:spacing w:after="0" w:line="240" w:lineRule="auto"/>
        <w:jc w:val="both"/>
        <w:rPr>
          <w:rFonts w:ascii="Times New Roman" w:hAnsi="Times New Roman" w:cs="Times New Roman"/>
          <w:color w:val="000000" w:themeColor="text1"/>
          <w:sz w:val="28"/>
          <w:szCs w:val="28"/>
          <w:lang w:val="kk-KZ"/>
        </w:rPr>
      </w:pPr>
      <w:r w:rsidRPr="00E872D3">
        <w:rPr>
          <w:rFonts w:ascii="Times New Roman" w:hAnsi="Times New Roman" w:cs="Times New Roman"/>
          <w:color w:val="000000" w:themeColor="text1"/>
          <w:sz w:val="28"/>
          <w:szCs w:val="28"/>
          <w:lang w:val="kk-KZ"/>
        </w:rPr>
        <w:t>обр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азование и как</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исх</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одя из это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го, исп</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ользуются нов</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ые тех</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нологии. В 2</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02</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0 год</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у, хар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актеризуя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блемы «вынужденного» онл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айн-образования, мы опр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еделили нес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колько при</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нципиальных пол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ожений.</w:t>
      </w:r>
    </w:p>
    <w:p w14:paraId="7C5CA537" w14:textId="77777777" w:rsidR="000D6649" w:rsidRPr="00E872D3" w:rsidRDefault="00AF6C19">
      <w:pPr>
        <w:spacing w:after="0" w:line="240" w:lineRule="auto"/>
        <w:ind w:firstLine="567"/>
        <w:jc w:val="both"/>
        <w:rPr>
          <w:rFonts w:ascii="Times New Roman" w:hAnsi="Times New Roman" w:cs="Times New Roman"/>
          <w:color w:val="000000" w:themeColor="text1"/>
          <w:sz w:val="28"/>
          <w:szCs w:val="28"/>
          <w:lang w:val="kk-KZ"/>
        </w:rPr>
      </w:pPr>
      <w:r w:rsidRPr="00E872D3">
        <w:rPr>
          <w:rFonts w:ascii="Times New Roman" w:hAnsi="Times New Roman" w:cs="Times New Roman"/>
          <w:color w:val="000000" w:themeColor="text1"/>
          <w:sz w:val="28"/>
          <w:szCs w:val="28"/>
          <w:lang w:val="kk-KZ"/>
        </w:rPr>
        <w:t>В Рес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публике Каз</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ахстан Пер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вые шаг</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и по вне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дрению иск</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усственного инт</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еллекта был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и зал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ожены гос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ударственной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граммой «Цифровой Каз</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ахстан». На сег</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одняшний ден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ь воп</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рос обс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уждается в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екте конц</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епции раз</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вития иск</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усственного инт</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еллекта на 2</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02</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4 - 2</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02</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9 год</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ы [74</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w:t>
      </w:r>
    </w:p>
    <w:p w14:paraId="093B3614" w14:textId="77777777" w:rsidR="000D6649" w:rsidRPr="00E872D3" w:rsidRDefault="00AF6C19">
      <w:pPr>
        <w:spacing w:after="0" w:line="240" w:lineRule="auto"/>
        <w:ind w:firstLine="567"/>
        <w:jc w:val="both"/>
        <w:rPr>
          <w:rFonts w:ascii="Times New Roman" w:hAnsi="Times New Roman" w:cs="Times New Roman"/>
          <w:color w:val="000000" w:themeColor="text1"/>
          <w:sz w:val="28"/>
          <w:szCs w:val="28"/>
          <w:lang w:val="kk-KZ"/>
        </w:rPr>
      </w:pPr>
      <w:r w:rsidRPr="00E872D3">
        <w:rPr>
          <w:rFonts w:ascii="Times New Roman" w:hAnsi="Times New Roman" w:cs="Times New Roman"/>
          <w:color w:val="000000" w:themeColor="text1"/>
          <w:sz w:val="28"/>
          <w:szCs w:val="28"/>
          <w:lang w:val="kk-KZ"/>
        </w:rPr>
        <w:t>На осн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овании рис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унка 34 мож</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но сде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лать выв</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од о пре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имуществах пре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дложенной мод</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ели:</w:t>
      </w:r>
    </w:p>
    <w:p w14:paraId="3F9663EC" w14:textId="77777777" w:rsidR="000D6649" w:rsidRPr="00E872D3" w:rsidRDefault="00AF6C19">
      <w:pPr>
        <w:spacing w:after="0" w:line="240" w:lineRule="auto"/>
        <w:ind w:firstLine="567"/>
        <w:jc w:val="both"/>
        <w:rPr>
          <w:rFonts w:ascii="Times New Roman" w:hAnsi="Times New Roman" w:cs="Times New Roman"/>
          <w:color w:val="000000" w:themeColor="text1"/>
          <w:sz w:val="28"/>
          <w:szCs w:val="28"/>
          <w:lang w:val="kk-KZ"/>
        </w:rPr>
      </w:pPr>
      <w:r w:rsidRPr="00E872D3">
        <w:rPr>
          <w:rFonts w:ascii="Times New Roman" w:hAnsi="Times New Roman" w:cs="Times New Roman"/>
          <w:color w:val="000000" w:themeColor="text1"/>
          <w:sz w:val="28"/>
          <w:szCs w:val="28"/>
          <w:lang w:val="kk-KZ"/>
        </w:rPr>
        <w:t xml:space="preserve">  1</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Соз</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дание кон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тента для</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ведения зан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ятий co сту</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дентами. Инс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трументы ИИ, так</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ие как</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Cha</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tGPT, ген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ерируют сво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и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дукты на осн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ове исп</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ользования дан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ных инт</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ернета, вкл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ючая уже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выр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аботанные люд</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ьми пар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аметры и опи</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санные ист</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орические кон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тексты. Вме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сто тог</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 что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бы </w:t>
      </w:r>
      <w:r w:rsidRPr="00E872D3">
        <w:rPr>
          <w:rFonts w:ascii="Times New Roman" w:hAnsi="Times New Roman" w:cs="Times New Roman"/>
          <w:color w:val="000000" w:themeColor="text1"/>
          <w:sz w:val="28"/>
          <w:szCs w:val="28"/>
          <w:lang w:val="kk-KZ"/>
        </w:rPr>
        <w:lastRenderedPageBreak/>
        <w:t>пре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подаватели тра</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тили сво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ё вре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мя на соз</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дание их с нул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я, Cha</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tGPT мож</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но исп</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ользовать для</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соз</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дания пер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вого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екта, кот</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орый в дал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ьнейшем буд</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ут ред</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актировать. Как</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и для</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люб</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ого инс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трумента ИИ, эфф</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ективность Cha</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tGPT зав</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исит от тог</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 нас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колько кон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кретен ваш</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зап</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рос и нас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колько хор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ошо вы сфо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рмулируете сво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и цел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и и пот</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ребности. </w:t>
      </w:r>
    </w:p>
    <w:p w14:paraId="07843997" w14:textId="77777777" w:rsidR="000D6649" w:rsidRPr="00E872D3" w:rsidRDefault="00AF6C19">
      <w:pPr>
        <w:spacing w:after="0" w:line="240" w:lineRule="auto"/>
        <w:ind w:firstLine="567"/>
        <w:jc w:val="both"/>
        <w:rPr>
          <w:rFonts w:ascii="Times New Roman" w:hAnsi="Times New Roman" w:cs="Times New Roman"/>
          <w:color w:val="000000" w:themeColor="text1"/>
          <w:sz w:val="28"/>
          <w:szCs w:val="28"/>
          <w:lang w:val="kk-KZ"/>
        </w:rPr>
      </w:pPr>
      <w:r w:rsidRPr="00E872D3">
        <w:rPr>
          <w:rFonts w:ascii="Times New Roman" w:hAnsi="Times New Roman" w:cs="Times New Roman"/>
          <w:color w:val="000000" w:themeColor="text1"/>
          <w:sz w:val="28"/>
          <w:szCs w:val="28"/>
          <w:lang w:val="kk-KZ"/>
        </w:rPr>
        <w:t>2</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Орг</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анизация и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ведение экз</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аменов и зач</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ётов сег</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одня явл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яется одн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ими из наи</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более тру</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доёмких зад</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ач для</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пре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подавателей. Эти</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зад</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ачи уже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мог</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ут быт</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ь вып</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олнены с исп</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ользованием сущ</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ествующих инс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трументов ИИ. Одн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ако пре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подавателю нео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бходимо опр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еделить исх</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одные дан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ные для</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каж</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дого кон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кретного кур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са. Инс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трументы ген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еративного иск</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усственного инт</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еллекта мог</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ут сос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тавлять пре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дварительные воп</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росы, пом</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огать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водить соб</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еседование и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верку пис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ьменных раб</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от, но гот</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овить дан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ные для</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пре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дварительных воп</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росов, а так</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же адм</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инистрировать и оце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нивать отв</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еты всё</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-таки дол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жны пре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подаватели. </w:t>
      </w:r>
    </w:p>
    <w:p w14:paraId="76A21C0F" w14:textId="77777777" w:rsidR="000D6649" w:rsidRPr="00E872D3" w:rsidRDefault="00AF6C19">
      <w:pPr>
        <w:spacing w:after="0" w:line="240" w:lineRule="auto"/>
        <w:ind w:firstLine="567"/>
        <w:jc w:val="both"/>
        <w:rPr>
          <w:rFonts w:ascii="Times New Roman" w:hAnsi="Times New Roman" w:cs="Times New Roman"/>
          <w:color w:val="000000" w:themeColor="text1"/>
          <w:sz w:val="28"/>
          <w:szCs w:val="28"/>
          <w:lang w:val="kk-KZ"/>
        </w:rPr>
      </w:pPr>
      <w:r w:rsidRPr="00E872D3">
        <w:rPr>
          <w:rFonts w:ascii="Times New Roman" w:hAnsi="Times New Roman" w:cs="Times New Roman"/>
          <w:color w:val="000000" w:themeColor="text1"/>
          <w:sz w:val="28"/>
          <w:szCs w:val="28"/>
          <w:lang w:val="kk-KZ"/>
        </w:rPr>
        <w:t>3</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Пос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кольку уни</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верситеты в рын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очной соц</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иально-экономической сис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теме нац</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елены на то, что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бы дел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ать бол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ьше с мен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ьшими зат</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ратами, так</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ие инс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трументы, как</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Cha</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tGPT, мож</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но исп</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ользовать для</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авт</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оматизации отв</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етов на воп</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росы сту</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дентов, сот</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рудников, исс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ледовательского пер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со нал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 по пов</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оду орг</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анизации уче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бного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цесса и мех</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анизмов изм</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енения уче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бных пла</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нов, сос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тавления/заполнения док</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ументов на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ведение кон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кретных мер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оприятий. </w:t>
      </w:r>
    </w:p>
    <w:p w14:paraId="441B7338" w14:textId="77777777" w:rsidR="000D6649" w:rsidRPr="00E872D3" w:rsidRDefault="00AF6C19">
      <w:pPr>
        <w:spacing w:after="0" w:line="240" w:lineRule="auto"/>
        <w:ind w:firstLine="567"/>
        <w:jc w:val="both"/>
        <w:rPr>
          <w:rFonts w:ascii="Times New Roman" w:hAnsi="Times New Roman" w:cs="Times New Roman"/>
          <w:color w:val="000000" w:themeColor="text1"/>
          <w:sz w:val="28"/>
          <w:szCs w:val="28"/>
          <w:lang w:val="kk-KZ"/>
        </w:rPr>
      </w:pPr>
      <w:r w:rsidRPr="00E872D3">
        <w:rPr>
          <w:rFonts w:ascii="Times New Roman" w:hAnsi="Times New Roman" w:cs="Times New Roman"/>
          <w:color w:val="000000" w:themeColor="text1"/>
          <w:sz w:val="28"/>
          <w:szCs w:val="28"/>
          <w:lang w:val="kk-KZ"/>
        </w:rPr>
        <w:t>4) Сту</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дентам ИИ пом</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ожет ухо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дить от тип</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ичных оши</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бок при</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изу</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чении дан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ного кур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са и выя</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влять пот</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енциальные обл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асти, пре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дставляющие инт</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ерес для</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 кон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кретного сту</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дента, на осн</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ове рез</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ультатов,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демонстрированных в ход</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 обу</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чения на пре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дыдущих кур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сах/модулях. </w:t>
      </w:r>
    </w:p>
    <w:p w14:paraId="6C200A47" w14:textId="77777777" w:rsidR="000D6649" w:rsidRPr="00E872D3" w:rsidRDefault="00AF6C19">
      <w:pPr>
        <w:spacing w:after="0" w:line="240" w:lineRule="auto"/>
        <w:ind w:firstLine="567"/>
        <w:jc w:val="both"/>
        <w:rPr>
          <w:rFonts w:ascii="Times New Roman" w:hAnsi="Times New Roman" w:cs="Times New Roman"/>
          <w:color w:val="000000" w:themeColor="text1"/>
          <w:sz w:val="28"/>
          <w:szCs w:val="28"/>
          <w:lang w:val="kk-KZ"/>
        </w:rPr>
      </w:pPr>
      <w:r w:rsidRPr="00E872D3">
        <w:rPr>
          <w:rFonts w:ascii="Times New Roman" w:hAnsi="Times New Roman" w:cs="Times New Roman"/>
          <w:color w:val="000000" w:themeColor="text1"/>
          <w:sz w:val="28"/>
          <w:szCs w:val="28"/>
          <w:lang w:val="kk-KZ"/>
        </w:rPr>
        <w:t>5) Пос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кольку сов</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ременные тех</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нологии ИИ дос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тигли сер</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ьёзного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гресса в рас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познавании лиц</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пре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подаватели мог</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ут име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ть дос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туп в реж</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име реа</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льного вре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мени к инф</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ормации и инс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трументам, кот</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орые объ</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ективно изм</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еряют вов</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лечённость сту</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дентов в обу</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чение зде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сь и сей</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час.</w:t>
      </w:r>
    </w:p>
    <w:p w14:paraId="243724F4" w14:textId="77777777" w:rsidR="000D6649" w:rsidRPr="00E872D3" w:rsidRDefault="00AF6C19">
      <w:pPr>
        <w:spacing w:after="0" w:line="240" w:lineRule="auto"/>
        <w:ind w:firstLine="567"/>
        <w:jc w:val="both"/>
        <w:rPr>
          <w:rFonts w:ascii="Times New Roman" w:hAnsi="Times New Roman" w:cs="Times New Roman"/>
          <w:color w:val="000000" w:themeColor="text1"/>
          <w:sz w:val="28"/>
          <w:szCs w:val="28"/>
          <w:lang w:val="kk-KZ"/>
        </w:rPr>
      </w:pPr>
      <w:r w:rsidRPr="00E872D3">
        <w:rPr>
          <w:rFonts w:ascii="Times New Roman" w:hAnsi="Times New Roman" w:cs="Times New Roman"/>
          <w:color w:val="000000" w:themeColor="text1"/>
          <w:sz w:val="28"/>
          <w:szCs w:val="28"/>
          <w:lang w:val="kk-KZ"/>
        </w:rPr>
        <w:tab/>
        <w:t>С цел</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ью сов</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ершенстовования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цессов дис</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тационного обу</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чения пре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длагается вне</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дрение ИИ в вид</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е про</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кторинга при </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сдаче экз</w:t>
      </w:r>
      <w:r w:rsidRPr="00E872D3">
        <w:rPr>
          <w:rFonts w:ascii="Times New Roman" w:hAnsi="Times New Roman" w:cs="Times New Roman"/>
          <w:vanish/>
          <w:color w:val="FFFFFF" w:themeColor="background1"/>
          <w:spacing w:val="-20"/>
          <w:w w:val="1"/>
          <w:sz w:val="28"/>
          <w:szCs w:val="28"/>
          <w:lang w:val="kk-KZ"/>
        </w:rPr>
        <w:t></w:t>
      </w:r>
      <w:r w:rsidRPr="00E872D3">
        <w:rPr>
          <w:rFonts w:ascii="Times New Roman" w:hAnsi="Times New Roman" w:cs="Times New Roman"/>
          <w:color w:val="000000" w:themeColor="text1"/>
          <w:sz w:val="28"/>
          <w:szCs w:val="28"/>
          <w:lang w:val="kk-KZ"/>
        </w:rPr>
        <w:t xml:space="preserve">аменов (Приложение 1). </w:t>
      </w:r>
    </w:p>
    <w:p w14:paraId="7FE646DB" w14:textId="77777777" w:rsidR="000D6649" w:rsidRDefault="00AF6C19">
      <w:pPr>
        <w:spacing w:after="0" w:line="240" w:lineRule="auto"/>
        <w:ind w:firstLine="567"/>
        <w:jc w:val="both"/>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t xml:space="preserve">3.2 Мероприятия по совершенствованию управления дистанционным образованием на основе цифровизации  </w:t>
      </w:r>
    </w:p>
    <w:p w14:paraId="40393040"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6CFCE84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Одной из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оритетных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готовка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циалиста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мации,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адающего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окими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даментальными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ниями, ини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циативного,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собного ада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птироваться к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яющимся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бованиям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 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словливает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бходимость изм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енения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ошения к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гла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вных суб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ъектов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едачи сум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гот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овых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нсформируется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ивного,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имущественно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остоятельного пои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ска 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обретения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танционная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ает акц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 на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остоятельную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оту, на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мирование и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лизацию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собностей к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ообразованию и </w:t>
      </w:r>
      <w:r>
        <w:rPr>
          <w:rFonts w:ascii="Times New Roman" w:hAnsi="Times New Roman" w:cs="Times New Roman"/>
          <w:color w:val="000000" w:themeColor="text1"/>
          <w:sz w:val="28"/>
          <w:szCs w:val="28"/>
          <w:lang w:val="kk-KZ"/>
        </w:rPr>
        <w:lastRenderedPageBreak/>
        <w:t>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оразвитию.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наи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более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ивным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стником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подаватель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тупает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анизатор,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сультант,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оводитель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дуктов и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 на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 о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ности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хода по сра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внению с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диционными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одами и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мами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по-прежнему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должаются [27</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3D67F49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Анализ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дрения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ременной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ктике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азывает,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нирование,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лизация и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держка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ного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ряжена с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дностями. Они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личаются в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исимости от тип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ребностями 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наз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начением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и быс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трота усв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оения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581FF89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Для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решения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ользовать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тично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еме адм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инистрация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едения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атиться в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истерство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с зая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влением 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верки гот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овности в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тветствии с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вилами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в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[75</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5D906C4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нал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ичие кей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бно-методических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плексов по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дой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чаемой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w:t>
      </w:r>
    </w:p>
    <w:p w14:paraId="0895EAA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нал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фессорско-преподавательского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одического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тава,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циально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готовленного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w:t>
      </w:r>
    </w:p>
    <w:p w14:paraId="7A58F2B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нал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ичие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циальной кор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поративной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ументооборота,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ностью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спечивает адм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инистрирование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w:t>
      </w:r>
    </w:p>
    <w:p w14:paraId="4164710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нал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ичие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верки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w:t>
      </w:r>
    </w:p>
    <w:p w14:paraId="45521BC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При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IT -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денты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ьзоваться не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диционными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мами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но и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ользовать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пьютерные ист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очники,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ышают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вень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остоятельности,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учают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осовершенствования, улу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чшения и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репления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ыков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ременные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воляют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лизовать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менением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личного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елирования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ений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цессов.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ьнейший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гресс в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ышении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вня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можен лиш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с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еходом к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ершенным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 на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евых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ременное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 и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IT -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яющиеся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даментом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дъявляют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окие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 к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вню и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[76</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7A0148A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Успешное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тижение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 лиш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ользовании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ожений:</w:t>
      </w:r>
    </w:p>
    <w:p w14:paraId="1E4D564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w:t>
      </w:r>
    </w:p>
    <w:p w14:paraId="17F3EEB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чет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кая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тановка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041A6F54"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чаемых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и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евременной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атной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зью об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ективности их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052D928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ктика;</w:t>
      </w:r>
    </w:p>
    <w:p w14:paraId="405A200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держание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окой мот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ивации к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чению;</w:t>
      </w:r>
    </w:p>
    <w:p w14:paraId="5C8C6D9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енос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обретенных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авленческих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и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ыков в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очие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w:t>
      </w:r>
    </w:p>
    <w:p w14:paraId="1255E02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исх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одного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вня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w:t>
      </w:r>
    </w:p>
    <w:p w14:paraId="0385E46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ользуется пят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едидактических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42983D4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ормационно-рецептивный;</w:t>
      </w:r>
    </w:p>
    <w:p w14:paraId="6572A76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реп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родуктивный;</w:t>
      </w:r>
    </w:p>
    <w:p w14:paraId="7A8DDF0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блемный;</w:t>
      </w:r>
    </w:p>
    <w:p w14:paraId="2FB1247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эвр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истический;</w:t>
      </w:r>
    </w:p>
    <w:p w14:paraId="39D0FA3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ледовательский [77</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211BFC0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Репродуктивный и рец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ептивный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оды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учили наи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большее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пространение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На наш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взг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ляд на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очих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пах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ысить рол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эвр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истического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блемного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 А на лек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ционных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пах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ересен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бы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ледовательский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[78].</w:t>
      </w:r>
    </w:p>
    <w:p w14:paraId="49A06F8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Этот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бует наи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большей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остоятельности и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ивности, учи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 доб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ывать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 и нах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одить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собы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обретенного ран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и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 к тво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рческому пои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ску.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подавания в ход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зде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сь огр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аничены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дъявлением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блемных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тролем за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овными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пами их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ения, ока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занием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сультационных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 по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сьбе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веркой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товерности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ученных ими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ультатов и их оце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нкой.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чающиеся обя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заны осм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ыслить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ачи,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 выя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вить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лежащие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решению, спл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анировать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пы и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собы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ледования на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дом из них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ществить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оконтроль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w:t>
      </w:r>
    </w:p>
    <w:p w14:paraId="2AE3B03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очих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пах с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ощью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ледовательского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ода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аться неб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ольшие, но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остные пои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сковые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ачи,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занные с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чением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ержания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ельных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воп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росов и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бующие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хождения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овных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пов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ледовательской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наб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людения,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тановки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вижения гип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отез,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тавления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ледования и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еделения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ведения,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нятого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яснения и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ерпретации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ультатов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ледования,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выр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аботки рек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омендаций по их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ктическому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ользованию [79].</w:t>
      </w:r>
    </w:p>
    <w:p w14:paraId="7BEAFDF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лючительных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пах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ледовательский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дует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менять в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адения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 тво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рческой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и тво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рческого усв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тем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кру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пной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 смы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словой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циплины.</w:t>
      </w:r>
    </w:p>
    <w:p w14:paraId="011E1FD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Методы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блемного изл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ожения, эвр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истического и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ледовательского охв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атывают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на наш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взг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ляд,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тавить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енсивного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[80].</w:t>
      </w:r>
    </w:p>
    <w:p w14:paraId="7BB726D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Дидактическими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дствами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в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ользуются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ахстанской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яются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печ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атные,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пьютерные и ауд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ериалы.</w:t>
      </w:r>
    </w:p>
    <w:p w14:paraId="3C59A30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олнении к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ным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дложить:</w:t>
      </w:r>
    </w:p>
    <w:p w14:paraId="55D02D44"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печ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атные изд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ания в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ктронном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w:t>
      </w:r>
    </w:p>
    <w:p w14:paraId="2E656ED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лаб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ораторные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танционные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ктикумы;</w:t>
      </w:r>
    </w:p>
    <w:p w14:paraId="045AA9A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в обы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чном и мул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ьтимедийном вар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ианте;</w:t>
      </w:r>
    </w:p>
    <w:p w14:paraId="252AC98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и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с уда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ленным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тупом;</w:t>
      </w:r>
    </w:p>
    <w:p w14:paraId="758113E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нажеры с уда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ленным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тупом;</w:t>
      </w:r>
    </w:p>
    <w:p w14:paraId="73E688E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ктронные биб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лиотеки с уда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ленным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тупом;</w:t>
      </w:r>
    </w:p>
    <w:p w14:paraId="6E1EA7B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пертных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w:t>
      </w:r>
    </w:p>
    <w:p w14:paraId="2914C7F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гео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информационных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w:t>
      </w:r>
    </w:p>
    <w:p w14:paraId="1D47EFE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туальной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льности.</w:t>
      </w:r>
    </w:p>
    <w:p w14:paraId="6BCC1C7B"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Оптимальная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уктура печ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обий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циплине для</w:t>
      </w:r>
      <w:r>
        <w:rPr>
          <w:rFonts w:ascii="Times New Roman" w:hAnsi="Times New Roman" w:cs="Times New Roman"/>
          <w:vanish/>
          <w:color w:val="FFFFFF" w:themeColor="background1"/>
          <w:spacing w:val="-20"/>
          <w:w w:val="1"/>
          <w:sz w:val="28"/>
          <w:szCs w:val="28"/>
          <w:lang w:val="kk-KZ"/>
        </w:rPr>
        <w:t></w:t>
      </w:r>
    </w:p>
    <w:p w14:paraId="106D7C2B" w14:textId="77777777" w:rsidR="000D6649" w:rsidRDefault="00AF6C19">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дистанционного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 мне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нию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жны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ержать:</w:t>
      </w:r>
    </w:p>
    <w:p w14:paraId="53413D3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ист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дмет,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уальность,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 и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имосвязь с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гими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циплинами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по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циальности;</w:t>
      </w:r>
    </w:p>
    <w:p w14:paraId="08D708C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лабус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циплине;</w:t>
      </w:r>
    </w:p>
    <w:p w14:paraId="3C7990C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и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ачи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циплины;</w:t>
      </w:r>
    </w:p>
    <w:p w14:paraId="1EB479F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одические ука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зания по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остоятельному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чению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са;</w:t>
      </w:r>
    </w:p>
    <w:p w14:paraId="0CB6BCE4"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огл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авление;</w:t>
      </w:r>
    </w:p>
    <w:p w14:paraId="59791BF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овное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ержание,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уктурированное по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делам;</w:t>
      </w:r>
    </w:p>
    <w:p w14:paraId="1633BCB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ты, воп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росы,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ачи с отв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етами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нинга;</w:t>
      </w:r>
    </w:p>
    <w:p w14:paraId="59DB590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ито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говый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w:t>
      </w:r>
    </w:p>
    <w:p w14:paraId="4EF2286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ктические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w:t>
      </w:r>
    </w:p>
    <w:p w14:paraId="3B048AE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ковый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варь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еделений;</w:t>
      </w:r>
    </w:p>
    <w:p w14:paraId="38517C1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спи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сок сок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ращений и абб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ревиатур;</w:t>
      </w:r>
    </w:p>
    <w:p w14:paraId="29122C5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лючение;</w:t>
      </w:r>
    </w:p>
    <w:p w14:paraId="393CB37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спи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сок лит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ературы (основной,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олнительной);</w:t>
      </w:r>
    </w:p>
    <w:p w14:paraId="68BEBC1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тез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исы лек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ций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циплине,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ержащая выд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ержки из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бников,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чных и жур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нальных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тей,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одик и др.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ериалов по тем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атике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са;</w:t>
      </w:r>
    </w:p>
    <w:p w14:paraId="7842BDF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кра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ткая био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графия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обия [81].</w:t>
      </w:r>
    </w:p>
    <w:p w14:paraId="337E46A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Не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ускать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егрузки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чаемых изл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ишней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ормацией 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бно-методической лит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ературе.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водить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дварительный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длагаемого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w:t>
      </w:r>
    </w:p>
    <w:p w14:paraId="0E696F2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Активнее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ользовать ауд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еосредства в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тах изл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ожения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где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гими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дствами сде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лать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озможно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лядно.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дании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еофильмов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есообразно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ользовать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пьютерной ани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мации.</w:t>
      </w:r>
    </w:p>
    <w:p w14:paraId="7DDAEA82"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Мало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ледованными ост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аются пси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хологические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и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ледствия их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менения 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w:t>
      </w:r>
    </w:p>
    <w:p w14:paraId="5263834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В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евом вар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ианте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ользуются «текстовые» лек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ции (учебные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ериалы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дставлены в тек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стовом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Дал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ьнейшим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витием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дставление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лек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ции в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гип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ертекста, а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дующий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 - с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ользованием гип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ермедиа.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бходимого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актического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екта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чаемого с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ими лек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циями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по мне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нию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ведение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сультаций и лек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ций.</w:t>
      </w:r>
    </w:p>
    <w:p w14:paraId="4EAFEC9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Разработки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циальных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одик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буют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танционные сем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инары,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водить с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ощью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еоконференций.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и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еоконференции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водятся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дварительной ада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птации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к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ользуемым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дствам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и пси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холого-педагогической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w:t>
      </w:r>
    </w:p>
    <w:p w14:paraId="4E15619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Совершенствование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троля и мот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ивации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нь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троль за усв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оением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жен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ществляться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 (не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в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елю). Экз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амены,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совые и дип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ломные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водятся сей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час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еждениях,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отающих по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Мы счи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таем,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есообразно уси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лить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оконтроль с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ользованием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иде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нтификации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чающегося сни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мается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ользовании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еотелефонов и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еоконференцсвязи [82].</w:t>
      </w:r>
    </w:p>
    <w:p w14:paraId="254D787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Перспективна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ершенствования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троля, по мне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нию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пьютерная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чающая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(КОС),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орую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дрить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ахстанско-Американский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бодный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дназначена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тек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ущего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троля усп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еваемости, оце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нки рей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тинга,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тирования,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ема экз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аменов по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личным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дметам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КОС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оматически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и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лизирует жур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нал усп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еваемости,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ивидуально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чающегося зап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исываются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тигнутый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вень рей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тинга,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дний бал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 усп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еваемости и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гая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ормация,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воляющая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тоянно отс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леживать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дый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чаемый, бла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годаря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отать в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ственном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име и нам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ного быс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трее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тигает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w:t>
      </w:r>
    </w:p>
    <w:p w14:paraId="2812E67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ная рол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отв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одится мор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альной и пси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хологической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Нек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оторым из них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бы доб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иться усп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еха,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буется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шнее рук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оводств [83].</w:t>
      </w:r>
    </w:p>
    <w:p w14:paraId="782115E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Одна из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ьезнейших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тоит в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держать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емление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чающегося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ершить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ивидуально с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чаемым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анавливать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менные огр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аничения по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чению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са. Сок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ращение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имости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ышение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собствовать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ивному вов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лечению жел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ающих 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и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ышение ими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джа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еждения [71].</w:t>
      </w:r>
    </w:p>
    <w:p w14:paraId="285276F2"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Консолидация на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менением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неи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збежна. Изб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ыток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дложения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 огр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аничивает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были,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орую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дая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ельная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анизация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учить. Есл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солидации не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то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ерактивного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ктически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кратится.</w:t>
      </w:r>
    </w:p>
    <w:p w14:paraId="7EA9D99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Важным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тором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доставления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ершенного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ормационного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нологической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раструктуры с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таточными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тавки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урсами.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жны зах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отеть инв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естировать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в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жное,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урсоемкое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рудование 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держки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яющегося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ормационного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олнения.</w:t>
      </w:r>
    </w:p>
    <w:p w14:paraId="550D27C2"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Как уже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отм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ечалось,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гие из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тен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денций впо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лне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льны,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ущее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выг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лядит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гообещающим. Хот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отр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асль по-прежнему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исеть от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шних обс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тоятельств,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ерняка смо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жет быс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 ада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птироваться к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ым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овиям [84</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74BB166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 наш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взг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ляд,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бое вни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мание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 уде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ляться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подавателю.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кция 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терпевает нек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оторые изм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енения, а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нно он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тупает в рол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одиста, тью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тера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граммиста.</w:t>
      </w:r>
    </w:p>
    <w:p w14:paraId="4857D1A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Подготовка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име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жна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тоять из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вней:</w:t>
      </w:r>
    </w:p>
    <w:p w14:paraId="6C12B1E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пьютерной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мотности;</w:t>
      </w:r>
    </w:p>
    <w:p w14:paraId="2440F57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w:t>
      </w:r>
    </w:p>
    <w:p w14:paraId="6B16AA54"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ышение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лификации в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подавании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дмета.</w:t>
      </w:r>
    </w:p>
    <w:p w14:paraId="5F91444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Практика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азывает,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оения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пьютерной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мотности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должительность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водится в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име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 в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елю.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ори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ентироваться на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ременные тип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пьютеров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граммные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грамме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ержатся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делы:</w:t>
      </w:r>
    </w:p>
    <w:p w14:paraId="62F49FF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комство с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ройством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пьютера, эрг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ономические нор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и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w:t>
      </w:r>
    </w:p>
    <w:p w14:paraId="5DA9E0E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оение кла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виатуры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пьютера,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 с кла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виатурными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нажерами;</w:t>
      </w:r>
    </w:p>
    <w:p w14:paraId="5927039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овные пон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ятия опе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рационной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 Win</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dows XP: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очий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 фай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лы, пап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окн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w:t>
      </w:r>
    </w:p>
    <w:p w14:paraId="48C2B99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овные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трументы Win</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dows XP: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водник,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ндартные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(блокнот,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фический ред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актор,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игрыватель, мул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ьтимедиа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трументы);</w:t>
      </w:r>
    </w:p>
    <w:p w14:paraId="71568CA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тек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стовой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цессор Wor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d,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дание и ред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актирование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ументов;</w:t>
      </w:r>
    </w:p>
    <w:p w14:paraId="205DCDD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ктронные таб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лицы,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[85</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49AF54F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Курсы по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оению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пьютерной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мотности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дует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водить в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име очн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665ADAE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Следующий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вященный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оению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екоммуникаций,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должаться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и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тоять из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дующих тем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468D781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кционирования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екоммуникационной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w:t>
      </w:r>
    </w:p>
    <w:p w14:paraId="3C45A4F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овные мех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анизмы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екоммуникаций,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ктронная поч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w:t>
      </w:r>
    </w:p>
    <w:p w14:paraId="56D73714"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обс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луживания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ктронной поч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ты в Win</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dows XP,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ылка 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 пис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w:t>
      </w:r>
    </w:p>
    <w:p w14:paraId="1968EAD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Wor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ld Wid</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 Web</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гип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ертекст,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оты в WWW</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-сети;</w:t>
      </w:r>
    </w:p>
    <w:p w14:paraId="6904DA4B"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FTP</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-серверы,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едача фай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лов;</w:t>
      </w:r>
    </w:p>
    <w:p w14:paraId="7A3759F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дание Web</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-страниц, язы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 HTM</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L,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трументы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дания Web</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-страниц,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мещение Web</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-страниц на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вере.</w:t>
      </w:r>
    </w:p>
    <w:p w14:paraId="3882659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Курсы по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екоммуникационным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ходить в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име очн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о-заочного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исимости от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вня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готовленности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чаемых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яться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ичество очн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ичкам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буется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ьше 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осредственного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ения с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подавателем,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готовленные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шатели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аивать в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7D7F3E9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После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хождения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вых дву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вней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шатели, есл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хот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ышать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лификацию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подаваемой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циплины в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чениям.</w:t>
      </w:r>
    </w:p>
    <w:p w14:paraId="1592368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Данная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ель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ентирована на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нируют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аивать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w:t>
      </w:r>
    </w:p>
    <w:p w14:paraId="254287B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Программы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буют наи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более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жного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нирования, в сра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внении с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диционными ауд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иторными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ятиями из-за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ьшого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ичества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ема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чаемого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в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исимости от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бинаций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ользуемых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дставления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ример, в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чае син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хронного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 есл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нирование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не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таточно тща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тельным, то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жности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личного род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сра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зу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явятся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у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[86</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045DA44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Для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подавателю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нал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ичие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дующих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бований:</w:t>
      </w:r>
    </w:p>
    <w:p w14:paraId="1773994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хор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ошим пси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хологом.</w:t>
      </w:r>
    </w:p>
    <w:p w14:paraId="48CCD53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Сфо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рмулировать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751CB2A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нировать бло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 а не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w:t>
      </w:r>
    </w:p>
    <w:p w14:paraId="68FEFE1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ановить хор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ошую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муникацию co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дентами.</w:t>
      </w:r>
    </w:p>
    <w:p w14:paraId="1967C78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еделить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ими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ериальными 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ническими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дствами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ьзоваться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ведения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ятия,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ня,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вос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приятия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дентами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ышается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лядности (аудио,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w:t>
      </w:r>
    </w:p>
    <w:p w14:paraId="3D5D43FB"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тоянно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ышать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лификацию.</w:t>
      </w:r>
    </w:p>
    <w:p w14:paraId="3E05BCC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мак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симально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ективным по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ошении к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их атт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естации.</w:t>
      </w:r>
    </w:p>
    <w:p w14:paraId="7D286B9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Любая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атегия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лизуется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тическими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ствиями и мер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оприятиями. Поэ</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тому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ee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ществления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нирование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[87].</w:t>
      </w:r>
    </w:p>
    <w:p w14:paraId="12B49AB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Как уже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черкивалось,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 рол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 и, в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тности,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фессионализм.</w:t>
      </w:r>
    </w:p>
    <w:p w14:paraId="35A0E32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Контакт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с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подавателем или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тью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тером по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оению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жен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тым (не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в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елю), а очн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вст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речи на тер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ритории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еждения оди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сем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естр.</w:t>
      </w:r>
    </w:p>
    <w:p w14:paraId="78374C9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Совершенствование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по наш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ему мне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нию, по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дующим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равлениям:</w:t>
      </w:r>
    </w:p>
    <w:p w14:paraId="7C8265F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нирование в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на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дстоящий сем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естр и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ледующую сес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сию;</w:t>
      </w:r>
    </w:p>
    <w:p w14:paraId="318EB39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ративная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ормация о тек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ущей усп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еваемости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и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оте над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бным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ериалом (особенно);</w:t>
      </w:r>
    </w:p>
    <w:p w14:paraId="4A8C48E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ормация о экз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аменах,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ультатах сес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и т.д.;</w:t>
      </w:r>
    </w:p>
    <w:p w14:paraId="02D57D5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нятие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ения по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ультатам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наг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рузки.</w:t>
      </w:r>
    </w:p>
    <w:p w14:paraId="53374282"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Учебная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 «Moodle»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жна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отать в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име «Оп-line», т.е. при</w:t>
      </w:r>
      <w:r>
        <w:rPr>
          <w:rFonts w:ascii="Times New Roman" w:hAnsi="Times New Roman" w:cs="Times New Roman"/>
          <w:vanish/>
          <w:color w:val="FFFFFF" w:themeColor="background1"/>
          <w:spacing w:val="-20"/>
          <w:w w:val="1"/>
          <w:sz w:val="28"/>
          <w:szCs w:val="28"/>
          <w:lang w:val="kk-KZ"/>
        </w:rPr>
        <w:t></w:t>
      </w:r>
    </w:p>
    <w:p w14:paraId="09FF5A6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непосредственном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такте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работчиками и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ьзователями,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волит опе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ративно ада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птировать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тему к изм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еняющимся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овиям [88].</w:t>
      </w:r>
    </w:p>
    <w:p w14:paraId="243B345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Научные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жны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водиться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тоянно,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бы она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отоспособна,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ста,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тупна,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дисциплинарную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еграцию, мог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единять тео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ретическое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с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ктическими и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тветствовала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бованиями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лифицированных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[89].</w:t>
      </w:r>
    </w:p>
    <w:p w14:paraId="0E531C0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Резюмируя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выш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ска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занное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сде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лать следующие выв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оды:</w:t>
      </w:r>
    </w:p>
    <w:p w14:paraId="256659F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авленческая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тельность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ряжена с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пами ee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ществления и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нимаемых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авленческих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ений.</w:t>
      </w:r>
    </w:p>
    <w:p w14:paraId="6296E98B"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ения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авленческих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ным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дание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w:t>
      </w:r>
    </w:p>
    <w:p w14:paraId="528A60E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адм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инистрация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лкивается с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ором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атегии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дрения.</w:t>
      </w:r>
    </w:p>
    <w:p w14:paraId="21B42482"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дении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танционно-образовательных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сде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лать выб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16E9579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анизационный мех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анизм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ову -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овеческий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w:t>
      </w:r>
    </w:p>
    <w:p w14:paraId="10D2C0F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 Без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ква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лифицированных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анизаторов,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готовленных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нев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озможна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в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w:t>
      </w:r>
    </w:p>
    <w:p w14:paraId="004237B4"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нирование,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анизация,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троль и мот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ивация -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овные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менты мех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анизма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менимые к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чением.</w:t>
      </w:r>
    </w:p>
    <w:p w14:paraId="075F91B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 Без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нев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озможно ee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w:t>
      </w:r>
    </w:p>
    <w:p w14:paraId="7864E79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9.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дание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бников,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обий, поя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вление и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троля и мот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ивации -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овные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равления,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ведут к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ышению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5215DEEB"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Таким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ровая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жна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вести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на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дународный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естроить с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ощью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не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учения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и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авление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но и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ние, сфо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рмировать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петенции у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ущих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ускников [90].</w:t>
      </w:r>
    </w:p>
    <w:p w14:paraId="2C15C22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Цифровизация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обретает мас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штабы гло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бальной рев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олюции в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 с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пространением кор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онавируса cov</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id-1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 и бес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цедентным вын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ужденным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еходом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еждений по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на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По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ным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осов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опейской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иссии, 95%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пондентов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агают,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йдена точ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 нев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озврата к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ользовались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ьше [91].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 тем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по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ным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остата, даж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в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опе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40%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подавателей ока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зались гот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ользовать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чении, а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дый пят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ый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чающийся не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 даж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ового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вня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петенции.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осы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азали,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разившегося кри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зиса 60%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пондентов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сем не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[92]. Кро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тог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 к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окополосному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ернету,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азали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вар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ьировался от 74% в отс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тающих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ионах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осоюза до 97% в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номически бла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гополучных.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ударства-члены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осоюза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лкиваются с нех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ваткой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пертов,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ючая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литиков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по киб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ербезопасности,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работчиков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граммного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спечения,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по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тупности и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пертов по машин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ному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чению. 58%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паний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бщают о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дностях с наб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ором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ала на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жности,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занные с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ровыми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ыками, а 78%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паний наз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ывают отс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утствие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бходимых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ыков у их сот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рудников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овным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пятствием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инв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естиций [93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59C6116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Именно по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чинам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осоюз взя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 на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крытие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енциала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ользования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тройку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опы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ee усп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ешного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нирования в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ровом век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В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атегических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сматриваются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ышение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и инк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люзивности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опейского образ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ования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спечения мас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совой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петентности.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бую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ность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ные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обретают в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тексте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общей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изации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клю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чевого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тора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ехода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опы к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050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к зел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еной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дполагающей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мышленности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ько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логически чис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ней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тральных по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ошению к кли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мату на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нете.</w:t>
      </w:r>
    </w:p>
    <w:p w14:paraId="1E96A85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опе в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нят «План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ствий по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мации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ако пан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демия вын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удила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сти в нег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кор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тивы,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сде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лано в сен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тябре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с фок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усом на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госрочную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спективу. С фев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раля по сен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тябрь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опейская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иссия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сультации co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 заи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нтересованными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ронами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ючая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ественные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тные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пании,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еждения,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ледовательские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титуты,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дставител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жданского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и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гих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гих. В ход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сультац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ий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чены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изв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леченные из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ия в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 лок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дауна;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смотрены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личные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ходы к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одолению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зиса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выз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ванного пан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демией; сил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ьные и сла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бые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роны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дпринимаемых мер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 вос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становлению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в ход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сультаций был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сено пор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ядка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700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дложен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ий,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орые вош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 в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ый «План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ствий»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окомиссии по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нсформации </w:t>
      </w:r>
      <w:r>
        <w:rPr>
          <w:rFonts w:ascii="Times New Roman" w:hAnsi="Times New Roman" w:cs="Times New Roman"/>
          <w:color w:val="000000" w:themeColor="text1"/>
          <w:sz w:val="28"/>
          <w:szCs w:val="28"/>
          <w:lang w:val="kk-KZ"/>
        </w:rPr>
        <w:lastRenderedPageBreak/>
        <w:t>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ный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умент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еделяет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мму на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 гг.,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еделяющую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оритеты по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лизации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К ним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осятся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14C3BD43"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34406FA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w:drawing>
          <wp:inline distT="0" distB="0" distL="0" distR="0" wp14:anchorId="0CB152B6" wp14:editId="09BECC37">
            <wp:extent cx="5419725" cy="1219200"/>
            <wp:effectExtent l="0" t="0" r="47625" b="0"/>
            <wp:docPr id="39" name="Схема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14:paraId="27086257"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07B16313" w14:textId="77777777" w:rsidR="000D6649" w:rsidRDefault="00AF6C19">
      <w:pPr>
        <w:spacing w:after="0" w:line="240" w:lineRule="auto"/>
        <w:ind w:firstLine="567"/>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Рисунок 35</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3B327D9C" w14:textId="77777777" w:rsidR="000D6649" w:rsidRDefault="00AF6C19">
      <w:pPr>
        <w:spacing w:after="0" w:line="240" w:lineRule="auto"/>
        <w:ind w:firstLine="567"/>
        <w:jc w:val="both"/>
        <w:rPr>
          <w:rFonts w:ascii="Times New Roman" w:hAnsi="Times New Roman" w:cs="Times New Roman"/>
          <w:color w:val="000000" w:themeColor="text1"/>
          <w:szCs w:val="24"/>
          <w:lang w:val="kk-KZ"/>
        </w:rPr>
      </w:pPr>
      <w:r>
        <w:rPr>
          <w:rFonts w:ascii="Times New Roman" w:hAnsi="Times New Roman" w:cs="Times New Roman"/>
          <w:color w:val="000000" w:themeColor="text1"/>
          <w:szCs w:val="24"/>
          <w:lang w:val="kk-KZ"/>
        </w:rPr>
        <w:t>Примечание – сос</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тавлено авт</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ором на осн</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ове ист</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очника [48]</w:t>
      </w:r>
    </w:p>
    <w:p w14:paraId="1B099BDF"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5AAD7774"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«План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ствий»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темой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за- дач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w:t>
      </w:r>
    </w:p>
    <w:p w14:paraId="4BCC74E2" w14:textId="77777777" w:rsidR="000D6649" w:rsidRDefault="00AF6C19">
      <w:pPr>
        <w:numPr>
          <w:ilvl w:val="0"/>
          <w:numId w:val="7"/>
        </w:numPr>
        <w:spacing w:after="0" w:line="240" w:lineRule="auto"/>
        <w:ind w:firstLine="597"/>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обеспечение к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 не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70%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в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расте от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 до 74 лет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по кра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йней мер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овыми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ровыми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ыками;</w:t>
      </w:r>
    </w:p>
    <w:p w14:paraId="7DACD079" w14:textId="77777777" w:rsidR="000D6649" w:rsidRDefault="00AF6C19">
      <w:pPr>
        <w:numPr>
          <w:ilvl w:val="0"/>
          <w:numId w:val="7"/>
        </w:numPr>
        <w:spacing w:after="0" w:line="240" w:lineRule="auto"/>
        <w:ind w:firstLine="455"/>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сократить к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 лет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не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адающих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пьютерной 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ормационной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мотностью, до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w:t>
      </w:r>
    </w:p>
    <w:p w14:paraId="69C6B202" w14:textId="77777777" w:rsidR="000D6649" w:rsidRDefault="00AF6C19">
      <w:pPr>
        <w:numPr>
          <w:ilvl w:val="0"/>
          <w:numId w:val="7"/>
        </w:numPr>
        <w:spacing w:after="0" w:line="240" w:lineRule="auto"/>
        <w:ind w:firstLine="567"/>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особое вни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мание уде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лить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нсформации в сек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нального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спечения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ойчивой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курентос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пособности,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иальной спр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аведливости 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способляемости;</w:t>
      </w:r>
    </w:p>
    <w:p w14:paraId="06A7E0E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Данный «План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ствий»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еделяет в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 ист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очников фин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ансиров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ания и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держки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по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ия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 «Erasmus», «Европейский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иальный фон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 «Европейский фон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ионального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 «Политик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умн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циализации», фон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 «Соединяющаяся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w:t>
      </w:r>
    </w:p>
    <w:p w14:paraId="716BC02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«Цифровая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опа», 7-летняя ини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циатива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чных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ледований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ского Сою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 «Horizon Eur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ope» на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 В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 фла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гманских инв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естиций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еделены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еобучение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семестное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пространение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ойчивого шир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окополосного интер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нет-соединения.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тролирующими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кциями над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елена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уктура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ванием «the Eur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opean Sem</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ester».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стороннюю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ническую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жку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ведении реф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звана ока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зывать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анизация «Technical Sup</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port Ins</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trument»,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данная в мае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«План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ствий»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окомиссии по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еделяет клю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чевые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ания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фессиональной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бованиям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эпо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хи, а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нно:</w:t>
      </w:r>
    </w:p>
    <w:p w14:paraId="4DB787E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w:lastRenderedPageBreak/>
        <w:drawing>
          <wp:inline distT="0" distB="0" distL="0" distR="0" wp14:anchorId="77AD0104" wp14:editId="430CE8A5">
            <wp:extent cx="4810125" cy="3362325"/>
            <wp:effectExtent l="0" t="95250" r="0" b="66675"/>
            <wp:docPr id="40" name="Схема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14E4E2B7" w14:textId="77777777" w:rsidR="000D6649" w:rsidRDefault="00AF6C19">
      <w:pPr>
        <w:spacing w:after="0" w:line="240" w:lineRule="auto"/>
        <w:ind w:firstLine="567"/>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Рисунок 36</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 клю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чевые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тветствия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ания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фессиональной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бованиям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эпо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хи</w:t>
      </w:r>
    </w:p>
    <w:p w14:paraId="2BDA3264" w14:textId="77777777" w:rsidR="000D6649" w:rsidRDefault="00AF6C19">
      <w:pPr>
        <w:spacing w:after="0" w:line="240" w:lineRule="auto"/>
        <w:ind w:firstLine="567"/>
        <w:jc w:val="both"/>
        <w:rPr>
          <w:rFonts w:ascii="Times New Roman" w:hAnsi="Times New Roman" w:cs="Times New Roman"/>
          <w:color w:val="000000" w:themeColor="text1"/>
          <w:szCs w:val="24"/>
          <w:lang w:val="kk-KZ"/>
        </w:rPr>
      </w:pPr>
      <w:r>
        <w:rPr>
          <w:rFonts w:ascii="Times New Roman" w:hAnsi="Times New Roman" w:cs="Times New Roman"/>
          <w:color w:val="000000" w:themeColor="text1"/>
          <w:szCs w:val="24"/>
          <w:lang w:val="kk-KZ"/>
        </w:rPr>
        <w:t>Примечание – сос</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тавлено авт</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ром на осн</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овании ист</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очника [60</w:t>
      </w:r>
      <w:r>
        <w:rPr>
          <w:rFonts w:ascii="Times New Roman" w:hAnsi="Times New Roman" w:cs="Times New Roman"/>
          <w:vanish/>
          <w:color w:val="FFFFFF" w:themeColor="background1"/>
          <w:spacing w:val="-20"/>
          <w:w w:val="1"/>
          <w:szCs w:val="24"/>
          <w:lang w:val="kk-KZ"/>
        </w:rPr>
        <w:t></w:t>
      </w:r>
      <w:r>
        <w:rPr>
          <w:rFonts w:ascii="Times New Roman" w:hAnsi="Times New Roman" w:cs="Times New Roman"/>
          <w:color w:val="000000" w:themeColor="text1"/>
          <w:szCs w:val="24"/>
          <w:lang w:val="kk-KZ"/>
        </w:rPr>
        <w:t>]</w:t>
      </w:r>
    </w:p>
    <w:p w14:paraId="6CCBEABC"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65F9284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Решение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тавленных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бует выполнение следующих </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ствий (таблица 6). </w:t>
      </w:r>
    </w:p>
    <w:p w14:paraId="228B20E8"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4E7A3A7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Таблица 6 –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 по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лизации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ровизации </w:t>
      </w:r>
    </w:p>
    <w:p w14:paraId="42212345"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tbl>
      <w:tblPr>
        <w:tblStyle w:val="ab"/>
        <w:tblW w:w="0" w:type="auto"/>
        <w:tblLook w:val="04A0" w:firstRow="1" w:lastRow="0" w:firstColumn="1" w:lastColumn="0" w:noHBand="0" w:noVBand="1"/>
      </w:tblPr>
      <w:tblGrid>
        <w:gridCol w:w="704"/>
        <w:gridCol w:w="8641"/>
      </w:tblGrid>
      <w:tr w:rsidR="000D6649" w14:paraId="57B645ED" w14:textId="77777777">
        <w:tc>
          <w:tcPr>
            <w:tcW w:w="704" w:type="dxa"/>
          </w:tcPr>
          <w:p w14:paraId="0C52F193" w14:textId="77777777" w:rsidR="000D6649" w:rsidRDefault="00AF6C19">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w:t>
            </w:r>
          </w:p>
        </w:tc>
        <w:tc>
          <w:tcPr>
            <w:tcW w:w="8641" w:type="dxa"/>
          </w:tcPr>
          <w:p w14:paraId="650A5045" w14:textId="77777777" w:rsidR="000D6649" w:rsidRDefault="00AF6C19">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Наименование</w:t>
            </w:r>
          </w:p>
        </w:tc>
      </w:tr>
      <w:tr w:rsidR="000D6649" w14:paraId="2BA2BDB8" w14:textId="77777777">
        <w:tc>
          <w:tcPr>
            <w:tcW w:w="704" w:type="dxa"/>
          </w:tcPr>
          <w:p w14:paraId="06A56D4B" w14:textId="77777777" w:rsidR="000D6649" w:rsidRDefault="00AF6C19">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p>
        </w:tc>
        <w:tc>
          <w:tcPr>
            <w:tcW w:w="8641" w:type="dxa"/>
          </w:tcPr>
          <w:p w14:paraId="135E81B5" w14:textId="77777777" w:rsidR="000D6649" w:rsidRDefault="00AF6C19">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p>
        </w:tc>
      </w:tr>
      <w:tr w:rsidR="000D6649" w14:paraId="20522941" w14:textId="77777777">
        <w:tc>
          <w:tcPr>
            <w:tcW w:w="704" w:type="dxa"/>
          </w:tcPr>
          <w:p w14:paraId="1D5501D4" w14:textId="77777777" w:rsidR="000D6649" w:rsidRDefault="00AF6C19">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r>
              <w:rPr>
                <w:rFonts w:ascii="Times New Roman" w:hAnsi="Times New Roman" w:cs="Times New Roman"/>
                <w:vanish/>
                <w:color w:val="FFFFFF" w:themeColor="background1"/>
                <w:spacing w:val="-20"/>
                <w:w w:val="1"/>
                <w:sz w:val="24"/>
                <w:szCs w:val="24"/>
                <w:lang w:val="kk-KZ"/>
              </w:rPr>
              <w:t></w:t>
            </w:r>
          </w:p>
        </w:tc>
        <w:tc>
          <w:tcPr>
            <w:tcW w:w="8641" w:type="dxa"/>
          </w:tcPr>
          <w:p w14:paraId="6133EE84" w14:textId="77777777" w:rsidR="000D6649" w:rsidRDefault="00AF6C19">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эффективное пла</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нирование раз</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вития циф</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рового пот</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енциала уче</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бных</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 зав</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едений</w:t>
            </w:r>
          </w:p>
        </w:tc>
      </w:tr>
      <w:tr w:rsidR="000D6649" w14:paraId="3B2449CF" w14:textId="77777777">
        <w:tc>
          <w:tcPr>
            <w:tcW w:w="704" w:type="dxa"/>
          </w:tcPr>
          <w:p w14:paraId="0B055A4A" w14:textId="77777777" w:rsidR="000D6649" w:rsidRDefault="00AF6C19">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r>
              <w:rPr>
                <w:rFonts w:ascii="Times New Roman" w:hAnsi="Times New Roman" w:cs="Times New Roman"/>
                <w:vanish/>
                <w:color w:val="FFFFFF" w:themeColor="background1"/>
                <w:spacing w:val="-20"/>
                <w:w w:val="1"/>
                <w:sz w:val="24"/>
                <w:szCs w:val="24"/>
                <w:lang w:val="kk-KZ"/>
              </w:rPr>
              <w:t></w:t>
            </w:r>
          </w:p>
        </w:tc>
        <w:tc>
          <w:tcPr>
            <w:tcW w:w="8641" w:type="dxa"/>
          </w:tcPr>
          <w:p w14:paraId="67657AC8" w14:textId="77777777" w:rsidR="000D6649" w:rsidRDefault="00AF6C19">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своевременное выя</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вление и уст</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ранение про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белов в циф</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ровой инф</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растр</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уктуре</w:t>
            </w:r>
          </w:p>
        </w:tc>
      </w:tr>
      <w:tr w:rsidR="000D6649" w14:paraId="2D862F22" w14:textId="77777777">
        <w:tc>
          <w:tcPr>
            <w:tcW w:w="704" w:type="dxa"/>
          </w:tcPr>
          <w:p w14:paraId="7A306D67" w14:textId="77777777" w:rsidR="000D6649" w:rsidRDefault="00AF6C19">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w:t>
            </w:r>
            <w:r>
              <w:rPr>
                <w:rFonts w:ascii="Times New Roman" w:hAnsi="Times New Roman" w:cs="Times New Roman"/>
                <w:vanish/>
                <w:color w:val="FFFFFF" w:themeColor="background1"/>
                <w:spacing w:val="-20"/>
                <w:w w:val="1"/>
                <w:sz w:val="24"/>
                <w:szCs w:val="24"/>
                <w:lang w:val="kk-KZ"/>
              </w:rPr>
              <w:t></w:t>
            </w:r>
          </w:p>
        </w:tc>
        <w:tc>
          <w:tcPr>
            <w:tcW w:w="8641" w:type="dxa"/>
          </w:tcPr>
          <w:p w14:paraId="2EE1F524" w14:textId="77777777" w:rsidR="000D6649" w:rsidRDefault="00AF6C19">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разработка гиб</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ридных фор</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м обу</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чения, вкл</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ючающих онл</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айн и тра</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диц</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ионные ауд</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иторные зан</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ятия</w:t>
            </w:r>
          </w:p>
        </w:tc>
      </w:tr>
      <w:tr w:rsidR="000D6649" w14:paraId="6BA6E5C5" w14:textId="77777777">
        <w:tc>
          <w:tcPr>
            <w:tcW w:w="704" w:type="dxa"/>
            <w:tcBorders>
              <w:bottom w:val="nil"/>
            </w:tcBorders>
          </w:tcPr>
          <w:p w14:paraId="0FCB0904" w14:textId="77777777" w:rsidR="000D6649" w:rsidRDefault="00AF6C19">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w:t>
            </w:r>
          </w:p>
        </w:tc>
        <w:tc>
          <w:tcPr>
            <w:tcW w:w="8641" w:type="dxa"/>
            <w:tcBorders>
              <w:bottom w:val="nil"/>
            </w:tcBorders>
          </w:tcPr>
          <w:p w14:paraId="7B2593E0" w14:textId="77777777" w:rsidR="000D6649" w:rsidRDefault="00AF6C19">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решение про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блемы циф</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рового нер</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авенства по соц</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иально-экономичес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ким при</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чинам или</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 в свя</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зи с про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живанием в сел</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ьской мес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тности</w:t>
            </w:r>
          </w:p>
        </w:tc>
      </w:tr>
      <w:tr w:rsidR="000D6649" w14:paraId="78CFF38A" w14:textId="77777777">
        <w:tc>
          <w:tcPr>
            <w:tcW w:w="9345" w:type="dxa"/>
            <w:gridSpan w:val="2"/>
            <w:tcBorders>
              <w:top w:val="nil"/>
              <w:left w:val="nil"/>
              <w:bottom w:val="single" w:sz="4" w:space="0" w:color="auto"/>
              <w:right w:val="nil"/>
            </w:tcBorders>
          </w:tcPr>
          <w:p w14:paraId="7CC997E5" w14:textId="77777777" w:rsidR="000D6649" w:rsidRDefault="000D6649">
            <w:pPr>
              <w:spacing w:after="0" w:line="240" w:lineRule="auto"/>
              <w:jc w:val="both"/>
              <w:rPr>
                <w:rFonts w:ascii="Times New Roman" w:hAnsi="Times New Roman" w:cs="Times New Roman"/>
                <w:i/>
                <w:iCs/>
                <w:color w:val="000000" w:themeColor="text1"/>
                <w:sz w:val="24"/>
                <w:szCs w:val="24"/>
                <w:lang w:val="kk-KZ"/>
              </w:rPr>
            </w:pPr>
          </w:p>
          <w:p w14:paraId="5CD52A98" w14:textId="77777777" w:rsidR="000D6649" w:rsidRDefault="00AF6C19">
            <w:pPr>
              <w:spacing w:after="0" w:line="240" w:lineRule="auto"/>
              <w:jc w:val="both"/>
              <w:rPr>
                <w:rFonts w:ascii="Times New Roman" w:hAnsi="Times New Roman" w:cs="Times New Roman"/>
                <w:i/>
                <w:iCs/>
                <w:color w:val="000000" w:themeColor="text1"/>
                <w:sz w:val="24"/>
                <w:szCs w:val="24"/>
                <w:lang w:val="kk-KZ"/>
              </w:rPr>
            </w:pPr>
            <w:r>
              <w:rPr>
                <w:rFonts w:ascii="Times New Roman" w:hAnsi="Times New Roman" w:cs="Times New Roman"/>
                <w:i/>
                <w:iCs/>
                <w:color w:val="000000" w:themeColor="text1"/>
                <w:sz w:val="24"/>
                <w:szCs w:val="24"/>
                <w:lang w:val="kk-KZ"/>
              </w:rPr>
              <w:t>Продолжение таблицы 6</w:t>
            </w:r>
          </w:p>
        </w:tc>
      </w:tr>
      <w:tr w:rsidR="000D6649" w14:paraId="4A980F3E" w14:textId="77777777">
        <w:tc>
          <w:tcPr>
            <w:tcW w:w="704" w:type="dxa"/>
            <w:tcBorders>
              <w:top w:val="single" w:sz="4" w:space="0" w:color="auto"/>
            </w:tcBorders>
          </w:tcPr>
          <w:p w14:paraId="5CBEEBAB" w14:textId="77777777" w:rsidR="000D6649" w:rsidRDefault="00AF6C19">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p>
        </w:tc>
        <w:tc>
          <w:tcPr>
            <w:tcW w:w="8641" w:type="dxa"/>
            <w:tcBorders>
              <w:top w:val="single" w:sz="4" w:space="0" w:color="auto"/>
            </w:tcBorders>
          </w:tcPr>
          <w:p w14:paraId="2363E6C0" w14:textId="77777777" w:rsidR="000D6649" w:rsidRDefault="00AF6C19">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p>
        </w:tc>
      </w:tr>
      <w:tr w:rsidR="000D6649" w14:paraId="1E7E356E" w14:textId="77777777">
        <w:tc>
          <w:tcPr>
            <w:tcW w:w="704" w:type="dxa"/>
          </w:tcPr>
          <w:p w14:paraId="468D9FE7" w14:textId="77777777" w:rsidR="000D6649" w:rsidRDefault="00AF6C19">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5</w:t>
            </w:r>
          </w:p>
        </w:tc>
        <w:tc>
          <w:tcPr>
            <w:tcW w:w="8641" w:type="dxa"/>
          </w:tcPr>
          <w:p w14:paraId="423C4DB7" w14:textId="77777777" w:rsidR="000D6649" w:rsidRDefault="00AF6C19">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обеспечение Инт</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ернет-соединений с оче</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нь выс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окой про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пускной спо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собностью для</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 обе</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спечения воз</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можности исп</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ользования так</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их при</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ложен</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ий, как</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 пот</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оковое вид</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ео, вид</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еоконференции, обл</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ачные выч</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исления, вир</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туальная и доп</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олненная реа</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льность</w:t>
            </w:r>
          </w:p>
        </w:tc>
      </w:tr>
      <w:tr w:rsidR="000D6649" w14:paraId="65592D82" w14:textId="77777777">
        <w:tc>
          <w:tcPr>
            <w:tcW w:w="704" w:type="dxa"/>
          </w:tcPr>
          <w:p w14:paraId="6AD48F88" w14:textId="77777777" w:rsidR="000D6649" w:rsidRDefault="00AF6C19">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6</w:t>
            </w:r>
          </w:p>
        </w:tc>
        <w:tc>
          <w:tcPr>
            <w:tcW w:w="8641" w:type="dxa"/>
          </w:tcPr>
          <w:p w14:paraId="779334B0" w14:textId="77777777" w:rsidR="000D6649" w:rsidRDefault="00AF6C19">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обеспечение дос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тупа обу</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чающихся к обр</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азовательному кон</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тенту из люб</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ой гео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графической точ</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ки, без</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 при</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вязки к опр</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еделенным пом</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ещениям и ауд</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иториям; осо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бую важ</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ность име</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ет нал</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ичие над</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ежного Wi-Fi сое</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динения</w:t>
            </w:r>
          </w:p>
        </w:tc>
      </w:tr>
      <w:tr w:rsidR="000D6649" w14:paraId="72137CF5" w14:textId="77777777">
        <w:tc>
          <w:tcPr>
            <w:tcW w:w="704" w:type="dxa"/>
          </w:tcPr>
          <w:p w14:paraId="2933D1E2" w14:textId="77777777" w:rsidR="000D6649" w:rsidRDefault="00AF6C19">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7</w:t>
            </w:r>
          </w:p>
        </w:tc>
        <w:tc>
          <w:tcPr>
            <w:tcW w:w="8641" w:type="dxa"/>
          </w:tcPr>
          <w:p w14:paraId="44079608" w14:textId="77777777" w:rsidR="000D6649" w:rsidRDefault="00AF6C19">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разработка выс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ококачественного кон</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тента, удо</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бных для</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 xml:space="preserve"> пол</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ьзователей инс</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трументов, доп</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олнительных усл</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уг и без</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опасных пла</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тформ, обе</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спеч</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ивающих кон</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фиденциальность и соб</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людение эти</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ческих ста</w:t>
            </w:r>
            <w:r>
              <w:rPr>
                <w:rFonts w:ascii="Times New Roman" w:hAnsi="Times New Roman" w:cs="Times New Roman"/>
                <w:vanish/>
                <w:color w:val="FFFFFF" w:themeColor="background1"/>
                <w:spacing w:val="-20"/>
                <w:w w:val="1"/>
                <w:sz w:val="24"/>
                <w:szCs w:val="24"/>
                <w:lang w:val="kk-KZ"/>
              </w:rPr>
              <w:t></w:t>
            </w:r>
            <w:r>
              <w:rPr>
                <w:rFonts w:ascii="Times New Roman" w:hAnsi="Times New Roman" w:cs="Times New Roman"/>
                <w:color w:val="000000" w:themeColor="text1"/>
                <w:sz w:val="24"/>
                <w:szCs w:val="24"/>
                <w:lang w:val="kk-KZ"/>
              </w:rPr>
              <w:t>ндартов</w:t>
            </w:r>
          </w:p>
        </w:tc>
      </w:tr>
      <w:tr w:rsidR="000D6649" w14:paraId="5180641B" w14:textId="77777777">
        <w:tc>
          <w:tcPr>
            <w:tcW w:w="9345" w:type="dxa"/>
            <w:gridSpan w:val="2"/>
          </w:tcPr>
          <w:p w14:paraId="70ADAADA" w14:textId="77777777" w:rsidR="000D6649" w:rsidRDefault="00AF6C19">
            <w:pPr>
              <w:spacing w:after="0" w:line="240" w:lineRule="auto"/>
              <w:jc w:val="both"/>
              <w:rPr>
                <w:rFonts w:ascii="Times New Roman" w:hAnsi="Times New Roman" w:cs="Times New Roman"/>
                <w:color w:val="000000" w:themeColor="text1"/>
                <w:lang w:val="kk-KZ"/>
              </w:rPr>
            </w:pPr>
            <w:r>
              <w:rPr>
                <w:rFonts w:ascii="Times New Roman" w:hAnsi="Times New Roman" w:cs="Times New Roman"/>
                <w:color w:val="000000" w:themeColor="text1"/>
                <w:lang w:val="kk-KZ"/>
              </w:rPr>
              <w:t>Примечание – сос</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тавлено авт</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ором на осн</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ове ист</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очника [58]</w:t>
            </w:r>
          </w:p>
        </w:tc>
      </w:tr>
    </w:tbl>
    <w:p w14:paraId="458D43D6"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5770556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 сег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одняшний ден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еждена «Европейская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ержания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орая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учи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тывать кул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ьтурное и тво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рческо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нообразие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опейских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гоязычие,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ующие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кретных сек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торов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их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ребности, кас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ающиеся диз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айна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ококачественных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ериалов,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ия юри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дического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туса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 и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 их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нической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тупнос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тельность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ного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дусматривает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имодействие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стников,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тификацию, оце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нку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тента и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перед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ачи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гим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ронам.</w:t>
      </w:r>
    </w:p>
    <w:p w14:paraId="0B889F5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Поставлена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нико-экономического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снования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еевропейской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обм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тентом,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бы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зала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ествующие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тформы и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воляла бы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ществлять обм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тифицированными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айн-ресурсами (такими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совые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рытые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айн-курсы).</w:t>
      </w:r>
    </w:p>
    <w:p w14:paraId="1355A76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Отметим,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EC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ствует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ываемая «Молодежная гар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антия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обя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зательство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ударств-членов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спечить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мол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одых люд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в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расте до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 лет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ественными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дложениями по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ройству,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должению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ктики.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ако отс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утствие у части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одежи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бходимых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ыков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пятствием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Поэ</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тому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дложено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тировать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ыки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истрирую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щихся в «Молодежной гар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антии» 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длагать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ышения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петентности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овании выя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вленных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белов.</w:t>
      </w:r>
    </w:p>
    <w:p w14:paraId="5804936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в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осоюзе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ствует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жировок на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дприятиях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одежи, в рам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ках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орой уже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шли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свы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яч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овек. Мас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штабы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дполагается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ширить и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ключить к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жировкам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подавательский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 и pyков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одителей.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 «Цифровая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опа» сфо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кусирована на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у ee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стников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ыков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окого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вня. В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осоюзе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отаю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вол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онтеры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водятся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енсивные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ышения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петенции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рудников.</w:t>
      </w:r>
    </w:p>
    <w:p w14:paraId="4297C6F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Принято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по уве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личению кол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ичества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в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истратуре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етов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осоюза по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равлениям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готовки,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занным с иск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усственным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еллектом и киб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ербезопасностью.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рабатываются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ии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влекательности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фессий,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сиональных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бществ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w:t>
      </w:r>
    </w:p>
    <w:p w14:paraId="53B89E7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Создан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опейский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итет по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ндартизации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фессионализма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и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петенций.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нируе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тся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работка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опейского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тификата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ыков,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знавался бы 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нимался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вительствами,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отодателями и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гими заи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нтересованными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ронами по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опе.</w:t>
      </w:r>
    </w:p>
    <w:p w14:paraId="6CA3FF9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Несмотря на то,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дев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ушек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 лиц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учающих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тавила в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осоюзе 54% в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жен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щины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имают лиш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очих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в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нических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астях. Поэто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му </w:t>
      </w:r>
      <w:r>
        <w:rPr>
          <w:rFonts w:ascii="Times New Roman" w:hAnsi="Times New Roman" w:cs="Times New Roman"/>
          <w:color w:val="000000" w:themeColor="text1"/>
          <w:sz w:val="28"/>
          <w:szCs w:val="28"/>
          <w:lang w:val="kk-KZ"/>
        </w:rPr>
        <w:lastRenderedPageBreak/>
        <w:t>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вится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ача по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влечению дев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ушек в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фессии,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бует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рушения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жившихся ген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дерных сте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реотипов.</w:t>
      </w:r>
    </w:p>
    <w:p w14:paraId="6A902A5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Евросоюзом взя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кур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 на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пространении в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нологиях, иск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усственном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еллекте,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едомлении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ждан о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енциальных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блемах,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занных с эти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кой,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логической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ойчивостью, защ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итой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фиденциальностью,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вами дет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криминацией 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двзятостью,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ючая ген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дерные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дубеждения и инвал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идность,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этн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ическую и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овую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криминацию. Гот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овится к запус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 кам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пания по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ышению осв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едомленности о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можностях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 ван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ия иск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усственного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еллекта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w:t>
      </w:r>
    </w:p>
    <w:p w14:paraId="37B4AB7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Принято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о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дании «Европейского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тра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ания»,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орый буд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тролировать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олнение «Плана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ствий»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опе,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коо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рдинировать деяте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льность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иональных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сультативных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жб по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ровому образ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ованию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ена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 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едовой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ктикой в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ошении сти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ирующих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торов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w:t>
      </w:r>
    </w:p>
    <w:p w14:paraId="2922AAA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Как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ровая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тупает в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 клю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чевой зад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ачи EC на бли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жай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шие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На ee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ение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равлены уси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лия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опейского общес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тва. Тща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думаны и спл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анированы дей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ствия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овных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стник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и заи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нтересованных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рон.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дпринят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кретные шаг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по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уктурированию их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даны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циальные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званные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енаправленно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иматься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ектом. </w:t>
      </w:r>
    </w:p>
    <w:p w14:paraId="31F8B762"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2D9FFCB9"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6DAF220A"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72B9DBDB"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5F345512"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75B07EC2"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0EFBD5E9"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6E4A01D1"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28349548"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044FA36E" w14:textId="77777777" w:rsidR="000D6649" w:rsidRDefault="00AF6C19">
      <w:pPr>
        <w:spacing w:after="0" w:line="240" w:lineRule="auto"/>
        <w:ind w:firstLine="567"/>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ЗАКЛЮЧЕНИЕ</w:t>
      </w:r>
    </w:p>
    <w:p w14:paraId="7E3D763E"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16EE2D1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Проведенное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ледование поз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волило сфо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рмировать в диссертационной  раб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оте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еделенные выв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оды,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работать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дующие рек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омендации 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дложения.</w:t>
      </w:r>
    </w:p>
    <w:p w14:paraId="4A43F1D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Рассмотрев ист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орию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новления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мы счи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таем,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вная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дпосылка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тоит в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еграционной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собности. В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нев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озможно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редоточить в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дом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едении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овые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ормационные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урсы, нак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опленные чел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овечеством в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чном 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странстве. Поэ</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тому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из каж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дой гео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графической точ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неты, </w:t>
      </w:r>
      <w:r>
        <w:rPr>
          <w:rFonts w:ascii="Times New Roman" w:hAnsi="Times New Roman" w:cs="Times New Roman"/>
          <w:color w:val="000000" w:themeColor="text1"/>
          <w:sz w:val="28"/>
          <w:szCs w:val="28"/>
          <w:lang w:val="kk-KZ"/>
        </w:rPr>
        <w:lastRenderedPageBreak/>
        <w:t>где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анизован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спечить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 к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ормационным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урсам,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положенным в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гой гео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графической точ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дел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ает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пределенные по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личным тер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риториям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ормационные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урсы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ивными. В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и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тоит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цептуальное обо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снование и иде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ология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бходимости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2BA0B672"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Актуальность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дания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словлена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гими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торами.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 огр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омные тер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ритории и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редоточие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чно-технических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тров в кру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пных гор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одах,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мирование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ребностей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по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ошению к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ержанию 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витие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очной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уси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ление миг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рации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и др.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ако на пут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ахстане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ествуют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w:t>
      </w:r>
    </w:p>
    <w:p w14:paraId="4F83ECE2"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вень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пьютерной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мотности в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ане ост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авляет жел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ать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 луч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w:t>
      </w:r>
    </w:p>
    <w:p w14:paraId="1323802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еще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остаточно люд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ющих в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бодном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поряжении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ключенный к гло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бальной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w:t>
      </w:r>
    </w:p>
    <w:p w14:paraId="53F84124"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выкли к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диционным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еще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 гот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 к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циплин;</w:t>
      </w:r>
    </w:p>
    <w:p w14:paraId="75E7EE4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отс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утствие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пьютерных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тирования над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лежащего мас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штаба и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w:t>
      </w:r>
    </w:p>
    <w:p w14:paraId="5DACD85B"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бует ино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гих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диционная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w:t>
      </w:r>
    </w:p>
    <w:p w14:paraId="4AF50EA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бы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чить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подавательский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ользованию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агогических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w:t>
      </w:r>
    </w:p>
    <w:p w14:paraId="3640C0B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Выявленные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реш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ать. А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нно:</w:t>
      </w:r>
    </w:p>
    <w:p w14:paraId="6D2EEDD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чет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еделить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ты,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и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бенности, хар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актеризующие име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нно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танционную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3C6779D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оха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рактеризовать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актические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одики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68BA2F6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еделить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 к сод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ержанию,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мам, к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бно-методическому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спечению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49B97DC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изл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ожить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и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цессом;</w:t>
      </w:r>
    </w:p>
    <w:p w14:paraId="6C1A07D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работать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 к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ериально-техническому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спечению;</w:t>
      </w:r>
    </w:p>
    <w:p w14:paraId="3DAB9BD2"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ершенствовать нор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мативно-правовую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w:t>
      </w:r>
    </w:p>
    <w:p w14:paraId="7B85A38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работать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 к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 к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екоммуникационной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w:t>
      </w:r>
    </w:p>
    <w:p w14:paraId="50DF3C8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тификация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их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титутов (университетов)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туальных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верситетов;</w:t>
      </w:r>
    </w:p>
    <w:p w14:paraId="1F21A97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учт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ено - то обс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тоятельство,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не по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циальностям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водить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готовку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ностью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нологиям.</w:t>
      </w:r>
    </w:p>
    <w:p w14:paraId="696DEF7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Изучив точ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зре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ния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в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ошении пон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ятия, «дистанционное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и «дистанционное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мы счи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таем,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анизованная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осимая к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таточно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спо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собная удо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влетворить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ребности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еления нез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ависимо от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странственного и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менного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положения по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ошению к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еждениям, вкл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ючающая в себ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и соо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тветствующий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ндартам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лизуемого с пом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ощью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вза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имодействия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 и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орое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ществляется в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цифической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 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ая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ахстане,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орая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ествует в нас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тоящее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мя нар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яду с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гими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мами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 очн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ой,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чной,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тернатом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неп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рерывного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кот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ором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подаватель и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 нах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одятся на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стоянии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 от дру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га, и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ому опи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раются на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ктронные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и печ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атные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обия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w:t>
      </w:r>
    </w:p>
    <w:p w14:paraId="3988E13B" w14:textId="77777777" w:rsidR="000D6649" w:rsidRDefault="00AF6C19">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результате проведенного анализа разделов диссертации, нами сделаны следующие выводы:</w:t>
      </w:r>
    </w:p>
    <w:p w14:paraId="49987572" w14:textId="435C94A6" w:rsidR="00BB15A8" w:rsidRPr="00BB15A8" w:rsidRDefault="00BB15A8" w:rsidP="00BB15A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BB15A8">
        <w:rPr>
          <w:rFonts w:ascii="Times New Roman" w:eastAsia="Times New Roman" w:hAnsi="Times New Roman" w:cs="Times New Roman"/>
          <w:sz w:val="28"/>
          <w:szCs w:val="28"/>
          <w:lang w:eastAsia="ru-RU"/>
        </w:rPr>
        <w:t>Гипотеза 1 подтверждена: Результаты исследования (Глава 2) демонстрируют прямую корреляцию между интеграцией цифровых аналитических систем (LMS) и организационной эффективностью, что подтверждается ростом удовлетворенности студентов и повышением прозрачности контроля учебного процесса (реализация подхода Data-Driven Management).</w:t>
      </w:r>
    </w:p>
    <w:p w14:paraId="78DE72DF" w14:textId="38EFEA48" w:rsidR="00BB15A8" w:rsidRPr="00BB15A8" w:rsidRDefault="00BB15A8" w:rsidP="00BB15A8">
      <w:pPr>
        <w:spacing w:after="0"/>
        <w:jc w:val="both"/>
        <w:rPr>
          <w:rFonts w:ascii="Times New Roman" w:eastAsia="Times New Roman" w:hAnsi="Times New Roman" w:cs="Times New Roman"/>
          <w:sz w:val="28"/>
          <w:szCs w:val="28"/>
          <w:lang w:eastAsia="ru-RU"/>
        </w:rPr>
      </w:pPr>
      <w:r w:rsidRPr="00BB15A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BB15A8">
        <w:rPr>
          <w:rFonts w:ascii="Times New Roman" w:eastAsia="Times New Roman" w:hAnsi="Times New Roman" w:cs="Times New Roman"/>
          <w:sz w:val="28"/>
          <w:szCs w:val="28"/>
          <w:lang w:eastAsia="ru-RU"/>
        </w:rPr>
        <w:t>Гипотеза 2 подтверждена частично: Эмпирические данные уточнили природу сдерживающих факторов — выявлен системный разрыв (</w:t>
      </w:r>
      <w:proofErr w:type="spellStart"/>
      <w:r w:rsidRPr="00BB15A8">
        <w:rPr>
          <w:rFonts w:ascii="Times New Roman" w:eastAsia="Times New Roman" w:hAnsi="Times New Roman" w:cs="Times New Roman"/>
          <w:sz w:val="28"/>
          <w:szCs w:val="28"/>
          <w:lang w:eastAsia="ru-RU"/>
        </w:rPr>
        <w:t>gap</w:t>
      </w:r>
      <w:proofErr w:type="spellEnd"/>
      <w:r w:rsidRPr="00BB15A8">
        <w:rPr>
          <w:rFonts w:ascii="Times New Roman" w:eastAsia="Times New Roman" w:hAnsi="Times New Roman" w:cs="Times New Roman"/>
          <w:sz w:val="28"/>
          <w:szCs w:val="28"/>
          <w:lang w:eastAsia="ru-RU"/>
        </w:rPr>
        <w:t>) между технологическими возможностями и реальной цифровой готовностью преподавателей. Доказано, что барьером выступает не только дефицит компетенций, но и организационно-мотивационные факторы (отсутствие времени и стимулов).</w:t>
      </w:r>
    </w:p>
    <w:p w14:paraId="08E9DAC3" w14:textId="60246D69" w:rsidR="00BB15A8" w:rsidRPr="00BB15A8" w:rsidRDefault="00BB15A8" w:rsidP="00BB15A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BB15A8">
        <w:rPr>
          <w:rFonts w:ascii="Times New Roman" w:eastAsia="Times New Roman" w:hAnsi="Times New Roman" w:cs="Times New Roman"/>
          <w:sz w:val="28"/>
          <w:szCs w:val="28"/>
          <w:lang w:eastAsia="ru-RU"/>
        </w:rPr>
        <w:t>Гипотеза 3 подтверждена полностью</w:t>
      </w:r>
      <w:r w:rsidRPr="00BB15A8">
        <w:rPr>
          <w:rFonts w:ascii="Times New Roman" w:eastAsia="Times New Roman" w:hAnsi="Times New Roman" w:cs="Times New Roman"/>
          <w:b/>
          <w:bCs/>
          <w:sz w:val="28"/>
          <w:szCs w:val="28"/>
          <w:lang w:eastAsia="ru-RU"/>
        </w:rPr>
        <w:t>:</w:t>
      </w:r>
      <w:r w:rsidRPr="00BB15A8">
        <w:rPr>
          <w:rFonts w:ascii="Times New Roman" w:eastAsia="Times New Roman" w:hAnsi="Times New Roman" w:cs="Times New Roman"/>
          <w:sz w:val="28"/>
          <w:szCs w:val="28"/>
          <w:lang w:eastAsia="ru-RU"/>
        </w:rPr>
        <w:t xml:space="preserve"> Внедрение авторской модели «4У + Р» доказало, что устойчивый рост качества дистанционного образования достигается исключительно за счет синхронизации развития цифровой инфраструктуры и систематического повышения квалификации кадров в рамках единой системы управления.</w:t>
      </w:r>
    </w:p>
    <w:p w14:paraId="62482C04" w14:textId="77777777" w:rsidR="000D6649" w:rsidRDefault="00AF6C19">
      <w:pPr>
        <w:pStyle w:val="ac"/>
        <w:spacing w:after="0" w:line="240" w:lineRule="auto"/>
        <w:ind w:left="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Таким образом, проведенное исследование:</w:t>
      </w:r>
    </w:p>
    <w:p w14:paraId="05CD82DA" w14:textId="77777777" w:rsidR="000D6649" w:rsidRDefault="00AF6C19">
      <w:pPr>
        <w:numPr>
          <w:ilvl w:val="0"/>
          <w:numId w:val="40"/>
        </w:numPr>
        <w:spacing w:after="0" w:line="240" w:lineRule="auto"/>
        <w:ind w:left="0"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корректно сформулировало гипотезы, исходя из проблемного поля и целей;</w:t>
      </w:r>
    </w:p>
    <w:p w14:paraId="3821A02A" w14:textId="77777777" w:rsidR="000D6649" w:rsidRDefault="00AF6C19">
      <w:pPr>
        <w:numPr>
          <w:ilvl w:val="0"/>
          <w:numId w:val="40"/>
        </w:numPr>
        <w:spacing w:after="0" w:line="240" w:lineRule="auto"/>
        <w:ind w:left="0"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использовало комплексные количественные и качественные методы (опросы, анализ документации, бенчмаркинг);</w:t>
      </w:r>
    </w:p>
    <w:p w14:paraId="7D0A4338" w14:textId="77777777" w:rsidR="000D6649" w:rsidRDefault="00AF6C19">
      <w:pPr>
        <w:numPr>
          <w:ilvl w:val="0"/>
          <w:numId w:val="40"/>
        </w:numPr>
        <w:spacing w:after="0" w:line="240" w:lineRule="auto"/>
        <w:ind w:left="0"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дало достаточные эмпирические данные для подтверждения двух из трех гипотез полностью и одной — частично;</w:t>
      </w:r>
    </w:p>
    <w:p w14:paraId="0DC1C4FE" w14:textId="77777777" w:rsidR="000D6649" w:rsidRDefault="00AF6C19">
      <w:pPr>
        <w:numPr>
          <w:ilvl w:val="0"/>
          <w:numId w:val="40"/>
        </w:numPr>
        <w:spacing w:after="0" w:line="240" w:lineRule="auto"/>
        <w:ind w:left="0"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внесло вклад в практику управления цифровым дистанционным образованием, предложив модель «4У + Р» как концептуальную основу оценки качества.</w:t>
      </w:r>
    </w:p>
    <w:p w14:paraId="5DAEEB4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 основании проведенного исследования, автором разработана а</w:t>
      </w:r>
      <w:proofErr w:type="spellStart"/>
      <w:r>
        <w:rPr>
          <w:rFonts w:ascii="Times New Roman" w:hAnsi="Times New Roman" w:cs="Times New Roman"/>
          <w:sz w:val="28"/>
          <w:szCs w:val="28"/>
        </w:rPr>
        <w:t>вторская</w:t>
      </w:r>
      <w:proofErr w:type="spellEnd"/>
      <w:r>
        <w:rPr>
          <w:rFonts w:ascii="Times New Roman" w:hAnsi="Times New Roman" w:cs="Times New Roman"/>
          <w:sz w:val="28"/>
          <w:szCs w:val="28"/>
        </w:rPr>
        <w:t xml:space="preserve"> концептуальная модель оценки качества дистанционного обучения «4У + Р».</w:t>
      </w:r>
    </w:p>
    <w:p w14:paraId="1A8627E4"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Дистанционное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понент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оится на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еделенных тео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ретических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ожениях,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ктическом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одических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нципах.</w:t>
      </w:r>
    </w:p>
    <w:p w14:paraId="27B528C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Таким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азом,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длагаемыми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ором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нципами и их чет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кое и неу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коснительное вып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олнение гар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антирует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ественные рез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ультаты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6BEA10B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Согласно нор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мативно-правовым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ам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улирующие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сле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дует,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жно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ть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атегическим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равлением 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ахстана.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должить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ктику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ведения экс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периментов в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ью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ледования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торов, опр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еделяющих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енсификацию мно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говариантного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публике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спечении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окого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а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еграцию в рам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ках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ионального и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емирового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в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гло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бализации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 и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дународной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куренции в это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обл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асти.</w:t>
      </w:r>
    </w:p>
    <w:p w14:paraId="0D8F2B3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За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леднее дес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ятилетие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льная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ктика пок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азала,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ахстане соз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дается мощ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ная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осо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бенно в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 где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уде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ляется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ьезное вни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мание реф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ормированию сущ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ествующей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w:t>
      </w:r>
    </w:p>
    <w:p w14:paraId="4878EF5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Структура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на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вне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учр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еждения явл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трализованной,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тоящей из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на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ущего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фак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ультета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титута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отд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тер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риториально уда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ленных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бно-консультационных пун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ктов.</w:t>
      </w:r>
    </w:p>
    <w:p w14:paraId="6283803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Процесс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тоит из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едующихся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ервалов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тактного и нек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онтактного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Во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слу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чаях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валирует по вре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мени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ледний, а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тактный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иод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 воо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бще отс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утствовать.</w:t>
      </w:r>
    </w:p>
    <w:p w14:paraId="69DB08C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Необходимо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ершенствовать 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еосмысливать с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спективных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бований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Так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спективность -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овополагающий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ершенствовании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ересные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мы,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оды и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обе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спечат наи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более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ективное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тижение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тавленных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ей -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фессиональных 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бных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ыков и уме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нак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опление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воначального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w:t>
      </w:r>
    </w:p>
    <w:p w14:paraId="12EDE1F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Совершенствование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троля и мот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ивации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сто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бходимы.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троль за усв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оением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жен осу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ществляться час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 (не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ого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в нед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елю). Мы счи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таем,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есообразно уси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лить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оконтроль с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ользованием тес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иде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нтификации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чающегося сни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мается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ользовании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еотелефонов и вид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еоконференцсвязи.</w:t>
      </w:r>
    </w:p>
    <w:p w14:paraId="4B018DE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Необходимо бол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ее тща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ледовать пси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хологические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ледствия их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менения 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В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теме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оче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нь важ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 мор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альная и пси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хологическая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готовка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w:t>
      </w:r>
    </w:p>
    <w:p w14:paraId="15ACB47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Резюмируя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выш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ска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занное, мы мож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ем ска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зать, что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на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ременном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ники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уально и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евременно.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тема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не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жна сто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ять на одн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 мес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Нео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бходимо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вивать 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ершенствовать ee в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личных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анизационных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равлениях, нач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иная с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анчивая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одами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троля и мот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ивации.</w:t>
      </w:r>
    </w:p>
    <w:p w14:paraId="1D946797"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6156D954"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5BDC64AC"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310F0FAC"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29D9169F"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0845A323"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7290333A"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210A3D25"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20D87EB3"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2C814CBB"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77696225"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20E718D5"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5CB072BA"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782E311E"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1F1F4D27"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0EDF9163"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31D929A1"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731ED4D6"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00D7FD4C"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791D0148"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68C71B98"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397A85F0"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2C711B5C"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0A3363BA"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70859F19"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51357BB1" w14:textId="77777777" w:rsidR="000D6649" w:rsidRDefault="000D6649">
      <w:pPr>
        <w:spacing w:after="0" w:line="240" w:lineRule="auto"/>
        <w:ind w:firstLine="567"/>
        <w:jc w:val="both"/>
        <w:rPr>
          <w:rFonts w:ascii="Times New Roman" w:hAnsi="Times New Roman" w:cs="Times New Roman"/>
          <w:b/>
          <w:color w:val="000000" w:themeColor="text1"/>
          <w:sz w:val="28"/>
          <w:szCs w:val="28"/>
          <w:lang w:val="kk-KZ"/>
        </w:rPr>
      </w:pPr>
    </w:p>
    <w:p w14:paraId="0BD707A7" w14:textId="77777777" w:rsidR="000D6649" w:rsidRDefault="00AF6C19">
      <w:pPr>
        <w:spacing w:after="0" w:line="240" w:lineRule="auto"/>
        <w:ind w:firstLine="567"/>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СПИСОК ИСП</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ОЛЬЗОВАННЫХ ИСТ</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b/>
          <w:color w:val="000000" w:themeColor="text1"/>
          <w:sz w:val="28"/>
          <w:szCs w:val="28"/>
          <w:lang w:val="kk-KZ"/>
        </w:rPr>
        <w:t>ОЧНИКОВ</w:t>
      </w:r>
    </w:p>
    <w:p w14:paraId="534D36AF" w14:textId="77777777" w:rsidR="000D6649" w:rsidRDefault="000D6649">
      <w:pPr>
        <w:spacing w:after="0" w:line="240" w:lineRule="auto"/>
        <w:ind w:firstLine="567"/>
        <w:jc w:val="center"/>
        <w:rPr>
          <w:rFonts w:ascii="Times New Roman" w:hAnsi="Times New Roman" w:cs="Times New Roman"/>
          <w:b/>
          <w:color w:val="000000" w:themeColor="text1"/>
          <w:sz w:val="28"/>
          <w:szCs w:val="28"/>
          <w:lang w:val="kk-KZ"/>
        </w:rPr>
      </w:pPr>
    </w:p>
    <w:p w14:paraId="5437A712"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лание Гла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вы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ударства нар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оду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ахстана от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тября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 </w:t>
      </w:r>
      <w:r>
        <w:fldChar w:fldCharType="begin"/>
      </w:r>
      <w:r>
        <w:instrText>HYPERLINK "https://www.akorda.kz/ru/poslanie-glavy-gosudarstva-kasym-zhomarta-tokaeva-narodu-kazahstana-181130"</w:instrText>
      </w:r>
      <w:r>
        <w:fldChar w:fldCharType="separate"/>
      </w:r>
      <w:r>
        <w:rPr>
          <w:rFonts w:ascii="Times New Roman" w:hAnsi="Times New Roman" w:cs="Times New Roman"/>
          <w:color w:val="000000" w:themeColor="text1"/>
          <w:sz w:val="28"/>
          <w:szCs w:val="28"/>
          <w:u w:val="single"/>
          <w:lang w:val="kk-KZ"/>
        </w:rPr>
        <w:t>https://www.akorda.kz/ru/poslanie-glavy-gosudarstva-kasym-zhomarta-tokaeva-narodu-kazahstana-1</w:t>
      </w:r>
      <w:r>
        <w:rPr>
          <w:rFonts w:ascii="Times New Roman" w:hAnsi="Times New Roman" w:cs="Times New Roman"/>
          <w:vanish/>
          <w:color w:val="FFFFFF" w:themeColor="background1"/>
          <w:spacing w:val="-20"/>
          <w:w w:val="1"/>
          <w:sz w:val="28"/>
          <w:szCs w:val="28"/>
          <w:u w:val="single"/>
          <w:lang w:val="kk-KZ"/>
        </w:rPr>
        <w:t></w:t>
      </w:r>
      <w:r>
        <w:rPr>
          <w:rFonts w:ascii="Times New Roman" w:hAnsi="Times New Roman" w:cs="Times New Roman"/>
          <w:color w:val="000000" w:themeColor="text1"/>
          <w:sz w:val="28"/>
          <w:szCs w:val="28"/>
          <w:u w:val="single"/>
          <w:lang w:val="kk-KZ"/>
        </w:rPr>
        <w:t>81</w:t>
      </w:r>
      <w:r>
        <w:rPr>
          <w:rFonts w:ascii="Times New Roman" w:hAnsi="Times New Roman" w:cs="Times New Roman"/>
          <w:vanish/>
          <w:color w:val="FFFFFF" w:themeColor="background1"/>
          <w:spacing w:val="-20"/>
          <w:w w:val="1"/>
          <w:sz w:val="28"/>
          <w:szCs w:val="28"/>
          <w:u w:val="single"/>
          <w:lang w:val="kk-KZ"/>
        </w:rPr>
        <w:t></w:t>
      </w:r>
      <w:r>
        <w:rPr>
          <w:rFonts w:ascii="Times New Roman" w:hAnsi="Times New Roman" w:cs="Times New Roman"/>
          <w:color w:val="000000" w:themeColor="text1"/>
          <w:sz w:val="28"/>
          <w:szCs w:val="28"/>
          <w:u w:val="single"/>
          <w:lang w:val="kk-KZ"/>
        </w:rPr>
        <w:t>1</w:t>
      </w:r>
      <w:r>
        <w:rPr>
          <w:rFonts w:ascii="Times New Roman" w:hAnsi="Times New Roman" w:cs="Times New Roman"/>
          <w:vanish/>
          <w:color w:val="FFFFFF" w:themeColor="background1"/>
          <w:spacing w:val="-20"/>
          <w:w w:val="1"/>
          <w:sz w:val="28"/>
          <w:szCs w:val="28"/>
          <w:u w:val="single"/>
          <w:lang w:val="kk-KZ"/>
        </w:rPr>
        <w:t></w:t>
      </w:r>
      <w:r>
        <w:rPr>
          <w:rFonts w:ascii="Times New Roman" w:hAnsi="Times New Roman" w:cs="Times New Roman"/>
          <w:color w:val="000000" w:themeColor="text1"/>
          <w:sz w:val="28"/>
          <w:szCs w:val="28"/>
          <w:u w:val="single"/>
          <w:lang w:val="kk-KZ"/>
        </w:rPr>
        <w:t>3</w:t>
      </w:r>
      <w:r>
        <w:rPr>
          <w:rFonts w:ascii="Times New Roman" w:hAnsi="Times New Roman" w:cs="Times New Roman"/>
          <w:vanish/>
          <w:color w:val="FFFFFF" w:themeColor="background1"/>
          <w:spacing w:val="-20"/>
          <w:w w:val="1"/>
          <w:sz w:val="28"/>
          <w:szCs w:val="28"/>
          <w:u w:val="single"/>
          <w:lang w:val="kk-KZ"/>
        </w:rPr>
        <w:t></w:t>
      </w:r>
      <w:r>
        <w:rPr>
          <w:rFonts w:ascii="Times New Roman" w:hAnsi="Times New Roman" w:cs="Times New Roman"/>
          <w:color w:val="000000" w:themeColor="text1"/>
          <w:sz w:val="28"/>
          <w:szCs w:val="28"/>
          <w:u w:val="single"/>
          <w:lang w:val="kk-KZ"/>
        </w:rPr>
        <w:t>0</w:t>
      </w:r>
      <w:r>
        <w:fldChar w:fldCharType="end"/>
      </w:r>
      <w:r>
        <w:rPr>
          <w:rFonts w:ascii="Times New Roman" w:hAnsi="Times New Roman" w:cs="Times New Roman"/>
          <w:color w:val="000000" w:themeColor="text1"/>
          <w:sz w:val="28"/>
          <w:szCs w:val="28"/>
          <w:lang w:val="kk-KZ"/>
        </w:rPr>
        <w:t xml:space="preserve"> (дата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ащения 05.03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w:t>
      </w:r>
    </w:p>
    <w:p w14:paraId="7611530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атегический пла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до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Ука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зидента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от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 фев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раля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 63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6  </w:t>
      </w:r>
    </w:p>
    <w:p w14:paraId="11AB063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цепция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устриально-инновационного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на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тановление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вительства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от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дек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абря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 846.</w:t>
      </w:r>
    </w:p>
    <w:p w14:paraId="691946C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ударственная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на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w:t>
      </w:r>
    </w:p>
    <w:p w14:paraId="09BC933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 Анд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реев А.А. Вве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дение 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б.-методич.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обие. - М.: ВУ,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997. - 467 с.</w:t>
      </w:r>
    </w:p>
    <w:p w14:paraId="226764F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 Кор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неев И.К.,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ина Т.А.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в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бное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обие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/ГУУ. - М.: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«Финстатинформ»,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000.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w:t>
      </w:r>
    </w:p>
    <w:p w14:paraId="7398367B"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 Ога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несян А.Г.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атной свя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чении //Открытое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316F111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 Зак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от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 июл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007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9-III «Об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(с изм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енениями и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олнениями по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тоянию на 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.05.2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w:t>
      </w:r>
    </w:p>
    <w:p w14:paraId="0CEF2AF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9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вила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 в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анизациях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даю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щих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фессиональное,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олнительное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Утв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ержденны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казом и. о.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от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 июл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006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 404.</w:t>
      </w:r>
    </w:p>
    <w:p w14:paraId="4E504BD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10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вила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цесса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 Гар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унов М.Г., Сем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ушина Л.Г., Фок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 Ю.Г., Чер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нышов А.П. Этю</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актики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шей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лы. - М.: НИИ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ВО,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994.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50 с.</w:t>
      </w:r>
    </w:p>
    <w:p w14:paraId="797AC94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11 Лев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 В.И.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рег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иональной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раструктуре //Тезисы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ладов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вой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региональной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ч.-методологич.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 - Пен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за: УНТ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998. - С. 67-68.</w:t>
      </w:r>
    </w:p>
    <w:p w14:paraId="768895E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12 Лоб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ачев С.Л, Сол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даткин В.И.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ормационный асп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 - М.: МЭС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998.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04 с.</w:t>
      </w:r>
    </w:p>
    <w:p w14:paraId="70EB114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13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 Д.Ш.,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 Д.М., Мел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ьникова И.Н.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авление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на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мон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иторинга. Изд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 и доп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М.: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агогическое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 с.</w:t>
      </w:r>
    </w:p>
    <w:p w14:paraId="0503060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14 Дар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 И.В., Рыб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акова Е.С.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спективы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E-learning //Проблемы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иин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форматизации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V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ч.-практ.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 - Тул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НОО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ВПО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НПТ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 ин-т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 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008. - С.1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67-1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69.</w:t>
      </w:r>
    </w:p>
    <w:p w14:paraId="600BBCD2"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15 Выг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отский Л.С.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агогическая пси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хология. - АСТ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Аст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рель Хра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нитель,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008. - 672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w:t>
      </w:r>
    </w:p>
    <w:p w14:paraId="3D57A28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16 </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ерждены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казом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от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апр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69.</w:t>
      </w:r>
    </w:p>
    <w:p w14:paraId="6603C20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17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ударственный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еобязательный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ндарт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«Организация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овные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ожения.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РК 5.03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.004-2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009, утв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ержденный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казом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истра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от 4 июн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009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66.</w:t>
      </w:r>
    </w:p>
    <w:p w14:paraId="3937795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18 Жил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инкова А.П.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пы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новления 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спективы //Экономика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 5. - С. 52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-56.</w:t>
      </w:r>
    </w:p>
    <w:p w14:paraId="2036963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19 </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ьмина Р.В., Фед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отенко И.Л., Ерм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аков Д.С.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анизационно -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агогические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//открытое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692D516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20 Жум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атаева Е.У. Эзо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терическая тео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рия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актики на фил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ософской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ове.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одология, тео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рия и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ктика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образования оте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чественных и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убежных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агогических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 - Ряз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ань,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С. 50-54.</w:t>
      </w:r>
    </w:p>
    <w:p w14:paraId="0A99010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21 Кри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воручко В.А.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еподготовки учи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телей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орматики: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ореф.  кан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 - Кар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аганда,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004. - 3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с.</w:t>
      </w:r>
    </w:p>
    <w:p w14:paraId="2AC9929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22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 Е.С.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ему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быт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ь?//Дистанционное и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С. 41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-44.</w:t>
      </w:r>
    </w:p>
    <w:p w14:paraId="12092F94"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23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 Е.С., Мои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сеева М.В., Пет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 А.Е., Бух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аркина М.Ю., Акс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енов Ю.В., Гор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бунькова Т.Ф.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 М.: ВЛА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ДОС,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w:t>
      </w:r>
    </w:p>
    <w:p w14:paraId="0573054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24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 Е.С.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анизационные и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агогические асп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екты. -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005.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c.</w:t>
      </w:r>
    </w:p>
    <w:p w14:paraId="289D42D7"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25 Хут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орской А.В.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в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ктикум по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танционному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чению. - М.: ИОС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 PAO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000.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99 с.</w:t>
      </w:r>
    </w:p>
    <w:p w14:paraId="3419FCB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26 Ахм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еткаримова К.С. К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блеме оце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нивания зна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ний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танционной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//Современные (дистанционные)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еди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странстве XXI</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спективы: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I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ч.-практ.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 - Аст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 Изд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 РК СГУ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000. - С.1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w:t>
      </w:r>
    </w:p>
    <w:p w14:paraId="64018ED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27 Ахм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еткаримова К.С. Рол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диа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гностической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шей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лы в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//Дистанционное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в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дрения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и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мирование опт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имальной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ч.-практ.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 - Кар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аганда: Изд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 РК СГУ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С.71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-78.</w:t>
      </w:r>
    </w:p>
    <w:p w14:paraId="2AD1A014"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28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цепция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на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тановление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вительства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от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 ноя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бря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 941</w:t>
      </w:r>
      <w:r>
        <w:rPr>
          <w:rFonts w:ascii="Times New Roman" w:hAnsi="Times New Roman" w:cs="Times New Roman"/>
          <w:vanish/>
          <w:color w:val="FFFFFF" w:themeColor="background1"/>
          <w:spacing w:val="-20"/>
          <w:w w:val="1"/>
          <w:sz w:val="28"/>
          <w:szCs w:val="28"/>
          <w:lang w:val="kk-KZ"/>
        </w:rPr>
        <w:t></w:t>
      </w:r>
    </w:p>
    <w:p w14:paraId="46F6EE2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29 ЮНЕ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СКО 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ормационное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цептуальный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умент.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анизация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единенных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ий по воп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росам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и кул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ьтуры.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996, май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0A1BA55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30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//Междунар.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ч.-практ.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 на баз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кар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агандинского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номического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верситета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потребсоюза. - Кар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аганда,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61A3AE0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31 Лер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нер И.Я.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актические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одов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 М.: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агогика,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981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67 с.</w:t>
      </w:r>
    </w:p>
    <w:p w14:paraId="5F58738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32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в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и за руб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ежом: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ормационно-аналитический асп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 //Сводный ИАД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«Состояние, пот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ребности 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спективы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и за руб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ежом» и спр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авочник «Основные цен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тры отк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рытого 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анах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 М.: РИЦ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«Альфа» МГО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 им. М.А. Шол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охова,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6c.</w:t>
      </w:r>
    </w:p>
    <w:p w14:paraId="5F54B6D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33 Киб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анов А.Я., Зах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аров Д.К.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мирование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соналом. - М.: ГАУ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993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 с.</w:t>
      </w:r>
    </w:p>
    <w:p w14:paraId="4FF83EA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34 Джу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субалиева Д.М. Тео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ретические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ормационной кул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ьтуры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в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авт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ореф.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 - Алм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аты,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997. - 49 с.</w:t>
      </w:r>
    </w:p>
    <w:p w14:paraId="0188B55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35 Джу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субалиева Д.М.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мирование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ормационной кул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ьтуры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в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 Алм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аты,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997.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 с.</w:t>
      </w:r>
    </w:p>
    <w:p w14:paraId="74A152D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36 Его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 В.В., Гот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тинг В.В., Нат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есова В.К.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троения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цепции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//Вестник Евр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азийского гум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анитарного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титута.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006. -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85 - 1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89.</w:t>
      </w:r>
    </w:p>
    <w:p w14:paraId="6BF427E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37 Нур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гужин М.Р. 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блемах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в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ническом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//Сб.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дов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ч.-практ.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 «Бизнес 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век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тор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 Алм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аты,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С. 448-453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10AC6D1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38 Жан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гисина Г.Д., Таш</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 А.А.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 ЭВМ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//Сборник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дов ППС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инж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енерно</w:t>
      </w:r>
    </w:p>
    <w:p w14:paraId="41E0E10B"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39 Мут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анов Г.М., Шак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аримова А.Б., Кри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улько Н.С., Хег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 О.М.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азование(опыт реа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лизации в ВКГ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 - Уст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ь-Каменогорск: ВКГ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006.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06 с.</w:t>
      </w:r>
    </w:p>
    <w:p w14:paraId="6B2641D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40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алко Н.А., Бон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дарева С.Г.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тояние, тен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денции и эта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пы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овой и оте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чественной тео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рии и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ктике //Открытое 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 Том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 ТГУ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С.1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w:t>
      </w:r>
    </w:p>
    <w:p w14:paraId="35B946C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41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алко Н.А., Бон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дарева С.Г.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ективность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ист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ории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убежной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агогики в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//Мат.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 «Открытое 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спективы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 Бар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наул,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1FDC05A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42 Гае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вская Е.Г. Вир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туальные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ференции: ана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лиз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стия и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 Пят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ая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росс. объ</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единен.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 «Технологии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ормационного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ества.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ременное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 - СПб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68-1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56D1793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43 Гае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вская Е.Г., Лев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ченко Е.Н. Нек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оторые асп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екты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еграции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ахстана в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странство. - Алм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аты,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С.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3D24DB0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44 Чин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аева Т. И. Вли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яние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ровизации на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цессы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нсформации сис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темы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тистика и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номика.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 4. Т.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 С. 85–95.</w:t>
      </w:r>
    </w:p>
    <w:p w14:paraId="49F3420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45 Кам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ынина Н.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в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ременный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ход к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готовке кад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 // Вес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 инж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енер. изы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сканий. URL</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lastRenderedPageBreak/>
        <w:t>htt</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p://izyskateli.info/2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9/08/tsifrovye-tehnologii-v-vysshemobrazovanii-sovremennyj-podhod-k-podgotovke-kadrov/ (дата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ащения: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8.03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1439FAD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46 Шар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онин Ю. В.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в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шем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от лич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ностно ори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ентированной SMA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RT-дидактики к бло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кчейну в цел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евой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готовке спе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циалистов //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URL</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htt</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p://science-education.ru/ru/article/view?id=2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8507 (дата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ащения: 09.03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0F59B9B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47 Люб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анец И. В.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ользование BYO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D-технологии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азовательном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 Вес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 Дон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ец.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ин-та.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 №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С. 82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–88.</w:t>
      </w:r>
    </w:p>
    <w:p w14:paraId="00367BA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48 Шеп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елова Н. С., Шеп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елов Н. Н.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нсформации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 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работки.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С. 46–52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453149F2"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49 Тул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ьчинский Г. Л.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ровая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выз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шей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лы // Фил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ософ.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 № 6.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w:t>
      </w:r>
    </w:p>
    <w:p w14:paraId="0EEE91D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50 Дет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кина Д. А., Тиб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илова В. Э. Тен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денции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ктронное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странство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 кул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ьтуры: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ериалы VI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ч.-практ.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 (Орел,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дек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абря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 г.). Оре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 Изд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 ОГИ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 С. 92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–97.</w:t>
      </w:r>
    </w:p>
    <w:p w14:paraId="715D036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51 Дол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гих Е. А.,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шина Т. А.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тистическое изу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петенций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 E-Management.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 №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С. 64–72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18583F4B"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52 Сух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одеева Т. С., Акб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еров К. Ч.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ровая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нсформация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ременного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//Информация 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гра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ницы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муникаций.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w:t>
      </w:r>
    </w:p>
    <w:p w14:paraId="0C80CEA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53 Инд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ивидуальная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азовательная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ектория vs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диционная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азовательная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ель в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 / Офи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циальный сай</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Тюм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ГУ. URL</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htt</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ps://education.forbes.ru/special-projects/iot-main/iot-unmn-vs (дата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ащения: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4483BAA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54 Ром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анова Г. В.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ровизация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нды и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 вне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дрения // Гум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анитар.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 4. С.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w:t>
      </w:r>
    </w:p>
    <w:p w14:paraId="0C9D3D9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55 Поп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 О. И.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 Воп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р.упр.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 № 5 (54).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58–1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60.</w:t>
      </w:r>
    </w:p>
    <w:p w14:paraId="074F986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56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ровизация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ектный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ход: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яется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верситетское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 РИА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ости. Нав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игатор аби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туриента. URL</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htt</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ps://na.ria.ru/2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008/1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55950452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9.html (дата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ащения: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w:t>
      </w:r>
    </w:p>
    <w:p w14:paraId="139762A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57 Пол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итика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публики Каз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ахстан «Информационное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 к обс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уждению. - Алм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аты: VOX</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POP</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ULI,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44c.</w:t>
      </w:r>
    </w:p>
    <w:p w14:paraId="31B00DA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58 Кин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елев В.Г., Вер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жбицкий В.В., Поп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 В.В.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и XXI</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орматизация и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пьютерные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 М.,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999.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w:t>
      </w:r>
    </w:p>
    <w:p w14:paraId="4A07FAC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59 Лук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ашенко М.А.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бное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едение на рын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уальные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упр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авления. - М.: Мар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кет ДС,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58 с.</w:t>
      </w:r>
    </w:p>
    <w:p w14:paraId="2F2DB3D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60 Бал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афанов Е.К., Бур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ибаев Б., Дау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леткулов А.Б.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ые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уро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ков по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орматике: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бник. - Алм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аты: Ин-т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009. - 400 с.</w:t>
      </w:r>
    </w:p>
    <w:p w14:paraId="0757F98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61 1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ab/>
        <w:t>Communication fro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m the</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Com</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mission to the</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Eur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opean Par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liament, the</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Cou</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ncil, the</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Eur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o- pea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n Eco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nomic and</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Soc</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ial Com</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mittee and</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the</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Com</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mittee of the</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Reg</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ions. Dig</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ital Edu</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cation Act</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ion Pla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n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 Res</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etting edu</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cation and</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tra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ining for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the</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dig</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ital age</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/EUR-Lex [Электронный pec</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ypc]. </w:t>
      </w:r>
    </w:p>
    <w:p w14:paraId="550C3DA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62 Dig</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ital Edu</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cation Act</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ion Pla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n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 Res</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etting edu</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cation and</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tra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ining for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the</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dig</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ital age</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 Eur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opean Com</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ission [Электронный pec</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ypc]. –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тупа: htt</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ps://ec.europa.eu/educa- tio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n/education-in-the-eu/digital-education-action-plan_en </w:t>
      </w:r>
    </w:p>
    <w:p w14:paraId="51A7184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63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ровизация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азовательной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ды: оце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нки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дентами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и Вье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тнама рис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 А. В. Нос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кова, Д. В. Гол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оухова, А. С.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скурина, Т. Xa. Нгу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 //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в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Т.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 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56-1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67. – URL</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w:t>
      </w:r>
      <w:hyperlink r:id="rId81" w:history="1">
        <w:r>
          <w:rPr>
            <w:rFonts w:ascii="Times New Roman" w:hAnsi="Times New Roman" w:cs="Times New Roman"/>
            <w:color w:val="000000" w:themeColor="text1"/>
            <w:sz w:val="28"/>
            <w:szCs w:val="28"/>
            <w:u w:val="single"/>
            <w:lang w:val="kk-KZ"/>
          </w:rPr>
          <w:t>https://www.elibrary.ru/item.asp?id=4460992</w:t>
        </w:r>
        <w:r>
          <w:rPr>
            <w:rFonts w:ascii="Times New Roman" w:hAnsi="Times New Roman" w:cs="Times New Roman"/>
            <w:vanish/>
            <w:color w:val="FFFFFF" w:themeColor="background1"/>
            <w:spacing w:val="-20"/>
            <w:w w:val="1"/>
            <w:sz w:val="28"/>
            <w:szCs w:val="28"/>
            <w:u w:val="single"/>
            <w:lang w:val="kk-KZ"/>
          </w:rPr>
          <w:t></w:t>
        </w:r>
        <w:r>
          <w:rPr>
            <w:rFonts w:ascii="Times New Roman" w:hAnsi="Times New Roman" w:cs="Times New Roman"/>
            <w:color w:val="000000" w:themeColor="text1"/>
            <w:sz w:val="28"/>
            <w:szCs w:val="28"/>
            <w:u w:val="single"/>
            <w:lang w:val="kk-KZ"/>
          </w:rPr>
          <w:t>4</w:t>
        </w:r>
      </w:hyperlink>
    </w:p>
    <w:p w14:paraId="125BFE8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64 Лив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шиц, И. 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танционный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мат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рис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и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 И. И. Лив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шиц //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ндарты и кач</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ество.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07.Автор рас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сказывает об опы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ведения лек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ций в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танционном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водит дан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ные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ледований, поэ</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тому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уальному воп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росу, опи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сывает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 «воронки рис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ков»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изм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енении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мата вед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ения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ятий.</w:t>
      </w:r>
    </w:p>
    <w:p w14:paraId="6E3FDEC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65 Лоб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 С. В. Онл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айн-курсы: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нять нел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ьзя игн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орировать / С. В. Лоб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 Е. В. Пон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ькина //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в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Т.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 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С.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 – URL</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w:t>
      </w:r>
      <w:hyperlink r:id="rId82">
        <w:r>
          <w:rPr>
            <w:rFonts w:ascii="Times New Roman" w:hAnsi="Times New Roman" w:cs="Times New Roman"/>
            <w:color w:val="000000" w:themeColor="text1"/>
            <w:sz w:val="28"/>
            <w:szCs w:val="28"/>
            <w:u w:val="single"/>
            <w:lang w:val="kk-KZ"/>
          </w:rPr>
          <w:t>https://www.elibrary.ru/item.asp?id=4460991</w:t>
        </w:r>
        <w:r>
          <w:rPr>
            <w:rFonts w:ascii="Times New Roman" w:hAnsi="Times New Roman" w:cs="Times New Roman"/>
            <w:vanish/>
            <w:color w:val="FFFFFF" w:themeColor="background1"/>
            <w:spacing w:val="-20"/>
            <w:w w:val="1"/>
            <w:sz w:val="28"/>
            <w:szCs w:val="28"/>
            <w:u w:val="single"/>
            <w:lang w:val="kk-KZ"/>
          </w:rPr>
          <w:t></w:t>
        </w:r>
        <w:r>
          <w:rPr>
            <w:rFonts w:ascii="Times New Roman" w:hAnsi="Times New Roman" w:cs="Times New Roman"/>
            <w:color w:val="000000" w:themeColor="text1"/>
            <w:sz w:val="28"/>
            <w:szCs w:val="28"/>
            <w:u w:val="single"/>
            <w:lang w:val="kk-KZ"/>
          </w:rPr>
          <w:t>3</w:t>
        </w:r>
        <w:r>
          <w:rPr>
            <w:rFonts w:ascii="Times New Roman" w:hAnsi="Times New Roman" w:cs="Times New Roman"/>
            <w:vanish/>
            <w:color w:val="FFFFFF" w:themeColor="background1"/>
            <w:spacing w:val="-20"/>
            <w:w w:val="1"/>
            <w:sz w:val="28"/>
            <w:szCs w:val="28"/>
            <w:u w:val="single"/>
            <w:lang w:val="kk-KZ"/>
          </w:rPr>
          <w:t></w:t>
        </w:r>
      </w:hyperlink>
    </w:p>
    <w:p w14:paraId="235337F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66 Сол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овов, А. В. Мод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ектирования и фун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кционирования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ровых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азовательных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 / А. В. Сол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овов, А. А. Мен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ьшикова //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шее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азование в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Т.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 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44-1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55. – URL</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w:t>
      </w:r>
      <w:hyperlink r:id="rId83" w:history="1">
        <w:r>
          <w:rPr>
            <w:rFonts w:ascii="Times New Roman" w:hAnsi="Times New Roman" w:cs="Times New Roman"/>
            <w:color w:val="000000" w:themeColor="text1"/>
            <w:sz w:val="28"/>
            <w:szCs w:val="28"/>
            <w:u w:val="single"/>
            <w:lang w:val="kk-KZ"/>
          </w:rPr>
          <w:t>https://www.elibrary.ru/item.asp?id=4460992</w:t>
        </w:r>
        <w:r>
          <w:rPr>
            <w:rFonts w:ascii="Times New Roman" w:hAnsi="Times New Roman" w:cs="Times New Roman"/>
            <w:vanish/>
            <w:color w:val="FFFFFF" w:themeColor="background1"/>
            <w:spacing w:val="-20"/>
            <w:w w:val="1"/>
            <w:sz w:val="28"/>
            <w:szCs w:val="28"/>
            <w:u w:val="single"/>
            <w:lang w:val="kk-KZ"/>
          </w:rPr>
          <w:t></w:t>
        </w:r>
        <w:r>
          <w:rPr>
            <w:rFonts w:ascii="Times New Roman" w:hAnsi="Times New Roman" w:cs="Times New Roman"/>
            <w:color w:val="000000" w:themeColor="text1"/>
            <w:sz w:val="28"/>
            <w:szCs w:val="28"/>
            <w:u w:val="single"/>
            <w:lang w:val="kk-KZ"/>
          </w:rPr>
          <w:t>3</w:t>
        </w:r>
        <w:r>
          <w:rPr>
            <w:rFonts w:ascii="Times New Roman" w:hAnsi="Times New Roman" w:cs="Times New Roman"/>
            <w:vanish/>
            <w:color w:val="FFFFFF" w:themeColor="background1"/>
            <w:spacing w:val="-20"/>
            <w:w w:val="1"/>
            <w:sz w:val="28"/>
            <w:szCs w:val="28"/>
            <w:u w:val="single"/>
            <w:lang w:val="kk-KZ"/>
          </w:rPr>
          <w:t></w:t>
        </w:r>
      </w:hyperlink>
    </w:p>
    <w:p w14:paraId="4A95C78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67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 М. В.</w:t>
      </w:r>
      <w:r>
        <w:rPr>
          <w:rFonts w:ascii="Times New Roman" w:hAnsi="Times New Roman" w:cs="Times New Roman"/>
          <w:b/>
          <w:color w:val="000000" w:themeColor="text1"/>
          <w:sz w:val="28"/>
          <w:szCs w:val="28"/>
          <w:lang w:val="kk-KZ"/>
        </w:rPr>
        <w:t xml:space="preserve"> </w:t>
      </w:r>
      <w:r>
        <w:rPr>
          <w:rFonts w:ascii="Times New Roman" w:hAnsi="Times New Roman" w:cs="Times New Roman"/>
          <w:color w:val="000000" w:themeColor="text1"/>
          <w:sz w:val="28"/>
          <w:szCs w:val="28"/>
          <w:lang w:val="kk-KZ"/>
        </w:rPr>
        <w:t>Об оце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нке эфф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ективности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фессорско-преподавательского сос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тава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бного зав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едения в кри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зисных усл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овиях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 М. В. Мин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 С. Е. Суп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рунов, С. И. Ума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рова, А. В. Фед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орова //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номические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w:t>
      </w:r>
    </w:p>
    <w:p w14:paraId="6F1481F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68 Кяз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имов, К. Г.</w:t>
      </w:r>
      <w:r>
        <w:rPr>
          <w:rFonts w:ascii="Times New Roman" w:hAnsi="Times New Roman" w:cs="Times New Roman"/>
          <w:b/>
          <w:color w:val="000000" w:themeColor="text1"/>
          <w:sz w:val="28"/>
          <w:szCs w:val="28"/>
          <w:lang w:val="kk-KZ"/>
        </w:rPr>
        <w:t xml:space="preserve"> </w:t>
      </w:r>
      <w:r>
        <w:rPr>
          <w:rFonts w:ascii="Times New Roman" w:hAnsi="Times New Roman" w:cs="Times New Roman"/>
          <w:color w:val="000000" w:themeColor="text1"/>
          <w:sz w:val="28"/>
          <w:szCs w:val="28"/>
          <w:lang w:val="kk-KZ"/>
        </w:rPr>
        <w:t>Инн</w:t>
      </w:r>
      <w:r>
        <w:rPr>
          <w:rFonts w:ascii="Times New Roman" w:hAnsi="Times New Roman" w:cs="Times New Roman"/>
          <w:b/>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 К. Г. Кяз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имов //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 и соц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иальные отн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ошения.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 Т.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06. – С. 7-1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w:t>
      </w:r>
    </w:p>
    <w:p w14:paraId="00CB17E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69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стантинова, Д. С. //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ровые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петенции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 Д. С.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стантинова, М. М. Куд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аева //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номика тру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да.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 Т. 07,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055-1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072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0A61E3A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70 Вор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онина, А. А.//Трудоправовые асп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екты орг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анизации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танционного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 / А. А. Вор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онина // Кад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ровик.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С.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9-44.</w:t>
      </w:r>
    </w:p>
    <w:p w14:paraId="6867172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71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охина М.А.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ровая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ая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можность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диционного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овационные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екты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в пси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хологии,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агогике 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Сбо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рник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тей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дународной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чно-практической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ференции. – Уфа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08.</w:t>
      </w:r>
    </w:p>
    <w:p w14:paraId="55EFC27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72 Тих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омиров В.П.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овные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нципы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троения СДО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сии. //Дистанционное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998. -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6A05280C" w14:textId="77777777" w:rsidR="000D6649" w:rsidRDefault="00AF6C19">
      <w:pPr>
        <w:spacing w:after="0" w:line="240" w:lineRule="auto"/>
        <w:ind w:firstLine="567"/>
        <w:jc w:val="both"/>
        <w:rPr>
          <w:rFonts w:ascii="Times New Roman" w:hAnsi="Times New Roman" w:cs="Times New Roman"/>
          <w:color w:val="000000" w:themeColor="text1"/>
          <w:sz w:val="36"/>
          <w:szCs w:val="36"/>
          <w:lang w:val="kk-KZ"/>
        </w:rPr>
      </w:pPr>
      <w:r>
        <w:rPr>
          <w:rFonts w:ascii="Times New Roman" w:hAnsi="Times New Roman" w:cs="Times New Roman"/>
          <w:color w:val="000000" w:themeColor="text1"/>
          <w:sz w:val="28"/>
          <w:szCs w:val="28"/>
          <w:lang w:val="kk-KZ"/>
        </w:rPr>
        <w:lastRenderedPageBreak/>
        <w:t xml:space="preserve">73 </w:t>
      </w:r>
      <w:r>
        <w:fldChar w:fldCharType="begin"/>
      </w:r>
      <w:r>
        <w:instrText>HYPERLINK "https://galaktika.ru"</w:instrText>
      </w:r>
      <w:r>
        <w:fldChar w:fldCharType="separate"/>
      </w:r>
      <w:r>
        <w:rPr>
          <w:rFonts w:ascii="Times New Roman" w:hAnsi="Times New Roman" w:cs="Times New Roman"/>
          <w:color w:val="000000" w:themeColor="text1"/>
          <w:sz w:val="28"/>
          <w:szCs w:val="28"/>
          <w:u w:val="single"/>
          <w:lang w:val="kk-KZ"/>
        </w:rPr>
        <w:t>https://galaktika.ru</w:t>
      </w:r>
      <w:r>
        <w:fldChar w:fldCharType="end"/>
      </w:r>
    </w:p>
    <w:p w14:paraId="62DE511D"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74</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 утв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ерждении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цепции раз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вития иск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усственного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еллекта на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 год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ы - </w:t>
      </w:r>
      <w:r>
        <w:fldChar w:fldCharType="begin"/>
      </w:r>
      <w:r>
        <w:instrText>HYPERLINK "https://legalacts.egov.kz/npa/view?id=14945497&amp;ref=bluescreen.kz"</w:instrText>
      </w:r>
      <w:r>
        <w:fldChar w:fldCharType="separate"/>
      </w:r>
      <w:r>
        <w:rPr>
          <w:rStyle w:val="a3"/>
          <w:rFonts w:ascii="Times New Roman" w:hAnsi="Times New Roman" w:cs="Times New Roman"/>
          <w:color w:val="000000" w:themeColor="text1"/>
          <w:sz w:val="28"/>
          <w:szCs w:val="28"/>
          <w:lang w:val="kk-KZ"/>
        </w:rPr>
        <w:t>https://legalacts.egov.kz/npa/view?id=1</w:t>
      </w:r>
      <w:r>
        <w:rPr>
          <w:rStyle w:val="a3"/>
          <w:rFonts w:ascii="Times New Roman" w:hAnsi="Times New Roman" w:cs="Times New Roman"/>
          <w:vanish/>
          <w:color w:val="FFFFFF" w:themeColor="background1"/>
          <w:spacing w:val="-20"/>
          <w:w w:val="1"/>
          <w:sz w:val="28"/>
          <w:szCs w:val="28"/>
          <w:lang w:val="kk-KZ"/>
        </w:rPr>
        <w:t></w:t>
      </w:r>
      <w:r>
        <w:rPr>
          <w:rStyle w:val="a3"/>
          <w:rFonts w:ascii="Times New Roman" w:hAnsi="Times New Roman" w:cs="Times New Roman"/>
          <w:color w:val="000000" w:themeColor="text1"/>
          <w:sz w:val="28"/>
          <w:szCs w:val="28"/>
          <w:lang w:val="kk-KZ"/>
        </w:rPr>
        <w:t>4945497&amp;ref=bluescreen.kz</w:t>
      </w:r>
      <w:r>
        <w:fldChar w:fldCharType="end"/>
      </w:r>
      <w:r>
        <w:rPr>
          <w:rFonts w:ascii="Times New Roman" w:hAnsi="Times New Roman" w:cs="Times New Roman"/>
          <w:color w:val="000000" w:themeColor="text1"/>
          <w:sz w:val="28"/>
          <w:szCs w:val="28"/>
          <w:lang w:val="kk-KZ"/>
        </w:rPr>
        <w:t xml:space="preserve"> (дата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ащения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5.04.2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w:t>
      </w:r>
    </w:p>
    <w:p w14:paraId="05DAAFF0"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75</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Zer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kina N.N. Ext</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end Cen</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tres Res</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ources for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Inc</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reasing Gen</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eral Dig</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ital Lit</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eracy / N.N. Zer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kina, E.A. Lom</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akina, O.V. Kis</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el [et al.] // New</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tec</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hnology and</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red</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esigning lea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rning spa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ces. Pro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ceedings of the</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5th Int</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ernational Sci</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entific Con</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ference «eLearning and</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Sof</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tware for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Edu</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cation».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 –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45.</w:t>
      </w:r>
    </w:p>
    <w:p w14:paraId="319C3AF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76 </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ских А.И.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ерактивные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в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цессе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ино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странному язы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 / А.И. Дуб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ских // Воп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росы лин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гводидактики и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культурной ком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муникации в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тексте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ременных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ледований: сбо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рник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чных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тей XI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дународной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чно-практической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ференции / отв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ред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Н.В. Кор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милина, Н.Ю. Шуг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аева. – Чеб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оксары,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 –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67–1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518EF916"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77</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Дуб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ских А.И.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екта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ременная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агогическая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нология / А.И. Дуб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ских //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уальные воп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росы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ледования и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подавания род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ных язы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ков и лит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ератур: 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ериалы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дународной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чно-практической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ференции (г. Чеб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оксары,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 ноя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бря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 г.). – Чеб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оксары: Изд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ательский дом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«Среда»,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 С.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74F6954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78 Дуб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ских А.И.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чение ино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странному язы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нея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зыковых нап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равлений с при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менением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e-learning / А.И. Дуб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ских //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уальные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ременной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ники 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тез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исы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ладов 78-й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дународной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чно-технической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ференции (г.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нитогорск,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 апр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г.). –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нитогорск: Изд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нитогорск.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 ун-та им. Г.И. Нос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 С. 445.</w:t>
      </w:r>
    </w:p>
    <w:p w14:paraId="32C9F89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79 Дуб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ских А.И. Рол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ектного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ода в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фессионально-ориентирован- ном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 ино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странному язы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 / А.И. Дуб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ских //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уальные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ременной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ник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тез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исы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ладов 78-й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дународной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чно-технической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ференции (г.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нитогорск,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 апр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г.). –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нитогорск: Изд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нитогорск.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 ун-та им. Г.И. Нос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 С. 446.</w:t>
      </w:r>
    </w:p>
    <w:p w14:paraId="0953C33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80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уцкая Ж.Н. Нек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оторые асп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екты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взр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ослых ино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странному язы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 / Ж.Н. Зар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уцкая, О.В. Кис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ель, Ю.А. Сав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инова // Мир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кул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ьтуры,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 –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(58). –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57–1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59.</w:t>
      </w:r>
    </w:p>
    <w:p w14:paraId="6D747AC1"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81 Зер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кина Н.Н.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ектная дея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тельность на зан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ятиях по ино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странному язы</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ку в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ническом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верситете / Н.Н. Зер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кина, А.В. Бут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 //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уальные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ременной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ники 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тез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исы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ладов 78-й меж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дународной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чно-технической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ференции (г.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нитогорск,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 апр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еля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г.). –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нитогорск: Изд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-во Маг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нитогорск.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 ун-та им. Г.И. Нос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 – С. 454.</w:t>
      </w:r>
    </w:p>
    <w:p w14:paraId="2896284A"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82 Кисель О.В.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овационные стр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атегии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как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дство пов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ышения мот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ивированности сту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дентов // Акт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уальные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блемы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ременного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фессионального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Сбо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рник ста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тей по </w:t>
      </w:r>
      <w:r>
        <w:rPr>
          <w:rFonts w:ascii="Times New Roman" w:hAnsi="Times New Roman" w:cs="Times New Roman"/>
          <w:color w:val="000000" w:themeColor="text1"/>
          <w:sz w:val="28"/>
          <w:szCs w:val="28"/>
          <w:lang w:val="kk-KZ"/>
        </w:rPr>
        <w:lastRenderedPageBreak/>
        <w:t>мат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ериалам IV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российской зао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чной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чно-практической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ференции /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Т.В. Кру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жилиной, Т.Ф. Оре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ховой.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 – С. 50–54.</w:t>
      </w:r>
    </w:p>
    <w:p w14:paraId="23946132"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83 Трудности и пер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спективы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ровой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 под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ред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Я.И. Куз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ьминова, И.Д. Фру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мина; Нац</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иональный исс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ледовательский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«Высшая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 эко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номики»,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титут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 – 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9 с.</w:t>
      </w:r>
    </w:p>
    <w:p w14:paraId="0E618B7E"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84</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Тул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ьчинский Г.Л.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ровая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выз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шей шко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ле // Фил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ософские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 – №6. –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6.</w:t>
      </w:r>
    </w:p>
    <w:p w14:paraId="4F310975"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85</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Аки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мова О.Б.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ровая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сво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евременность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бно-познавательной сам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остоятельности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чающихся / О.Б. Аки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мова, М.Д. Щер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бин // Инн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овационные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екты и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граммы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 –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С.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w:t>
      </w:r>
    </w:p>
    <w:p w14:paraId="2744BF8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86</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ровая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ктронный сбо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рник тез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исов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ладов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чно-практической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ференции.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w:t>
      </w:r>
    </w:p>
    <w:p w14:paraId="137522D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87 Бог</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уш В.А.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ровая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нсформация выс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шего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Циф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ровая тра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нсформация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ктронный сбо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рник тез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исов док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ладов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-й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чно-практической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ференции.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 – С. 450–453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0FC783A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88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откова Н.В. Дид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актические тре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бования к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ктронным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азовательным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урсам / Н.В. Тол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откова, И.А. Анк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удимова, И.А. Сви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ряева // Воп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росы сов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ременной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ки и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ктики. Уни</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верситет им. В.И. Вер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надского.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С.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06.</w:t>
      </w:r>
    </w:p>
    <w:p w14:paraId="741271C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89 Тих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онов А.И.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рес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урсы сет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 Инт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ернет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овного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 и сре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днего (полного) общ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 А.И. Тих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онов // ФГУ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«Государственный нан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о-исследовательский инс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титут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ормационных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нологий и тел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екоммуникаций».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008. – №5. – С.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w:t>
      </w:r>
    </w:p>
    <w:p w14:paraId="02A511BB"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90 Ярм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ахов Б.Б. Moo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dle App</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s для</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азования / Б.Б. Ярм</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ахов, Л.В. Рож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дественская. – СПб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Пит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ер,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 с.</w:t>
      </w:r>
    </w:p>
    <w:p w14:paraId="11A5EC6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91 Сид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орова Е.В. Исп</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ользуем сер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висы Goo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gle: эле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ктронный каб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инет пре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подавателя / Е.В. Сид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орова. – СПб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БХВ</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-Петербург,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88 с [Электронный pec</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ypc]. – Реж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им дос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тупа: htt</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p://www.redmine.org/ (дата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ащения: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256B117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92 Пащ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енко О.И.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ормационные тех</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нологии в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азовании: Уче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бно- мет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одическое пос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обие / О.И. Пащ</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енко. – Ниж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невартовск: Изд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ательство[ Ниж</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неварт. гос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ун-та,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7 с.</w:t>
      </w:r>
    </w:p>
    <w:p w14:paraId="178A2893"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93 </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Кал</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угина Е.Ю.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азовательные воз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можности пра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ктико-ориентированного обу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чения уча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щихся: дис</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кан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д. пед</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к. – Ека</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теринбург,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000.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5 с.</w:t>
      </w:r>
    </w:p>
    <w:p w14:paraId="2A434C2C"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94 Zarutskaya Zh.N. Mai</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n Tea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ching Str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ategies Mos</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t Suc</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cessfully Pro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moting For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eign Lan</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guage Lea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rning in Adu</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lt Gro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ups / Zh.N. Zar</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utskaya, Yu.A. Sav</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inova, O.V. Kis</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el [et al.] // Res</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earch Jou</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rnal of Pha</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rmaceutical, Bio</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logical and</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Che</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mical Sci</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ences.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8. – Т. 9. –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 С. 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3</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–1</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42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w:t>
      </w:r>
    </w:p>
    <w:p w14:paraId="72CDF35F"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95 Мут</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анов Г.М., Шак</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аримова А.Б. Осн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овы фор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мирования инф</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ормационного обр</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азовательного про</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странства вуз</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а //Труды XII</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xml:space="preserve"> Все</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росс. нау</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ч.-методич. кон</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ф. «Телематика-2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005». - СПб</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 2</w:t>
      </w:r>
      <w:r>
        <w:rPr>
          <w:rFonts w:ascii="Times New Roman" w:hAnsi="Times New Roman" w:cs="Times New Roman"/>
          <w:vanish/>
          <w:color w:val="FFFFFF" w:themeColor="background1"/>
          <w:spacing w:val="-20"/>
          <w:w w:val="1"/>
          <w:sz w:val="28"/>
          <w:szCs w:val="28"/>
          <w:lang w:val="kk-KZ"/>
        </w:rPr>
        <w:t></w:t>
      </w:r>
      <w:r>
        <w:rPr>
          <w:rFonts w:ascii="Times New Roman" w:hAnsi="Times New Roman" w:cs="Times New Roman"/>
          <w:color w:val="000000" w:themeColor="text1"/>
          <w:sz w:val="28"/>
          <w:szCs w:val="28"/>
          <w:lang w:val="kk-KZ"/>
        </w:rPr>
        <w:t>005. - С.95-97.</w:t>
      </w:r>
    </w:p>
    <w:p w14:paraId="61FE76F9" w14:textId="77777777" w:rsidR="000D6649" w:rsidRDefault="00AF6C1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96 </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 xml:space="preserve"> Бил</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ялова, Л. Р.//Особенности тех</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нологии уда</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ленных зан</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ятий в вуз</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ах / Л. Р. Бил</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ялова, А. В. Стр</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ыгин // Фин</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ансовый биз</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нес. – 2</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02</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0. – № 03</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 – С. 3</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-8.</w:t>
      </w:r>
    </w:p>
    <w:p w14:paraId="7A272B36" w14:textId="77777777" w:rsidR="000D6649" w:rsidRDefault="00AF6C1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97 Кис</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ель О.В. При</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менение лич</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ностно-ориентированного под</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хода при</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 xml:space="preserve"> обу</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чении анг</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лийскому язы</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ку для</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 xml:space="preserve"> спе</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циальных цел</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ей// Акт</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уальные про</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блемы сов</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ременной нау</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ки, тех</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 ник</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и и обр</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азования. Тез</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исы док</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ладов 78-й меж</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дународной нау</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чно-технической кон</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ференции. – 2</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02</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0. – С. 455.</w:t>
      </w:r>
    </w:p>
    <w:p w14:paraId="4BB1A104" w14:textId="77777777" w:rsidR="000D6649" w:rsidRDefault="00AF6C1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98 Dub</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skikh A.I. Vir</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tual edu</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cational env</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ironment as one</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 xml:space="preserve"> of the</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 xml:space="preserve"> per</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spective tec</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hnologies of e- lea</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rning in for</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eign lan</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guage tea</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ching / A.I. Dub</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skikh, Yu.A. Sav</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inova, A.V. But</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ova // Ele</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arning &amp; Sof</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tware for</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 xml:space="preserve"> Edu</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cation». – 2</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01</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9. – Vol</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 3</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 – P. 2</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7–3</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2</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w:t>
      </w:r>
    </w:p>
    <w:p w14:paraId="787AED97" w14:textId="77777777" w:rsidR="000D6649" w:rsidRDefault="00AF6C1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99 Lun</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d, And</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reas. (2</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01</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9). 7. PhD</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 xml:space="preserve"> rev</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isited: The</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 xml:space="preserve"> tea</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cher as int</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erface: – 3</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0 yea</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rs of doc</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toral res</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earch. 1</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0.1</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82</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61</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/978-82</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-1</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5-03</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074-6-2</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01</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9-08.</w:t>
      </w:r>
    </w:p>
    <w:p w14:paraId="1EF9C393" w14:textId="77777777" w:rsidR="000D6649" w:rsidRDefault="00AF6C1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100 The</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 xml:space="preserve"> Imp</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act of Inf</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ormation and</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 xml:space="preserve"> Com</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munications Tec</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hnologies on the</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 xml:space="preserve"> Tea</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ching of For</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eign Lan</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guages and</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 xml:space="preserve"> on the</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 xml:space="preserve"> Rol</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e of Tea</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chers of For</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eign Lan</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guages, Fit</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zpatrick, A. (ed.), Eur</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opean Com</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 mis</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sion, Bru</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ssels, 2</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003</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w:t>
      </w:r>
    </w:p>
    <w:p w14:paraId="6ED0B2D8" w14:textId="77777777" w:rsidR="000D6649" w:rsidRDefault="00AF6C1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101 Xu, Fan</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g (2</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002</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 Pre</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dicaments of Imp</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lementing CAL</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L in Chi</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na, Ann</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ual Con</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ference of Tea</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chers of Eng</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lish to Spe</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akers of Oth</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er Lan</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guages, Sal</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t Lak</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e Cit</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y, UT, Unp</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ublished con</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ference pro</w:t>
      </w:r>
      <w:r>
        <w:rPr>
          <w:rFonts w:ascii="Times New Roman" w:hAnsi="Times New Roman" w:cs="Times New Roman"/>
          <w:vanish/>
          <w:spacing w:val="-20"/>
          <w:w w:val="1"/>
          <w:sz w:val="28"/>
          <w:szCs w:val="28"/>
          <w:lang w:val="kk-KZ"/>
        </w:rPr>
        <w:t></w:t>
      </w:r>
      <w:r>
        <w:rPr>
          <w:rFonts w:ascii="Times New Roman" w:hAnsi="Times New Roman" w:cs="Times New Roman"/>
          <w:sz w:val="28"/>
          <w:szCs w:val="28"/>
          <w:lang w:val="kk-KZ"/>
        </w:rPr>
        <w:t>ceeding.</w:t>
      </w:r>
    </w:p>
    <w:p w14:paraId="5769FD81" w14:textId="77777777" w:rsidR="000D6649" w:rsidRDefault="000D6649">
      <w:pPr>
        <w:spacing w:after="0" w:line="240" w:lineRule="auto"/>
        <w:ind w:firstLine="567"/>
        <w:jc w:val="both"/>
        <w:rPr>
          <w:rFonts w:ascii="Times New Roman" w:hAnsi="Times New Roman" w:cs="Times New Roman"/>
          <w:sz w:val="28"/>
          <w:szCs w:val="28"/>
          <w:lang w:val="kk-KZ"/>
        </w:rPr>
      </w:pPr>
    </w:p>
    <w:p w14:paraId="182F3394"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65DA75F4"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08EBEC88" w14:textId="77777777" w:rsidR="000D6649" w:rsidRDefault="000D6649">
      <w:pPr>
        <w:rPr>
          <w:color w:val="000000" w:themeColor="text1"/>
          <w:lang w:val="kk-KZ"/>
        </w:rPr>
      </w:pPr>
    </w:p>
    <w:p w14:paraId="5DDDDD8B" w14:textId="77777777" w:rsidR="000D6649" w:rsidRDefault="000D6649">
      <w:pPr>
        <w:rPr>
          <w:color w:val="000000" w:themeColor="text1"/>
          <w:lang w:val="kk-KZ"/>
        </w:rPr>
      </w:pPr>
    </w:p>
    <w:p w14:paraId="238909EB" w14:textId="77777777" w:rsidR="000D6649" w:rsidRDefault="000D6649">
      <w:pPr>
        <w:rPr>
          <w:color w:val="000000" w:themeColor="text1"/>
          <w:lang w:val="kk-KZ"/>
        </w:rPr>
      </w:pPr>
    </w:p>
    <w:p w14:paraId="5B4E4FD7" w14:textId="77777777" w:rsidR="000D6649" w:rsidRDefault="000D6649">
      <w:pPr>
        <w:rPr>
          <w:color w:val="000000" w:themeColor="text1"/>
          <w:lang w:val="kk-KZ"/>
        </w:rPr>
      </w:pPr>
    </w:p>
    <w:p w14:paraId="6659D248" w14:textId="77777777" w:rsidR="000D6649" w:rsidRDefault="000D6649">
      <w:pPr>
        <w:rPr>
          <w:color w:val="000000" w:themeColor="text1"/>
          <w:lang w:val="kk-KZ"/>
        </w:rPr>
      </w:pPr>
    </w:p>
    <w:p w14:paraId="1EE4F291" w14:textId="77777777" w:rsidR="000D6649" w:rsidRDefault="000D6649">
      <w:pPr>
        <w:rPr>
          <w:color w:val="000000" w:themeColor="text1"/>
          <w:lang w:val="kk-KZ"/>
        </w:rPr>
      </w:pPr>
    </w:p>
    <w:p w14:paraId="503A796B" w14:textId="77777777" w:rsidR="000D6649" w:rsidRDefault="000D6649">
      <w:pPr>
        <w:rPr>
          <w:color w:val="000000" w:themeColor="text1"/>
          <w:lang w:val="kk-KZ"/>
        </w:rPr>
      </w:pPr>
    </w:p>
    <w:p w14:paraId="6E50E86B" w14:textId="77777777" w:rsidR="000D6649" w:rsidRDefault="000D6649">
      <w:pPr>
        <w:rPr>
          <w:color w:val="000000" w:themeColor="text1"/>
          <w:lang w:val="kk-KZ"/>
        </w:rPr>
      </w:pPr>
    </w:p>
    <w:p w14:paraId="30F135F3" w14:textId="77777777" w:rsidR="000D6649" w:rsidRDefault="000D6649">
      <w:pPr>
        <w:rPr>
          <w:color w:val="000000" w:themeColor="text1"/>
          <w:lang w:val="kk-KZ"/>
        </w:rPr>
      </w:pPr>
    </w:p>
    <w:p w14:paraId="30AF8677" w14:textId="77777777" w:rsidR="000D6649" w:rsidRDefault="000D6649">
      <w:pPr>
        <w:rPr>
          <w:color w:val="000000" w:themeColor="text1"/>
          <w:lang w:val="kk-KZ"/>
        </w:rPr>
      </w:pPr>
    </w:p>
    <w:p w14:paraId="58C65F3E" w14:textId="77777777" w:rsidR="000D6649" w:rsidRDefault="000D6649">
      <w:pPr>
        <w:rPr>
          <w:color w:val="000000" w:themeColor="text1"/>
          <w:lang w:val="kk-KZ"/>
        </w:rPr>
      </w:pPr>
    </w:p>
    <w:p w14:paraId="4D40A976" w14:textId="42F38403" w:rsidR="000D6649" w:rsidRDefault="000D6649">
      <w:pPr>
        <w:rPr>
          <w:color w:val="000000" w:themeColor="text1"/>
          <w:lang w:val="kk-KZ"/>
        </w:rPr>
      </w:pPr>
    </w:p>
    <w:p w14:paraId="131C4D4C" w14:textId="77777777" w:rsidR="00495FF9" w:rsidRDefault="00495FF9">
      <w:pPr>
        <w:rPr>
          <w:color w:val="000000" w:themeColor="text1"/>
          <w:lang w:val="kk-KZ"/>
        </w:rPr>
      </w:pPr>
    </w:p>
    <w:p w14:paraId="44B1E8D6" w14:textId="77777777" w:rsidR="000D6649" w:rsidRDefault="000D6649">
      <w:pPr>
        <w:rPr>
          <w:color w:val="000000" w:themeColor="text1"/>
          <w:lang w:val="kk-KZ"/>
        </w:rPr>
      </w:pPr>
    </w:p>
    <w:p w14:paraId="783E32D4" w14:textId="77777777" w:rsidR="000D6649" w:rsidRDefault="00AF6C19">
      <w:pPr>
        <w:jc w:val="right"/>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t>Приложение 1</w:t>
      </w:r>
    </w:p>
    <w:p w14:paraId="0530EE19" w14:textId="77777777" w:rsidR="000D6649" w:rsidRDefault="00AF6C19">
      <w:pPr>
        <w:pStyle w:val="1"/>
        <w:spacing w:before="0"/>
        <w:ind w:left="2999" w:right="2737"/>
        <w:jc w:val="center"/>
        <w:rPr>
          <w:color w:val="000000" w:themeColor="text1"/>
          <w:sz w:val="22"/>
          <w:szCs w:val="22"/>
          <w:lang w:val="kk-KZ"/>
        </w:rPr>
      </w:pPr>
      <w:r>
        <w:rPr>
          <w:color w:val="000000" w:themeColor="text1"/>
          <w:sz w:val="22"/>
          <w:szCs w:val="22"/>
          <w:lang w:val="kk-KZ"/>
        </w:rPr>
        <w:t>Инструкция для</w:t>
      </w:r>
      <w:r>
        <w:rPr>
          <w:vanish/>
          <w:color w:val="FFFFFF" w:themeColor="background1"/>
          <w:spacing w:val="-20"/>
          <w:w w:val="1"/>
          <w:sz w:val="22"/>
          <w:szCs w:val="22"/>
          <w:lang w:val="kk-KZ"/>
        </w:rPr>
        <w:t></w:t>
      </w:r>
      <w:r>
        <w:rPr>
          <w:color w:val="000000" w:themeColor="text1"/>
          <w:sz w:val="22"/>
          <w:szCs w:val="22"/>
          <w:lang w:val="kk-KZ"/>
        </w:rPr>
        <w:t xml:space="preserve"> сту</w:t>
      </w:r>
      <w:r>
        <w:rPr>
          <w:vanish/>
          <w:color w:val="FFFFFF" w:themeColor="background1"/>
          <w:spacing w:val="-20"/>
          <w:w w:val="1"/>
          <w:sz w:val="22"/>
          <w:szCs w:val="22"/>
          <w:lang w:val="kk-KZ"/>
        </w:rPr>
        <w:t></w:t>
      </w:r>
      <w:r>
        <w:rPr>
          <w:color w:val="000000" w:themeColor="text1"/>
          <w:sz w:val="22"/>
          <w:szCs w:val="22"/>
          <w:lang w:val="kk-KZ"/>
        </w:rPr>
        <w:t>дента по сда</w:t>
      </w:r>
      <w:r>
        <w:rPr>
          <w:vanish/>
          <w:color w:val="FFFFFF" w:themeColor="background1"/>
          <w:spacing w:val="-20"/>
          <w:w w:val="1"/>
          <w:sz w:val="22"/>
          <w:szCs w:val="22"/>
          <w:lang w:val="kk-KZ"/>
        </w:rPr>
        <w:t></w:t>
      </w:r>
      <w:r>
        <w:rPr>
          <w:color w:val="000000" w:themeColor="text1"/>
          <w:sz w:val="22"/>
          <w:szCs w:val="22"/>
          <w:lang w:val="kk-KZ"/>
        </w:rPr>
        <w:t>че экз</w:t>
      </w:r>
      <w:r>
        <w:rPr>
          <w:vanish/>
          <w:color w:val="FFFFFF" w:themeColor="background1"/>
          <w:spacing w:val="-20"/>
          <w:w w:val="1"/>
          <w:sz w:val="22"/>
          <w:szCs w:val="22"/>
          <w:lang w:val="kk-KZ"/>
        </w:rPr>
        <w:t></w:t>
      </w:r>
      <w:r>
        <w:rPr>
          <w:color w:val="000000" w:themeColor="text1"/>
          <w:sz w:val="22"/>
          <w:szCs w:val="22"/>
          <w:lang w:val="kk-KZ"/>
        </w:rPr>
        <w:t>амена чер</w:t>
      </w:r>
      <w:r>
        <w:rPr>
          <w:vanish/>
          <w:color w:val="FFFFFF" w:themeColor="background1"/>
          <w:spacing w:val="-20"/>
          <w:w w:val="1"/>
          <w:sz w:val="22"/>
          <w:szCs w:val="22"/>
          <w:lang w:val="kk-KZ"/>
        </w:rPr>
        <w:t></w:t>
      </w:r>
      <w:r>
        <w:rPr>
          <w:color w:val="000000" w:themeColor="text1"/>
          <w:sz w:val="22"/>
          <w:szCs w:val="22"/>
          <w:lang w:val="kk-KZ"/>
        </w:rPr>
        <w:t>ез про</w:t>
      </w:r>
      <w:r>
        <w:rPr>
          <w:vanish/>
          <w:color w:val="FFFFFF" w:themeColor="background1"/>
          <w:spacing w:val="-20"/>
          <w:w w:val="1"/>
          <w:sz w:val="22"/>
          <w:szCs w:val="22"/>
          <w:lang w:val="kk-KZ"/>
        </w:rPr>
        <w:t></w:t>
      </w:r>
      <w:r>
        <w:rPr>
          <w:color w:val="000000" w:themeColor="text1"/>
          <w:sz w:val="22"/>
          <w:szCs w:val="22"/>
          <w:lang w:val="kk-KZ"/>
        </w:rPr>
        <w:t>кторинг-систему «OES».</w:t>
      </w:r>
    </w:p>
    <w:p w14:paraId="412AEAF5" w14:textId="77777777" w:rsidR="000D6649" w:rsidRDefault="00AF6C19">
      <w:pPr>
        <w:spacing w:line="240" w:lineRule="auto"/>
        <w:ind w:left="100"/>
        <w:rPr>
          <w:rFonts w:ascii="Times New Roman" w:hAnsi="Times New Roman" w:cs="Times New Roman"/>
          <w:b/>
          <w:color w:val="000000" w:themeColor="text1"/>
          <w:lang w:val="kk-KZ"/>
        </w:rPr>
      </w:pPr>
      <w:r>
        <w:rPr>
          <w:rFonts w:ascii="Times New Roman" w:hAnsi="Times New Roman" w:cs="Times New Roman"/>
          <w:b/>
          <w:color w:val="000000" w:themeColor="text1"/>
          <w:lang w:val="kk-KZ"/>
        </w:rPr>
        <w:lastRenderedPageBreak/>
        <w:t>Примечание:</w:t>
      </w:r>
    </w:p>
    <w:p w14:paraId="2684837C" w14:textId="77777777" w:rsidR="000D6649" w:rsidRDefault="00AF6C19">
      <w:pPr>
        <w:pStyle w:val="ac"/>
        <w:widowControl w:val="0"/>
        <w:numPr>
          <w:ilvl w:val="0"/>
          <w:numId w:val="41"/>
        </w:numPr>
        <w:tabs>
          <w:tab w:val="left" w:pos="821"/>
        </w:tabs>
        <w:autoSpaceDE w:val="0"/>
        <w:autoSpaceDN w:val="0"/>
        <w:spacing w:after="0" w:line="240" w:lineRule="auto"/>
        <w:ind w:right="114"/>
        <w:contextualSpacing w:val="0"/>
        <w:rPr>
          <w:rFonts w:ascii="Times New Roman" w:hAnsi="Times New Roman" w:cs="Times New Roman"/>
          <w:color w:val="000000" w:themeColor="text1"/>
          <w:lang w:val="kk-KZ"/>
        </w:rPr>
      </w:pPr>
      <w:r>
        <w:rPr>
          <w:rFonts w:ascii="Times New Roman" w:hAnsi="Times New Roman" w:cs="Times New Roman"/>
          <w:color w:val="000000" w:themeColor="text1"/>
          <w:lang w:val="kk-KZ"/>
        </w:rPr>
        <w:t>Перед сда</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чей экз</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амена чер</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ез про</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кторинг, убе</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дитесь, что</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 xml:space="preserve"> вы исп</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 xml:space="preserve">ользуете </w:t>
      </w:r>
      <w:r>
        <w:rPr>
          <w:rFonts w:ascii="Times New Roman" w:hAnsi="Times New Roman" w:cs="Times New Roman"/>
          <w:b/>
          <w:color w:val="000000" w:themeColor="text1"/>
          <w:lang w:val="kk-KZ"/>
        </w:rPr>
        <w:t>пос</w:t>
      </w:r>
      <w:r>
        <w:rPr>
          <w:rFonts w:ascii="Times New Roman" w:hAnsi="Times New Roman" w:cs="Times New Roman"/>
          <w:vanish/>
          <w:color w:val="FFFFFF" w:themeColor="background1"/>
          <w:spacing w:val="-20"/>
          <w:w w:val="1"/>
          <w:lang w:val="kk-KZ"/>
        </w:rPr>
        <w:t></w:t>
      </w:r>
      <w:r>
        <w:rPr>
          <w:rFonts w:ascii="Times New Roman" w:hAnsi="Times New Roman" w:cs="Times New Roman"/>
          <w:b/>
          <w:color w:val="000000" w:themeColor="text1"/>
          <w:lang w:val="kk-KZ"/>
        </w:rPr>
        <w:t>леднюю вер</w:t>
      </w:r>
      <w:r>
        <w:rPr>
          <w:rFonts w:ascii="Times New Roman" w:hAnsi="Times New Roman" w:cs="Times New Roman"/>
          <w:b/>
          <w:vanish/>
          <w:color w:val="FFFFFF" w:themeColor="background1"/>
          <w:spacing w:val="-20"/>
          <w:w w:val="1"/>
          <w:lang w:val="kk-KZ"/>
        </w:rPr>
        <w:t></w:t>
      </w:r>
      <w:r>
        <w:rPr>
          <w:rFonts w:ascii="Times New Roman" w:hAnsi="Times New Roman" w:cs="Times New Roman"/>
          <w:b/>
          <w:color w:val="000000" w:themeColor="text1"/>
          <w:lang w:val="kk-KZ"/>
        </w:rPr>
        <w:t>сию бра</w:t>
      </w:r>
      <w:r>
        <w:rPr>
          <w:rFonts w:ascii="Times New Roman" w:hAnsi="Times New Roman" w:cs="Times New Roman"/>
          <w:b/>
          <w:vanish/>
          <w:color w:val="FFFFFF" w:themeColor="background1"/>
          <w:spacing w:val="-20"/>
          <w:w w:val="1"/>
          <w:lang w:val="kk-KZ"/>
        </w:rPr>
        <w:t></w:t>
      </w:r>
      <w:r>
        <w:rPr>
          <w:rFonts w:ascii="Times New Roman" w:hAnsi="Times New Roman" w:cs="Times New Roman"/>
          <w:b/>
          <w:color w:val="000000" w:themeColor="text1"/>
          <w:lang w:val="kk-KZ"/>
        </w:rPr>
        <w:t>узера Goo</w:t>
      </w:r>
      <w:r>
        <w:rPr>
          <w:rFonts w:ascii="Times New Roman" w:hAnsi="Times New Roman" w:cs="Times New Roman"/>
          <w:b/>
          <w:vanish/>
          <w:color w:val="FFFFFF" w:themeColor="background1"/>
          <w:spacing w:val="-20"/>
          <w:w w:val="1"/>
          <w:lang w:val="kk-KZ"/>
        </w:rPr>
        <w:t></w:t>
      </w:r>
      <w:r>
        <w:rPr>
          <w:rFonts w:ascii="Times New Roman" w:hAnsi="Times New Roman" w:cs="Times New Roman"/>
          <w:b/>
          <w:color w:val="000000" w:themeColor="text1"/>
          <w:lang w:val="kk-KZ"/>
        </w:rPr>
        <w:t>gle Chr</w:t>
      </w:r>
      <w:r>
        <w:rPr>
          <w:rFonts w:ascii="Times New Roman" w:hAnsi="Times New Roman" w:cs="Times New Roman"/>
          <w:b/>
          <w:vanish/>
          <w:color w:val="FFFFFF" w:themeColor="background1"/>
          <w:spacing w:val="-20"/>
          <w:w w:val="1"/>
          <w:lang w:val="kk-KZ"/>
        </w:rPr>
        <w:t></w:t>
      </w:r>
      <w:r>
        <w:rPr>
          <w:rFonts w:ascii="Times New Roman" w:hAnsi="Times New Roman" w:cs="Times New Roman"/>
          <w:b/>
          <w:color w:val="000000" w:themeColor="text1"/>
          <w:lang w:val="kk-KZ"/>
        </w:rPr>
        <w:t>ome</w:t>
      </w:r>
      <w:r>
        <w:rPr>
          <w:rFonts w:ascii="Times New Roman" w:hAnsi="Times New Roman" w:cs="Times New Roman"/>
          <w:color w:val="000000" w:themeColor="text1"/>
          <w:lang w:val="kk-KZ"/>
        </w:rPr>
        <w:t>, это</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 xml:space="preserve"> ОБЯ</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ЗАТЕЛЬНО. Есл</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и у вас</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 xml:space="preserve"> нет</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 xml:space="preserve"> бра</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узера Goo</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gle Chr</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ome.</w:t>
      </w:r>
    </w:p>
    <w:p w14:paraId="44B4F4A7" w14:textId="77777777" w:rsidR="000D6649" w:rsidRDefault="00AF6C19">
      <w:pPr>
        <w:pStyle w:val="ac"/>
        <w:widowControl w:val="0"/>
        <w:numPr>
          <w:ilvl w:val="0"/>
          <w:numId w:val="41"/>
        </w:numPr>
        <w:tabs>
          <w:tab w:val="left" w:pos="821"/>
        </w:tabs>
        <w:autoSpaceDE w:val="0"/>
        <w:autoSpaceDN w:val="0"/>
        <w:spacing w:after="0" w:line="240" w:lineRule="auto"/>
        <w:ind w:hanging="361"/>
        <w:contextualSpacing w:val="0"/>
        <w:rPr>
          <w:rFonts w:ascii="Times New Roman" w:hAnsi="Times New Roman" w:cs="Times New Roman"/>
          <w:color w:val="000000" w:themeColor="text1"/>
          <w:lang w:val="kk-KZ"/>
        </w:rPr>
      </w:pPr>
      <w:r>
        <w:rPr>
          <w:rFonts w:ascii="Times New Roman" w:hAnsi="Times New Roman" w:cs="Times New Roman"/>
          <w:color w:val="000000" w:themeColor="text1"/>
          <w:lang w:val="kk-KZ"/>
        </w:rPr>
        <w:t>Системой мож</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но пол</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ьзоваться тол</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ько чер</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 xml:space="preserve">ез </w:t>
      </w:r>
      <w:r>
        <w:rPr>
          <w:rFonts w:ascii="Times New Roman" w:hAnsi="Times New Roman" w:cs="Times New Roman"/>
          <w:b/>
          <w:color w:val="000000" w:themeColor="text1"/>
          <w:lang w:val="kk-KZ"/>
        </w:rPr>
        <w:t>пер</w:t>
      </w:r>
      <w:r>
        <w:rPr>
          <w:rFonts w:ascii="Times New Roman" w:hAnsi="Times New Roman" w:cs="Times New Roman"/>
          <w:vanish/>
          <w:color w:val="FFFFFF" w:themeColor="background1"/>
          <w:spacing w:val="-20"/>
          <w:w w:val="1"/>
          <w:lang w:val="kk-KZ"/>
        </w:rPr>
        <w:t></w:t>
      </w:r>
      <w:r>
        <w:rPr>
          <w:rFonts w:ascii="Times New Roman" w:hAnsi="Times New Roman" w:cs="Times New Roman"/>
          <w:b/>
          <w:color w:val="000000" w:themeColor="text1"/>
          <w:lang w:val="kk-KZ"/>
        </w:rPr>
        <w:t>сональный ком</w:t>
      </w:r>
      <w:r>
        <w:rPr>
          <w:rFonts w:ascii="Times New Roman" w:hAnsi="Times New Roman" w:cs="Times New Roman"/>
          <w:b/>
          <w:vanish/>
          <w:color w:val="FFFFFF" w:themeColor="background1"/>
          <w:spacing w:val="-20"/>
          <w:w w:val="1"/>
          <w:lang w:val="kk-KZ"/>
        </w:rPr>
        <w:t></w:t>
      </w:r>
      <w:r>
        <w:rPr>
          <w:rFonts w:ascii="Times New Roman" w:hAnsi="Times New Roman" w:cs="Times New Roman"/>
          <w:b/>
          <w:color w:val="000000" w:themeColor="text1"/>
          <w:lang w:val="kk-KZ"/>
        </w:rPr>
        <w:t>пьютер (ПК) либ</w:t>
      </w:r>
      <w:r>
        <w:rPr>
          <w:rFonts w:ascii="Times New Roman" w:hAnsi="Times New Roman" w:cs="Times New Roman"/>
          <w:b/>
          <w:vanish/>
          <w:color w:val="FFFFFF" w:themeColor="background1"/>
          <w:spacing w:val="-20"/>
          <w:w w:val="1"/>
          <w:lang w:val="kk-KZ"/>
        </w:rPr>
        <w:t></w:t>
      </w:r>
      <w:r>
        <w:rPr>
          <w:rFonts w:ascii="Times New Roman" w:hAnsi="Times New Roman" w:cs="Times New Roman"/>
          <w:b/>
          <w:color w:val="000000" w:themeColor="text1"/>
          <w:lang w:val="kk-KZ"/>
        </w:rPr>
        <w:t>о ноу</w:t>
      </w:r>
      <w:r>
        <w:rPr>
          <w:rFonts w:ascii="Times New Roman" w:hAnsi="Times New Roman" w:cs="Times New Roman"/>
          <w:b/>
          <w:vanish/>
          <w:color w:val="FFFFFF" w:themeColor="background1"/>
          <w:spacing w:val="-20"/>
          <w:w w:val="1"/>
          <w:lang w:val="kk-KZ"/>
        </w:rPr>
        <w:t></w:t>
      </w:r>
      <w:r>
        <w:rPr>
          <w:rFonts w:ascii="Times New Roman" w:hAnsi="Times New Roman" w:cs="Times New Roman"/>
          <w:b/>
          <w:color w:val="000000" w:themeColor="text1"/>
          <w:lang w:val="kk-KZ"/>
        </w:rPr>
        <w:t>тбук</w:t>
      </w:r>
      <w:r>
        <w:rPr>
          <w:rFonts w:ascii="Times New Roman" w:hAnsi="Times New Roman" w:cs="Times New Roman"/>
          <w:color w:val="000000" w:themeColor="text1"/>
          <w:lang w:val="kk-KZ"/>
        </w:rPr>
        <w:t>.</w:t>
      </w:r>
    </w:p>
    <w:p w14:paraId="6D1A84E1" w14:textId="77777777" w:rsidR="000D6649" w:rsidRDefault="000D6649">
      <w:pPr>
        <w:pStyle w:val="a6"/>
        <w:rPr>
          <w:color w:val="000000" w:themeColor="text1"/>
          <w:lang w:val="kk-KZ"/>
        </w:rPr>
      </w:pPr>
    </w:p>
    <w:p w14:paraId="2D68A041" w14:textId="77777777" w:rsidR="000D6649" w:rsidRDefault="00AF6C19">
      <w:pPr>
        <w:pStyle w:val="1"/>
        <w:spacing w:before="0"/>
        <w:rPr>
          <w:color w:val="000000" w:themeColor="text1"/>
          <w:sz w:val="22"/>
          <w:szCs w:val="22"/>
          <w:lang w:val="kk-KZ"/>
        </w:rPr>
      </w:pPr>
      <w:r>
        <w:rPr>
          <w:color w:val="000000" w:themeColor="text1"/>
          <w:sz w:val="22"/>
          <w:szCs w:val="22"/>
          <w:lang w:val="kk-KZ"/>
        </w:rPr>
        <w:t>Инструкция по пол</w:t>
      </w:r>
      <w:r>
        <w:rPr>
          <w:vanish/>
          <w:color w:val="FFFFFF" w:themeColor="background1"/>
          <w:spacing w:val="-20"/>
          <w:w w:val="1"/>
          <w:sz w:val="22"/>
          <w:szCs w:val="22"/>
          <w:lang w:val="kk-KZ"/>
        </w:rPr>
        <w:t></w:t>
      </w:r>
      <w:r>
        <w:rPr>
          <w:color w:val="000000" w:themeColor="text1"/>
          <w:sz w:val="22"/>
          <w:szCs w:val="22"/>
          <w:lang w:val="kk-KZ"/>
        </w:rPr>
        <w:t>ьзованию:</w:t>
      </w:r>
    </w:p>
    <w:p w14:paraId="21D8A279" w14:textId="77777777" w:rsidR="000D6649" w:rsidRDefault="00AF6C19">
      <w:pPr>
        <w:pStyle w:val="ac"/>
        <w:widowControl w:val="0"/>
        <w:numPr>
          <w:ilvl w:val="0"/>
          <w:numId w:val="42"/>
        </w:numPr>
        <w:tabs>
          <w:tab w:val="left" w:pos="821"/>
        </w:tabs>
        <w:autoSpaceDE w:val="0"/>
        <w:autoSpaceDN w:val="0"/>
        <w:spacing w:after="0" w:line="240" w:lineRule="auto"/>
        <w:ind w:hanging="361"/>
        <w:contextualSpacing w:val="0"/>
        <w:rPr>
          <w:rFonts w:ascii="Times New Roman" w:hAnsi="Times New Roman" w:cs="Times New Roman"/>
          <w:color w:val="000000" w:themeColor="text1"/>
          <w:lang w:val="kk-KZ"/>
        </w:rPr>
      </w:pPr>
      <w:r>
        <w:rPr>
          <w:rFonts w:ascii="Times New Roman" w:hAnsi="Times New Roman" w:cs="Times New Roman"/>
          <w:color w:val="000000" w:themeColor="text1"/>
          <w:lang w:val="kk-KZ"/>
        </w:rPr>
        <w:t>Чтобы вой</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ти как</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 xml:space="preserve"> сту</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дент, - выб</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ерите «Canvas» и наж</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мите кно</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пку</w:t>
      </w:r>
    </w:p>
    <w:p w14:paraId="0EDDD307" w14:textId="77777777" w:rsidR="000D6649" w:rsidRDefault="00AF6C19">
      <w:pPr>
        <w:pStyle w:val="a6"/>
        <w:spacing w:before="27"/>
        <w:ind w:left="820"/>
        <w:rPr>
          <w:color w:val="000000" w:themeColor="text1"/>
          <w:sz w:val="22"/>
          <w:szCs w:val="22"/>
          <w:lang w:val="kk-KZ"/>
        </w:rPr>
      </w:pPr>
      <w:r>
        <w:rPr>
          <w:color w:val="000000" w:themeColor="text1"/>
          <w:sz w:val="22"/>
          <w:szCs w:val="22"/>
          <w:lang w:val="kk-KZ"/>
        </w:rPr>
        <w:t>«Продолжить».</w:t>
      </w:r>
    </w:p>
    <w:p w14:paraId="6EF56990" w14:textId="77777777" w:rsidR="000D6649" w:rsidRDefault="000D6649">
      <w:pPr>
        <w:spacing w:after="0" w:line="240" w:lineRule="auto"/>
        <w:ind w:left="-61" w:firstLine="173"/>
        <w:jc w:val="both"/>
        <w:rPr>
          <w:rFonts w:ascii="Times New Roman" w:hAnsi="Times New Roman" w:cs="Times New Roman"/>
          <w:color w:val="000000" w:themeColor="text1"/>
          <w:sz w:val="28"/>
          <w:szCs w:val="28"/>
          <w:lang w:val="kk-KZ"/>
        </w:rPr>
      </w:pPr>
    </w:p>
    <w:p w14:paraId="57DFB817" w14:textId="77777777" w:rsidR="000D6649" w:rsidRDefault="00AF6C19">
      <w:pPr>
        <w:spacing w:after="0" w:line="240" w:lineRule="auto"/>
        <w:ind w:left="-61"/>
        <w:jc w:val="center"/>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w:drawing>
          <wp:inline distT="0" distB="0" distL="0" distR="0" wp14:anchorId="6145D4E3" wp14:editId="4F04E53A">
            <wp:extent cx="3013075" cy="1819910"/>
            <wp:effectExtent l="0" t="0" r="0" b="889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3029514" cy="1829616"/>
                    </a:xfrm>
                    <a:prstGeom prst="rect">
                      <a:avLst/>
                    </a:prstGeom>
                    <a:noFill/>
                  </pic:spPr>
                </pic:pic>
              </a:graphicData>
            </a:graphic>
          </wp:inline>
        </w:drawing>
      </w:r>
    </w:p>
    <w:p w14:paraId="3CA63115"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4EB5CD97"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2F9D0754" w14:textId="77777777" w:rsidR="000D6649" w:rsidRDefault="00AF6C19">
      <w:pPr>
        <w:pStyle w:val="ac"/>
        <w:widowControl w:val="0"/>
        <w:numPr>
          <w:ilvl w:val="0"/>
          <w:numId w:val="43"/>
        </w:numPr>
        <w:tabs>
          <w:tab w:val="left" w:pos="821"/>
        </w:tabs>
        <w:autoSpaceDE w:val="0"/>
        <w:autoSpaceDN w:val="0"/>
        <w:spacing w:after="0" w:line="240" w:lineRule="auto"/>
        <w:contextualSpacing w:val="0"/>
        <w:rPr>
          <w:rFonts w:ascii="Times New Roman" w:hAnsi="Times New Roman" w:cs="Times New Roman"/>
          <w:color w:val="000000" w:themeColor="text1"/>
          <w:szCs w:val="18"/>
          <w:lang w:val="kk-KZ"/>
        </w:rPr>
      </w:pPr>
      <w:r>
        <w:rPr>
          <w:rFonts w:ascii="Times New Roman" w:hAnsi="Times New Roman" w:cs="Times New Roman"/>
          <w:color w:val="000000" w:themeColor="text1"/>
          <w:szCs w:val="18"/>
          <w:lang w:val="kk-KZ"/>
        </w:rPr>
        <w:t>Далее буд</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ет авт</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оризация. Сис</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тема про</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верит:</w:t>
      </w:r>
    </w:p>
    <w:p w14:paraId="362EE374" w14:textId="77777777" w:rsidR="000D6649" w:rsidRDefault="00AF6C19">
      <w:pPr>
        <w:pStyle w:val="ac"/>
        <w:widowControl w:val="0"/>
        <w:numPr>
          <w:ilvl w:val="1"/>
          <w:numId w:val="43"/>
        </w:numPr>
        <w:tabs>
          <w:tab w:val="left" w:pos="1540"/>
          <w:tab w:val="left" w:pos="1541"/>
        </w:tabs>
        <w:autoSpaceDE w:val="0"/>
        <w:autoSpaceDN w:val="0"/>
        <w:spacing w:after="0" w:line="240" w:lineRule="auto"/>
        <w:ind w:hanging="361"/>
        <w:contextualSpacing w:val="0"/>
        <w:rPr>
          <w:rFonts w:ascii="Times New Roman" w:hAnsi="Times New Roman" w:cs="Times New Roman"/>
          <w:color w:val="000000" w:themeColor="text1"/>
          <w:szCs w:val="18"/>
          <w:lang w:val="kk-KZ"/>
        </w:rPr>
      </w:pPr>
      <w:r>
        <w:rPr>
          <w:rFonts w:ascii="Times New Roman" w:hAnsi="Times New Roman" w:cs="Times New Roman"/>
          <w:color w:val="000000" w:themeColor="text1"/>
          <w:szCs w:val="18"/>
          <w:lang w:val="kk-KZ"/>
        </w:rPr>
        <w:t>Совместимость бра</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узера;</w:t>
      </w:r>
    </w:p>
    <w:p w14:paraId="3FD8ACFC" w14:textId="77777777" w:rsidR="000D6649" w:rsidRDefault="00AF6C19">
      <w:pPr>
        <w:pStyle w:val="ac"/>
        <w:widowControl w:val="0"/>
        <w:numPr>
          <w:ilvl w:val="1"/>
          <w:numId w:val="43"/>
        </w:numPr>
        <w:tabs>
          <w:tab w:val="left" w:pos="1540"/>
          <w:tab w:val="left" w:pos="1541"/>
        </w:tabs>
        <w:autoSpaceDE w:val="0"/>
        <w:autoSpaceDN w:val="0"/>
        <w:spacing w:after="0" w:line="240" w:lineRule="auto"/>
        <w:ind w:hanging="361"/>
        <w:contextualSpacing w:val="0"/>
        <w:rPr>
          <w:rFonts w:ascii="Times New Roman" w:hAnsi="Times New Roman" w:cs="Times New Roman"/>
          <w:color w:val="000000" w:themeColor="text1"/>
          <w:szCs w:val="18"/>
          <w:lang w:val="kk-KZ"/>
        </w:rPr>
      </w:pPr>
      <w:r>
        <w:rPr>
          <w:rFonts w:ascii="Times New Roman" w:hAnsi="Times New Roman" w:cs="Times New Roman"/>
          <w:color w:val="000000" w:themeColor="text1"/>
          <w:szCs w:val="18"/>
          <w:lang w:val="kk-KZ"/>
        </w:rPr>
        <w:t>Наличие уст</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ановленного рас</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ширения;</w:t>
      </w:r>
    </w:p>
    <w:p w14:paraId="76712333" w14:textId="77777777" w:rsidR="000D6649" w:rsidRDefault="00AF6C19">
      <w:pPr>
        <w:pStyle w:val="ac"/>
        <w:widowControl w:val="0"/>
        <w:numPr>
          <w:ilvl w:val="1"/>
          <w:numId w:val="43"/>
        </w:numPr>
        <w:tabs>
          <w:tab w:val="left" w:pos="1540"/>
          <w:tab w:val="left" w:pos="1541"/>
        </w:tabs>
        <w:autoSpaceDE w:val="0"/>
        <w:autoSpaceDN w:val="0"/>
        <w:spacing w:after="0" w:line="240" w:lineRule="auto"/>
        <w:ind w:hanging="361"/>
        <w:contextualSpacing w:val="0"/>
        <w:rPr>
          <w:rFonts w:ascii="Times New Roman" w:hAnsi="Times New Roman" w:cs="Times New Roman"/>
          <w:color w:val="000000" w:themeColor="text1"/>
          <w:szCs w:val="18"/>
          <w:lang w:val="kk-KZ"/>
        </w:rPr>
      </w:pPr>
      <w:r>
        <w:rPr>
          <w:rFonts w:ascii="Times New Roman" w:hAnsi="Times New Roman" w:cs="Times New Roman"/>
          <w:color w:val="000000" w:themeColor="text1"/>
          <w:szCs w:val="18"/>
          <w:lang w:val="kk-KZ"/>
        </w:rPr>
        <w:t>Авторизация в Can</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vas (система поп</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росит авт</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оризоваться, авт</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оризуйтесь в Can</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vas и наж</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мите пов</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торить)</w:t>
      </w:r>
    </w:p>
    <w:p w14:paraId="6D604BB1" w14:textId="77777777" w:rsidR="000D6649" w:rsidRDefault="00AF6C19">
      <w:pPr>
        <w:pStyle w:val="ac"/>
        <w:widowControl w:val="0"/>
        <w:numPr>
          <w:ilvl w:val="1"/>
          <w:numId w:val="43"/>
        </w:numPr>
        <w:tabs>
          <w:tab w:val="left" w:pos="1540"/>
          <w:tab w:val="left" w:pos="1541"/>
        </w:tabs>
        <w:autoSpaceDE w:val="0"/>
        <w:autoSpaceDN w:val="0"/>
        <w:spacing w:after="0" w:line="240" w:lineRule="auto"/>
        <w:ind w:hanging="361"/>
        <w:contextualSpacing w:val="0"/>
        <w:rPr>
          <w:rFonts w:ascii="Times New Roman" w:hAnsi="Times New Roman" w:cs="Times New Roman"/>
          <w:color w:val="000000" w:themeColor="text1"/>
          <w:szCs w:val="18"/>
          <w:lang w:val="kk-KZ"/>
        </w:rPr>
      </w:pPr>
      <w:r>
        <w:rPr>
          <w:rFonts w:ascii="Times New Roman" w:hAnsi="Times New Roman" w:cs="Times New Roman"/>
          <w:color w:val="000000" w:themeColor="text1"/>
          <w:szCs w:val="18"/>
          <w:lang w:val="kk-KZ"/>
        </w:rPr>
        <w:t>Назначенные экз</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амены (тесты)</w:t>
      </w:r>
    </w:p>
    <w:p w14:paraId="2244C25C" w14:textId="77777777" w:rsidR="000D6649" w:rsidRDefault="00AF6C19">
      <w:pPr>
        <w:pStyle w:val="a6"/>
        <w:rPr>
          <w:color w:val="000000" w:themeColor="text1"/>
          <w:sz w:val="20"/>
          <w:lang w:val="kk-KZ"/>
        </w:rPr>
      </w:pPr>
      <w:r>
        <w:rPr>
          <w:noProof/>
          <w:color w:val="000000" w:themeColor="text1"/>
          <w:lang w:eastAsia="ru-RU"/>
        </w:rPr>
        <w:drawing>
          <wp:anchor distT="0" distB="0" distL="0" distR="0" simplePos="0" relativeHeight="251661312" behindDoc="0" locked="0" layoutInCell="1" allowOverlap="1" wp14:anchorId="09DAB6F8" wp14:editId="26A9F3DB">
            <wp:simplePos x="0" y="0"/>
            <wp:positionH relativeFrom="page">
              <wp:posOffset>2663825</wp:posOffset>
            </wp:positionH>
            <wp:positionV relativeFrom="paragraph">
              <wp:posOffset>2540</wp:posOffset>
            </wp:positionV>
            <wp:extent cx="2500630" cy="2060575"/>
            <wp:effectExtent l="0" t="0" r="0" b="0"/>
            <wp:wrapTopAndBottom/>
            <wp:docPr id="122" name="image2.jpeg" descr="Изображение выглядит как текст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2.jpeg" descr="Изображение выглядит как текст  Автоматически созданное описание"/>
                    <pic:cNvPicPr>
                      <a:picLocks noChangeAspect="1"/>
                    </pic:cNvPicPr>
                  </pic:nvPicPr>
                  <pic:blipFill>
                    <a:blip r:embed="rId85" cstate="print"/>
                    <a:stretch>
                      <a:fillRect/>
                    </a:stretch>
                  </pic:blipFill>
                  <pic:spPr>
                    <a:xfrm>
                      <a:off x="0" y="0"/>
                      <a:ext cx="2500630" cy="2060575"/>
                    </a:xfrm>
                    <a:prstGeom prst="rect">
                      <a:avLst/>
                    </a:prstGeom>
                  </pic:spPr>
                </pic:pic>
              </a:graphicData>
            </a:graphic>
          </wp:anchor>
        </w:drawing>
      </w:r>
    </w:p>
    <w:p w14:paraId="42E0FD0B" w14:textId="77777777" w:rsidR="000D6649" w:rsidRDefault="000D6649">
      <w:pPr>
        <w:pStyle w:val="a6"/>
        <w:spacing w:before="10"/>
        <w:rPr>
          <w:color w:val="000000" w:themeColor="text1"/>
          <w:sz w:val="23"/>
          <w:lang w:val="kk-KZ"/>
        </w:rPr>
      </w:pPr>
    </w:p>
    <w:p w14:paraId="4C585C9F" w14:textId="77777777" w:rsidR="000D6649" w:rsidRDefault="00AF6C19">
      <w:pPr>
        <w:pStyle w:val="ac"/>
        <w:widowControl w:val="0"/>
        <w:numPr>
          <w:ilvl w:val="0"/>
          <w:numId w:val="42"/>
        </w:numPr>
        <w:tabs>
          <w:tab w:val="left" w:pos="821"/>
        </w:tabs>
        <w:autoSpaceDE w:val="0"/>
        <w:autoSpaceDN w:val="0"/>
        <w:spacing w:before="141" w:after="0" w:line="240" w:lineRule="auto"/>
        <w:ind w:hanging="253"/>
        <w:contextualSpacing w:val="0"/>
        <w:rPr>
          <w:rFonts w:ascii="Times New Roman" w:hAnsi="Times New Roman" w:cs="Times New Roman"/>
          <w:color w:val="000000" w:themeColor="text1"/>
          <w:szCs w:val="18"/>
          <w:lang w:val="kk-KZ"/>
        </w:rPr>
      </w:pPr>
      <w:r>
        <w:rPr>
          <w:rFonts w:ascii="Times New Roman" w:hAnsi="Times New Roman" w:cs="Times New Roman"/>
          <w:noProof/>
          <w:color w:val="000000" w:themeColor="text1"/>
          <w:sz w:val="18"/>
          <w:szCs w:val="18"/>
          <w:lang w:eastAsia="ru-RU"/>
        </w:rPr>
        <w:lastRenderedPageBreak/>
        <mc:AlternateContent>
          <mc:Choice Requires="wpg">
            <w:drawing>
              <wp:anchor distT="0" distB="0" distL="0" distR="0" simplePos="0" relativeHeight="251662336" behindDoc="1" locked="0" layoutInCell="1" allowOverlap="1" wp14:anchorId="60FCCF08" wp14:editId="5D9F41C4">
                <wp:simplePos x="0" y="0"/>
                <wp:positionH relativeFrom="margin">
                  <wp:align>center</wp:align>
                </wp:positionH>
                <wp:positionV relativeFrom="paragraph">
                  <wp:posOffset>315595</wp:posOffset>
                </wp:positionV>
                <wp:extent cx="3323590" cy="2128520"/>
                <wp:effectExtent l="0" t="0" r="0" b="5080"/>
                <wp:wrapTopAndBottom/>
                <wp:docPr id="126" name="Группа 126"/>
                <wp:cNvGraphicFramePr/>
                <a:graphic xmlns:a="http://schemas.openxmlformats.org/drawingml/2006/main">
                  <a:graphicData uri="http://schemas.microsoft.com/office/word/2010/wordprocessingGroup">
                    <wpg:wgp>
                      <wpg:cNvGrpSpPr/>
                      <wpg:grpSpPr>
                        <a:xfrm>
                          <a:off x="0" y="0"/>
                          <a:ext cx="3323590" cy="2128520"/>
                          <a:chOff x="1440" y="513"/>
                          <a:chExt cx="10890" cy="5391"/>
                        </a:xfrm>
                      </wpg:grpSpPr>
                      <pic:pic xmlns:pic="http://schemas.openxmlformats.org/drawingml/2006/picture">
                        <pic:nvPicPr>
                          <pic:cNvPr id="127" name="Picture 2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1440" y="513"/>
                            <a:ext cx="10890" cy="5391"/>
                          </a:xfrm>
                          <a:prstGeom prst="rect">
                            <a:avLst/>
                          </a:prstGeom>
                          <a:noFill/>
                          <a:ln>
                            <a:noFill/>
                          </a:ln>
                        </pic:spPr>
                      </pic:pic>
                      <wps:wsp>
                        <wps:cNvPr id="128" name="AutoShape 29"/>
                        <wps:cNvSpPr/>
                        <wps:spPr bwMode="auto">
                          <a:xfrm>
                            <a:off x="7305" y="2558"/>
                            <a:ext cx="2084" cy="927"/>
                          </a:xfrm>
                          <a:custGeom>
                            <a:avLst/>
                            <a:gdLst>
                              <a:gd name="T0" fmla="+- 0 7391 7305"/>
                              <a:gd name="T1" fmla="*/ T0 w 2084"/>
                              <a:gd name="T2" fmla="+- 0 3376 2559"/>
                              <a:gd name="T3" fmla="*/ 3376 h 927"/>
                              <a:gd name="T4" fmla="+- 0 7305 7305"/>
                              <a:gd name="T5" fmla="*/ T4 w 2084"/>
                              <a:gd name="T6" fmla="+- 0 3479 2559"/>
                              <a:gd name="T7" fmla="*/ 3479 h 927"/>
                              <a:gd name="T8" fmla="+- 0 7439 7305"/>
                              <a:gd name="T9" fmla="*/ T8 w 2084"/>
                              <a:gd name="T10" fmla="+- 0 3486 2559"/>
                              <a:gd name="T11" fmla="*/ 3486 h 927"/>
                              <a:gd name="T12" fmla="+- 0 7422 7305"/>
                              <a:gd name="T13" fmla="*/ T12 w 2084"/>
                              <a:gd name="T14" fmla="+- 0 3448 2559"/>
                              <a:gd name="T15" fmla="*/ 3448 h 927"/>
                              <a:gd name="T16" fmla="+- 0 7401 7305"/>
                              <a:gd name="T17" fmla="*/ T16 w 2084"/>
                              <a:gd name="T18" fmla="+- 0 3448 2559"/>
                              <a:gd name="T19" fmla="*/ 3448 h 927"/>
                              <a:gd name="T20" fmla="+- 0 7393 7305"/>
                              <a:gd name="T21" fmla="*/ T20 w 2084"/>
                              <a:gd name="T22" fmla="+- 0 3430 2559"/>
                              <a:gd name="T23" fmla="*/ 3430 h 927"/>
                              <a:gd name="T24" fmla="+- 0 7411 7305"/>
                              <a:gd name="T25" fmla="*/ T24 w 2084"/>
                              <a:gd name="T26" fmla="+- 0 3422 2559"/>
                              <a:gd name="T27" fmla="*/ 3422 h 927"/>
                              <a:gd name="T28" fmla="+- 0 7391 7305"/>
                              <a:gd name="T29" fmla="*/ T28 w 2084"/>
                              <a:gd name="T30" fmla="+- 0 3376 2559"/>
                              <a:gd name="T31" fmla="*/ 3376 h 927"/>
                              <a:gd name="T32" fmla="+- 0 7411 7305"/>
                              <a:gd name="T33" fmla="*/ T32 w 2084"/>
                              <a:gd name="T34" fmla="+- 0 3422 2559"/>
                              <a:gd name="T35" fmla="*/ 3422 h 927"/>
                              <a:gd name="T36" fmla="+- 0 7393 7305"/>
                              <a:gd name="T37" fmla="*/ T36 w 2084"/>
                              <a:gd name="T38" fmla="+- 0 3430 2559"/>
                              <a:gd name="T39" fmla="*/ 3430 h 927"/>
                              <a:gd name="T40" fmla="+- 0 7401 7305"/>
                              <a:gd name="T41" fmla="*/ T40 w 2084"/>
                              <a:gd name="T42" fmla="+- 0 3448 2559"/>
                              <a:gd name="T43" fmla="*/ 3448 h 927"/>
                              <a:gd name="T44" fmla="+- 0 7419 7305"/>
                              <a:gd name="T45" fmla="*/ T44 w 2084"/>
                              <a:gd name="T46" fmla="+- 0 3440 2559"/>
                              <a:gd name="T47" fmla="*/ 3440 h 927"/>
                              <a:gd name="T48" fmla="+- 0 7411 7305"/>
                              <a:gd name="T49" fmla="*/ T48 w 2084"/>
                              <a:gd name="T50" fmla="+- 0 3422 2559"/>
                              <a:gd name="T51" fmla="*/ 3422 h 927"/>
                              <a:gd name="T52" fmla="+- 0 7419 7305"/>
                              <a:gd name="T53" fmla="*/ T52 w 2084"/>
                              <a:gd name="T54" fmla="+- 0 3440 2559"/>
                              <a:gd name="T55" fmla="*/ 3440 h 927"/>
                              <a:gd name="T56" fmla="+- 0 7401 7305"/>
                              <a:gd name="T57" fmla="*/ T56 w 2084"/>
                              <a:gd name="T58" fmla="+- 0 3448 2559"/>
                              <a:gd name="T59" fmla="*/ 3448 h 927"/>
                              <a:gd name="T60" fmla="+- 0 7422 7305"/>
                              <a:gd name="T61" fmla="*/ T60 w 2084"/>
                              <a:gd name="T62" fmla="+- 0 3448 2559"/>
                              <a:gd name="T63" fmla="*/ 3448 h 927"/>
                              <a:gd name="T64" fmla="+- 0 7419 7305"/>
                              <a:gd name="T65" fmla="*/ T64 w 2084"/>
                              <a:gd name="T66" fmla="+- 0 3440 2559"/>
                              <a:gd name="T67" fmla="*/ 3440 h 927"/>
                              <a:gd name="T68" fmla="+- 0 9381 7305"/>
                              <a:gd name="T69" fmla="*/ T68 w 2084"/>
                              <a:gd name="T70" fmla="+- 0 2559 2559"/>
                              <a:gd name="T71" fmla="*/ 2559 h 927"/>
                              <a:gd name="T72" fmla="+- 0 7411 7305"/>
                              <a:gd name="T73" fmla="*/ T72 w 2084"/>
                              <a:gd name="T74" fmla="+- 0 3422 2559"/>
                              <a:gd name="T75" fmla="*/ 3422 h 927"/>
                              <a:gd name="T76" fmla="+- 0 7419 7305"/>
                              <a:gd name="T77" fmla="*/ T76 w 2084"/>
                              <a:gd name="T78" fmla="+- 0 3440 2559"/>
                              <a:gd name="T79" fmla="*/ 3440 h 927"/>
                              <a:gd name="T80" fmla="+- 0 9389 7305"/>
                              <a:gd name="T81" fmla="*/ T80 w 2084"/>
                              <a:gd name="T82" fmla="+- 0 2577 2559"/>
                              <a:gd name="T83" fmla="*/ 2577 h 927"/>
                              <a:gd name="T84" fmla="+- 0 9381 7305"/>
                              <a:gd name="T85" fmla="*/ T84 w 2084"/>
                              <a:gd name="T86" fmla="+- 0 2559 2559"/>
                              <a:gd name="T87" fmla="*/ 2559 h 9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084" h="927">
                                <a:moveTo>
                                  <a:pt x="86" y="817"/>
                                </a:moveTo>
                                <a:lnTo>
                                  <a:pt x="0" y="920"/>
                                </a:lnTo>
                                <a:lnTo>
                                  <a:pt x="134" y="927"/>
                                </a:lnTo>
                                <a:lnTo>
                                  <a:pt x="117" y="889"/>
                                </a:lnTo>
                                <a:lnTo>
                                  <a:pt x="96" y="889"/>
                                </a:lnTo>
                                <a:lnTo>
                                  <a:pt x="88" y="871"/>
                                </a:lnTo>
                                <a:lnTo>
                                  <a:pt x="106" y="863"/>
                                </a:lnTo>
                                <a:lnTo>
                                  <a:pt x="86" y="817"/>
                                </a:lnTo>
                                <a:close/>
                                <a:moveTo>
                                  <a:pt x="106" y="863"/>
                                </a:moveTo>
                                <a:lnTo>
                                  <a:pt x="88" y="871"/>
                                </a:lnTo>
                                <a:lnTo>
                                  <a:pt x="96" y="889"/>
                                </a:lnTo>
                                <a:lnTo>
                                  <a:pt x="114" y="881"/>
                                </a:lnTo>
                                <a:lnTo>
                                  <a:pt x="106" y="863"/>
                                </a:lnTo>
                                <a:close/>
                                <a:moveTo>
                                  <a:pt x="114" y="881"/>
                                </a:moveTo>
                                <a:lnTo>
                                  <a:pt x="96" y="889"/>
                                </a:lnTo>
                                <a:lnTo>
                                  <a:pt x="117" y="889"/>
                                </a:lnTo>
                                <a:lnTo>
                                  <a:pt x="114" y="881"/>
                                </a:lnTo>
                                <a:close/>
                                <a:moveTo>
                                  <a:pt x="2076" y="0"/>
                                </a:moveTo>
                                <a:lnTo>
                                  <a:pt x="106" y="863"/>
                                </a:lnTo>
                                <a:lnTo>
                                  <a:pt x="114" y="881"/>
                                </a:lnTo>
                                <a:lnTo>
                                  <a:pt x="2084" y="18"/>
                                </a:lnTo>
                                <a:lnTo>
                                  <a:pt x="2076" y="0"/>
                                </a:lnTo>
                                <a:close/>
                              </a:path>
                            </a:pathLst>
                          </a:custGeom>
                          <a:solidFill>
                            <a:srgbClr val="FF0000"/>
                          </a:solidFill>
                          <a:ln>
                            <a:noFill/>
                          </a:ln>
                        </wps:spPr>
                        <wps:bodyPr rot="0" vert="horz" wrap="square" lIns="91440" tIns="45720" rIns="91440" bIns="45720" anchor="t" anchorCtr="0" upright="1">
                          <a:noAutofit/>
                        </wps:bodyPr>
                      </wps:wsp>
                    </wpg:wgp>
                  </a:graphicData>
                </a:graphic>
              </wp:anchor>
            </w:drawing>
          </mc:Choice>
          <mc:Fallback xmlns:wpsCustomData="http://www.wps.cn/officeDocument/2013/wpsCustomData">
            <w:pict>
              <v:group id="_x0000_s1026" o:spid="_x0000_s1026" o:spt="203" style="position:absolute;left:0pt;margin-top:24.85pt;height:167.6pt;width:261.7pt;mso-position-horizontal:center;mso-position-horizontal-relative:margin;mso-wrap-distance-bottom:0pt;mso-wrap-distance-top:0pt;z-index:-251654144;mso-width-relative:page;mso-height-relative:page;" coordorigin="1440,513" coordsize="10890,5391" o:gfxdata="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q&#10;Jg6+tgAAACEBAAAZAAAAZHJzL19yZWxzL2Uyb0RvYy54bWwucmVsc4WPQWrDMBBF94XcQcw+lp1F&#10;KMWyN6HgbUgOMEhjWcQaCUkt9e0jyCaBQJfzP/89ph///Cp+KWUXWEHXtCCIdTCOrYLr5Xv/CSIX&#10;ZINrYFKwUYZx2H30Z1qx1FFeXMyiUjgrWEqJX1JmvZDH3IRIXJs5JI+lnsnKiPqGluShbY8yPTNg&#10;eGGKyShIk+lAXLZYzf+zwzw7TaegfzxxeaOQzld3BWKyVBR4Mg4fYddEtiCHXr48NtwB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">
                <o:lock v:ext="edit" aspectratio="f"/>
                <v:shape id="Picture 28" o:spid="_x0000_s1026" o:spt="75" type="#_x0000_t75" style="position:absolute;left:1440;top:513;height:5391;width:10890;" filled="f" o:preferrelative="t" stroked="f" coordsize="21600,21600" o:gfxdata="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oQHXK8AAAA&#10;3AAAAA8AAAAAAAAAAQAgAAAAIgAAAGRycy9kb3ducmV2LnhtbFBLAQIUABQAAAAIAIdO4kAzLwWe&#10;OwAAADkAAAAQAAAAAAAAAAEAIAAAAAsBAABkcnMvc2hhcGV4bWwueG1sUEsFBgAAAAAGAAYAWwEA&#10;ALUDAAAAAA==&#10;">
                  <v:fill on="f" focussize="0,0"/>
                  <v:stroke on="f"/>
                  <v:imagedata r:id="rId91" o:title=""/>
                  <o:lock v:ext="edit" aspectratio="t"/>
                </v:shape>
                <v:shape id="AutoShape 29" o:spid="_x0000_s1026" o:spt="100" style="position:absolute;left:7305;top:2558;height:927;width:2084;" fillcolor="#FF0000" filled="t" stroked="f" coordsize="2084,927" o:gfxdata="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kM9Rs&#10;wAAAANwAAAAPAAAAAAAAAAEAIAAAACIAAABkcnMvZG93bnJldi54bWxQSwECFAAUAAAACACHTuJA&#10;My8FnjsAAAA5AAAAEAAAAAAAAAABACAAAAAPAQAAZHJzL3NoYXBleG1sLnhtbFBLBQYAAAAABgAG&#10;AFsBAAC5AwAAAAA=&#10;" path="m86,817l0,920,134,927,117,889,96,889,88,871,106,863,86,817xm106,863l88,871,96,889,114,881,106,863xm114,881l96,889,117,889,114,881xm2076,0l106,863,114,881,2084,18,2076,0xe">
                  <v:path o:connectlocs="86,3376;0,3479;134,3486;117,3448;96,3448;88,3430;106,3422;86,3376;106,3422;88,3430;96,3448;114,3440;106,3422;114,3440;96,3448;117,3448;114,3440;2076,2559;106,3422;114,3440;2084,2577;2076,2559" o:connectangles="0,0,0,0,0,0,0,0,0,0,0,0,0,0,0,0,0,0,0,0,0,0"/>
                  <v:fill on="t" focussize="0,0"/>
                  <v:stroke on="f"/>
                  <v:imagedata o:title=""/>
                  <o:lock v:ext="edit" aspectratio="f"/>
                </v:shape>
                <w10:wrap type="topAndBottom"/>
              </v:group>
            </w:pict>
          </mc:Fallback>
        </mc:AlternateContent>
      </w:r>
      <w:r>
        <w:rPr>
          <w:rFonts w:ascii="Times New Roman" w:hAnsi="Times New Roman" w:cs="Times New Roman"/>
          <w:color w:val="000000" w:themeColor="text1"/>
          <w:szCs w:val="18"/>
          <w:lang w:val="kk-KZ"/>
        </w:rPr>
        <w:t>Далее наж</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мите кно</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пку «Начать»</w:t>
      </w:r>
    </w:p>
    <w:p w14:paraId="74E6207E" w14:textId="77777777" w:rsidR="000D6649" w:rsidRDefault="000D6649">
      <w:pPr>
        <w:pStyle w:val="a6"/>
        <w:spacing w:before="12"/>
        <w:rPr>
          <w:color w:val="000000" w:themeColor="text1"/>
          <w:sz w:val="30"/>
          <w:lang w:val="kk-KZ"/>
        </w:rPr>
      </w:pPr>
    </w:p>
    <w:p w14:paraId="3B796EB8" w14:textId="77777777" w:rsidR="000D6649" w:rsidRDefault="00AF6C19">
      <w:pPr>
        <w:pStyle w:val="ac"/>
        <w:widowControl w:val="0"/>
        <w:numPr>
          <w:ilvl w:val="0"/>
          <w:numId w:val="42"/>
        </w:numPr>
        <w:tabs>
          <w:tab w:val="left" w:pos="821"/>
        </w:tabs>
        <w:autoSpaceDE w:val="0"/>
        <w:autoSpaceDN w:val="0"/>
        <w:spacing w:after="4" w:line="256" w:lineRule="auto"/>
        <w:ind w:right="485"/>
        <w:contextualSpacing w:val="0"/>
        <w:rPr>
          <w:rFonts w:ascii="Times New Roman" w:hAnsi="Times New Roman" w:cs="Times New Roman"/>
          <w:color w:val="000000" w:themeColor="text1"/>
          <w:szCs w:val="18"/>
          <w:lang w:val="kk-KZ"/>
        </w:rPr>
      </w:pPr>
      <w:r>
        <w:rPr>
          <w:rFonts w:ascii="Times New Roman" w:hAnsi="Times New Roman" w:cs="Times New Roman"/>
          <w:color w:val="000000" w:themeColor="text1"/>
          <w:szCs w:val="18"/>
          <w:lang w:val="kk-KZ"/>
        </w:rPr>
        <w:t>Перед экз</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аменом сис</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тема про</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ведет пре</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дварительную про</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верку ком</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пьютера для</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 xml:space="preserve"> дос</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тупа к сис</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теме иде</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нтификации. Наж</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мите на кно</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пку «Начать про</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верку»</w:t>
      </w:r>
    </w:p>
    <w:p w14:paraId="3C9966E1" w14:textId="77777777" w:rsidR="000D6649" w:rsidRDefault="00AF6C19">
      <w:pPr>
        <w:pStyle w:val="a6"/>
        <w:ind w:left="820"/>
        <w:rPr>
          <w:color w:val="000000" w:themeColor="text1"/>
          <w:sz w:val="20"/>
          <w:lang w:val="kk-KZ"/>
        </w:rPr>
      </w:pPr>
      <w:r>
        <w:rPr>
          <w:noProof/>
          <w:color w:val="000000" w:themeColor="text1"/>
          <w:sz w:val="20"/>
          <w:lang w:eastAsia="ru-RU"/>
        </w:rPr>
        <mc:AlternateContent>
          <mc:Choice Requires="wpg">
            <w:drawing>
              <wp:inline distT="0" distB="0" distL="0" distR="0" wp14:anchorId="41AAF091" wp14:editId="55DBC7E3">
                <wp:extent cx="4038600" cy="912495"/>
                <wp:effectExtent l="0" t="2540" r="0" b="0"/>
                <wp:docPr id="123" name="Группа 123" descr="Изображение выглядит как текст  Автоматически созданное описание"/>
                <wp:cNvGraphicFramePr/>
                <a:graphic xmlns:a="http://schemas.openxmlformats.org/drawingml/2006/main">
                  <a:graphicData uri="http://schemas.microsoft.com/office/word/2010/wordprocessingGroup">
                    <wpg:wgp>
                      <wpg:cNvGrpSpPr/>
                      <wpg:grpSpPr>
                        <a:xfrm>
                          <a:off x="0" y="0"/>
                          <a:ext cx="4038600" cy="912495"/>
                          <a:chOff x="0" y="0"/>
                          <a:chExt cx="11585" cy="2184"/>
                        </a:xfrm>
                      </wpg:grpSpPr>
                      <pic:pic xmlns:pic="http://schemas.openxmlformats.org/drawingml/2006/picture">
                        <pic:nvPicPr>
                          <pic:cNvPr id="124" name="Picture 25" descr="Изображение выглядит как текст  Автоматически созданное описание"/>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11585" cy="2184"/>
                          </a:xfrm>
                          <a:prstGeom prst="rect">
                            <a:avLst/>
                          </a:prstGeom>
                          <a:noFill/>
                          <a:ln>
                            <a:noFill/>
                          </a:ln>
                        </pic:spPr>
                      </pic:pic>
                      <wps:wsp>
                        <wps:cNvPr id="125" name="AutoShape 26"/>
                        <wps:cNvSpPr/>
                        <wps:spPr bwMode="auto">
                          <a:xfrm>
                            <a:off x="6546" y="744"/>
                            <a:ext cx="2084" cy="927"/>
                          </a:xfrm>
                          <a:custGeom>
                            <a:avLst/>
                            <a:gdLst>
                              <a:gd name="T0" fmla="+- 0 6632 6546"/>
                              <a:gd name="T1" fmla="*/ T0 w 2084"/>
                              <a:gd name="T2" fmla="+- 0 1562 745"/>
                              <a:gd name="T3" fmla="*/ 1562 h 927"/>
                              <a:gd name="T4" fmla="+- 0 6546 6546"/>
                              <a:gd name="T5" fmla="*/ T4 w 2084"/>
                              <a:gd name="T6" fmla="+- 0 1665 745"/>
                              <a:gd name="T7" fmla="*/ 1665 h 927"/>
                              <a:gd name="T8" fmla="+- 0 6680 6546"/>
                              <a:gd name="T9" fmla="*/ T8 w 2084"/>
                              <a:gd name="T10" fmla="+- 0 1672 745"/>
                              <a:gd name="T11" fmla="*/ 1672 h 927"/>
                              <a:gd name="T12" fmla="+- 0 6663 6546"/>
                              <a:gd name="T13" fmla="*/ T12 w 2084"/>
                              <a:gd name="T14" fmla="+- 0 1634 745"/>
                              <a:gd name="T15" fmla="*/ 1634 h 927"/>
                              <a:gd name="T16" fmla="+- 0 6642 6546"/>
                              <a:gd name="T17" fmla="*/ T16 w 2084"/>
                              <a:gd name="T18" fmla="+- 0 1634 745"/>
                              <a:gd name="T19" fmla="*/ 1634 h 927"/>
                              <a:gd name="T20" fmla="+- 0 6634 6546"/>
                              <a:gd name="T21" fmla="*/ T20 w 2084"/>
                              <a:gd name="T22" fmla="+- 0 1616 745"/>
                              <a:gd name="T23" fmla="*/ 1616 h 927"/>
                              <a:gd name="T24" fmla="+- 0 6652 6546"/>
                              <a:gd name="T25" fmla="*/ T24 w 2084"/>
                              <a:gd name="T26" fmla="+- 0 1608 745"/>
                              <a:gd name="T27" fmla="*/ 1608 h 927"/>
                              <a:gd name="T28" fmla="+- 0 6632 6546"/>
                              <a:gd name="T29" fmla="*/ T28 w 2084"/>
                              <a:gd name="T30" fmla="+- 0 1562 745"/>
                              <a:gd name="T31" fmla="*/ 1562 h 927"/>
                              <a:gd name="T32" fmla="+- 0 6652 6546"/>
                              <a:gd name="T33" fmla="*/ T32 w 2084"/>
                              <a:gd name="T34" fmla="+- 0 1608 745"/>
                              <a:gd name="T35" fmla="*/ 1608 h 927"/>
                              <a:gd name="T36" fmla="+- 0 6634 6546"/>
                              <a:gd name="T37" fmla="*/ T36 w 2084"/>
                              <a:gd name="T38" fmla="+- 0 1616 745"/>
                              <a:gd name="T39" fmla="*/ 1616 h 927"/>
                              <a:gd name="T40" fmla="+- 0 6642 6546"/>
                              <a:gd name="T41" fmla="*/ T40 w 2084"/>
                              <a:gd name="T42" fmla="+- 0 1634 745"/>
                              <a:gd name="T43" fmla="*/ 1634 h 927"/>
                              <a:gd name="T44" fmla="+- 0 6660 6546"/>
                              <a:gd name="T45" fmla="*/ T44 w 2084"/>
                              <a:gd name="T46" fmla="+- 0 1626 745"/>
                              <a:gd name="T47" fmla="*/ 1626 h 927"/>
                              <a:gd name="T48" fmla="+- 0 6652 6546"/>
                              <a:gd name="T49" fmla="*/ T48 w 2084"/>
                              <a:gd name="T50" fmla="+- 0 1608 745"/>
                              <a:gd name="T51" fmla="*/ 1608 h 927"/>
                              <a:gd name="T52" fmla="+- 0 6660 6546"/>
                              <a:gd name="T53" fmla="*/ T52 w 2084"/>
                              <a:gd name="T54" fmla="+- 0 1626 745"/>
                              <a:gd name="T55" fmla="*/ 1626 h 927"/>
                              <a:gd name="T56" fmla="+- 0 6642 6546"/>
                              <a:gd name="T57" fmla="*/ T56 w 2084"/>
                              <a:gd name="T58" fmla="+- 0 1634 745"/>
                              <a:gd name="T59" fmla="*/ 1634 h 927"/>
                              <a:gd name="T60" fmla="+- 0 6663 6546"/>
                              <a:gd name="T61" fmla="*/ T60 w 2084"/>
                              <a:gd name="T62" fmla="+- 0 1634 745"/>
                              <a:gd name="T63" fmla="*/ 1634 h 927"/>
                              <a:gd name="T64" fmla="+- 0 6660 6546"/>
                              <a:gd name="T65" fmla="*/ T64 w 2084"/>
                              <a:gd name="T66" fmla="+- 0 1626 745"/>
                              <a:gd name="T67" fmla="*/ 1626 h 927"/>
                              <a:gd name="T68" fmla="+- 0 8622 6546"/>
                              <a:gd name="T69" fmla="*/ T68 w 2084"/>
                              <a:gd name="T70" fmla="+- 0 745 745"/>
                              <a:gd name="T71" fmla="*/ 745 h 927"/>
                              <a:gd name="T72" fmla="+- 0 6652 6546"/>
                              <a:gd name="T73" fmla="*/ T72 w 2084"/>
                              <a:gd name="T74" fmla="+- 0 1608 745"/>
                              <a:gd name="T75" fmla="*/ 1608 h 927"/>
                              <a:gd name="T76" fmla="+- 0 6660 6546"/>
                              <a:gd name="T77" fmla="*/ T76 w 2084"/>
                              <a:gd name="T78" fmla="+- 0 1626 745"/>
                              <a:gd name="T79" fmla="*/ 1626 h 927"/>
                              <a:gd name="T80" fmla="+- 0 8630 6546"/>
                              <a:gd name="T81" fmla="*/ T80 w 2084"/>
                              <a:gd name="T82" fmla="+- 0 763 745"/>
                              <a:gd name="T83" fmla="*/ 763 h 927"/>
                              <a:gd name="T84" fmla="+- 0 8622 6546"/>
                              <a:gd name="T85" fmla="*/ T84 w 2084"/>
                              <a:gd name="T86" fmla="+- 0 745 745"/>
                              <a:gd name="T87" fmla="*/ 745 h 9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084" h="927">
                                <a:moveTo>
                                  <a:pt x="86" y="817"/>
                                </a:moveTo>
                                <a:lnTo>
                                  <a:pt x="0" y="920"/>
                                </a:lnTo>
                                <a:lnTo>
                                  <a:pt x="134" y="927"/>
                                </a:lnTo>
                                <a:lnTo>
                                  <a:pt x="117" y="889"/>
                                </a:lnTo>
                                <a:lnTo>
                                  <a:pt x="96" y="889"/>
                                </a:lnTo>
                                <a:lnTo>
                                  <a:pt x="88" y="871"/>
                                </a:lnTo>
                                <a:lnTo>
                                  <a:pt x="106" y="863"/>
                                </a:lnTo>
                                <a:lnTo>
                                  <a:pt x="86" y="817"/>
                                </a:lnTo>
                                <a:close/>
                                <a:moveTo>
                                  <a:pt x="106" y="863"/>
                                </a:moveTo>
                                <a:lnTo>
                                  <a:pt x="88" y="871"/>
                                </a:lnTo>
                                <a:lnTo>
                                  <a:pt x="96" y="889"/>
                                </a:lnTo>
                                <a:lnTo>
                                  <a:pt x="114" y="881"/>
                                </a:lnTo>
                                <a:lnTo>
                                  <a:pt x="106" y="863"/>
                                </a:lnTo>
                                <a:close/>
                                <a:moveTo>
                                  <a:pt x="114" y="881"/>
                                </a:moveTo>
                                <a:lnTo>
                                  <a:pt x="96" y="889"/>
                                </a:lnTo>
                                <a:lnTo>
                                  <a:pt x="117" y="889"/>
                                </a:lnTo>
                                <a:lnTo>
                                  <a:pt x="114" y="881"/>
                                </a:lnTo>
                                <a:close/>
                                <a:moveTo>
                                  <a:pt x="2076" y="0"/>
                                </a:moveTo>
                                <a:lnTo>
                                  <a:pt x="106" y="863"/>
                                </a:lnTo>
                                <a:lnTo>
                                  <a:pt x="114" y="881"/>
                                </a:lnTo>
                                <a:lnTo>
                                  <a:pt x="2084" y="18"/>
                                </a:lnTo>
                                <a:lnTo>
                                  <a:pt x="2076" y="0"/>
                                </a:lnTo>
                                <a:close/>
                              </a:path>
                            </a:pathLst>
                          </a:custGeom>
                          <a:solidFill>
                            <a:srgbClr val="FF0000"/>
                          </a:solidFill>
                          <a:ln>
                            <a:noFill/>
                          </a:ln>
                        </wps:spPr>
                        <wps:bodyPr rot="0" vert="horz" wrap="square" lIns="91440" tIns="45720" rIns="91440" bIns="45720" anchor="t" anchorCtr="0" upright="1">
                          <a:noAutofit/>
                        </wps:bodyPr>
                      </wps:wsp>
                    </wpg:wgp>
                  </a:graphicData>
                </a:graphic>
              </wp:inline>
            </w:drawing>
          </mc:Choice>
          <mc:Fallback xmlns:wpsCustomData="http://www.wps.cn/officeDocument/2013/wpsCustomData">
            <w:pict>
              <v:group id="_x0000_s1026" o:spid="_x0000_s1026" o:spt="203" alt="Изображение выглядит как текст  Автоматически созданное описание" style="height:71.85pt;width:318pt;" coordsize="11585,2184" o:gfxdata="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6ooopi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">
                <o:lock v:ext="edit" aspectratio="f"/>
                <v:shape id="Picture 25" o:spid="_x0000_s1026" o:spt="75" alt="Изображение выглядит как текст  Автоматически созданное описание" type="#_x0000_t75" style="position:absolute;left:0;top:0;height:2184;width:11585;" filled="f" o:preferrelative="t" stroked="f" coordsize="21600,21600" o:gfxdata="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7fLDK8AAAA&#10;3AAAAA8AAAAAAAAAAQAgAAAAIgAAAGRycy9kb3ducmV2LnhtbFBLAQIUABQAAAAIAIdO4kAzLwWe&#10;OwAAADkAAAAQAAAAAAAAAAEAIAAAAAsBAABkcnMvc2hhcGV4bWwueG1sUEsFBgAAAAAGAAYAWwEA&#10;ALUDAAAAAA==&#10;">
                  <v:fill on="f" focussize="0,0"/>
                  <v:stroke on="f"/>
                  <v:imagedata r:id="rId93" o:title=""/>
                  <o:lock v:ext="edit" aspectratio="t"/>
                </v:shape>
                <v:shape id="AutoShape 26" o:spid="_x0000_s1026" o:spt="100" style="position:absolute;left:6546;top:744;height:927;width:2084;" fillcolor="#FF0000" filled="t" stroked="f" coordsize="2084,927" o:gfxdata="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MnvyvQAA&#10;ANwAAAAPAAAAAAAAAAEAIAAAACIAAABkcnMvZG93bnJldi54bWxQSwECFAAUAAAACACHTuJAMy8F&#10;njsAAAA5AAAAEAAAAAAAAAABACAAAAAMAQAAZHJzL3NoYXBleG1sLnhtbFBLBQYAAAAABgAGAFsB&#10;AAC2AwAAAAA=&#10;" path="m86,817l0,920,134,927,117,889,96,889,88,871,106,863,86,817xm106,863l88,871,96,889,114,881,106,863xm114,881l96,889,117,889,114,881xm2076,0l106,863,114,881,2084,18,2076,0xe">
                  <v:path o:connectlocs="86,1562;0,1665;134,1672;117,1634;96,1634;88,1616;106,1608;86,1562;106,1608;88,1616;96,1634;114,1626;106,1608;114,1626;96,1634;117,1634;114,1626;2076,745;106,1608;114,1626;2084,763;2076,745" o:connectangles="0,0,0,0,0,0,0,0,0,0,0,0,0,0,0,0,0,0,0,0,0,0"/>
                  <v:fill on="t" focussize="0,0"/>
                  <v:stroke on="f"/>
                  <v:imagedata o:title=""/>
                  <o:lock v:ext="edit" aspectratio="f"/>
                </v:shape>
                <w10:wrap type="none"/>
                <w10:anchorlock/>
              </v:group>
            </w:pict>
          </mc:Fallback>
        </mc:AlternateContent>
      </w:r>
    </w:p>
    <w:p w14:paraId="640C9E00" w14:textId="77777777" w:rsidR="000D6649" w:rsidRDefault="000D6649">
      <w:pPr>
        <w:spacing w:after="0" w:line="240" w:lineRule="auto"/>
        <w:jc w:val="both"/>
        <w:rPr>
          <w:rFonts w:ascii="Times New Roman" w:hAnsi="Times New Roman" w:cs="Times New Roman"/>
          <w:color w:val="000000" w:themeColor="text1"/>
          <w:sz w:val="28"/>
          <w:szCs w:val="28"/>
          <w:lang w:val="kk-KZ"/>
        </w:rPr>
      </w:pPr>
    </w:p>
    <w:p w14:paraId="53166527" w14:textId="77777777" w:rsidR="000D6649" w:rsidRDefault="00AF6C19">
      <w:pPr>
        <w:pStyle w:val="ac"/>
        <w:widowControl w:val="0"/>
        <w:numPr>
          <w:ilvl w:val="0"/>
          <w:numId w:val="42"/>
        </w:numPr>
        <w:tabs>
          <w:tab w:val="left" w:pos="821"/>
        </w:tabs>
        <w:autoSpaceDE w:val="0"/>
        <w:autoSpaceDN w:val="0"/>
        <w:spacing w:after="0" w:line="256" w:lineRule="auto"/>
        <w:ind w:right="485"/>
        <w:contextualSpacing w:val="0"/>
        <w:rPr>
          <w:rFonts w:ascii="Times New Roman" w:hAnsi="Times New Roman" w:cs="Times New Roman"/>
          <w:color w:val="000000" w:themeColor="text1"/>
          <w:szCs w:val="18"/>
          <w:lang w:val="kk-KZ"/>
        </w:rPr>
      </w:pPr>
      <w:r>
        <w:rPr>
          <w:rFonts w:ascii="Times New Roman" w:hAnsi="Times New Roman" w:cs="Times New Roman"/>
          <w:color w:val="000000" w:themeColor="text1"/>
          <w:szCs w:val="18"/>
          <w:lang w:val="kk-KZ"/>
        </w:rPr>
        <w:t>Перед экз</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аменом сис</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тема про</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ведет пре</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дварительную про</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верку ком</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пьютера для</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 xml:space="preserve"> дос</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тупа к сис</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теме иде</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нтификации. Наж</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мите на кно</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пку «Начать про</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верку»</w:t>
      </w:r>
    </w:p>
    <w:p w14:paraId="1D336C60" w14:textId="77777777" w:rsidR="000D6649" w:rsidRDefault="00AF6C19">
      <w:pPr>
        <w:pStyle w:val="ac"/>
        <w:widowControl w:val="0"/>
        <w:numPr>
          <w:ilvl w:val="0"/>
          <w:numId w:val="42"/>
        </w:numPr>
        <w:tabs>
          <w:tab w:val="left" w:pos="821"/>
        </w:tabs>
        <w:autoSpaceDE w:val="0"/>
        <w:autoSpaceDN w:val="0"/>
        <w:spacing w:after="0" w:line="240" w:lineRule="auto"/>
        <w:ind w:hanging="361"/>
        <w:contextualSpacing w:val="0"/>
        <w:rPr>
          <w:rFonts w:ascii="Times New Roman" w:hAnsi="Times New Roman" w:cs="Times New Roman"/>
          <w:color w:val="000000" w:themeColor="text1"/>
          <w:szCs w:val="18"/>
          <w:lang w:val="kk-KZ"/>
        </w:rPr>
      </w:pPr>
      <w:r>
        <w:rPr>
          <w:rFonts w:ascii="Times New Roman" w:hAnsi="Times New Roman" w:cs="Times New Roman"/>
          <w:color w:val="000000" w:themeColor="text1"/>
          <w:szCs w:val="18"/>
          <w:lang w:val="kk-KZ"/>
        </w:rPr>
        <w:t>Идентификация (аутентификация) лич</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ности</w:t>
      </w:r>
    </w:p>
    <w:p w14:paraId="58D1653B" w14:textId="77777777" w:rsidR="000D6649" w:rsidRDefault="00AF6C19">
      <w:pPr>
        <w:pStyle w:val="ac"/>
        <w:widowControl w:val="0"/>
        <w:numPr>
          <w:ilvl w:val="1"/>
          <w:numId w:val="44"/>
        </w:numPr>
        <w:tabs>
          <w:tab w:val="left" w:pos="1540"/>
          <w:tab w:val="left" w:pos="1541"/>
        </w:tabs>
        <w:autoSpaceDE w:val="0"/>
        <w:autoSpaceDN w:val="0"/>
        <w:spacing w:before="29" w:after="0" w:line="240" w:lineRule="auto"/>
        <w:ind w:hanging="721"/>
        <w:contextualSpacing w:val="0"/>
        <w:rPr>
          <w:rFonts w:ascii="Times New Roman" w:hAnsi="Times New Roman" w:cs="Times New Roman"/>
          <w:color w:val="000000" w:themeColor="text1"/>
          <w:szCs w:val="18"/>
          <w:lang w:val="kk-KZ"/>
        </w:rPr>
      </w:pPr>
      <w:r>
        <w:rPr>
          <w:rFonts w:ascii="Times New Roman" w:hAnsi="Times New Roman" w:cs="Times New Roman"/>
          <w:color w:val="000000" w:themeColor="text1"/>
          <w:szCs w:val="18"/>
          <w:lang w:val="kk-KZ"/>
        </w:rPr>
        <w:t>Нажмите на кно</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пку «Продолжить»</w:t>
      </w:r>
    </w:p>
    <w:p w14:paraId="742577C6" w14:textId="77777777" w:rsidR="000D6649" w:rsidRDefault="00AF6C19">
      <w:pPr>
        <w:pStyle w:val="a6"/>
        <w:spacing w:before="3"/>
        <w:rPr>
          <w:color w:val="000000" w:themeColor="text1"/>
          <w:sz w:val="12"/>
          <w:lang w:val="kk-KZ"/>
        </w:rPr>
      </w:pPr>
      <w:r>
        <w:rPr>
          <w:noProof/>
          <w:color w:val="000000" w:themeColor="text1"/>
          <w:sz w:val="28"/>
          <w:lang w:eastAsia="ru-RU"/>
        </w:rPr>
        <mc:AlternateContent>
          <mc:Choice Requires="wpg">
            <w:drawing>
              <wp:anchor distT="0" distB="0" distL="0" distR="0" simplePos="0" relativeHeight="251663360" behindDoc="1" locked="0" layoutInCell="1" allowOverlap="1" wp14:anchorId="6B9027CE" wp14:editId="1453E999">
                <wp:simplePos x="0" y="0"/>
                <wp:positionH relativeFrom="margin">
                  <wp:align>center</wp:align>
                </wp:positionH>
                <wp:positionV relativeFrom="paragraph">
                  <wp:posOffset>208915</wp:posOffset>
                </wp:positionV>
                <wp:extent cx="4424680" cy="805180"/>
                <wp:effectExtent l="0" t="0" r="0" b="0"/>
                <wp:wrapTopAndBottom/>
                <wp:docPr id="144" name="Группа 144"/>
                <wp:cNvGraphicFramePr/>
                <a:graphic xmlns:a="http://schemas.openxmlformats.org/drawingml/2006/main">
                  <a:graphicData uri="http://schemas.microsoft.com/office/word/2010/wordprocessingGroup">
                    <wpg:wgp>
                      <wpg:cNvGrpSpPr/>
                      <wpg:grpSpPr>
                        <a:xfrm>
                          <a:off x="0" y="0"/>
                          <a:ext cx="4424680" cy="805180"/>
                          <a:chOff x="1080" y="189"/>
                          <a:chExt cx="9086" cy="1831"/>
                        </a:xfrm>
                      </wpg:grpSpPr>
                      <pic:pic xmlns:pic="http://schemas.openxmlformats.org/drawingml/2006/picture">
                        <pic:nvPicPr>
                          <pic:cNvPr id="145" name="Picture 4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1080" y="189"/>
                            <a:ext cx="9086" cy="1831"/>
                          </a:xfrm>
                          <a:prstGeom prst="rect">
                            <a:avLst/>
                          </a:prstGeom>
                          <a:noFill/>
                          <a:ln>
                            <a:noFill/>
                          </a:ln>
                        </pic:spPr>
                      </pic:pic>
                      <wps:wsp>
                        <wps:cNvPr id="146" name="AutoShape 47"/>
                        <wps:cNvSpPr/>
                        <wps:spPr bwMode="auto">
                          <a:xfrm>
                            <a:off x="6270" y="662"/>
                            <a:ext cx="2084" cy="927"/>
                          </a:xfrm>
                          <a:custGeom>
                            <a:avLst/>
                            <a:gdLst>
                              <a:gd name="T0" fmla="+- 0 6356 6270"/>
                              <a:gd name="T1" fmla="*/ T0 w 2084"/>
                              <a:gd name="T2" fmla="+- 0 1480 663"/>
                              <a:gd name="T3" fmla="*/ 1480 h 927"/>
                              <a:gd name="T4" fmla="+- 0 6270 6270"/>
                              <a:gd name="T5" fmla="*/ T4 w 2084"/>
                              <a:gd name="T6" fmla="+- 0 1583 663"/>
                              <a:gd name="T7" fmla="*/ 1583 h 927"/>
                              <a:gd name="T8" fmla="+- 0 6404 6270"/>
                              <a:gd name="T9" fmla="*/ T8 w 2084"/>
                              <a:gd name="T10" fmla="+- 0 1590 663"/>
                              <a:gd name="T11" fmla="*/ 1590 h 927"/>
                              <a:gd name="T12" fmla="+- 0 6387 6270"/>
                              <a:gd name="T13" fmla="*/ T12 w 2084"/>
                              <a:gd name="T14" fmla="+- 0 1552 663"/>
                              <a:gd name="T15" fmla="*/ 1552 h 927"/>
                              <a:gd name="T16" fmla="+- 0 6366 6270"/>
                              <a:gd name="T17" fmla="*/ T16 w 2084"/>
                              <a:gd name="T18" fmla="+- 0 1552 663"/>
                              <a:gd name="T19" fmla="*/ 1552 h 927"/>
                              <a:gd name="T20" fmla="+- 0 6358 6270"/>
                              <a:gd name="T21" fmla="*/ T20 w 2084"/>
                              <a:gd name="T22" fmla="+- 0 1534 663"/>
                              <a:gd name="T23" fmla="*/ 1534 h 927"/>
                              <a:gd name="T24" fmla="+- 0 6376 6270"/>
                              <a:gd name="T25" fmla="*/ T24 w 2084"/>
                              <a:gd name="T26" fmla="+- 0 1526 663"/>
                              <a:gd name="T27" fmla="*/ 1526 h 927"/>
                              <a:gd name="T28" fmla="+- 0 6356 6270"/>
                              <a:gd name="T29" fmla="*/ T28 w 2084"/>
                              <a:gd name="T30" fmla="+- 0 1480 663"/>
                              <a:gd name="T31" fmla="*/ 1480 h 927"/>
                              <a:gd name="T32" fmla="+- 0 6376 6270"/>
                              <a:gd name="T33" fmla="*/ T32 w 2084"/>
                              <a:gd name="T34" fmla="+- 0 1526 663"/>
                              <a:gd name="T35" fmla="*/ 1526 h 927"/>
                              <a:gd name="T36" fmla="+- 0 6358 6270"/>
                              <a:gd name="T37" fmla="*/ T36 w 2084"/>
                              <a:gd name="T38" fmla="+- 0 1534 663"/>
                              <a:gd name="T39" fmla="*/ 1534 h 927"/>
                              <a:gd name="T40" fmla="+- 0 6366 6270"/>
                              <a:gd name="T41" fmla="*/ T40 w 2084"/>
                              <a:gd name="T42" fmla="+- 0 1552 663"/>
                              <a:gd name="T43" fmla="*/ 1552 h 927"/>
                              <a:gd name="T44" fmla="+- 0 6384 6270"/>
                              <a:gd name="T45" fmla="*/ T44 w 2084"/>
                              <a:gd name="T46" fmla="+- 0 1544 663"/>
                              <a:gd name="T47" fmla="*/ 1544 h 927"/>
                              <a:gd name="T48" fmla="+- 0 6376 6270"/>
                              <a:gd name="T49" fmla="*/ T48 w 2084"/>
                              <a:gd name="T50" fmla="+- 0 1526 663"/>
                              <a:gd name="T51" fmla="*/ 1526 h 927"/>
                              <a:gd name="T52" fmla="+- 0 6384 6270"/>
                              <a:gd name="T53" fmla="*/ T52 w 2084"/>
                              <a:gd name="T54" fmla="+- 0 1544 663"/>
                              <a:gd name="T55" fmla="*/ 1544 h 927"/>
                              <a:gd name="T56" fmla="+- 0 6366 6270"/>
                              <a:gd name="T57" fmla="*/ T56 w 2084"/>
                              <a:gd name="T58" fmla="+- 0 1552 663"/>
                              <a:gd name="T59" fmla="*/ 1552 h 927"/>
                              <a:gd name="T60" fmla="+- 0 6387 6270"/>
                              <a:gd name="T61" fmla="*/ T60 w 2084"/>
                              <a:gd name="T62" fmla="+- 0 1552 663"/>
                              <a:gd name="T63" fmla="*/ 1552 h 927"/>
                              <a:gd name="T64" fmla="+- 0 6384 6270"/>
                              <a:gd name="T65" fmla="*/ T64 w 2084"/>
                              <a:gd name="T66" fmla="+- 0 1544 663"/>
                              <a:gd name="T67" fmla="*/ 1544 h 927"/>
                              <a:gd name="T68" fmla="+- 0 8346 6270"/>
                              <a:gd name="T69" fmla="*/ T68 w 2084"/>
                              <a:gd name="T70" fmla="+- 0 663 663"/>
                              <a:gd name="T71" fmla="*/ 663 h 927"/>
                              <a:gd name="T72" fmla="+- 0 6376 6270"/>
                              <a:gd name="T73" fmla="*/ T72 w 2084"/>
                              <a:gd name="T74" fmla="+- 0 1526 663"/>
                              <a:gd name="T75" fmla="*/ 1526 h 927"/>
                              <a:gd name="T76" fmla="+- 0 6384 6270"/>
                              <a:gd name="T77" fmla="*/ T76 w 2084"/>
                              <a:gd name="T78" fmla="+- 0 1544 663"/>
                              <a:gd name="T79" fmla="*/ 1544 h 927"/>
                              <a:gd name="T80" fmla="+- 0 8354 6270"/>
                              <a:gd name="T81" fmla="*/ T80 w 2084"/>
                              <a:gd name="T82" fmla="+- 0 681 663"/>
                              <a:gd name="T83" fmla="*/ 681 h 927"/>
                              <a:gd name="T84" fmla="+- 0 8346 6270"/>
                              <a:gd name="T85" fmla="*/ T84 w 2084"/>
                              <a:gd name="T86" fmla="+- 0 663 663"/>
                              <a:gd name="T87" fmla="*/ 663 h 9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084" h="927">
                                <a:moveTo>
                                  <a:pt x="86" y="817"/>
                                </a:moveTo>
                                <a:lnTo>
                                  <a:pt x="0" y="920"/>
                                </a:lnTo>
                                <a:lnTo>
                                  <a:pt x="134" y="927"/>
                                </a:lnTo>
                                <a:lnTo>
                                  <a:pt x="117" y="889"/>
                                </a:lnTo>
                                <a:lnTo>
                                  <a:pt x="96" y="889"/>
                                </a:lnTo>
                                <a:lnTo>
                                  <a:pt x="88" y="871"/>
                                </a:lnTo>
                                <a:lnTo>
                                  <a:pt x="106" y="863"/>
                                </a:lnTo>
                                <a:lnTo>
                                  <a:pt x="86" y="817"/>
                                </a:lnTo>
                                <a:close/>
                                <a:moveTo>
                                  <a:pt x="106" y="863"/>
                                </a:moveTo>
                                <a:lnTo>
                                  <a:pt x="88" y="871"/>
                                </a:lnTo>
                                <a:lnTo>
                                  <a:pt x="96" y="889"/>
                                </a:lnTo>
                                <a:lnTo>
                                  <a:pt x="114" y="881"/>
                                </a:lnTo>
                                <a:lnTo>
                                  <a:pt x="106" y="863"/>
                                </a:lnTo>
                                <a:close/>
                                <a:moveTo>
                                  <a:pt x="114" y="881"/>
                                </a:moveTo>
                                <a:lnTo>
                                  <a:pt x="96" y="889"/>
                                </a:lnTo>
                                <a:lnTo>
                                  <a:pt x="117" y="889"/>
                                </a:lnTo>
                                <a:lnTo>
                                  <a:pt x="114" y="881"/>
                                </a:lnTo>
                                <a:close/>
                                <a:moveTo>
                                  <a:pt x="2076" y="0"/>
                                </a:moveTo>
                                <a:lnTo>
                                  <a:pt x="106" y="863"/>
                                </a:lnTo>
                                <a:lnTo>
                                  <a:pt x="114" y="881"/>
                                </a:lnTo>
                                <a:lnTo>
                                  <a:pt x="2084" y="18"/>
                                </a:lnTo>
                                <a:lnTo>
                                  <a:pt x="2076" y="0"/>
                                </a:lnTo>
                                <a:close/>
                              </a:path>
                            </a:pathLst>
                          </a:custGeom>
                          <a:solidFill>
                            <a:srgbClr val="FF0000"/>
                          </a:solidFill>
                          <a:ln>
                            <a:noFill/>
                          </a:ln>
                        </wps:spPr>
                        <wps:bodyPr rot="0" vert="horz" wrap="square" lIns="91440" tIns="45720" rIns="91440" bIns="45720" anchor="t" anchorCtr="0" upright="1">
                          <a:noAutofit/>
                        </wps:bodyPr>
                      </wps:wsp>
                    </wpg:wgp>
                  </a:graphicData>
                </a:graphic>
              </wp:anchor>
            </w:drawing>
          </mc:Choice>
          <mc:Fallback xmlns:wpsCustomData="http://www.wps.cn/officeDocument/2013/wpsCustomData">
            <w:pict>
              <v:group id="_x0000_s1026" o:spid="_x0000_s1026" o:spt="203" style="position:absolute;left:0pt;margin-top:16.45pt;height:63.4pt;width:348.4pt;mso-position-horizontal:center;mso-position-horizontal-relative:margin;mso-wrap-distance-bottom:0pt;mso-wrap-distance-top:0pt;z-index:-251653120;mso-width-relative:page;mso-height-relative:page;" coordorigin="1080,189" coordsize="9086,1831" o:gfxdata="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6KKKK0M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CcDJoBz0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gYxiiiigAooooAKKKKACiiigAooooAKKKKACiiigAooooAKKKK&#10;ACiiigAooooAKKKKACiiigA2jGM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2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">
                <o:lock v:ext="edit" aspectratio="f"/>
                <v:shape id="Picture 46" o:spid="_x0000_s1026" o:spt="75" type="#_x0000_t75" style="position:absolute;left:1080;top:189;height:1831;width:9086;" filled="f" o:preferrelative="t" stroked="f" coordsize="21600,21600" o:gfxdata="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awjwC8AAAA&#10;3AAAAA8AAAAAAAAAAQAgAAAAIgAAAGRycy9kb3ducmV2LnhtbFBLAQIUABQAAAAIAIdO4kAzLwWe&#10;OwAAADkAAAAQAAAAAAAAAAEAIAAAAAsBAABkcnMvc2hhcGV4bWwueG1sUEsFBgAAAAAGAAYAWwEA&#10;ALUDAAAAAA==&#10;">
                  <v:fill on="f" focussize="0,0"/>
                  <v:stroke on="f"/>
                  <v:imagedata r:id="rId95" o:title=""/>
                  <o:lock v:ext="edit" aspectratio="t"/>
                </v:shape>
                <v:shape id="AutoShape 47" o:spid="_x0000_s1026" o:spt="100" style="position:absolute;left:6270;top:662;height:927;width:2084;" fillcolor="#FF0000" filled="t" stroked="f" coordsize="2084,927" o:gfxdata="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PwAlvQAA&#10;ANwAAAAPAAAAAAAAAAEAIAAAACIAAABkcnMvZG93bnJldi54bWxQSwECFAAUAAAACACHTuJAMy8F&#10;njsAAAA5AAAAEAAAAAAAAAABACAAAAAMAQAAZHJzL3NoYXBleG1sLnhtbFBLBQYAAAAABgAGAFsB&#10;AAC2AwAAAAA=&#10;" path="m86,817l0,920,134,927,117,889,96,889,88,871,106,863,86,817xm106,863l88,871,96,889,114,881,106,863xm114,881l96,889,117,889,114,881xm2076,0l106,863,114,881,2084,18,2076,0xe">
                  <v:path o:connectlocs="86,1480;0,1583;134,1590;117,1552;96,1552;88,1534;106,1526;86,1480;106,1526;88,1534;96,1552;114,1544;106,1526;114,1544;96,1552;117,1552;114,1544;2076,663;106,1526;114,1544;2084,681;2076,663" o:connectangles="0,0,0,0,0,0,0,0,0,0,0,0,0,0,0,0,0,0,0,0,0,0"/>
                  <v:fill on="t" focussize="0,0"/>
                  <v:stroke on="f"/>
                  <v:imagedata o:title=""/>
                  <o:lock v:ext="edit" aspectratio="f"/>
                </v:shape>
                <w10:wrap type="topAndBottom"/>
              </v:group>
            </w:pict>
          </mc:Fallback>
        </mc:AlternateContent>
      </w:r>
    </w:p>
    <w:p w14:paraId="5C70E3FC" w14:textId="77777777" w:rsidR="000D6649" w:rsidRDefault="000D6649">
      <w:pPr>
        <w:spacing w:after="0" w:line="240" w:lineRule="auto"/>
        <w:jc w:val="both"/>
        <w:rPr>
          <w:rFonts w:ascii="Times New Roman" w:hAnsi="Times New Roman" w:cs="Times New Roman"/>
          <w:color w:val="000000" w:themeColor="text1"/>
          <w:sz w:val="28"/>
          <w:szCs w:val="28"/>
          <w:lang w:val="kk-KZ"/>
        </w:rPr>
      </w:pPr>
    </w:p>
    <w:p w14:paraId="71E71A87" w14:textId="77777777" w:rsidR="000D6649" w:rsidRDefault="00AF6C19">
      <w:pPr>
        <w:spacing w:after="0" w:line="240" w:lineRule="auto"/>
        <w:ind w:firstLine="1843"/>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mc:AlternateContent>
          <mc:Choice Requires="wpg">
            <w:drawing>
              <wp:inline distT="0" distB="0" distL="0" distR="0" wp14:anchorId="72354B73" wp14:editId="019C75D0">
                <wp:extent cx="3594735" cy="873125"/>
                <wp:effectExtent l="0" t="0" r="5715" b="3175"/>
                <wp:docPr id="141" name="Группа 141" descr="Изображение выглядит как текст  Автоматически созданное описание"/>
                <wp:cNvGraphicFramePr/>
                <a:graphic xmlns:a="http://schemas.openxmlformats.org/drawingml/2006/main">
                  <a:graphicData uri="http://schemas.microsoft.com/office/word/2010/wordprocessingGroup">
                    <wpg:wgp>
                      <wpg:cNvGrpSpPr/>
                      <wpg:grpSpPr>
                        <a:xfrm>
                          <a:off x="0" y="0"/>
                          <a:ext cx="3595048" cy="873457"/>
                          <a:chOff x="0" y="0"/>
                          <a:chExt cx="11585" cy="2184"/>
                        </a:xfrm>
                      </wpg:grpSpPr>
                      <pic:pic xmlns:pic="http://schemas.openxmlformats.org/drawingml/2006/picture">
                        <pic:nvPicPr>
                          <pic:cNvPr id="142" name="Picture 43" descr="Изображение выглядит как текст  Автоматически созданное описание"/>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11585" cy="2184"/>
                          </a:xfrm>
                          <a:prstGeom prst="rect">
                            <a:avLst/>
                          </a:prstGeom>
                          <a:noFill/>
                          <a:ln>
                            <a:noFill/>
                          </a:ln>
                        </pic:spPr>
                      </pic:pic>
                      <wps:wsp>
                        <wps:cNvPr id="143" name="AutoShape 44"/>
                        <wps:cNvSpPr/>
                        <wps:spPr bwMode="auto">
                          <a:xfrm>
                            <a:off x="6546" y="744"/>
                            <a:ext cx="2084" cy="927"/>
                          </a:xfrm>
                          <a:custGeom>
                            <a:avLst/>
                            <a:gdLst>
                              <a:gd name="T0" fmla="+- 0 6632 6546"/>
                              <a:gd name="T1" fmla="*/ T0 w 2084"/>
                              <a:gd name="T2" fmla="+- 0 1562 745"/>
                              <a:gd name="T3" fmla="*/ 1562 h 927"/>
                              <a:gd name="T4" fmla="+- 0 6546 6546"/>
                              <a:gd name="T5" fmla="*/ T4 w 2084"/>
                              <a:gd name="T6" fmla="+- 0 1665 745"/>
                              <a:gd name="T7" fmla="*/ 1665 h 927"/>
                              <a:gd name="T8" fmla="+- 0 6680 6546"/>
                              <a:gd name="T9" fmla="*/ T8 w 2084"/>
                              <a:gd name="T10" fmla="+- 0 1672 745"/>
                              <a:gd name="T11" fmla="*/ 1672 h 927"/>
                              <a:gd name="T12" fmla="+- 0 6663 6546"/>
                              <a:gd name="T13" fmla="*/ T12 w 2084"/>
                              <a:gd name="T14" fmla="+- 0 1634 745"/>
                              <a:gd name="T15" fmla="*/ 1634 h 927"/>
                              <a:gd name="T16" fmla="+- 0 6642 6546"/>
                              <a:gd name="T17" fmla="*/ T16 w 2084"/>
                              <a:gd name="T18" fmla="+- 0 1634 745"/>
                              <a:gd name="T19" fmla="*/ 1634 h 927"/>
                              <a:gd name="T20" fmla="+- 0 6634 6546"/>
                              <a:gd name="T21" fmla="*/ T20 w 2084"/>
                              <a:gd name="T22" fmla="+- 0 1616 745"/>
                              <a:gd name="T23" fmla="*/ 1616 h 927"/>
                              <a:gd name="T24" fmla="+- 0 6652 6546"/>
                              <a:gd name="T25" fmla="*/ T24 w 2084"/>
                              <a:gd name="T26" fmla="+- 0 1608 745"/>
                              <a:gd name="T27" fmla="*/ 1608 h 927"/>
                              <a:gd name="T28" fmla="+- 0 6632 6546"/>
                              <a:gd name="T29" fmla="*/ T28 w 2084"/>
                              <a:gd name="T30" fmla="+- 0 1562 745"/>
                              <a:gd name="T31" fmla="*/ 1562 h 927"/>
                              <a:gd name="T32" fmla="+- 0 6652 6546"/>
                              <a:gd name="T33" fmla="*/ T32 w 2084"/>
                              <a:gd name="T34" fmla="+- 0 1608 745"/>
                              <a:gd name="T35" fmla="*/ 1608 h 927"/>
                              <a:gd name="T36" fmla="+- 0 6634 6546"/>
                              <a:gd name="T37" fmla="*/ T36 w 2084"/>
                              <a:gd name="T38" fmla="+- 0 1616 745"/>
                              <a:gd name="T39" fmla="*/ 1616 h 927"/>
                              <a:gd name="T40" fmla="+- 0 6642 6546"/>
                              <a:gd name="T41" fmla="*/ T40 w 2084"/>
                              <a:gd name="T42" fmla="+- 0 1634 745"/>
                              <a:gd name="T43" fmla="*/ 1634 h 927"/>
                              <a:gd name="T44" fmla="+- 0 6660 6546"/>
                              <a:gd name="T45" fmla="*/ T44 w 2084"/>
                              <a:gd name="T46" fmla="+- 0 1626 745"/>
                              <a:gd name="T47" fmla="*/ 1626 h 927"/>
                              <a:gd name="T48" fmla="+- 0 6652 6546"/>
                              <a:gd name="T49" fmla="*/ T48 w 2084"/>
                              <a:gd name="T50" fmla="+- 0 1608 745"/>
                              <a:gd name="T51" fmla="*/ 1608 h 927"/>
                              <a:gd name="T52" fmla="+- 0 6660 6546"/>
                              <a:gd name="T53" fmla="*/ T52 w 2084"/>
                              <a:gd name="T54" fmla="+- 0 1626 745"/>
                              <a:gd name="T55" fmla="*/ 1626 h 927"/>
                              <a:gd name="T56" fmla="+- 0 6642 6546"/>
                              <a:gd name="T57" fmla="*/ T56 w 2084"/>
                              <a:gd name="T58" fmla="+- 0 1634 745"/>
                              <a:gd name="T59" fmla="*/ 1634 h 927"/>
                              <a:gd name="T60" fmla="+- 0 6663 6546"/>
                              <a:gd name="T61" fmla="*/ T60 w 2084"/>
                              <a:gd name="T62" fmla="+- 0 1634 745"/>
                              <a:gd name="T63" fmla="*/ 1634 h 927"/>
                              <a:gd name="T64" fmla="+- 0 6660 6546"/>
                              <a:gd name="T65" fmla="*/ T64 w 2084"/>
                              <a:gd name="T66" fmla="+- 0 1626 745"/>
                              <a:gd name="T67" fmla="*/ 1626 h 927"/>
                              <a:gd name="T68" fmla="+- 0 8622 6546"/>
                              <a:gd name="T69" fmla="*/ T68 w 2084"/>
                              <a:gd name="T70" fmla="+- 0 745 745"/>
                              <a:gd name="T71" fmla="*/ 745 h 927"/>
                              <a:gd name="T72" fmla="+- 0 6652 6546"/>
                              <a:gd name="T73" fmla="*/ T72 w 2084"/>
                              <a:gd name="T74" fmla="+- 0 1608 745"/>
                              <a:gd name="T75" fmla="*/ 1608 h 927"/>
                              <a:gd name="T76" fmla="+- 0 6660 6546"/>
                              <a:gd name="T77" fmla="*/ T76 w 2084"/>
                              <a:gd name="T78" fmla="+- 0 1626 745"/>
                              <a:gd name="T79" fmla="*/ 1626 h 927"/>
                              <a:gd name="T80" fmla="+- 0 8630 6546"/>
                              <a:gd name="T81" fmla="*/ T80 w 2084"/>
                              <a:gd name="T82" fmla="+- 0 763 745"/>
                              <a:gd name="T83" fmla="*/ 763 h 927"/>
                              <a:gd name="T84" fmla="+- 0 8622 6546"/>
                              <a:gd name="T85" fmla="*/ T84 w 2084"/>
                              <a:gd name="T86" fmla="+- 0 745 745"/>
                              <a:gd name="T87" fmla="*/ 745 h 9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084" h="927">
                                <a:moveTo>
                                  <a:pt x="86" y="817"/>
                                </a:moveTo>
                                <a:lnTo>
                                  <a:pt x="0" y="920"/>
                                </a:lnTo>
                                <a:lnTo>
                                  <a:pt x="134" y="927"/>
                                </a:lnTo>
                                <a:lnTo>
                                  <a:pt x="117" y="889"/>
                                </a:lnTo>
                                <a:lnTo>
                                  <a:pt x="96" y="889"/>
                                </a:lnTo>
                                <a:lnTo>
                                  <a:pt x="88" y="871"/>
                                </a:lnTo>
                                <a:lnTo>
                                  <a:pt x="106" y="863"/>
                                </a:lnTo>
                                <a:lnTo>
                                  <a:pt x="86" y="817"/>
                                </a:lnTo>
                                <a:close/>
                                <a:moveTo>
                                  <a:pt x="106" y="863"/>
                                </a:moveTo>
                                <a:lnTo>
                                  <a:pt x="88" y="871"/>
                                </a:lnTo>
                                <a:lnTo>
                                  <a:pt x="96" y="889"/>
                                </a:lnTo>
                                <a:lnTo>
                                  <a:pt x="114" y="881"/>
                                </a:lnTo>
                                <a:lnTo>
                                  <a:pt x="106" y="863"/>
                                </a:lnTo>
                                <a:close/>
                                <a:moveTo>
                                  <a:pt x="114" y="881"/>
                                </a:moveTo>
                                <a:lnTo>
                                  <a:pt x="96" y="889"/>
                                </a:lnTo>
                                <a:lnTo>
                                  <a:pt x="117" y="889"/>
                                </a:lnTo>
                                <a:lnTo>
                                  <a:pt x="114" y="881"/>
                                </a:lnTo>
                                <a:close/>
                                <a:moveTo>
                                  <a:pt x="2076" y="0"/>
                                </a:moveTo>
                                <a:lnTo>
                                  <a:pt x="106" y="863"/>
                                </a:lnTo>
                                <a:lnTo>
                                  <a:pt x="114" y="881"/>
                                </a:lnTo>
                                <a:lnTo>
                                  <a:pt x="2084" y="18"/>
                                </a:lnTo>
                                <a:lnTo>
                                  <a:pt x="2076" y="0"/>
                                </a:lnTo>
                                <a:close/>
                              </a:path>
                            </a:pathLst>
                          </a:custGeom>
                          <a:solidFill>
                            <a:srgbClr val="FF0000"/>
                          </a:solidFill>
                          <a:ln>
                            <a:noFill/>
                          </a:ln>
                        </wps:spPr>
                        <wps:bodyPr rot="0" vert="horz" wrap="square" lIns="91440" tIns="45720" rIns="91440" bIns="45720" anchor="t" anchorCtr="0" upright="1">
                          <a:noAutofit/>
                        </wps:bodyPr>
                      </wps:wsp>
                    </wpg:wgp>
                  </a:graphicData>
                </a:graphic>
              </wp:inline>
            </w:drawing>
          </mc:Choice>
          <mc:Fallback xmlns:wpsCustomData="http://www.wps.cn/officeDocument/2013/wpsCustomData">
            <w:pict>
              <v:group id="_x0000_s1026" o:spid="_x0000_s1026" o:spt="203" alt="Изображение выглядит как текст  Автоматически созданное описание" style="height:68.75pt;width:283.05pt;" coordsize="11585,2184" o:gfxdata="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6KKKK0M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9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">
                <o:lock v:ext="edit" aspectratio="f"/>
                <v:shape id="Picture 43" o:spid="_x0000_s1026" o:spt="75" alt="Изображение выглядит как текст  Автоматически созданное описание" type="#_x0000_t75" style="position:absolute;left:0;top:0;height:2184;width:11585;" filled="f" o:preferrelative="t" stroked="f" coordsize="21600,21600" o:gfxdata="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ZvPhugAAANwA&#10;AAAPAAAAAAAAAAEAIAAAACIAAABkcnMvZG93bnJldi54bWxQSwECFAAUAAAACACHTuJAMy8FnjsA&#10;AAA5AAAAEAAAAAAAAAABACAAAAAJAQAAZHJzL3NoYXBleG1sLnhtbFBLBQYAAAAABgAGAFsBAACz&#10;AwAAAAA=&#10;">
                  <v:fill on="f" focussize="0,0"/>
                  <v:stroke on="f"/>
                  <v:imagedata r:id="rId97" o:title=""/>
                  <o:lock v:ext="edit" aspectratio="t"/>
                </v:shape>
                <v:shape id="AutoShape 44" o:spid="_x0000_s1026" o:spt="100" style="position:absolute;left:6546;top:744;height:927;width:2084;" fillcolor="#FF0000" filled="t" stroked="f" coordsize="2084,927" o:gfxdata="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SKO9vQAA&#10;ANwAAAAPAAAAAAAAAAEAIAAAACIAAABkcnMvZG93bnJldi54bWxQSwECFAAUAAAACACHTuJAMy8F&#10;njsAAAA5AAAAEAAAAAAAAAABACAAAAAMAQAAZHJzL3NoYXBleG1sLnhtbFBLBQYAAAAABgAGAFsB&#10;AAC2AwAAAAA=&#10;" path="m86,817l0,920,134,927,117,889,96,889,88,871,106,863,86,817xm106,863l88,871,96,889,114,881,106,863xm114,881l96,889,117,889,114,881xm2076,0l106,863,114,881,2084,18,2076,0xe">
                  <v:path o:connectlocs="86,1562;0,1665;134,1672;117,1634;96,1634;88,1616;106,1608;86,1562;106,1608;88,1616;96,1634;114,1626;106,1608;114,1626;96,1634;117,1634;114,1626;2076,745;106,1608;114,1626;2084,763;2076,745" o:connectangles="0,0,0,0,0,0,0,0,0,0,0,0,0,0,0,0,0,0,0,0,0,0"/>
                  <v:fill on="t" focussize="0,0"/>
                  <v:stroke on="f"/>
                  <v:imagedata o:title=""/>
                  <o:lock v:ext="edit" aspectratio="f"/>
                </v:shape>
                <w10:wrap type="none"/>
                <w10:anchorlock/>
              </v:group>
            </w:pict>
          </mc:Fallback>
        </mc:AlternateContent>
      </w:r>
    </w:p>
    <w:p w14:paraId="49F1A108"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55BB90A3" w14:textId="77777777" w:rsidR="000D6649" w:rsidRDefault="00AF6C19">
      <w:pPr>
        <w:pStyle w:val="ac"/>
        <w:widowControl w:val="0"/>
        <w:numPr>
          <w:ilvl w:val="1"/>
          <w:numId w:val="45"/>
        </w:numPr>
        <w:tabs>
          <w:tab w:val="left" w:pos="1540"/>
          <w:tab w:val="left" w:pos="1541"/>
        </w:tabs>
        <w:autoSpaceDE w:val="0"/>
        <w:autoSpaceDN w:val="0"/>
        <w:spacing w:after="0" w:line="240" w:lineRule="auto"/>
        <w:contextualSpacing w:val="0"/>
        <w:rPr>
          <w:rFonts w:ascii="Times New Roman" w:hAnsi="Times New Roman" w:cs="Times New Roman"/>
          <w:color w:val="000000" w:themeColor="text1"/>
          <w:szCs w:val="18"/>
          <w:lang w:val="kk-KZ"/>
        </w:rPr>
      </w:pPr>
      <w:r>
        <w:rPr>
          <w:rFonts w:ascii="Times New Roman" w:hAnsi="Times New Roman" w:cs="Times New Roman"/>
          <w:color w:val="000000" w:themeColor="text1"/>
          <w:szCs w:val="18"/>
          <w:lang w:val="kk-KZ"/>
        </w:rPr>
        <w:t>Поместите лиц</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о в ова</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л и наж</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мите на кно</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пку «Сделать фот</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о».</w:t>
      </w:r>
    </w:p>
    <w:p w14:paraId="17A8AA2A"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3C94C4C8"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w:lastRenderedPageBreak/>
        <mc:AlternateContent>
          <mc:Choice Requires="wpg">
            <w:drawing>
              <wp:anchor distT="0" distB="0" distL="0" distR="0" simplePos="0" relativeHeight="251664384" behindDoc="1" locked="0" layoutInCell="1" allowOverlap="1" wp14:anchorId="6A6069ED" wp14:editId="0FCCA03D">
                <wp:simplePos x="0" y="0"/>
                <wp:positionH relativeFrom="margin">
                  <wp:align>center</wp:align>
                </wp:positionH>
                <wp:positionV relativeFrom="paragraph">
                  <wp:posOffset>222250</wp:posOffset>
                </wp:positionV>
                <wp:extent cx="3034665" cy="2663190"/>
                <wp:effectExtent l="0" t="0" r="0" b="3810"/>
                <wp:wrapTopAndBottom/>
                <wp:docPr id="147" name="Группа 147"/>
                <wp:cNvGraphicFramePr/>
                <a:graphic xmlns:a="http://schemas.openxmlformats.org/drawingml/2006/main">
                  <a:graphicData uri="http://schemas.microsoft.com/office/word/2010/wordprocessingGroup">
                    <wpg:wgp>
                      <wpg:cNvGrpSpPr/>
                      <wpg:grpSpPr>
                        <a:xfrm>
                          <a:off x="0" y="0"/>
                          <a:ext cx="3034665" cy="2663190"/>
                          <a:chOff x="1440" y="157"/>
                          <a:chExt cx="7404" cy="5667"/>
                        </a:xfrm>
                      </wpg:grpSpPr>
                      <pic:pic xmlns:pic="http://schemas.openxmlformats.org/drawingml/2006/picture">
                        <pic:nvPicPr>
                          <pic:cNvPr id="148" name="Picture 4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1440" y="156"/>
                            <a:ext cx="7404" cy="5667"/>
                          </a:xfrm>
                          <a:prstGeom prst="rect">
                            <a:avLst/>
                          </a:prstGeom>
                          <a:noFill/>
                          <a:ln>
                            <a:noFill/>
                          </a:ln>
                        </pic:spPr>
                      </pic:pic>
                      <wps:wsp>
                        <wps:cNvPr id="149" name="AutoShape 50"/>
                        <wps:cNvSpPr/>
                        <wps:spPr bwMode="auto">
                          <a:xfrm>
                            <a:off x="5554" y="4437"/>
                            <a:ext cx="871" cy="538"/>
                          </a:xfrm>
                          <a:custGeom>
                            <a:avLst/>
                            <a:gdLst>
                              <a:gd name="T0" fmla="+- 0 5662 5554"/>
                              <a:gd name="T1" fmla="*/ T0 w 871"/>
                              <a:gd name="T2" fmla="+- 0 4492 4438"/>
                              <a:gd name="T3" fmla="*/ 4492 h 538"/>
                              <a:gd name="T4" fmla="+- 0 5651 5554"/>
                              <a:gd name="T5" fmla="*/ T4 w 871"/>
                              <a:gd name="T6" fmla="+- 0 4509 4438"/>
                              <a:gd name="T7" fmla="*/ 4509 h 538"/>
                              <a:gd name="T8" fmla="+- 0 6414 5554"/>
                              <a:gd name="T9" fmla="*/ T8 w 871"/>
                              <a:gd name="T10" fmla="+- 0 4975 4438"/>
                              <a:gd name="T11" fmla="*/ 4975 h 538"/>
                              <a:gd name="T12" fmla="+- 0 6424 5554"/>
                              <a:gd name="T13" fmla="*/ T12 w 871"/>
                              <a:gd name="T14" fmla="+- 0 4958 4438"/>
                              <a:gd name="T15" fmla="*/ 4958 h 538"/>
                              <a:gd name="T16" fmla="+- 0 5662 5554"/>
                              <a:gd name="T17" fmla="*/ T16 w 871"/>
                              <a:gd name="T18" fmla="+- 0 4492 4438"/>
                              <a:gd name="T19" fmla="*/ 4492 h 538"/>
                              <a:gd name="T20" fmla="+- 0 5554 5554"/>
                              <a:gd name="T21" fmla="*/ T20 w 871"/>
                              <a:gd name="T22" fmla="+- 0 4438 4438"/>
                              <a:gd name="T23" fmla="*/ 4438 h 538"/>
                              <a:gd name="T24" fmla="+- 0 5625 5554"/>
                              <a:gd name="T25" fmla="*/ T24 w 871"/>
                              <a:gd name="T26" fmla="+- 0 4552 4438"/>
                              <a:gd name="T27" fmla="*/ 4552 h 538"/>
                              <a:gd name="T28" fmla="+- 0 5651 5554"/>
                              <a:gd name="T29" fmla="*/ T28 w 871"/>
                              <a:gd name="T30" fmla="+- 0 4509 4438"/>
                              <a:gd name="T31" fmla="*/ 4509 h 538"/>
                              <a:gd name="T32" fmla="+- 0 5634 5554"/>
                              <a:gd name="T33" fmla="*/ T32 w 871"/>
                              <a:gd name="T34" fmla="+- 0 4499 4438"/>
                              <a:gd name="T35" fmla="*/ 4499 h 538"/>
                              <a:gd name="T36" fmla="+- 0 5645 5554"/>
                              <a:gd name="T37" fmla="*/ T36 w 871"/>
                              <a:gd name="T38" fmla="+- 0 4481 4438"/>
                              <a:gd name="T39" fmla="*/ 4481 h 538"/>
                              <a:gd name="T40" fmla="+- 0 5668 5554"/>
                              <a:gd name="T41" fmla="*/ T40 w 871"/>
                              <a:gd name="T42" fmla="+- 0 4481 4438"/>
                              <a:gd name="T43" fmla="*/ 4481 h 538"/>
                              <a:gd name="T44" fmla="+- 0 5688 5554"/>
                              <a:gd name="T45" fmla="*/ T44 w 871"/>
                              <a:gd name="T46" fmla="+- 0 4449 4438"/>
                              <a:gd name="T47" fmla="*/ 4449 h 538"/>
                              <a:gd name="T48" fmla="+- 0 5554 5554"/>
                              <a:gd name="T49" fmla="*/ T48 w 871"/>
                              <a:gd name="T50" fmla="+- 0 4438 4438"/>
                              <a:gd name="T51" fmla="*/ 4438 h 538"/>
                              <a:gd name="T52" fmla="+- 0 5645 5554"/>
                              <a:gd name="T53" fmla="*/ T52 w 871"/>
                              <a:gd name="T54" fmla="+- 0 4481 4438"/>
                              <a:gd name="T55" fmla="*/ 4481 h 538"/>
                              <a:gd name="T56" fmla="+- 0 5634 5554"/>
                              <a:gd name="T57" fmla="*/ T56 w 871"/>
                              <a:gd name="T58" fmla="+- 0 4499 4438"/>
                              <a:gd name="T59" fmla="*/ 4499 h 538"/>
                              <a:gd name="T60" fmla="+- 0 5651 5554"/>
                              <a:gd name="T61" fmla="*/ T60 w 871"/>
                              <a:gd name="T62" fmla="+- 0 4509 4438"/>
                              <a:gd name="T63" fmla="*/ 4509 h 538"/>
                              <a:gd name="T64" fmla="+- 0 5662 5554"/>
                              <a:gd name="T65" fmla="*/ T64 w 871"/>
                              <a:gd name="T66" fmla="+- 0 4492 4438"/>
                              <a:gd name="T67" fmla="*/ 4492 h 538"/>
                              <a:gd name="T68" fmla="+- 0 5645 5554"/>
                              <a:gd name="T69" fmla="*/ T68 w 871"/>
                              <a:gd name="T70" fmla="+- 0 4481 4438"/>
                              <a:gd name="T71" fmla="*/ 4481 h 538"/>
                              <a:gd name="T72" fmla="+- 0 5668 5554"/>
                              <a:gd name="T73" fmla="*/ T72 w 871"/>
                              <a:gd name="T74" fmla="+- 0 4481 4438"/>
                              <a:gd name="T75" fmla="*/ 4481 h 538"/>
                              <a:gd name="T76" fmla="+- 0 5645 5554"/>
                              <a:gd name="T77" fmla="*/ T76 w 871"/>
                              <a:gd name="T78" fmla="+- 0 4481 4438"/>
                              <a:gd name="T79" fmla="*/ 4481 h 538"/>
                              <a:gd name="T80" fmla="+- 0 5662 5554"/>
                              <a:gd name="T81" fmla="*/ T80 w 871"/>
                              <a:gd name="T82" fmla="+- 0 4492 4438"/>
                              <a:gd name="T83" fmla="*/ 4492 h 538"/>
                              <a:gd name="T84" fmla="+- 0 5668 5554"/>
                              <a:gd name="T85" fmla="*/ T84 w 871"/>
                              <a:gd name="T86" fmla="+- 0 4481 4438"/>
                              <a:gd name="T87" fmla="*/ 4481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71" h="538">
                                <a:moveTo>
                                  <a:pt x="108" y="54"/>
                                </a:moveTo>
                                <a:lnTo>
                                  <a:pt x="97" y="71"/>
                                </a:lnTo>
                                <a:lnTo>
                                  <a:pt x="860" y="537"/>
                                </a:lnTo>
                                <a:lnTo>
                                  <a:pt x="870" y="520"/>
                                </a:lnTo>
                                <a:lnTo>
                                  <a:pt x="108" y="54"/>
                                </a:lnTo>
                                <a:close/>
                                <a:moveTo>
                                  <a:pt x="0" y="0"/>
                                </a:moveTo>
                                <a:lnTo>
                                  <a:pt x="71" y="114"/>
                                </a:lnTo>
                                <a:lnTo>
                                  <a:pt x="97" y="71"/>
                                </a:lnTo>
                                <a:lnTo>
                                  <a:pt x="80" y="61"/>
                                </a:lnTo>
                                <a:lnTo>
                                  <a:pt x="91" y="43"/>
                                </a:lnTo>
                                <a:lnTo>
                                  <a:pt x="114" y="43"/>
                                </a:lnTo>
                                <a:lnTo>
                                  <a:pt x="134" y="11"/>
                                </a:lnTo>
                                <a:lnTo>
                                  <a:pt x="0" y="0"/>
                                </a:lnTo>
                                <a:close/>
                                <a:moveTo>
                                  <a:pt x="91" y="43"/>
                                </a:moveTo>
                                <a:lnTo>
                                  <a:pt x="80" y="61"/>
                                </a:lnTo>
                                <a:lnTo>
                                  <a:pt x="97" y="71"/>
                                </a:lnTo>
                                <a:lnTo>
                                  <a:pt x="108" y="54"/>
                                </a:lnTo>
                                <a:lnTo>
                                  <a:pt x="91" y="43"/>
                                </a:lnTo>
                                <a:close/>
                                <a:moveTo>
                                  <a:pt x="114" y="43"/>
                                </a:moveTo>
                                <a:lnTo>
                                  <a:pt x="91" y="43"/>
                                </a:lnTo>
                                <a:lnTo>
                                  <a:pt x="108" y="54"/>
                                </a:lnTo>
                                <a:lnTo>
                                  <a:pt x="114" y="43"/>
                                </a:lnTo>
                                <a:close/>
                              </a:path>
                            </a:pathLst>
                          </a:custGeom>
                          <a:solidFill>
                            <a:srgbClr val="FF0000"/>
                          </a:solidFill>
                          <a:ln>
                            <a:noFill/>
                          </a:ln>
                        </wps:spPr>
                        <wps:bodyPr rot="0" vert="horz" wrap="square" lIns="91440" tIns="45720" rIns="91440" bIns="45720" anchor="t" anchorCtr="0" upright="1">
                          <a:noAutofit/>
                        </wps:bodyPr>
                      </wps:wsp>
                    </wpg:wgp>
                  </a:graphicData>
                </a:graphic>
              </wp:anchor>
            </w:drawing>
          </mc:Choice>
          <mc:Fallback xmlns:wpsCustomData="http://www.wps.cn/officeDocument/2013/wpsCustomData">
            <w:pict>
              <v:group id="_x0000_s1026" o:spid="_x0000_s1026" o:spt="203" style="position:absolute;left:0pt;margin-top:17.5pt;height:209.7pt;width:238.95pt;mso-position-horizontal:center;mso-position-horizontal-relative:margin;mso-wrap-distance-bottom:0pt;mso-wrap-distance-top:0pt;z-index:-251652096;mso-width-relative:page;mso-height-relative:page;" coordorigin="1440,157" coordsize="7404,5667" o:gfxdata="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">
                <o:lock v:ext="edit" aspectratio="f"/>
                <v:shape id="Picture 49" o:spid="_x0000_s1026" o:spt="75" type="#_x0000_t75" style="position:absolute;left:1440;top:156;height:5667;width:7404;" filled="f" o:preferrelative="t" stroked="f" coordsize="21600,21600" o:gfxdata="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D3XVO8AAAA&#10;3AAAAA8AAAAAAAAAAQAgAAAAIgAAAGRycy9kb3ducmV2LnhtbFBLAQIUABQAAAAIAIdO4kAzLwWe&#10;OwAAADkAAAAQAAAAAAAAAAEAIAAAAAsBAABkcnMvc2hhcGV4bWwueG1sUEsFBgAAAAAGAAYAWwEA&#10;ALUDAAAAAA==&#10;">
                  <v:fill on="f" focussize="0,0"/>
                  <v:stroke on="f"/>
                  <v:imagedata r:id="rId99" o:title=""/>
                  <o:lock v:ext="edit" aspectratio="t"/>
                </v:shape>
                <v:shape id="AutoShape 50" o:spid="_x0000_s1026" o:spt="100" style="position:absolute;left:5554;top:4437;height:538;width:871;" fillcolor="#FF0000" filled="t" stroked="f" coordsize="871,538" o:gfxdata="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WH2Wi8AAAA&#10;3AAAAA8AAAAAAAAAAQAgAAAAIgAAAGRycy9kb3ducmV2LnhtbFBLAQIUABQAAAAIAIdO4kAzLwWe&#10;OwAAADkAAAAQAAAAAAAAAAEAIAAAAAsBAABkcnMvc2hhcGV4bWwueG1sUEsFBgAAAAAGAAYAWwEA&#10;ALUDAAAAAA==&#10;" path="m108,54l97,71,860,537,870,520,108,54xm0,0l71,114,97,71,80,61,91,43,114,43,134,11,0,0xm91,43l80,61,97,71,108,54,91,43xm114,43l91,43,108,54,114,43xe">
                  <v:path o:connectlocs="108,4492;97,4509;860,4975;870,4958;108,4492;0,4438;71,4552;97,4509;80,4499;91,4481;114,4481;134,4449;0,4438;91,4481;80,4499;97,4509;108,4492;91,4481;114,4481;91,4481;108,4492;114,4481" o:connectangles="0,0,0,0,0,0,0,0,0,0,0,0,0,0,0,0,0,0,0,0,0,0"/>
                  <v:fill on="t" focussize="0,0"/>
                  <v:stroke on="f"/>
                  <v:imagedata o:title=""/>
                  <o:lock v:ext="edit" aspectratio="f"/>
                </v:shape>
                <w10:wrap type="topAndBottom"/>
              </v:group>
            </w:pict>
          </mc:Fallback>
        </mc:AlternateContent>
      </w:r>
    </w:p>
    <w:p w14:paraId="324DF6FC"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74090293" w14:textId="77777777" w:rsidR="000D6649" w:rsidRDefault="00AF6C19">
      <w:pPr>
        <w:pStyle w:val="ac"/>
        <w:widowControl w:val="0"/>
        <w:numPr>
          <w:ilvl w:val="1"/>
          <w:numId w:val="46"/>
        </w:numPr>
        <w:tabs>
          <w:tab w:val="left" w:pos="1540"/>
          <w:tab w:val="left" w:pos="1541"/>
        </w:tabs>
        <w:autoSpaceDE w:val="0"/>
        <w:autoSpaceDN w:val="0"/>
        <w:spacing w:after="0" w:line="240" w:lineRule="auto"/>
        <w:contextualSpacing w:val="0"/>
        <w:rPr>
          <w:rFonts w:ascii="Times New Roman" w:hAnsi="Times New Roman" w:cs="Times New Roman"/>
          <w:color w:val="000000" w:themeColor="text1"/>
          <w:szCs w:val="18"/>
          <w:lang w:val="kk-KZ"/>
        </w:rPr>
      </w:pPr>
      <w:r>
        <w:rPr>
          <w:rFonts w:ascii="Times New Roman" w:hAnsi="Times New Roman" w:cs="Times New Roman"/>
          <w:color w:val="000000" w:themeColor="text1"/>
          <w:szCs w:val="18"/>
          <w:lang w:val="kk-KZ"/>
        </w:rPr>
        <w:t>Если Вас</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 xml:space="preserve"> фот</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о уст</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раивает наж</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мите на кно</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пку «Отправить», есл</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и нет</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 то на кно</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пку «Назад» и пов</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торите поп</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ытку.</w:t>
      </w:r>
    </w:p>
    <w:p w14:paraId="18B4CA39" w14:textId="77777777" w:rsidR="000D6649" w:rsidRDefault="00AF6C19">
      <w:pPr>
        <w:spacing w:after="0" w:line="240" w:lineRule="auto"/>
        <w:ind w:firstLine="567"/>
        <w:jc w:val="both"/>
        <w:rPr>
          <w:rFonts w:ascii="Times New Roman" w:hAnsi="Times New Roman" w:cs="Times New Roman"/>
          <w:color w:val="000000" w:themeColor="text1"/>
          <w:sz w:val="28"/>
          <w:szCs w:val="28"/>
          <w:lang w:val="kk-KZ"/>
        </w:rPr>
      </w:pPr>
      <w:r>
        <w:rPr>
          <w:noProof/>
          <w:color w:val="000000" w:themeColor="text1"/>
          <w:lang w:eastAsia="ru-RU"/>
        </w:rPr>
        <w:drawing>
          <wp:anchor distT="0" distB="0" distL="0" distR="0" simplePos="0" relativeHeight="251665408" behindDoc="0" locked="0" layoutInCell="1" allowOverlap="1" wp14:anchorId="382BFBC2" wp14:editId="0A6612C7">
            <wp:simplePos x="0" y="0"/>
            <wp:positionH relativeFrom="margin">
              <wp:posOffset>1365885</wp:posOffset>
            </wp:positionH>
            <wp:positionV relativeFrom="paragraph">
              <wp:posOffset>339090</wp:posOffset>
            </wp:positionV>
            <wp:extent cx="3448050" cy="3809365"/>
            <wp:effectExtent l="0" t="0" r="0" b="635"/>
            <wp:wrapTopAndBottom/>
            <wp:docPr id="150" name="image8.jpeg" descr="Изображение выглядит как текст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jpeg" descr="Изображение выглядит как текст  Автоматически созданное описание"/>
                    <pic:cNvPicPr>
                      <a:picLocks noChangeAspect="1"/>
                    </pic:cNvPicPr>
                  </pic:nvPicPr>
                  <pic:blipFill>
                    <a:blip r:embed="rId100" cstate="print"/>
                    <a:stretch>
                      <a:fillRect/>
                    </a:stretch>
                  </pic:blipFill>
                  <pic:spPr>
                    <a:xfrm>
                      <a:off x="0" y="0"/>
                      <a:ext cx="3448050" cy="3809365"/>
                    </a:xfrm>
                    <a:prstGeom prst="rect">
                      <a:avLst/>
                    </a:prstGeom>
                  </pic:spPr>
                </pic:pic>
              </a:graphicData>
            </a:graphic>
          </wp:anchor>
        </w:drawing>
      </w:r>
    </w:p>
    <w:p w14:paraId="6ABEBA41" w14:textId="77777777" w:rsidR="000D6649" w:rsidRDefault="000D6649">
      <w:pPr>
        <w:spacing w:after="0" w:line="240" w:lineRule="auto"/>
        <w:ind w:firstLine="567"/>
        <w:jc w:val="both"/>
        <w:rPr>
          <w:rFonts w:ascii="Times New Roman" w:hAnsi="Times New Roman" w:cs="Times New Roman"/>
          <w:color w:val="000000" w:themeColor="text1"/>
          <w:sz w:val="28"/>
          <w:szCs w:val="28"/>
          <w:lang w:val="kk-KZ"/>
        </w:rPr>
      </w:pPr>
    </w:p>
    <w:p w14:paraId="31FC4FBE" w14:textId="77777777" w:rsidR="000D6649" w:rsidRDefault="00AF6C19">
      <w:pPr>
        <w:pStyle w:val="ac"/>
        <w:widowControl w:val="0"/>
        <w:numPr>
          <w:ilvl w:val="0"/>
          <w:numId w:val="42"/>
        </w:numPr>
        <w:tabs>
          <w:tab w:val="left" w:pos="284"/>
        </w:tabs>
        <w:autoSpaceDE w:val="0"/>
        <w:autoSpaceDN w:val="0"/>
        <w:spacing w:before="4" w:after="0" w:line="240" w:lineRule="auto"/>
        <w:ind w:hanging="820"/>
        <w:contextualSpacing w:val="0"/>
        <w:jc w:val="both"/>
        <w:rPr>
          <w:rFonts w:ascii="Times New Roman" w:hAnsi="Times New Roman" w:cs="Times New Roman"/>
          <w:color w:val="000000" w:themeColor="text1"/>
          <w:lang w:val="kk-KZ"/>
        </w:rPr>
      </w:pPr>
      <w:r>
        <w:rPr>
          <w:rFonts w:ascii="Times New Roman" w:hAnsi="Times New Roman" w:cs="Times New Roman"/>
          <w:color w:val="000000" w:themeColor="text1"/>
          <w:lang w:val="kk-KZ"/>
        </w:rPr>
        <w:t>После нач</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нется под</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ключение. Пре</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доставьте дос</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туп к веб</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-камере, мик</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рофону и экр</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ану.</w:t>
      </w:r>
    </w:p>
    <w:p w14:paraId="378BF6BA" w14:textId="77777777" w:rsidR="000D6649" w:rsidRDefault="00AF6C19">
      <w:pPr>
        <w:pStyle w:val="ac"/>
        <w:widowControl w:val="0"/>
        <w:numPr>
          <w:ilvl w:val="0"/>
          <w:numId w:val="42"/>
        </w:numPr>
        <w:autoSpaceDE w:val="0"/>
        <w:autoSpaceDN w:val="0"/>
        <w:spacing w:before="13" w:after="0"/>
        <w:ind w:left="0" w:right="474" w:hanging="34"/>
        <w:contextualSpacing w:val="0"/>
        <w:jc w:val="both"/>
        <w:rPr>
          <w:rFonts w:ascii="Times New Roman" w:hAnsi="Times New Roman" w:cs="Times New Roman"/>
          <w:color w:val="000000" w:themeColor="text1"/>
          <w:lang w:val="kk-KZ"/>
        </w:rPr>
      </w:pPr>
      <w:r>
        <w:rPr>
          <w:rFonts w:ascii="Times New Roman" w:hAnsi="Times New Roman" w:cs="Times New Roman"/>
          <w:color w:val="000000" w:themeColor="text1"/>
          <w:lang w:val="kk-KZ"/>
        </w:rPr>
        <w:t>На сле</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дующей стр</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анице наж</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мите на кно</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пку «Перейти к экз</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амену», пос</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ле чег</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о сис</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тема пер</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енаправит Вас</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 xml:space="preserve"> на гла</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вную стр</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аницу Can</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vas. Где</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 xml:space="preserve"> Вам</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 xml:space="preserve"> нуж</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но буд</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ет выб</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рать сво</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й экз</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амен и при</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ступить к нем</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у в теч</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ение 1</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-й мин</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уты.</w:t>
      </w:r>
    </w:p>
    <w:p w14:paraId="0F851B16" w14:textId="77777777" w:rsidR="000D6649" w:rsidRDefault="00AF6C19">
      <w:pPr>
        <w:pStyle w:val="a6"/>
        <w:spacing w:before="1"/>
        <w:ind w:left="0" w:firstLine="0"/>
        <w:rPr>
          <w:color w:val="000000" w:themeColor="text1"/>
          <w:sz w:val="22"/>
          <w:szCs w:val="22"/>
          <w:lang w:val="kk-KZ"/>
        </w:rPr>
      </w:pPr>
      <w:r>
        <w:rPr>
          <w:color w:val="000000" w:themeColor="text1"/>
          <w:sz w:val="22"/>
          <w:szCs w:val="22"/>
          <w:lang w:val="kk-KZ"/>
        </w:rPr>
        <w:t>ВАЖНО: ни в кое</w:t>
      </w:r>
      <w:r>
        <w:rPr>
          <w:vanish/>
          <w:color w:val="FFFFFF" w:themeColor="background1"/>
          <w:spacing w:val="-20"/>
          <w:w w:val="1"/>
          <w:sz w:val="22"/>
          <w:szCs w:val="22"/>
          <w:lang w:val="kk-KZ"/>
        </w:rPr>
        <w:t></w:t>
      </w:r>
      <w:r>
        <w:rPr>
          <w:color w:val="000000" w:themeColor="text1"/>
          <w:sz w:val="22"/>
          <w:szCs w:val="22"/>
          <w:lang w:val="kk-KZ"/>
        </w:rPr>
        <w:t>м слу</w:t>
      </w:r>
      <w:r>
        <w:rPr>
          <w:vanish/>
          <w:color w:val="FFFFFF" w:themeColor="background1"/>
          <w:spacing w:val="-20"/>
          <w:w w:val="1"/>
          <w:sz w:val="22"/>
          <w:szCs w:val="22"/>
          <w:lang w:val="kk-KZ"/>
        </w:rPr>
        <w:t></w:t>
      </w:r>
      <w:r>
        <w:rPr>
          <w:color w:val="000000" w:themeColor="text1"/>
          <w:sz w:val="22"/>
          <w:szCs w:val="22"/>
          <w:lang w:val="kk-KZ"/>
        </w:rPr>
        <w:t>чае не зак</w:t>
      </w:r>
      <w:r>
        <w:rPr>
          <w:vanish/>
          <w:color w:val="FFFFFF" w:themeColor="background1"/>
          <w:spacing w:val="-20"/>
          <w:w w:val="1"/>
          <w:sz w:val="22"/>
          <w:szCs w:val="22"/>
          <w:lang w:val="kk-KZ"/>
        </w:rPr>
        <w:t></w:t>
      </w:r>
      <w:r>
        <w:rPr>
          <w:color w:val="000000" w:themeColor="text1"/>
          <w:sz w:val="22"/>
          <w:szCs w:val="22"/>
          <w:lang w:val="kk-KZ"/>
        </w:rPr>
        <w:t>рывать дан</w:t>
      </w:r>
      <w:r>
        <w:rPr>
          <w:vanish/>
          <w:color w:val="FFFFFF" w:themeColor="background1"/>
          <w:spacing w:val="-20"/>
          <w:w w:val="1"/>
          <w:sz w:val="22"/>
          <w:szCs w:val="22"/>
          <w:lang w:val="kk-KZ"/>
        </w:rPr>
        <w:t></w:t>
      </w:r>
      <w:r>
        <w:rPr>
          <w:color w:val="000000" w:themeColor="text1"/>
          <w:sz w:val="22"/>
          <w:szCs w:val="22"/>
          <w:lang w:val="kk-KZ"/>
        </w:rPr>
        <w:t>ную вкл</w:t>
      </w:r>
      <w:r>
        <w:rPr>
          <w:vanish/>
          <w:color w:val="FFFFFF" w:themeColor="background1"/>
          <w:spacing w:val="-20"/>
          <w:w w:val="1"/>
          <w:sz w:val="22"/>
          <w:szCs w:val="22"/>
          <w:lang w:val="kk-KZ"/>
        </w:rPr>
        <w:t></w:t>
      </w:r>
      <w:r>
        <w:rPr>
          <w:color w:val="000000" w:themeColor="text1"/>
          <w:sz w:val="22"/>
          <w:szCs w:val="22"/>
          <w:lang w:val="kk-KZ"/>
        </w:rPr>
        <w:t>адку бра</w:t>
      </w:r>
      <w:r>
        <w:rPr>
          <w:vanish/>
          <w:color w:val="FFFFFF" w:themeColor="background1"/>
          <w:spacing w:val="-20"/>
          <w:w w:val="1"/>
          <w:sz w:val="22"/>
          <w:szCs w:val="22"/>
          <w:lang w:val="kk-KZ"/>
        </w:rPr>
        <w:t></w:t>
      </w:r>
      <w:r>
        <w:rPr>
          <w:color w:val="000000" w:themeColor="text1"/>
          <w:sz w:val="22"/>
          <w:szCs w:val="22"/>
          <w:lang w:val="kk-KZ"/>
        </w:rPr>
        <w:t>узера про</w:t>
      </w:r>
      <w:r>
        <w:rPr>
          <w:vanish/>
          <w:color w:val="FFFFFF" w:themeColor="background1"/>
          <w:spacing w:val="-20"/>
          <w:w w:val="1"/>
          <w:sz w:val="22"/>
          <w:szCs w:val="22"/>
          <w:lang w:val="kk-KZ"/>
        </w:rPr>
        <w:t></w:t>
      </w:r>
      <w:r>
        <w:rPr>
          <w:color w:val="000000" w:themeColor="text1"/>
          <w:sz w:val="22"/>
          <w:szCs w:val="22"/>
          <w:lang w:val="kk-KZ"/>
        </w:rPr>
        <w:t>кторинга.</w:t>
      </w:r>
    </w:p>
    <w:p w14:paraId="006CC27C" w14:textId="77777777" w:rsidR="000D6649" w:rsidRDefault="000D6649">
      <w:pPr>
        <w:rPr>
          <w:color w:val="000000" w:themeColor="text1"/>
          <w:sz w:val="12"/>
          <w:lang w:val="kk-KZ"/>
        </w:rPr>
      </w:pPr>
    </w:p>
    <w:p w14:paraId="676DB7F5" w14:textId="77777777" w:rsidR="000D6649" w:rsidRDefault="000D6649">
      <w:pPr>
        <w:rPr>
          <w:color w:val="000000" w:themeColor="text1"/>
          <w:sz w:val="12"/>
          <w:lang w:val="kk-KZ"/>
        </w:rPr>
      </w:pPr>
    </w:p>
    <w:p w14:paraId="77371296" w14:textId="77777777" w:rsidR="000D6649" w:rsidRDefault="00AF6C19">
      <w:pPr>
        <w:rPr>
          <w:color w:val="000000" w:themeColor="text1"/>
          <w:sz w:val="12"/>
          <w:lang w:val="kk-KZ"/>
        </w:rPr>
      </w:pPr>
      <w:r>
        <w:rPr>
          <w:noProof/>
          <w:color w:val="000000" w:themeColor="text1"/>
          <w:sz w:val="12"/>
          <w:lang w:eastAsia="ru-RU"/>
        </w:rPr>
        <w:lastRenderedPageBreak/>
        <w:drawing>
          <wp:inline distT="0" distB="0" distL="0" distR="0" wp14:anchorId="08EB12D8" wp14:editId="3D3EA4F0">
            <wp:extent cx="5509260" cy="1316355"/>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15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5573797" cy="1332214"/>
                    </a:xfrm>
                    <a:prstGeom prst="rect">
                      <a:avLst/>
                    </a:prstGeom>
                    <a:noFill/>
                  </pic:spPr>
                </pic:pic>
              </a:graphicData>
            </a:graphic>
          </wp:inline>
        </w:drawing>
      </w:r>
    </w:p>
    <w:p w14:paraId="16D0EEF8" w14:textId="77777777" w:rsidR="000D6649" w:rsidRDefault="00AF6C19">
      <w:pPr>
        <w:pStyle w:val="ac"/>
        <w:widowControl w:val="0"/>
        <w:numPr>
          <w:ilvl w:val="0"/>
          <w:numId w:val="42"/>
        </w:numPr>
        <w:tabs>
          <w:tab w:val="left" w:pos="821"/>
        </w:tabs>
        <w:autoSpaceDE w:val="0"/>
        <w:autoSpaceDN w:val="0"/>
        <w:spacing w:after="0" w:line="240" w:lineRule="auto"/>
        <w:ind w:left="360" w:hanging="361"/>
        <w:contextualSpacing w:val="0"/>
        <w:rPr>
          <w:rFonts w:ascii="Times New Roman" w:hAnsi="Times New Roman" w:cs="Times New Roman"/>
          <w:color w:val="000000" w:themeColor="text1"/>
          <w:szCs w:val="18"/>
          <w:lang w:val="kk-KZ"/>
        </w:rPr>
      </w:pPr>
      <w:r>
        <w:rPr>
          <w:rFonts w:ascii="Times New Roman" w:hAnsi="Times New Roman" w:cs="Times New Roman"/>
          <w:color w:val="000000" w:themeColor="text1"/>
          <w:szCs w:val="18"/>
          <w:lang w:val="kk-KZ"/>
        </w:rPr>
        <w:t>После как</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 xml:space="preserve"> выб</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рали сво</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й экз</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амен в Can</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vas, нач</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ните сда</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вать сво</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й экз</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амен</w:t>
      </w:r>
    </w:p>
    <w:p w14:paraId="686C57EA" w14:textId="77777777" w:rsidR="000D6649" w:rsidRDefault="00AF6C19">
      <w:pPr>
        <w:pStyle w:val="ac"/>
        <w:widowControl w:val="0"/>
        <w:numPr>
          <w:ilvl w:val="0"/>
          <w:numId w:val="42"/>
        </w:numPr>
        <w:tabs>
          <w:tab w:val="left" w:pos="821"/>
        </w:tabs>
        <w:autoSpaceDE w:val="0"/>
        <w:autoSpaceDN w:val="0"/>
        <w:spacing w:before="13" w:after="0" w:line="240" w:lineRule="auto"/>
        <w:ind w:left="360" w:hanging="361"/>
        <w:contextualSpacing w:val="0"/>
        <w:rPr>
          <w:rFonts w:ascii="Times New Roman" w:hAnsi="Times New Roman" w:cs="Times New Roman"/>
          <w:color w:val="000000" w:themeColor="text1"/>
          <w:szCs w:val="18"/>
          <w:lang w:val="kk-KZ"/>
        </w:rPr>
      </w:pPr>
      <w:r>
        <w:rPr>
          <w:rFonts w:ascii="Times New Roman" w:hAnsi="Times New Roman" w:cs="Times New Roman"/>
          <w:color w:val="000000" w:themeColor="text1"/>
          <w:szCs w:val="18"/>
          <w:lang w:val="kk-KZ"/>
        </w:rPr>
        <w:t>Для тог</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о что</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бы зав</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ершить экз</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амен с про</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кторингом, наж</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мите на кно</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пку «Отправить кон</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трольную раб</w:t>
      </w:r>
      <w:r>
        <w:rPr>
          <w:rFonts w:ascii="Times New Roman" w:hAnsi="Times New Roman" w:cs="Times New Roman"/>
          <w:vanish/>
          <w:color w:val="FFFFFF" w:themeColor="background1"/>
          <w:spacing w:val="-20"/>
          <w:w w:val="1"/>
          <w:szCs w:val="18"/>
          <w:lang w:val="kk-KZ"/>
        </w:rPr>
        <w:t></w:t>
      </w:r>
      <w:r>
        <w:rPr>
          <w:rFonts w:ascii="Times New Roman" w:hAnsi="Times New Roman" w:cs="Times New Roman"/>
          <w:color w:val="000000" w:themeColor="text1"/>
          <w:szCs w:val="18"/>
          <w:lang w:val="kk-KZ"/>
        </w:rPr>
        <w:t>оту»</w:t>
      </w:r>
    </w:p>
    <w:p w14:paraId="1F759236" w14:textId="77777777" w:rsidR="000D6649" w:rsidRDefault="000D6649">
      <w:pPr>
        <w:pStyle w:val="a6"/>
        <w:rPr>
          <w:color w:val="000000" w:themeColor="text1"/>
          <w:sz w:val="12"/>
          <w:lang w:val="kk-KZ"/>
        </w:rPr>
      </w:pPr>
    </w:p>
    <w:p w14:paraId="7C76F229" w14:textId="77777777" w:rsidR="000D6649" w:rsidRDefault="00AF6C19">
      <w:pPr>
        <w:rPr>
          <w:color w:val="000000" w:themeColor="text1"/>
          <w:sz w:val="12"/>
          <w:lang w:val="kk-KZ"/>
        </w:rPr>
      </w:pPr>
      <w:r>
        <w:rPr>
          <w:noProof/>
          <w:color w:val="000000" w:themeColor="text1"/>
          <w:sz w:val="28"/>
          <w:lang w:eastAsia="ru-RU"/>
        </w:rPr>
        <mc:AlternateContent>
          <mc:Choice Requires="wpg">
            <w:drawing>
              <wp:anchor distT="0" distB="0" distL="0" distR="0" simplePos="0" relativeHeight="251666432" behindDoc="1" locked="0" layoutInCell="1" allowOverlap="1" wp14:anchorId="274A5512" wp14:editId="69AE4AC2">
                <wp:simplePos x="0" y="0"/>
                <wp:positionH relativeFrom="page">
                  <wp:posOffset>1439545</wp:posOffset>
                </wp:positionH>
                <wp:positionV relativeFrom="paragraph">
                  <wp:posOffset>3175</wp:posOffset>
                </wp:positionV>
                <wp:extent cx="5410200" cy="838835"/>
                <wp:effectExtent l="0" t="0" r="0" b="0"/>
                <wp:wrapTopAndBottom/>
                <wp:docPr id="152" name="Группа 152"/>
                <wp:cNvGraphicFramePr/>
                <a:graphic xmlns:a="http://schemas.openxmlformats.org/drawingml/2006/main">
                  <a:graphicData uri="http://schemas.microsoft.com/office/word/2010/wordprocessingGroup">
                    <wpg:wgp>
                      <wpg:cNvGrpSpPr/>
                      <wpg:grpSpPr>
                        <a:xfrm>
                          <a:off x="0" y="0"/>
                          <a:ext cx="5410200" cy="838835"/>
                          <a:chOff x="1080" y="186"/>
                          <a:chExt cx="11742" cy="2280"/>
                        </a:xfrm>
                      </wpg:grpSpPr>
                      <pic:pic xmlns:pic="http://schemas.openxmlformats.org/drawingml/2006/picture">
                        <pic:nvPicPr>
                          <pic:cNvPr id="153" name="Picture 53" descr="Изображение выглядит как стол  Автоматически созданное описание"/>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1080" y="190"/>
                            <a:ext cx="10679" cy="2276"/>
                          </a:xfrm>
                          <a:prstGeom prst="rect">
                            <a:avLst/>
                          </a:prstGeom>
                          <a:noFill/>
                          <a:ln>
                            <a:noFill/>
                          </a:ln>
                        </pic:spPr>
                      </pic:pic>
                      <wps:wsp>
                        <wps:cNvPr id="154" name="AutoShape 54"/>
                        <wps:cNvSpPr/>
                        <wps:spPr bwMode="auto">
                          <a:xfrm>
                            <a:off x="10746" y="186"/>
                            <a:ext cx="2076" cy="1509"/>
                          </a:xfrm>
                          <a:custGeom>
                            <a:avLst/>
                            <a:gdLst>
                              <a:gd name="T0" fmla="+- 0 10808 10746"/>
                              <a:gd name="T1" fmla="*/ T0 w 2076"/>
                              <a:gd name="T2" fmla="+- 0 1576 186"/>
                              <a:gd name="T3" fmla="*/ 1576 h 1509"/>
                              <a:gd name="T4" fmla="+- 0 10746 10746"/>
                              <a:gd name="T5" fmla="*/ T4 w 2076"/>
                              <a:gd name="T6" fmla="+- 0 1695 186"/>
                              <a:gd name="T7" fmla="*/ 1695 h 1509"/>
                              <a:gd name="T8" fmla="+- 0 10878 10746"/>
                              <a:gd name="T9" fmla="*/ T8 w 2076"/>
                              <a:gd name="T10" fmla="+- 0 1673 186"/>
                              <a:gd name="T11" fmla="*/ 1673 h 1509"/>
                              <a:gd name="T12" fmla="+- 0 10858 10746"/>
                              <a:gd name="T13" fmla="*/ T12 w 2076"/>
                              <a:gd name="T14" fmla="+- 0 1645 186"/>
                              <a:gd name="T15" fmla="*/ 1645 h 1509"/>
                              <a:gd name="T16" fmla="+- 0 10833 10746"/>
                              <a:gd name="T17" fmla="*/ T16 w 2076"/>
                              <a:gd name="T18" fmla="+- 0 1645 186"/>
                              <a:gd name="T19" fmla="*/ 1645 h 1509"/>
                              <a:gd name="T20" fmla="+- 0 10821 10746"/>
                              <a:gd name="T21" fmla="*/ T20 w 2076"/>
                              <a:gd name="T22" fmla="+- 0 1628 186"/>
                              <a:gd name="T23" fmla="*/ 1628 h 1509"/>
                              <a:gd name="T24" fmla="+- 0 10837 10746"/>
                              <a:gd name="T25" fmla="*/ T24 w 2076"/>
                              <a:gd name="T26" fmla="+- 0 1617 186"/>
                              <a:gd name="T27" fmla="*/ 1617 h 1509"/>
                              <a:gd name="T28" fmla="+- 0 10808 10746"/>
                              <a:gd name="T29" fmla="*/ T28 w 2076"/>
                              <a:gd name="T30" fmla="+- 0 1576 186"/>
                              <a:gd name="T31" fmla="*/ 1576 h 1509"/>
                              <a:gd name="T32" fmla="+- 0 10837 10746"/>
                              <a:gd name="T33" fmla="*/ T32 w 2076"/>
                              <a:gd name="T34" fmla="+- 0 1617 186"/>
                              <a:gd name="T35" fmla="*/ 1617 h 1509"/>
                              <a:gd name="T36" fmla="+- 0 10821 10746"/>
                              <a:gd name="T37" fmla="*/ T36 w 2076"/>
                              <a:gd name="T38" fmla="+- 0 1628 186"/>
                              <a:gd name="T39" fmla="*/ 1628 h 1509"/>
                              <a:gd name="T40" fmla="+- 0 10833 10746"/>
                              <a:gd name="T41" fmla="*/ T40 w 2076"/>
                              <a:gd name="T42" fmla="+- 0 1645 186"/>
                              <a:gd name="T43" fmla="*/ 1645 h 1509"/>
                              <a:gd name="T44" fmla="+- 0 10849 10746"/>
                              <a:gd name="T45" fmla="*/ T44 w 2076"/>
                              <a:gd name="T46" fmla="+- 0 1633 186"/>
                              <a:gd name="T47" fmla="*/ 1633 h 1509"/>
                              <a:gd name="T48" fmla="+- 0 10837 10746"/>
                              <a:gd name="T49" fmla="*/ T48 w 2076"/>
                              <a:gd name="T50" fmla="+- 0 1617 186"/>
                              <a:gd name="T51" fmla="*/ 1617 h 1509"/>
                              <a:gd name="T52" fmla="+- 0 10849 10746"/>
                              <a:gd name="T53" fmla="*/ T52 w 2076"/>
                              <a:gd name="T54" fmla="+- 0 1633 186"/>
                              <a:gd name="T55" fmla="*/ 1633 h 1509"/>
                              <a:gd name="T56" fmla="+- 0 10833 10746"/>
                              <a:gd name="T57" fmla="*/ T56 w 2076"/>
                              <a:gd name="T58" fmla="+- 0 1645 186"/>
                              <a:gd name="T59" fmla="*/ 1645 h 1509"/>
                              <a:gd name="T60" fmla="+- 0 10858 10746"/>
                              <a:gd name="T61" fmla="*/ T60 w 2076"/>
                              <a:gd name="T62" fmla="+- 0 1645 186"/>
                              <a:gd name="T63" fmla="*/ 1645 h 1509"/>
                              <a:gd name="T64" fmla="+- 0 10849 10746"/>
                              <a:gd name="T65" fmla="*/ T64 w 2076"/>
                              <a:gd name="T66" fmla="+- 0 1633 186"/>
                              <a:gd name="T67" fmla="*/ 1633 h 1509"/>
                              <a:gd name="T68" fmla="+- 0 12810 10746"/>
                              <a:gd name="T69" fmla="*/ T68 w 2076"/>
                              <a:gd name="T70" fmla="+- 0 186 186"/>
                              <a:gd name="T71" fmla="*/ 186 h 1509"/>
                              <a:gd name="T72" fmla="+- 0 10837 10746"/>
                              <a:gd name="T73" fmla="*/ T72 w 2076"/>
                              <a:gd name="T74" fmla="+- 0 1617 186"/>
                              <a:gd name="T75" fmla="*/ 1617 h 1509"/>
                              <a:gd name="T76" fmla="+- 0 10849 10746"/>
                              <a:gd name="T77" fmla="*/ T76 w 2076"/>
                              <a:gd name="T78" fmla="+- 0 1633 186"/>
                              <a:gd name="T79" fmla="*/ 1633 h 1509"/>
                              <a:gd name="T80" fmla="+- 0 12822 10746"/>
                              <a:gd name="T81" fmla="*/ T80 w 2076"/>
                              <a:gd name="T82" fmla="+- 0 202 186"/>
                              <a:gd name="T83" fmla="*/ 202 h 1509"/>
                              <a:gd name="T84" fmla="+- 0 12810 10746"/>
                              <a:gd name="T85" fmla="*/ T84 w 2076"/>
                              <a:gd name="T86" fmla="+- 0 186 186"/>
                              <a:gd name="T87" fmla="*/ 186 h 1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076" h="1509">
                                <a:moveTo>
                                  <a:pt x="62" y="1390"/>
                                </a:moveTo>
                                <a:lnTo>
                                  <a:pt x="0" y="1509"/>
                                </a:lnTo>
                                <a:lnTo>
                                  <a:pt x="132" y="1487"/>
                                </a:lnTo>
                                <a:lnTo>
                                  <a:pt x="112" y="1459"/>
                                </a:lnTo>
                                <a:lnTo>
                                  <a:pt x="87" y="1459"/>
                                </a:lnTo>
                                <a:lnTo>
                                  <a:pt x="75" y="1442"/>
                                </a:lnTo>
                                <a:lnTo>
                                  <a:pt x="91" y="1431"/>
                                </a:lnTo>
                                <a:lnTo>
                                  <a:pt x="62" y="1390"/>
                                </a:lnTo>
                                <a:close/>
                                <a:moveTo>
                                  <a:pt x="91" y="1431"/>
                                </a:moveTo>
                                <a:lnTo>
                                  <a:pt x="75" y="1442"/>
                                </a:lnTo>
                                <a:lnTo>
                                  <a:pt x="87" y="1459"/>
                                </a:lnTo>
                                <a:lnTo>
                                  <a:pt x="103" y="1447"/>
                                </a:lnTo>
                                <a:lnTo>
                                  <a:pt x="91" y="1431"/>
                                </a:lnTo>
                                <a:close/>
                                <a:moveTo>
                                  <a:pt x="103" y="1447"/>
                                </a:moveTo>
                                <a:lnTo>
                                  <a:pt x="87" y="1459"/>
                                </a:lnTo>
                                <a:lnTo>
                                  <a:pt x="112" y="1459"/>
                                </a:lnTo>
                                <a:lnTo>
                                  <a:pt x="103" y="1447"/>
                                </a:lnTo>
                                <a:close/>
                                <a:moveTo>
                                  <a:pt x="2064" y="0"/>
                                </a:moveTo>
                                <a:lnTo>
                                  <a:pt x="91" y="1431"/>
                                </a:lnTo>
                                <a:lnTo>
                                  <a:pt x="103" y="1447"/>
                                </a:lnTo>
                                <a:lnTo>
                                  <a:pt x="2076" y="16"/>
                                </a:lnTo>
                                <a:lnTo>
                                  <a:pt x="2064" y="0"/>
                                </a:lnTo>
                                <a:close/>
                              </a:path>
                            </a:pathLst>
                          </a:custGeom>
                          <a:solidFill>
                            <a:srgbClr val="FF0000"/>
                          </a:solidFill>
                          <a:ln>
                            <a:noFill/>
                          </a:ln>
                        </wps:spPr>
                        <wps:bodyPr rot="0" vert="horz" wrap="square" lIns="91440" tIns="45720" rIns="91440" bIns="45720" anchor="t" anchorCtr="0" upright="1">
                          <a:noAutofit/>
                        </wps:bodyPr>
                      </wps:wsp>
                    </wpg:wgp>
                  </a:graphicData>
                </a:graphic>
              </wp:anchor>
            </w:drawing>
          </mc:Choice>
          <mc:Fallback xmlns:wpsCustomData="http://www.wps.cn/officeDocument/2013/wpsCustomData">
            <w:pict>
              <v:group id="_x0000_s1026" o:spid="_x0000_s1026" o:spt="203" style="position:absolute;left:0pt;margin-left:113.35pt;margin-top:0.25pt;height:66.05pt;width:426pt;mso-position-horizontal-relative:page;mso-wrap-distance-bottom:0pt;mso-wrap-distance-top:0pt;z-index:-251650048;mso-width-relative:page;mso-height-relative:page;" coordorigin="1080,186" coordsize="11742,2280" o:gfxdata="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">
                <o:lock v:ext="edit" aspectratio="f"/>
                <v:shape id="Picture 53" o:spid="_x0000_s1026" o:spt="75" alt="Изображение выглядит как стол  Автоматически созданное описание" type="#_x0000_t75" style="position:absolute;left:1080;top:190;height:2276;width:10679;" filled="f" o:preferrelative="t" stroked="f" coordsize="21600,21600" o:gfxdata="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QYNmO8AAAA&#10;3AAAAA8AAAAAAAAAAQAgAAAAIgAAAGRycy9kb3ducmV2LnhtbFBLAQIUABQAAAAIAIdO4kAzLwWe&#10;OwAAADkAAAAQAAAAAAAAAAEAIAAAAAsBAABkcnMvc2hhcGV4bWwueG1sUEsFBgAAAAAGAAYAWwEA&#10;ALUDAAAAAA==&#10;">
                  <v:fill on="f" focussize="0,0"/>
                  <v:stroke on="f"/>
                  <v:imagedata r:id="rId103" o:title=""/>
                  <o:lock v:ext="edit" aspectratio="t"/>
                </v:shape>
                <v:shape id="AutoShape 54" o:spid="_x0000_s1026" o:spt="100" style="position:absolute;left:10746;top:186;height:1509;width:2076;" fillcolor="#FF0000" filled="t" stroked="f" coordsize="2076,1509" o:gfxdata="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5+5zC5AAAA3AAA&#10;AA8AAAAAAAAAAQAgAAAAIgAAAGRycy9kb3ducmV2LnhtbFBLAQIUABQAAAAIAIdO4kAzLwWeOwAA&#10;ADkAAAAQAAAAAAAAAAEAIAAAAAgBAABkcnMvc2hhcGV4bWwueG1sUEsFBgAAAAAGAAYAWwEAALID&#10;AAAAAA==&#10;" path="m62,1390l0,1509,132,1487,112,1459,87,1459,75,1442,91,1431,62,1390xm91,1431l75,1442,87,1459,103,1447,91,1431xm103,1447l87,1459,112,1459,103,1447xm2064,0l91,1431,103,1447,2076,16,2064,0xe">
                  <v:path o:connectlocs="62,1576;0,1695;132,1673;112,1645;87,1645;75,1628;91,1617;62,1576;91,1617;75,1628;87,1645;103,1633;91,1617;103,1633;87,1645;112,1645;103,1633;2064,186;91,1617;103,1633;2076,202;2064,186" o:connectangles="0,0,0,0,0,0,0,0,0,0,0,0,0,0,0,0,0,0,0,0,0,0"/>
                  <v:fill on="t" focussize="0,0"/>
                  <v:stroke on="f"/>
                  <v:imagedata o:title=""/>
                  <o:lock v:ext="edit" aspectratio="f"/>
                </v:shape>
                <w10:wrap type="topAndBottom"/>
              </v:group>
            </w:pict>
          </mc:Fallback>
        </mc:AlternateContent>
      </w:r>
    </w:p>
    <w:p w14:paraId="7A351935" w14:textId="77777777" w:rsidR="000D6649" w:rsidRDefault="00AF6C19">
      <w:pPr>
        <w:pStyle w:val="ac"/>
        <w:widowControl w:val="0"/>
        <w:numPr>
          <w:ilvl w:val="0"/>
          <w:numId w:val="42"/>
        </w:numPr>
        <w:tabs>
          <w:tab w:val="left" w:pos="821"/>
        </w:tabs>
        <w:autoSpaceDE w:val="0"/>
        <w:autoSpaceDN w:val="0"/>
        <w:spacing w:after="0" w:line="240" w:lineRule="auto"/>
        <w:ind w:left="360" w:hanging="361"/>
        <w:contextualSpacing w:val="0"/>
        <w:rPr>
          <w:rFonts w:ascii="Times New Roman" w:hAnsi="Times New Roman" w:cs="Times New Roman"/>
          <w:color w:val="000000" w:themeColor="text1"/>
          <w:lang w:val="kk-KZ"/>
        </w:rPr>
      </w:pPr>
      <w:r>
        <w:rPr>
          <w:rFonts w:ascii="Times New Roman" w:hAnsi="Times New Roman" w:cs="Times New Roman"/>
          <w:color w:val="000000" w:themeColor="text1"/>
          <w:lang w:val="kk-KZ"/>
        </w:rPr>
        <w:t>После зав</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ершения экз</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амена сис</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тема пер</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енаправит Вас</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 xml:space="preserve"> на дан</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ную стр</w:t>
      </w:r>
      <w:r>
        <w:rPr>
          <w:rFonts w:ascii="Times New Roman" w:hAnsi="Times New Roman" w:cs="Times New Roman"/>
          <w:vanish/>
          <w:color w:val="FFFFFF" w:themeColor="background1"/>
          <w:spacing w:val="-20"/>
          <w:w w:val="1"/>
          <w:lang w:val="kk-KZ"/>
        </w:rPr>
        <w:t></w:t>
      </w:r>
      <w:r>
        <w:rPr>
          <w:rFonts w:ascii="Times New Roman" w:hAnsi="Times New Roman" w:cs="Times New Roman"/>
          <w:color w:val="000000" w:themeColor="text1"/>
          <w:lang w:val="kk-KZ"/>
        </w:rPr>
        <w:t>аницу.</w:t>
      </w:r>
    </w:p>
    <w:p w14:paraId="62151271" w14:textId="77777777" w:rsidR="000D6649" w:rsidRDefault="00AF6C19">
      <w:pPr>
        <w:pStyle w:val="a6"/>
        <w:spacing w:before="28" w:line="259" w:lineRule="auto"/>
        <w:ind w:firstLine="0"/>
        <w:rPr>
          <w:color w:val="000000" w:themeColor="text1"/>
          <w:sz w:val="22"/>
          <w:szCs w:val="22"/>
          <w:lang w:val="kk-KZ"/>
        </w:rPr>
      </w:pPr>
      <w:r>
        <w:rPr>
          <w:color w:val="000000" w:themeColor="text1"/>
          <w:sz w:val="22"/>
          <w:szCs w:val="22"/>
          <w:lang w:val="kk-KZ"/>
        </w:rPr>
        <w:t>Если Вам</w:t>
      </w:r>
      <w:r>
        <w:rPr>
          <w:vanish/>
          <w:color w:val="FFFFFF" w:themeColor="background1"/>
          <w:spacing w:val="-20"/>
          <w:w w:val="1"/>
          <w:sz w:val="22"/>
          <w:szCs w:val="22"/>
          <w:lang w:val="kk-KZ"/>
        </w:rPr>
        <w:t></w:t>
      </w:r>
      <w:r>
        <w:rPr>
          <w:color w:val="000000" w:themeColor="text1"/>
          <w:sz w:val="22"/>
          <w:szCs w:val="22"/>
          <w:lang w:val="kk-KZ"/>
        </w:rPr>
        <w:t xml:space="preserve"> нуж</w:t>
      </w:r>
      <w:r>
        <w:rPr>
          <w:vanish/>
          <w:color w:val="FFFFFF" w:themeColor="background1"/>
          <w:spacing w:val="-20"/>
          <w:w w:val="1"/>
          <w:sz w:val="22"/>
          <w:szCs w:val="22"/>
          <w:lang w:val="kk-KZ"/>
        </w:rPr>
        <w:t></w:t>
      </w:r>
      <w:r>
        <w:rPr>
          <w:color w:val="000000" w:themeColor="text1"/>
          <w:sz w:val="22"/>
          <w:szCs w:val="22"/>
          <w:lang w:val="kk-KZ"/>
        </w:rPr>
        <w:t>но сда</w:t>
      </w:r>
      <w:r>
        <w:rPr>
          <w:vanish/>
          <w:color w:val="FFFFFF" w:themeColor="background1"/>
          <w:spacing w:val="-20"/>
          <w:w w:val="1"/>
          <w:sz w:val="22"/>
          <w:szCs w:val="22"/>
          <w:lang w:val="kk-KZ"/>
        </w:rPr>
        <w:t></w:t>
      </w:r>
      <w:r>
        <w:rPr>
          <w:color w:val="000000" w:themeColor="text1"/>
          <w:sz w:val="22"/>
          <w:szCs w:val="22"/>
          <w:lang w:val="kk-KZ"/>
        </w:rPr>
        <w:t>ть еще</w:t>
      </w:r>
      <w:r>
        <w:rPr>
          <w:vanish/>
          <w:color w:val="FFFFFF" w:themeColor="background1"/>
          <w:spacing w:val="-20"/>
          <w:w w:val="1"/>
          <w:sz w:val="22"/>
          <w:szCs w:val="22"/>
          <w:lang w:val="kk-KZ"/>
        </w:rPr>
        <w:t></w:t>
      </w:r>
      <w:r>
        <w:rPr>
          <w:color w:val="000000" w:themeColor="text1"/>
          <w:sz w:val="22"/>
          <w:szCs w:val="22"/>
          <w:lang w:val="kk-KZ"/>
        </w:rPr>
        <w:t xml:space="preserve"> оди</w:t>
      </w:r>
      <w:r>
        <w:rPr>
          <w:vanish/>
          <w:color w:val="FFFFFF" w:themeColor="background1"/>
          <w:spacing w:val="-20"/>
          <w:w w:val="1"/>
          <w:sz w:val="22"/>
          <w:szCs w:val="22"/>
          <w:lang w:val="kk-KZ"/>
        </w:rPr>
        <w:t></w:t>
      </w:r>
      <w:r>
        <w:rPr>
          <w:color w:val="000000" w:themeColor="text1"/>
          <w:sz w:val="22"/>
          <w:szCs w:val="22"/>
          <w:lang w:val="kk-KZ"/>
        </w:rPr>
        <w:t>н экз</w:t>
      </w:r>
      <w:r>
        <w:rPr>
          <w:vanish/>
          <w:color w:val="FFFFFF" w:themeColor="background1"/>
          <w:spacing w:val="-20"/>
          <w:w w:val="1"/>
          <w:sz w:val="22"/>
          <w:szCs w:val="22"/>
          <w:lang w:val="kk-KZ"/>
        </w:rPr>
        <w:t></w:t>
      </w:r>
      <w:r>
        <w:rPr>
          <w:color w:val="000000" w:themeColor="text1"/>
          <w:sz w:val="22"/>
          <w:szCs w:val="22"/>
          <w:lang w:val="kk-KZ"/>
        </w:rPr>
        <w:t>амен сле</w:t>
      </w:r>
      <w:r>
        <w:rPr>
          <w:vanish/>
          <w:color w:val="FFFFFF" w:themeColor="background1"/>
          <w:spacing w:val="-20"/>
          <w:w w:val="1"/>
          <w:sz w:val="22"/>
          <w:szCs w:val="22"/>
          <w:lang w:val="kk-KZ"/>
        </w:rPr>
        <w:t></w:t>
      </w:r>
      <w:r>
        <w:rPr>
          <w:color w:val="000000" w:themeColor="text1"/>
          <w:sz w:val="22"/>
          <w:szCs w:val="22"/>
          <w:lang w:val="kk-KZ"/>
        </w:rPr>
        <w:t>дом, то наж</w:t>
      </w:r>
      <w:r>
        <w:rPr>
          <w:vanish/>
          <w:color w:val="FFFFFF" w:themeColor="background1"/>
          <w:spacing w:val="-20"/>
          <w:w w:val="1"/>
          <w:sz w:val="22"/>
          <w:szCs w:val="22"/>
          <w:lang w:val="kk-KZ"/>
        </w:rPr>
        <w:t></w:t>
      </w:r>
      <w:r>
        <w:rPr>
          <w:color w:val="000000" w:themeColor="text1"/>
          <w:sz w:val="22"/>
          <w:szCs w:val="22"/>
          <w:lang w:val="kk-KZ"/>
        </w:rPr>
        <w:t>мите на кно</w:t>
      </w:r>
      <w:r>
        <w:rPr>
          <w:vanish/>
          <w:color w:val="FFFFFF" w:themeColor="background1"/>
          <w:spacing w:val="-20"/>
          <w:w w:val="1"/>
          <w:sz w:val="22"/>
          <w:szCs w:val="22"/>
          <w:lang w:val="kk-KZ"/>
        </w:rPr>
        <w:t></w:t>
      </w:r>
      <w:r>
        <w:rPr>
          <w:color w:val="000000" w:themeColor="text1"/>
          <w:sz w:val="22"/>
          <w:szCs w:val="22"/>
          <w:lang w:val="kk-KZ"/>
        </w:rPr>
        <w:t>пку «Начать дру</w:t>
      </w:r>
      <w:r>
        <w:rPr>
          <w:vanish/>
          <w:color w:val="FFFFFF" w:themeColor="background1"/>
          <w:spacing w:val="-20"/>
          <w:w w:val="1"/>
          <w:sz w:val="22"/>
          <w:szCs w:val="22"/>
          <w:lang w:val="kk-KZ"/>
        </w:rPr>
        <w:t></w:t>
      </w:r>
      <w:r>
        <w:rPr>
          <w:color w:val="000000" w:themeColor="text1"/>
          <w:sz w:val="22"/>
          <w:szCs w:val="22"/>
          <w:lang w:val="kk-KZ"/>
        </w:rPr>
        <w:t>гой экз</w:t>
      </w:r>
      <w:r>
        <w:rPr>
          <w:vanish/>
          <w:color w:val="FFFFFF" w:themeColor="background1"/>
          <w:spacing w:val="-20"/>
          <w:w w:val="1"/>
          <w:sz w:val="22"/>
          <w:szCs w:val="22"/>
          <w:lang w:val="kk-KZ"/>
        </w:rPr>
        <w:t></w:t>
      </w:r>
      <w:r>
        <w:rPr>
          <w:color w:val="000000" w:themeColor="text1"/>
          <w:sz w:val="22"/>
          <w:szCs w:val="22"/>
          <w:lang w:val="kk-KZ"/>
        </w:rPr>
        <w:t>амен». Есл</w:t>
      </w:r>
      <w:r>
        <w:rPr>
          <w:vanish/>
          <w:color w:val="FFFFFF" w:themeColor="background1"/>
          <w:spacing w:val="-20"/>
          <w:w w:val="1"/>
          <w:sz w:val="22"/>
          <w:szCs w:val="22"/>
          <w:lang w:val="kk-KZ"/>
        </w:rPr>
        <w:t></w:t>
      </w:r>
      <w:r>
        <w:rPr>
          <w:color w:val="000000" w:themeColor="text1"/>
          <w:sz w:val="22"/>
          <w:szCs w:val="22"/>
          <w:lang w:val="kk-KZ"/>
        </w:rPr>
        <w:t>и нет</w:t>
      </w:r>
      <w:r>
        <w:rPr>
          <w:vanish/>
          <w:color w:val="FFFFFF" w:themeColor="background1"/>
          <w:spacing w:val="-20"/>
          <w:w w:val="1"/>
          <w:sz w:val="22"/>
          <w:szCs w:val="22"/>
          <w:lang w:val="kk-KZ"/>
        </w:rPr>
        <w:t></w:t>
      </w:r>
      <w:r>
        <w:rPr>
          <w:color w:val="000000" w:themeColor="text1"/>
          <w:sz w:val="22"/>
          <w:szCs w:val="22"/>
          <w:lang w:val="kk-KZ"/>
        </w:rPr>
        <w:t>, то зак</w:t>
      </w:r>
      <w:r>
        <w:rPr>
          <w:vanish/>
          <w:color w:val="FFFFFF" w:themeColor="background1"/>
          <w:spacing w:val="-20"/>
          <w:w w:val="1"/>
          <w:sz w:val="22"/>
          <w:szCs w:val="22"/>
          <w:lang w:val="kk-KZ"/>
        </w:rPr>
        <w:t></w:t>
      </w:r>
      <w:r>
        <w:rPr>
          <w:color w:val="000000" w:themeColor="text1"/>
          <w:sz w:val="22"/>
          <w:szCs w:val="22"/>
          <w:lang w:val="kk-KZ"/>
        </w:rPr>
        <w:t>ройте вкл</w:t>
      </w:r>
      <w:r>
        <w:rPr>
          <w:vanish/>
          <w:color w:val="FFFFFF" w:themeColor="background1"/>
          <w:spacing w:val="-20"/>
          <w:w w:val="1"/>
          <w:sz w:val="22"/>
          <w:szCs w:val="22"/>
          <w:lang w:val="kk-KZ"/>
        </w:rPr>
        <w:t></w:t>
      </w:r>
      <w:r>
        <w:rPr>
          <w:color w:val="000000" w:themeColor="text1"/>
          <w:sz w:val="22"/>
          <w:szCs w:val="22"/>
          <w:lang w:val="kk-KZ"/>
        </w:rPr>
        <w:t>адку бра</w:t>
      </w:r>
      <w:r>
        <w:rPr>
          <w:vanish/>
          <w:color w:val="FFFFFF" w:themeColor="background1"/>
          <w:spacing w:val="-20"/>
          <w:w w:val="1"/>
          <w:sz w:val="22"/>
          <w:szCs w:val="22"/>
          <w:lang w:val="kk-KZ"/>
        </w:rPr>
        <w:t></w:t>
      </w:r>
      <w:r>
        <w:rPr>
          <w:color w:val="000000" w:themeColor="text1"/>
          <w:sz w:val="22"/>
          <w:szCs w:val="22"/>
          <w:lang w:val="kk-KZ"/>
        </w:rPr>
        <w:t>узера.</w:t>
      </w:r>
    </w:p>
    <w:p w14:paraId="5D71738F" w14:textId="77777777" w:rsidR="000D6649" w:rsidRDefault="000D6649">
      <w:pPr>
        <w:jc w:val="both"/>
        <w:rPr>
          <w:rFonts w:ascii="Times New Roman" w:hAnsi="Times New Roman" w:cs="Times New Roman"/>
          <w:b/>
          <w:bCs/>
          <w:color w:val="000000" w:themeColor="text1"/>
          <w:sz w:val="24"/>
          <w:szCs w:val="24"/>
          <w:lang w:val="kk-KZ"/>
        </w:rPr>
      </w:pPr>
    </w:p>
    <w:p w14:paraId="646B0E1D" w14:textId="77777777" w:rsidR="000D6649" w:rsidRDefault="000D6649">
      <w:pPr>
        <w:jc w:val="both"/>
        <w:rPr>
          <w:rFonts w:ascii="Times New Roman" w:hAnsi="Times New Roman" w:cs="Times New Roman"/>
          <w:b/>
          <w:bCs/>
          <w:color w:val="000000" w:themeColor="text1"/>
          <w:sz w:val="24"/>
          <w:szCs w:val="24"/>
          <w:lang w:val="kk-KZ"/>
        </w:rPr>
      </w:pPr>
    </w:p>
    <w:p w14:paraId="7A094E37" w14:textId="77777777" w:rsidR="000D6649" w:rsidRDefault="000D6649">
      <w:pPr>
        <w:jc w:val="both"/>
        <w:rPr>
          <w:rFonts w:ascii="Times New Roman" w:hAnsi="Times New Roman" w:cs="Times New Roman"/>
          <w:b/>
          <w:bCs/>
          <w:color w:val="000000" w:themeColor="text1"/>
          <w:sz w:val="24"/>
          <w:szCs w:val="24"/>
          <w:lang w:val="kk-KZ"/>
        </w:rPr>
      </w:pPr>
    </w:p>
    <w:p w14:paraId="520A9275" w14:textId="77777777" w:rsidR="000D6649" w:rsidRDefault="000D6649">
      <w:pPr>
        <w:jc w:val="both"/>
        <w:rPr>
          <w:rFonts w:ascii="Times New Roman" w:hAnsi="Times New Roman" w:cs="Times New Roman"/>
          <w:b/>
          <w:bCs/>
          <w:color w:val="000000" w:themeColor="text1"/>
          <w:sz w:val="24"/>
          <w:szCs w:val="24"/>
          <w:lang w:val="kk-KZ"/>
        </w:rPr>
      </w:pPr>
    </w:p>
    <w:p w14:paraId="7AA183B8" w14:textId="77777777" w:rsidR="000D6649" w:rsidRDefault="000D6649">
      <w:pPr>
        <w:jc w:val="both"/>
        <w:rPr>
          <w:rFonts w:ascii="Times New Roman" w:hAnsi="Times New Roman" w:cs="Times New Roman"/>
          <w:b/>
          <w:bCs/>
          <w:color w:val="000000" w:themeColor="text1"/>
          <w:sz w:val="24"/>
          <w:szCs w:val="24"/>
          <w:lang w:val="kk-KZ"/>
        </w:rPr>
      </w:pPr>
    </w:p>
    <w:p w14:paraId="2147154B" w14:textId="77777777" w:rsidR="000D6649" w:rsidRDefault="000D6649">
      <w:pPr>
        <w:jc w:val="both"/>
        <w:rPr>
          <w:rFonts w:ascii="Times New Roman" w:hAnsi="Times New Roman" w:cs="Times New Roman"/>
          <w:b/>
          <w:bCs/>
          <w:color w:val="000000" w:themeColor="text1"/>
          <w:sz w:val="24"/>
          <w:szCs w:val="24"/>
          <w:lang w:val="kk-KZ"/>
        </w:rPr>
      </w:pPr>
    </w:p>
    <w:p w14:paraId="3F08A401" w14:textId="77777777" w:rsidR="000D6649" w:rsidRDefault="000D6649">
      <w:pPr>
        <w:jc w:val="both"/>
        <w:rPr>
          <w:rFonts w:ascii="Times New Roman" w:hAnsi="Times New Roman" w:cs="Times New Roman"/>
          <w:b/>
          <w:bCs/>
          <w:color w:val="000000" w:themeColor="text1"/>
          <w:sz w:val="24"/>
          <w:szCs w:val="24"/>
          <w:lang w:val="kk-KZ"/>
        </w:rPr>
      </w:pPr>
    </w:p>
    <w:p w14:paraId="49889853" w14:textId="77777777" w:rsidR="000D6649" w:rsidRDefault="000D6649">
      <w:pPr>
        <w:jc w:val="both"/>
        <w:rPr>
          <w:rFonts w:ascii="Times New Roman" w:hAnsi="Times New Roman" w:cs="Times New Roman"/>
          <w:b/>
          <w:bCs/>
          <w:color w:val="000000" w:themeColor="text1"/>
          <w:sz w:val="24"/>
          <w:szCs w:val="24"/>
          <w:lang w:val="kk-KZ"/>
        </w:rPr>
      </w:pPr>
    </w:p>
    <w:p w14:paraId="18487974" w14:textId="77777777" w:rsidR="000D6649" w:rsidRDefault="000D6649">
      <w:pPr>
        <w:jc w:val="both"/>
        <w:rPr>
          <w:rFonts w:ascii="Times New Roman" w:hAnsi="Times New Roman" w:cs="Times New Roman"/>
          <w:b/>
          <w:bCs/>
          <w:color w:val="000000" w:themeColor="text1"/>
          <w:sz w:val="24"/>
          <w:szCs w:val="24"/>
          <w:lang w:val="kk-KZ"/>
        </w:rPr>
      </w:pPr>
    </w:p>
    <w:p w14:paraId="2F680DB1" w14:textId="77777777" w:rsidR="000D6649" w:rsidRDefault="000D6649">
      <w:pPr>
        <w:jc w:val="both"/>
        <w:rPr>
          <w:rFonts w:ascii="Times New Roman" w:hAnsi="Times New Roman" w:cs="Times New Roman"/>
          <w:b/>
          <w:bCs/>
          <w:color w:val="000000" w:themeColor="text1"/>
          <w:sz w:val="24"/>
          <w:szCs w:val="24"/>
          <w:lang w:val="kk-KZ"/>
        </w:rPr>
      </w:pPr>
    </w:p>
    <w:p w14:paraId="45E1FBC5" w14:textId="77777777" w:rsidR="000D6649" w:rsidRDefault="000D6649">
      <w:pPr>
        <w:jc w:val="both"/>
        <w:rPr>
          <w:rFonts w:ascii="Times New Roman" w:hAnsi="Times New Roman" w:cs="Times New Roman"/>
          <w:b/>
          <w:bCs/>
          <w:color w:val="000000" w:themeColor="text1"/>
          <w:sz w:val="24"/>
          <w:szCs w:val="24"/>
          <w:lang w:val="kk-KZ"/>
        </w:rPr>
      </w:pPr>
    </w:p>
    <w:p w14:paraId="09847E73" w14:textId="77777777" w:rsidR="000D6649" w:rsidRDefault="000D6649">
      <w:pPr>
        <w:jc w:val="both"/>
        <w:rPr>
          <w:rFonts w:ascii="Times New Roman" w:hAnsi="Times New Roman" w:cs="Times New Roman"/>
          <w:b/>
          <w:bCs/>
          <w:color w:val="000000" w:themeColor="text1"/>
          <w:sz w:val="24"/>
          <w:szCs w:val="24"/>
          <w:lang w:val="kk-KZ"/>
        </w:rPr>
      </w:pPr>
    </w:p>
    <w:p w14:paraId="3AF3B900" w14:textId="77777777" w:rsidR="000D6649" w:rsidRDefault="000D6649">
      <w:pPr>
        <w:jc w:val="both"/>
        <w:rPr>
          <w:rFonts w:ascii="Times New Roman" w:hAnsi="Times New Roman" w:cs="Times New Roman"/>
          <w:b/>
          <w:bCs/>
          <w:color w:val="000000" w:themeColor="text1"/>
          <w:sz w:val="24"/>
          <w:szCs w:val="24"/>
          <w:lang w:val="kk-KZ"/>
        </w:rPr>
      </w:pPr>
    </w:p>
    <w:p w14:paraId="330D09D2" w14:textId="77777777" w:rsidR="000D6649" w:rsidRDefault="000D6649">
      <w:pPr>
        <w:jc w:val="both"/>
        <w:rPr>
          <w:rFonts w:ascii="Times New Roman" w:hAnsi="Times New Roman" w:cs="Times New Roman"/>
          <w:b/>
          <w:bCs/>
          <w:color w:val="000000" w:themeColor="text1"/>
          <w:sz w:val="24"/>
          <w:szCs w:val="24"/>
          <w:lang w:val="kk-KZ"/>
        </w:rPr>
      </w:pPr>
    </w:p>
    <w:p w14:paraId="163E8872" w14:textId="77777777" w:rsidR="000D6649" w:rsidRDefault="000D6649">
      <w:pPr>
        <w:jc w:val="both"/>
        <w:rPr>
          <w:rFonts w:ascii="Times New Roman" w:hAnsi="Times New Roman" w:cs="Times New Roman"/>
          <w:b/>
          <w:bCs/>
          <w:color w:val="000000" w:themeColor="text1"/>
          <w:sz w:val="24"/>
          <w:szCs w:val="24"/>
          <w:lang w:val="kk-KZ"/>
        </w:rPr>
      </w:pPr>
    </w:p>
    <w:p w14:paraId="78053801" w14:textId="77777777" w:rsidR="000D6649" w:rsidRDefault="000D6649">
      <w:pPr>
        <w:jc w:val="both"/>
        <w:rPr>
          <w:rFonts w:ascii="Times New Roman" w:hAnsi="Times New Roman" w:cs="Times New Roman"/>
          <w:b/>
          <w:bCs/>
          <w:color w:val="000000" w:themeColor="text1"/>
          <w:sz w:val="24"/>
          <w:szCs w:val="24"/>
          <w:lang w:val="kk-KZ"/>
        </w:rPr>
      </w:pPr>
    </w:p>
    <w:p w14:paraId="7B428036" w14:textId="77777777" w:rsidR="000D6649" w:rsidRDefault="000D6649">
      <w:pPr>
        <w:jc w:val="both"/>
        <w:rPr>
          <w:rFonts w:ascii="Times New Roman" w:hAnsi="Times New Roman" w:cs="Times New Roman"/>
          <w:b/>
          <w:bCs/>
          <w:color w:val="000000" w:themeColor="text1"/>
          <w:sz w:val="24"/>
          <w:szCs w:val="24"/>
          <w:lang w:val="kk-KZ"/>
        </w:rPr>
      </w:pPr>
    </w:p>
    <w:p w14:paraId="413D8F94" w14:textId="77777777" w:rsidR="000D6649" w:rsidRDefault="000D6649">
      <w:pPr>
        <w:jc w:val="both"/>
        <w:rPr>
          <w:rFonts w:ascii="Times New Roman" w:hAnsi="Times New Roman" w:cs="Times New Roman"/>
          <w:b/>
          <w:bCs/>
          <w:color w:val="000000" w:themeColor="text1"/>
          <w:sz w:val="24"/>
          <w:szCs w:val="24"/>
          <w:lang w:val="kk-KZ"/>
        </w:rPr>
      </w:pPr>
    </w:p>
    <w:p w14:paraId="71B9F342" w14:textId="77777777" w:rsidR="000D6649" w:rsidRDefault="000D6649">
      <w:pPr>
        <w:jc w:val="both"/>
        <w:rPr>
          <w:rFonts w:ascii="Times New Roman" w:hAnsi="Times New Roman" w:cs="Times New Roman"/>
          <w:b/>
          <w:bCs/>
          <w:color w:val="000000" w:themeColor="text1"/>
          <w:sz w:val="24"/>
          <w:szCs w:val="24"/>
          <w:lang w:val="kk-KZ"/>
        </w:rPr>
      </w:pPr>
    </w:p>
    <w:p w14:paraId="05B62AA9" w14:textId="77777777" w:rsidR="000D6649" w:rsidRDefault="00AF6C19">
      <w:pPr>
        <w:spacing w:after="0" w:line="240" w:lineRule="auto"/>
        <w:jc w:val="right"/>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lastRenderedPageBreak/>
        <w:t>Приложение 2</w:t>
      </w:r>
    </w:p>
    <w:p w14:paraId="388F364A" w14:textId="77777777" w:rsidR="000D6649" w:rsidRDefault="00AF6C19">
      <w:pPr>
        <w:spacing w:after="0" w:line="240" w:lineRule="auto"/>
        <w:jc w:val="center"/>
        <w:rPr>
          <w:rFonts w:ascii="Times New Roman" w:hAnsi="Times New Roman" w:cs="Times New Roman"/>
          <w:b/>
          <w:bCs/>
        </w:rPr>
      </w:pPr>
      <w:r>
        <w:rPr>
          <w:rFonts w:ascii="Times New Roman" w:hAnsi="Times New Roman" w:cs="Times New Roman"/>
          <w:b/>
          <w:bCs/>
        </w:rPr>
        <w:t>АНКЕТА</w:t>
      </w:r>
    </w:p>
    <w:p w14:paraId="692284C1" w14:textId="77777777" w:rsidR="000D6649" w:rsidRDefault="000D6649">
      <w:pPr>
        <w:spacing w:after="0" w:line="240" w:lineRule="auto"/>
        <w:rPr>
          <w:rFonts w:ascii="Times New Roman" w:hAnsi="Times New Roman" w:cs="Times New Roman"/>
        </w:rPr>
      </w:pPr>
    </w:p>
    <w:p w14:paraId="6C4BD214" w14:textId="77777777" w:rsidR="000D6649" w:rsidRDefault="00AF6C19">
      <w:pPr>
        <w:spacing w:after="0" w:line="240" w:lineRule="auto"/>
        <w:ind w:firstLine="709"/>
        <w:jc w:val="both"/>
        <w:rPr>
          <w:rFonts w:ascii="Times New Roman" w:hAnsi="Times New Roman" w:cs="Times New Roman"/>
        </w:rPr>
      </w:pPr>
      <w:r>
        <w:rPr>
          <w:rFonts w:ascii="Times New Roman" w:hAnsi="Times New Roman" w:cs="Times New Roman"/>
        </w:rPr>
        <w:t xml:space="preserve">Анкета для опроса в вузах Республики Казахстан по оценке совершенствования управления дистанционным образованием в вузах РК на основе цифровизации. Анкета включает вопросы по ключевым показателям объекта и предмета исследования. </w:t>
      </w:r>
    </w:p>
    <w:p w14:paraId="33C72DAC" w14:textId="77777777" w:rsidR="000D6649" w:rsidRDefault="00AF6C19">
      <w:pPr>
        <w:spacing w:after="0" w:line="240" w:lineRule="auto"/>
        <w:ind w:firstLine="709"/>
        <w:jc w:val="both"/>
        <w:rPr>
          <w:rFonts w:ascii="Times New Roman" w:hAnsi="Times New Roman" w:cs="Times New Roman"/>
        </w:rPr>
      </w:pPr>
      <w:r>
        <w:rPr>
          <w:rFonts w:ascii="Times New Roman" w:hAnsi="Times New Roman" w:cs="Times New Roman"/>
        </w:rPr>
        <w:t>Эта анкета поможет получить комплексную оценку того, как цифровизация влияет на управление дистанционным образованием, и выявить ключевые направления для дальнейшего развития и совершенствования процессов.</w:t>
      </w:r>
    </w:p>
    <w:p w14:paraId="7B2FE23E" w14:textId="77777777" w:rsidR="000D6649" w:rsidRDefault="000D6649">
      <w:pPr>
        <w:spacing w:after="0" w:line="240" w:lineRule="auto"/>
        <w:rPr>
          <w:rFonts w:ascii="Times New Roman" w:hAnsi="Times New Roman" w:cs="Times New Roman"/>
        </w:rPr>
      </w:pPr>
    </w:p>
    <w:p w14:paraId="77075EA7" w14:textId="77777777" w:rsidR="000D6649" w:rsidRDefault="00AF6C19">
      <w:pPr>
        <w:spacing w:after="0" w:line="240" w:lineRule="auto"/>
        <w:rPr>
          <w:rFonts w:ascii="Times New Roman" w:hAnsi="Times New Roman" w:cs="Times New Roman"/>
        </w:rPr>
      </w:pPr>
      <w:proofErr w:type="gramStart"/>
      <w:r>
        <w:rPr>
          <w:rFonts w:ascii="Times New Roman" w:hAnsi="Times New Roman" w:cs="Times New Roman"/>
          <w:b/>
          <w:bCs/>
        </w:rPr>
        <w:t>Целевая аудитория опроса</w:t>
      </w:r>
      <w:r>
        <w:rPr>
          <w:rFonts w:ascii="Times New Roman" w:hAnsi="Times New Roman" w:cs="Times New Roman"/>
        </w:rPr>
        <w:t xml:space="preserve"> это</w:t>
      </w:r>
      <w:proofErr w:type="gramEnd"/>
      <w:r>
        <w:rPr>
          <w:rFonts w:ascii="Times New Roman" w:hAnsi="Times New Roman" w:cs="Times New Roman"/>
        </w:rPr>
        <w:t xml:space="preserve"> студенты, преподаватели и административный персонал вузов РК.</w:t>
      </w:r>
    </w:p>
    <w:p w14:paraId="70C72FDD" w14:textId="77777777" w:rsidR="000D6649" w:rsidRDefault="000D6649">
      <w:pPr>
        <w:spacing w:after="0" w:line="240" w:lineRule="auto"/>
        <w:rPr>
          <w:rFonts w:ascii="Times New Roman" w:hAnsi="Times New Roman" w:cs="Times New Roman"/>
        </w:rPr>
      </w:pPr>
    </w:p>
    <w:p w14:paraId="24843396" w14:textId="77777777" w:rsidR="000D6649" w:rsidRDefault="00AF6C19">
      <w:pPr>
        <w:spacing w:after="0" w:line="240" w:lineRule="auto"/>
        <w:rPr>
          <w:rFonts w:ascii="Times New Roman" w:hAnsi="Times New Roman" w:cs="Times New Roman"/>
          <w:b/>
          <w:bCs/>
        </w:rPr>
      </w:pPr>
      <w:r>
        <w:rPr>
          <w:rFonts w:ascii="Times New Roman" w:hAnsi="Times New Roman" w:cs="Times New Roman"/>
          <w:b/>
          <w:bCs/>
        </w:rPr>
        <w:t>Общая часть</w:t>
      </w:r>
    </w:p>
    <w:p w14:paraId="7EBBD688" w14:textId="77777777" w:rsidR="000D6649" w:rsidRDefault="00AF6C19">
      <w:pPr>
        <w:spacing w:after="0" w:line="240" w:lineRule="auto"/>
        <w:rPr>
          <w:rFonts w:ascii="Times New Roman" w:hAnsi="Times New Roman" w:cs="Times New Roman"/>
        </w:rPr>
      </w:pPr>
      <w:r>
        <w:rPr>
          <w:rFonts w:ascii="Times New Roman" w:hAnsi="Times New Roman" w:cs="Times New Roman"/>
        </w:rPr>
        <w:t>1. ФИО (при желании анонимно):</w:t>
      </w:r>
    </w:p>
    <w:p w14:paraId="072225D5" w14:textId="77777777" w:rsidR="000D6649" w:rsidRDefault="00AF6C19">
      <w:pPr>
        <w:spacing w:after="0" w:line="240" w:lineRule="auto"/>
        <w:rPr>
          <w:rFonts w:ascii="Times New Roman" w:hAnsi="Times New Roman" w:cs="Times New Roman"/>
        </w:rPr>
      </w:pPr>
      <w:r>
        <w:rPr>
          <w:rFonts w:ascii="Times New Roman" w:hAnsi="Times New Roman" w:cs="Times New Roman"/>
        </w:rPr>
        <w:t>2. Роль (студент, преподаватель, административный сотрудник):</w:t>
      </w:r>
    </w:p>
    <w:p w14:paraId="44120AC2" w14:textId="77777777" w:rsidR="000D6649" w:rsidRDefault="00AF6C19">
      <w:pPr>
        <w:spacing w:after="0" w:line="240" w:lineRule="auto"/>
        <w:rPr>
          <w:rFonts w:ascii="Times New Roman" w:hAnsi="Times New Roman" w:cs="Times New Roman"/>
        </w:rPr>
      </w:pPr>
      <w:r>
        <w:rPr>
          <w:rFonts w:ascii="Times New Roman" w:hAnsi="Times New Roman" w:cs="Times New Roman"/>
        </w:rPr>
        <w:t>3. ВУЗ/Факультет:</w:t>
      </w:r>
    </w:p>
    <w:p w14:paraId="03339F07" w14:textId="77777777" w:rsidR="000D6649" w:rsidRDefault="00AF6C19">
      <w:pPr>
        <w:spacing w:after="0" w:line="240" w:lineRule="auto"/>
        <w:rPr>
          <w:rFonts w:ascii="Times New Roman" w:hAnsi="Times New Roman" w:cs="Times New Roman"/>
        </w:rPr>
      </w:pPr>
      <w:r>
        <w:rPr>
          <w:rFonts w:ascii="Times New Roman" w:hAnsi="Times New Roman" w:cs="Times New Roman"/>
        </w:rPr>
        <w:t>4. Стаж работы/обучения в дистанционном формате:</w:t>
      </w:r>
    </w:p>
    <w:p w14:paraId="6E688E41" w14:textId="77777777" w:rsidR="000D6649" w:rsidRDefault="000D6649">
      <w:pPr>
        <w:spacing w:after="0" w:line="240" w:lineRule="auto"/>
        <w:rPr>
          <w:rFonts w:ascii="Times New Roman" w:hAnsi="Times New Roman" w:cs="Times New Roman"/>
        </w:rPr>
      </w:pPr>
    </w:p>
    <w:p w14:paraId="3C265518" w14:textId="77777777" w:rsidR="000D6649" w:rsidRDefault="00AF6C19">
      <w:pPr>
        <w:spacing w:after="0" w:line="240" w:lineRule="auto"/>
        <w:rPr>
          <w:rFonts w:ascii="Times New Roman" w:hAnsi="Times New Roman" w:cs="Times New Roman"/>
          <w:b/>
          <w:bCs/>
        </w:rPr>
      </w:pPr>
      <w:r>
        <w:rPr>
          <w:rFonts w:ascii="Times New Roman" w:hAnsi="Times New Roman" w:cs="Times New Roman"/>
          <w:b/>
          <w:bCs/>
        </w:rPr>
        <w:t>Технологическая инфраструктура</w:t>
      </w:r>
    </w:p>
    <w:p w14:paraId="259B3F7B" w14:textId="77777777" w:rsidR="000D6649" w:rsidRDefault="00AF6C19">
      <w:pPr>
        <w:spacing w:after="0" w:line="240" w:lineRule="auto"/>
        <w:rPr>
          <w:rFonts w:ascii="Times New Roman" w:hAnsi="Times New Roman" w:cs="Times New Roman"/>
        </w:rPr>
      </w:pPr>
      <w:r>
        <w:rPr>
          <w:rFonts w:ascii="Times New Roman" w:hAnsi="Times New Roman" w:cs="Times New Roman"/>
        </w:rPr>
        <w:t>5. Оцените качество и надежность платформы для дистанционного обучения:</w:t>
      </w:r>
    </w:p>
    <w:p w14:paraId="4FDF0948"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Очень плохое</w:t>
      </w:r>
    </w:p>
    <w:p w14:paraId="3A73E074"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Плохое</w:t>
      </w:r>
    </w:p>
    <w:p w14:paraId="0A769F0E"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Удовлетворительное</w:t>
      </w:r>
    </w:p>
    <w:p w14:paraId="03C0988F"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Хорошее</w:t>
      </w:r>
    </w:p>
    <w:p w14:paraId="0EA94978"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Отличное</w:t>
      </w:r>
    </w:p>
    <w:p w14:paraId="0F7437D2" w14:textId="77777777" w:rsidR="000D6649" w:rsidRDefault="00AF6C19">
      <w:pPr>
        <w:spacing w:after="0" w:line="240" w:lineRule="auto"/>
        <w:rPr>
          <w:rFonts w:ascii="Times New Roman" w:hAnsi="Times New Roman" w:cs="Times New Roman"/>
        </w:rPr>
      </w:pPr>
      <w:r>
        <w:rPr>
          <w:rFonts w:ascii="Times New Roman" w:hAnsi="Times New Roman" w:cs="Times New Roman"/>
        </w:rPr>
        <w:t>6. Как часто Вы сталкиваетесь с проблемами интернет-соединения во время учебного процесса?</w:t>
      </w:r>
    </w:p>
    <w:p w14:paraId="788E21BE"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Очень часто</w:t>
      </w:r>
    </w:p>
    <w:p w14:paraId="7FB16789"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Часто</w:t>
      </w:r>
    </w:p>
    <w:p w14:paraId="53DDFA2A"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Иногда</w:t>
      </w:r>
    </w:p>
    <w:p w14:paraId="05D2FFCB"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Редко</w:t>
      </w:r>
    </w:p>
    <w:p w14:paraId="0AABBCC1"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Никогда</w:t>
      </w:r>
    </w:p>
    <w:p w14:paraId="7974FFD1" w14:textId="77777777" w:rsidR="000D6649" w:rsidRDefault="000D6649">
      <w:pPr>
        <w:spacing w:after="0" w:line="240" w:lineRule="auto"/>
        <w:rPr>
          <w:rFonts w:ascii="Times New Roman" w:hAnsi="Times New Roman" w:cs="Times New Roman"/>
        </w:rPr>
      </w:pPr>
    </w:p>
    <w:p w14:paraId="1886EE9D" w14:textId="77777777" w:rsidR="000D6649" w:rsidRDefault="00AF6C19">
      <w:pPr>
        <w:spacing w:after="0" w:line="240" w:lineRule="auto"/>
        <w:rPr>
          <w:rFonts w:ascii="Times New Roman" w:hAnsi="Times New Roman" w:cs="Times New Roman"/>
          <w:b/>
          <w:bCs/>
        </w:rPr>
      </w:pPr>
      <w:r>
        <w:rPr>
          <w:rFonts w:ascii="Times New Roman" w:hAnsi="Times New Roman" w:cs="Times New Roman"/>
          <w:b/>
          <w:bCs/>
        </w:rPr>
        <w:t>Качество обучающих материалов</w:t>
      </w:r>
    </w:p>
    <w:p w14:paraId="0B7CAFEA" w14:textId="77777777" w:rsidR="000D6649" w:rsidRDefault="00AF6C19">
      <w:pPr>
        <w:spacing w:after="0" w:line="240" w:lineRule="auto"/>
        <w:rPr>
          <w:rFonts w:ascii="Times New Roman" w:hAnsi="Times New Roman" w:cs="Times New Roman"/>
        </w:rPr>
      </w:pPr>
      <w:r>
        <w:rPr>
          <w:rFonts w:ascii="Times New Roman" w:hAnsi="Times New Roman" w:cs="Times New Roman"/>
        </w:rPr>
        <w:t>7. Удовлетворяют ли Вас предоставляемые обучающие материалы?</w:t>
      </w:r>
    </w:p>
    <w:p w14:paraId="4975644C"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Полностью удовлетворяют</w:t>
      </w:r>
    </w:p>
    <w:p w14:paraId="37958B9B"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Скорее удовлетворяют</w:t>
      </w:r>
    </w:p>
    <w:p w14:paraId="7F198488"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Нейтрально</w:t>
      </w:r>
    </w:p>
    <w:p w14:paraId="10FE63B3"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Скорее не удовлетворяют</w:t>
      </w:r>
    </w:p>
    <w:p w14:paraId="0A437B1C"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Совсем не удовлетворяют</w:t>
      </w:r>
    </w:p>
    <w:p w14:paraId="59D693AC" w14:textId="77777777" w:rsidR="000D6649" w:rsidRDefault="000D6649">
      <w:pPr>
        <w:spacing w:after="0" w:line="240" w:lineRule="auto"/>
        <w:rPr>
          <w:rFonts w:ascii="Times New Roman" w:hAnsi="Times New Roman" w:cs="Times New Roman"/>
        </w:rPr>
      </w:pPr>
    </w:p>
    <w:p w14:paraId="17EC17A9" w14:textId="77777777" w:rsidR="000D6649" w:rsidRDefault="00AF6C19">
      <w:pPr>
        <w:spacing w:after="0" w:line="240" w:lineRule="auto"/>
        <w:rPr>
          <w:rFonts w:ascii="Times New Roman" w:hAnsi="Times New Roman" w:cs="Times New Roman"/>
          <w:b/>
          <w:bCs/>
        </w:rPr>
      </w:pPr>
      <w:r>
        <w:rPr>
          <w:rFonts w:ascii="Times New Roman" w:hAnsi="Times New Roman" w:cs="Times New Roman"/>
          <w:b/>
          <w:bCs/>
        </w:rPr>
        <w:t>Педагогические методы</w:t>
      </w:r>
    </w:p>
    <w:p w14:paraId="575470A1" w14:textId="77777777" w:rsidR="000D6649" w:rsidRDefault="00AF6C19">
      <w:pPr>
        <w:spacing w:after="0" w:line="240" w:lineRule="auto"/>
        <w:rPr>
          <w:rFonts w:ascii="Times New Roman" w:hAnsi="Times New Roman" w:cs="Times New Roman"/>
        </w:rPr>
      </w:pPr>
      <w:r>
        <w:rPr>
          <w:rFonts w:ascii="Times New Roman" w:hAnsi="Times New Roman" w:cs="Times New Roman"/>
        </w:rPr>
        <w:t>8. На ваш взгляд, насколько эффективно используются различные методы дистанционного обучения (вебинары, онлайн-лекции, интерактивные задания и т.д.)?</w:t>
      </w:r>
    </w:p>
    <w:p w14:paraId="5D71C034"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Очень эффективно</w:t>
      </w:r>
    </w:p>
    <w:p w14:paraId="6FE7846C"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Эффективно</w:t>
      </w:r>
    </w:p>
    <w:p w14:paraId="1FD014E7"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Удовлетворительно</w:t>
      </w:r>
    </w:p>
    <w:p w14:paraId="0CBEAA87"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Неэффективно</w:t>
      </w:r>
    </w:p>
    <w:p w14:paraId="09A0B0E6"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Совсем неэффективно</w:t>
      </w:r>
    </w:p>
    <w:p w14:paraId="74AF0F57" w14:textId="77777777" w:rsidR="000D6649" w:rsidRDefault="000D6649">
      <w:pPr>
        <w:spacing w:after="0" w:line="240" w:lineRule="auto"/>
        <w:rPr>
          <w:rFonts w:ascii="Times New Roman" w:hAnsi="Times New Roman" w:cs="Times New Roman"/>
        </w:rPr>
      </w:pPr>
    </w:p>
    <w:p w14:paraId="7AEC67C0" w14:textId="77777777" w:rsidR="000D6649" w:rsidRDefault="00AF6C19">
      <w:pPr>
        <w:spacing w:after="0" w:line="240" w:lineRule="auto"/>
        <w:rPr>
          <w:rFonts w:ascii="Times New Roman" w:hAnsi="Times New Roman" w:cs="Times New Roman"/>
          <w:b/>
          <w:bCs/>
        </w:rPr>
      </w:pPr>
      <w:r>
        <w:rPr>
          <w:rFonts w:ascii="Times New Roman" w:hAnsi="Times New Roman" w:cs="Times New Roman"/>
          <w:b/>
          <w:bCs/>
        </w:rPr>
        <w:t>Оценка успеваемости и контроль знаний</w:t>
      </w:r>
    </w:p>
    <w:p w14:paraId="5A55275C" w14:textId="77777777" w:rsidR="000D6649" w:rsidRDefault="00AF6C19">
      <w:pPr>
        <w:spacing w:after="0" w:line="240" w:lineRule="auto"/>
        <w:rPr>
          <w:rFonts w:ascii="Times New Roman" w:hAnsi="Times New Roman" w:cs="Times New Roman"/>
        </w:rPr>
      </w:pPr>
      <w:r>
        <w:rPr>
          <w:rFonts w:ascii="Times New Roman" w:hAnsi="Times New Roman" w:cs="Times New Roman"/>
        </w:rPr>
        <w:t>9. Как Вы оцениваете систему оценки успеваемости в условиях дистанционного образования?</w:t>
      </w:r>
    </w:p>
    <w:p w14:paraId="0FD3E2F2"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Очень справедливо и объективно</w:t>
      </w:r>
    </w:p>
    <w:p w14:paraId="4EB60E51"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Справедливо</w:t>
      </w:r>
    </w:p>
    <w:p w14:paraId="3950204E"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Нейтрально</w:t>
      </w:r>
    </w:p>
    <w:p w14:paraId="51F412DF"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Несправедливо</w:t>
      </w:r>
    </w:p>
    <w:p w14:paraId="1B84DA3E"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Очень несправедливо и субъективно</w:t>
      </w:r>
    </w:p>
    <w:p w14:paraId="52B53F35" w14:textId="77777777" w:rsidR="000D6649" w:rsidRDefault="000D6649">
      <w:pPr>
        <w:spacing w:after="0" w:line="240" w:lineRule="auto"/>
        <w:rPr>
          <w:rFonts w:ascii="Times New Roman" w:hAnsi="Times New Roman" w:cs="Times New Roman"/>
        </w:rPr>
      </w:pPr>
    </w:p>
    <w:p w14:paraId="0E46C76C" w14:textId="77777777" w:rsidR="000D6649" w:rsidRDefault="00AF6C19">
      <w:pPr>
        <w:spacing w:after="0" w:line="240" w:lineRule="auto"/>
        <w:rPr>
          <w:rFonts w:ascii="Times New Roman" w:hAnsi="Times New Roman" w:cs="Times New Roman"/>
          <w:b/>
          <w:bCs/>
        </w:rPr>
      </w:pPr>
      <w:r>
        <w:rPr>
          <w:rFonts w:ascii="Times New Roman" w:hAnsi="Times New Roman" w:cs="Times New Roman"/>
          <w:b/>
          <w:bCs/>
        </w:rPr>
        <w:lastRenderedPageBreak/>
        <w:t>Поддержка студентов и преподавателей</w:t>
      </w:r>
    </w:p>
    <w:p w14:paraId="4C5D34AE" w14:textId="77777777" w:rsidR="000D6649" w:rsidRDefault="00AF6C19">
      <w:pPr>
        <w:spacing w:after="0" w:line="240" w:lineRule="auto"/>
        <w:rPr>
          <w:rFonts w:ascii="Times New Roman" w:hAnsi="Times New Roman" w:cs="Times New Roman"/>
        </w:rPr>
      </w:pPr>
      <w:r>
        <w:rPr>
          <w:rFonts w:ascii="Times New Roman" w:hAnsi="Times New Roman" w:cs="Times New Roman"/>
        </w:rPr>
        <w:t>10. Насколько доступна техническая и методическая поддержка в процессе дистанционного обучения?</w:t>
      </w:r>
    </w:p>
    <w:p w14:paraId="2EBAC4C3"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Всегда доступна</w:t>
      </w:r>
    </w:p>
    <w:p w14:paraId="4E1B469A"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Часто доступна</w:t>
      </w:r>
    </w:p>
    <w:p w14:paraId="07707304"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Иногда доступна</w:t>
      </w:r>
    </w:p>
    <w:p w14:paraId="7FF91799"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Редко доступна</w:t>
      </w:r>
    </w:p>
    <w:p w14:paraId="120B3CCD"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Никогда не доступна</w:t>
      </w:r>
    </w:p>
    <w:p w14:paraId="54282D75" w14:textId="77777777" w:rsidR="000D6649" w:rsidRDefault="00AF6C19">
      <w:pPr>
        <w:spacing w:after="0" w:line="240" w:lineRule="auto"/>
        <w:rPr>
          <w:rFonts w:ascii="Times New Roman" w:hAnsi="Times New Roman" w:cs="Times New Roman"/>
          <w:b/>
          <w:bCs/>
        </w:rPr>
      </w:pPr>
      <w:r>
        <w:rPr>
          <w:rFonts w:ascii="Times New Roman" w:hAnsi="Times New Roman" w:cs="Times New Roman"/>
          <w:b/>
          <w:bCs/>
        </w:rPr>
        <w:t>Административное управление</w:t>
      </w:r>
    </w:p>
    <w:p w14:paraId="2464C90F" w14:textId="77777777" w:rsidR="000D6649" w:rsidRDefault="00AF6C19">
      <w:pPr>
        <w:spacing w:after="0" w:line="240" w:lineRule="auto"/>
        <w:rPr>
          <w:rFonts w:ascii="Times New Roman" w:hAnsi="Times New Roman" w:cs="Times New Roman"/>
        </w:rPr>
      </w:pPr>
      <w:r>
        <w:rPr>
          <w:rFonts w:ascii="Times New Roman" w:hAnsi="Times New Roman" w:cs="Times New Roman"/>
        </w:rPr>
        <w:t>11. Оцените эффективность управленческих процессов в вашем вузе в контексте дистанционного обучения:</w:t>
      </w:r>
    </w:p>
    <w:p w14:paraId="4981F8F9"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Очень эффективно</w:t>
      </w:r>
    </w:p>
    <w:p w14:paraId="1A394EF6"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Эффективно</w:t>
      </w:r>
    </w:p>
    <w:p w14:paraId="2396F96D"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Удовлетворительно</w:t>
      </w:r>
    </w:p>
    <w:p w14:paraId="71EB9E11"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Неэффективно</w:t>
      </w:r>
    </w:p>
    <w:p w14:paraId="771BD959"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Очень неэффективно</w:t>
      </w:r>
    </w:p>
    <w:p w14:paraId="026E302F" w14:textId="77777777" w:rsidR="000D6649" w:rsidRDefault="00AF6C19">
      <w:pPr>
        <w:spacing w:after="0" w:line="240" w:lineRule="auto"/>
        <w:rPr>
          <w:rFonts w:ascii="Times New Roman" w:hAnsi="Times New Roman" w:cs="Times New Roman"/>
          <w:b/>
          <w:bCs/>
        </w:rPr>
      </w:pPr>
      <w:r>
        <w:rPr>
          <w:rFonts w:ascii="Times New Roman" w:hAnsi="Times New Roman" w:cs="Times New Roman"/>
          <w:b/>
          <w:bCs/>
        </w:rPr>
        <w:t>Социально-психологический аспект</w:t>
      </w:r>
    </w:p>
    <w:p w14:paraId="583B307F" w14:textId="77777777" w:rsidR="000D6649" w:rsidRDefault="00AF6C19">
      <w:pPr>
        <w:spacing w:after="0" w:line="240" w:lineRule="auto"/>
        <w:rPr>
          <w:rFonts w:ascii="Times New Roman" w:hAnsi="Times New Roman" w:cs="Times New Roman"/>
        </w:rPr>
      </w:pPr>
      <w:r>
        <w:rPr>
          <w:rFonts w:ascii="Times New Roman" w:hAnsi="Times New Roman" w:cs="Times New Roman"/>
        </w:rPr>
        <w:t>12.  Чувствуете ли Вы себя частью образовательного сообщества, находясь в дистанционном формате обучения?</w:t>
      </w:r>
    </w:p>
    <w:p w14:paraId="71C06588"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Полностью чувствую</w:t>
      </w:r>
    </w:p>
    <w:p w14:paraId="7D040ABD"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Скорее чувствую</w:t>
      </w:r>
    </w:p>
    <w:p w14:paraId="1F1CEA13"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Нейтрально</w:t>
      </w:r>
    </w:p>
    <w:p w14:paraId="334CA6A8"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Скорее не чувствую</w:t>
      </w:r>
    </w:p>
    <w:p w14:paraId="1EA24703"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Совсем не чувствую</w:t>
      </w:r>
    </w:p>
    <w:p w14:paraId="528AF89C" w14:textId="77777777" w:rsidR="000D6649" w:rsidRDefault="00AF6C19">
      <w:pPr>
        <w:spacing w:after="0" w:line="240" w:lineRule="auto"/>
        <w:rPr>
          <w:rFonts w:ascii="Times New Roman" w:hAnsi="Times New Roman" w:cs="Times New Roman"/>
          <w:b/>
          <w:bCs/>
        </w:rPr>
      </w:pPr>
      <w:r>
        <w:rPr>
          <w:rFonts w:ascii="Times New Roman" w:hAnsi="Times New Roman" w:cs="Times New Roman"/>
          <w:b/>
          <w:bCs/>
        </w:rPr>
        <w:t>Инновационные разработки</w:t>
      </w:r>
    </w:p>
    <w:p w14:paraId="38704D31" w14:textId="77777777" w:rsidR="000D6649" w:rsidRDefault="00AF6C19">
      <w:pPr>
        <w:spacing w:after="0" w:line="240" w:lineRule="auto"/>
        <w:rPr>
          <w:rFonts w:ascii="Times New Roman" w:hAnsi="Times New Roman" w:cs="Times New Roman"/>
        </w:rPr>
      </w:pPr>
      <w:r>
        <w:rPr>
          <w:rFonts w:ascii="Times New Roman" w:hAnsi="Times New Roman" w:cs="Times New Roman"/>
        </w:rPr>
        <w:t>13. Насколько часто в вашем вузе внедряются новые технологии и подходы в процесс дистанционного обучения?</w:t>
      </w:r>
    </w:p>
    <w:p w14:paraId="474E2672"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Очень часто</w:t>
      </w:r>
    </w:p>
    <w:p w14:paraId="1C25AE7F"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Часто</w:t>
      </w:r>
    </w:p>
    <w:p w14:paraId="6CA3F1C3"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Иногда</w:t>
      </w:r>
    </w:p>
    <w:p w14:paraId="687EA572"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Редко</w:t>
      </w:r>
    </w:p>
    <w:p w14:paraId="5D9DFDEC"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Никогда</w:t>
      </w:r>
    </w:p>
    <w:p w14:paraId="11233C13" w14:textId="77777777" w:rsidR="000D6649" w:rsidRDefault="00AF6C19">
      <w:pPr>
        <w:spacing w:after="0" w:line="240" w:lineRule="auto"/>
        <w:rPr>
          <w:rFonts w:ascii="Times New Roman" w:hAnsi="Times New Roman" w:cs="Times New Roman"/>
          <w:b/>
          <w:bCs/>
        </w:rPr>
      </w:pPr>
      <w:r>
        <w:rPr>
          <w:rFonts w:ascii="Times New Roman" w:hAnsi="Times New Roman" w:cs="Times New Roman"/>
          <w:b/>
          <w:bCs/>
        </w:rPr>
        <w:t>Международное сотрудничество и обмен опытом</w:t>
      </w:r>
    </w:p>
    <w:p w14:paraId="0FC4699D" w14:textId="77777777" w:rsidR="000D6649" w:rsidRDefault="00AF6C19">
      <w:pPr>
        <w:spacing w:after="0" w:line="240" w:lineRule="auto"/>
        <w:rPr>
          <w:rFonts w:ascii="Times New Roman" w:hAnsi="Times New Roman" w:cs="Times New Roman"/>
        </w:rPr>
      </w:pPr>
      <w:r>
        <w:rPr>
          <w:rFonts w:ascii="Times New Roman" w:hAnsi="Times New Roman" w:cs="Times New Roman"/>
        </w:rPr>
        <w:t>14. Осведомлены ли Вы о международном сотрудничестве вашего вуза в области дистанционного образования?</w:t>
      </w:r>
    </w:p>
    <w:p w14:paraId="7D147529"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Полностью осведомлен(а)</w:t>
      </w:r>
    </w:p>
    <w:p w14:paraId="14DFB0E4"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Скорее осведомлен(а)</w:t>
      </w:r>
    </w:p>
    <w:p w14:paraId="6491CC34"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Нейтрально</w:t>
      </w:r>
    </w:p>
    <w:p w14:paraId="4853DBA1"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Скорее не осведомлен(а)</w:t>
      </w:r>
    </w:p>
    <w:p w14:paraId="541D892D"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Совсем не осведомлен(а)</w:t>
      </w:r>
    </w:p>
    <w:p w14:paraId="0C246D73" w14:textId="77777777" w:rsidR="000D6649" w:rsidRDefault="00AF6C19">
      <w:pPr>
        <w:spacing w:after="0" w:line="240" w:lineRule="auto"/>
        <w:rPr>
          <w:rFonts w:ascii="Times New Roman" w:hAnsi="Times New Roman" w:cs="Times New Roman"/>
          <w:b/>
          <w:bCs/>
        </w:rPr>
      </w:pPr>
      <w:r>
        <w:rPr>
          <w:rFonts w:ascii="Times New Roman" w:hAnsi="Times New Roman" w:cs="Times New Roman"/>
          <w:b/>
          <w:bCs/>
        </w:rPr>
        <w:t>Отзывы студентов и преподавателей</w:t>
      </w:r>
    </w:p>
    <w:p w14:paraId="6C87900B" w14:textId="77777777" w:rsidR="000D6649" w:rsidRDefault="00AF6C19">
      <w:pPr>
        <w:spacing w:after="0" w:line="240" w:lineRule="auto"/>
        <w:rPr>
          <w:rFonts w:ascii="Times New Roman" w:hAnsi="Times New Roman" w:cs="Times New Roman"/>
        </w:rPr>
      </w:pPr>
      <w:r>
        <w:rPr>
          <w:rFonts w:ascii="Times New Roman" w:hAnsi="Times New Roman" w:cs="Times New Roman"/>
        </w:rPr>
        <w:t>15. На ваш взгляд, насколько важны отзывы студентов и преподавателей в процессе улучшения качества дистанционного образования?</w:t>
      </w:r>
    </w:p>
    <w:p w14:paraId="27ADE9D6"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Крайне важны</w:t>
      </w:r>
    </w:p>
    <w:p w14:paraId="55F089B0"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Важны</w:t>
      </w:r>
    </w:p>
    <w:p w14:paraId="07DF01B4"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Нейтрально</w:t>
      </w:r>
    </w:p>
    <w:p w14:paraId="115104ED"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Неважны</w:t>
      </w:r>
    </w:p>
    <w:p w14:paraId="6C36A3DA"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Совсем неважны</w:t>
      </w:r>
    </w:p>
    <w:p w14:paraId="0738E566" w14:textId="77777777" w:rsidR="000D6649" w:rsidRDefault="00AF6C19">
      <w:pPr>
        <w:spacing w:after="0" w:line="240" w:lineRule="auto"/>
        <w:rPr>
          <w:rFonts w:ascii="Times New Roman" w:hAnsi="Times New Roman" w:cs="Times New Roman"/>
        </w:rPr>
      </w:pPr>
      <w:r>
        <w:rPr>
          <w:rFonts w:ascii="Times New Roman" w:hAnsi="Times New Roman" w:cs="Times New Roman"/>
        </w:rPr>
        <w:t>16. Что, по вашему мнению, является основной проблемой дистанционного образования в вашем вузе?</w:t>
      </w:r>
    </w:p>
    <w:p w14:paraId="2CC52FA1"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[Открытый вопрос] _________________________________________________</w:t>
      </w:r>
    </w:p>
    <w:p w14:paraId="23C10876"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17. Какие предложения или идеи Вы могли бы предложить для улучшения дистанционного </w:t>
      </w:r>
      <w:proofErr w:type="gramStart"/>
      <w:r>
        <w:rPr>
          <w:rFonts w:ascii="Times New Roman" w:hAnsi="Times New Roman" w:cs="Times New Roman"/>
        </w:rPr>
        <w:t>образования?*</w:t>
      </w:r>
      <w:proofErr w:type="gramEnd"/>
      <w:r>
        <w:rPr>
          <w:rFonts w:ascii="Times New Roman" w:hAnsi="Times New Roman" w:cs="Times New Roman"/>
        </w:rPr>
        <w:t>*</w:t>
      </w:r>
    </w:p>
    <w:p w14:paraId="3F6E4998"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[Открытый вопрос] _________________________________________________</w:t>
      </w:r>
    </w:p>
    <w:p w14:paraId="050A24F0" w14:textId="77777777" w:rsidR="000D6649" w:rsidRDefault="000D6649">
      <w:pPr>
        <w:spacing w:after="0" w:line="240" w:lineRule="auto"/>
        <w:rPr>
          <w:rFonts w:ascii="Times New Roman" w:hAnsi="Times New Roman" w:cs="Times New Roman"/>
        </w:rPr>
      </w:pPr>
    </w:p>
    <w:p w14:paraId="7137C10F" w14:textId="77777777" w:rsidR="000D6649" w:rsidRDefault="00AF6C19">
      <w:pPr>
        <w:spacing w:after="0" w:line="240" w:lineRule="auto"/>
        <w:rPr>
          <w:rFonts w:ascii="Times New Roman" w:hAnsi="Times New Roman" w:cs="Times New Roman"/>
          <w:b/>
          <w:bCs/>
        </w:rPr>
      </w:pPr>
      <w:r>
        <w:rPr>
          <w:rFonts w:ascii="Times New Roman" w:hAnsi="Times New Roman" w:cs="Times New Roman"/>
          <w:b/>
          <w:bCs/>
        </w:rPr>
        <w:t>Цифровизация управленческих процессов</w:t>
      </w:r>
    </w:p>
    <w:p w14:paraId="02F64D4C" w14:textId="77777777" w:rsidR="000D6649" w:rsidRDefault="00AF6C19">
      <w:pPr>
        <w:spacing w:after="0" w:line="240" w:lineRule="auto"/>
        <w:rPr>
          <w:rFonts w:ascii="Times New Roman" w:hAnsi="Times New Roman" w:cs="Times New Roman"/>
        </w:rPr>
      </w:pPr>
      <w:r>
        <w:rPr>
          <w:rFonts w:ascii="Times New Roman" w:hAnsi="Times New Roman" w:cs="Times New Roman"/>
        </w:rPr>
        <w:t>18. Как вы оцениваете влияние цифровизации на управленческие процессы в вашем вузе?</w:t>
      </w:r>
    </w:p>
    <w:p w14:paraId="3DFFFF00" w14:textId="77777777" w:rsidR="000D6649" w:rsidRDefault="00AF6C19">
      <w:pPr>
        <w:spacing w:after="0" w:line="240" w:lineRule="auto"/>
        <w:rPr>
          <w:rFonts w:ascii="Times New Roman" w:hAnsi="Times New Roman" w:cs="Times New Roman"/>
        </w:rPr>
      </w:pPr>
      <w:r>
        <w:rPr>
          <w:rFonts w:ascii="Times New Roman" w:hAnsi="Times New Roman" w:cs="Times New Roman"/>
        </w:rPr>
        <w:lastRenderedPageBreak/>
        <w:t xml:space="preserve">    - Очень положительно</w:t>
      </w:r>
    </w:p>
    <w:p w14:paraId="20E68B28"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Скорее положительно</w:t>
      </w:r>
    </w:p>
    <w:p w14:paraId="47753414"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Нейтрально</w:t>
      </w:r>
    </w:p>
    <w:p w14:paraId="765BC618"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Скорее отрицательно</w:t>
      </w:r>
    </w:p>
    <w:p w14:paraId="39CB76F6"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Очень отрицательно</w:t>
      </w:r>
    </w:p>
    <w:p w14:paraId="4D9F991A" w14:textId="77777777" w:rsidR="000D6649" w:rsidRDefault="00AF6C19">
      <w:pPr>
        <w:spacing w:after="0" w:line="240" w:lineRule="auto"/>
        <w:rPr>
          <w:rFonts w:ascii="Times New Roman" w:hAnsi="Times New Roman" w:cs="Times New Roman"/>
        </w:rPr>
      </w:pPr>
      <w:r>
        <w:rPr>
          <w:rFonts w:ascii="Times New Roman" w:hAnsi="Times New Roman" w:cs="Times New Roman"/>
        </w:rPr>
        <w:t>19. Насколько эффективно в вашем вузе используются цифровые инструменты для планирования и организации дистанционного обучения?</w:t>
      </w:r>
    </w:p>
    <w:p w14:paraId="7EC15D33"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Очень эффективно</w:t>
      </w:r>
    </w:p>
    <w:p w14:paraId="5B2156CD"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Эффективно</w:t>
      </w:r>
    </w:p>
    <w:p w14:paraId="290BD841"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Удовлетворительно</w:t>
      </w:r>
    </w:p>
    <w:p w14:paraId="46741107"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Неэффективно</w:t>
      </w:r>
    </w:p>
    <w:p w14:paraId="6DBE0418"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Очень неэффективно</w:t>
      </w:r>
    </w:p>
    <w:p w14:paraId="2DB002A8" w14:textId="77777777" w:rsidR="000D6649" w:rsidRDefault="00AF6C19">
      <w:pPr>
        <w:spacing w:after="0" w:line="240" w:lineRule="auto"/>
        <w:rPr>
          <w:rFonts w:ascii="Times New Roman" w:hAnsi="Times New Roman" w:cs="Times New Roman"/>
          <w:b/>
          <w:bCs/>
        </w:rPr>
      </w:pPr>
      <w:r>
        <w:rPr>
          <w:rFonts w:ascii="Times New Roman" w:hAnsi="Times New Roman" w:cs="Times New Roman"/>
          <w:b/>
          <w:bCs/>
        </w:rPr>
        <w:t>Цифровые инструменты для мониторинга и контроля</w:t>
      </w:r>
    </w:p>
    <w:p w14:paraId="5462BD46" w14:textId="77777777" w:rsidR="000D6649" w:rsidRDefault="00AF6C19">
      <w:pPr>
        <w:spacing w:after="0" w:line="240" w:lineRule="auto"/>
        <w:rPr>
          <w:rFonts w:ascii="Times New Roman" w:hAnsi="Times New Roman" w:cs="Times New Roman"/>
        </w:rPr>
      </w:pPr>
      <w:r>
        <w:rPr>
          <w:rFonts w:ascii="Times New Roman" w:hAnsi="Times New Roman" w:cs="Times New Roman"/>
        </w:rPr>
        <w:t>20. Используются ли в вашем вузе цифровые системы для мониторинга качества и эффективности дистанционного обучения?</w:t>
      </w:r>
    </w:p>
    <w:p w14:paraId="6B0402E4"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Да, регулярно</w:t>
      </w:r>
    </w:p>
    <w:p w14:paraId="13EFC437"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Да, иногда</w:t>
      </w:r>
    </w:p>
    <w:p w14:paraId="70472E4C"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Редко</w:t>
      </w:r>
    </w:p>
    <w:p w14:paraId="75C7FBEA"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Нет, не используются</w:t>
      </w:r>
    </w:p>
    <w:p w14:paraId="141825D7"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Не знаю</w:t>
      </w:r>
    </w:p>
    <w:p w14:paraId="7D7056E2" w14:textId="77777777" w:rsidR="000D6649" w:rsidRDefault="00AF6C19">
      <w:pPr>
        <w:spacing w:after="0" w:line="240" w:lineRule="auto"/>
        <w:rPr>
          <w:rFonts w:ascii="Times New Roman" w:hAnsi="Times New Roman" w:cs="Times New Roman"/>
        </w:rPr>
      </w:pPr>
      <w:r>
        <w:rPr>
          <w:rFonts w:ascii="Times New Roman" w:hAnsi="Times New Roman" w:cs="Times New Roman"/>
        </w:rPr>
        <w:t>21. Как эффективно ваш вуз анализирует и использует данные о дистанционном обучении для улучшения процессов и результатов?</w:t>
      </w:r>
    </w:p>
    <w:p w14:paraId="59C21BA1"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Очень эффективно</w:t>
      </w:r>
    </w:p>
    <w:p w14:paraId="06AACF53"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Эффективно</w:t>
      </w:r>
    </w:p>
    <w:p w14:paraId="61E062D7"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Удовлетворительно</w:t>
      </w:r>
    </w:p>
    <w:p w14:paraId="783CBB14"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Неэффективно</w:t>
      </w:r>
    </w:p>
    <w:p w14:paraId="4CE1DA76"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Очень неэффективно</w:t>
      </w:r>
    </w:p>
    <w:p w14:paraId="0F86C5CD" w14:textId="77777777" w:rsidR="000D6649" w:rsidRDefault="00AF6C19">
      <w:pPr>
        <w:spacing w:after="0" w:line="240" w:lineRule="auto"/>
        <w:rPr>
          <w:rFonts w:ascii="Times New Roman" w:hAnsi="Times New Roman" w:cs="Times New Roman"/>
          <w:b/>
          <w:bCs/>
        </w:rPr>
      </w:pPr>
      <w:r>
        <w:rPr>
          <w:rFonts w:ascii="Times New Roman" w:hAnsi="Times New Roman" w:cs="Times New Roman"/>
          <w:b/>
          <w:bCs/>
        </w:rPr>
        <w:t>Разработка и внедрение цифровых инноваций</w:t>
      </w:r>
    </w:p>
    <w:p w14:paraId="405EF049" w14:textId="77777777" w:rsidR="000D6649" w:rsidRDefault="00AF6C19">
      <w:pPr>
        <w:spacing w:after="0" w:line="240" w:lineRule="auto"/>
        <w:rPr>
          <w:rFonts w:ascii="Times New Roman" w:hAnsi="Times New Roman" w:cs="Times New Roman"/>
        </w:rPr>
      </w:pPr>
      <w:r>
        <w:rPr>
          <w:rFonts w:ascii="Times New Roman" w:hAnsi="Times New Roman" w:cs="Times New Roman"/>
        </w:rPr>
        <w:t>22. Как активно ваш вуз участвует в разработке и внедрении цифровых инноваций в образовательный процесс?</w:t>
      </w:r>
    </w:p>
    <w:p w14:paraId="1534FDCF"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Очень активно</w:t>
      </w:r>
    </w:p>
    <w:p w14:paraId="2CF9A725"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Активно</w:t>
      </w:r>
    </w:p>
    <w:p w14:paraId="008E1215"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Удовлетворительно</w:t>
      </w:r>
    </w:p>
    <w:p w14:paraId="655868B9"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Пассивно</w:t>
      </w:r>
    </w:p>
    <w:p w14:paraId="0BB66AC9"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Очень пассивно</w:t>
      </w:r>
    </w:p>
    <w:p w14:paraId="702B5D56" w14:textId="77777777" w:rsidR="000D6649" w:rsidRDefault="00AF6C19">
      <w:pPr>
        <w:spacing w:after="0" w:line="240" w:lineRule="auto"/>
        <w:rPr>
          <w:rFonts w:ascii="Times New Roman" w:hAnsi="Times New Roman" w:cs="Times New Roman"/>
          <w:b/>
          <w:bCs/>
        </w:rPr>
      </w:pPr>
      <w:r>
        <w:rPr>
          <w:rFonts w:ascii="Times New Roman" w:hAnsi="Times New Roman" w:cs="Times New Roman"/>
          <w:b/>
          <w:bCs/>
        </w:rPr>
        <w:t>Связь цифровизации с удовлетворенностью и вовлеченностью</w:t>
      </w:r>
    </w:p>
    <w:p w14:paraId="4AA88E8C" w14:textId="77777777" w:rsidR="000D6649" w:rsidRDefault="00AF6C19">
      <w:pPr>
        <w:spacing w:after="0" w:line="240" w:lineRule="auto"/>
        <w:rPr>
          <w:rFonts w:ascii="Times New Roman" w:hAnsi="Times New Roman" w:cs="Times New Roman"/>
        </w:rPr>
      </w:pPr>
      <w:r>
        <w:rPr>
          <w:rFonts w:ascii="Times New Roman" w:hAnsi="Times New Roman" w:cs="Times New Roman"/>
        </w:rPr>
        <w:t>23. Повысила ли цифровизация уровень удовлетворенности и вовлеченности студентов и преподавателей?</w:t>
      </w:r>
    </w:p>
    <w:p w14:paraId="3F7176B0"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Сильно повысила</w:t>
      </w:r>
    </w:p>
    <w:p w14:paraId="7EE31201"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Несколько повысила</w:t>
      </w:r>
    </w:p>
    <w:p w14:paraId="6836A8EC"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Не повлияла</w:t>
      </w:r>
    </w:p>
    <w:p w14:paraId="13FB499E"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Несколько снизила</w:t>
      </w:r>
    </w:p>
    <w:p w14:paraId="2A43EABF"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Сильно снизила</w:t>
      </w:r>
    </w:p>
    <w:p w14:paraId="0A916BA5" w14:textId="77777777" w:rsidR="000D6649" w:rsidRDefault="00AF6C19">
      <w:pPr>
        <w:spacing w:after="0" w:line="240" w:lineRule="auto"/>
        <w:rPr>
          <w:rFonts w:ascii="Times New Roman" w:hAnsi="Times New Roman" w:cs="Times New Roman"/>
          <w:b/>
          <w:bCs/>
        </w:rPr>
      </w:pPr>
      <w:r>
        <w:rPr>
          <w:rFonts w:ascii="Times New Roman" w:hAnsi="Times New Roman" w:cs="Times New Roman"/>
          <w:b/>
          <w:bCs/>
        </w:rPr>
        <w:t>Заключительные вопросы</w:t>
      </w:r>
    </w:p>
    <w:p w14:paraId="07DB4CA5" w14:textId="77777777" w:rsidR="000D6649" w:rsidRDefault="00AF6C19">
      <w:pPr>
        <w:spacing w:after="0" w:line="240" w:lineRule="auto"/>
        <w:rPr>
          <w:rFonts w:ascii="Times New Roman" w:hAnsi="Times New Roman" w:cs="Times New Roman"/>
        </w:rPr>
      </w:pPr>
      <w:r>
        <w:rPr>
          <w:rFonts w:ascii="Times New Roman" w:hAnsi="Times New Roman" w:cs="Times New Roman"/>
        </w:rPr>
        <w:t>24. Какие аспекты цифровизации, по вашему мнению, требуют дальнейшего развития и улучшения?</w:t>
      </w:r>
    </w:p>
    <w:p w14:paraId="03181629"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[Открытый вопрос] ___________________________________________________</w:t>
      </w:r>
    </w:p>
    <w:p w14:paraId="4E16C98F" w14:textId="77777777" w:rsidR="000D6649" w:rsidRDefault="00AF6C19">
      <w:pPr>
        <w:spacing w:after="0" w:line="240" w:lineRule="auto"/>
        <w:rPr>
          <w:rFonts w:ascii="Times New Roman" w:hAnsi="Times New Roman" w:cs="Times New Roman"/>
        </w:rPr>
      </w:pPr>
      <w:r>
        <w:rPr>
          <w:rFonts w:ascii="Times New Roman" w:hAnsi="Times New Roman" w:cs="Times New Roman"/>
        </w:rPr>
        <w:t>25. Есть ли у вас предложения по интеграции цифровых технологий в управление дистанционным образованием?</w:t>
      </w:r>
    </w:p>
    <w:p w14:paraId="5B3F424D" w14:textId="77777777" w:rsidR="000D6649" w:rsidRDefault="00AF6C19">
      <w:pPr>
        <w:spacing w:after="0" w:line="240" w:lineRule="auto"/>
        <w:rPr>
          <w:rFonts w:ascii="Times New Roman" w:hAnsi="Times New Roman" w:cs="Times New Roman"/>
        </w:rPr>
      </w:pPr>
      <w:r>
        <w:rPr>
          <w:rFonts w:ascii="Times New Roman" w:hAnsi="Times New Roman" w:cs="Times New Roman"/>
        </w:rPr>
        <w:t xml:space="preserve">    - [Открытый вопрос] ___________________________________________________</w:t>
      </w:r>
    </w:p>
    <w:p w14:paraId="24DF5C2A" w14:textId="77777777" w:rsidR="000D6649" w:rsidRDefault="000D6649">
      <w:pPr>
        <w:rPr>
          <w:rFonts w:ascii="Times New Roman" w:hAnsi="Times New Roman" w:cs="Times New Roman"/>
        </w:rPr>
      </w:pPr>
    </w:p>
    <w:p w14:paraId="27DF8915" w14:textId="77777777" w:rsidR="000D6649" w:rsidRDefault="000D6649">
      <w:pPr>
        <w:rPr>
          <w:rFonts w:ascii="Times New Roman" w:hAnsi="Times New Roman" w:cs="Times New Roman"/>
        </w:rPr>
      </w:pPr>
    </w:p>
    <w:p w14:paraId="459AAB97" w14:textId="77777777" w:rsidR="000D6649" w:rsidRDefault="000D6649">
      <w:pPr>
        <w:rPr>
          <w:rFonts w:ascii="Times New Roman" w:hAnsi="Times New Roman" w:cs="Times New Roman"/>
        </w:rPr>
      </w:pPr>
    </w:p>
    <w:p w14:paraId="59B5AC33" w14:textId="77777777" w:rsidR="000D6649" w:rsidRDefault="000D6649">
      <w:pPr>
        <w:jc w:val="center"/>
        <w:rPr>
          <w:rFonts w:ascii="Times New Roman" w:hAnsi="Times New Roman" w:cs="Times New Roman"/>
          <w:b/>
          <w:bCs/>
          <w:color w:val="000000" w:themeColor="text1"/>
          <w:sz w:val="28"/>
          <w:szCs w:val="28"/>
          <w:lang w:val="kk-KZ"/>
        </w:rPr>
      </w:pPr>
    </w:p>
    <w:p w14:paraId="299C1365" w14:textId="77777777" w:rsidR="000D6649" w:rsidRDefault="00AF6C19">
      <w:pPr>
        <w:jc w:val="right"/>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lastRenderedPageBreak/>
        <w:t>Приложение 3</w:t>
      </w:r>
    </w:p>
    <w:p w14:paraId="63A0CEA0" w14:textId="77777777" w:rsidR="000D6649" w:rsidRDefault="00AF6C19">
      <w:pPr>
        <w:spacing w:after="0" w:line="240" w:lineRule="auto"/>
        <w:ind w:firstLine="567"/>
        <w:jc w:val="center"/>
        <w:rPr>
          <w:rFonts w:ascii="Times New Roman" w:hAnsi="Times New Roman" w:cs="Times New Roman"/>
          <w:b/>
          <w:bCs/>
          <w:color w:val="000000" w:themeColor="text1"/>
          <w:lang w:val="kk-KZ"/>
        </w:rPr>
      </w:pPr>
      <w:r>
        <w:rPr>
          <w:rFonts w:ascii="Times New Roman" w:hAnsi="Times New Roman" w:cs="Times New Roman"/>
          <w:b/>
          <w:bCs/>
          <w:color w:val="000000" w:themeColor="text1"/>
        </w:rPr>
        <w:t>Барьеры и влияние цифровых технологий на процесс обучения</w:t>
      </w:r>
    </w:p>
    <w:p w14:paraId="2B23AE29" w14:textId="77777777" w:rsidR="000D6649" w:rsidRDefault="00AF6C19">
      <w:pPr>
        <w:spacing w:after="0" w:line="240" w:lineRule="auto"/>
        <w:ind w:firstLine="567"/>
        <w:jc w:val="center"/>
        <w:rPr>
          <w:rFonts w:ascii="Times New Roman" w:hAnsi="Times New Roman" w:cs="Times New Roman"/>
          <w:color w:val="000000" w:themeColor="text1"/>
          <w:lang w:val="zh-CN"/>
        </w:rPr>
      </w:pPr>
      <w:r>
        <w:rPr>
          <w:rFonts w:ascii="Times New Roman" w:hAnsi="Times New Roman" w:cs="Times New Roman"/>
          <w:color w:val="000000" w:themeColor="text1"/>
          <w:lang w:val="zh-CN"/>
        </w:rPr>
        <w:t>Уважаемый(ая) преподаватель(ница)!</w:t>
      </w:r>
    </w:p>
    <w:p w14:paraId="12DD332A" w14:textId="77777777" w:rsidR="000D6649" w:rsidRDefault="00AF6C19">
      <w:pPr>
        <w:spacing w:after="0" w:line="240" w:lineRule="auto"/>
        <w:ind w:firstLine="567"/>
        <w:jc w:val="both"/>
        <w:rPr>
          <w:rFonts w:ascii="Times New Roman" w:hAnsi="Times New Roman" w:cs="Times New Roman"/>
          <w:color w:val="000000" w:themeColor="text1"/>
          <w:lang w:val="zh-CN"/>
        </w:rPr>
      </w:pPr>
      <w:r>
        <w:rPr>
          <w:rFonts w:ascii="Times New Roman" w:hAnsi="Times New Roman" w:cs="Times New Roman"/>
          <w:color w:val="000000" w:themeColor="text1"/>
          <w:lang w:val="zh-CN"/>
        </w:rPr>
        <w:t>Мы проводим исследование, чтобы понять барьеры и проблемы, с которыми сталкиваются преподаватели при использовании цифровых технологий в образовательном процессе. Ваши ответы помогут выявить ключевые вопросы и разработать рекомендации для повышения эффективности обучения. Спасибо за участие!</w:t>
      </w:r>
    </w:p>
    <w:p w14:paraId="4B0084AF" w14:textId="77777777" w:rsidR="000D6649" w:rsidRDefault="000D6649">
      <w:pPr>
        <w:spacing w:after="0" w:line="240" w:lineRule="auto"/>
        <w:ind w:firstLine="567"/>
        <w:jc w:val="both"/>
        <w:rPr>
          <w:rFonts w:ascii="Times New Roman" w:hAnsi="Times New Roman" w:cs="Times New Roman"/>
          <w:b/>
          <w:bCs/>
          <w:color w:val="000000" w:themeColor="text1"/>
          <w:lang w:val="zh-CN"/>
        </w:rPr>
      </w:pPr>
    </w:p>
    <w:p w14:paraId="6DEF10C7" w14:textId="77777777" w:rsidR="000D6649" w:rsidRDefault="00AF6C19">
      <w:pPr>
        <w:spacing w:after="0" w:line="240" w:lineRule="auto"/>
        <w:ind w:firstLine="567"/>
        <w:jc w:val="both"/>
        <w:rPr>
          <w:rFonts w:ascii="Times New Roman" w:hAnsi="Times New Roman" w:cs="Times New Roman"/>
          <w:b/>
          <w:bCs/>
          <w:color w:val="000000" w:themeColor="text1"/>
          <w:lang w:val="zh-CN"/>
        </w:rPr>
      </w:pPr>
      <w:r>
        <w:rPr>
          <w:rFonts w:ascii="Times New Roman" w:hAnsi="Times New Roman" w:cs="Times New Roman"/>
          <w:b/>
          <w:bCs/>
          <w:color w:val="000000" w:themeColor="text1"/>
          <w:lang w:val="zh-CN"/>
        </w:rPr>
        <w:t>Блок 1: Общая информация</w:t>
      </w:r>
    </w:p>
    <w:p w14:paraId="07638F05" w14:textId="77777777" w:rsidR="000D6649" w:rsidRDefault="00AF6C19">
      <w:pPr>
        <w:pStyle w:val="ac"/>
        <w:numPr>
          <w:ilvl w:val="2"/>
          <w:numId w:val="31"/>
        </w:numPr>
        <w:tabs>
          <w:tab w:val="left" w:pos="851"/>
        </w:tabs>
        <w:spacing w:after="0" w:line="240" w:lineRule="auto"/>
        <w:ind w:left="0" w:firstLine="567"/>
        <w:jc w:val="both"/>
        <w:rPr>
          <w:rFonts w:ascii="Times New Roman" w:hAnsi="Times New Roman" w:cs="Times New Roman"/>
          <w:color w:val="000000" w:themeColor="text1"/>
          <w:lang w:val="zh-CN"/>
        </w:rPr>
      </w:pPr>
      <w:r>
        <w:rPr>
          <w:rFonts w:ascii="Times New Roman" w:hAnsi="Times New Roman" w:cs="Times New Roman"/>
          <w:color w:val="000000" w:themeColor="text1"/>
          <w:lang w:val="zh-CN"/>
        </w:rPr>
        <w:t>Какой предмет или дисциплину вы преподаете?</w:t>
      </w:r>
    </w:p>
    <w:p w14:paraId="11725583" w14:textId="77777777" w:rsidR="000D6649" w:rsidRDefault="00AF6C19">
      <w:pPr>
        <w:pStyle w:val="ac"/>
        <w:numPr>
          <w:ilvl w:val="2"/>
          <w:numId w:val="31"/>
        </w:numPr>
        <w:tabs>
          <w:tab w:val="left" w:pos="851"/>
        </w:tabs>
        <w:spacing w:after="0" w:line="240" w:lineRule="auto"/>
        <w:ind w:left="0" w:firstLine="567"/>
        <w:jc w:val="both"/>
        <w:rPr>
          <w:rFonts w:ascii="Times New Roman" w:hAnsi="Times New Roman" w:cs="Times New Roman"/>
          <w:color w:val="000000" w:themeColor="text1"/>
          <w:lang w:val="kk-KZ"/>
        </w:rPr>
      </w:pPr>
      <w:r>
        <w:rPr>
          <w:rFonts w:ascii="Times New Roman" w:hAnsi="Times New Roman" w:cs="Times New Roman"/>
          <w:color w:val="000000" w:themeColor="text1"/>
        </w:rPr>
        <w:t>Сколько лет вы работаете преподавателем?</w:t>
      </w:r>
    </w:p>
    <w:p w14:paraId="6A4739E2" w14:textId="77777777" w:rsidR="000D6649" w:rsidRDefault="00AF6C19">
      <w:pPr>
        <w:pStyle w:val="ac"/>
        <w:numPr>
          <w:ilvl w:val="2"/>
          <w:numId w:val="31"/>
        </w:numPr>
        <w:tabs>
          <w:tab w:val="left" w:pos="851"/>
        </w:tabs>
        <w:spacing w:after="0" w:line="240" w:lineRule="auto"/>
        <w:ind w:left="0" w:firstLine="567"/>
        <w:jc w:val="both"/>
        <w:rPr>
          <w:rFonts w:ascii="Times New Roman" w:hAnsi="Times New Roman" w:cs="Times New Roman"/>
          <w:color w:val="000000" w:themeColor="text1"/>
          <w:lang w:val="kk-KZ"/>
        </w:rPr>
      </w:pPr>
      <w:r>
        <w:rPr>
          <w:rFonts w:ascii="Times New Roman" w:hAnsi="Times New Roman" w:cs="Times New Roman"/>
          <w:color w:val="000000" w:themeColor="text1"/>
        </w:rPr>
        <w:t>Как часто вы используете цифровые технологии в своей преподавательской деятельности?      </w:t>
      </w:r>
    </w:p>
    <w:p w14:paraId="49849540" w14:textId="77777777" w:rsidR="000D6649" w:rsidRDefault="000D6649">
      <w:pPr>
        <w:pStyle w:val="ac"/>
        <w:tabs>
          <w:tab w:val="left" w:pos="851"/>
        </w:tabs>
        <w:spacing w:after="0" w:line="240" w:lineRule="auto"/>
        <w:ind w:left="567"/>
        <w:jc w:val="both"/>
        <w:rPr>
          <w:rFonts w:ascii="Times New Roman" w:hAnsi="Times New Roman" w:cs="Times New Roman"/>
          <w:color w:val="000000" w:themeColor="text1"/>
        </w:rPr>
      </w:pPr>
    </w:p>
    <w:p w14:paraId="7E5EA5A4" w14:textId="77777777" w:rsidR="000D6649" w:rsidRDefault="00AF6C19">
      <w:pPr>
        <w:pStyle w:val="ac"/>
        <w:tabs>
          <w:tab w:val="left" w:pos="851"/>
        </w:tabs>
        <w:spacing w:after="0" w:line="240" w:lineRule="auto"/>
        <w:ind w:left="567"/>
        <w:jc w:val="both"/>
        <w:rPr>
          <w:rFonts w:ascii="Times New Roman" w:hAnsi="Times New Roman" w:cs="Times New Roman"/>
          <w:b/>
          <w:bCs/>
          <w:color w:val="000000" w:themeColor="text1"/>
        </w:rPr>
      </w:pPr>
      <w:r>
        <w:rPr>
          <w:rFonts w:ascii="Times New Roman" w:hAnsi="Times New Roman" w:cs="Times New Roman"/>
          <w:b/>
          <w:bCs/>
          <w:color w:val="000000" w:themeColor="text1"/>
        </w:rPr>
        <w:t xml:space="preserve">Блок 2: Опыт использования цифровых технологий </w:t>
      </w:r>
    </w:p>
    <w:p w14:paraId="10058C47" w14:textId="77777777" w:rsidR="000D6649" w:rsidRDefault="00AF6C19">
      <w:pPr>
        <w:pStyle w:val="ac"/>
        <w:tabs>
          <w:tab w:val="left" w:pos="851"/>
        </w:tabs>
        <w:spacing w:after="0" w:line="240" w:lineRule="auto"/>
        <w:ind w:left="567"/>
        <w:jc w:val="both"/>
        <w:rPr>
          <w:rFonts w:ascii="Times New Roman" w:hAnsi="Times New Roman" w:cs="Times New Roman"/>
          <w:color w:val="000000" w:themeColor="text1"/>
          <w:lang w:val="kk-KZ"/>
        </w:rPr>
      </w:pPr>
      <w:r>
        <w:rPr>
          <w:rFonts w:ascii="Times New Roman" w:hAnsi="Times New Roman" w:cs="Times New Roman"/>
          <w:color w:val="000000" w:themeColor="text1"/>
          <w:lang w:val="kk-KZ"/>
        </w:rPr>
        <w:t>4. Какие платформы или инструменты вы используете для дистанционного обучения? (</w:t>
      </w:r>
      <w:r>
        <w:rPr>
          <w:rFonts w:ascii="Times New Roman" w:hAnsi="Times New Roman" w:cs="Times New Roman"/>
          <w:i/>
          <w:iCs/>
          <w:color w:val="000000" w:themeColor="text1"/>
          <w:lang w:val="kk-KZ"/>
        </w:rPr>
        <w:t>например</w:t>
      </w:r>
      <w:r>
        <w:rPr>
          <w:rFonts w:ascii="Times New Roman" w:hAnsi="Times New Roman" w:cs="Times New Roman"/>
          <w:i/>
          <w:iCs/>
          <w:color w:val="202124"/>
        </w:rPr>
        <w:t xml:space="preserve">: </w:t>
      </w:r>
      <w:proofErr w:type="spellStart"/>
      <w:r>
        <w:rPr>
          <w:rFonts w:ascii="Times New Roman" w:hAnsi="Times New Roman" w:cs="Times New Roman"/>
          <w:i/>
          <w:iCs/>
          <w:color w:val="202124"/>
        </w:rPr>
        <w:t>Moodle</w:t>
      </w:r>
      <w:proofErr w:type="spellEnd"/>
      <w:r>
        <w:rPr>
          <w:rFonts w:ascii="Times New Roman" w:hAnsi="Times New Roman" w:cs="Times New Roman"/>
          <w:i/>
          <w:iCs/>
          <w:color w:val="202124"/>
        </w:rPr>
        <w:t xml:space="preserve">, Microsoft </w:t>
      </w:r>
      <w:proofErr w:type="spellStart"/>
      <w:r>
        <w:rPr>
          <w:rFonts w:ascii="Times New Roman" w:hAnsi="Times New Roman" w:cs="Times New Roman"/>
          <w:i/>
          <w:iCs/>
          <w:color w:val="202124"/>
        </w:rPr>
        <w:t>Teams</w:t>
      </w:r>
      <w:proofErr w:type="spellEnd"/>
      <w:r>
        <w:rPr>
          <w:rFonts w:ascii="Times New Roman" w:hAnsi="Times New Roman" w:cs="Times New Roman"/>
          <w:i/>
          <w:iCs/>
          <w:color w:val="202124"/>
        </w:rPr>
        <w:t>, Zoom и другие)</w:t>
      </w:r>
    </w:p>
    <w:p w14:paraId="3FE33179" w14:textId="77777777" w:rsidR="000D6649" w:rsidRDefault="00AF6C19">
      <w:pPr>
        <w:pStyle w:val="ac"/>
        <w:spacing w:after="0" w:line="240" w:lineRule="auto"/>
        <w:ind w:left="567"/>
        <w:jc w:val="both"/>
        <w:rPr>
          <w:rFonts w:ascii="Times New Roman" w:hAnsi="Times New Roman" w:cs="Times New Roman"/>
          <w:color w:val="000000" w:themeColor="text1"/>
          <w:lang w:val="kk-KZ"/>
        </w:rPr>
      </w:pPr>
      <w:r>
        <w:rPr>
          <w:rFonts w:ascii="Times New Roman" w:hAnsi="Times New Roman" w:cs="Times New Roman"/>
          <w:color w:val="000000" w:themeColor="text1"/>
        </w:rPr>
        <w:t>5. Какие основные преимущества использования цифровых технологий вы можете выделить?</w:t>
      </w:r>
    </w:p>
    <w:p w14:paraId="09EDB2D8" w14:textId="77777777" w:rsidR="000D6649" w:rsidRDefault="00AF6C19">
      <w:pPr>
        <w:pStyle w:val="ac"/>
        <w:spacing w:after="0" w:line="240" w:lineRule="auto"/>
        <w:ind w:left="567"/>
        <w:jc w:val="both"/>
        <w:rPr>
          <w:rFonts w:ascii="Times New Roman" w:hAnsi="Times New Roman" w:cs="Times New Roman"/>
          <w:i/>
          <w:iCs/>
          <w:color w:val="000000" w:themeColor="text1"/>
        </w:rPr>
      </w:pPr>
      <w:r>
        <w:rPr>
          <w:rFonts w:ascii="Times New Roman" w:hAnsi="Times New Roman" w:cs="Times New Roman"/>
          <w:color w:val="000000" w:themeColor="text1"/>
        </w:rPr>
        <w:t>6. Какие функции цифровых платформ вы находите наиболее полезными для преподавания?</w:t>
      </w:r>
      <w:r>
        <w:rPr>
          <w:rFonts w:ascii="Times New Roman" w:hAnsi="Times New Roman" w:cs="Times New Roman"/>
          <w:color w:val="000000" w:themeColor="text1"/>
        </w:rPr>
        <w:br/>
      </w:r>
      <w:r>
        <w:rPr>
          <w:rFonts w:ascii="Times New Roman" w:hAnsi="Times New Roman" w:cs="Times New Roman"/>
          <w:i/>
          <w:iCs/>
          <w:color w:val="000000" w:themeColor="text1"/>
        </w:rPr>
        <w:t>(например, задания, тесты, чаты, видеоуроки и т. д.)</w:t>
      </w:r>
    </w:p>
    <w:p w14:paraId="7EF2D1AC" w14:textId="77777777" w:rsidR="000D6649" w:rsidRDefault="000D6649">
      <w:pPr>
        <w:pStyle w:val="ac"/>
        <w:spacing w:after="0" w:line="240" w:lineRule="auto"/>
        <w:ind w:left="567"/>
        <w:jc w:val="both"/>
        <w:rPr>
          <w:rFonts w:ascii="Times New Roman" w:hAnsi="Times New Roman" w:cs="Times New Roman"/>
          <w:color w:val="000000" w:themeColor="text1"/>
          <w:lang w:val="kk-KZ"/>
        </w:rPr>
      </w:pPr>
    </w:p>
    <w:p w14:paraId="44629F15" w14:textId="77777777" w:rsidR="000D6649" w:rsidRDefault="00AF6C19">
      <w:pPr>
        <w:pStyle w:val="ac"/>
        <w:spacing w:after="0" w:line="240" w:lineRule="auto"/>
        <w:ind w:left="567"/>
        <w:jc w:val="both"/>
        <w:rPr>
          <w:rFonts w:ascii="Times New Roman" w:hAnsi="Times New Roman" w:cs="Times New Roman"/>
          <w:b/>
          <w:bCs/>
          <w:color w:val="000000" w:themeColor="text1"/>
          <w:lang w:val="kk-KZ"/>
        </w:rPr>
      </w:pPr>
      <w:r>
        <w:rPr>
          <w:rFonts w:ascii="Times New Roman" w:hAnsi="Times New Roman" w:cs="Times New Roman"/>
          <w:b/>
          <w:bCs/>
          <w:color w:val="000000" w:themeColor="text1"/>
          <w:lang w:val="kk-KZ"/>
        </w:rPr>
        <w:t xml:space="preserve">Блок 3: Барьеры использования цифровых технологий </w:t>
      </w:r>
    </w:p>
    <w:p w14:paraId="167DBC2D" w14:textId="77777777" w:rsidR="000D6649" w:rsidRDefault="00AF6C19">
      <w:pPr>
        <w:pStyle w:val="ac"/>
        <w:spacing w:after="0" w:line="240" w:lineRule="auto"/>
        <w:ind w:left="567"/>
        <w:jc w:val="both"/>
        <w:rPr>
          <w:rFonts w:ascii="Times New Roman" w:hAnsi="Times New Roman" w:cs="Times New Roman"/>
          <w:color w:val="000000" w:themeColor="text1"/>
          <w:lang w:val="kk-KZ"/>
        </w:rPr>
      </w:pPr>
      <w:r>
        <w:rPr>
          <w:rFonts w:ascii="Times New Roman" w:hAnsi="Times New Roman" w:cs="Times New Roman"/>
          <w:color w:val="000000" w:themeColor="text1"/>
          <w:lang w:val="kk-KZ"/>
        </w:rPr>
        <w:t xml:space="preserve">7. С какими трудностями вы сталкиваетесь при использовании цифровых технологий? </w:t>
      </w:r>
      <w:r>
        <w:rPr>
          <w:rFonts w:ascii="Times New Roman" w:hAnsi="Times New Roman" w:cs="Times New Roman"/>
          <w:i/>
          <w:iCs/>
          <w:color w:val="202124"/>
        </w:rPr>
        <w:t>(например, технические проблемы, недостаток навыков, отсутствие поддержки и т. д.)</w:t>
      </w:r>
    </w:p>
    <w:p w14:paraId="70A8D220" w14:textId="77777777" w:rsidR="000D6649" w:rsidRDefault="00AF6C19">
      <w:pPr>
        <w:pStyle w:val="ac"/>
        <w:numPr>
          <w:ilvl w:val="0"/>
          <w:numId w:val="1"/>
        </w:numPr>
        <w:tabs>
          <w:tab w:val="left" w:pos="851"/>
        </w:tabs>
        <w:spacing w:after="0" w:line="240" w:lineRule="auto"/>
        <w:ind w:left="0" w:firstLine="567"/>
        <w:jc w:val="both"/>
        <w:rPr>
          <w:rFonts w:ascii="Times New Roman" w:hAnsi="Times New Roman" w:cs="Times New Roman"/>
          <w:color w:val="000000" w:themeColor="text1"/>
        </w:rPr>
      </w:pPr>
      <w:r>
        <w:rPr>
          <w:rFonts w:ascii="Times New Roman" w:hAnsi="Times New Roman" w:cs="Times New Roman"/>
          <w:color w:val="000000" w:themeColor="text1"/>
        </w:rPr>
        <w:t>Какие факторы, по вашему мнению, мешают более широкому использованию цифровых технологий? </w:t>
      </w:r>
    </w:p>
    <w:p w14:paraId="17921648" w14:textId="77777777" w:rsidR="000D6649" w:rsidRDefault="00AF6C19">
      <w:pPr>
        <w:pStyle w:val="ac"/>
        <w:spacing w:after="0" w:line="240" w:lineRule="auto"/>
        <w:ind w:left="0" w:firstLine="567"/>
        <w:jc w:val="both"/>
        <w:rPr>
          <w:rFonts w:ascii="Times New Roman" w:hAnsi="Times New Roman" w:cs="Times New Roman"/>
          <w:color w:val="000000" w:themeColor="text1"/>
        </w:rPr>
      </w:pPr>
      <w:r>
        <w:rPr>
          <w:rFonts w:ascii="Times New Roman" w:hAnsi="Times New Roman" w:cs="Times New Roman"/>
          <w:color w:val="000000" w:themeColor="text1"/>
        </w:rPr>
        <w:t>- Отсутствие времени на освоение</w:t>
      </w:r>
    </w:p>
    <w:p w14:paraId="5A6D76FC" w14:textId="77777777" w:rsidR="000D6649" w:rsidRDefault="00AF6C19">
      <w:pPr>
        <w:pStyle w:val="ac"/>
        <w:spacing w:after="0" w:line="240" w:lineRule="auto"/>
        <w:ind w:left="0" w:firstLine="567"/>
        <w:jc w:val="both"/>
        <w:rPr>
          <w:rFonts w:ascii="Times New Roman" w:hAnsi="Times New Roman" w:cs="Times New Roman"/>
          <w:color w:val="000000" w:themeColor="text1"/>
        </w:rPr>
      </w:pPr>
      <w:r>
        <w:rPr>
          <w:rFonts w:ascii="Times New Roman" w:hAnsi="Times New Roman" w:cs="Times New Roman"/>
          <w:color w:val="000000" w:themeColor="text1"/>
        </w:rPr>
        <w:t>- Недостаточная техническая поддержка</w:t>
      </w:r>
    </w:p>
    <w:p w14:paraId="347A8F8B" w14:textId="77777777" w:rsidR="000D6649" w:rsidRDefault="00AF6C19">
      <w:pPr>
        <w:pStyle w:val="ac"/>
        <w:spacing w:after="0" w:line="240" w:lineRule="auto"/>
        <w:ind w:left="0" w:firstLine="567"/>
        <w:jc w:val="both"/>
        <w:rPr>
          <w:rFonts w:ascii="Times New Roman" w:hAnsi="Times New Roman" w:cs="Times New Roman"/>
          <w:color w:val="000000" w:themeColor="text1"/>
        </w:rPr>
      </w:pPr>
      <w:r>
        <w:rPr>
          <w:rFonts w:ascii="Times New Roman" w:hAnsi="Times New Roman" w:cs="Times New Roman"/>
          <w:color w:val="000000" w:themeColor="text1"/>
        </w:rPr>
        <w:t>- Низкая квалификация в использовании технологий</w:t>
      </w:r>
    </w:p>
    <w:p w14:paraId="5CE193D9" w14:textId="77777777" w:rsidR="000D6649" w:rsidRDefault="00AF6C19">
      <w:pPr>
        <w:pStyle w:val="ac"/>
        <w:spacing w:after="0" w:line="240" w:lineRule="auto"/>
        <w:ind w:left="0" w:firstLine="567"/>
        <w:jc w:val="both"/>
        <w:rPr>
          <w:rFonts w:ascii="Times New Roman" w:hAnsi="Times New Roman" w:cs="Times New Roman"/>
          <w:color w:val="000000" w:themeColor="text1"/>
        </w:rPr>
      </w:pPr>
      <w:r>
        <w:rPr>
          <w:rFonts w:ascii="Times New Roman" w:hAnsi="Times New Roman" w:cs="Times New Roman"/>
          <w:color w:val="000000" w:themeColor="text1"/>
        </w:rPr>
        <w:t>- Ограничения самих платформ</w:t>
      </w:r>
    </w:p>
    <w:p w14:paraId="54F1C931" w14:textId="77777777" w:rsidR="000D6649" w:rsidRDefault="00AF6C19">
      <w:pPr>
        <w:pStyle w:val="ac"/>
        <w:spacing w:after="0" w:line="240" w:lineRule="auto"/>
        <w:ind w:left="0" w:firstLine="567"/>
        <w:jc w:val="both"/>
        <w:rPr>
          <w:rFonts w:ascii="Times New Roman" w:hAnsi="Times New Roman" w:cs="Times New Roman"/>
          <w:color w:val="000000" w:themeColor="text1"/>
        </w:rPr>
      </w:pPr>
      <w:r>
        <w:rPr>
          <w:rFonts w:ascii="Times New Roman" w:hAnsi="Times New Roman" w:cs="Times New Roman"/>
          <w:color w:val="000000" w:themeColor="text1"/>
        </w:rPr>
        <w:t xml:space="preserve">- другое </w:t>
      </w:r>
    </w:p>
    <w:p w14:paraId="120B28E2" w14:textId="77777777" w:rsidR="0059528A" w:rsidRDefault="0059528A">
      <w:pPr>
        <w:pStyle w:val="ac"/>
        <w:spacing w:after="0" w:line="240" w:lineRule="auto"/>
        <w:ind w:left="0" w:firstLine="567"/>
        <w:jc w:val="both"/>
        <w:rPr>
          <w:rFonts w:ascii="Times New Roman" w:hAnsi="Times New Roman" w:cs="Times New Roman"/>
          <w:color w:val="000000" w:themeColor="text1"/>
        </w:rPr>
      </w:pPr>
    </w:p>
    <w:p w14:paraId="5AC04314" w14:textId="77777777" w:rsidR="000D6649" w:rsidRDefault="00AF6C19">
      <w:pPr>
        <w:pStyle w:val="ac"/>
        <w:numPr>
          <w:ilvl w:val="0"/>
          <w:numId w:val="1"/>
        </w:numPr>
        <w:tabs>
          <w:tab w:val="left" w:pos="851"/>
        </w:tabs>
        <w:spacing w:after="0" w:line="240" w:lineRule="auto"/>
        <w:ind w:left="0" w:firstLine="567"/>
        <w:jc w:val="both"/>
        <w:rPr>
          <w:rFonts w:ascii="Times New Roman" w:hAnsi="Times New Roman" w:cs="Times New Roman"/>
          <w:color w:val="000000" w:themeColor="text1"/>
        </w:rPr>
      </w:pPr>
      <w:r>
        <w:rPr>
          <w:rFonts w:ascii="Times New Roman" w:hAnsi="Times New Roman" w:cs="Times New Roman"/>
          <w:color w:val="000000" w:themeColor="text1"/>
        </w:rPr>
        <w:t>Какова реакция студентов на использование цифровых технологий? </w:t>
      </w:r>
    </w:p>
    <w:p w14:paraId="1CDA2DC9" w14:textId="77777777" w:rsidR="000D6649" w:rsidRDefault="00AF6C19">
      <w:pPr>
        <w:pStyle w:val="ac"/>
        <w:spacing w:after="0" w:line="240" w:lineRule="auto"/>
        <w:ind w:left="0" w:firstLine="567"/>
        <w:jc w:val="both"/>
        <w:rPr>
          <w:rFonts w:ascii="Times New Roman" w:hAnsi="Times New Roman" w:cs="Times New Roman"/>
          <w:color w:val="000000" w:themeColor="text1"/>
        </w:rPr>
      </w:pPr>
      <w:r>
        <w:rPr>
          <w:rFonts w:ascii="Times New Roman" w:hAnsi="Times New Roman" w:cs="Times New Roman"/>
          <w:color w:val="000000" w:themeColor="text1"/>
        </w:rPr>
        <w:t>- Они поддерживают</w:t>
      </w:r>
    </w:p>
    <w:p w14:paraId="791B317D" w14:textId="77777777" w:rsidR="000D6649" w:rsidRDefault="00AF6C19">
      <w:pPr>
        <w:pStyle w:val="ac"/>
        <w:spacing w:after="0" w:line="240" w:lineRule="auto"/>
        <w:ind w:left="0" w:firstLine="567"/>
        <w:jc w:val="both"/>
        <w:rPr>
          <w:rFonts w:ascii="Times New Roman" w:hAnsi="Times New Roman" w:cs="Times New Roman"/>
          <w:color w:val="000000" w:themeColor="text1"/>
        </w:rPr>
      </w:pPr>
      <w:r>
        <w:rPr>
          <w:rFonts w:ascii="Times New Roman" w:hAnsi="Times New Roman" w:cs="Times New Roman"/>
          <w:color w:val="000000" w:themeColor="text1"/>
        </w:rPr>
        <w:t>- Они равнодушны</w:t>
      </w:r>
    </w:p>
    <w:p w14:paraId="23466E77" w14:textId="77777777" w:rsidR="000D6649" w:rsidRDefault="00AF6C19">
      <w:pPr>
        <w:pStyle w:val="ac"/>
        <w:spacing w:after="0" w:line="240" w:lineRule="auto"/>
        <w:ind w:left="0" w:firstLine="567"/>
        <w:jc w:val="both"/>
        <w:rPr>
          <w:rFonts w:ascii="Times New Roman" w:hAnsi="Times New Roman" w:cs="Times New Roman"/>
          <w:color w:val="000000" w:themeColor="text1"/>
        </w:rPr>
      </w:pPr>
      <w:r>
        <w:rPr>
          <w:rFonts w:ascii="Times New Roman" w:hAnsi="Times New Roman" w:cs="Times New Roman"/>
          <w:color w:val="000000" w:themeColor="text1"/>
        </w:rPr>
        <w:t>- Они против</w:t>
      </w:r>
    </w:p>
    <w:p w14:paraId="60088DFD" w14:textId="77777777" w:rsidR="000D6649" w:rsidRDefault="00AF6C19">
      <w:pPr>
        <w:pStyle w:val="ac"/>
        <w:spacing w:after="0" w:line="240" w:lineRule="auto"/>
        <w:ind w:left="0" w:firstLine="567"/>
        <w:jc w:val="both"/>
        <w:rPr>
          <w:rFonts w:ascii="Times New Roman" w:hAnsi="Times New Roman" w:cs="Times New Roman"/>
          <w:color w:val="000000" w:themeColor="text1"/>
        </w:rPr>
      </w:pPr>
      <w:r>
        <w:rPr>
          <w:rFonts w:ascii="Times New Roman" w:hAnsi="Times New Roman" w:cs="Times New Roman"/>
          <w:color w:val="000000" w:themeColor="text1"/>
        </w:rPr>
        <w:t>- Зависит от группы</w:t>
      </w:r>
    </w:p>
    <w:p w14:paraId="433C1D0B" w14:textId="77777777" w:rsidR="000D6649" w:rsidRDefault="000D6649">
      <w:pPr>
        <w:pStyle w:val="ac"/>
        <w:spacing w:after="0" w:line="240" w:lineRule="auto"/>
        <w:ind w:left="0" w:firstLine="567"/>
        <w:jc w:val="both"/>
        <w:rPr>
          <w:rFonts w:ascii="Times New Roman" w:hAnsi="Times New Roman" w:cs="Times New Roman"/>
          <w:color w:val="000000" w:themeColor="text1"/>
        </w:rPr>
      </w:pPr>
    </w:p>
    <w:p w14:paraId="74330BAE" w14:textId="77777777" w:rsidR="000D6649" w:rsidRDefault="00AF6C19">
      <w:pPr>
        <w:pStyle w:val="ac"/>
        <w:spacing w:after="0" w:line="240" w:lineRule="auto"/>
        <w:ind w:left="0" w:firstLine="567"/>
        <w:jc w:val="both"/>
        <w:rPr>
          <w:rFonts w:ascii="Times New Roman" w:hAnsi="Times New Roman" w:cs="Times New Roman"/>
          <w:b/>
          <w:bCs/>
          <w:color w:val="000000" w:themeColor="text1"/>
        </w:rPr>
      </w:pPr>
      <w:r>
        <w:rPr>
          <w:rFonts w:ascii="Times New Roman" w:hAnsi="Times New Roman" w:cs="Times New Roman"/>
          <w:b/>
          <w:bCs/>
          <w:color w:val="000000" w:themeColor="text1"/>
          <w:lang w:val="zh-CN"/>
        </w:rPr>
        <w:t>Блок 4: Влияние цифровых технологий на обучение</w:t>
      </w:r>
    </w:p>
    <w:p w14:paraId="276A8293" w14:textId="77777777" w:rsidR="0059528A" w:rsidRPr="0059528A" w:rsidRDefault="0059528A">
      <w:pPr>
        <w:pStyle w:val="ac"/>
        <w:spacing w:after="0" w:line="240" w:lineRule="auto"/>
        <w:ind w:left="0" w:firstLine="567"/>
        <w:jc w:val="both"/>
        <w:rPr>
          <w:rFonts w:ascii="Times New Roman" w:hAnsi="Times New Roman" w:cs="Times New Roman"/>
          <w:b/>
          <w:bCs/>
          <w:color w:val="000000" w:themeColor="text1"/>
        </w:rPr>
      </w:pPr>
    </w:p>
    <w:p w14:paraId="6554067F" w14:textId="77777777" w:rsidR="000D6649" w:rsidRDefault="00AF6C19">
      <w:pPr>
        <w:pStyle w:val="ac"/>
        <w:numPr>
          <w:ilvl w:val="0"/>
          <w:numId w:val="1"/>
        </w:numPr>
        <w:tabs>
          <w:tab w:val="left" w:pos="851"/>
        </w:tabs>
        <w:spacing w:after="0" w:line="240" w:lineRule="auto"/>
        <w:ind w:left="0" w:firstLine="567"/>
        <w:jc w:val="both"/>
        <w:rPr>
          <w:rFonts w:ascii="Times New Roman" w:hAnsi="Times New Roman" w:cs="Times New Roman"/>
          <w:color w:val="000000" w:themeColor="text1"/>
          <w:lang w:val="zh-CN"/>
        </w:rPr>
      </w:pPr>
      <w:r>
        <w:rPr>
          <w:rFonts w:ascii="Times New Roman" w:hAnsi="Times New Roman" w:cs="Times New Roman"/>
          <w:color w:val="000000" w:themeColor="text1"/>
          <w:lang w:val="zh-CN"/>
        </w:rPr>
        <w:t xml:space="preserve"> Как вы оцениваете влияние цифровых технологий на качество образовательного процесса?</w:t>
      </w:r>
    </w:p>
    <w:p w14:paraId="35A55800" w14:textId="7C38D4C3" w:rsidR="0059528A" w:rsidRPr="0059528A" w:rsidRDefault="00AF6C19" w:rsidP="00D82422">
      <w:pPr>
        <w:pStyle w:val="ac"/>
        <w:numPr>
          <w:ilvl w:val="0"/>
          <w:numId w:val="1"/>
        </w:numPr>
        <w:tabs>
          <w:tab w:val="left" w:pos="851"/>
        </w:tabs>
        <w:spacing w:after="0" w:line="240" w:lineRule="auto"/>
        <w:ind w:left="0" w:firstLine="567"/>
        <w:jc w:val="both"/>
        <w:rPr>
          <w:rFonts w:ascii="Times New Roman" w:hAnsi="Times New Roman" w:cs="Times New Roman"/>
          <w:color w:val="000000" w:themeColor="text1"/>
          <w:lang w:val="zh-CN"/>
        </w:rPr>
      </w:pPr>
      <w:r w:rsidRPr="0059528A">
        <w:rPr>
          <w:rFonts w:ascii="Times New Roman" w:hAnsi="Times New Roman" w:cs="Times New Roman"/>
          <w:color w:val="000000" w:themeColor="text1"/>
        </w:rPr>
        <w:t xml:space="preserve"> Какие изменения в обучении вы заметили после внедрения цифровых технологий?</w:t>
      </w:r>
    </w:p>
    <w:p w14:paraId="47C97F7C" w14:textId="77777777" w:rsidR="000D6649" w:rsidRDefault="00AF6C19">
      <w:pPr>
        <w:pStyle w:val="ac"/>
        <w:numPr>
          <w:ilvl w:val="0"/>
          <w:numId w:val="1"/>
        </w:numPr>
        <w:tabs>
          <w:tab w:val="left" w:pos="851"/>
        </w:tabs>
        <w:spacing w:after="0" w:line="240" w:lineRule="auto"/>
        <w:ind w:left="0" w:firstLine="567"/>
        <w:jc w:val="both"/>
        <w:rPr>
          <w:rFonts w:ascii="Times New Roman" w:hAnsi="Times New Roman" w:cs="Times New Roman"/>
          <w:color w:val="000000" w:themeColor="text1"/>
          <w:lang w:val="zh-CN"/>
        </w:rPr>
      </w:pPr>
      <w:r>
        <w:rPr>
          <w:rFonts w:ascii="Times New Roman" w:hAnsi="Times New Roman" w:cs="Times New Roman"/>
          <w:color w:val="000000" w:themeColor="text1"/>
        </w:rPr>
        <w:t xml:space="preserve"> Считаете ли вы, что цифровые технологии помогают сделать процесс обучения более интерактивным и интересным для студентов? Почему?</w:t>
      </w:r>
    </w:p>
    <w:p w14:paraId="182C976F" w14:textId="77777777" w:rsidR="000D6649" w:rsidRDefault="00AF6C19">
      <w:pPr>
        <w:pStyle w:val="ac"/>
        <w:numPr>
          <w:ilvl w:val="0"/>
          <w:numId w:val="1"/>
        </w:numPr>
        <w:tabs>
          <w:tab w:val="left" w:pos="851"/>
        </w:tabs>
        <w:spacing w:after="0" w:line="240" w:lineRule="auto"/>
        <w:ind w:left="0" w:firstLine="567"/>
        <w:jc w:val="both"/>
        <w:rPr>
          <w:rFonts w:ascii="Times New Roman" w:hAnsi="Times New Roman" w:cs="Times New Roman"/>
          <w:color w:val="000000" w:themeColor="text1"/>
          <w:lang w:val="zh-CN"/>
        </w:rPr>
      </w:pPr>
      <w:r>
        <w:rPr>
          <w:rFonts w:ascii="Times New Roman" w:hAnsi="Times New Roman" w:cs="Times New Roman"/>
          <w:color w:val="000000" w:themeColor="text1"/>
        </w:rPr>
        <w:t xml:space="preserve"> Повлияло ли использование цифровых технологий на ваши методы преподавания? Если да, то как?</w:t>
      </w:r>
    </w:p>
    <w:p w14:paraId="01BA3992" w14:textId="77777777" w:rsidR="000D6649" w:rsidRDefault="000D6649">
      <w:pPr>
        <w:spacing w:after="0" w:line="240" w:lineRule="auto"/>
        <w:ind w:firstLine="567"/>
        <w:jc w:val="both"/>
        <w:rPr>
          <w:rFonts w:ascii="Times New Roman" w:hAnsi="Times New Roman" w:cs="Times New Roman"/>
          <w:color w:val="000000" w:themeColor="text1"/>
          <w:lang w:val="zh-CN"/>
        </w:rPr>
      </w:pPr>
    </w:p>
    <w:p w14:paraId="603F4B03" w14:textId="77777777" w:rsidR="000D6649" w:rsidRDefault="00AF6C19">
      <w:pPr>
        <w:spacing w:after="0" w:line="240" w:lineRule="auto"/>
        <w:ind w:firstLine="567"/>
        <w:jc w:val="both"/>
        <w:rPr>
          <w:rFonts w:ascii="Times New Roman" w:hAnsi="Times New Roman" w:cs="Times New Roman"/>
          <w:b/>
          <w:bCs/>
          <w:color w:val="000000" w:themeColor="text1"/>
          <w:lang w:val="zh-CN"/>
        </w:rPr>
      </w:pPr>
      <w:r>
        <w:rPr>
          <w:rFonts w:ascii="Times New Roman" w:hAnsi="Times New Roman" w:cs="Times New Roman"/>
          <w:b/>
          <w:bCs/>
          <w:color w:val="000000" w:themeColor="text1"/>
          <w:lang w:val="zh-CN"/>
        </w:rPr>
        <w:t>Блок 5: Рекомендации и предложения</w:t>
      </w:r>
    </w:p>
    <w:p w14:paraId="772D9C0A" w14:textId="77777777" w:rsidR="000D6649" w:rsidRDefault="00AF6C19">
      <w:pPr>
        <w:spacing w:after="0" w:line="240" w:lineRule="auto"/>
        <w:ind w:firstLine="567"/>
        <w:jc w:val="both"/>
        <w:rPr>
          <w:rFonts w:ascii="Times New Roman" w:hAnsi="Times New Roman" w:cs="Times New Roman"/>
          <w:color w:val="000000" w:themeColor="text1"/>
          <w:lang w:val="zh-CN"/>
        </w:rPr>
      </w:pPr>
      <w:r>
        <w:rPr>
          <w:rFonts w:ascii="Times New Roman" w:hAnsi="Times New Roman" w:cs="Times New Roman"/>
          <w:color w:val="000000" w:themeColor="text1"/>
          <w:lang w:val="zh-CN"/>
        </w:rPr>
        <w:t>14. Какие изменения или улучшения вы хотели бы видеть в использовании цифровых технологий в вашем вузе?</w:t>
      </w:r>
    </w:p>
    <w:p w14:paraId="2BC81655" w14:textId="77777777" w:rsidR="000D6649" w:rsidRDefault="00AF6C19">
      <w:pPr>
        <w:spacing w:after="0" w:line="240" w:lineRule="auto"/>
        <w:ind w:firstLine="567"/>
        <w:jc w:val="both"/>
        <w:rPr>
          <w:rFonts w:ascii="Times New Roman" w:hAnsi="Times New Roman" w:cs="Times New Roman"/>
          <w:color w:val="000000" w:themeColor="text1"/>
        </w:rPr>
      </w:pPr>
      <w:r>
        <w:rPr>
          <w:rFonts w:ascii="Times New Roman" w:hAnsi="Times New Roman" w:cs="Times New Roman"/>
          <w:color w:val="000000" w:themeColor="text1"/>
        </w:rPr>
        <w:t>15. Какие дополнительные инструменты или ресурсы вы бы хотели иметь для работы?</w:t>
      </w:r>
    </w:p>
    <w:p w14:paraId="360D8788" w14:textId="77777777" w:rsidR="000D6649" w:rsidRDefault="00AF6C19">
      <w:pPr>
        <w:spacing w:after="0" w:line="240" w:lineRule="auto"/>
        <w:ind w:firstLine="567"/>
        <w:jc w:val="both"/>
        <w:rPr>
          <w:rFonts w:ascii="Times New Roman" w:hAnsi="Times New Roman" w:cs="Times New Roman"/>
          <w:color w:val="000000" w:themeColor="text1"/>
        </w:rPr>
      </w:pPr>
      <w:r>
        <w:rPr>
          <w:rFonts w:ascii="Times New Roman" w:hAnsi="Times New Roman" w:cs="Times New Roman"/>
          <w:color w:val="000000" w:themeColor="text1"/>
        </w:rPr>
        <w:t>16. Как можно улучшить обучение преподавателей по использованию цифровых технологий?</w:t>
      </w:r>
    </w:p>
    <w:p w14:paraId="40153F47" w14:textId="77777777" w:rsidR="000D6649" w:rsidRDefault="00AF6C19">
      <w:pPr>
        <w:spacing w:after="0" w:line="240" w:lineRule="auto"/>
        <w:ind w:firstLine="567"/>
        <w:jc w:val="both"/>
        <w:rPr>
          <w:rFonts w:ascii="Times New Roman" w:hAnsi="Times New Roman" w:cs="Times New Roman"/>
          <w:color w:val="000000" w:themeColor="text1"/>
        </w:rPr>
      </w:pPr>
      <w:r>
        <w:rPr>
          <w:rFonts w:ascii="Times New Roman" w:hAnsi="Times New Roman" w:cs="Times New Roman"/>
          <w:color w:val="000000" w:themeColor="text1"/>
        </w:rPr>
        <w:t>17. Какие ваши общие рекомендации по повышению эффективности применения цифровых технологий в обучении?</w:t>
      </w:r>
    </w:p>
    <w:p w14:paraId="0A295C97" w14:textId="77777777" w:rsidR="000D6649" w:rsidRDefault="000D6649">
      <w:pPr>
        <w:spacing w:after="0" w:line="240" w:lineRule="auto"/>
        <w:ind w:firstLine="567"/>
        <w:jc w:val="both"/>
        <w:rPr>
          <w:rFonts w:ascii="Times New Roman" w:hAnsi="Times New Roman" w:cs="Times New Roman"/>
          <w:color w:val="000000" w:themeColor="text1"/>
        </w:rPr>
      </w:pPr>
    </w:p>
    <w:p w14:paraId="6FD1BF81" w14:textId="77777777" w:rsidR="000D6649" w:rsidRDefault="00AF6C19">
      <w:pPr>
        <w:spacing w:after="0" w:line="240" w:lineRule="auto"/>
        <w:ind w:firstLine="567"/>
        <w:rPr>
          <w:rFonts w:ascii="Times New Roman" w:hAnsi="Times New Roman" w:cs="Times New Roman"/>
          <w:b/>
          <w:bCs/>
          <w:color w:val="000000" w:themeColor="text1"/>
        </w:rPr>
      </w:pPr>
      <w:r>
        <w:rPr>
          <w:rFonts w:ascii="Times New Roman" w:hAnsi="Times New Roman" w:cs="Times New Roman"/>
          <w:b/>
          <w:bCs/>
          <w:color w:val="000000" w:themeColor="text1"/>
        </w:rPr>
        <w:lastRenderedPageBreak/>
        <w:t>Заключительный вопрос:</w:t>
      </w:r>
    </w:p>
    <w:p w14:paraId="5CACAFF9" w14:textId="77777777" w:rsidR="000D6649" w:rsidRDefault="00AF6C19">
      <w:pPr>
        <w:spacing w:after="0" w:line="240" w:lineRule="auto"/>
        <w:ind w:firstLine="567"/>
        <w:rPr>
          <w:rFonts w:ascii="Times New Roman" w:hAnsi="Times New Roman" w:cs="Times New Roman"/>
          <w:color w:val="000000" w:themeColor="text1"/>
        </w:rPr>
      </w:pPr>
      <w:r>
        <w:rPr>
          <w:rFonts w:ascii="Times New Roman" w:hAnsi="Times New Roman" w:cs="Times New Roman"/>
          <w:color w:val="000000" w:themeColor="text1"/>
        </w:rPr>
        <w:t>18. Как вы видите будущее цифровых технологий в образовании, особенно в вашей дисциплине?</w:t>
      </w:r>
    </w:p>
    <w:p w14:paraId="67E7C3E3" w14:textId="77777777" w:rsidR="000D6649" w:rsidRDefault="000D6649">
      <w:pPr>
        <w:spacing w:after="0" w:line="240" w:lineRule="auto"/>
        <w:ind w:firstLine="567"/>
        <w:jc w:val="both"/>
        <w:rPr>
          <w:rFonts w:ascii="Times New Roman" w:hAnsi="Times New Roman" w:cs="Times New Roman"/>
          <w:color w:val="000000" w:themeColor="text1"/>
        </w:rPr>
      </w:pPr>
    </w:p>
    <w:p w14:paraId="4152D2E7" w14:textId="77777777" w:rsidR="000D6649" w:rsidRDefault="00AF6C19">
      <w:pPr>
        <w:spacing w:after="0" w:line="240" w:lineRule="auto"/>
        <w:ind w:firstLine="567"/>
        <w:jc w:val="both"/>
        <w:rPr>
          <w:rFonts w:ascii="Times New Roman" w:hAnsi="Times New Roman" w:cs="Times New Roman"/>
          <w:color w:val="000000" w:themeColor="text1"/>
        </w:rPr>
      </w:pPr>
      <w:r>
        <w:rPr>
          <w:rFonts w:ascii="Times New Roman" w:hAnsi="Times New Roman" w:cs="Times New Roman"/>
          <w:color w:val="000000" w:themeColor="text1"/>
        </w:rPr>
        <w:t>Спасибо за ваше время и участие в интервью!</w:t>
      </w:r>
    </w:p>
    <w:p w14:paraId="2171AFED" w14:textId="77777777" w:rsidR="000D6649" w:rsidRDefault="00AF6C19">
      <w:pPr>
        <w:spacing w:after="0" w:line="240" w:lineRule="auto"/>
        <w:ind w:firstLine="567"/>
        <w:jc w:val="both"/>
        <w:rPr>
          <w:rFonts w:ascii="Times New Roman" w:hAnsi="Times New Roman" w:cs="Times New Roman"/>
          <w:color w:val="000000" w:themeColor="text1"/>
          <w:lang w:val="zh-CN"/>
        </w:rPr>
      </w:pPr>
      <w:r>
        <w:rPr>
          <w:rFonts w:ascii="Times New Roman" w:hAnsi="Times New Roman" w:cs="Times New Roman"/>
          <w:color w:val="000000" w:themeColor="text1"/>
        </w:rPr>
        <w:t>Ваши ответы помогут улучшить использование цифровых технологий в образовательном процессе.</w:t>
      </w:r>
    </w:p>
    <w:p w14:paraId="2176DFEE" w14:textId="77777777" w:rsidR="000D6649" w:rsidRDefault="000D6649">
      <w:pPr>
        <w:pStyle w:val="ac"/>
        <w:spacing w:after="0" w:line="240" w:lineRule="auto"/>
        <w:ind w:left="927"/>
        <w:jc w:val="both"/>
        <w:rPr>
          <w:rFonts w:ascii="Times New Roman" w:hAnsi="Times New Roman" w:cs="Times New Roman"/>
          <w:b/>
          <w:bCs/>
          <w:color w:val="000000" w:themeColor="text1"/>
          <w:sz w:val="24"/>
          <w:szCs w:val="24"/>
          <w:lang w:val="zh-CN"/>
        </w:rPr>
      </w:pPr>
    </w:p>
    <w:p w14:paraId="68797637" w14:textId="46AF3BB4" w:rsidR="000D6649" w:rsidRDefault="000D6649">
      <w:pPr>
        <w:jc w:val="both"/>
        <w:rPr>
          <w:rFonts w:ascii="Times New Roman" w:hAnsi="Times New Roman" w:cs="Times New Roman"/>
          <w:b/>
          <w:bCs/>
          <w:color w:val="000000" w:themeColor="text1"/>
          <w:sz w:val="24"/>
          <w:szCs w:val="24"/>
          <w:lang w:val="kk-KZ"/>
        </w:rPr>
      </w:pPr>
    </w:p>
    <w:p w14:paraId="4B925449" w14:textId="2FA00BE1" w:rsidR="005F7EC1" w:rsidRDefault="005F7EC1">
      <w:pPr>
        <w:jc w:val="both"/>
        <w:rPr>
          <w:rFonts w:ascii="Times New Roman" w:hAnsi="Times New Roman" w:cs="Times New Roman"/>
          <w:b/>
          <w:bCs/>
          <w:color w:val="000000" w:themeColor="text1"/>
          <w:sz w:val="24"/>
          <w:szCs w:val="24"/>
          <w:lang w:val="kk-KZ"/>
        </w:rPr>
      </w:pPr>
    </w:p>
    <w:p w14:paraId="29F47BE6" w14:textId="50C459BA" w:rsidR="005F7EC1" w:rsidRDefault="005F7EC1">
      <w:pPr>
        <w:jc w:val="both"/>
        <w:rPr>
          <w:rFonts w:ascii="Times New Roman" w:hAnsi="Times New Roman" w:cs="Times New Roman"/>
          <w:b/>
          <w:bCs/>
          <w:color w:val="000000" w:themeColor="text1"/>
          <w:sz w:val="24"/>
          <w:szCs w:val="24"/>
          <w:lang w:val="kk-KZ"/>
        </w:rPr>
      </w:pPr>
    </w:p>
    <w:p w14:paraId="17B31DD9" w14:textId="3A3C3FF5" w:rsidR="005F7EC1" w:rsidRDefault="005F7EC1">
      <w:pPr>
        <w:jc w:val="both"/>
        <w:rPr>
          <w:rFonts w:ascii="Times New Roman" w:hAnsi="Times New Roman" w:cs="Times New Roman"/>
          <w:b/>
          <w:bCs/>
          <w:color w:val="000000" w:themeColor="text1"/>
          <w:sz w:val="24"/>
          <w:szCs w:val="24"/>
          <w:lang w:val="kk-KZ"/>
        </w:rPr>
      </w:pPr>
    </w:p>
    <w:p w14:paraId="346E5E0A" w14:textId="02C7E521" w:rsidR="005F7EC1" w:rsidRDefault="005F7EC1">
      <w:pPr>
        <w:jc w:val="both"/>
        <w:rPr>
          <w:rFonts w:ascii="Times New Roman" w:hAnsi="Times New Roman" w:cs="Times New Roman"/>
          <w:b/>
          <w:bCs/>
          <w:color w:val="000000" w:themeColor="text1"/>
          <w:sz w:val="24"/>
          <w:szCs w:val="24"/>
          <w:lang w:val="kk-KZ"/>
        </w:rPr>
      </w:pPr>
    </w:p>
    <w:p w14:paraId="49ADCFCC" w14:textId="7CCF0C05" w:rsidR="005F7EC1" w:rsidRDefault="005F7EC1">
      <w:pPr>
        <w:jc w:val="both"/>
        <w:rPr>
          <w:rFonts w:ascii="Times New Roman" w:hAnsi="Times New Roman" w:cs="Times New Roman"/>
          <w:b/>
          <w:bCs/>
          <w:color w:val="000000" w:themeColor="text1"/>
          <w:sz w:val="24"/>
          <w:szCs w:val="24"/>
          <w:lang w:val="kk-KZ"/>
        </w:rPr>
      </w:pPr>
    </w:p>
    <w:p w14:paraId="2E0D1EA0" w14:textId="3997E044" w:rsidR="005F7EC1" w:rsidRDefault="005F7EC1">
      <w:pPr>
        <w:jc w:val="both"/>
        <w:rPr>
          <w:rFonts w:ascii="Times New Roman" w:hAnsi="Times New Roman" w:cs="Times New Roman"/>
          <w:b/>
          <w:bCs/>
          <w:color w:val="000000" w:themeColor="text1"/>
          <w:sz w:val="24"/>
          <w:szCs w:val="24"/>
          <w:lang w:val="kk-KZ"/>
        </w:rPr>
      </w:pPr>
    </w:p>
    <w:p w14:paraId="1283721D" w14:textId="739320B8" w:rsidR="005F7EC1" w:rsidRDefault="005F7EC1">
      <w:pPr>
        <w:jc w:val="both"/>
        <w:rPr>
          <w:rFonts w:ascii="Times New Roman" w:hAnsi="Times New Roman" w:cs="Times New Roman"/>
          <w:b/>
          <w:bCs/>
          <w:color w:val="000000" w:themeColor="text1"/>
          <w:sz w:val="24"/>
          <w:szCs w:val="24"/>
          <w:lang w:val="kk-KZ"/>
        </w:rPr>
      </w:pPr>
    </w:p>
    <w:p w14:paraId="6E5B36DD" w14:textId="7E0C964C" w:rsidR="005F7EC1" w:rsidRDefault="005F7EC1">
      <w:pPr>
        <w:jc w:val="both"/>
        <w:rPr>
          <w:rFonts w:ascii="Times New Roman" w:hAnsi="Times New Roman" w:cs="Times New Roman"/>
          <w:b/>
          <w:bCs/>
          <w:color w:val="000000" w:themeColor="text1"/>
          <w:sz w:val="24"/>
          <w:szCs w:val="24"/>
          <w:lang w:val="kk-KZ"/>
        </w:rPr>
      </w:pPr>
    </w:p>
    <w:p w14:paraId="43EED8D2" w14:textId="5C04BD47" w:rsidR="005F7EC1" w:rsidRDefault="005F7EC1">
      <w:pPr>
        <w:jc w:val="both"/>
        <w:rPr>
          <w:rFonts w:ascii="Times New Roman" w:hAnsi="Times New Roman" w:cs="Times New Roman"/>
          <w:b/>
          <w:bCs/>
          <w:color w:val="000000" w:themeColor="text1"/>
          <w:sz w:val="24"/>
          <w:szCs w:val="24"/>
          <w:lang w:val="kk-KZ"/>
        </w:rPr>
      </w:pPr>
    </w:p>
    <w:p w14:paraId="3CDE3F8C" w14:textId="586DE324" w:rsidR="005F7EC1" w:rsidRDefault="005F7EC1">
      <w:pPr>
        <w:jc w:val="both"/>
        <w:rPr>
          <w:rFonts w:ascii="Times New Roman" w:hAnsi="Times New Roman" w:cs="Times New Roman"/>
          <w:b/>
          <w:bCs/>
          <w:color w:val="000000" w:themeColor="text1"/>
          <w:sz w:val="24"/>
          <w:szCs w:val="24"/>
          <w:lang w:val="kk-KZ"/>
        </w:rPr>
      </w:pPr>
    </w:p>
    <w:p w14:paraId="0AAFC5F5" w14:textId="4CC53658" w:rsidR="005F7EC1" w:rsidRDefault="005F7EC1">
      <w:pPr>
        <w:jc w:val="both"/>
        <w:rPr>
          <w:rFonts w:ascii="Times New Roman" w:hAnsi="Times New Roman" w:cs="Times New Roman"/>
          <w:b/>
          <w:bCs/>
          <w:color w:val="000000" w:themeColor="text1"/>
          <w:sz w:val="24"/>
          <w:szCs w:val="24"/>
          <w:lang w:val="kk-KZ"/>
        </w:rPr>
      </w:pPr>
    </w:p>
    <w:p w14:paraId="44C2A722" w14:textId="3A37FC9F" w:rsidR="005F7EC1" w:rsidRDefault="005F7EC1">
      <w:pPr>
        <w:jc w:val="both"/>
        <w:rPr>
          <w:rFonts w:ascii="Times New Roman" w:hAnsi="Times New Roman" w:cs="Times New Roman"/>
          <w:b/>
          <w:bCs/>
          <w:color w:val="000000" w:themeColor="text1"/>
          <w:sz w:val="24"/>
          <w:szCs w:val="24"/>
          <w:lang w:val="kk-KZ"/>
        </w:rPr>
      </w:pPr>
    </w:p>
    <w:p w14:paraId="10E33A81" w14:textId="5553CBAE" w:rsidR="005F7EC1" w:rsidRDefault="005F7EC1">
      <w:pPr>
        <w:jc w:val="both"/>
        <w:rPr>
          <w:rFonts w:ascii="Times New Roman" w:hAnsi="Times New Roman" w:cs="Times New Roman"/>
          <w:b/>
          <w:bCs/>
          <w:color w:val="000000" w:themeColor="text1"/>
          <w:sz w:val="24"/>
          <w:szCs w:val="24"/>
          <w:lang w:val="kk-KZ"/>
        </w:rPr>
      </w:pPr>
    </w:p>
    <w:p w14:paraId="0AB9A755" w14:textId="1F8EC0FC" w:rsidR="005F7EC1" w:rsidRDefault="005F7EC1">
      <w:pPr>
        <w:jc w:val="both"/>
        <w:rPr>
          <w:rFonts w:ascii="Times New Roman" w:hAnsi="Times New Roman" w:cs="Times New Roman"/>
          <w:b/>
          <w:bCs/>
          <w:color w:val="000000" w:themeColor="text1"/>
          <w:sz w:val="24"/>
          <w:szCs w:val="24"/>
          <w:lang w:val="kk-KZ"/>
        </w:rPr>
      </w:pPr>
    </w:p>
    <w:p w14:paraId="428E3CA4" w14:textId="1761AA44" w:rsidR="005F7EC1" w:rsidRDefault="005F7EC1">
      <w:pPr>
        <w:jc w:val="both"/>
        <w:rPr>
          <w:rFonts w:ascii="Times New Roman" w:hAnsi="Times New Roman" w:cs="Times New Roman"/>
          <w:b/>
          <w:bCs/>
          <w:color w:val="000000" w:themeColor="text1"/>
          <w:sz w:val="24"/>
          <w:szCs w:val="24"/>
          <w:lang w:val="kk-KZ"/>
        </w:rPr>
      </w:pPr>
    </w:p>
    <w:p w14:paraId="18CDA1C3" w14:textId="6DD24846" w:rsidR="005F7EC1" w:rsidRDefault="005F7EC1">
      <w:pPr>
        <w:jc w:val="both"/>
        <w:rPr>
          <w:rFonts w:ascii="Times New Roman" w:hAnsi="Times New Roman" w:cs="Times New Roman"/>
          <w:b/>
          <w:bCs/>
          <w:color w:val="000000" w:themeColor="text1"/>
          <w:sz w:val="24"/>
          <w:szCs w:val="24"/>
          <w:lang w:val="kk-KZ"/>
        </w:rPr>
      </w:pPr>
    </w:p>
    <w:p w14:paraId="372B98BF" w14:textId="6A214E49" w:rsidR="005F7EC1" w:rsidRDefault="005F7EC1">
      <w:pPr>
        <w:jc w:val="both"/>
        <w:rPr>
          <w:rFonts w:ascii="Times New Roman" w:hAnsi="Times New Roman" w:cs="Times New Roman"/>
          <w:b/>
          <w:bCs/>
          <w:color w:val="000000" w:themeColor="text1"/>
          <w:sz w:val="24"/>
          <w:szCs w:val="24"/>
          <w:lang w:val="kk-KZ"/>
        </w:rPr>
      </w:pPr>
    </w:p>
    <w:p w14:paraId="1AC53C29" w14:textId="5B04BC04" w:rsidR="005F7EC1" w:rsidRDefault="005F7EC1">
      <w:pPr>
        <w:jc w:val="both"/>
        <w:rPr>
          <w:rFonts w:ascii="Times New Roman" w:hAnsi="Times New Roman" w:cs="Times New Roman"/>
          <w:b/>
          <w:bCs/>
          <w:color w:val="000000" w:themeColor="text1"/>
          <w:sz w:val="24"/>
          <w:szCs w:val="24"/>
          <w:lang w:val="kk-KZ"/>
        </w:rPr>
      </w:pPr>
    </w:p>
    <w:p w14:paraId="5FADC73C" w14:textId="55F21656" w:rsidR="005F7EC1" w:rsidRDefault="005F7EC1">
      <w:pPr>
        <w:jc w:val="both"/>
        <w:rPr>
          <w:rFonts w:ascii="Times New Roman" w:hAnsi="Times New Roman" w:cs="Times New Roman"/>
          <w:b/>
          <w:bCs/>
          <w:color w:val="000000" w:themeColor="text1"/>
          <w:sz w:val="24"/>
          <w:szCs w:val="24"/>
          <w:lang w:val="kk-KZ"/>
        </w:rPr>
      </w:pPr>
    </w:p>
    <w:p w14:paraId="434FC665" w14:textId="60F53FCC" w:rsidR="005F7EC1" w:rsidRDefault="005F7EC1">
      <w:pPr>
        <w:jc w:val="both"/>
        <w:rPr>
          <w:rFonts w:ascii="Times New Roman" w:hAnsi="Times New Roman" w:cs="Times New Roman"/>
          <w:b/>
          <w:bCs/>
          <w:color w:val="000000" w:themeColor="text1"/>
          <w:sz w:val="24"/>
          <w:szCs w:val="24"/>
          <w:lang w:val="kk-KZ"/>
        </w:rPr>
      </w:pPr>
    </w:p>
    <w:p w14:paraId="3B9D6C65" w14:textId="1EC5A7A8" w:rsidR="005F7EC1" w:rsidRDefault="005F7EC1">
      <w:pPr>
        <w:jc w:val="both"/>
        <w:rPr>
          <w:rFonts w:ascii="Times New Roman" w:hAnsi="Times New Roman" w:cs="Times New Roman"/>
          <w:b/>
          <w:bCs/>
          <w:color w:val="000000" w:themeColor="text1"/>
          <w:sz w:val="24"/>
          <w:szCs w:val="24"/>
          <w:lang w:val="kk-KZ"/>
        </w:rPr>
      </w:pPr>
    </w:p>
    <w:p w14:paraId="1FBD92B4" w14:textId="2B49C62F" w:rsidR="005F7EC1" w:rsidRDefault="005F7EC1">
      <w:pPr>
        <w:jc w:val="both"/>
        <w:rPr>
          <w:rFonts w:ascii="Times New Roman" w:hAnsi="Times New Roman" w:cs="Times New Roman"/>
          <w:b/>
          <w:bCs/>
          <w:color w:val="000000" w:themeColor="text1"/>
          <w:sz w:val="24"/>
          <w:szCs w:val="24"/>
          <w:lang w:val="kk-KZ"/>
        </w:rPr>
      </w:pPr>
    </w:p>
    <w:p w14:paraId="4844D619" w14:textId="58A009D3" w:rsidR="005F7EC1" w:rsidRDefault="005F7EC1">
      <w:pPr>
        <w:jc w:val="both"/>
        <w:rPr>
          <w:rFonts w:ascii="Times New Roman" w:hAnsi="Times New Roman" w:cs="Times New Roman"/>
          <w:b/>
          <w:bCs/>
          <w:color w:val="000000" w:themeColor="text1"/>
          <w:sz w:val="24"/>
          <w:szCs w:val="24"/>
          <w:lang w:val="kk-KZ"/>
        </w:rPr>
      </w:pPr>
    </w:p>
    <w:p w14:paraId="0EA5DA44" w14:textId="62345BBB" w:rsidR="005F7EC1" w:rsidRDefault="005F7EC1">
      <w:pPr>
        <w:jc w:val="both"/>
        <w:rPr>
          <w:rFonts w:ascii="Times New Roman" w:hAnsi="Times New Roman" w:cs="Times New Roman"/>
          <w:b/>
          <w:bCs/>
          <w:color w:val="000000" w:themeColor="text1"/>
          <w:sz w:val="24"/>
          <w:szCs w:val="24"/>
          <w:lang w:val="kk-KZ"/>
        </w:rPr>
      </w:pPr>
    </w:p>
    <w:p w14:paraId="0DAFFFB6" w14:textId="67DDBE8A" w:rsidR="005F7EC1" w:rsidRDefault="005F7EC1">
      <w:pPr>
        <w:jc w:val="both"/>
        <w:rPr>
          <w:rFonts w:ascii="Times New Roman" w:hAnsi="Times New Roman" w:cs="Times New Roman"/>
          <w:b/>
          <w:bCs/>
          <w:color w:val="000000" w:themeColor="text1"/>
          <w:sz w:val="24"/>
          <w:szCs w:val="24"/>
          <w:lang w:val="kk-KZ"/>
        </w:rPr>
      </w:pPr>
    </w:p>
    <w:p w14:paraId="40E3935E" w14:textId="1B443C57" w:rsidR="005F7EC1" w:rsidRDefault="005F7EC1">
      <w:pPr>
        <w:jc w:val="both"/>
        <w:rPr>
          <w:rFonts w:ascii="Times New Roman" w:hAnsi="Times New Roman" w:cs="Times New Roman"/>
          <w:b/>
          <w:bCs/>
          <w:color w:val="000000" w:themeColor="text1"/>
          <w:sz w:val="24"/>
          <w:szCs w:val="24"/>
          <w:lang w:val="kk-KZ"/>
        </w:rPr>
      </w:pPr>
    </w:p>
    <w:p w14:paraId="23CB94FF" w14:textId="0E405FA5" w:rsidR="005F7EC1" w:rsidRDefault="005F7EC1">
      <w:pPr>
        <w:jc w:val="both"/>
        <w:rPr>
          <w:rFonts w:ascii="Times New Roman" w:hAnsi="Times New Roman" w:cs="Times New Roman"/>
          <w:b/>
          <w:bCs/>
          <w:color w:val="000000" w:themeColor="text1"/>
          <w:sz w:val="24"/>
          <w:szCs w:val="24"/>
          <w:lang w:val="kk-KZ"/>
        </w:rPr>
      </w:pPr>
    </w:p>
    <w:p w14:paraId="0F321118" w14:textId="4076DAEB" w:rsidR="005F7EC1" w:rsidRDefault="005F7EC1" w:rsidP="005F7EC1">
      <w:pPr>
        <w:jc w:val="right"/>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t>Приложение 4</w:t>
      </w:r>
    </w:p>
    <w:p w14:paraId="53031318" w14:textId="345B1F3F" w:rsidR="005F7EC1" w:rsidRDefault="005F7EC1">
      <w:pPr>
        <w:jc w:val="both"/>
        <w:rPr>
          <w:rFonts w:ascii="Times New Roman" w:hAnsi="Times New Roman" w:cs="Times New Roman"/>
          <w:b/>
          <w:bCs/>
          <w:color w:val="000000" w:themeColor="text1"/>
          <w:sz w:val="24"/>
          <w:szCs w:val="24"/>
          <w:lang w:val="kk-KZ"/>
        </w:rPr>
      </w:pPr>
    </w:p>
    <w:p w14:paraId="4FEF633E" w14:textId="51F2A7AC" w:rsidR="005F7EC1" w:rsidRPr="005F7EC1" w:rsidRDefault="005F7EC1" w:rsidP="005F7EC1">
      <w:pPr>
        <w:spacing w:before="100" w:beforeAutospacing="1" w:after="100" w:afterAutospacing="1" w:line="240" w:lineRule="auto"/>
        <w:rPr>
          <w:rFonts w:ascii="Times New Roman" w:eastAsia="Times New Roman" w:hAnsi="Times New Roman" w:cs="Times New Roman"/>
          <w:sz w:val="24"/>
          <w:szCs w:val="24"/>
          <w:lang w:eastAsia="ru-RU"/>
        </w:rPr>
      </w:pPr>
      <w:r w:rsidRPr="005F7EC1">
        <w:rPr>
          <w:rFonts w:ascii="Times New Roman" w:eastAsia="Times New Roman" w:hAnsi="Times New Roman" w:cs="Times New Roman"/>
          <w:noProof/>
          <w:sz w:val="24"/>
          <w:szCs w:val="24"/>
          <w:lang w:eastAsia="ru-RU"/>
        </w:rPr>
        <w:drawing>
          <wp:inline distT="0" distB="0" distL="0" distR="0" wp14:anchorId="6521776C" wp14:editId="4466BB1A">
            <wp:extent cx="5698829" cy="7821794"/>
            <wp:effectExtent l="0" t="0" r="0" b="8255"/>
            <wp:docPr id="9" name="Рисунок 9" descr="C:\Users\Алихан\Downloads\WhatsApp Image 2025-10-09 at 16.2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ихан\Downloads\WhatsApp Image 2025-10-09 at 16.29.15.jpe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24660" cy="7857247"/>
                    </a:xfrm>
                    <a:prstGeom prst="rect">
                      <a:avLst/>
                    </a:prstGeom>
                    <a:noFill/>
                    <a:ln>
                      <a:noFill/>
                    </a:ln>
                  </pic:spPr>
                </pic:pic>
              </a:graphicData>
            </a:graphic>
          </wp:inline>
        </w:drawing>
      </w:r>
    </w:p>
    <w:p w14:paraId="26CA8077" w14:textId="77777777" w:rsidR="005F7EC1" w:rsidRDefault="005F7EC1">
      <w:pPr>
        <w:jc w:val="both"/>
        <w:rPr>
          <w:rFonts w:ascii="Times New Roman" w:hAnsi="Times New Roman" w:cs="Times New Roman"/>
          <w:b/>
          <w:bCs/>
          <w:color w:val="000000" w:themeColor="text1"/>
          <w:sz w:val="24"/>
          <w:szCs w:val="24"/>
          <w:lang w:val="kk-KZ"/>
        </w:rPr>
      </w:pPr>
    </w:p>
    <w:sectPr w:rsidR="005F7EC1">
      <w:footerReference w:type="default" r:id="rId10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4292F7" w14:textId="77777777" w:rsidR="006067F5" w:rsidRDefault="006067F5">
      <w:pPr>
        <w:spacing w:line="240" w:lineRule="auto"/>
      </w:pPr>
      <w:r>
        <w:separator/>
      </w:r>
    </w:p>
  </w:endnote>
  <w:endnote w:type="continuationSeparator" w:id="0">
    <w:p w14:paraId="5B4BA0B3" w14:textId="77777777" w:rsidR="006067F5" w:rsidRDefault="006067F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49870405"/>
    </w:sdtPr>
    <w:sdtContent>
      <w:p w14:paraId="1954DCB2" w14:textId="210A54A0" w:rsidR="00AF6C19" w:rsidRDefault="00AF6C19">
        <w:pPr>
          <w:pStyle w:val="a8"/>
          <w:jc w:val="center"/>
        </w:pPr>
        <w:r>
          <w:fldChar w:fldCharType="begin"/>
        </w:r>
        <w:r>
          <w:instrText>PAGE   \* MERGEFORMAT</w:instrText>
        </w:r>
        <w:r>
          <w:fldChar w:fldCharType="separate"/>
        </w:r>
        <w:r w:rsidR="0033658B">
          <w:rPr>
            <w:noProof/>
          </w:rPr>
          <w:t>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207D60" w14:textId="77777777" w:rsidR="006067F5" w:rsidRDefault="006067F5">
      <w:pPr>
        <w:spacing w:after="0"/>
      </w:pPr>
      <w:r>
        <w:separator/>
      </w:r>
    </w:p>
  </w:footnote>
  <w:footnote w:type="continuationSeparator" w:id="0">
    <w:p w14:paraId="3BCA7E37" w14:textId="77777777" w:rsidR="006067F5" w:rsidRDefault="006067F5">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05595"/>
    <w:multiLevelType w:val="multilevel"/>
    <w:tmpl w:val="02B05595"/>
    <w:lvl w:ilvl="0">
      <w:start w:val="5"/>
      <w:numFmt w:val="decimal"/>
      <w:lvlText w:val="%1"/>
      <w:lvlJc w:val="left"/>
      <w:pPr>
        <w:ind w:left="1540" w:hanging="720"/>
        <w:jc w:val="left"/>
      </w:pPr>
      <w:rPr>
        <w:rFonts w:hint="default"/>
        <w:lang w:val="ru-RU" w:eastAsia="en-US" w:bidi="ar-SA"/>
      </w:rPr>
    </w:lvl>
    <w:lvl w:ilvl="1">
      <w:start w:val="1"/>
      <w:numFmt w:val="decimal"/>
      <w:lvlText w:val="%1.%2."/>
      <w:lvlJc w:val="left"/>
      <w:pPr>
        <w:ind w:left="1540" w:hanging="720"/>
        <w:jc w:val="left"/>
      </w:pPr>
      <w:rPr>
        <w:rFonts w:ascii="Calibri" w:eastAsia="Calibri" w:hAnsi="Calibri" w:cs="Calibri" w:hint="default"/>
        <w:spacing w:val="-2"/>
        <w:w w:val="99"/>
        <w:sz w:val="28"/>
        <w:szCs w:val="28"/>
        <w:lang w:val="ru-RU" w:eastAsia="en-US" w:bidi="ar-SA"/>
      </w:rPr>
    </w:lvl>
    <w:lvl w:ilvl="2">
      <w:numFmt w:val="bullet"/>
      <w:lvlText w:val="•"/>
      <w:lvlJc w:val="left"/>
      <w:pPr>
        <w:ind w:left="4299" w:hanging="720"/>
      </w:pPr>
      <w:rPr>
        <w:rFonts w:hint="default"/>
        <w:lang w:val="ru-RU" w:eastAsia="en-US" w:bidi="ar-SA"/>
      </w:rPr>
    </w:lvl>
    <w:lvl w:ilvl="3">
      <w:numFmt w:val="bullet"/>
      <w:lvlText w:val="•"/>
      <w:lvlJc w:val="left"/>
      <w:pPr>
        <w:ind w:left="5679" w:hanging="720"/>
      </w:pPr>
      <w:rPr>
        <w:rFonts w:hint="default"/>
        <w:lang w:val="ru-RU" w:eastAsia="en-US" w:bidi="ar-SA"/>
      </w:rPr>
    </w:lvl>
    <w:lvl w:ilvl="4">
      <w:numFmt w:val="bullet"/>
      <w:lvlText w:val="•"/>
      <w:lvlJc w:val="left"/>
      <w:pPr>
        <w:ind w:left="7059" w:hanging="720"/>
      </w:pPr>
      <w:rPr>
        <w:rFonts w:hint="default"/>
        <w:lang w:val="ru-RU" w:eastAsia="en-US" w:bidi="ar-SA"/>
      </w:rPr>
    </w:lvl>
    <w:lvl w:ilvl="5">
      <w:numFmt w:val="bullet"/>
      <w:lvlText w:val="•"/>
      <w:lvlJc w:val="left"/>
      <w:pPr>
        <w:ind w:left="8439" w:hanging="720"/>
      </w:pPr>
      <w:rPr>
        <w:rFonts w:hint="default"/>
        <w:lang w:val="ru-RU" w:eastAsia="en-US" w:bidi="ar-SA"/>
      </w:rPr>
    </w:lvl>
    <w:lvl w:ilvl="6">
      <w:numFmt w:val="bullet"/>
      <w:lvlText w:val="•"/>
      <w:lvlJc w:val="left"/>
      <w:pPr>
        <w:ind w:left="9819" w:hanging="720"/>
      </w:pPr>
      <w:rPr>
        <w:rFonts w:hint="default"/>
        <w:lang w:val="ru-RU" w:eastAsia="en-US" w:bidi="ar-SA"/>
      </w:rPr>
    </w:lvl>
    <w:lvl w:ilvl="7">
      <w:numFmt w:val="bullet"/>
      <w:lvlText w:val="•"/>
      <w:lvlJc w:val="left"/>
      <w:pPr>
        <w:ind w:left="11198" w:hanging="720"/>
      </w:pPr>
      <w:rPr>
        <w:rFonts w:hint="default"/>
        <w:lang w:val="ru-RU" w:eastAsia="en-US" w:bidi="ar-SA"/>
      </w:rPr>
    </w:lvl>
    <w:lvl w:ilvl="8">
      <w:numFmt w:val="bullet"/>
      <w:lvlText w:val="•"/>
      <w:lvlJc w:val="left"/>
      <w:pPr>
        <w:ind w:left="12578" w:hanging="720"/>
      </w:pPr>
      <w:rPr>
        <w:rFonts w:hint="default"/>
        <w:lang w:val="ru-RU" w:eastAsia="en-US" w:bidi="ar-SA"/>
      </w:rPr>
    </w:lvl>
  </w:abstractNum>
  <w:abstractNum w:abstractNumId="1" w15:restartNumberingAfterBreak="0">
    <w:nsid w:val="040A131A"/>
    <w:multiLevelType w:val="multilevel"/>
    <w:tmpl w:val="040A131A"/>
    <w:lvl w:ilvl="0">
      <w:numFmt w:val="bullet"/>
      <w:lvlText w:val="-"/>
      <w:lvlJc w:val="left"/>
      <w:pPr>
        <w:tabs>
          <w:tab w:val="left" w:pos="720"/>
        </w:tabs>
        <w:ind w:left="720" w:hanging="360"/>
      </w:pPr>
      <w:rPr>
        <w:rFonts w:ascii="Times New Roman" w:eastAsia="Times New Roman" w:hAnsi="Times New Roman" w:cs="Times New Roman" w:hint="default"/>
        <w:w w:val="100"/>
        <w:sz w:val="24"/>
        <w:szCs w:val="24"/>
        <w:lang w:val="ru-RU" w:eastAsia="en-US" w:bidi="ar-SA"/>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 w15:restartNumberingAfterBreak="0">
    <w:nsid w:val="064D6C82"/>
    <w:multiLevelType w:val="multilevel"/>
    <w:tmpl w:val="064D6C82"/>
    <w:lvl w:ilvl="0">
      <w:start w:val="1"/>
      <w:numFmt w:val="decimal"/>
      <w:lvlText w:val="%1."/>
      <w:lvlJc w:val="left"/>
      <w:pPr>
        <w:tabs>
          <w:tab w:val="left" w:pos="720"/>
        </w:tabs>
        <w:ind w:left="720" w:hanging="360"/>
      </w:pPr>
    </w:lvl>
    <w:lvl w:ilvl="1">
      <w:start w:val="1"/>
      <w:numFmt w:val="bullet"/>
      <w:lvlText w:val="o"/>
      <w:lvlJc w:val="left"/>
      <w:pPr>
        <w:tabs>
          <w:tab w:val="left" w:pos="1440"/>
        </w:tabs>
        <w:ind w:left="1440" w:hanging="360"/>
      </w:pPr>
      <w:rPr>
        <w:rFonts w:ascii="Courier New" w:hAnsi="Courier New" w:hint="default"/>
        <w:sz w:val="20"/>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 w15:restartNumberingAfterBreak="0">
    <w:nsid w:val="0AA47324"/>
    <w:multiLevelType w:val="multilevel"/>
    <w:tmpl w:val="0AA47324"/>
    <w:lvl w:ilvl="0">
      <w:start w:val="1"/>
      <w:numFmt w:val="decimal"/>
      <w:lvlText w:val="%1."/>
      <w:lvlJc w:val="left"/>
      <w:pPr>
        <w:tabs>
          <w:tab w:val="left" w:pos="720"/>
        </w:tabs>
        <w:ind w:left="720" w:hanging="360"/>
      </w:pPr>
    </w:lvl>
    <w:lvl w:ilvl="1">
      <w:numFmt w:val="bullet"/>
      <w:lvlText w:val="-"/>
      <w:lvlJc w:val="left"/>
      <w:pPr>
        <w:ind w:left="1440" w:hanging="360"/>
      </w:pPr>
      <w:rPr>
        <w:rFonts w:ascii="Times New Roman" w:eastAsia="Times New Roman" w:hAnsi="Times New Roman" w:cs="Times New Roman" w:hint="default"/>
        <w:w w:val="100"/>
        <w:sz w:val="24"/>
        <w:szCs w:val="24"/>
        <w:lang w:val="ru-RU" w:eastAsia="en-US" w:bidi="ar-SA"/>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4" w15:restartNumberingAfterBreak="0">
    <w:nsid w:val="139A39CD"/>
    <w:multiLevelType w:val="multilevel"/>
    <w:tmpl w:val="139A39CD"/>
    <w:lvl w:ilvl="0">
      <w:start w:val="1"/>
      <w:numFmt w:val="decimal"/>
      <w:lvlText w:val="%1."/>
      <w:lvlJc w:val="left"/>
      <w:pPr>
        <w:tabs>
          <w:tab w:val="left" w:pos="720"/>
        </w:tabs>
        <w:ind w:left="720" w:hanging="360"/>
      </w:pPr>
    </w:lvl>
    <w:lvl w:ilvl="1">
      <w:numFmt w:val="bullet"/>
      <w:lvlText w:val="-"/>
      <w:lvlJc w:val="left"/>
      <w:pPr>
        <w:ind w:left="1440" w:hanging="360"/>
      </w:pPr>
      <w:rPr>
        <w:rFonts w:ascii="Times New Roman" w:eastAsia="Times New Roman" w:hAnsi="Times New Roman" w:cs="Times New Roman" w:hint="default"/>
        <w:w w:val="100"/>
        <w:sz w:val="24"/>
        <w:szCs w:val="24"/>
        <w:lang w:val="ru-RU" w:eastAsia="en-US" w:bidi="ar-SA"/>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5" w15:restartNumberingAfterBreak="0">
    <w:nsid w:val="16FE4E35"/>
    <w:multiLevelType w:val="multilevel"/>
    <w:tmpl w:val="16FE4E35"/>
    <w:lvl w:ilvl="0">
      <w:start w:val="1"/>
      <w:numFmt w:val="decimal"/>
      <w:lvlText w:val="%1."/>
      <w:lvlJc w:val="left"/>
      <w:pPr>
        <w:ind w:left="820" w:hanging="360"/>
      </w:pPr>
      <w:rPr>
        <w:rFonts w:ascii="Calibri" w:eastAsia="Calibri" w:hAnsi="Calibri" w:cs="Calibri" w:hint="default"/>
        <w:spacing w:val="-2"/>
        <w:w w:val="99"/>
        <w:sz w:val="28"/>
        <w:szCs w:val="28"/>
        <w:lang w:val="ru-RU" w:eastAsia="en-US" w:bidi="ar-SA"/>
      </w:rPr>
    </w:lvl>
    <w:lvl w:ilvl="1">
      <w:numFmt w:val="bullet"/>
      <w:lvlText w:val=""/>
      <w:lvlJc w:val="left"/>
      <w:pPr>
        <w:ind w:left="1540" w:hanging="360"/>
      </w:pPr>
      <w:rPr>
        <w:rFonts w:ascii="Symbol" w:eastAsia="Symbol" w:hAnsi="Symbol" w:cs="Symbol" w:hint="default"/>
        <w:w w:val="99"/>
        <w:sz w:val="28"/>
        <w:szCs w:val="28"/>
        <w:lang w:val="ru-RU" w:eastAsia="en-US" w:bidi="ar-SA"/>
      </w:rPr>
    </w:lvl>
    <w:lvl w:ilvl="2">
      <w:numFmt w:val="bullet"/>
      <w:lvlText w:val="•"/>
      <w:lvlJc w:val="left"/>
      <w:pPr>
        <w:ind w:left="3073" w:hanging="360"/>
      </w:pPr>
      <w:rPr>
        <w:rFonts w:hint="default"/>
        <w:lang w:val="ru-RU" w:eastAsia="en-US" w:bidi="ar-SA"/>
      </w:rPr>
    </w:lvl>
    <w:lvl w:ilvl="3">
      <w:numFmt w:val="bullet"/>
      <w:lvlText w:val="•"/>
      <w:lvlJc w:val="left"/>
      <w:pPr>
        <w:ind w:left="4606" w:hanging="360"/>
      </w:pPr>
      <w:rPr>
        <w:rFonts w:hint="default"/>
        <w:lang w:val="ru-RU" w:eastAsia="en-US" w:bidi="ar-SA"/>
      </w:rPr>
    </w:lvl>
    <w:lvl w:ilvl="4">
      <w:numFmt w:val="bullet"/>
      <w:lvlText w:val="•"/>
      <w:lvlJc w:val="left"/>
      <w:pPr>
        <w:ind w:left="6139" w:hanging="360"/>
      </w:pPr>
      <w:rPr>
        <w:rFonts w:hint="default"/>
        <w:lang w:val="ru-RU" w:eastAsia="en-US" w:bidi="ar-SA"/>
      </w:rPr>
    </w:lvl>
    <w:lvl w:ilvl="5">
      <w:numFmt w:val="bullet"/>
      <w:lvlText w:val="•"/>
      <w:lvlJc w:val="left"/>
      <w:pPr>
        <w:ind w:left="7672" w:hanging="360"/>
      </w:pPr>
      <w:rPr>
        <w:rFonts w:hint="default"/>
        <w:lang w:val="ru-RU" w:eastAsia="en-US" w:bidi="ar-SA"/>
      </w:rPr>
    </w:lvl>
    <w:lvl w:ilvl="6">
      <w:numFmt w:val="bullet"/>
      <w:lvlText w:val="•"/>
      <w:lvlJc w:val="left"/>
      <w:pPr>
        <w:ind w:left="9205" w:hanging="360"/>
      </w:pPr>
      <w:rPr>
        <w:rFonts w:hint="default"/>
        <w:lang w:val="ru-RU" w:eastAsia="en-US" w:bidi="ar-SA"/>
      </w:rPr>
    </w:lvl>
    <w:lvl w:ilvl="7">
      <w:numFmt w:val="bullet"/>
      <w:lvlText w:val="•"/>
      <w:lvlJc w:val="left"/>
      <w:pPr>
        <w:ind w:left="10738" w:hanging="360"/>
      </w:pPr>
      <w:rPr>
        <w:rFonts w:hint="default"/>
        <w:lang w:val="ru-RU" w:eastAsia="en-US" w:bidi="ar-SA"/>
      </w:rPr>
    </w:lvl>
    <w:lvl w:ilvl="8">
      <w:numFmt w:val="bullet"/>
      <w:lvlText w:val="•"/>
      <w:lvlJc w:val="left"/>
      <w:pPr>
        <w:ind w:left="12272" w:hanging="360"/>
      </w:pPr>
      <w:rPr>
        <w:rFonts w:hint="default"/>
        <w:lang w:val="ru-RU" w:eastAsia="en-US" w:bidi="ar-SA"/>
      </w:rPr>
    </w:lvl>
  </w:abstractNum>
  <w:abstractNum w:abstractNumId="6" w15:restartNumberingAfterBreak="0">
    <w:nsid w:val="17955387"/>
    <w:multiLevelType w:val="multilevel"/>
    <w:tmpl w:val="17955387"/>
    <w:lvl w:ilvl="0">
      <w:start w:val="1"/>
      <w:numFmt w:val="decimal"/>
      <w:lvlText w:val="%1."/>
      <w:lvlJc w:val="left"/>
      <w:pPr>
        <w:tabs>
          <w:tab w:val="left" w:pos="720"/>
        </w:tabs>
        <w:ind w:left="720" w:hanging="360"/>
      </w:pPr>
    </w:lvl>
    <w:lvl w:ilvl="1">
      <w:start w:val="1"/>
      <w:numFmt w:val="bullet"/>
      <w:lvlText w:val="o"/>
      <w:lvlJc w:val="left"/>
      <w:pPr>
        <w:tabs>
          <w:tab w:val="left" w:pos="1440"/>
        </w:tabs>
        <w:ind w:left="1440" w:hanging="360"/>
      </w:pPr>
      <w:rPr>
        <w:rFonts w:ascii="Courier New" w:hAnsi="Courier New" w:hint="default"/>
        <w:sz w:val="20"/>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7" w15:restartNumberingAfterBreak="0">
    <w:nsid w:val="188843B0"/>
    <w:multiLevelType w:val="multilevel"/>
    <w:tmpl w:val="188843B0"/>
    <w:lvl w:ilvl="0">
      <w:start w:val="1"/>
      <w:numFmt w:val="decimal"/>
      <w:lvlText w:val="%1."/>
      <w:lvlJc w:val="left"/>
      <w:pPr>
        <w:ind w:left="820" w:hanging="360"/>
      </w:pPr>
      <w:rPr>
        <w:rFonts w:ascii="Calibri" w:eastAsia="Calibri" w:hAnsi="Calibri" w:cs="Calibri" w:hint="default"/>
        <w:spacing w:val="-2"/>
        <w:w w:val="99"/>
        <w:sz w:val="28"/>
        <w:szCs w:val="28"/>
        <w:lang w:val="ru-RU" w:eastAsia="en-US" w:bidi="ar-SA"/>
      </w:rPr>
    </w:lvl>
    <w:lvl w:ilvl="1">
      <w:numFmt w:val="bullet"/>
      <w:lvlText w:val=""/>
      <w:lvlJc w:val="left"/>
      <w:pPr>
        <w:ind w:left="1540" w:hanging="360"/>
      </w:pPr>
      <w:rPr>
        <w:rFonts w:ascii="Symbol" w:eastAsia="Symbol" w:hAnsi="Symbol" w:cs="Symbol" w:hint="default"/>
        <w:w w:val="99"/>
        <w:sz w:val="28"/>
        <w:szCs w:val="28"/>
        <w:lang w:val="ru-RU" w:eastAsia="en-US" w:bidi="ar-SA"/>
      </w:rPr>
    </w:lvl>
    <w:lvl w:ilvl="2">
      <w:numFmt w:val="bullet"/>
      <w:lvlText w:val="•"/>
      <w:lvlJc w:val="left"/>
      <w:pPr>
        <w:ind w:left="3073" w:hanging="360"/>
      </w:pPr>
      <w:rPr>
        <w:rFonts w:hint="default"/>
        <w:lang w:val="ru-RU" w:eastAsia="en-US" w:bidi="ar-SA"/>
      </w:rPr>
    </w:lvl>
    <w:lvl w:ilvl="3">
      <w:numFmt w:val="bullet"/>
      <w:lvlText w:val="•"/>
      <w:lvlJc w:val="left"/>
      <w:pPr>
        <w:ind w:left="4606" w:hanging="360"/>
      </w:pPr>
      <w:rPr>
        <w:rFonts w:hint="default"/>
        <w:lang w:val="ru-RU" w:eastAsia="en-US" w:bidi="ar-SA"/>
      </w:rPr>
    </w:lvl>
    <w:lvl w:ilvl="4">
      <w:numFmt w:val="bullet"/>
      <w:lvlText w:val="•"/>
      <w:lvlJc w:val="left"/>
      <w:pPr>
        <w:ind w:left="6139" w:hanging="360"/>
      </w:pPr>
      <w:rPr>
        <w:rFonts w:hint="default"/>
        <w:lang w:val="ru-RU" w:eastAsia="en-US" w:bidi="ar-SA"/>
      </w:rPr>
    </w:lvl>
    <w:lvl w:ilvl="5">
      <w:numFmt w:val="bullet"/>
      <w:lvlText w:val="•"/>
      <w:lvlJc w:val="left"/>
      <w:pPr>
        <w:ind w:left="7672" w:hanging="360"/>
      </w:pPr>
      <w:rPr>
        <w:rFonts w:hint="default"/>
        <w:lang w:val="ru-RU" w:eastAsia="en-US" w:bidi="ar-SA"/>
      </w:rPr>
    </w:lvl>
    <w:lvl w:ilvl="6">
      <w:numFmt w:val="bullet"/>
      <w:lvlText w:val="•"/>
      <w:lvlJc w:val="left"/>
      <w:pPr>
        <w:ind w:left="9205" w:hanging="360"/>
      </w:pPr>
      <w:rPr>
        <w:rFonts w:hint="default"/>
        <w:lang w:val="ru-RU" w:eastAsia="en-US" w:bidi="ar-SA"/>
      </w:rPr>
    </w:lvl>
    <w:lvl w:ilvl="7">
      <w:numFmt w:val="bullet"/>
      <w:lvlText w:val="•"/>
      <w:lvlJc w:val="left"/>
      <w:pPr>
        <w:ind w:left="10738" w:hanging="360"/>
      </w:pPr>
      <w:rPr>
        <w:rFonts w:hint="default"/>
        <w:lang w:val="ru-RU" w:eastAsia="en-US" w:bidi="ar-SA"/>
      </w:rPr>
    </w:lvl>
    <w:lvl w:ilvl="8">
      <w:numFmt w:val="bullet"/>
      <w:lvlText w:val="•"/>
      <w:lvlJc w:val="left"/>
      <w:pPr>
        <w:ind w:left="12272" w:hanging="360"/>
      </w:pPr>
      <w:rPr>
        <w:rFonts w:hint="default"/>
        <w:lang w:val="ru-RU" w:eastAsia="en-US" w:bidi="ar-SA"/>
      </w:rPr>
    </w:lvl>
  </w:abstractNum>
  <w:abstractNum w:abstractNumId="8" w15:restartNumberingAfterBreak="0">
    <w:nsid w:val="1D1A2520"/>
    <w:multiLevelType w:val="multilevel"/>
    <w:tmpl w:val="1D1A2520"/>
    <w:lvl w:ilvl="0">
      <w:start w:val="1"/>
      <w:numFmt w:val="decimal"/>
      <w:lvlText w:val="%1."/>
      <w:lvlJc w:val="left"/>
      <w:pPr>
        <w:tabs>
          <w:tab w:val="left" w:pos="720"/>
        </w:tabs>
        <w:ind w:left="720" w:hanging="360"/>
      </w:pPr>
    </w:lvl>
    <w:lvl w:ilvl="1">
      <w:numFmt w:val="bullet"/>
      <w:lvlText w:val="-"/>
      <w:lvlJc w:val="left"/>
      <w:pPr>
        <w:ind w:left="1440" w:hanging="360"/>
      </w:pPr>
      <w:rPr>
        <w:rFonts w:ascii="Times New Roman" w:eastAsia="Times New Roman" w:hAnsi="Times New Roman" w:cs="Times New Roman" w:hint="default"/>
        <w:w w:val="100"/>
        <w:sz w:val="24"/>
        <w:szCs w:val="24"/>
        <w:lang w:val="ru-RU" w:eastAsia="en-US" w:bidi="ar-SA"/>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9" w15:restartNumberingAfterBreak="0">
    <w:nsid w:val="1D282E7F"/>
    <w:multiLevelType w:val="multilevel"/>
    <w:tmpl w:val="1D282E7F"/>
    <w:lvl w:ilvl="0">
      <w:numFmt w:val="bullet"/>
      <w:lvlText w:val="-"/>
      <w:lvlJc w:val="left"/>
      <w:pPr>
        <w:tabs>
          <w:tab w:val="left" w:pos="720"/>
        </w:tabs>
        <w:ind w:left="720" w:hanging="360"/>
      </w:pPr>
      <w:rPr>
        <w:rFonts w:ascii="Times New Roman" w:eastAsia="Times New Roman" w:hAnsi="Times New Roman" w:cs="Times New Roman" w:hint="default"/>
        <w:w w:val="100"/>
        <w:sz w:val="24"/>
        <w:szCs w:val="24"/>
        <w:lang w:val="ru-RU" w:eastAsia="en-US" w:bidi="ar-SA"/>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0" w15:restartNumberingAfterBreak="0">
    <w:nsid w:val="1F2C0FD1"/>
    <w:multiLevelType w:val="multilevel"/>
    <w:tmpl w:val="1F2C0FD1"/>
    <w:lvl w:ilvl="0">
      <w:numFmt w:val="bullet"/>
      <w:lvlText w:val="-"/>
      <w:lvlJc w:val="left"/>
      <w:pPr>
        <w:tabs>
          <w:tab w:val="left" w:pos="720"/>
        </w:tabs>
        <w:ind w:left="720" w:hanging="360"/>
      </w:pPr>
      <w:rPr>
        <w:rFonts w:ascii="Times New Roman" w:eastAsia="Times New Roman" w:hAnsi="Times New Roman" w:cs="Times New Roman" w:hint="default"/>
        <w:w w:val="100"/>
        <w:sz w:val="24"/>
        <w:szCs w:val="24"/>
        <w:lang w:val="ru-RU" w:eastAsia="en-US" w:bidi="ar-SA"/>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1" w15:restartNumberingAfterBreak="0">
    <w:nsid w:val="21125CE1"/>
    <w:multiLevelType w:val="multilevel"/>
    <w:tmpl w:val="21125CE1"/>
    <w:lvl w:ilvl="0">
      <w:start w:val="1"/>
      <w:numFmt w:val="bullet"/>
      <w:lvlText w:val=""/>
      <w:lvlJc w:val="left"/>
      <w:pPr>
        <w:tabs>
          <w:tab w:val="left" w:pos="720"/>
        </w:tabs>
        <w:ind w:left="720" w:hanging="360"/>
      </w:pPr>
      <w:rPr>
        <w:rFonts w:ascii="Symbol" w:hAnsi="Symbol" w:hint="default"/>
        <w:sz w:val="20"/>
      </w:rPr>
    </w:lvl>
    <w:lvl w:ilvl="1">
      <w:numFmt w:val="bullet"/>
      <w:lvlText w:val="-"/>
      <w:lvlJc w:val="left"/>
      <w:pPr>
        <w:ind w:left="299" w:hanging="360"/>
      </w:pPr>
      <w:rPr>
        <w:rFonts w:ascii="Times New Roman" w:eastAsia="Times New Roman" w:hAnsi="Times New Roman" w:cs="Times New Roman" w:hint="default"/>
        <w:w w:val="100"/>
        <w:sz w:val="24"/>
        <w:szCs w:val="24"/>
        <w:lang w:val="ru-RU" w:eastAsia="en-US" w:bidi="ar-SA"/>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2" w15:restartNumberingAfterBreak="0">
    <w:nsid w:val="22B371FC"/>
    <w:multiLevelType w:val="multilevel"/>
    <w:tmpl w:val="22B371FC"/>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3" w15:restartNumberingAfterBreak="0">
    <w:nsid w:val="25CE1C26"/>
    <w:multiLevelType w:val="multilevel"/>
    <w:tmpl w:val="25CE1C26"/>
    <w:lvl w:ilvl="0">
      <w:numFmt w:val="bullet"/>
      <w:lvlText w:val="-"/>
      <w:lvlJc w:val="left"/>
      <w:pPr>
        <w:tabs>
          <w:tab w:val="left" w:pos="720"/>
        </w:tabs>
        <w:ind w:left="720" w:hanging="360"/>
      </w:pPr>
      <w:rPr>
        <w:rFonts w:ascii="Times New Roman" w:eastAsia="Times New Roman" w:hAnsi="Times New Roman" w:cs="Times New Roman" w:hint="default"/>
        <w:w w:val="100"/>
        <w:sz w:val="24"/>
        <w:szCs w:val="24"/>
        <w:lang w:val="ru-RU" w:eastAsia="en-US" w:bidi="ar-SA"/>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4" w15:restartNumberingAfterBreak="0">
    <w:nsid w:val="28980C0E"/>
    <w:multiLevelType w:val="multilevel"/>
    <w:tmpl w:val="28980C0E"/>
    <w:lvl w:ilvl="0">
      <w:start w:val="1"/>
      <w:numFmt w:val="decimal"/>
      <w:lvlText w:val="%1"/>
      <w:lvlJc w:val="left"/>
      <w:pPr>
        <w:ind w:left="375" w:hanging="375"/>
      </w:pPr>
      <w:rPr>
        <w:rFonts w:hint="default"/>
      </w:rPr>
    </w:lvl>
    <w:lvl w:ilvl="1">
      <w:start w:val="2"/>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5" w15:restartNumberingAfterBreak="0">
    <w:nsid w:val="2AB936AD"/>
    <w:multiLevelType w:val="multilevel"/>
    <w:tmpl w:val="2AB936AD"/>
    <w:lvl w:ilvl="0">
      <w:start w:val="1"/>
      <w:numFmt w:val="bullet"/>
      <w:lvlText w:val=""/>
      <w:lvlJc w:val="left"/>
      <w:pPr>
        <w:tabs>
          <w:tab w:val="left" w:pos="720"/>
        </w:tabs>
        <w:ind w:left="720" w:hanging="360"/>
      </w:pPr>
      <w:rPr>
        <w:rFonts w:ascii="Symbol" w:hAnsi="Symbol" w:hint="default"/>
        <w:sz w:val="20"/>
      </w:rPr>
    </w:lvl>
    <w:lvl w:ilvl="1">
      <w:numFmt w:val="bullet"/>
      <w:lvlText w:val="-"/>
      <w:lvlJc w:val="left"/>
      <w:pPr>
        <w:ind w:left="299" w:hanging="360"/>
      </w:pPr>
      <w:rPr>
        <w:rFonts w:ascii="Times New Roman" w:eastAsia="Times New Roman" w:hAnsi="Times New Roman" w:cs="Times New Roman" w:hint="default"/>
        <w:w w:val="100"/>
        <w:sz w:val="24"/>
        <w:szCs w:val="24"/>
        <w:lang w:val="ru-RU" w:eastAsia="en-US" w:bidi="ar-SA"/>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6" w15:restartNumberingAfterBreak="0">
    <w:nsid w:val="2B650359"/>
    <w:multiLevelType w:val="multilevel"/>
    <w:tmpl w:val="2B650359"/>
    <w:lvl w:ilvl="0">
      <w:numFmt w:val="bullet"/>
      <w:lvlText w:val="-"/>
      <w:lvlJc w:val="left"/>
      <w:pPr>
        <w:tabs>
          <w:tab w:val="left" w:pos="720"/>
        </w:tabs>
        <w:ind w:left="720" w:hanging="360"/>
      </w:pPr>
      <w:rPr>
        <w:rFonts w:ascii="Times New Roman" w:eastAsia="Times New Roman" w:hAnsi="Times New Roman" w:cs="Times New Roman" w:hint="default"/>
        <w:w w:val="100"/>
        <w:sz w:val="24"/>
        <w:szCs w:val="24"/>
        <w:lang w:val="ru-RU" w:eastAsia="en-US" w:bidi="ar-SA"/>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7" w15:restartNumberingAfterBreak="0">
    <w:nsid w:val="31442FFD"/>
    <w:multiLevelType w:val="multilevel"/>
    <w:tmpl w:val="31442FFD"/>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8" w15:restartNumberingAfterBreak="0">
    <w:nsid w:val="3368611D"/>
    <w:multiLevelType w:val="multilevel"/>
    <w:tmpl w:val="3368611D"/>
    <w:lvl w:ilvl="0">
      <w:start w:val="1"/>
      <w:numFmt w:val="decimal"/>
      <w:lvlText w:val="%1."/>
      <w:lvlJc w:val="left"/>
      <w:pPr>
        <w:ind w:left="684" w:hanging="284"/>
        <w:jc w:val="right"/>
      </w:pPr>
      <w:rPr>
        <w:rFonts w:hint="default"/>
        <w:w w:val="99"/>
        <w:lang w:val="ru-RU" w:eastAsia="en-US" w:bidi="ar-SA"/>
      </w:rPr>
    </w:lvl>
    <w:lvl w:ilvl="1">
      <w:start w:val="1"/>
      <w:numFmt w:val="decimal"/>
      <w:lvlText w:val="%2)"/>
      <w:lvlJc w:val="left"/>
      <w:pPr>
        <w:ind w:left="1115" w:hanging="303"/>
      </w:pPr>
      <w:rPr>
        <w:rFonts w:ascii="Times New Roman" w:eastAsia="Times New Roman" w:hAnsi="Times New Roman" w:cs="Times New Roman" w:hint="default"/>
        <w:w w:val="99"/>
        <w:sz w:val="28"/>
        <w:szCs w:val="28"/>
        <w:lang w:val="ru-RU" w:eastAsia="en-US" w:bidi="ar-SA"/>
      </w:rPr>
    </w:lvl>
    <w:lvl w:ilvl="2">
      <w:numFmt w:val="bullet"/>
      <w:lvlText w:val="•"/>
      <w:lvlJc w:val="left"/>
      <w:pPr>
        <w:ind w:left="2204" w:hanging="303"/>
      </w:pPr>
      <w:rPr>
        <w:rFonts w:hint="default"/>
        <w:lang w:val="ru-RU" w:eastAsia="en-US" w:bidi="ar-SA"/>
      </w:rPr>
    </w:lvl>
    <w:lvl w:ilvl="3">
      <w:numFmt w:val="bullet"/>
      <w:lvlText w:val="•"/>
      <w:lvlJc w:val="left"/>
      <w:pPr>
        <w:ind w:left="3289" w:hanging="303"/>
      </w:pPr>
      <w:rPr>
        <w:rFonts w:hint="default"/>
        <w:lang w:val="ru-RU" w:eastAsia="en-US" w:bidi="ar-SA"/>
      </w:rPr>
    </w:lvl>
    <w:lvl w:ilvl="4">
      <w:numFmt w:val="bullet"/>
      <w:lvlText w:val="•"/>
      <w:lvlJc w:val="left"/>
      <w:pPr>
        <w:ind w:left="4374" w:hanging="303"/>
      </w:pPr>
      <w:rPr>
        <w:rFonts w:hint="default"/>
        <w:lang w:val="ru-RU" w:eastAsia="en-US" w:bidi="ar-SA"/>
      </w:rPr>
    </w:lvl>
    <w:lvl w:ilvl="5">
      <w:numFmt w:val="bullet"/>
      <w:lvlText w:val="•"/>
      <w:lvlJc w:val="left"/>
      <w:pPr>
        <w:ind w:left="5459" w:hanging="303"/>
      </w:pPr>
      <w:rPr>
        <w:rFonts w:hint="default"/>
        <w:lang w:val="ru-RU" w:eastAsia="en-US" w:bidi="ar-SA"/>
      </w:rPr>
    </w:lvl>
    <w:lvl w:ilvl="6">
      <w:numFmt w:val="bullet"/>
      <w:lvlText w:val="•"/>
      <w:lvlJc w:val="left"/>
      <w:pPr>
        <w:ind w:left="6544" w:hanging="303"/>
      </w:pPr>
      <w:rPr>
        <w:rFonts w:hint="default"/>
        <w:lang w:val="ru-RU" w:eastAsia="en-US" w:bidi="ar-SA"/>
      </w:rPr>
    </w:lvl>
    <w:lvl w:ilvl="7">
      <w:numFmt w:val="bullet"/>
      <w:lvlText w:val="•"/>
      <w:lvlJc w:val="left"/>
      <w:pPr>
        <w:ind w:left="7629" w:hanging="303"/>
      </w:pPr>
      <w:rPr>
        <w:rFonts w:hint="default"/>
        <w:lang w:val="ru-RU" w:eastAsia="en-US" w:bidi="ar-SA"/>
      </w:rPr>
    </w:lvl>
    <w:lvl w:ilvl="8">
      <w:numFmt w:val="bullet"/>
      <w:lvlText w:val="•"/>
      <w:lvlJc w:val="left"/>
      <w:pPr>
        <w:ind w:left="8714" w:hanging="303"/>
      </w:pPr>
      <w:rPr>
        <w:rFonts w:hint="default"/>
        <w:lang w:val="ru-RU" w:eastAsia="en-US" w:bidi="ar-SA"/>
      </w:rPr>
    </w:lvl>
  </w:abstractNum>
  <w:abstractNum w:abstractNumId="19" w15:restartNumberingAfterBreak="0">
    <w:nsid w:val="3CB956C2"/>
    <w:multiLevelType w:val="multilevel"/>
    <w:tmpl w:val="3CB956C2"/>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0" w15:restartNumberingAfterBreak="0">
    <w:nsid w:val="42544316"/>
    <w:multiLevelType w:val="multilevel"/>
    <w:tmpl w:val="42544316"/>
    <w:lvl w:ilvl="0">
      <w:start w:val="1"/>
      <w:numFmt w:val="bullet"/>
      <w:lvlText w:val=""/>
      <w:lvlJc w:val="left"/>
      <w:pPr>
        <w:tabs>
          <w:tab w:val="left" w:pos="720"/>
        </w:tabs>
        <w:ind w:left="720" w:hanging="360"/>
      </w:pPr>
      <w:rPr>
        <w:rFonts w:ascii="Symbol" w:hAnsi="Symbol" w:hint="default"/>
        <w:sz w:val="20"/>
      </w:rPr>
    </w:lvl>
    <w:lvl w:ilvl="1">
      <w:numFmt w:val="bullet"/>
      <w:lvlText w:val="-"/>
      <w:lvlJc w:val="left"/>
      <w:pPr>
        <w:ind w:left="299" w:hanging="360"/>
      </w:pPr>
      <w:rPr>
        <w:rFonts w:ascii="Times New Roman" w:eastAsia="Times New Roman" w:hAnsi="Times New Roman" w:cs="Times New Roman" w:hint="default"/>
        <w:w w:val="100"/>
        <w:sz w:val="24"/>
        <w:szCs w:val="24"/>
        <w:lang w:val="ru-RU" w:eastAsia="en-US" w:bidi="ar-SA"/>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1" w15:restartNumberingAfterBreak="0">
    <w:nsid w:val="4CDD6D78"/>
    <w:multiLevelType w:val="multilevel"/>
    <w:tmpl w:val="4CDD6D78"/>
    <w:lvl w:ilvl="0">
      <w:start w:val="1"/>
      <w:numFmt w:val="decimal"/>
      <w:lvlText w:val="%1."/>
      <w:lvlJc w:val="left"/>
      <w:pPr>
        <w:tabs>
          <w:tab w:val="left" w:pos="720"/>
        </w:tabs>
        <w:ind w:left="720" w:hanging="360"/>
      </w:pPr>
    </w:lvl>
    <w:lvl w:ilvl="1">
      <w:start w:val="1"/>
      <w:numFmt w:val="bullet"/>
      <w:lvlText w:val="o"/>
      <w:lvlJc w:val="left"/>
      <w:pPr>
        <w:tabs>
          <w:tab w:val="left" w:pos="1440"/>
        </w:tabs>
        <w:ind w:left="1440" w:hanging="360"/>
      </w:pPr>
      <w:rPr>
        <w:rFonts w:ascii="Courier New" w:hAnsi="Courier New" w:hint="default"/>
        <w:sz w:val="20"/>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2" w15:restartNumberingAfterBreak="0">
    <w:nsid w:val="4D0915A8"/>
    <w:multiLevelType w:val="multilevel"/>
    <w:tmpl w:val="4D0915A8"/>
    <w:lvl w:ilvl="0">
      <w:numFmt w:val="bullet"/>
      <w:lvlText w:val="-"/>
      <w:lvlJc w:val="left"/>
      <w:pPr>
        <w:tabs>
          <w:tab w:val="left" w:pos="720"/>
        </w:tabs>
        <w:ind w:left="720" w:hanging="360"/>
      </w:pPr>
      <w:rPr>
        <w:rFonts w:ascii="Times New Roman" w:eastAsia="Times New Roman" w:hAnsi="Times New Roman" w:cs="Times New Roman" w:hint="default"/>
        <w:w w:val="100"/>
        <w:sz w:val="24"/>
        <w:szCs w:val="24"/>
        <w:lang w:val="ru-RU" w:eastAsia="en-US" w:bidi="ar-SA"/>
      </w:rPr>
    </w:lvl>
    <w:lvl w:ilvl="1">
      <w:start w:val="1"/>
      <w:numFmt w:val="bullet"/>
      <w:lvlText w:val="o"/>
      <w:lvlJc w:val="left"/>
      <w:pPr>
        <w:tabs>
          <w:tab w:val="left"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3" w15:restartNumberingAfterBreak="0">
    <w:nsid w:val="51672C6C"/>
    <w:multiLevelType w:val="multilevel"/>
    <w:tmpl w:val="51672C6C"/>
    <w:lvl w:ilvl="0">
      <w:start w:val="1"/>
      <w:numFmt w:val="decimal"/>
      <w:lvlText w:val="%1."/>
      <w:lvlJc w:val="left"/>
      <w:pPr>
        <w:tabs>
          <w:tab w:val="left" w:pos="720"/>
        </w:tabs>
        <w:ind w:left="720" w:hanging="360"/>
      </w:pPr>
    </w:lvl>
    <w:lvl w:ilvl="1">
      <w:numFmt w:val="bullet"/>
      <w:lvlText w:val="-"/>
      <w:lvlJc w:val="left"/>
      <w:pPr>
        <w:ind w:left="1440" w:hanging="360"/>
      </w:pPr>
      <w:rPr>
        <w:rFonts w:ascii="Times New Roman" w:eastAsia="Times New Roman" w:hAnsi="Times New Roman" w:cs="Times New Roman" w:hint="default"/>
        <w:w w:val="100"/>
        <w:sz w:val="24"/>
        <w:szCs w:val="24"/>
        <w:lang w:val="ru-RU" w:eastAsia="en-US" w:bidi="ar-SA"/>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4" w15:restartNumberingAfterBreak="0">
    <w:nsid w:val="5185193C"/>
    <w:multiLevelType w:val="multilevel"/>
    <w:tmpl w:val="5185193C"/>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5" w15:restartNumberingAfterBreak="0">
    <w:nsid w:val="530D6289"/>
    <w:multiLevelType w:val="multilevel"/>
    <w:tmpl w:val="530D6289"/>
    <w:lvl w:ilvl="0">
      <w:numFmt w:val="bullet"/>
      <w:lvlText w:val="-"/>
      <w:lvlJc w:val="left"/>
      <w:pPr>
        <w:ind w:left="1287" w:hanging="360"/>
      </w:pPr>
      <w:rPr>
        <w:rFonts w:ascii="Times New Roman" w:eastAsia="Times New Roman" w:hAnsi="Times New Roman" w:cs="Times New Roman" w:hint="default"/>
        <w:w w:val="100"/>
        <w:sz w:val="22"/>
        <w:szCs w:val="22"/>
        <w:lang w:val="ru-RU" w:eastAsia="en-US" w:bidi="ar-SA"/>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26" w15:restartNumberingAfterBreak="0">
    <w:nsid w:val="54E807BA"/>
    <w:multiLevelType w:val="multilevel"/>
    <w:tmpl w:val="54E807BA"/>
    <w:lvl w:ilvl="0">
      <w:numFmt w:val="bullet"/>
      <w:lvlText w:val="-"/>
      <w:lvlJc w:val="left"/>
      <w:pPr>
        <w:ind w:left="720" w:hanging="360"/>
      </w:pPr>
      <w:rPr>
        <w:rFonts w:ascii="Times New Roman" w:eastAsia="Times New Roman" w:hAnsi="Times New Roman" w:cs="Times New Roman" w:hint="default"/>
        <w:w w:val="100"/>
        <w:sz w:val="22"/>
        <w:szCs w:val="22"/>
        <w:lang w:val="ru-RU" w:eastAsia="en-US" w:bidi="ar-SA"/>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5516774C"/>
    <w:multiLevelType w:val="multilevel"/>
    <w:tmpl w:val="5516774C"/>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8" w15:restartNumberingAfterBreak="0">
    <w:nsid w:val="58D10DA1"/>
    <w:multiLevelType w:val="multilevel"/>
    <w:tmpl w:val="58D10DA1"/>
    <w:lvl w:ilvl="0">
      <w:numFmt w:val="bullet"/>
      <w:lvlText w:val="-"/>
      <w:lvlJc w:val="left"/>
      <w:pPr>
        <w:tabs>
          <w:tab w:val="left" w:pos="720"/>
        </w:tabs>
        <w:ind w:left="720" w:hanging="360"/>
      </w:pPr>
      <w:rPr>
        <w:rFonts w:ascii="Times New Roman" w:eastAsia="Times New Roman" w:hAnsi="Times New Roman" w:cs="Times New Roman" w:hint="default"/>
        <w:w w:val="100"/>
        <w:sz w:val="24"/>
        <w:szCs w:val="24"/>
        <w:lang w:val="ru-RU" w:eastAsia="en-US" w:bidi="ar-SA"/>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9" w15:restartNumberingAfterBreak="0">
    <w:nsid w:val="5C561D4E"/>
    <w:multiLevelType w:val="multilevel"/>
    <w:tmpl w:val="5C561D4E"/>
    <w:lvl w:ilvl="0">
      <w:start w:val="5"/>
      <w:numFmt w:val="decimal"/>
      <w:lvlText w:val="%1"/>
      <w:lvlJc w:val="left"/>
      <w:pPr>
        <w:ind w:left="1540" w:hanging="720"/>
        <w:jc w:val="left"/>
      </w:pPr>
      <w:rPr>
        <w:rFonts w:hint="default"/>
        <w:lang w:val="ru-RU" w:eastAsia="en-US" w:bidi="ar-SA"/>
      </w:rPr>
    </w:lvl>
    <w:lvl w:ilvl="1">
      <w:start w:val="1"/>
      <w:numFmt w:val="decimal"/>
      <w:lvlText w:val="%1.%2."/>
      <w:lvlJc w:val="left"/>
      <w:pPr>
        <w:ind w:left="1540" w:hanging="720"/>
        <w:jc w:val="left"/>
      </w:pPr>
      <w:rPr>
        <w:rFonts w:ascii="Calibri" w:eastAsia="Calibri" w:hAnsi="Calibri" w:cs="Calibri" w:hint="default"/>
        <w:spacing w:val="-2"/>
        <w:w w:val="99"/>
        <w:sz w:val="28"/>
        <w:szCs w:val="28"/>
        <w:lang w:val="ru-RU" w:eastAsia="en-US" w:bidi="ar-SA"/>
      </w:rPr>
    </w:lvl>
    <w:lvl w:ilvl="2">
      <w:numFmt w:val="bullet"/>
      <w:lvlText w:val="•"/>
      <w:lvlJc w:val="left"/>
      <w:pPr>
        <w:ind w:left="4299" w:hanging="720"/>
      </w:pPr>
      <w:rPr>
        <w:rFonts w:hint="default"/>
        <w:lang w:val="ru-RU" w:eastAsia="en-US" w:bidi="ar-SA"/>
      </w:rPr>
    </w:lvl>
    <w:lvl w:ilvl="3">
      <w:numFmt w:val="bullet"/>
      <w:lvlText w:val="•"/>
      <w:lvlJc w:val="left"/>
      <w:pPr>
        <w:ind w:left="5679" w:hanging="720"/>
      </w:pPr>
      <w:rPr>
        <w:rFonts w:hint="default"/>
        <w:lang w:val="ru-RU" w:eastAsia="en-US" w:bidi="ar-SA"/>
      </w:rPr>
    </w:lvl>
    <w:lvl w:ilvl="4">
      <w:numFmt w:val="bullet"/>
      <w:lvlText w:val="•"/>
      <w:lvlJc w:val="left"/>
      <w:pPr>
        <w:ind w:left="7059" w:hanging="720"/>
      </w:pPr>
      <w:rPr>
        <w:rFonts w:hint="default"/>
        <w:lang w:val="ru-RU" w:eastAsia="en-US" w:bidi="ar-SA"/>
      </w:rPr>
    </w:lvl>
    <w:lvl w:ilvl="5">
      <w:numFmt w:val="bullet"/>
      <w:lvlText w:val="•"/>
      <w:lvlJc w:val="left"/>
      <w:pPr>
        <w:ind w:left="8439" w:hanging="720"/>
      </w:pPr>
      <w:rPr>
        <w:rFonts w:hint="default"/>
        <w:lang w:val="ru-RU" w:eastAsia="en-US" w:bidi="ar-SA"/>
      </w:rPr>
    </w:lvl>
    <w:lvl w:ilvl="6">
      <w:numFmt w:val="bullet"/>
      <w:lvlText w:val="•"/>
      <w:lvlJc w:val="left"/>
      <w:pPr>
        <w:ind w:left="9819" w:hanging="720"/>
      </w:pPr>
      <w:rPr>
        <w:rFonts w:hint="default"/>
        <w:lang w:val="ru-RU" w:eastAsia="en-US" w:bidi="ar-SA"/>
      </w:rPr>
    </w:lvl>
    <w:lvl w:ilvl="7">
      <w:numFmt w:val="bullet"/>
      <w:lvlText w:val="•"/>
      <w:lvlJc w:val="left"/>
      <w:pPr>
        <w:ind w:left="11198" w:hanging="720"/>
      </w:pPr>
      <w:rPr>
        <w:rFonts w:hint="default"/>
        <w:lang w:val="ru-RU" w:eastAsia="en-US" w:bidi="ar-SA"/>
      </w:rPr>
    </w:lvl>
    <w:lvl w:ilvl="8">
      <w:numFmt w:val="bullet"/>
      <w:lvlText w:val="•"/>
      <w:lvlJc w:val="left"/>
      <w:pPr>
        <w:ind w:left="12578" w:hanging="720"/>
      </w:pPr>
      <w:rPr>
        <w:rFonts w:hint="default"/>
        <w:lang w:val="ru-RU" w:eastAsia="en-US" w:bidi="ar-SA"/>
      </w:rPr>
    </w:lvl>
  </w:abstractNum>
  <w:abstractNum w:abstractNumId="30" w15:restartNumberingAfterBreak="0">
    <w:nsid w:val="5D653D54"/>
    <w:multiLevelType w:val="multilevel"/>
    <w:tmpl w:val="5D653D54"/>
    <w:lvl w:ilvl="0">
      <w:numFmt w:val="bullet"/>
      <w:lvlText w:val="-"/>
      <w:lvlJc w:val="left"/>
      <w:pPr>
        <w:tabs>
          <w:tab w:val="left" w:pos="720"/>
        </w:tabs>
        <w:ind w:left="720" w:hanging="360"/>
      </w:pPr>
      <w:rPr>
        <w:rFonts w:ascii="Times New Roman" w:eastAsia="Times New Roman" w:hAnsi="Times New Roman" w:cs="Times New Roman" w:hint="default"/>
        <w:w w:val="100"/>
        <w:sz w:val="24"/>
        <w:szCs w:val="24"/>
        <w:lang w:val="ru-RU" w:eastAsia="en-US" w:bidi="ar-SA"/>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1" w15:restartNumberingAfterBreak="0">
    <w:nsid w:val="5D9F5B71"/>
    <w:multiLevelType w:val="multilevel"/>
    <w:tmpl w:val="5D9F5B71"/>
    <w:lvl w:ilvl="0">
      <w:numFmt w:val="bullet"/>
      <w:lvlText w:val="-"/>
      <w:lvlJc w:val="left"/>
      <w:pPr>
        <w:tabs>
          <w:tab w:val="left" w:pos="720"/>
        </w:tabs>
        <w:ind w:left="720" w:hanging="360"/>
      </w:pPr>
      <w:rPr>
        <w:rFonts w:ascii="Times New Roman" w:eastAsia="Times New Roman" w:hAnsi="Times New Roman" w:cs="Times New Roman" w:hint="default"/>
        <w:w w:val="100"/>
        <w:sz w:val="24"/>
        <w:szCs w:val="24"/>
        <w:lang w:val="ru-RU" w:eastAsia="en-US" w:bidi="ar-SA"/>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2" w15:restartNumberingAfterBreak="0">
    <w:nsid w:val="6208109E"/>
    <w:multiLevelType w:val="multilevel"/>
    <w:tmpl w:val="6208109E"/>
    <w:lvl w:ilvl="0">
      <w:start w:val="1"/>
      <w:numFmt w:val="decimal"/>
      <w:lvlText w:val="%1."/>
      <w:lvlJc w:val="left"/>
      <w:pPr>
        <w:tabs>
          <w:tab w:val="left" w:pos="720"/>
        </w:tabs>
        <w:ind w:left="720" w:hanging="360"/>
      </w:pPr>
    </w:lvl>
    <w:lvl w:ilvl="1">
      <w:numFmt w:val="bullet"/>
      <w:lvlText w:val="-"/>
      <w:lvlJc w:val="left"/>
      <w:pPr>
        <w:ind w:left="1440" w:hanging="360"/>
      </w:pPr>
      <w:rPr>
        <w:rFonts w:ascii="Times New Roman" w:eastAsia="Times New Roman" w:hAnsi="Times New Roman" w:cs="Times New Roman" w:hint="default"/>
        <w:w w:val="100"/>
        <w:sz w:val="24"/>
        <w:szCs w:val="24"/>
        <w:lang w:val="ru-RU" w:eastAsia="en-US" w:bidi="ar-SA"/>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3" w15:restartNumberingAfterBreak="0">
    <w:nsid w:val="63686758"/>
    <w:multiLevelType w:val="multilevel"/>
    <w:tmpl w:val="63686758"/>
    <w:lvl w:ilvl="0">
      <w:start w:val="5"/>
      <w:numFmt w:val="decimal"/>
      <w:lvlText w:val="%1"/>
      <w:lvlJc w:val="left"/>
      <w:pPr>
        <w:ind w:left="1540" w:hanging="720"/>
        <w:jc w:val="left"/>
      </w:pPr>
      <w:rPr>
        <w:rFonts w:hint="default"/>
        <w:lang w:val="ru-RU" w:eastAsia="en-US" w:bidi="ar-SA"/>
      </w:rPr>
    </w:lvl>
    <w:lvl w:ilvl="1">
      <w:start w:val="1"/>
      <w:numFmt w:val="decimal"/>
      <w:lvlText w:val="%1.%2."/>
      <w:lvlJc w:val="left"/>
      <w:pPr>
        <w:ind w:left="1540" w:hanging="720"/>
        <w:jc w:val="left"/>
      </w:pPr>
      <w:rPr>
        <w:rFonts w:ascii="Calibri" w:eastAsia="Calibri" w:hAnsi="Calibri" w:cs="Calibri" w:hint="default"/>
        <w:spacing w:val="-2"/>
        <w:w w:val="99"/>
        <w:sz w:val="28"/>
        <w:szCs w:val="28"/>
        <w:lang w:val="ru-RU" w:eastAsia="en-US" w:bidi="ar-SA"/>
      </w:rPr>
    </w:lvl>
    <w:lvl w:ilvl="2">
      <w:numFmt w:val="bullet"/>
      <w:lvlText w:val="•"/>
      <w:lvlJc w:val="left"/>
      <w:pPr>
        <w:ind w:left="4299" w:hanging="720"/>
      </w:pPr>
      <w:rPr>
        <w:rFonts w:hint="default"/>
        <w:lang w:val="ru-RU" w:eastAsia="en-US" w:bidi="ar-SA"/>
      </w:rPr>
    </w:lvl>
    <w:lvl w:ilvl="3">
      <w:numFmt w:val="bullet"/>
      <w:lvlText w:val="•"/>
      <w:lvlJc w:val="left"/>
      <w:pPr>
        <w:ind w:left="5679" w:hanging="720"/>
      </w:pPr>
      <w:rPr>
        <w:rFonts w:hint="default"/>
        <w:lang w:val="ru-RU" w:eastAsia="en-US" w:bidi="ar-SA"/>
      </w:rPr>
    </w:lvl>
    <w:lvl w:ilvl="4">
      <w:numFmt w:val="bullet"/>
      <w:lvlText w:val="•"/>
      <w:lvlJc w:val="left"/>
      <w:pPr>
        <w:ind w:left="7059" w:hanging="720"/>
      </w:pPr>
      <w:rPr>
        <w:rFonts w:hint="default"/>
        <w:lang w:val="ru-RU" w:eastAsia="en-US" w:bidi="ar-SA"/>
      </w:rPr>
    </w:lvl>
    <w:lvl w:ilvl="5">
      <w:numFmt w:val="bullet"/>
      <w:lvlText w:val="•"/>
      <w:lvlJc w:val="left"/>
      <w:pPr>
        <w:ind w:left="8439" w:hanging="720"/>
      </w:pPr>
      <w:rPr>
        <w:rFonts w:hint="default"/>
        <w:lang w:val="ru-RU" w:eastAsia="en-US" w:bidi="ar-SA"/>
      </w:rPr>
    </w:lvl>
    <w:lvl w:ilvl="6">
      <w:numFmt w:val="bullet"/>
      <w:lvlText w:val="•"/>
      <w:lvlJc w:val="left"/>
      <w:pPr>
        <w:ind w:left="9819" w:hanging="720"/>
      </w:pPr>
      <w:rPr>
        <w:rFonts w:hint="default"/>
        <w:lang w:val="ru-RU" w:eastAsia="en-US" w:bidi="ar-SA"/>
      </w:rPr>
    </w:lvl>
    <w:lvl w:ilvl="7">
      <w:numFmt w:val="bullet"/>
      <w:lvlText w:val="•"/>
      <w:lvlJc w:val="left"/>
      <w:pPr>
        <w:ind w:left="11198" w:hanging="720"/>
      </w:pPr>
      <w:rPr>
        <w:rFonts w:hint="default"/>
        <w:lang w:val="ru-RU" w:eastAsia="en-US" w:bidi="ar-SA"/>
      </w:rPr>
    </w:lvl>
    <w:lvl w:ilvl="8">
      <w:numFmt w:val="bullet"/>
      <w:lvlText w:val="•"/>
      <w:lvlJc w:val="left"/>
      <w:pPr>
        <w:ind w:left="12578" w:hanging="720"/>
      </w:pPr>
      <w:rPr>
        <w:rFonts w:hint="default"/>
        <w:lang w:val="ru-RU" w:eastAsia="en-US" w:bidi="ar-SA"/>
      </w:rPr>
    </w:lvl>
  </w:abstractNum>
  <w:abstractNum w:abstractNumId="34" w15:restartNumberingAfterBreak="0">
    <w:nsid w:val="690078D3"/>
    <w:multiLevelType w:val="multilevel"/>
    <w:tmpl w:val="690078D3"/>
    <w:lvl w:ilvl="0">
      <w:start w:val="1"/>
      <w:numFmt w:val="decimal"/>
      <w:lvlText w:val="%1."/>
      <w:lvlJc w:val="left"/>
      <w:pPr>
        <w:tabs>
          <w:tab w:val="left" w:pos="720"/>
        </w:tabs>
        <w:ind w:left="720" w:hanging="360"/>
      </w:pPr>
    </w:lvl>
    <w:lvl w:ilvl="1">
      <w:numFmt w:val="bullet"/>
      <w:lvlText w:val="-"/>
      <w:lvlJc w:val="left"/>
      <w:pPr>
        <w:ind w:left="1440" w:hanging="360"/>
      </w:pPr>
      <w:rPr>
        <w:rFonts w:ascii="Times New Roman" w:eastAsia="Times New Roman" w:hAnsi="Times New Roman" w:cs="Times New Roman" w:hint="default"/>
        <w:w w:val="100"/>
        <w:sz w:val="24"/>
        <w:szCs w:val="24"/>
        <w:lang w:val="ru-RU" w:eastAsia="en-US" w:bidi="ar-SA"/>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5" w15:restartNumberingAfterBreak="0">
    <w:nsid w:val="6A1620E1"/>
    <w:multiLevelType w:val="multilevel"/>
    <w:tmpl w:val="6A1620E1"/>
    <w:lvl w:ilvl="0">
      <w:numFmt w:val="bullet"/>
      <w:lvlText w:val="-"/>
      <w:lvlJc w:val="left"/>
      <w:pPr>
        <w:ind w:left="112" w:hanging="173"/>
      </w:pPr>
      <w:rPr>
        <w:rFonts w:ascii="Times New Roman" w:eastAsia="Times New Roman" w:hAnsi="Times New Roman" w:cs="Times New Roman" w:hint="default"/>
        <w:w w:val="100"/>
        <w:sz w:val="24"/>
        <w:szCs w:val="24"/>
        <w:lang w:val="ru-RU" w:eastAsia="en-US" w:bidi="ar-SA"/>
      </w:rPr>
    </w:lvl>
    <w:lvl w:ilvl="1">
      <w:numFmt w:val="bullet"/>
      <w:lvlText w:val="-"/>
      <w:lvlJc w:val="left"/>
      <w:pPr>
        <w:ind w:left="1543" w:hanging="144"/>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540" w:hanging="144"/>
      </w:pPr>
      <w:rPr>
        <w:rFonts w:hint="default"/>
        <w:lang w:val="ru-RU" w:eastAsia="en-US" w:bidi="ar-SA"/>
      </w:rPr>
    </w:lvl>
    <w:lvl w:ilvl="3">
      <w:numFmt w:val="bullet"/>
      <w:lvlText w:val="•"/>
      <w:lvlJc w:val="left"/>
      <w:pPr>
        <w:ind w:left="1540" w:hanging="144"/>
      </w:pPr>
      <w:rPr>
        <w:rFonts w:hint="default"/>
        <w:lang w:val="ru-RU" w:eastAsia="en-US" w:bidi="ar-SA"/>
      </w:rPr>
    </w:lvl>
    <w:lvl w:ilvl="4">
      <w:numFmt w:val="bullet"/>
      <w:lvlText w:val="•"/>
      <w:lvlJc w:val="left"/>
      <w:pPr>
        <w:ind w:left="2874" w:hanging="144"/>
      </w:pPr>
      <w:rPr>
        <w:rFonts w:hint="default"/>
        <w:lang w:val="ru-RU" w:eastAsia="en-US" w:bidi="ar-SA"/>
      </w:rPr>
    </w:lvl>
    <w:lvl w:ilvl="5">
      <w:numFmt w:val="bullet"/>
      <w:lvlText w:val="•"/>
      <w:lvlJc w:val="left"/>
      <w:pPr>
        <w:ind w:left="4209" w:hanging="144"/>
      </w:pPr>
      <w:rPr>
        <w:rFonts w:hint="default"/>
        <w:lang w:val="ru-RU" w:eastAsia="en-US" w:bidi="ar-SA"/>
      </w:rPr>
    </w:lvl>
    <w:lvl w:ilvl="6">
      <w:numFmt w:val="bullet"/>
      <w:lvlText w:val="•"/>
      <w:lvlJc w:val="left"/>
      <w:pPr>
        <w:ind w:left="5544" w:hanging="144"/>
      </w:pPr>
      <w:rPr>
        <w:rFonts w:hint="default"/>
        <w:lang w:val="ru-RU" w:eastAsia="en-US" w:bidi="ar-SA"/>
      </w:rPr>
    </w:lvl>
    <w:lvl w:ilvl="7">
      <w:numFmt w:val="bullet"/>
      <w:lvlText w:val="•"/>
      <w:lvlJc w:val="left"/>
      <w:pPr>
        <w:ind w:left="6879" w:hanging="144"/>
      </w:pPr>
      <w:rPr>
        <w:rFonts w:hint="default"/>
        <w:lang w:val="ru-RU" w:eastAsia="en-US" w:bidi="ar-SA"/>
      </w:rPr>
    </w:lvl>
    <w:lvl w:ilvl="8">
      <w:numFmt w:val="bullet"/>
      <w:lvlText w:val="•"/>
      <w:lvlJc w:val="left"/>
      <w:pPr>
        <w:ind w:left="8214" w:hanging="144"/>
      </w:pPr>
      <w:rPr>
        <w:rFonts w:hint="default"/>
        <w:lang w:val="ru-RU" w:eastAsia="en-US" w:bidi="ar-SA"/>
      </w:rPr>
    </w:lvl>
  </w:abstractNum>
  <w:abstractNum w:abstractNumId="36" w15:restartNumberingAfterBreak="0">
    <w:nsid w:val="6D4E0CF3"/>
    <w:multiLevelType w:val="multilevel"/>
    <w:tmpl w:val="6D4E0CF3"/>
    <w:lvl w:ilvl="0">
      <w:start w:val="1"/>
      <w:numFmt w:val="bullet"/>
      <w:lvlText w:val=""/>
      <w:lvlJc w:val="left"/>
      <w:pPr>
        <w:tabs>
          <w:tab w:val="left" w:pos="720"/>
        </w:tabs>
        <w:ind w:left="720" w:hanging="360"/>
      </w:pPr>
      <w:rPr>
        <w:rFonts w:ascii="Symbol" w:hAnsi="Symbol" w:hint="default"/>
        <w:sz w:val="20"/>
      </w:rPr>
    </w:lvl>
    <w:lvl w:ilvl="1">
      <w:numFmt w:val="bullet"/>
      <w:lvlText w:val="-"/>
      <w:lvlJc w:val="left"/>
      <w:pPr>
        <w:ind w:left="299" w:hanging="360"/>
      </w:pPr>
      <w:rPr>
        <w:rFonts w:ascii="Times New Roman" w:eastAsia="Times New Roman" w:hAnsi="Times New Roman" w:cs="Times New Roman" w:hint="default"/>
        <w:w w:val="100"/>
        <w:sz w:val="24"/>
        <w:szCs w:val="24"/>
        <w:lang w:val="ru-RU" w:eastAsia="en-US" w:bidi="ar-SA"/>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7" w15:restartNumberingAfterBreak="0">
    <w:nsid w:val="772F0E81"/>
    <w:multiLevelType w:val="multilevel"/>
    <w:tmpl w:val="772F0E81"/>
    <w:lvl w:ilvl="0">
      <w:start w:val="1"/>
      <w:numFmt w:val="decimal"/>
      <w:lvlText w:val="%1."/>
      <w:lvlJc w:val="left"/>
      <w:pPr>
        <w:ind w:left="820" w:hanging="360"/>
      </w:pPr>
      <w:rPr>
        <w:rFonts w:ascii="Calibri" w:eastAsia="Calibri" w:hAnsi="Calibri" w:cs="Calibri" w:hint="default"/>
        <w:spacing w:val="-2"/>
        <w:w w:val="99"/>
        <w:sz w:val="28"/>
        <w:szCs w:val="28"/>
        <w:lang w:val="ru-RU" w:eastAsia="en-US" w:bidi="ar-SA"/>
      </w:rPr>
    </w:lvl>
    <w:lvl w:ilvl="1">
      <w:numFmt w:val="bullet"/>
      <w:lvlText w:val="•"/>
      <w:lvlJc w:val="left"/>
      <w:pPr>
        <w:ind w:left="2271" w:hanging="360"/>
      </w:pPr>
      <w:rPr>
        <w:rFonts w:hint="default"/>
        <w:lang w:val="ru-RU" w:eastAsia="en-US" w:bidi="ar-SA"/>
      </w:rPr>
    </w:lvl>
    <w:lvl w:ilvl="2">
      <w:numFmt w:val="bullet"/>
      <w:lvlText w:val="•"/>
      <w:lvlJc w:val="left"/>
      <w:pPr>
        <w:ind w:left="3723" w:hanging="360"/>
      </w:pPr>
      <w:rPr>
        <w:rFonts w:hint="default"/>
        <w:lang w:val="ru-RU" w:eastAsia="en-US" w:bidi="ar-SA"/>
      </w:rPr>
    </w:lvl>
    <w:lvl w:ilvl="3">
      <w:numFmt w:val="bullet"/>
      <w:lvlText w:val="•"/>
      <w:lvlJc w:val="left"/>
      <w:pPr>
        <w:ind w:left="5175" w:hanging="360"/>
      </w:pPr>
      <w:rPr>
        <w:rFonts w:hint="default"/>
        <w:lang w:val="ru-RU" w:eastAsia="en-US" w:bidi="ar-SA"/>
      </w:rPr>
    </w:lvl>
    <w:lvl w:ilvl="4">
      <w:numFmt w:val="bullet"/>
      <w:lvlText w:val="•"/>
      <w:lvlJc w:val="left"/>
      <w:pPr>
        <w:ind w:left="6627" w:hanging="360"/>
      </w:pPr>
      <w:rPr>
        <w:rFonts w:hint="default"/>
        <w:lang w:val="ru-RU" w:eastAsia="en-US" w:bidi="ar-SA"/>
      </w:rPr>
    </w:lvl>
    <w:lvl w:ilvl="5">
      <w:numFmt w:val="bullet"/>
      <w:lvlText w:val="•"/>
      <w:lvlJc w:val="left"/>
      <w:pPr>
        <w:ind w:left="8079" w:hanging="360"/>
      </w:pPr>
      <w:rPr>
        <w:rFonts w:hint="default"/>
        <w:lang w:val="ru-RU" w:eastAsia="en-US" w:bidi="ar-SA"/>
      </w:rPr>
    </w:lvl>
    <w:lvl w:ilvl="6">
      <w:numFmt w:val="bullet"/>
      <w:lvlText w:val="•"/>
      <w:lvlJc w:val="left"/>
      <w:pPr>
        <w:ind w:left="9531" w:hanging="360"/>
      </w:pPr>
      <w:rPr>
        <w:rFonts w:hint="default"/>
        <w:lang w:val="ru-RU" w:eastAsia="en-US" w:bidi="ar-SA"/>
      </w:rPr>
    </w:lvl>
    <w:lvl w:ilvl="7">
      <w:numFmt w:val="bullet"/>
      <w:lvlText w:val="•"/>
      <w:lvlJc w:val="left"/>
      <w:pPr>
        <w:ind w:left="10982" w:hanging="360"/>
      </w:pPr>
      <w:rPr>
        <w:rFonts w:hint="default"/>
        <w:lang w:val="ru-RU" w:eastAsia="en-US" w:bidi="ar-SA"/>
      </w:rPr>
    </w:lvl>
    <w:lvl w:ilvl="8">
      <w:numFmt w:val="bullet"/>
      <w:lvlText w:val="•"/>
      <w:lvlJc w:val="left"/>
      <w:pPr>
        <w:ind w:left="12434" w:hanging="360"/>
      </w:pPr>
      <w:rPr>
        <w:rFonts w:hint="default"/>
        <w:lang w:val="ru-RU" w:eastAsia="en-US" w:bidi="ar-SA"/>
      </w:rPr>
    </w:lvl>
  </w:abstractNum>
  <w:abstractNum w:abstractNumId="38" w15:restartNumberingAfterBreak="0">
    <w:nsid w:val="785401B3"/>
    <w:multiLevelType w:val="multilevel"/>
    <w:tmpl w:val="785401B3"/>
    <w:lvl w:ilvl="0">
      <w:start w:val="1"/>
      <w:numFmt w:val="bullet"/>
      <w:lvlText w:val=""/>
      <w:lvlJc w:val="left"/>
      <w:pPr>
        <w:tabs>
          <w:tab w:val="left" w:pos="720"/>
        </w:tabs>
        <w:ind w:left="720" w:hanging="360"/>
      </w:pPr>
      <w:rPr>
        <w:rFonts w:ascii="Symbol" w:hAnsi="Symbol" w:hint="default"/>
        <w:sz w:val="20"/>
      </w:rPr>
    </w:lvl>
    <w:lvl w:ilvl="1">
      <w:numFmt w:val="bullet"/>
      <w:lvlText w:val="-"/>
      <w:lvlJc w:val="left"/>
      <w:pPr>
        <w:ind w:left="299" w:hanging="360"/>
      </w:pPr>
      <w:rPr>
        <w:rFonts w:ascii="Times New Roman" w:eastAsia="Times New Roman" w:hAnsi="Times New Roman" w:cs="Times New Roman" w:hint="default"/>
        <w:w w:val="100"/>
        <w:sz w:val="24"/>
        <w:szCs w:val="24"/>
        <w:lang w:val="ru-RU" w:eastAsia="en-US" w:bidi="ar-SA"/>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9" w15:restartNumberingAfterBreak="0">
    <w:nsid w:val="78EA0AAC"/>
    <w:multiLevelType w:val="multilevel"/>
    <w:tmpl w:val="78EA0AAC"/>
    <w:lvl w:ilvl="0">
      <w:start w:val="1"/>
      <w:numFmt w:val="decimal"/>
      <w:lvlText w:val="%1."/>
      <w:lvlJc w:val="left"/>
      <w:pPr>
        <w:tabs>
          <w:tab w:val="left" w:pos="720"/>
        </w:tabs>
        <w:ind w:left="720" w:hanging="360"/>
      </w:pPr>
    </w:lvl>
    <w:lvl w:ilvl="1">
      <w:numFmt w:val="bullet"/>
      <w:lvlText w:val="-"/>
      <w:lvlJc w:val="left"/>
      <w:pPr>
        <w:ind w:left="1440" w:hanging="360"/>
      </w:pPr>
      <w:rPr>
        <w:rFonts w:ascii="Times New Roman" w:eastAsia="Times New Roman" w:hAnsi="Times New Roman" w:cs="Times New Roman" w:hint="default"/>
        <w:w w:val="100"/>
        <w:sz w:val="24"/>
        <w:szCs w:val="24"/>
        <w:lang w:val="ru-RU" w:eastAsia="en-US" w:bidi="ar-SA"/>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40" w15:restartNumberingAfterBreak="0">
    <w:nsid w:val="7A502862"/>
    <w:multiLevelType w:val="multilevel"/>
    <w:tmpl w:val="7A502862"/>
    <w:lvl w:ilvl="0">
      <w:start w:val="1"/>
      <w:numFmt w:val="decimal"/>
      <w:lvlText w:val="%1."/>
      <w:lvlJc w:val="left"/>
      <w:pPr>
        <w:tabs>
          <w:tab w:val="left" w:pos="720"/>
        </w:tabs>
        <w:ind w:left="720" w:hanging="360"/>
      </w:pPr>
    </w:lvl>
    <w:lvl w:ilvl="1">
      <w:numFmt w:val="bullet"/>
      <w:lvlText w:val="-"/>
      <w:lvlJc w:val="left"/>
      <w:pPr>
        <w:ind w:left="1440" w:hanging="360"/>
      </w:pPr>
      <w:rPr>
        <w:rFonts w:ascii="Times New Roman" w:eastAsia="Times New Roman" w:hAnsi="Times New Roman" w:cs="Times New Roman" w:hint="default"/>
        <w:w w:val="100"/>
        <w:sz w:val="24"/>
        <w:szCs w:val="24"/>
        <w:lang w:val="ru-RU" w:eastAsia="en-US" w:bidi="ar-SA"/>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41" w15:restartNumberingAfterBreak="0">
    <w:nsid w:val="7C226A24"/>
    <w:multiLevelType w:val="multilevel"/>
    <w:tmpl w:val="7C226A24"/>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42" w15:restartNumberingAfterBreak="0">
    <w:nsid w:val="7EAC502E"/>
    <w:multiLevelType w:val="multilevel"/>
    <w:tmpl w:val="7EAC502E"/>
    <w:lvl w:ilvl="0">
      <w:start w:val="1"/>
      <w:numFmt w:val="bullet"/>
      <w:lvlText w:val=""/>
      <w:lvlJc w:val="left"/>
      <w:pPr>
        <w:tabs>
          <w:tab w:val="left" w:pos="720"/>
        </w:tabs>
        <w:ind w:left="720" w:hanging="360"/>
      </w:pPr>
      <w:rPr>
        <w:rFonts w:ascii="Symbol" w:hAnsi="Symbol" w:hint="default"/>
        <w:sz w:val="20"/>
      </w:rPr>
    </w:lvl>
    <w:lvl w:ilvl="1">
      <w:numFmt w:val="bullet"/>
      <w:lvlText w:val="-"/>
      <w:lvlJc w:val="left"/>
      <w:pPr>
        <w:ind w:left="299" w:hanging="360"/>
      </w:pPr>
      <w:rPr>
        <w:rFonts w:ascii="Times New Roman" w:eastAsia="Times New Roman" w:hAnsi="Times New Roman" w:cs="Times New Roman" w:hint="default"/>
        <w:w w:val="100"/>
        <w:sz w:val="24"/>
        <w:szCs w:val="24"/>
        <w:lang w:val="ru-RU" w:eastAsia="en-US" w:bidi="ar-SA"/>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43" w15:restartNumberingAfterBreak="0">
    <w:nsid w:val="7EAF4378"/>
    <w:multiLevelType w:val="multilevel"/>
    <w:tmpl w:val="7EAF4378"/>
    <w:lvl w:ilvl="0">
      <w:numFmt w:val="bullet"/>
      <w:lvlText w:val="-"/>
      <w:lvlJc w:val="left"/>
      <w:pPr>
        <w:ind w:left="1287" w:hanging="360"/>
      </w:pPr>
      <w:rPr>
        <w:rFonts w:ascii="Times New Roman" w:eastAsia="Times New Roman" w:hAnsi="Times New Roman" w:cs="Times New Roman" w:hint="default"/>
        <w:w w:val="100"/>
        <w:sz w:val="22"/>
        <w:szCs w:val="22"/>
        <w:lang w:val="ru-RU" w:eastAsia="en-US" w:bidi="ar-SA"/>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44" w15:restartNumberingAfterBreak="0">
    <w:nsid w:val="7F2F136A"/>
    <w:multiLevelType w:val="multilevel"/>
    <w:tmpl w:val="7F2F136A"/>
    <w:lvl w:ilvl="0">
      <w:start w:val="1"/>
      <w:numFmt w:val="bullet"/>
      <w:lvlText w:val=""/>
      <w:lvlJc w:val="left"/>
      <w:pPr>
        <w:tabs>
          <w:tab w:val="left" w:pos="786"/>
        </w:tabs>
        <w:ind w:left="786" w:hanging="360"/>
      </w:pPr>
      <w:rPr>
        <w:rFonts w:ascii="Symbol" w:hAnsi="Symbol" w:hint="default"/>
        <w:sz w:val="20"/>
      </w:rPr>
    </w:lvl>
    <w:lvl w:ilvl="1">
      <w:numFmt w:val="bullet"/>
      <w:lvlText w:val="-"/>
      <w:lvlJc w:val="left"/>
      <w:pPr>
        <w:ind w:left="1506" w:hanging="360"/>
      </w:pPr>
      <w:rPr>
        <w:rFonts w:ascii="Times New Roman" w:eastAsia="Times New Roman" w:hAnsi="Times New Roman" w:cs="Times New Roman" w:hint="default"/>
        <w:w w:val="100"/>
        <w:sz w:val="24"/>
        <w:szCs w:val="24"/>
        <w:lang w:val="ru-RU" w:eastAsia="en-US" w:bidi="ar-SA"/>
      </w:rPr>
    </w:lvl>
    <w:lvl w:ilvl="2">
      <w:start w:val="1"/>
      <w:numFmt w:val="bullet"/>
      <w:lvlText w:val=""/>
      <w:lvlJc w:val="left"/>
      <w:pPr>
        <w:tabs>
          <w:tab w:val="left" w:pos="2226"/>
        </w:tabs>
        <w:ind w:left="2226" w:hanging="360"/>
      </w:pPr>
      <w:rPr>
        <w:rFonts w:ascii="Wingdings" w:hAnsi="Wingdings" w:hint="default"/>
        <w:sz w:val="20"/>
      </w:rPr>
    </w:lvl>
    <w:lvl w:ilvl="3">
      <w:start w:val="1"/>
      <w:numFmt w:val="bullet"/>
      <w:lvlText w:val=""/>
      <w:lvlJc w:val="left"/>
      <w:pPr>
        <w:tabs>
          <w:tab w:val="left" w:pos="2946"/>
        </w:tabs>
        <w:ind w:left="2946" w:hanging="360"/>
      </w:pPr>
      <w:rPr>
        <w:rFonts w:ascii="Wingdings" w:hAnsi="Wingdings" w:hint="default"/>
        <w:sz w:val="20"/>
      </w:rPr>
    </w:lvl>
    <w:lvl w:ilvl="4">
      <w:start w:val="1"/>
      <w:numFmt w:val="bullet"/>
      <w:lvlText w:val=""/>
      <w:lvlJc w:val="left"/>
      <w:pPr>
        <w:tabs>
          <w:tab w:val="left" w:pos="3666"/>
        </w:tabs>
        <w:ind w:left="3666" w:hanging="360"/>
      </w:pPr>
      <w:rPr>
        <w:rFonts w:ascii="Wingdings" w:hAnsi="Wingdings" w:hint="default"/>
        <w:sz w:val="20"/>
      </w:rPr>
    </w:lvl>
    <w:lvl w:ilvl="5">
      <w:start w:val="1"/>
      <w:numFmt w:val="bullet"/>
      <w:lvlText w:val=""/>
      <w:lvlJc w:val="left"/>
      <w:pPr>
        <w:tabs>
          <w:tab w:val="left" w:pos="4386"/>
        </w:tabs>
        <w:ind w:left="4386" w:hanging="360"/>
      </w:pPr>
      <w:rPr>
        <w:rFonts w:ascii="Wingdings" w:hAnsi="Wingdings" w:hint="default"/>
        <w:sz w:val="20"/>
      </w:rPr>
    </w:lvl>
    <w:lvl w:ilvl="6">
      <w:start w:val="1"/>
      <w:numFmt w:val="bullet"/>
      <w:lvlText w:val=""/>
      <w:lvlJc w:val="left"/>
      <w:pPr>
        <w:tabs>
          <w:tab w:val="left" w:pos="5106"/>
        </w:tabs>
        <w:ind w:left="5106" w:hanging="360"/>
      </w:pPr>
      <w:rPr>
        <w:rFonts w:ascii="Wingdings" w:hAnsi="Wingdings" w:hint="default"/>
        <w:sz w:val="20"/>
      </w:rPr>
    </w:lvl>
    <w:lvl w:ilvl="7">
      <w:start w:val="1"/>
      <w:numFmt w:val="bullet"/>
      <w:lvlText w:val=""/>
      <w:lvlJc w:val="left"/>
      <w:pPr>
        <w:tabs>
          <w:tab w:val="left" w:pos="5826"/>
        </w:tabs>
        <w:ind w:left="5826" w:hanging="360"/>
      </w:pPr>
      <w:rPr>
        <w:rFonts w:ascii="Wingdings" w:hAnsi="Wingdings" w:hint="default"/>
        <w:sz w:val="20"/>
      </w:rPr>
    </w:lvl>
    <w:lvl w:ilvl="8">
      <w:start w:val="1"/>
      <w:numFmt w:val="bullet"/>
      <w:lvlText w:val=""/>
      <w:lvlJc w:val="left"/>
      <w:pPr>
        <w:tabs>
          <w:tab w:val="left" w:pos="6546"/>
        </w:tabs>
        <w:ind w:left="6546" w:hanging="360"/>
      </w:pPr>
      <w:rPr>
        <w:rFonts w:ascii="Wingdings" w:hAnsi="Wingdings" w:hint="default"/>
        <w:sz w:val="20"/>
      </w:rPr>
    </w:lvl>
  </w:abstractNum>
  <w:abstractNum w:abstractNumId="45" w15:restartNumberingAfterBreak="0">
    <w:nsid w:val="7FF70785"/>
    <w:multiLevelType w:val="multilevel"/>
    <w:tmpl w:val="7FF70785"/>
    <w:lvl w:ilvl="0">
      <w:numFmt w:val="bullet"/>
      <w:lvlText w:val="-"/>
      <w:lvlJc w:val="left"/>
      <w:pPr>
        <w:tabs>
          <w:tab w:val="left" w:pos="720"/>
        </w:tabs>
        <w:ind w:left="720" w:hanging="360"/>
      </w:pPr>
      <w:rPr>
        <w:rFonts w:ascii="Times New Roman" w:eastAsia="Times New Roman" w:hAnsi="Times New Roman" w:cs="Times New Roman" w:hint="default"/>
        <w:w w:val="100"/>
        <w:sz w:val="24"/>
        <w:szCs w:val="24"/>
        <w:lang w:val="ru-RU" w:eastAsia="en-US" w:bidi="ar-SA"/>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num w:numId="1" w16cid:durableId="1017657603">
    <w:abstractNumId w:val="12"/>
  </w:num>
  <w:num w:numId="2" w16cid:durableId="2016951630">
    <w:abstractNumId w:val="27"/>
  </w:num>
  <w:num w:numId="3" w16cid:durableId="1052928658">
    <w:abstractNumId w:val="43"/>
  </w:num>
  <w:num w:numId="4" w16cid:durableId="1553541292">
    <w:abstractNumId w:val="25"/>
  </w:num>
  <w:num w:numId="5" w16cid:durableId="1210141377">
    <w:abstractNumId w:val="14"/>
  </w:num>
  <w:num w:numId="6" w16cid:durableId="1372537785">
    <w:abstractNumId w:val="24"/>
  </w:num>
  <w:num w:numId="7" w16cid:durableId="676887325">
    <w:abstractNumId w:val="35"/>
  </w:num>
  <w:num w:numId="8" w16cid:durableId="548882600">
    <w:abstractNumId w:val="18"/>
  </w:num>
  <w:num w:numId="9" w16cid:durableId="1538156150">
    <w:abstractNumId w:val="21"/>
  </w:num>
  <w:num w:numId="10" w16cid:durableId="377166327">
    <w:abstractNumId w:val="23"/>
  </w:num>
  <w:num w:numId="11" w16cid:durableId="1360935215">
    <w:abstractNumId w:val="39"/>
  </w:num>
  <w:num w:numId="12" w16cid:durableId="2012683795">
    <w:abstractNumId w:val="32"/>
  </w:num>
  <w:num w:numId="13" w16cid:durableId="1941063511">
    <w:abstractNumId w:val="17"/>
  </w:num>
  <w:num w:numId="14" w16cid:durableId="1232231286">
    <w:abstractNumId w:val="6"/>
  </w:num>
  <w:num w:numId="15" w16cid:durableId="1472137522">
    <w:abstractNumId w:val="3"/>
  </w:num>
  <w:num w:numId="16" w16cid:durableId="56708315">
    <w:abstractNumId w:val="9"/>
  </w:num>
  <w:num w:numId="17" w16cid:durableId="1984655704">
    <w:abstractNumId w:val="16"/>
  </w:num>
  <w:num w:numId="18" w16cid:durableId="2095390354">
    <w:abstractNumId w:val="31"/>
  </w:num>
  <w:num w:numId="19" w16cid:durableId="69470941">
    <w:abstractNumId w:val="44"/>
  </w:num>
  <w:num w:numId="20" w16cid:durableId="221410797">
    <w:abstractNumId w:val="28"/>
  </w:num>
  <w:num w:numId="21" w16cid:durableId="895161624">
    <w:abstractNumId w:val="42"/>
  </w:num>
  <w:num w:numId="22" w16cid:durableId="1124926275">
    <w:abstractNumId w:val="1"/>
  </w:num>
  <w:num w:numId="23" w16cid:durableId="240799776">
    <w:abstractNumId w:val="10"/>
  </w:num>
  <w:num w:numId="24" w16cid:durableId="1391072261">
    <w:abstractNumId w:val="38"/>
  </w:num>
  <w:num w:numId="25" w16cid:durableId="1831171090">
    <w:abstractNumId w:val="30"/>
  </w:num>
  <w:num w:numId="26" w16cid:durableId="623585557">
    <w:abstractNumId w:val="15"/>
  </w:num>
  <w:num w:numId="27" w16cid:durableId="2016376201">
    <w:abstractNumId w:val="45"/>
  </w:num>
  <w:num w:numId="28" w16cid:durableId="1577668974">
    <w:abstractNumId w:val="20"/>
  </w:num>
  <w:num w:numId="29" w16cid:durableId="410465521">
    <w:abstractNumId w:val="13"/>
  </w:num>
  <w:num w:numId="30" w16cid:durableId="1500149121">
    <w:abstractNumId w:val="36"/>
  </w:num>
  <w:num w:numId="31" w16cid:durableId="1986396220">
    <w:abstractNumId w:val="22"/>
  </w:num>
  <w:num w:numId="32" w16cid:durableId="594677997">
    <w:abstractNumId w:val="11"/>
  </w:num>
  <w:num w:numId="33" w16cid:durableId="853346167">
    <w:abstractNumId w:val="41"/>
  </w:num>
  <w:num w:numId="34" w16cid:durableId="1841894720">
    <w:abstractNumId w:val="2"/>
  </w:num>
  <w:num w:numId="35" w16cid:durableId="539629207">
    <w:abstractNumId w:val="4"/>
  </w:num>
  <w:num w:numId="36" w16cid:durableId="1077439604">
    <w:abstractNumId w:val="8"/>
  </w:num>
  <w:num w:numId="37" w16cid:durableId="372199057">
    <w:abstractNumId w:val="40"/>
  </w:num>
  <w:num w:numId="38" w16cid:durableId="37051724">
    <w:abstractNumId w:val="34"/>
  </w:num>
  <w:num w:numId="39" w16cid:durableId="435366996">
    <w:abstractNumId w:val="19"/>
  </w:num>
  <w:num w:numId="40" w16cid:durableId="1556038815">
    <w:abstractNumId w:val="26"/>
  </w:num>
  <w:num w:numId="41" w16cid:durableId="512302056">
    <w:abstractNumId w:val="37"/>
  </w:num>
  <w:num w:numId="42" w16cid:durableId="1843397014">
    <w:abstractNumId w:val="7"/>
  </w:num>
  <w:num w:numId="43" w16cid:durableId="92748230">
    <w:abstractNumId w:val="5"/>
  </w:num>
  <w:num w:numId="44" w16cid:durableId="29426516">
    <w:abstractNumId w:val="33"/>
  </w:num>
  <w:num w:numId="45" w16cid:durableId="1970471570">
    <w:abstractNumId w:val="0"/>
  </w:num>
  <w:num w:numId="46" w16cid:durableId="1692031206">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hideSpellingErrors/>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0675"/>
    <w:rsid w:val="000015AC"/>
    <w:rsid w:val="00005C07"/>
    <w:rsid w:val="00010F71"/>
    <w:rsid w:val="0001362C"/>
    <w:rsid w:val="000203BD"/>
    <w:rsid w:val="000223D6"/>
    <w:rsid w:val="000266EF"/>
    <w:rsid w:val="000408BE"/>
    <w:rsid w:val="000434AB"/>
    <w:rsid w:val="000501CC"/>
    <w:rsid w:val="000528E4"/>
    <w:rsid w:val="00060E97"/>
    <w:rsid w:val="000626D3"/>
    <w:rsid w:val="0006780F"/>
    <w:rsid w:val="00067E7D"/>
    <w:rsid w:val="000714F7"/>
    <w:rsid w:val="00077667"/>
    <w:rsid w:val="00087EB4"/>
    <w:rsid w:val="000925B5"/>
    <w:rsid w:val="00096974"/>
    <w:rsid w:val="0009796F"/>
    <w:rsid w:val="000A64E1"/>
    <w:rsid w:val="000A71E5"/>
    <w:rsid w:val="000B053A"/>
    <w:rsid w:val="000B1A9A"/>
    <w:rsid w:val="000B3A39"/>
    <w:rsid w:val="000B78E4"/>
    <w:rsid w:val="000C1BA3"/>
    <w:rsid w:val="000C3C17"/>
    <w:rsid w:val="000C3C21"/>
    <w:rsid w:val="000C42A2"/>
    <w:rsid w:val="000D2E0A"/>
    <w:rsid w:val="000D3B73"/>
    <w:rsid w:val="000D6649"/>
    <w:rsid w:val="000E0133"/>
    <w:rsid w:val="000E4BB0"/>
    <w:rsid w:val="000E4C33"/>
    <w:rsid w:val="000E71CB"/>
    <w:rsid w:val="001023AD"/>
    <w:rsid w:val="00103D7B"/>
    <w:rsid w:val="0010708D"/>
    <w:rsid w:val="001108CD"/>
    <w:rsid w:val="00113CC9"/>
    <w:rsid w:val="00114B2F"/>
    <w:rsid w:val="00120130"/>
    <w:rsid w:val="00130E2C"/>
    <w:rsid w:val="00132B40"/>
    <w:rsid w:val="001339B8"/>
    <w:rsid w:val="001367F8"/>
    <w:rsid w:val="0013737B"/>
    <w:rsid w:val="001463E8"/>
    <w:rsid w:val="0014737E"/>
    <w:rsid w:val="00147B7B"/>
    <w:rsid w:val="00157E7B"/>
    <w:rsid w:val="00165624"/>
    <w:rsid w:val="00165A46"/>
    <w:rsid w:val="00180BFC"/>
    <w:rsid w:val="00183991"/>
    <w:rsid w:val="00190318"/>
    <w:rsid w:val="001909C3"/>
    <w:rsid w:val="001914F6"/>
    <w:rsid w:val="00191A5A"/>
    <w:rsid w:val="00193205"/>
    <w:rsid w:val="00197681"/>
    <w:rsid w:val="001A333E"/>
    <w:rsid w:val="001A66F0"/>
    <w:rsid w:val="001A6A1E"/>
    <w:rsid w:val="001C0C00"/>
    <w:rsid w:val="001C0E60"/>
    <w:rsid w:val="001C3939"/>
    <w:rsid w:val="001C4685"/>
    <w:rsid w:val="001D1800"/>
    <w:rsid w:val="001E2818"/>
    <w:rsid w:val="001E4F4A"/>
    <w:rsid w:val="001F1360"/>
    <w:rsid w:val="001F2BAF"/>
    <w:rsid w:val="002022AE"/>
    <w:rsid w:val="002127FF"/>
    <w:rsid w:val="00217243"/>
    <w:rsid w:val="00233A82"/>
    <w:rsid w:val="002362EB"/>
    <w:rsid w:val="00236AC7"/>
    <w:rsid w:val="00237310"/>
    <w:rsid w:val="0024258F"/>
    <w:rsid w:val="00243413"/>
    <w:rsid w:val="00250228"/>
    <w:rsid w:val="002502EC"/>
    <w:rsid w:val="0025786E"/>
    <w:rsid w:val="00265EBD"/>
    <w:rsid w:val="00274532"/>
    <w:rsid w:val="00274F37"/>
    <w:rsid w:val="0028268A"/>
    <w:rsid w:val="0028335D"/>
    <w:rsid w:val="002932A4"/>
    <w:rsid w:val="002A3626"/>
    <w:rsid w:val="002A4BF2"/>
    <w:rsid w:val="002A5E45"/>
    <w:rsid w:val="002C0805"/>
    <w:rsid w:val="002C3469"/>
    <w:rsid w:val="002C42FF"/>
    <w:rsid w:val="002D5FD4"/>
    <w:rsid w:val="002D7C0F"/>
    <w:rsid w:val="002E4A94"/>
    <w:rsid w:val="002F3A5C"/>
    <w:rsid w:val="002F3D4B"/>
    <w:rsid w:val="00301EA1"/>
    <w:rsid w:val="00307064"/>
    <w:rsid w:val="003108E8"/>
    <w:rsid w:val="003138AA"/>
    <w:rsid w:val="00314EFA"/>
    <w:rsid w:val="0031502D"/>
    <w:rsid w:val="003176F8"/>
    <w:rsid w:val="00320F9F"/>
    <w:rsid w:val="0032491A"/>
    <w:rsid w:val="0033658B"/>
    <w:rsid w:val="0034063D"/>
    <w:rsid w:val="00340C6B"/>
    <w:rsid w:val="003412F0"/>
    <w:rsid w:val="00364433"/>
    <w:rsid w:val="003651F9"/>
    <w:rsid w:val="00371690"/>
    <w:rsid w:val="00372192"/>
    <w:rsid w:val="00374EA7"/>
    <w:rsid w:val="00374FE1"/>
    <w:rsid w:val="00386298"/>
    <w:rsid w:val="00397520"/>
    <w:rsid w:val="003A2277"/>
    <w:rsid w:val="003A2522"/>
    <w:rsid w:val="003B77EF"/>
    <w:rsid w:val="003C4AC9"/>
    <w:rsid w:val="003C6B9B"/>
    <w:rsid w:val="003D39F9"/>
    <w:rsid w:val="003F6736"/>
    <w:rsid w:val="004007BA"/>
    <w:rsid w:val="00414866"/>
    <w:rsid w:val="00420759"/>
    <w:rsid w:val="004235BE"/>
    <w:rsid w:val="00430095"/>
    <w:rsid w:val="004311A9"/>
    <w:rsid w:val="004336A4"/>
    <w:rsid w:val="00434719"/>
    <w:rsid w:val="00446D75"/>
    <w:rsid w:val="0046202C"/>
    <w:rsid w:val="004641B4"/>
    <w:rsid w:val="00465D3B"/>
    <w:rsid w:val="004727DE"/>
    <w:rsid w:val="0047628E"/>
    <w:rsid w:val="004871DF"/>
    <w:rsid w:val="00487FC6"/>
    <w:rsid w:val="00491875"/>
    <w:rsid w:val="00491EAC"/>
    <w:rsid w:val="00495FF9"/>
    <w:rsid w:val="00496B6D"/>
    <w:rsid w:val="004A229D"/>
    <w:rsid w:val="004A3720"/>
    <w:rsid w:val="004A3CAB"/>
    <w:rsid w:val="004A40AA"/>
    <w:rsid w:val="004B1BC5"/>
    <w:rsid w:val="004B5CC6"/>
    <w:rsid w:val="004C5796"/>
    <w:rsid w:val="004C71A0"/>
    <w:rsid w:val="004E1811"/>
    <w:rsid w:val="004F3951"/>
    <w:rsid w:val="004F698D"/>
    <w:rsid w:val="00506BDF"/>
    <w:rsid w:val="005105FC"/>
    <w:rsid w:val="00520A13"/>
    <w:rsid w:val="00522BC7"/>
    <w:rsid w:val="005252BA"/>
    <w:rsid w:val="00534C8A"/>
    <w:rsid w:val="005357F7"/>
    <w:rsid w:val="00550C6A"/>
    <w:rsid w:val="0055291E"/>
    <w:rsid w:val="00561DBC"/>
    <w:rsid w:val="00574261"/>
    <w:rsid w:val="00574A38"/>
    <w:rsid w:val="00577FB3"/>
    <w:rsid w:val="00580844"/>
    <w:rsid w:val="005856E1"/>
    <w:rsid w:val="005903A7"/>
    <w:rsid w:val="0059528A"/>
    <w:rsid w:val="0059679B"/>
    <w:rsid w:val="00597B82"/>
    <w:rsid w:val="005A6A8B"/>
    <w:rsid w:val="005B6030"/>
    <w:rsid w:val="005C7939"/>
    <w:rsid w:val="005D4566"/>
    <w:rsid w:val="005F3003"/>
    <w:rsid w:val="005F541B"/>
    <w:rsid w:val="005F7EC1"/>
    <w:rsid w:val="00600885"/>
    <w:rsid w:val="006038F1"/>
    <w:rsid w:val="006048EA"/>
    <w:rsid w:val="006067F5"/>
    <w:rsid w:val="0061025F"/>
    <w:rsid w:val="00614FDA"/>
    <w:rsid w:val="00622619"/>
    <w:rsid w:val="00625A5B"/>
    <w:rsid w:val="00637AD2"/>
    <w:rsid w:val="00647AEF"/>
    <w:rsid w:val="0066013C"/>
    <w:rsid w:val="006760A3"/>
    <w:rsid w:val="00683F2F"/>
    <w:rsid w:val="00685A26"/>
    <w:rsid w:val="00686CC1"/>
    <w:rsid w:val="00686ED4"/>
    <w:rsid w:val="006A5641"/>
    <w:rsid w:val="006B102A"/>
    <w:rsid w:val="006B25AF"/>
    <w:rsid w:val="006B578A"/>
    <w:rsid w:val="006C06FE"/>
    <w:rsid w:val="006C6807"/>
    <w:rsid w:val="006C7B0C"/>
    <w:rsid w:val="006D6B3E"/>
    <w:rsid w:val="006E4B46"/>
    <w:rsid w:val="006E50F8"/>
    <w:rsid w:val="006F0BA4"/>
    <w:rsid w:val="006F1BE1"/>
    <w:rsid w:val="00711348"/>
    <w:rsid w:val="00715E67"/>
    <w:rsid w:val="00725400"/>
    <w:rsid w:val="0073040C"/>
    <w:rsid w:val="00732C71"/>
    <w:rsid w:val="0073392A"/>
    <w:rsid w:val="00735B59"/>
    <w:rsid w:val="007361D0"/>
    <w:rsid w:val="00751BFB"/>
    <w:rsid w:val="00757F00"/>
    <w:rsid w:val="00761F47"/>
    <w:rsid w:val="00762FAF"/>
    <w:rsid w:val="0076371E"/>
    <w:rsid w:val="00781CF7"/>
    <w:rsid w:val="007925FD"/>
    <w:rsid w:val="00796EF0"/>
    <w:rsid w:val="007A4AB1"/>
    <w:rsid w:val="007A6E8E"/>
    <w:rsid w:val="007A7817"/>
    <w:rsid w:val="007A7D06"/>
    <w:rsid w:val="007D3294"/>
    <w:rsid w:val="007D5793"/>
    <w:rsid w:val="007E5B4E"/>
    <w:rsid w:val="007E6D84"/>
    <w:rsid w:val="007F16DA"/>
    <w:rsid w:val="007F1C81"/>
    <w:rsid w:val="007F5444"/>
    <w:rsid w:val="007F7A3E"/>
    <w:rsid w:val="008036CF"/>
    <w:rsid w:val="00804B0E"/>
    <w:rsid w:val="0081328D"/>
    <w:rsid w:val="00826A47"/>
    <w:rsid w:val="008461DB"/>
    <w:rsid w:val="008526E3"/>
    <w:rsid w:val="008722BF"/>
    <w:rsid w:val="00880823"/>
    <w:rsid w:val="00892BAA"/>
    <w:rsid w:val="0089424F"/>
    <w:rsid w:val="00897D49"/>
    <w:rsid w:val="008A3A02"/>
    <w:rsid w:val="008A68EC"/>
    <w:rsid w:val="008B0882"/>
    <w:rsid w:val="008B15BB"/>
    <w:rsid w:val="008B25CB"/>
    <w:rsid w:val="008D083E"/>
    <w:rsid w:val="008D65C8"/>
    <w:rsid w:val="008D7F52"/>
    <w:rsid w:val="008E108D"/>
    <w:rsid w:val="008E1853"/>
    <w:rsid w:val="008E210D"/>
    <w:rsid w:val="008E2B7F"/>
    <w:rsid w:val="008E4892"/>
    <w:rsid w:val="00900077"/>
    <w:rsid w:val="0090019D"/>
    <w:rsid w:val="009018EF"/>
    <w:rsid w:val="009027AF"/>
    <w:rsid w:val="009057DB"/>
    <w:rsid w:val="00906D52"/>
    <w:rsid w:val="00915B24"/>
    <w:rsid w:val="00916687"/>
    <w:rsid w:val="00930696"/>
    <w:rsid w:val="009308D5"/>
    <w:rsid w:val="00931E24"/>
    <w:rsid w:val="009332AB"/>
    <w:rsid w:val="00935DF9"/>
    <w:rsid w:val="009414EB"/>
    <w:rsid w:val="0094492D"/>
    <w:rsid w:val="00944B5A"/>
    <w:rsid w:val="00945E48"/>
    <w:rsid w:val="0095039A"/>
    <w:rsid w:val="009518E1"/>
    <w:rsid w:val="00951DCE"/>
    <w:rsid w:val="00961D91"/>
    <w:rsid w:val="009905E4"/>
    <w:rsid w:val="00992BE8"/>
    <w:rsid w:val="009968A7"/>
    <w:rsid w:val="009A03E9"/>
    <w:rsid w:val="009B2EDF"/>
    <w:rsid w:val="009B4E45"/>
    <w:rsid w:val="009B4EE2"/>
    <w:rsid w:val="009B529F"/>
    <w:rsid w:val="009C0516"/>
    <w:rsid w:val="009D5848"/>
    <w:rsid w:val="009E106E"/>
    <w:rsid w:val="009E53BB"/>
    <w:rsid w:val="009E679F"/>
    <w:rsid w:val="009F290F"/>
    <w:rsid w:val="009F6E93"/>
    <w:rsid w:val="00A0137E"/>
    <w:rsid w:val="00A03A79"/>
    <w:rsid w:val="00A26CB1"/>
    <w:rsid w:val="00A30CC9"/>
    <w:rsid w:val="00A45CD5"/>
    <w:rsid w:val="00A5002F"/>
    <w:rsid w:val="00A5310A"/>
    <w:rsid w:val="00A53BFB"/>
    <w:rsid w:val="00A5618B"/>
    <w:rsid w:val="00A56866"/>
    <w:rsid w:val="00A66D16"/>
    <w:rsid w:val="00A71867"/>
    <w:rsid w:val="00A72C10"/>
    <w:rsid w:val="00A749EF"/>
    <w:rsid w:val="00A82CCE"/>
    <w:rsid w:val="00A85BCE"/>
    <w:rsid w:val="00AA3591"/>
    <w:rsid w:val="00AB420B"/>
    <w:rsid w:val="00AB7FB8"/>
    <w:rsid w:val="00AC3814"/>
    <w:rsid w:val="00AC52DA"/>
    <w:rsid w:val="00AD3E52"/>
    <w:rsid w:val="00AE158C"/>
    <w:rsid w:val="00AE1FE7"/>
    <w:rsid w:val="00AE49BE"/>
    <w:rsid w:val="00AE5BDF"/>
    <w:rsid w:val="00AF011D"/>
    <w:rsid w:val="00AF1573"/>
    <w:rsid w:val="00AF6C19"/>
    <w:rsid w:val="00B05207"/>
    <w:rsid w:val="00B14875"/>
    <w:rsid w:val="00B148B5"/>
    <w:rsid w:val="00B17EDE"/>
    <w:rsid w:val="00B22601"/>
    <w:rsid w:val="00B23E55"/>
    <w:rsid w:val="00B24E55"/>
    <w:rsid w:val="00B27037"/>
    <w:rsid w:val="00B34129"/>
    <w:rsid w:val="00B343BC"/>
    <w:rsid w:val="00B3741A"/>
    <w:rsid w:val="00B44EB7"/>
    <w:rsid w:val="00B5003F"/>
    <w:rsid w:val="00B54C50"/>
    <w:rsid w:val="00B61EF5"/>
    <w:rsid w:val="00B62945"/>
    <w:rsid w:val="00B65042"/>
    <w:rsid w:val="00B66DF8"/>
    <w:rsid w:val="00B71056"/>
    <w:rsid w:val="00B740DB"/>
    <w:rsid w:val="00B77CD6"/>
    <w:rsid w:val="00B95F57"/>
    <w:rsid w:val="00BA520B"/>
    <w:rsid w:val="00BA52FF"/>
    <w:rsid w:val="00BA53D9"/>
    <w:rsid w:val="00BB15A8"/>
    <w:rsid w:val="00BB5818"/>
    <w:rsid w:val="00BB59BE"/>
    <w:rsid w:val="00BB5D49"/>
    <w:rsid w:val="00BB6CA1"/>
    <w:rsid w:val="00BC5594"/>
    <w:rsid w:val="00BD0FCB"/>
    <w:rsid w:val="00BD5A86"/>
    <w:rsid w:val="00BE35D2"/>
    <w:rsid w:val="00BF1A9D"/>
    <w:rsid w:val="00BF6DA0"/>
    <w:rsid w:val="00C06556"/>
    <w:rsid w:val="00C16E2F"/>
    <w:rsid w:val="00C366E7"/>
    <w:rsid w:val="00C46123"/>
    <w:rsid w:val="00C60D7A"/>
    <w:rsid w:val="00C63B5A"/>
    <w:rsid w:val="00C66094"/>
    <w:rsid w:val="00C730FB"/>
    <w:rsid w:val="00C73D89"/>
    <w:rsid w:val="00C751CD"/>
    <w:rsid w:val="00C77589"/>
    <w:rsid w:val="00C840F6"/>
    <w:rsid w:val="00C879E0"/>
    <w:rsid w:val="00C94658"/>
    <w:rsid w:val="00C97475"/>
    <w:rsid w:val="00CA0615"/>
    <w:rsid w:val="00CA07B8"/>
    <w:rsid w:val="00CA134C"/>
    <w:rsid w:val="00CB1924"/>
    <w:rsid w:val="00CB6207"/>
    <w:rsid w:val="00CD0132"/>
    <w:rsid w:val="00CE513B"/>
    <w:rsid w:val="00CF1208"/>
    <w:rsid w:val="00CF131D"/>
    <w:rsid w:val="00CF7501"/>
    <w:rsid w:val="00D05513"/>
    <w:rsid w:val="00D07994"/>
    <w:rsid w:val="00D10D05"/>
    <w:rsid w:val="00D22BE5"/>
    <w:rsid w:val="00D22F1C"/>
    <w:rsid w:val="00D267A6"/>
    <w:rsid w:val="00D33173"/>
    <w:rsid w:val="00D345FC"/>
    <w:rsid w:val="00D36716"/>
    <w:rsid w:val="00D377CE"/>
    <w:rsid w:val="00D438B3"/>
    <w:rsid w:val="00D43D76"/>
    <w:rsid w:val="00D44BF2"/>
    <w:rsid w:val="00D458EB"/>
    <w:rsid w:val="00D50C8E"/>
    <w:rsid w:val="00D51161"/>
    <w:rsid w:val="00D654C2"/>
    <w:rsid w:val="00D665A2"/>
    <w:rsid w:val="00D67AF4"/>
    <w:rsid w:val="00D7239D"/>
    <w:rsid w:val="00D832D2"/>
    <w:rsid w:val="00D83EB5"/>
    <w:rsid w:val="00D87BC3"/>
    <w:rsid w:val="00D90675"/>
    <w:rsid w:val="00D93489"/>
    <w:rsid w:val="00DA67F9"/>
    <w:rsid w:val="00DA6928"/>
    <w:rsid w:val="00DB0536"/>
    <w:rsid w:val="00DB7BFE"/>
    <w:rsid w:val="00DC58CD"/>
    <w:rsid w:val="00DC762E"/>
    <w:rsid w:val="00DD3A85"/>
    <w:rsid w:val="00DD7C53"/>
    <w:rsid w:val="00DE290B"/>
    <w:rsid w:val="00DE2EC5"/>
    <w:rsid w:val="00DE4C83"/>
    <w:rsid w:val="00DF0799"/>
    <w:rsid w:val="00DF47F2"/>
    <w:rsid w:val="00DF6DC6"/>
    <w:rsid w:val="00E05DBC"/>
    <w:rsid w:val="00E134CF"/>
    <w:rsid w:val="00E2512B"/>
    <w:rsid w:val="00E3255A"/>
    <w:rsid w:val="00E34A6C"/>
    <w:rsid w:val="00E5237E"/>
    <w:rsid w:val="00E523D0"/>
    <w:rsid w:val="00E54B1E"/>
    <w:rsid w:val="00E604EE"/>
    <w:rsid w:val="00E65A15"/>
    <w:rsid w:val="00E7130D"/>
    <w:rsid w:val="00E72EB2"/>
    <w:rsid w:val="00E73367"/>
    <w:rsid w:val="00E778BA"/>
    <w:rsid w:val="00E779D9"/>
    <w:rsid w:val="00E77F70"/>
    <w:rsid w:val="00E8259A"/>
    <w:rsid w:val="00E84443"/>
    <w:rsid w:val="00E86FA4"/>
    <w:rsid w:val="00E872D3"/>
    <w:rsid w:val="00E90FC1"/>
    <w:rsid w:val="00E9605F"/>
    <w:rsid w:val="00EA2156"/>
    <w:rsid w:val="00EA2E69"/>
    <w:rsid w:val="00EA2F13"/>
    <w:rsid w:val="00EA6B89"/>
    <w:rsid w:val="00EA7284"/>
    <w:rsid w:val="00EB3481"/>
    <w:rsid w:val="00EB450D"/>
    <w:rsid w:val="00EC0591"/>
    <w:rsid w:val="00EC7B5E"/>
    <w:rsid w:val="00ED2B77"/>
    <w:rsid w:val="00ED6152"/>
    <w:rsid w:val="00ED63C8"/>
    <w:rsid w:val="00ED6447"/>
    <w:rsid w:val="00EE309C"/>
    <w:rsid w:val="00EE3948"/>
    <w:rsid w:val="00EE4F94"/>
    <w:rsid w:val="00EE5AFF"/>
    <w:rsid w:val="00F04407"/>
    <w:rsid w:val="00F07546"/>
    <w:rsid w:val="00F1726B"/>
    <w:rsid w:val="00F25E11"/>
    <w:rsid w:val="00F3521E"/>
    <w:rsid w:val="00F47DB4"/>
    <w:rsid w:val="00F50082"/>
    <w:rsid w:val="00F522E9"/>
    <w:rsid w:val="00F539A8"/>
    <w:rsid w:val="00F576A4"/>
    <w:rsid w:val="00F6019F"/>
    <w:rsid w:val="00F61EC1"/>
    <w:rsid w:val="00F652F8"/>
    <w:rsid w:val="00F65AD8"/>
    <w:rsid w:val="00F729AC"/>
    <w:rsid w:val="00F73D08"/>
    <w:rsid w:val="00F908FC"/>
    <w:rsid w:val="00F91C97"/>
    <w:rsid w:val="00FA1D3A"/>
    <w:rsid w:val="00FA4E0D"/>
    <w:rsid w:val="00FA67EB"/>
    <w:rsid w:val="00FB41C7"/>
    <w:rsid w:val="00FC679C"/>
    <w:rsid w:val="00FD3036"/>
    <w:rsid w:val="00FD4034"/>
    <w:rsid w:val="00FE394E"/>
    <w:rsid w:val="00FE5C70"/>
    <w:rsid w:val="00FF6FA4"/>
    <w:rsid w:val="1CB82AD5"/>
    <w:rsid w:val="2E4637AA"/>
    <w:rsid w:val="31D030DF"/>
    <w:rsid w:val="31F44502"/>
    <w:rsid w:val="4AF115F6"/>
    <w:rsid w:val="4D122E80"/>
    <w:rsid w:val="55E7439A"/>
    <w:rsid w:val="7093103E"/>
    <w:rsid w:val="7D376EA9"/>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44F81C3C"/>
  <w15:docId w15:val="{F8E2FECF-E110-4F72-91C8-391EC4D306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ru-RU" w:eastAsia="ru-R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lsdException w:name="Light List" w:uiPriority="61" w:qFormat="1"/>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1" w:qFormat="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9" w:lineRule="auto"/>
    </w:pPr>
    <w:rPr>
      <w:sz w:val="22"/>
      <w:szCs w:val="22"/>
      <w:lang w:eastAsia="en-US"/>
    </w:rPr>
  </w:style>
  <w:style w:type="paragraph" w:styleId="1">
    <w:name w:val="heading 1"/>
    <w:basedOn w:val="a"/>
    <w:link w:val="10"/>
    <w:uiPriority w:val="1"/>
    <w:qFormat/>
    <w:pPr>
      <w:widowControl w:val="0"/>
      <w:autoSpaceDE w:val="0"/>
      <w:autoSpaceDN w:val="0"/>
      <w:spacing w:before="71" w:after="0" w:line="240" w:lineRule="auto"/>
      <w:ind w:left="204"/>
      <w:outlineLvl w:val="0"/>
    </w:pPr>
    <w:rPr>
      <w:rFonts w:ascii="Times New Roman" w:eastAsia="Times New Roman" w:hAnsi="Times New Roman" w:cs="Times New Roman"/>
      <w:b/>
      <w:bCs/>
      <w:sz w:val="24"/>
      <w:szCs w:val="24"/>
    </w:rPr>
  </w:style>
  <w:style w:type="paragraph" w:styleId="2">
    <w:name w:val="heading 2"/>
    <w:basedOn w:val="a"/>
    <w:next w:val="a"/>
    <w:link w:val="20"/>
    <w:uiPriority w:val="1"/>
    <w:unhideWhenUsed/>
    <w:qFormat/>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qFormat/>
    <w:rPr>
      <w:color w:val="0563C1" w:themeColor="hyperlink"/>
      <w:u w:val="single"/>
    </w:rPr>
  </w:style>
  <w:style w:type="paragraph" w:styleId="a4">
    <w:name w:val="header"/>
    <w:basedOn w:val="a"/>
    <w:link w:val="a5"/>
    <w:uiPriority w:val="99"/>
    <w:unhideWhenUsed/>
    <w:qFormat/>
    <w:pPr>
      <w:tabs>
        <w:tab w:val="center" w:pos="4677"/>
        <w:tab w:val="right" w:pos="9355"/>
      </w:tabs>
      <w:spacing w:after="0" w:line="240" w:lineRule="auto"/>
    </w:pPr>
  </w:style>
  <w:style w:type="paragraph" w:styleId="a6">
    <w:name w:val="Body Text"/>
    <w:basedOn w:val="a"/>
    <w:link w:val="a7"/>
    <w:uiPriority w:val="1"/>
    <w:qFormat/>
    <w:pPr>
      <w:widowControl w:val="0"/>
      <w:autoSpaceDE w:val="0"/>
      <w:autoSpaceDN w:val="0"/>
      <w:spacing w:after="0" w:line="240" w:lineRule="auto"/>
      <w:ind w:left="112" w:right="-15" w:firstLine="566"/>
      <w:jc w:val="both"/>
    </w:pPr>
    <w:rPr>
      <w:rFonts w:ascii="Times New Roman" w:eastAsia="Times New Roman" w:hAnsi="Times New Roman" w:cs="Times New Roman"/>
      <w:sz w:val="24"/>
      <w:szCs w:val="24"/>
    </w:rPr>
  </w:style>
  <w:style w:type="paragraph" w:styleId="11">
    <w:name w:val="toc 1"/>
    <w:basedOn w:val="a"/>
    <w:uiPriority w:val="1"/>
    <w:qFormat/>
    <w:pPr>
      <w:widowControl w:val="0"/>
      <w:autoSpaceDE w:val="0"/>
      <w:autoSpaceDN w:val="0"/>
      <w:spacing w:before="161" w:after="0" w:line="240" w:lineRule="auto"/>
      <w:ind w:left="742" w:hanging="281"/>
    </w:pPr>
    <w:rPr>
      <w:rFonts w:ascii="Times New Roman" w:eastAsia="Times New Roman" w:hAnsi="Times New Roman" w:cs="Times New Roman"/>
      <w:sz w:val="28"/>
      <w:szCs w:val="28"/>
    </w:rPr>
  </w:style>
  <w:style w:type="paragraph" w:styleId="a8">
    <w:name w:val="footer"/>
    <w:basedOn w:val="a"/>
    <w:link w:val="a9"/>
    <w:uiPriority w:val="99"/>
    <w:unhideWhenUsed/>
    <w:qFormat/>
    <w:pPr>
      <w:tabs>
        <w:tab w:val="center" w:pos="4677"/>
        <w:tab w:val="right" w:pos="9355"/>
      </w:tabs>
      <w:spacing w:after="0" w:line="240" w:lineRule="auto"/>
    </w:pPr>
  </w:style>
  <w:style w:type="paragraph" w:styleId="aa">
    <w:name w:val="Normal (Web)"/>
    <w:basedOn w:val="a"/>
    <w:uiPriority w:val="99"/>
    <w:semiHidden/>
    <w:unhideWhenUsed/>
    <w:qFormat/>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b">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1"/>
    <w:qFormat/>
    <w:rPr>
      <w:rFonts w:ascii="Times New Roman" w:eastAsia="Times New Roman" w:hAnsi="Times New Roman" w:cs="Times New Roman"/>
      <w:b/>
      <w:bCs/>
      <w:sz w:val="24"/>
      <w:szCs w:val="24"/>
    </w:rPr>
  </w:style>
  <w:style w:type="character" w:customStyle="1" w:styleId="20">
    <w:name w:val="Заголовок 2 Знак"/>
    <w:basedOn w:val="a0"/>
    <w:link w:val="2"/>
    <w:uiPriority w:val="1"/>
    <w:qFormat/>
    <w:rPr>
      <w:rFonts w:asciiTheme="majorHAnsi" w:eastAsiaTheme="majorEastAsia" w:hAnsiTheme="majorHAnsi" w:cstheme="majorBidi"/>
      <w:color w:val="2E74B5" w:themeColor="accent1" w:themeShade="BF"/>
      <w:sz w:val="26"/>
      <w:szCs w:val="26"/>
    </w:rPr>
  </w:style>
  <w:style w:type="paragraph" w:styleId="ac">
    <w:name w:val="List Paragraph"/>
    <w:basedOn w:val="a"/>
    <w:uiPriority w:val="1"/>
    <w:qFormat/>
    <w:pPr>
      <w:ind w:left="720"/>
      <w:contextualSpacing/>
    </w:pPr>
  </w:style>
  <w:style w:type="table" w:customStyle="1" w:styleId="TableNormal">
    <w:name w:val="Table Normal"/>
    <w:uiPriority w:val="2"/>
    <w:semiHidden/>
    <w:unhideWhenUsed/>
    <w:qFormat/>
    <w:pPr>
      <w:widowControl w:val="0"/>
      <w:autoSpaceDE w:val="0"/>
      <w:autoSpaceDN w:val="0"/>
    </w:pPr>
    <w:rPr>
      <w:lang w:val="en-US"/>
    </w:rPr>
    <w:tblPr>
      <w:tblCellMar>
        <w:top w:w="0" w:type="dxa"/>
        <w:left w:w="0" w:type="dxa"/>
        <w:bottom w:w="0" w:type="dxa"/>
        <w:right w:w="0" w:type="dxa"/>
      </w:tblCellMar>
    </w:tblPr>
  </w:style>
  <w:style w:type="character" w:customStyle="1" w:styleId="a7">
    <w:name w:val="Основной текст Знак"/>
    <w:basedOn w:val="a0"/>
    <w:link w:val="a6"/>
    <w:uiPriority w:val="1"/>
    <w:qFormat/>
    <w:rPr>
      <w:rFonts w:ascii="Times New Roman" w:eastAsia="Times New Roman" w:hAnsi="Times New Roman" w:cs="Times New Roman"/>
      <w:sz w:val="24"/>
      <w:szCs w:val="24"/>
    </w:rPr>
  </w:style>
  <w:style w:type="paragraph" w:customStyle="1" w:styleId="TableParagraph">
    <w:name w:val="Table Paragraph"/>
    <w:basedOn w:val="a"/>
    <w:uiPriority w:val="1"/>
    <w:qFormat/>
    <w:pPr>
      <w:widowControl w:val="0"/>
      <w:autoSpaceDE w:val="0"/>
      <w:autoSpaceDN w:val="0"/>
      <w:spacing w:after="0" w:line="240" w:lineRule="auto"/>
      <w:ind w:left="107"/>
    </w:pPr>
    <w:rPr>
      <w:rFonts w:ascii="Times New Roman" w:eastAsia="Times New Roman" w:hAnsi="Times New Roman" w:cs="Times New Roman"/>
    </w:rPr>
  </w:style>
  <w:style w:type="character" w:customStyle="1" w:styleId="a5">
    <w:name w:val="Верхний колонтитул Знак"/>
    <w:basedOn w:val="a0"/>
    <w:link w:val="a4"/>
    <w:uiPriority w:val="99"/>
    <w:qFormat/>
  </w:style>
  <w:style w:type="character" w:customStyle="1" w:styleId="a9">
    <w:name w:val="Нижний колонтитул Знак"/>
    <w:basedOn w:val="a0"/>
    <w:link w:val="a8"/>
    <w:uiPriority w:val="99"/>
    <w:qFormat/>
  </w:style>
  <w:style w:type="table" w:customStyle="1" w:styleId="TableNormal1">
    <w:name w:val="Table Normal1"/>
    <w:uiPriority w:val="2"/>
    <w:semiHidden/>
    <w:unhideWhenUsed/>
    <w:qFormat/>
    <w:pPr>
      <w:widowControl w:val="0"/>
      <w:autoSpaceDE w:val="0"/>
      <w:autoSpaceDN w:val="0"/>
    </w:pPr>
    <w:rPr>
      <w:lang w:val="en-US"/>
    </w:rPr>
    <w:tblPr>
      <w:tblCellMar>
        <w:top w:w="0" w:type="dxa"/>
        <w:left w:w="0" w:type="dxa"/>
        <w:bottom w:w="0" w:type="dxa"/>
        <w:right w:w="0" w:type="dxa"/>
      </w:tblCellMar>
    </w:tblPr>
  </w:style>
  <w:style w:type="table" w:styleId="ad">
    <w:name w:val="Light List"/>
    <w:basedOn w:val="a1"/>
    <w:uiPriority w:val="61"/>
    <w:qFormat/>
    <w:rPr>
      <w:rFonts w:eastAsiaTheme="minorEastAsia"/>
    </w:rPr>
    <w:tblPr>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ae">
    <w:name w:val="Unresolved Mention"/>
    <w:basedOn w:val="a0"/>
    <w:uiPriority w:val="99"/>
    <w:semiHidden/>
    <w:unhideWhenUsed/>
    <w:rsid w:val="00191A5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183205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21" Type="http://schemas.openxmlformats.org/officeDocument/2006/relationships/diagramLayout" Target="diagrams/layout3.xml"/><Relationship Id="rId42" Type="http://schemas.openxmlformats.org/officeDocument/2006/relationships/image" Target="media/image12.png"/><Relationship Id="rId47" Type="http://schemas.openxmlformats.org/officeDocument/2006/relationships/image" Target="media/image16.png"/><Relationship Id="rId63" Type="http://schemas.openxmlformats.org/officeDocument/2006/relationships/diagramQuickStyle" Target="diagrams/quickStyle6.xml"/><Relationship Id="rId68" Type="http://schemas.openxmlformats.org/officeDocument/2006/relationships/diagramQuickStyle" Target="diagrams/quickStyle7.xml"/><Relationship Id="rId84" Type="http://schemas.openxmlformats.org/officeDocument/2006/relationships/image" Target="media/image20.png"/><Relationship Id="rId7" Type="http://schemas.openxmlformats.org/officeDocument/2006/relationships/footnotes" Target="footnotes.xml"/><Relationship Id="rId71" Type="http://schemas.openxmlformats.org/officeDocument/2006/relationships/diagramData" Target="diagrams/data8.xml"/><Relationship Id="rId92" Type="http://schemas.openxmlformats.org/officeDocument/2006/relationships/image" Target="media/image23.jpeg"/><Relationship Id="rId2" Type="http://schemas.openxmlformats.org/officeDocument/2006/relationships/customXml" Target="../customXml/item2.xml"/><Relationship Id="rId16" Type="http://schemas.openxmlformats.org/officeDocument/2006/relationships/diagramLayout" Target="diagrams/layout2.xml"/><Relationship Id="rId29" Type="http://schemas.openxmlformats.org/officeDocument/2006/relationships/chart" Target="charts/chart5.xml"/><Relationship Id="rId107" Type="http://schemas.openxmlformats.org/officeDocument/2006/relationships/theme" Target="theme/theme1.xml"/><Relationship Id="rId11" Type="http://schemas.openxmlformats.org/officeDocument/2006/relationships/diagramLayout" Target="diagrams/layout1.xml"/><Relationship Id="rId24" Type="http://schemas.microsoft.com/office/2007/relationships/diagramDrawing" Target="diagrams/drawing3.xml"/><Relationship Id="rId32" Type="http://schemas.openxmlformats.org/officeDocument/2006/relationships/image" Target="media/image2.png"/><Relationship Id="rId37" Type="http://schemas.openxmlformats.org/officeDocument/2006/relationships/image" Target="media/image7.png"/><Relationship Id="rId40" Type="http://schemas.openxmlformats.org/officeDocument/2006/relationships/image" Target="media/image10.png"/><Relationship Id="rId45" Type="http://schemas.openxmlformats.org/officeDocument/2006/relationships/image" Target="media/image14.png"/><Relationship Id="rId53" Type="http://schemas.microsoft.com/office/2007/relationships/diagramDrawing" Target="diagrams/drawing4.xml"/><Relationship Id="rId58" Type="http://schemas.microsoft.com/office/2007/relationships/diagramDrawing" Target="diagrams/drawing5.xml"/><Relationship Id="rId66" Type="http://schemas.openxmlformats.org/officeDocument/2006/relationships/diagramData" Target="diagrams/data7.xml"/><Relationship Id="rId74" Type="http://schemas.openxmlformats.org/officeDocument/2006/relationships/diagramColors" Target="diagrams/colors8.xml"/><Relationship Id="rId79" Type="http://schemas.openxmlformats.org/officeDocument/2006/relationships/diagramColors" Target="diagrams/colors9.xml"/><Relationship Id="rId102" Type="http://schemas.openxmlformats.org/officeDocument/2006/relationships/image" Target="media/image29.jpeg"/><Relationship Id="rId5" Type="http://schemas.openxmlformats.org/officeDocument/2006/relationships/settings" Target="settings.xml"/><Relationship Id="rId61" Type="http://schemas.openxmlformats.org/officeDocument/2006/relationships/diagramData" Target="diagrams/data6.xml"/><Relationship Id="rId82" Type="http://schemas.openxmlformats.org/officeDocument/2006/relationships/hyperlink" Target="https://www.elibrary.ru/item.asp?id=44609913" TargetMode="External"/><Relationship Id="rId95" Type="http://schemas.openxmlformats.org/officeDocument/2006/relationships/image" Target="media/image240.jpeg"/><Relationship Id="rId19" Type="http://schemas.microsoft.com/office/2007/relationships/diagramDrawing" Target="diagrams/drawing2.xml"/><Relationship Id="rId14" Type="http://schemas.microsoft.com/office/2007/relationships/diagramDrawing" Target="diagrams/drawing1.xml"/><Relationship Id="rId22" Type="http://schemas.openxmlformats.org/officeDocument/2006/relationships/diagramQuickStyle" Target="diagrams/quickStyle3.xml"/><Relationship Id="rId27" Type="http://schemas.openxmlformats.org/officeDocument/2006/relationships/chart" Target="charts/chart3.xml"/><Relationship Id="rId30" Type="http://schemas.openxmlformats.org/officeDocument/2006/relationships/chart" Target="charts/chart6.xml"/><Relationship Id="rId35" Type="http://schemas.openxmlformats.org/officeDocument/2006/relationships/image" Target="media/image5.png"/><Relationship Id="rId43" Type="http://schemas.openxmlformats.org/officeDocument/2006/relationships/image" Target="media/image13.png"/><Relationship Id="rId48" Type="http://schemas.openxmlformats.org/officeDocument/2006/relationships/image" Target="media/image17.png"/><Relationship Id="rId56" Type="http://schemas.openxmlformats.org/officeDocument/2006/relationships/diagramQuickStyle" Target="diagrams/quickStyle5.xml"/><Relationship Id="rId64" Type="http://schemas.openxmlformats.org/officeDocument/2006/relationships/diagramColors" Target="diagrams/colors6.xml"/><Relationship Id="rId69" Type="http://schemas.openxmlformats.org/officeDocument/2006/relationships/diagramColors" Target="diagrams/colors7.xml"/><Relationship Id="rId77" Type="http://schemas.openxmlformats.org/officeDocument/2006/relationships/diagramLayout" Target="diagrams/layout9.xml"/><Relationship Id="rId100" Type="http://schemas.openxmlformats.org/officeDocument/2006/relationships/image" Target="media/image27.jpeg"/><Relationship Id="rId105"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diagramQuickStyle" Target="diagrams/quickStyle4.xml"/><Relationship Id="rId72" Type="http://schemas.openxmlformats.org/officeDocument/2006/relationships/diagramLayout" Target="diagrams/layout8.xml"/><Relationship Id="rId80" Type="http://schemas.microsoft.com/office/2007/relationships/diagramDrawing" Target="diagrams/drawing9.xml"/><Relationship Id="rId85" Type="http://schemas.openxmlformats.org/officeDocument/2006/relationships/image" Target="media/image21.jpeg"/><Relationship Id="rId93" Type="http://schemas.openxmlformats.org/officeDocument/2006/relationships/image" Target="media/image230.jpeg"/><Relationship Id="rId98" Type="http://schemas.openxmlformats.org/officeDocument/2006/relationships/image" Target="media/image26.jpeg"/><Relationship Id="rId3" Type="http://schemas.openxmlformats.org/officeDocument/2006/relationships/numbering" Target="numbering.xml"/><Relationship Id="rId12" Type="http://schemas.openxmlformats.org/officeDocument/2006/relationships/diagramQuickStyle" Target="diagrams/quickStyle1.xml"/><Relationship Id="rId17" Type="http://schemas.openxmlformats.org/officeDocument/2006/relationships/diagramQuickStyle" Target="diagrams/quickStyle2.xml"/><Relationship Id="rId25" Type="http://schemas.openxmlformats.org/officeDocument/2006/relationships/chart" Target="charts/chart1.xml"/><Relationship Id="rId33" Type="http://schemas.openxmlformats.org/officeDocument/2006/relationships/image" Target="media/image3.png"/><Relationship Id="rId38" Type="http://schemas.openxmlformats.org/officeDocument/2006/relationships/image" Target="media/image8.png"/><Relationship Id="rId46" Type="http://schemas.openxmlformats.org/officeDocument/2006/relationships/image" Target="media/image15.png"/><Relationship Id="rId59" Type="http://schemas.openxmlformats.org/officeDocument/2006/relationships/image" Target="media/image18.png"/><Relationship Id="rId67" Type="http://schemas.openxmlformats.org/officeDocument/2006/relationships/diagramLayout" Target="diagrams/layout7.xml"/><Relationship Id="rId103" Type="http://schemas.openxmlformats.org/officeDocument/2006/relationships/image" Target="media/image290.jpeg"/><Relationship Id="rId20" Type="http://schemas.openxmlformats.org/officeDocument/2006/relationships/diagramData" Target="diagrams/data3.xml"/><Relationship Id="rId41" Type="http://schemas.openxmlformats.org/officeDocument/2006/relationships/image" Target="media/image11.png"/><Relationship Id="rId54" Type="http://schemas.openxmlformats.org/officeDocument/2006/relationships/diagramData" Target="diagrams/data5.xml"/><Relationship Id="rId62" Type="http://schemas.openxmlformats.org/officeDocument/2006/relationships/diagramLayout" Target="diagrams/layout6.xml"/><Relationship Id="rId70" Type="http://schemas.microsoft.com/office/2007/relationships/diagramDrawing" Target="diagrams/drawing7.xml"/><Relationship Id="rId75" Type="http://schemas.microsoft.com/office/2007/relationships/diagramDrawing" Target="diagrams/drawing8.xml"/><Relationship Id="rId83" Type="http://schemas.openxmlformats.org/officeDocument/2006/relationships/hyperlink" Target="https://www.elibrary.ru/item.asp?id=44609923" TargetMode="External"/><Relationship Id="rId91" Type="http://schemas.openxmlformats.org/officeDocument/2006/relationships/image" Target="media/image220.png"/><Relationship Id="rId96"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Data" Target="diagrams/data2.xml"/><Relationship Id="rId23" Type="http://schemas.openxmlformats.org/officeDocument/2006/relationships/diagramColors" Target="diagrams/colors3.xml"/><Relationship Id="rId28" Type="http://schemas.openxmlformats.org/officeDocument/2006/relationships/chart" Target="charts/chart4.xml"/><Relationship Id="rId36" Type="http://schemas.openxmlformats.org/officeDocument/2006/relationships/image" Target="media/image6.png"/><Relationship Id="rId49" Type="http://schemas.openxmlformats.org/officeDocument/2006/relationships/diagramData" Target="diagrams/data4.xml"/><Relationship Id="rId57" Type="http://schemas.openxmlformats.org/officeDocument/2006/relationships/diagramColors" Target="diagrams/colors5.xml"/><Relationship Id="rId106" Type="http://schemas.openxmlformats.org/officeDocument/2006/relationships/fontTable" Target="fontTable.xml"/><Relationship Id="rId10" Type="http://schemas.openxmlformats.org/officeDocument/2006/relationships/diagramData" Target="diagrams/data1.xml"/><Relationship Id="rId31" Type="http://schemas.openxmlformats.org/officeDocument/2006/relationships/chart" Target="charts/chart7.xml"/><Relationship Id="rId44" Type="http://schemas.microsoft.com/office/2007/relationships/hdphoto" Target="media/hdphoto1.wdp"/><Relationship Id="rId52" Type="http://schemas.openxmlformats.org/officeDocument/2006/relationships/diagramColors" Target="diagrams/colors4.xml"/><Relationship Id="rId60" Type="http://schemas.openxmlformats.org/officeDocument/2006/relationships/image" Target="media/image19.png"/><Relationship Id="rId65" Type="http://schemas.microsoft.com/office/2007/relationships/diagramDrawing" Target="diagrams/drawing6.xml"/><Relationship Id="rId73" Type="http://schemas.openxmlformats.org/officeDocument/2006/relationships/diagramQuickStyle" Target="diagrams/quickStyle8.xml"/><Relationship Id="rId78" Type="http://schemas.openxmlformats.org/officeDocument/2006/relationships/diagramQuickStyle" Target="diagrams/quickStyle9.xml"/><Relationship Id="rId81" Type="http://schemas.openxmlformats.org/officeDocument/2006/relationships/hyperlink" Target="https://www.elibrary.ru/item.asp?id=44609924" TargetMode="External"/><Relationship Id="rId86" Type="http://schemas.openxmlformats.org/officeDocument/2006/relationships/image" Target="media/image22.png"/><Relationship Id="rId94" Type="http://schemas.openxmlformats.org/officeDocument/2006/relationships/image" Target="media/image24.jpeg"/><Relationship Id="rId99" Type="http://schemas.openxmlformats.org/officeDocument/2006/relationships/image" Target="media/image260.jpeg"/><Relationship Id="rId101" Type="http://schemas.openxmlformats.org/officeDocument/2006/relationships/image" Target="media/image28.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diagramColors" Target="diagrams/colors1.xml"/><Relationship Id="rId18" Type="http://schemas.openxmlformats.org/officeDocument/2006/relationships/diagramColors" Target="diagrams/colors2.xml"/><Relationship Id="rId39" Type="http://schemas.openxmlformats.org/officeDocument/2006/relationships/image" Target="media/image9.png"/><Relationship Id="rId34" Type="http://schemas.openxmlformats.org/officeDocument/2006/relationships/image" Target="media/image4.png"/><Relationship Id="rId50" Type="http://schemas.openxmlformats.org/officeDocument/2006/relationships/diagramLayout" Target="diagrams/layout4.xml"/><Relationship Id="rId55" Type="http://schemas.openxmlformats.org/officeDocument/2006/relationships/diagramLayout" Target="diagrams/layout5.xml"/><Relationship Id="rId76" Type="http://schemas.openxmlformats.org/officeDocument/2006/relationships/diagramData" Target="diagrams/data9.xml"/><Relationship Id="rId97" Type="http://schemas.openxmlformats.org/officeDocument/2006/relationships/image" Target="media/image250.jpeg"/><Relationship Id="rId104" Type="http://schemas.openxmlformats.org/officeDocument/2006/relationships/image" Target="media/image30.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ala0257\Desktop\&#1051;&#1080;&#1089;&#1090;%20Microsoft%20Excel.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ala0257\Desktop\&#1051;&#1080;&#1089;&#1090;%20Microsoft%20Excel.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ala0257\Desktop\&#1051;&#1080;&#1089;&#1090;%20Microsoft%20Excel.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ala0257\Desktop\&#1051;&#1080;&#1089;&#1090;%20Microsoft%20Excel.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ala0257\Desktop\&#1051;&#1080;&#1089;&#1090;%20Microsoft%20Excel.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ala0257\Desktop\&#1051;&#1080;&#1089;&#1090;%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Мужчины</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Narxoz</c:v>
                </c:pt>
                <c:pt idx="1">
                  <c:v>СКУ им. Козыбаева</c:v>
                </c:pt>
                <c:pt idx="2">
                  <c:v>ВКТУ им. Серикбаева</c:v>
                </c:pt>
                <c:pt idx="3">
                  <c:v>ИнЕУ</c:v>
                </c:pt>
                <c:pt idx="4">
                  <c:v>Satbayev University</c:v>
                </c:pt>
                <c:pt idx="5">
                  <c:v>КазНУ им. аль-Фараби</c:v>
                </c:pt>
              </c:strCache>
            </c:strRef>
          </c:cat>
          <c:val>
            <c:numRef>
              <c:f>Лист1!$B$2:$B$7</c:f>
              <c:numCache>
                <c:formatCode>General</c:formatCode>
                <c:ptCount val="6"/>
                <c:pt idx="0">
                  <c:v>56</c:v>
                </c:pt>
                <c:pt idx="1">
                  <c:v>46</c:v>
                </c:pt>
                <c:pt idx="2">
                  <c:v>55</c:v>
                </c:pt>
                <c:pt idx="3">
                  <c:v>49</c:v>
                </c:pt>
                <c:pt idx="4">
                  <c:v>78</c:v>
                </c:pt>
                <c:pt idx="5">
                  <c:v>71</c:v>
                </c:pt>
              </c:numCache>
            </c:numRef>
          </c:val>
          <c:extLst>
            <c:ext xmlns:c16="http://schemas.microsoft.com/office/drawing/2014/chart" uri="{C3380CC4-5D6E-409C-BE32-E72D297353CC}">
              <c16:uniqueId val="{00000000-7D72-4029-AB70-27DAA4D3E35F}"/>
            </c:ext>
          </c:extLst>
        </c:ser>
        <c:ser>
          <c:idx val="1"/>
          <c:order val="1"/>
          <c:tx>
            <c:strRef>
              <c:f>Лист1!$C$1</c:f>
              <c:strCache>
                <c:ptCount val="1"/>
                <c:pt idx="0">
                  <c:v>Женщины</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Narxoz</c:v>
                </c:pt>
                <c:pt idx="1">
                  <c:v>СКУ им. Козыбаева</c:v>
                </c:pt>
                <c:pt idx="2">
                  <c:v>ВКТУ им. Серикбаева</c:v>
                </c:pt>
                <c:pt idx="3">
                  <c:v>ИнЕУ</c:v>
                </c:pt>
                <c:pt idx="4">
                  <c:v>Satbayev University</c:v>
                </c:pt>
                <c:pt idx="5">
                  <c:v>КазНУ им. аль-Фараби</c:v>
                </c:pt>
              </c:strCache>
            </c:strRef>
          </c:cat>
          <c:val>
            <c:numRef>
              <c:f>Лист1!$C$2:$C$7</c:f>
              <c:numCache>
                <c:formatCode>General</c:formatCode>
                <c:ptCount val="6"/>
                <c:pt idx="0">
                  <c:v>42</c:v>
                </c:pt>
                <c:pt idx="1">
                  <c:v>35</c:v>
                </c:pt>
                <c:pt idx="2">
                  <c:v>59</c:v>
                </c:pt>
                <c:pt idx="3">
                  <c:v>47</c:v>
                </c:pt>
                <c:pt idx="4">
                  <c:v>69</c:v>
                </c:pt>
                <c:pt idx="5">
                  <c:v>69</c:v>
                </c:pt>
              </c:numCache>
            </c:numRef>
          </c:val>
          <c:extLst>
            <c:ext xmlns:c16="http://schemas.microsoft.com/office/drawing/2014/chart" uri="{C3380CC4-5D6E-409C-BE32-E72D297353CC}">
              <c16:uniqueId val="{00000001-7D72-4029-AB70-27DAA4D3E35F}"/>
            </c:ext>
          </c:extLst>
        </c:ser>
        <c:ser>
          <c:idx val="2"/>
          <c:order val="2"/>
          <c:tx>
            <c:strRef>
              <c:f>Лист1!$D$1</c:f>
              <c:strCache>
                <c:ptCount val="1"/>
                <c:pt idx="0">
                  <c:v>Всего</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Narxoz</c:v>
                </c:pt>
                <c:pt idx="1">
                  <c:v>СКУ им. Козыбаева</c:v>
                </c:pt>
                <c:pt idx="2">
                  <c:v>ВКТУ им. Серикбаева</c:v>
                </c:pt>
                <c:pt idx="3">
                  <c:v>ИнЕУ</c:v>
                </c:pt>
                <c:pt idx="4">
                  <c:v>Satbayev University</c:v>
                </c:pt>
                <c:pt idx="5">
                  <c:v>КазНУ им. аль-Фараби</c:v>
                </c:pt>
              </c:strCache>
            </c:strRef>
          </c:cat>
          <c:val>
            <c:numRef>
              <c:f>Лист1!$D$2:$D$7</c:f>
              <c:numCache>
                <c:formatCode>General</c:formatCode>
                <c:ptCount val="6"/>
                <c:pt idx="0">
                  <c:v>98</c:v>
                </c:pt>
                <c:pt idx="1">
                  <c:v>81</c:v>
                </c:pt>
                <c:pt idx="2">
                  <c:v>114</c:v>
                </c:pt>
                <c:pt idx="3">
                  <c:v>96</c:v>
                </c:pt>
                <c:pt idx="4">
                  <c:v>147</c:v>
                </c:pt>
                <c:pt idx="5">
                  <c:v>140</c:v>
                </c:pt>
              </c:numCache>
            </c:numRef>
          </c:val>
          <c:extLst>
            <c:ext xmlns:c16="http://schemas.microsoft.com/office/drawing/2014/chart" uri="{C3380CC4-5D6E-409C-BE32-E72D297353CC}">
              <c16:uniqueId val="{00000002-7D72-4029-AB70-27DAA4D3E35F}"/>
            </c:ext>
          </c:extLst>
        </c:ser>
        <c:dLbls>
          <c:showLegendKey val="0"/>
          <c:showVal val="1"/>
          <c:showCatName val="0"/>
          <c:showSerName val="0"/>
          <c:showPercent val="0"/>
          <c:showBubbleSize val="0"/>
        </c:dLbls>
        <c:gapWidth val="100"/>
        <c:overlap val="-24"/>
        <c:axId val="-409452880"/>
        <c:axId val="-409458320"/>
      </c:barChart>
      <c:catAx>
        <c:axId val="-4094528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409458320"/>
        <c:crosses val="autoZero"/>
        <c:auto val="1"/>
        <c:lblAlgn val="ctr"/>
        <c:lblOffset val="100"/>
        <c:noMultiLvlLbl val="0"/>
      </c:catAx>
      <c:valAx>
        <c:axId val="-409458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409452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uri="{0b15fc19-7d7d-44ad-8c2d-2c3a37ce22c3}">
        <chartProps xmlns="https://web.wps.cn/et/2018/main" chartId="{b38b0d21-2457-4cd6-bf75-5e0f526d985d}"/>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ru-RU" sz="1400" b="0" i="0" u="none" strike="noStrike" kern="1200" spc="0" baseline="0">
                <a:solidFill>
                  <a:schemeClr val="tx1">
                    <a:lumMod val="65000"/>
                    <a:lumOff val="35000"/>
                  </a:schemeClr>
                </a:solidFill>
                <a:latin typeface="+mn-lt"/>
                <a:ea typeface="+mn-ea"/>
                <a:cs typeface="+mn-cs"/>
              </a:defRPr>
            </a:pPr>
            <a:r>
              <a:rPr lang="ru-RU" sz="1200">
                <a:latin typeface="Times New Roman" panose="02020603050405020304" charset="0"/>
                <a:cs typeface="Times New Roman" panose="02020603050405020304" charset="0"/>
              </a:rPr>
              <a:t>Имеет ли ваш вуз институциональную стратегию цифровизации?</a:t>
            </a:r>
            <a:r>
              <a:rPr lang="ru-RU"/>
              <a:t> </a:t>
            </a:r>
          </a:p>
        </c:rich>
      </c:tx>
      <c:layout>
        <c:manualLayout>
          <c:xMode val="edge"/>
          <c:yMode val="edge"/>
          <c:x val="0.113693693693694"/>
          <c:y val="1.0296010296010299E-2"/>
        </c:manualLayout>
      </c:layout>
      <c:overlay val="0"/>
      <c:spPr>
        <a:noFill/>
        <a:ln>
          <a:noFill/>
        </a:ln>
        <a:effectLst/>
      </c:spPr>
      <c:txPr>
        <a:bodyPr rot="0" spcFirstLastPara="1" vertOverflow="ellipsis" vert="horz" wrap="square" anchor="ctr" anchorCtr="1"/>
        <a:lstStyle/>
        <a:p>
          <a:pPr>
            <a:defRPr lang="ru-RU"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Лист1!$A$4:$A$7</c:f>
              <c:strCache>
                <c:ptCount val="4"/>
                <c:pt idx="0">
                  <c:v>Да, в основной стратегии</c:v>
                </c:pt>
                <c:pt idx="1">
                  <c:v>Да, в дополнительных стратегиях</c:v>
                </c:pt>
                <c:pt idx="2">
                  <c:v>Кафедры и департаменты имеют свои самостоятельные стратегии</c:v>
                </c:pt>
                <c:pt idx="3">
                  <c:v>Нет</c:v>
                </c:pt>
              </c:strCache>
            </c:strRef>
          </c:cat>
          <c:val>
            <c:numRef>
              <c:f>Лист1!$B$4:$B$7</c:f>
              <c:numCache>
                <c:formatCode>0%</c:formatCode>
                <c:ptCount val="4"/>
                <c:pt idx="0">
                  <c:v>0.37</c:v>
                </c:pt>
                <c:pt idx="1">
                  <c:v>0.38</c:v>
                </c:pt>
                <c:pt idx="2">
                  <c:v>0.18</c:v>
                </c:pt>
                <c:pt idx="3">
                  <c:v>7.0000000000000007E-2</c:v>
                </c:pt>
              </c:numCache>
            </c:numRef>
          </c:val>
          <c:extLst>
            <c:ext xmlns:c16="http://schemas.microsoft.com/office/drawing/2014/chart" uri="{C3380CC4-5D6E-409C-BE32-E72D297353CC}">
              <c16:uniqueId val="{00000000-C9E1-42C5-9EA8-D79E9F5E8E59}"/>
            </c:ext>
          </c:extLst>
        </c:ser>
        <c:dLbls>
          <c:showLegendKey val="0"/>
          <c:showVal val="1"/>
          <c:showCatName val="0"/>
          <c:showSerName val="0"/>
          <c:showPercent val="0"/>
          <c:showBubbleSize val="0"/>
        </c:dLbls>
        <c:gapWidth val="219"/>
        <c:overlap val="-27"/>
        <c:axId val="-407768000"/>
        <c:axId val="-407758208"/>
      </c:barChart>
      <c:catAx>
        <c:axId val="-407768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8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407758208"/>
        <c:crosses val="autoZero"/>
        <c:auto val="1"/>
        <c:lblAlgn val="ctr"/>
        <c:lblOffset val="100"/>
        <c:noMultiLvlLbl val="0"/>
      </c:catAx>
      <c:valAx>
        <c:axId val="-4077582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407768000"/>
        <c:crosses val="autoZero"/>
        <c:crossBetween val="between"/>
      </c:valAx>
      <c:spPr>
        <a:noFill/>
        <a:ln>
          <a:noFill/>
        </a:ln>
        <a:effectLst/>
      </c:spPr>
    </c:plotArea>
    <c:plotVisOnly val="1"/>
    <c:dispBlanksAs val="gap"/>
    <c:showDLblsOverMax val="0"/>
    <c:extLst>
      <c:ext uri="{0b15fc19-7d7d-44ad-8c2d-2c3a37ce22c3}">
        <chartProps xmlns="https://web.wps.cn/et/2018/main" chartId="{bf444cbe-5c76-413c-a41c-68e3d4f7c470}"/>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ru-RU" sz="1200" b="0" i="0" u="none" strike="noStrike" kern="1200" spc="0" baseline="0">
                <a:solidFill>
                  <a:schemeClr val="tx1">
                    <a:lumMod val="65000"/>
                    <a:lumOff val="35000"/>
                  </a:schemeClr>
                </a:solidFill>
                <a:latin typeface="Times New Roman" panose="02020603050405020304" charset="0"/>
                <a:ea typeface="+mn-ea"/>
                <a:cs typeface="Times New Roman" panose="02020603050405020304" charset="0"/>
              </a:defRPr>
            </a:pPr>
            <a:r>
              <a:rPr lang="ru-RU" sz="1200">
                <a:latin typeface="Times New Roman" panose="02020603050405020304" charset="0"/>
                <a:cs typeface="Times New Roman" panose="02020603050405020304" charset="0"/>
              </a:rPr>
              <a:t>Как бы вы описали отношение руководства к цифровизации обучения?</a:t>
            </a:r>
          </a:p>
        </c:rich>
      </c:tx>
      <c:overlay val="0"/>
      <c:spPr>
        <a:noFill/>
        <a:ln>
          <a:noFill/>
        </a:ln>
        <a:effectLst/>
      </c:spPr>
      <c:txPr>
        <a:bodyPr rot="0" spcFirstLastPara="1" vertOverflow="ellipsis" vert="horz" wrap="square" anchor="ctr" anchorCtr="1"/>
        <a:lstStyle/>
        <a:p>
          <a:pPr>
            <a:defRPr lang="ru-RU" sz="1200" b="0" i="0" u="none" strike="noStrike" kern="1200" spc="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Лист1!$A$11:$A$14</c:f>
              <c:strCache>
                <c:ptCount val="4"/>
                <c:pt idx="0">
                  <c:v>Это стратегическая цель для вуза</c:v>
                </c:pt>
                <c:pt idx="1">
                  <c:v>Это важная часть программу обучения</c:v>
                </c:pt>
                <c:pt idx="2">
                  <c:v>Позитивное отношение, но сложности во внедрении</c:v>
                </c:pt>
                <c:pt idx="3">
                  <c:v>Отрицательное отношение </c:v>
                </c:pt>
              </c:strCache>
            </c:strRef>
          </c:cat>
          <c:val>
            <c:numRef>
              <c:f>Лист1!$B$11:$B$14</c:f>
              <c:numCache>
                <c:formatCode>0%</c:formatCode>
                <c:ptCount val="4"/>
                <c:pt idx="0">
                  <c:v>0.52</c:v>
                </c:pt>
                <c:pt idx="1">
                  <c:v>0.4</c:v>
                </c:pt>
                <c:pt idx="2">
                  <c:v>7.0000000000000007E-2</c:v>
                </c:pt>
                <c:pt idx="3">
                  <c:v>0.01</c:v>
                </c:pt>
              </c:numCache>
            </c:numRef>
          </c:val>
          <c:extLst>
            <c:ext xmlns:c16="http://schemas.microsoft.com/office/drawing/2014/chart" uri="{C3380CC4-5D6E-409C-BE32-E72D297353CC}">
              <c16:uniqueId val="{00000000-45BF-4D93-88D3-6C9B1F5DCD76}"/>
            </c:ext>
          </c:extLst>
        </c:ser>
        <c:dLbls>
          <c:showLegendKey val="0"/>
          <c:showVal val="1"/>
          <c:showCatName val="0"/>
          <c:showSerName val="0"/>
          <c:showPercent val="0"/>
          <c:showBubbleSize val="0"/>
        </c:dLbls>
        <c:gapWidth val="219"/>
        <c:overlap val="-27"/>
        <c:axId val="-407760384"/>
        <c:axId val="-407756032"/>
      </c:barChart>
      <c:catAx>
        <c:axId val="-407760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407756032"/>
        <c:crosses val="autoZero"/>
        <c:auto val="1"/>
        <c:lblAlgn val="ctr"/>
        <c:lblOffset val="100"/>
        <c:noMultiLvlLbl val="0"/>
      </c:catAx>
      <c:valAx>
        <c:axId val="-4077560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407760384"/>
        <c:crosses val="autoZero"/>
        <c:crossBetween val="between"/>
      </c:valAx>
      <c:spPr>
        <a:noFill/>
        <a:ln>
          <a:noFill/>
        </a:ln>
        <a:effectLst/>
      </c:spPr>
    </c:plotArea>
    <c:plotVisOnly val="1"/>
    <c:dispBlanksAs val="gap"/>
    <c:showDLblsOverMax val="0"/>
    <c:extLst>
      <c:ext uri="{0b15fc19-7d7d-44ad-8c2d-2c3a37ce22c3}">
        <chartProps xmlns="https://web.wps.cn/et/2018/main" chartId="{a4d7bece-053d-48b3-895b-5a95504201f6}"/>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ru-RU" sz="1200" b="0" i="0" u="none" strike="noStrike" kern="1200" spc="0" baseline="0">
                <a:solidFill>
                  <a:schemeClr val="tx1">
                    <a:lumMod val="65000"/>
                    <a:lumOff val="35000"/>
                  </a:schemeClr>
                </a:solidFill>
                <a:latin typeface="Times New Roman" panose="02020603050405020304" charset="0"/>
                <a:ea typeface="+mn-ea"/>
                <a:cs typeface="Times New Roman" panose="02020603050405020304" charset="0"/>
              </a:defRPr>
            </a:pPr>
            <a:r>
              <a:rPr lang="ru-RU" sz="1200">
                <a:latin typeface="Times New Roman" panose="02020603050405020304" charset="0"/>
                <a:cs typeface="Times New Roman" panose="02020603050405020304" charset="0"/>
              </a:rPr>
              <a:t>Как ваш вуз поддерживает развитие цифрового обучения? </a:t>
            </a:r>
          </a:p>
        </c:rich>
      </c:tx>
      <c:overlay val="0"/>
      <c:spPr>
        <a:noFill/>
        <a:ln>
          <a:noFill/>
        </a:ln>
        <a:effectLst/>
      </c:spPr>
      <c:txPr>
        <a:bodyPr rot="0" spcFirstLastPara="1" vertOverflow="ellipsis" vert="horz" wrap="square" anchor="ctr" anchorCtr="1"/>
        <a:lstStyle/>
        <a:p>
          <a:pPr>
            <a:defRPr lang="ru-RU" sz="1200" b="0" i="0" u="none" strike="noStrike" kern="1200" spc="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Лист1!$A$35:$A$37</c:f>
              <c:strCache>
                <c:ptCount val="3"/>
                <c:pt idx="0">
                  <c:v>Централизованная поддержка цифрового обучения</c:v>
                </c:pt>
                <c:pt idx="1">
                  <c:v>Специализированная поддержка цифрового обучения (на уровне департамента) </c:v>
                </c:pt>
                <c:pt idx="2">
                  <c:v>Кафедральная поддержка цифрового обучения </c:v>
                </c:pt>
              </c:strCache>
            </c:strRef>
          </c:cat>
          <c:val>
            <c:numRef>
              <c:f>Лист1!$B$35:$B$37</c:f>
              <c:numCache>
                <c:formatCode>0%</c:formatCode>
                <c:ptCount val="3"/>
                <c:pt idx="0">
                  <c:v>0.56000000000000005</c:v>
                </c:pt>
                <c:pt idx="1">
                  <c:v>0.35</c:v>
                </c:pt>
                <c:pt idx="2">
                  <c:v>0.09</c:v>
                </c:pt>
              </c:numCache>
            </c:numRef>
          </c:val>
          <c:extLst>
            <c:ext xmlns:c16="http://schemas.microsoft.com/office/drawing/2014/chart" uri="{C3380CC4-5D6E-409C-BE32-E72D297353CC}">
              <c16:uniqueId val="{00000000-6769-48A8-905C-8714F2A803C6}"/>
            </c:ext>
          </c:extLst>
        </c:ser>
        <c:dLbls>
          <c:showLegendKey val="0"/>
          <c:showVal val="1"/>
          <c:showCatName val="0"/>
          <c:showSerName val="0"/>
          <c:showPercent val="0"/>
          <c:showBubbleSize val="0"/>
        </c:dLbls>
        <c:gapWidth val="219"/>
        <c:overlap val="-27"/>
        <c:axId val="2119484144"/>
        <c:axId val="2119489040"/>
      </c:barChart>
      <c:catAx>
        <c:axId val="2119484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2119489040"/>
        <c:crosses val="autoZero"/>
        <c:auto val="1"/>
        <c:lblAlgn val="ctr"/>
        <c:lblOffset val="100"/>
        <c:noMultiLvlLbl val="0"/>
      </c:catAx>
      <c:valAx>
        <c:axId val="2119489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2119484144"/>
        <c:crosses val="autoZero"/>
        <c:crossBetween val="between"/>
      </c:valAx>
      <c:spPr>
        <a:noFill/>
        <a:ln>
          <a:noFill/>
        </a:ln>
        <a:effectLst/>
      </c:spPr>
    </c:plotArea>
    <c:plotVisOnly val="1"/>
    <c:dispBlanksAs val="gap"/>
    <c:showDLblsOverMax val="0"/>
    <c:extLst>
      <c:ext uri="{0b15fc19-7d7d-44ad-8c2d-2c3a37ce22c3}">
        <chartProps xmlns="https://web.wps.cn/et/2018/main" chartId="{33f77c51-5d71-4189-b731-52160d9ad105}"/>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ru-RU" sz="1200" b="0" i="0" u="none" strike="noStrike" kern="1200" spc="0" baseline="0">
                <a:solidFill>
                  <a:schemeClr val="tx1">
                    <a:lumMod val="65000"/>
                    <a:lumOff val="35000"/>
                  </a:schemeClr>
                </a:solidFill>
                <a:latin typeface="Times New Roman" panose="02020603050405020304" charset="0"/>
                <a:ea typeface="+mn-ea"/>
                <a:cs typeface="Times New Roman" panose="02020603050405020304" charset="0"/>
              </a:defRPr>
            </a:pPr>
            <a:r>
              <a:rPr lang="ru-RU" sz="1200">
                <a:latin typeface="Times New Roman" panose="02020603050405020304" charset="0"/>
                <a:cs typeface="Times New Roman" panose="02020603050405020304" charset="0"/>
              </a:rPr>
              <a:t>Какие виды цифрового обучения вы применяете? (выберите несколько) </a:t>
            </a:r>
          </a:p>
        </c:rich>
      </c:tx>
      <c:overlay val="0"/>
      <c:spPr>
        <a:noFill/>
        <a:ln>
          <a:noFill/>
        </a:ln>
        <a:effectLst/>
      </c:spPr>
      <c:txPr>
        <a:bodyPr rot="0" spcFirstLastPara="1" vertOverflow="ellipsis" vert="horz" wrap="square" anchor="ctr" anchorCtr="1"/>
        <a:lstStyle/>
        <a:p>
          <a:pPr>
            <a:defRPr lang="ru-RU" sz="1200" b="0" i="0" u="none" strike="noStrike" kern="1200" spc="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Лист1!$A$52:$A$55</c:f>
              <c:strCache>
                <c:ptCount val="4"/>
                <c:pt idx="0">
                  <c:v>MOOCs, онлайн модули</c:v>
                </c:pt>
                <c:pt idx="1">
                  <c:v>Виртуальная академическая мобильность </c:v>
                </c:pt>
                <c:pt idx="2">
                  <c:v>Сертификационные онлайн программы </c:v>
                </c:pt>
                <c:pt idx="3">
                  <c:v>Другие виды цифрового обучения</c:v>
                </c:pt>
              </c:strCache>
            </c:strRef>
          </c:cat>
          <c:val>
            <c:numRef>
              <c:f>Лист1!$B$52:$B$55</c:f>
              <c:numCache>
                <c:formatCode>0%</c:formatCode>
                <c:ptCount val="4"/>
                <c:pt idx="0">
                  <c:v>0.68</c:v>
                </c:pt>
                <c:pt idx="1">
                  <c:v>0.31</c:v>
                </c:pt>
                <c:pt idx="2">
                  <c:v>0.57999999999999996</c:v>
                </c:pt>
                <c:pt idx="3">
                  <c:v>0.15</c:v>
                </c:pt>
              </c:numCache>
            </c:numRef>
          </c:val>
          <c:extLst>
            <c:ext xmlns:c16="http://schemas.microsoft.com/office/drawing/2014/chart" uri="{C3380CC4-5D6E-409C-BE32-E72D297353CC}">
              <c16:uniqueId val="{00000000-655E-4B7C-9548-403BA91EA0BA}"/>
            </c:ext>
          </c:extLst>
        </c:ser>
        <c:dLbls>
          <c:showLegendKey val="0"/>
          <c:showVal val="1"/>
          <c:showCatName val="0"/>
          <c:showSerName val="0"/>
          <c:showPercent val="0"/>
          <c:showBubbleSize val="0"/>
        </c:dLbls>
        <c:gapWidth val="219"/>
        <c:overlap val="-27"/>
        <c:axId val="2119486864"/>
        <c:axId val="2119490128"/>
      </c:barChart>
      <c:catAx>
        <c:axId val="2119486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2119490128"/>
        <c:crosses val="autoZero"/>
        <c:auto val="1"/>
        <c:lblAlgn val="ctr"/>
        <c:lblOffset val="100"/>
        <c:noMultiLvlLbl val="0"/>
      </c:catAx>
      <c:valAx>
        <c:axId val="21194901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2119486864"/>
        <c:crosses val="autoZero"/>
        <c:crossBetween val="between"/>
      </c:valAx>
      <c:spPr>
        <a:noFill/>
        <a:ln>
          <a:noFill/>
        </a:ln>
        <a:effectLst/>
      </c:spPr>
    </c:plotArea>
    <c:plotVisOnly val="1"/>
    <c:dispBlanksAs val="gap"/>
    <c:showDLblsOverMax val="0"/>
    <c:extLst>
      <c:ext uri="{0b15fc19-7d7d-44ad-8c2d-2c3a37ce22c3}">
        <chartProps xmlns="https://web.wps.cn/et/2018/main" chartId="{2cacb08c-9211-4e20-ba4b-9a546830161a}"/>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ru-RU" sz="1200" b="0" i="0" u="none" strike="noStrike" kern="1200" spc="0" baseline="0">
                <a:solidFill>
                  <a:schemeClr val="tx1">
                    <a:lumMod val="65000"/>
                    <a:lumOff val="35000"/>
                  </a:schemeClr>
                </a:solidFill>
                <a:latin typeface="Times New Roman" panose="02020603050405020304" charset="0"/>
                <a:ea typeface="+mn-ea"/>
                <a:cs typeface="Times New Roman" panose="02020603050405020304" charset="0"/>
              </a:defRPr>
            </a:pPr>
            <a:r>
              <a:rPr lang="ru-RU" sz="1200">
                <a:latin typeface="Times New Roman" panose="02020603050405020304" charset="0"/>
                <a:cs typeface="Times New Roman" panose="02020603050405020304" charset="0"/>
              </a:rPr>
              <a:t>Предоставляет ли ваш вуз возможность овладения цифровыми навыками?</a:t>
            </a:r>
          </a:p>
        </c:rich>
      </c:tx>
      <c:overlay val="0"/>
      <c:spPr>
        <a:noFill/>
        <a:ln>
          <a:noFill/>
        </a:ln>
        <a:effectLst/>
      </c:spPr>
      <c:txPr>
        <a:bodyPr rot="0" spcFirstLastPara="1" vertOverflow="ellipsis" vert="horz" wrap="square" anchor="ctr" anchorCtr="1"/>
        <a:lstStyle/>
        <a:p>
          <a:pPr>
            <a:defRPr lang="ru-RU" sz="1200" b="0" i="0" u="none" strike="noStrike" kern="1200" spc="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Лист1!$A$68:$A$71</c:f>
              <c:strCache>
                <c:ptCount val="4"/>
                <c:pt idx="0">
                  <c:v>Только на специализированных дисциплинах</c:v>
                </c:pt>
                <c:pt idx="1">
                  <c:v>Общие цифровые навыки</c:v>
                </c:pt>
                <c:pt idx="2">
                  <c:v>В недостаточном количестве</c:v>
                </c:pt>
                <c:pt idx="3">
                  <c:v>Нет</c:v>
                </c:pt>
              </c:strCache>
            </c:strRef>
          </c:cat>
          <c:val>
            <c:numRef>
              <c:f>Лист1!$B$68:$B$71</c:f>
              <c:numCache>
                <c:formatCode>0%</c:formatCode>
                <c:ptCount val="4"/>
                <c:pt idx="0">
                  <c:v>0.6</c:v>
                </c:pt>
                <c:pt idx="1">
                  <c:v>0.24</c:v>
                </c:pt>
                <c:pt idx="2">
                  <c:v>0.14000000000000001</c:v>
                </c:pt>
                <c:pt idx="3">
                  <c:v>0.02</c:v>
                </c:pt>
              </c:numCache>
            </c:numRef>
          </c:val>
          <c:extLst>
            <c:ext xmlns:c16="http://schemas.microsoft.com/office/drawing/2014/chart" uri="{C3380CC4-5D6E-409C-BE32-E72D297353CC}">
              <c16:uniqueId val="{00000000-83F0-4002-BEFC-818CAFF2A449}"/>
            </c:ext>
          </c:extLst>
        </c:ser>
        <c:dLbls>
          <c:showLegendKey val="0"/>
          <c:showVal val="1"/>
          <c:showCatName val="0"/>
          <c:showSerName val="0"/>
          <c:showPercent val="0"/>
          <c:showBubbleSize val="0"/>
        </c:dLbls>
        <c:gapWidth val="219"/>
        <c:overlap val="-27"/>
        <c:axId val="2119483600"/>
        <c:axId val="2119484688"/>
      </c:barChart>
      <c:catAx>
        <c:axId val="2119483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2119484688"/>
        <c:crosses val="autoZero"/>
        <c:auto val="1"/>
        <c:lblAlgn val="ctr"/>
        <c:lblOffset val="100"/>
        <c:noMultiLvlLbl val="0"/>
      </c:catAx>
      <c:valAx>
        <c:axId val="21194846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2119483600"/>
        <c:crosses val="autoZero"/>
        <c:crossBetween val="between"/>
      </c:valAx>
      <c:spPr>
        <a:noFill/>
        <a:ln>
          <a:noFill/>
        </a:ln>
        <a:effectLst/>
      </c:spPr>
    </c:plotArea>
    <c:plotVisOnly val="1"/>
    <c:dispBlanksAs val="gap"/>
    <c:showDLblsOverMax val="0"/>
    <c:extLst>
      <c:ext uri="{0b15fc19-7d7d-44ad-8c2d-2c3a37ce22c3}">
        <chartProps xmlns="https://web.wps.cn/et/2018/main" chartId="{aeb8ae86-cd0c-4fb4-a778-74c8500a3701}"/>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ru-RU" sz="1200" b="0" i="0" u="none" strike="noStrike" kern="1200" spc="0" baseline="0">
                <a:solidFill>
                  <a:schemeClr val="tx1">
                    <a:lumMod val="65000"/>
                    <a:lumOff val="35000"/>
                  </a:schemeClr>
                </a:solidFill>
                <a:latin typeface="Times New Roman" panose="02020603050405020304" charset="0"/>
                <a:ea typeface="+mn-ea"/>
                <a:cs typeface="Times New Roman" panose="02020603050405020304" charset="0"/>
              </a:defRPr>
            </a:pPr>
            <a:r>
              <a:rPr lang="ru-RU" sz="1200">
                <a:latin typeface="Times New Roman" panose="02020603050405020304" charset="0"/>
                <a:cs typeface="Times New Roman" panose="02020603050405020304" charset="0"/>
              </a:rPr>
              <a:t>Какие онлайн сервисы доступны обучающимся? (выберите несколько)</a:t>
            </a:r>
          </a:p>
        </c:rich>
      </c:tx>
      <c:overlay val="0"/>
      <c:spPr>
        <a:noFill/>
        <a:ln>
          <a:noFill/>
        </a:ln>
        <a:effectLst/>
      </c:spPr>
      <c:txPr>
        <a:bodyPr rot="0" spcFirstLastPara="1" vertOverflow="ellipsis" vert="horz" wrap="square" anchor="ctr" anchorCtr="1"/>
        <a:lstStyle/>
        <a:p>
          <a:pPr>
            <a:defRPr lang="ru-RU" sz="1200" b="0" i="0" u="none" strike="noStrike" kern="1200" spc="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Лист1!$A$80:$A$82</c:f>
              <c:strCache>
                <c:ptCount val="3"/>
                <c:pt idx="0">
                  <c:v>Онлайн регистрация на дисциплины</c:v>
                </c:pt>
                <c:pt idx="1">
                  <c:v>Онлайн портал для обучения</c:v>
                </c:pt>
                <c:pt idx="2">
                  <c:v>Онлайн оценивание </c:v>
                </c:pt>
              </c:strCache>
            </c:strRef>
          </c:cat>
          <c:val>
            <c:numRef>
              <c:f>Лист1!$B$80:$B$82</c:f>
              <c:numCache>
                <c:formatCode>0%</c:formatCode>
                <c:ptCount val="3"/>
                <c:pt idx="0">
                  <c:v>0.65</c:v>
                </c:pt>
                <c:pt idx="1">
                  <c:v>0.45</c:v>
                </c:pt>
                <c:pt idx="2">
                  <c:v>0.51</c:v>
                </c:pt>
              </c:numCache>
            </c:numRef>
          </c:val>
          <c:extLst>
            <c:ext xmlns:c16="http://schemas.microsoft.com/office/drawing/2014/chart" uri="{C3380CC4-5D6E-409C-BE32-E72D297353CC}">
              <c16:uniqueId val="{00000000-C466-4A70-9029-BACEC3E28CBE}"/>
            </c:ext>
          </c:extLst>
        </c:ser>
        <c:dLbls>
          <c:showLegendKey val="0"/>
          <c:showVal val="1"/>
          <c:showCatName val="0"/>
          <c:showSerName val="0"/>
          <c:showPercent val="0"/>
          <c:showBubbleSize val="0"/>
        </c:dLbls>
        <c:gapWidth val="219"/>
        <c:overlap val="-27"/>
        <c:axId val="2119485776"/>
        <c:axId val="2120970048"/>
      </c:barChart>
      <c:catAx>
        <c:axId val="2119485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2120970048"/>
        <c:crosses val="autoZero"/>
        <c:auto val="1"/>
        <c:lblAlgn val="ctr"/>
        <c:lblOffset val="100"/>
        <c:noMultiLvlLbl val="0"/>
      </c:catAx>
      <c:valAx>
        <c:axId val="21209700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2119485776"/>
        <c:crosses val="autoZero"/>
        <c:crossBetween val="between"/>
      </c:valAx>
      <c:spPr>
        <a:noFill/>
        <a:ln>
          <a:noFill/>
        </a:ln>
        <a:effectLst/>
      </c:spPr>
    </c:plotArea>
    <c:plotVisOnly val="1"/>
    <c:dispBlanksAs val="gap"/>
    <c:showDLblsOverMax val="0"/>
    <c:extLst>
      <c:ext uri="{0b15fc19-7d7d-44ad-8c2d-2c3a37ce22c3}">
        <chartProps xmlns="https://web.wps.cn/et/2018/main" chartId="{4ef82c07-5a99-40d3-98c3-00784776b228}"/>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10">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11">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12">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13">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14">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15">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16">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17">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18">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456F307D-3E51-4839-BEFA-CC37DEB580A7}" type="doc">
      <dgm:prSet loTypeId="urn:microsoft.com/office/officeart/2005/8/layout/hierarchy1#2" loCatId="hierarchy" qsTypeId="urn:microsoft.com/office/officeart/2005/8/quickstyle/simple1#10" qsCatId="simple" csTypeId="urn:microsoft.com/office/officeart/2005/8/colors/accent1_2#10" csCatId="accent1" phldr="1"/>
      <dgm:spPr/>
      <dgm:t>
        <a:bodyPr/>
        <a:lstStyle/>
        <a:p>
          <a:endParaRPr lang="ru-RU"/>
        </a:p>
      </dgm:t>
    </dgm:pt>
    <dgm:pt modelId="{EC8C67D8-A6C9-4E62-9392-941BAA0F5B78}">
      <dgm:prSet phldrT="[Текст]"/>
      <dgm:spPr/>
      <dgm:t>
        <a:bodyPr/>
        <a:lstStyle/>
        <a:p>
          <a:r>
            <a:rPr lang="ru-RU">
              <a:latin typeface="Times New Roman" panose="02020603050405020304" charset="0"/>
              <a:cs typeface="Times New Roman" panose="02020603050405020304" charset="0"/>
            </a:rPr>
            <a:t>Модели дистанционного обучения</a:t>
          </a:r>
        </a:p>
      </dgm:t>
    </dgm:pt>
    <dgm:pt modelId="{E4AB9395-2413-4929-8E19-80B06BD6F015}" type="parTrans" cxnId="{C0C225B1-76E5-4762-A4E2-40DFEC42EA32}">
      <dgm:prSet/>
      <dgm:spPr/>
      <dgm:t>
        <a:bodyPr/>
        <a:lstStyle/>
        <a:p>
          <a:endParaRPr lang="ru-RU"/>
        </a:p>
      </dgm:t>
    </dgm:pt>
    <dgm:pt modelId="{A848E347-37AC-486D-898F-313125275235}" type="sibTrans" cxnId="{C0C225B1-76E5-4762-A4E2-40DFEC42EA32}">
      <dgm:prSet/>
      <dgm:spPr/>
      <dgm:t>
        <a:bodyPr/>
        <a:lstStyle/>
        <a:p>
          <a:endParaRPr lang="ru-RU"/>
        </a:p>
      </dgm:t>
    </dgm:pt>
    <dgm:pt modelId="{3D56B7C4-9698-440E-A17F-38F9589C6C23}">
      <dgm:prSet phldrT="[Текст]"/>
      <dgm:spPr/>
      <dgm:t>
        <a:bodyPr/>
        <a:lstStyle/>
        <a:p>
          <a:r>
            <a:rPr lang="ru-RU">
              <a:latin typeface="Times New Roman" panose="02020603050405020304" charset="0"/>
              <a:cs typeface="Times New Roman" panose="02020603050405020304" charset="0"/>
            </a:rPr>
            <a:t>Синхронное обучение </a:t>
          </a:r>
        </a:p>
      </dgm:t>
    </dgm:pt>
    <dgm:pt modelId="{3C06446B-A200-4002-9AB7-4C9BF532DAB9}" type="parTrans" cxnId="{2DAF283D-1C8C-4997-8CC6-2FFB5E3C66F2}">
      <dgm:prSet/>
      <dgm:spPr/>
      <dgm:t>
        <a:bodyPr/>
        <a:lstStyle/>
        <a:p>
          <a:endParaRPr lang="ru-RU"/>
        </a:p>
      </dgm:t>
    </dgm:pt>
    <dgm:pt modelId="{CF3BAAEA-7D16-4253-B51E-07D6A1349029}" type="sibTrans" cxnId="{2DAF283D-1C8C-4997-8CC6-2FFB5E3C66F2}">
      <dgm:prSet/>
      <dgm:spPr/>
      <dgm:t>
        <a:bodyPr/>
        <a:lstStyle/>
        <a:p>
          <a:endParaRPr lang="ru-RU"/>
        </a:p>
      </dgm:t>
    </dgm:pt>
    <dgm:pt modelId="{4D597B72-52F3-436E-87EE-0414EC288AFD}">
      <dgm:prSet phldrT="[Текст]"/>
      <dgm:spPr/>
      <dgm:t>
        <a:bodyPr/>
        <a:lstStyle/>
        <a:p>
          <a:r>
            <a:rPr lang="ru-RU">
              <a:latin typeface="Times New Roman" panose="02020603050405020304" charset="0"/>
              <a:cs typeface="Times New Roman" panose="02020603050405020304" charset="0"/>
            </a:rPr>
            <a:t>Асинхронное обучение</a:t>
          </a:r>
        </a:p>
      </dgm:t>
    </dgm:pt>
    <dgm:pt modelId="{B9D187EC-4860-45F7-BA95-ECCF1D9CEB1C}" type="parTrans" cxnId="{E9A8704F-EB1F-4791-8687-DACC1FC80A74}">
      <dgm:prSet/>
      <dgm:spPr/>
      <dgm:t>
        <a:bodyPr/>
        <a:lstStyle/>
        <a:p>
          <a:endParaRPr lang="ru-RU"/>
        </a:p>
      </dgm:t>
    </dgm:pt>
    <dgm:pt modelId="{AA7C50A8-7B1E-4F09-B5CB-B1ADFB9F9F12}" type="sibTrans" cxnId="{E9A8704F-EB1F-4791-8687-DACC1FC80A74}">
      <dgm:prSet/>
      <dgm:spPr/>
      <dgm:t>
        <a:bodyPr/>
        <a:lstStyle/>
        <a:p>
          <a:endParaRPr lang="ru-RU"/>
        </a:p>
      </dgm:t>
    </dgm:pt>
    <dgm:pt modelId="{A1B5DEA1-F0D7-4A0E-97BA-96531C0EB407}" type="pres">
      <dgm:prSet presAssocID="{456F307D-3E51-4839-BEFA-CC37DEB580A7}" presName="hierChild1" presStyleCnt="0">
        <dgm:presLayoutVars>
          <dgm:chPref val="1"/>
          <dgm:dir/>
          <dgm:animOne val="branch"/>
          <dgm:animLvl val="lvl"/>
          <dgm:resizeHandles/>
        </dgm:presLayoutVars>
      </dgm:prSet>
      <dgm:spPr/>
    </dgm:pt>
    <dgm:pt modelId="{51537F39-F2AE-428A-859F-34D7F083B778}" type="pres">
      <dgm:prSet presAssocID="{EC8C67D8-A6C9-4E62-9392-941BAA0F5B78}" presName="hierRoot1" presStyleCnt="0"/>
      <dgm:spPr/>
    </dgm:pt>
    <dgm:pt modelId="{19DC2E55-846C-4BE2-A9DF-7C50E64E9BF8}" type="pres">
      <dgm:prSet presAssocID="{EC8C67D8-A6C9-4E62-9392-941BAA0F5B78}" presName="composite" presStyleCnt="0"/>
      <dgm:spPr/>
    </dgm:pt>
    <dgm:pt modelId="{A5412972-C334-43EC-9EE1-0AB0F43B9CDD}" type="pres">
      <dgm:prSet presAssocID="{EC8C67D8-A6C9-4E62-9392-941BAA0F5B78}" presName="background" presStyleLbl="node0" presStyleIdx="0" presStyleCnt="1"/>
      <dgm:spPr/>
    </dgm:pt>
    <dgm:pt modelId="{0830C797-9BD5-4244-8D7B-A4086CB2A6F3}" type="pres">
      <dgm:prSet presAssocID="{EC8C67D8-A6C9-4E62-9392-941BAA0F5B78}" presName="text" presStyleLbl="fgAcc0" presStyleIdx="0" presStyleCnt="1">
        <dgm:presLayoutVars>
          <dgm:chPref val="3"/>
        </dgm:presLayoutVars>
      </dgm:prSet>
      <dgm:spPr/>
    </dgm:pt>
    <dgm:pt modelId="{43CD1B4A-217C-40EC-842F-9F7B955BE27A}" type="pres">
      <dgm:prSet presAssocID="{EC8C67D8-A6C9-4E62-9392-941BAA0F5B78}" presName="hierChild2" presStyleCnt="0"/>
      <dgm:spPr/>
    </dgm:pt>
    <dgm:pt modelId="{1BB7283D-B2BD-43CE-B6C6-8AE9ABCFFDFD}" type="pres">
      <dgm:prSet presAssocID="{3C06446B-A200-4002-9AB7-4C9BF532DAB9}" presName="Name10" presStyleLbl="parChTrans1D2" presStyleIdx="0" presStyleCnt="2"/>
      <dgm:spPr/>
    </dgm:pt>
    <dgm:pt modelId="{C860949F-C6FD-4BAA-B974-8FA171F3BE4A}" type="pres">
      <dgm:prSet presAssocID="{3D56B7C4-9698-440E-A17F-38F9589C6C23}" presName="hierRoot2" presStyleCnt="0"/>
      <dgm:spPr/>
    </dgm:pt>
    <dgm:pt modelId="{9D21753A-9186-49FE-8BAD-C862131AF7FE}" type="pres">
      <dgm:prSet presAssocID="{3D56B7C4-9698-440E-A17F-38F9589C6C23}" presName="composite2" presStyleCnt="0"/>
      <dgm:spPr/>
    </dgm:pt>
    <dgm:pt modelId="{B5A2377E-87C9-44DC-A8AB-AD42D0212AD1}" type="pres">
      <dgm:prSet presAssocID="{3D56B7C4-9698-440E-A17F-38F9589C6C23}" presName="background2" presStyleLbl="node2" presStyleIdx="0" presStyleCnt="2"/>
      <dgm:spPr/>
    </dgm:pt>
    <dgm:pt modelId="{C9252EC2-58FC-4526-A8E1-6003B3531872}" type="pres">
      <dgm:prSet presAssocID="{3D56B7C4-9698-440E-A17F-38F9589C6C23}" presName="text2" presStyleLbl="fgAcc2" presStyleIdx="0" presStyleCnt="2">
        <dgm:presLayoutVars>
          <dgm:chPref val="3"/>
        </dgm:presLayoutVars>
      </dgm:prSet>
      <dgm:spPr/>
    </dgm:pt>
    <dgm:pt modelId="{5422D946-49AC-4502-801F-96F4967913E2}" type="pres">
      <dgm:prSet presAssocID="{3D56B7C4-9698-440E-A17F-38F9589C6C23}" presName="hierChild3" presStyleCnt="0"/>
      <dgm:spPr/>
    </dgm:pt>
    <dgm:pt modelId="{A35494AD-376A-47C6-A0FD-9DF82C255175}" type="pres">
      <dgm:prSet presAssocID="{B9D187EC-4860-45F7-BA95-ECCF1D9CEB1C}" presName="Name10" presStyleLbl="parChTrans1D2" presStyleIdx="1" presStyleCnt="2"/>
      <dgm:spPr/>
    </dgm:pt>
    <dgm:pt modelId="{1271D3BA-029B-464B-B12F-3A2616AB0EA5}" type="pres">
      <dgm:prSet presAssocID="{4D597B72-52F3-436E-87EE-0414EC288AFD}" presName="hierRoot2" presStyleCnt="0"/>
      <dgm:spPr/>
    </dgm:pt>
    <dgm:pt modelId="{16B95DE3-FBCB-461D-848B-B7F0DD228F17}" type="pres">
      <dgm:prSet presAssocID="{4D597B72-52F3-436E-87EE-0414EC288AFD}" presName="composite2" presStyleCnt="0"/>
      <dgm:spPr/>
    </dgm:pt>
    <dgm:pt modelId="{190EBB4F-BE03-4E22-8591-B9955C72CBB3}" type="pres">
      <dgm:prSet presAssocID="{4D597B72-52F3-436E-87EE-0414EC288AFD}" presName="background2" presStyleLbl="node2" presStyleIdx="1" presStyleCnt="2"/>
      <dgm:spPr/>
    </dgm:pt>
    <dgm:pt modelId="{4DB3ADC8-8A98-412F-A2A8-D5379F31C35F}" type="pres">
      <dgm:prSet presAssocID="{4D597B72-52F3-436E-87EE-0414EC288AFD}" presName="text2" presStyleLbl="fgAcc2" presStyleIdx="1" presStyleCnt="2">
        <dgm:presLayoutVars>
          <dgm:chPref val="3"/>
        </dgm:presLayoutVars>
      </dgm:prSet>
      <dgm:spPr/>
    </dgm:pt>
    <dgm:pt modelId="{2A75BEC4-FC29-4817-8FC7-D638DF966D54}" type="pres">
      <dgm:prSet presAssocID="{4D597B72-52F3-436E-87EE-0414EC288AFD}" presName="hierChild3" presStyleCnt="0"/>
      <dgm:spPr/>
    </dgm:pt>
  </dgm:ptLst>
  <dgm:cxnLst>
    <dgm:cxn modelId="{38F08A0F-FF7A-46C3-82C3-1F9B4E7BFF89}" type="presOf" srcId="{3C06446B-A200-4002-9AB7-4C9BF532DAB9}" destId="{1BB7283D-B2BD-43CE-B6C6-8AE9ABCFFDFD}" srcOrd="0" destOrd="0" presId="urn:microsoft.com/office/officeart/2005/8/layout/hierarchy1#2"/>
    <dgm:cxn modelId="{D1585A2D-B094-40E3-AF63-45F5DAD90893}" type="presOf" srcId="{EC8C67D8-A6C9-4E62-9392-941BAA0F5B78}" destId="{0830C797-9BD5-4244-8D7B-A4086CB2A6F3}" srcOrd="0" destOrd="0" presId="urn:microsoft.com/office/officeart/2005/8/layout/hierarchy1#2"/>
    <dgm:cxn modelId="{2DAF283D-1C8C-4997-8CC6-2FFB5E3C66F2}" srcId="{EC8C67D8-A6C9-4E62-9392-941BAA0F5B78}" destId="{3D56B7C4-9698-440E-A17F-38F9589C6C23}" srcOrd="0" destOrd="0" parTransId="{3C06446B-A200-4002-9AB7-4C9BF532DAB9}" sibTransId="{CF3BAAEA-7D16-4253-B51E-07D6A1349029}"/>
    <dgm:cxn modelId="{4EF01C68-3061-43F1-A773-DBF959B60ADD}" type="presOf" srcId="{4D597B72-52F3-436E-87EE-0414EC288AFD}" destId="{4DB3ADC8-8A98-412F-A2A8-D5379F31C35F}" srcOrd="0" destOrd="0" presId="urn:microsoft.com/office/officeart/2005/8/layout/hierarchy1#2"/>
    <dgm:cxn modelId="{E9A8704F-EB1F-4791-8687-DACC1FC80A74}" srcId="{EC8C67D8-A6C9-4E62-9392-941BAA0F5B78}" destId="{4D597B72-52F3-436E-87EE-0414EC288AFD}" srcOrd="1" destOrd="0" parTransId="{B9D187EC-4860-45F7-BA95-ECCF1D9CEB1C}" sibTransId="{AA7C50A8-7B1E-4F09-B5CB-B1ADFB9F9F12}"/>
    <dgm:cxn modelId="{E9652288-E170-47D9-BA6F-07D537CD21DA}" type="presOf" srcId="{456F307D-3E51-4839-BEFA-CC37DEB580A7}" destId="{A1B5DEA1-F0D7-4A0E-97BA-96531C0EB407}" srcOrd="0" destOrd="0" presId="urn:microsoft.com/office/officeart/2005/8/layout/hierarchy1#2"/>
    <dgm:cxn modelId="{C0C225B1-76E5-4762-A4E2-40DFEC42EA32}" srcId="{456F307D-3E51-4839-BEFA-CC37DEB580A7}" destId="{EC8C67D8-A6C9-4E62-9392-941BAA0F5B78}" srcOrd="0" destOrd="0" parTransId="{E4AB9395-2413-4929-8E19-80B06BD6F015}" sibTransId="{A848E347-37AC-486D-898F-313125275235}"/>
    <dgm:cxn modelId="{5E4C16C4-2BF3-4BCF-94B4-3ACCECBD027E}" type="presOf" srcId="{3D56B7C4-9698-440E-A17F-38F9589C6C23}" destId="{C9252EC2-58FC-4526-A8E1-6003B3531872}" srcOrd="0" destOrd="0" presId="urn:microsoft.com/office/officeart/2005/8/layout/hierarchy1#2"/>
    <dgm:cxn modelId="{3A2573F3-E930-46B9-9D0D-1DB1DC7FFDF4}" type="presOf" srcId="{B9D187EC-4860-45F7-BA95-ECCF1D9CEB1C}" destId="{A35494AD-376A-47C6-A0FD-9DF82C255175}" srcOrd="0" destOrd="0" presId="urn:microsoft.com/office/officeart/2005/8/layout/hierarchy1#2"/>
    <dgm:cxn modelId="{CCE897DD-305C-4391-82E0-4D7429CF08F3}" type="presParOf" srcId="{A1B5DEA1-F0D7-4A0E-97BA-96531C0EB407}" destId="{51537F39-F2AE-428A-859F-34D7F083B778}" srcOrd="0" destOrd="0" presId="urn:microsoft.com/office/officeart/2005/8/layout/hierarchy1#2"/>
    <dgm:cxn modelId="{1963D4CB-0AEC-42C6-9EDE-E11EF8D54543}" type="presParOf" srcId="{51537F39-F2AE-428A-859F-34D7F083B778}" destId="{19DC2E55-846C-4BE2-A9DF-7C50E64E9BF8}" srcOrd="0" destOrd="0" presId="urn:microsoft.com/office/officeart/2005/8/layout/hierarchy1#2"/>
    <dgm:cxn modelId="{88094D95-4E9F-4538-B5BE-775E1B488A8D}" type="presParOf" srcId="{19DC2E55-846C-4BE2-A9DF-7C50E64E9BF8}" destId="{A5412972-C334-43EC-9EE1-0AB0F43B9CDD}" srcOrd="0" destOrd="0" presId="urn:microsoft.com/office/officeart/2005/8/layout/hierarchy1#2"/>
    <dgm:cxn modelId="{9E1D7CBC-CBC4-4D1E-BDB4-6AF4FAB233A7}" type="presParOf" srcId="{19DC2E55-846C-4BE2-A9DF-7C50E64E9BF8}" destId="{0830C797-9BD5-4244-8D7B-A4086CB2A6F3}" srcOrd="1" destOrd="0" presId="urn:microsoft.com/office/officeart/2005/8/layout/hierarchy1#2"/>
    <dgm:cxn modelId="{62E32211-0505-43E6-A9B0-D99DB0ED05D1}" type="presParOf" srcId="{51537F39-F2AE-428A-859F-34D7F083B778}" destId="{43CD1B4A-217C-40EC-842F-9F7B955BE27A}" srcOrd="1" destOrd="0" presId="urn:microsoft.com/office/officeart/2005/8/layout/hierarchy1#2"/>
    <dgm:cxn modelId="{FD8569A4-C43F-4D04-B0D8-D47674FE1469}" type="presParOf" srcId="{43CD1B4A-217C-40EC-842F-9F7B955BE27A}" destId="{1BB7283D-B2BD-43CE-B6C6-8AE9ABCFFDFD}" srcOrd="0" destOrd="0" presId="urn:microsoft.com/office/officeart/2005/8/layout/hierarchy1#2"/>
    <dgm:cxn modelId="{7E729E14-466E-4B3C-9775-1AF07F8D6961}" type="presParOf" srcId="{43CD1B4A-217C-40EC-842F-9F7B955BE27A}" destId="{C860949F-C6FD-4BAA-B974-8FA171F3BE4A}" srcOrd="1" destOrd="0" presId="urn:microsoft.com/office/officeart/2005/8/layout/hierarchy1#2"/>
    <dgm:cxn modelId="{D4F68353-67A6-4881-A855-AA3ECF513480}" type="presParOf" srcId="{C860949F-C6FD-4BAA-B974-8FA171F3BE4A}" destId="{9D21753A-9186-49FE-8BAD-C862131AF7FE}" srcOrd="0" destOrd="0" presId="urn:microsoft.com/office/officeart/2005/8/layout/hierarchy1#2"/>
    <dgm:cxn modelId="{AC78A452-4454-4B33-BE35-417163E7D602}" type="presParOf" srcId="{9D21753A-9186-49FE-8BAD-C862131AF7FE}" destId="{B5A2377E-87C9-44DC-A8AB-AD42D0212AD1}" srcOrd="0" destOrd="0" presId="urn:microsoft.com/office/officeart/2005/8/layout/hierarchy1#2"/>
    <dgm:cxn modelId="{B53CAA08-D4A0-470A-9651-B516F222D8BE}" type="presParOf" srcId="{9D21753A-9186-49FE-8BAD-C862131AF7FE}" destId="{C9252EC2-58FC-4526-A8E1-6003B3531872}" srcOrd="1" destOrd="0" presId="urn:microsoft.com/office/officeart/2005/8/layout/hierarchy1#2"/>
    <dgm:cxn modelId="{BED5E8B8-9461-49C1-A6F5-AFA1264F4F10}" type="presParOf" srcId="{C860949F-C6FD-4BAA-B974-8FA171F3BE4A}" destId="{5422D946-49AC-4502-801F-96F4967913E2}" srcOrd="1" destOrd="0" presId="urn:microsoft.com/office/officeart/2005/8/layout/hierarchy1#2"/>
    <dgm:cxn modelId="{107FDE0E-8F6B-4B63-901B-702FD24383A3}" type="presParOf" srcId="{43CD1B4A-217C-40EC-842F-9F7B955BE27A}" destId="{A35494AD-376A-47C6-A0FD-9DF82C255175}" srcOrd="2" destOrd="0" presId="urn:microsoft.com/office/officeart/2005/8/layout/hierarchy1#2"/>
    <dgm:cxn modelId="{FBB2B8DC-6A3C-48E7-B4AC-64E8E1C7B9D3}" type="presParOf" srcId="{43CD1B4A-217C-40EC-842F-9F7B955BE27A}" destId="{1271D3BA-029B-464B-B12F-3A2616AB0EA5}" srcOrd="3" destOrd="0" presId="urn:microsoft.com/office/officeart/2005/8/layout/hierarchy1#2"/>
    <dgm:cxn modelId="{719FBB70-6ED5-4493-A01C-CFC09BE52F6F}" type="presParOf" srcId="{1271D3BA-029B-464B-B12F-3A2616AB0EA5}" destId="{16B95DE3-FBCB-461D-848B-B7F0DD228F17}" srcOrd="0" destOrd="0" presId="urn:microsoft.com/office/officeart/2005/8/layout/hierarchy1#2"/>
    <dgm:cxn modelId="{634311D3-B915-412C-A7C6-6D0F17107AA5}" type="presParOf" srcId="{16B95DE3-FBCB-461D-848B-B7F0DD228F17}" destId="{190EBB4F-BE03-4E22-8591-B9955C72CBB3}" srcOrd="0" destOrd="0" presId="urn:microsoft.com/office/officeart/2005/8/layout/hierarchy1#2"/>
    <dgm:cxn modelId="{1A12B7C3-C6DC-4584-B3D2-E787C00341E4}" type="presParOf" srcId="{16B95DE3-FBCB-461D-848B-B7F0DD228F17}" destId="{4DB3ADC8-8A98-412F-A2A8-D5379F31C35F}" srcOrd="1" destOrd="0" presId="urn:microsoft.com/office/officeart/2005/8/layout/hierarchy1#2"/>
    <dgm:cxn modelId="{80DA019A-3308-43BE-9AFB-1FDFE53720AE}" type="presParOf" srcId="{1271D3BA-029B-464B-B12F-3A2616AB0EA5}" destId="{2A75BEC4-FC29-4817-8FC7-D638DF966D54}" srcOrd="1" destOrd="0" presId="urn:microsoft.com/office/officeart/2005/8/layout/hierarchy1#2"/>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17C6199-3213-4146-9B3A-C61C50B1E96F}" type="doc">
      <dgm:prSet loTypeId="urn:microsoft.com/office/officeart/2005/8/layout/StepDownProcess#2" loCatId="process" qsTypeId="urn:microsoft.com/office/officeart/2005/8/quickstyle/simple1#11" qsCatId="simple" csTypeId="urn:microsoft.com/office/officeart/2005/8/colors/accent1_2#11" csCatId="accent1" phldr="1"/>
      <dgm:spPr/>
      <dgm:t>
        <a:bodyPr/>
        <a:lstStyle/>
        <a:p>
          <a:endParaRPr lang="ru-RU"/>
        </a:p>
      </dgm:t>
    </dgm:pt>
    <dgm:pt modelId="{CFFF2B2F-6C3F-4BEC-BE7D-2AFCCC18C54D}">
      <dgm:prSet phldrT="[Текст]"/>
      <dgm:spPr/>
      <dgm:t>
        <a:bodyPr/>
        <a:lstStyle/>
        <a:p>
          <a:r>
            <a:rPr lang="ru-RU"/>
            <a:t>Гибкость и доступность для обучающихся</a:t>
          </a:r>
        </a:p>
      </dgm:t>
    </dgm:pt>
    <dgm:pt modelId="{6A0EB996-0C0E-4B27-8844-1E78025B9801}" type="parTrans" cxnId="{7DACDB17-8206-486E-911D-824FF7AE415B}">
      <dgm:prSet/>
      <dgm:spPr/>
      <dgm:t>
        <a:bodyPr/>
        <a:lstStyle/>
        <a:p>
          <a:endParaRPr lang="ru-RU"/>
        </a:p>
      </dgm:t>
    </dgm:pt>
    <dgm:pt modelId="{ED858C1B-0CDE-4B2B-8598-D13AA93178A0}" type="sibTrans" cxnId="{7DACDB17-8206-486E-911D-824FF7AE415B}">
      <dgm:prSet/>
      <dgm:spPr/>
      <dgm:t>
        <a:bodyPr/>
        <a:lstStyle/>
        <a:p>
          <a:endParaRPr lang="ru-RU"/>
        </a:p>
      </dgm:t>
    </dgm:pt>
    <dgm:pt modelId="{4942E2E9-1D2D-4120-8A7E-E75351FFFB63}">
      <dgm:prSet phldrT="[Текст]"/>
      <dgm:spPr/>
      <dgm:t>
        <a:bodyPr/>
        <a:lstStyle/>
        <a:p>
          <a:r>
            <a:rPr lang="ru-RU"/>
            <a:t>развитие самостоятельности</a:t>
          </a:r>
        </a:p>
      </dgm:t>
    </dgm:pt>
    <dgm:pt modelId="{F1443C61-963A-4E2A-B986-4D1A97DA869B}" type="parTrans" cxnId="{7991A201-D639-4549-8DF3-F43B015C4D1D}">
      <dgm:prSet/>
      <dgm:spPr/>
      <dgm:t>
        <a:bodyPr/>
        <a:lstStyle/>
        <a:p>
          <a:endParaRPr lang="ru-RU"/>
        </a:p>
      </dgm:t>
    </dgm:pt>
    <dgm:pt modelId="{1B899E7E-FA81-4C02-A915-17405D842144}" type="sibTrans" cxnId="{7991A201-D639-4549-8DF3-F43B015C4D1D}">
      <dgm:prSet/>
      <dgm:spPr/>
      <dgm:t>
        <a:bodyPr/>
        <a:lstStyle/>
        <a:p>
          <a:endParaRPr lang="ru-RU"/>
        </a:p>
      </dgm:t>
    </dgm:pt>
    <dgm:pt modelId="{44D5C03A-EF89-4A5B-908B-94A5D442FEFB}">
      <dgm:prSet/>
      <dgm:spPr/>
      <dgm:t>
        <a:bodyPr/>
        <a:lstStyle/>
        <a:p>
          <a:r>
            <a:rPr lang="ru-RU"/>
            <a:t>Возможности для индивидуального подхода</a:t>
          </a:r>
        </a:p>
      </dgm:t>
    </dgm:pt>
    <dgm:pt modelId="{0953C462-FF68-45FD-B689-0C03400F4524}" type="parTrans" cxnId="{3925CD47-8EC0-409A-9F2F-EDE0EF7A59C9}">
      <dgm:prSet/>
      <dgm:spPr/>
      <dgm:t>
        <a:bodyPr/>
        <a:lstStyle/>
        <a:p>
          <a:endParaRPr lang="ru-RU"/>
        </a:p>
      </dgm:t>
    </dgm:pt>
    <dgm:pt modelId="{22C9A877-C132-4133-9473-E04D6D670054}" type="sibTrans" cxnId="{3925CD47-8EC0-409A-9F2F-EDE0EF7A59C9}">
      <dgm:prSet/>
      <dgm:spPr/>
      <dgm:t>
        <a:bodyPr/>
        <a:lstStyle/>
        <a:p>
          <a:endParaRPr lang="ru-RU"/>
        </a:p>
      </dgm:t>
    </dgm:pt>
    <dgm:pt modelId="{9A8C26C8-ACE8-407C-903E-F11599354AC7}" type="pres">
      <dgm:prSet presAssocID="{A17C6199-3213-4146-9B3A-C61C50B1E96F}" presName="rootnode" presStyleCnt="0">
        <dgm:presLayoutVars>
          <dgm:chMax/>
          <dgm:chPref/>
          <dgm:dir/>
          <dgm:animLvl val="lvl"/>
        </dgm:presLayoutVars>
      </dgm:prSet>
      <dgm:spPr/>
    </dgm:pt>
    <dgm:pt modelId="{C29C0F3E-3D0A-4BB0-932E-190C5F84F309}" type="pres">
      <dgm:prSet presAssocID="{CFFF2B2F-6C3F-4BEC-BE7D-2AFCCC18C54D}" presName="composite" presStyleCnt="0"/>
      <dgm:spPr/>
    </dgm:pt>
    <dgm:pt modelId="{57105496-DFE4-4932-B609-5B1D7A519E76}" type="pres">
      <dgm:prSet presAssocID="{CFFF2B2F-6C3F-4BEC-BE7D-2AFCCC18C54D}" presName="bentUpArrow1" presStyleLbl="alignImgPlace1" presStyleIdx="0" presStyleCnt="2"/>
      <dgm:spPr/>
    </dgm:pt>
    <dgm:pt modelId="{93153BB7-0E32-4FE8-8F92-79142BE9DE1D}" type="pres">
      <dgm:prSet presAssocID="{CFFF2B2F-6C3F-4BEC-BE7D-2AFCCC18C54D}" presName="ParentText" presStyleLbl="node1" presStyleIdx="0" presStyleCnt="3">
        <dgm:presLayoutVars>
          <dgm:chMax val="1"/>
          <dgm:chPref val="1"/>
          <dgm:bulletEnabled val="1"/>
        </dgm:presLayoutVars>
      </dgm:prSet>
      <dgm:spPr/>
    </dgm:pt>
    <dgm:pt modelId="{DFD45F6C-7091-4594-8F78-FB6484557D88}" type="pres">
      <dgm:prSet presAssocID="{CFFF2B2F-6C3F-4BEC-BE7D-2AFCCC18C54D}" presName="ChildText" presStyleLbl="revTx" presStyleIdx="0" presStyleCnt="2">
        <dgm:presLayoutVars>
          <dgm:chMax val="0"/>
          <dgm:chPref val="0"/>
          <dgm:bulletEnabled val="1"/>
        </dgm:presLayoutVars>
      </dgm:prSet>
      <dgm:spPr/>
    </dgm:pt>
    <dgm:pt modelId="{606EF8E2-5372-4DD2-AF72-B1CD54A01CD8}" type="pres">
      <dgm:prSet presAssocID="{ED858C1B-0CDE-4B2B-8598-D13AA93178A0}" presName="sibTrans" presStyleCnt="0"/>
      <dgm:spPr/>
    </dgm:pt>
    <dgm:pt modelId="{44FAABA6-F95D-415A-8DB4-8DFC562E80CA}" type="pres">
      <dgm:prSet presAssocID="{44D5C03A-EF89-4A5B-908B-94A5D442FEFB}" presName="composite" presStyleCnt="0"/>
      <dgm:spPr/>
    </dgm:pt>
    <dgm:pt modelId="{FA174877-1D49-4AAD-AC54-A88CE5E0893A}" type="pres">
      <dgm:prSet presAssocID="{44D5C03A-EF89-4A5B-908B-94A5D442FEFB}" presName="bentUpArrow1" presStyleLbl="alignImgPlace1" presStyleIdx="1" presStyleCnt="2"/>
      <dgm:spPr/>
    </dgm:pt>
    <dgm:pt modelId="{8223980E-EE88-4CAC-A033-424B96F07538}" type="pres">
      <dgm:prSet presAssocID="{44D5C03A-EF89-4A5B-908B-94A5D442FEFB}" presName="ParentText" presStyleLbl="node1" presStyleIdx="1" presStyleCnt="3">
        <dgm:presLayoutVars>
          <dgm:chMax val="1"/>
          <dgm:chPref val="1"/>
          <dgm:bulletEnabled val="1"/>
        </dgm:presLayoutVars>
      </dgm:prSet>
      <dgm:spPr/>
    </dgm:pt>
    <dgm:pt modelId="{EE4B40C7-1266-47C6-9AB1-8190F734A72E}" type="pres">
      <dgm:prSet presAssocID="{44D5C03A-EF89-4A5B-908B-94A5D442FEFB}" presName="ChildText" presStyleLbl="revTx" presStyleIdx="1" presStyleCnt="2">
        <dgm:presLayoutVars>
          <dgm:chMax val="0"/>
          <dgm:chPref val="0"/>
          <dgm:bulletEnabled val="1"/>
        </dgm:presLayoutVars>
      </dgm:prSet>
      <dgm:spPr/>
    </dgm:pt>
    <dgm:pt modelId="{2B4BE257-55E8-4492-8F55-0B19B1099847}" type="pres">
      <dgm:prSet presAssocID="{22C9A877-C132-4133-9473-E04D6D670054}" presName="sibTrans" presStyleCnt="0"/>
      <dgm:spPr/>
    </dgm:pt>
    <dgm:pt modelId="{322847AD-5BD0-4CEC-9A78-737407D3C13A}" type="pres">
      <dgm:prSet presAssocID="{4942E2E9-1D2D-4120-8A7E-E75351FFFB63}" presName="composite" presStyleCnt="0"/>
      <dgm:spPr/>
    </dgm:pt>
    <dgm:pt modelId="{EE5F6139-4197-4653-A07D-B0EF5A90D26C}" type="pres">
      <dgm:prSet presAssocID="{4942E2E9-1D2D-4120-8A7E-E75351FFFB63}" presName="ParentText" presStyleLbl="node1" presStyleIdx="2" presStyleCnt="3">
        <dgm:presLayoutVars>
          <dgm:chMax val="1"/>
          <dgm:chPref val="1"/>
          <dgm:bulletEnabled val="1"/>
        </dgm:presLayoutVars>
      </dgm:prSet>
      <dgm:spPr/>
    </dgm:pt>
  </dgm:ptLst>
  <dgm:cxnLst>
    <dgm:cxn modelId="{7991A201-D639-4549-8DF3-F43B015C4D1D}" srcId="{A17C6199-3213-4146-9B3A-C61C50B1E96F}" destId="{4942E2E9-1D2D-4120-8A7E-E75351FFFB63}" srcOrd="2" destOrd="0" parTransId="{F1443C61-963A-4E2A-B986-4D1A97DA869B}" sibTransId="{1B899E7E-FA81-4C02-A915-17405D842144}"/>
    <dgm:cxn modelId="{F15F8E0C-E426-4688-AF13-0D16F26C2C3C}" type="presOf" srcId="{CFFF2B2F-6C3F-4BEC-BE7D-2AFCCC18C54D}" destId="{93153BB7-0E32-4FE8-8F92-79142BE9DE1D}" srcOrd="0" destOrd="0" presId="urn:microsoft.com/office/officeart/2005/8/layout/StepDownProcess#2"/>
    <dgm:cxn modelId="{7DACDB17-8206-486E-911D-824FF7AE415B}" srcId="{A17C6199-3213-4146-9B3A-C61C50B1E96F}" destId="{CFFF2B2F-6C3F-4BEC-BE7D-2AFCCC18C54D}" srcOrd="0" destOrd="0" parTransId="{6A0EB996-0C0E-4B27-8844-1E78025B9801}" sibTransId="{ED858C1B-0CDE-4B2B-8598-D13AA93178A0}"/>
    <dgm:cxn modelId="{F1319D25-D99A-456A-8ECA-AA0F0DE06982}" type="presOf" srcId="{4942E2E9-1D2D-4120-8A7E-E75351FFFB63}" destId="{EE5F6139-4197-4653-A07D-B0EF5A90D26C}" srcOrd="0" destOrd="0" presId="urn:microsoft.com/office/officeart/2005/8/layout/StepDownProcess#2"/>
    <dgm:cxn modelId="{3925CD47-8EC0-409A-9F2F-EDE0EF7A59C9}" srcId="{A17C6199-3213-4146-9B3A-C61C50B1E96F}" destId="{44D5C03A-EF89-4A5B-908B-94A5D442FEFB}" srcOrd="1" destOrd="0" parTransId="{0953C462-FF68-45FD-B689-0C03400F4524}" sibTransId="{22C9A877-C132-4133-9473-E04D6D670054}"/>
    <dgm:cxn modelId="{A5555F92-1E87-489A-979B-16FF21DC3831}" type="presOf" srcId="{44D5C03A-EF89-4A5B-908B-94A5D442FEFB}" destId="{8223980E-EE88-4CAC-A033-424B96F07538}" srcOrd="0" destOrd="0" presId="urn:microsoft.com/office/officeart/2005/8/layout/StepDownProcess#2"/>
    <dgm:cxn modelId="{2D9182AE-3B3E-40EB-8E23-09158AD303BF}" type="presOf" srcId="{A17C6199-3213-4146-9B3A-C61C50B1E96F}" destId="{9A8C26C8-ACE8-407C-903E-F11599354AC7}" srcOrd="0" destOrd="0" presId="urn:microsoft.com/office/officeart/2005/8/layout/StepDownProcess#2"/>
    <dgm:cxn modelId="{94CC1157-405D-4CB5-ABC1-CBCED9C30E74}" type="presParOf" srcId="{9A8C26C8-ACE8-407C-903E-F11599354AC7}" destId="{C29C0F3E-3D0A-4BB0-932E-190C5F84F309}" srcOrd="0" destOrd="0" presId="urn:microsoft.com/office/officeart/2005/8/layout/StepDownProcess#2"/>
    <dgm:cxn modelId="{FA6F37F4-0232-423F-AC1A-88F8C910FC5D}" type="presParOf" srcId="{C29C0F3E-3D0A-4BB0-932E-190C5F84F309}" destId="{57105496-DFE4-4932-B609-5B1D7A519E76}" srcOrd="0" destOrd="0" presId="urn:microsoft.com/office/officeart/2005/8/layout/StepDownProcess#2"/>
    <dgm:cxn modelId="{9B14DFB2-C5F1-4E88-A66D-83B56213C7FD}" type="presParOf" srcId="{C29C0F3E-3D0A-4BB0-932E-190C5F84F309}" destId="{93153BB7-0E32-4FE8-8F92-79142BE9DE1D}" srcOrd="1" destOrd="0" presId="urn:microsoft.com/office/officeart/2005/8/layout/StepDownProcess#2"/>
    <dgm:cxn modelId="{AE2F61D7-F547-44FF-83D8-3C155924A306}" type="presParOf" srcId="{C29C0F3E-3D0A-4BB0-932E-190C5F84F309}" destId="{DFD45F6C-7091-4594-8F78-FB6484557D88}" srcOrd="2" destOrd="0" presId="urn:microsoft.com/office/officeart/2005/8/layout/StepDownProcess#2"/>
    <dgm:cxn modelId="{F321F587-BD27-4F75-BE96-6E67E3921733}" type="presParOf" srcId="{9A8C26C8-ACE8-407C-903E-F11599354AC7}" destId="{606EF8E2-5372-4DD2-AF72-B1CD54A01CD8}" srcOrd="1" destOrd="0" presId="urn:microsoft.com/office/officeart/2005/8/layout/StepDownProcess#2"/>
    <dgm:cxn modelId="{09A05327-2BE9-4382-89C7-C54643D3FCDB}" type="presParOf" srcId="{9A8C26C8-ACE8-407C-903E-F11599354AC7}" destId="{44FAABA6-F95D-415A-8DB4-8DFC562E80CA}" srcOrd="2" destOrd="0" presId="urn:microsoft.com/office/officeart/2005/8/layout/StepDownProcess#2"/>
    <dgm:cxn modelId="{158B4B94-4811-46A8-B101-09C6E7BEB73C}" type="presParOf" srcId="{44FAABA6-F95D-415A-8DB4-8DFC562E80CA}" destId="{FA174877-1D49-4AAD-AC54-A88CE5E0893A}" srcOrd="0" destOrd="0" presId="urn:microsoft.com/office/officeart/2005/8/layout/StepDownProcess#2"/>
    <dgm:cxn modelId="{94AB156D-7262-4AE6-8372-E67B30546126}" type="presParOf" srcId="{44FAABA6-F95D-415A-8DB4-8DFC562E80CA}" destId="{8223980E-EE88-4CAC-A033-424B96F07538}" srcOrd="1" destOrd="0" presId="urn:microsoft.com/office/officeart/2005/8/layout/StepDownProcess#2"/>
    <dgm:cxn modelId="{C3719643-6BD7-444F-802A-BD5A02222354}" type="presParOf" srcId="{44FAABA6-F95D-415A-8DB4-8DFC562E80CA}" destId="{EE4B40C7-1266-47C6-9AB1-8190F734A72E}" srcOrd="2" destOrd="0" presId="urn:microsoft.com/office/officeart/2005/8/layout/StepDownProcess#2"/>
    <dgm:cxn modelId="{AF7623F6-7F9E-4F88-9CBB-787EC250A731}" type="presParOf" srcId="{9A8C26C8-ACE8-407C-903E-F11599354AC7}" destId="{2B4BE257-55E8-4492-8F55-0B19B1099847}" srcOrd="3" destOrd="0" presId="urn:microsoft.com/office/officeart/2005/8/layout/StepDownProcess#2"/>
    <dgm:cxn modelId="{C2B66733-6070-4553-9F9B-FC02ADD034D3}" type="presParOf" srcId="{9A8C26C8-ACE8-407C-903E-F11599354AC7}" destId="{322847AD-5BD0-4CEC-9A78-737407D3C13A}" srcOrd="4" destOrd="0" presId="urn:microsoft.com/office/officeart/2005/8/layout/StepDownProcess#2"/>
    <dgm:cxn modelId="{5C85A86E-512D-4047-80F5-ECE8DACCA3A1}" type="presParOf" srcId="{322847AD-5BD0-4CEC-9A78-737407D3C13A}" destId="{EE5F6139-4197-4653-A07D-B0EF5A90D26C}" srcOrd="0" destOrd="0" presId="urn:microsoft.com/office/officeart/2005/8/layout/StepDownProcess#2"/>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A7AC39B-4689-49ED-B3C8-9E5E8070A125}" type="doc">
      <dgm:prSet loTypeId="urn:microsoft.com/office/officeart/2005/8/layout/list1#2" loCatId="list" qsTypeId="urn:microsoft.com/office/officeart/2005/8/quickstyle/simple1#12" qsCatId="simple" csTypeId="urn:microsoft.com/office/officeart/2005/8/colors/accent1_2#12" csCatId="accent1" phldr="1"/>
      <dgm:spPr/>
      <dgm:t>
        <a:bodyPr/>
        <a:lstStyle/>
        <a:p>
          <a:endParaRPr lang="ru-RU"/>
        </a:p>
      </dgm:t>
    </dgm:pt>
    <dgm:pt modelId="{B89E38F3-4238-472D-AB6B-2A28A28E16EA}">
      <dgm:prSet phldrT="[Текст]" custT="1"/>
      <dgm:spPr/>
      <dgm:t>
        <a:bodyPr/>
        <a:lstStyle/>
        <a:p>
          <a:r>
            <a:rPr lang="ru-RU" sz="1000"/>
            <a:t>КазЭУ им.Т.Рыскулова</a:t>
          </a:r>
        </a:p>
      </dgm:t>
    </dgm:pt>
    <dgm:pt modelId="{FAC1DDA5-E25C-4358-A25F-25132965D499}" type="parTrans" cxnId="{BF7690C5-9EF0-440F-A966-B5AC47606040}">
      <dgm:prSet/>
      <dgm:spPr/>
      <dgm:t>
        <a:bodyPr/>
        <a:lstStyle/>
        <a:p>
          <a:endParaRPr lang="ru-RU"/>
        </a:p>
      </dgm:t>
    </dgm:pt>
    <dgm:pt modelId="{61043F23-2D7A-4B0D-83D4-37EC28041C96}" type="sibTrans" cxnId="{BF7690C5-9EF0-440F-A966-B5AC47606040}">
      <dgm:prSet/>
      <dgm:spPr/>
      <dgm:t>
        <a:bodyPr/>
        <a:lstStyle/>
        <a:p>
          <a:endParaRPr lang="ru-RU"/>
        </a:p>
      </dgm:t>
    </dgm:pt>
    <dgm:pt modelId="{789DED0B-BA4F-4106-B318-3B697AA53DC4}">
      <dgm:prSet phldrT="[Текст]" custT="1"/>
      <dgm:spPr/>
      <dgm:t>
        <a:bodyPr/>
        <a:lstStyle/>
        <a:p>
          <a:r>
            <a:rPr lang="ru-RU" sz="1000"/>
            <a:t>Университет Нархоз</a:t>
          </a:r>
        </a:p>
      </dgm:t>
    </dgm:pt>
    <dgm:pt modelId="{73CF1CFE-39D5-4549-8E88-CB9B2C55137A}" type="parTrans" cxnId="{EFF0B13E-ADB5-4F24-A2CF-2F97D18A5292}">
      <dgm:prSet/>
      <dgm:spPr/>
      <dgm:t>
        <a:bodyPr/>
        <a:lstStyle/>
        <a:p>
          <a:endParaRPr lang="ru-RU"/>
        </a:p>
      </dgm:t>
    </dgm:pt>
    <dgm:pt modelId="{188F1E82-1FB5-4486-96AB-405836388EE4}" type="sibTrans" cxnId="{EFF0B13E-ADB5-4F24-A2CF-2F97D18A5292}">
      <dgm:prSet/>
      <dgm:spPr/>
      <dgm:t>
        <a:bodyPr/>
        <a:lstStyle/>
        <a:p>
          <a:endParaRPr lang="ru-RU"/>
        </a:p>
      </dgm:t>
    </dgm:pt>
    <dgm:pt modelId="{08A75E8F-FF16-4374-BEF2-E42D79C525E7}">
      <dgm:prSet phldrT="[Текст]" custT="1"/>
      <dgm:spPr/>
      <dgm:t>
        <a:bodyPr/>
        <a:lstStyle/>
        <a:p>
          <a:r>
            <a:rPr lang="ru-RU" sz="1000"/>
            <a:t>Северо-Казахстанском университете им. М. Козыбаева</a:t>
          </a:r>
        </a:p>
      </dgm:t>
    </dgm:pt>
    <dgm:pt modelId="{18B71A67-9115-4686-9A4E-F82EA0C9E3E7}" type="parTrans" cxnId="{AF0A17EB-2A53-4CA1-9F83-FD621EC18450}">
      <dgm:prSet/>
      <dgm:spPr/>
      <dgm:t>
        <a:bodyPr/>
        <a:lstStyle/>
        <a:p>
          <a:endParaRPr lang="ru-RU"/>
        </a:p>
      </dgm:t>
    </dgm:pt>
    <dgm:pt modelId="{3449EF31-9FA1-453D-9145-B5C950B55DFF}" type="sibTrans" cxnId="{AF0A17EB-2A53-4CA1-9F83-FD621EC18450}">
      <dgm:prSet/>
      <dgm:spPr/>
      <dgm:t>
        <a:bodyPr/>
        <a:lstStyle/>
        <a:p>
          <a:endParaRPr lang="ru-RU"/>
        </a:p>
      </dgm:t>
    </dgm:pt>
    <dgm:pt modelId="{243BBAB4-18A3-44EA-9C9B-720CD0EA5F35}">
      <dgm:prSet phldrT="[Текст]" custT="1"/>
      <dgm:spPr/>
      <dgm:t>
        <a:bodyPr/>
        <a:lstStyle/>
        <a:p>
          <a:r>
            <a:rPr lang="ru-RU" sz="1000"/>
            <a:t>Восточно-Казахстанский Государственный Технический Университет им. Д. Серикбаева</a:t>
          </a:r>
        </a:p>
      </dgm:t>
    </dgm:pt>
    <dgm:pt modelId="{7CC0123E-9248-43D4-87B6-0889DB63A223}" type="parTrans" cxnId="{A9DEAF1B-92C9-40E1-84E3-4D2A7A7A7ECF}">
      <dgm:prSet/>
      <dgm:spPr/>
      <dgm:t>
        <a:bodyPr/>
        <a:lstStyle/>
        <a:p>
          <a:endParaRPr lang="ru-RU"/>
        </a:p>
      </dgm:t>
    </dgm:pt>
    <dgm:pt modelId="{8CDE2B67-D6B8-487E-ACD4-F067D159511C}" type="sibTrans" cxnId="{A9DEAF1B-92C9-40E1-84E3-4D2A7A7A7ECF}">
      <dgm:prSet/>
      <dgm:spPr/>
      <dgm:t>
        <a:bodyPr/>
        <a:lstStyle/>
        <a:p>
          <a:endParaRPr lang="ru-RU"/>
        </a:p>
      </dgm:t>
    </dgm:pt>
    <dgm:pt modelId="{39BC45F2-50D5-4E12-AC08-F3AE86B60CBA}">
      <dgm:prSet phldrT="[Текст]" custT="1"/>
      <dgm:spPr/>
      <dgm:t>
        <a:bodyPr/>
        <a:lstStyle/>
        <a:p>
          <a:r>
            <a:rPr lang="ru-RU" sz="1000"/>
            <a:t>Инновационный Евразийский Университет</a:t>
          </a:r>
        </a:p>
      </dgm:t>
    </dgm:pt>
    <dgm:pt modelId="{53B762FF-0A52-4466-ABD4-775D9B650895}" type="parTrans" cxnId="{3E8B17DB-EB07-4F95-BDF0-1AF84AA881C2}">
      <dgm:prSet/>
      <dgm:spPr/>
      <dgm:t>
        <a:bodyPr/>
        <a:lstStyle/>
        <a:p>
          <a:endParaRPr lang="ru-RU"/>
        </a:p>
      </dgm:t>
    </dgm:pt>
    <dgm:pt modelId="{AC5D3CAA-802A-4301-B609-DB13197235EC}" type="sibTrans" cxnId="{3E8B17DB-EB07-4F95-BDF0-1AF84AA881C2}">
      <dgm:prSet/>
      <dgm:spPr/>
      <dgm:t>
        <a:bodyPr/>
        <a:lstStyle/>
        <a:p>
          <a:endParaRPr lang="ru-RU"/>
        </a:p>
      </dgm:t>
    </dgm:pt>
    <dgm:pt modelId="{E4A47382-ADA7-423D-A857-BFC8B38062A9}">
      <dgm:prSet phldrT="[Текст]" custT="1"/>
      <dgm:spPr/>
      <dgm:t>
        <a:bodyPr/>
        <a:lstStyle/>
        <a:p>
          <a:r>
            <a:rPr lang="ru-RU" sz="1000"/>
            <a:t>Казахский Национальный Университета им. аль-Фараби</a:t>
          </a:r>
        </a:p>
      </dgm:t>
    </dgm:pt>
    <dgm:pt modelId="{2FEB1368-70A3-427D-965D-2D63B31FA250}" type="parTrans" cxnId="{14ED7712-73CD-4C00-8C5C-166F7CF50803}">
      <dgm:prSet/>
      <dgm:spPr/>
      <dgm:t>
        <a:bodyPr/>
        <a:lstStyle/>
        <a:p>
          <a:endParaRPr lang="ru-RU"/>
        </a:p>
      </dgm:t>
    </dgm:pt>
    <dgm:pt modelId="{2ACE5202-1E16-4FD2-8B8D-E6BA72103730}" type="sibTrans" cxnId="{14ED7712-73CD-4C00-8C5C-166F7CF50803}">
      <dgm:prSet/>
      <dgm:spPr/>
      <dgm:t>
        <a:bodyPr/>
        <a:lstStyle/>
        <a:p>
          <a:endParaRPr lang="ru-RU"/>
        </a:p>
      </dgm:t>
    </dgm:pt>
    <dgm:pt modelId="{3DF2E451-F37F-4A0A-958C-0D664738BE44}">
      <dgm:prSet phldrT="[Текст]" custT="1"/>
      <dgm:spPr/>
      <dgm:t>
        <a:bodyPr/>
        <a:lstStyle/>
        <a:p>
          <a:r>
            <a:rPr lang="ru-RU" sz="1000"/>
            <a:t>Карагандинский Государственный Университет им. Е.А. Букетова</a:t>
          </a:r>
        </a:p>
      </dgm:t>
    </dgm:pt>
    <dgm:pt modelId="{4C6F8156-FD36-411F-B113-06DAC19401F3}" type="parTrans" cxnId="{C5017D02-B01A-40E8-A75A-610F374493F3}">
      <dgm:prSet/>
      <dgm:spPr/>
      <dgm:t>
        <a:bodyPr/>
        <a:lstStyle/>
        <a:p>
          <a:endParaRPr lang="ru-RU"/>
        </a:p>
      </dgm:t>
    </dgm:pt>
    <dgm:pt modelId="{8A629AC3-7FEF-4D78-92E8-D38F6DB23A18}" type="sibTrans" cxnId="{C5017D02-B01A-40E8-A75A-610F374493F3}">
      <dgm:prSet/>
      <dgm:spPr/>
      <dgm:t>
        <a:bodyPr/>
        <a:lstStyle/>
        <a:p>
          <a:endParaRPr lang="ru-RU"/>
        </a:p>
      </dgm:t>
    </dgm:pt>
    <dgm:pt modelId="{793984B9-DAAC-4035-92D1-ED3C5C39FBC5}">
      <dgm:prSet phldrT="[Текст]" custT="1"/>
      <dgm:spPr/>
      <dgm:t>
        <a:bodyPr/>
        <a:lstStyle/>
        <a:p>
          <a:r>
            <a:rPr lang="en-US" sz="1000"/>
            <a:t>Almaty Management University </a:t>
          </a:r>
          <a:endParaRPr lang="ru-RU" sz="1000"/>
        </a:p>
      </dgm:t>
    </dgm:pt>
    <dgm:pt modelId="{9E9C5EA7-8ABD-4014-B053-8DF17EA19C6F}" type="parTrans" cxnId="{687AB5DF-1ED3-4B53-8FED-4ADB6E3E0575}">
      <dgm:prSet/>
      <dgm:spPr/>
    </dgm:pt>
    <dgm:pt modelId="{06417778-AE7B-4631-BCEB-5BBED70FD91B}" type="sibTrans" cxnId="{687AB5DF-1ED3-4B53-8FED-4ADB6E3E0575}">
      <dgm:prSet/>
      <dgm:spPr/>
    </dgm:pt>
    <dgm:pt modelId="{EC0C12BA-7A5F-484C-9FD9-48ED3545258B}">
      <dgm:prSet phldrT="[Текст]" custT="1"/>
      <dgm:spPr/>
      <dgm:t>
        <a:bodyPr/>
        <a:lstStyle/>
        <a:p>
          <a:r>
            <a:rPr lang="en-US" sz="1000"/>
            <a:t>Astana IT University </a:t>
          </a:r>
          <a:endParaRPr lang="ru-RU" sz="1000"/>
        </a:p>
      </dgm:t>
    </dgm:pt>
    <dgm:pt modelId="{CA15A01D-88E6-4169-81A7-5FA5431F4518}" type="parTrans" cxnId="{388917B1-D5AF-4C29-8AD9-DB93E52A12C4}">
      <dgm:prSet/>
      <dgm:spPr/>
    </dgm:pt>
    <dgm:pt modelId="{A2398648-48EC-4E0D-BDC7-921FC7ECE186}" type="sibTrans" cxnId="{388917B1-D5AF-4C29-8AD9-DB93E52A12C4}">
      <dgm:prSet/>
      <dgm:spPr/>
    </dgm:pt>
    <dgm:pt modelId="{0137F36E-03CA-43E7-83DF-559B19F22B8A}" type="pres">
      <dgm:prSet presAssocID="{EA7AC39B-4689-49ED-B3C8-9E5E8070A125}" presName="linear" presStyleCnt="0">
        <dgm:presLayoutVars>
          <dgm:dir/>
          <dgm:animLvl val="lvl"/>
          <dgm:resizeHandles val="exact"/>
        </dgm:presLayoutVars>
      </dgm:prSet>
      <dgm:spPr/>
    </dgm:pt>
    <dgm:pt modelId="{62FB9CFB-2B54-4810-BC53-F939013DCCB1}" type="pres">
      <dgm:prSet presAssocID="{B89E38F3-4238-472D-AB6B-2A28A28E16EA}" presName="parentLin" presStyleCnt="0"/>
      <dgm:spPr/>
    </dgm:pt>
    <dgm:pt modelId="{0DCE27D7-70A1-4064-98A4-E64AEF305FFA}" type="pres">
      <dgm:prSet presAssocID="{B89E38F3-4238-472D-AB6B-2A28A28E16EA}" presName="parentLeftMargin" presStyleLbl="node1" presStyleIdx="0" presStyleCnt="9"/>
      <dgm:spPr/>
    </dgm:pt>
    <dgm:pt modelId="{27CF2482-FB61-40DF-8D6D-2043227DA33C}" type="pres">
      <dgm:prSet presAssocID="{B89E38F3-4238-472D-AB6B-2A28A28E16EA}" presName="parentText" presStyleLbl="node1" presStyleIdx="0" presStyleCnt="9">
        <dgm:presLayoutVars>
          <dgm:chMax val="0"/>
          <dgm:bulletEnabled val="1"/>
        </dgm:presLayoutVars>
      </dgm:prSet>
      <dgm:spPr/>
    </dgm:pt>
    <dgm:pt modelId="{425536E4-3193-43D3-8982-6FB3222462BA}" type="pres">
      <dgm:prSet presAssocID="{B89E38F3-4238-472D-AB6B-2A28A28E16EA}" presName="negativeSpace" presStyleCnt="0"/>
      <dgm:spPr/>
    </dgm:pt>
    <dgm:pt modelId="{8968E2E1-8FC4-4BA8-81C2-59EA462A6AE2}" type="pres">
      <dgm:prSet presAssocID="{B89E38F3-4238-472D-AB6B-2A28A28E16EA}" presName="childText" presStyleLbl="conFgAcc1" presStyleIdx="0" presStyleCnt="9">
        <dgm:presLayoutVars>
          <dgm:bulletEnabled val="1"/>
        </dgm:presLayoutVars>
      </dgm:prSet>
      <dgm:spPr/>
    </dgm:pt>
    <dgm:pt modelId="{5D6204B9-3695-4C1D-9501-275B35094ECD}" type="pres">
      <dgm:prSet presAssocID="{61043F23-2D7A-4B0D-83D4-37EC28041C96}" presName="spaceBetweenRectangles" presStyleCnt="0"/>
      <dgm:spPr/>
    </dgm:pt>
    <dgm:pt modelId="{34556F65-0396-4339-9059-3A68F5909A7B}" type="pres">
      <dgm:prSet presAssocID="{789DED0B-BA4F-4106-B318-3B697AA53DC4}" presName="parentLin" presStyleCnt="0"/>
      <dgm:spPr/>
    </dgm:pt>
    <dgm:pt modelId="{4D75E4A9-E26C-41A9-A2CB-58E8C1C20F9C}" type="pres">
      <dgm:prSet presAssocID="{789DED0B-BA4F-4106-B318-3B697AA53DC4}" presName="parentLeftMargin" presStyleLbl="node1" presStyleIdx="0" presStyleCnt="9"/>
      <dgm:spPr/>
    </dgm:pt>
    <dgm:pt modelId="{90FA3E3C-7A4E-476A-914A-9ADF491B8D97}" type="pres">
      <dgm:prSet presAssocID="{789DED0B-BA4F-4106-B318-3B697AA53DC4}" presName="parentText" presStyleLbl="node1" presStyleIdx="1" presStyleCnt="9">
        <dgm:presLayoutVars>
          <dgm:chMax val="0"/>
          <dgm:bulletEnabled val="1"/>
        </dgm:presLayoutVars>
      </dgm:prSet>
      <dgm:spPr/>
    </dgm:pt>
    <dgm:pt modelId="{3684BA0E-3DD3-4C8F-A985-A42B4BB2F6F0}" type="pres">
      <dgm:prSet presAssocID="{789DED0B-BA4F-4106-B318-3B697AA53DC4}" presName="negativeSpace" presStyleCnt="0"/>
      <dgm:spPr/>
    </dgm:pt>
    <dgm:pt modelId="{1E8A5148-833F-40CD-9E3D-E132D2479E4F}" type="pres">
      <dgm:prSet presAssocID="{789DED0B-BA4F-4106-B318-3B697AA53DC4}" presName="childText" presStyleLbl="conFgAcc1" presStyleIdx="1" presStyleCnt="9">
        <dgm:presLayoutVars>
          <dgm:bulletEnabled val="1"/>
        </dgm:presLayoutVars>
      </dgm:prSet>
      <dgm:spPr/>
    </dgm:pt>
    <dgm:pt modelId="{F2705EC6-396F-46BD-B148-3C6410A7B47A}" type="pres">
      <dgm:prSet presAssocID="{188F1E82-1FB5-4486-96AB-405836388EE4}" presName="spaceBetweenRectangles" presStyleCnt="0"/>
      <dgm:spPr/>
    </dgm:pt>
    <dgm:pt modelId="{C98F1777-7709-4C3D-9865-B2E023574A87}" type="pres">
      <dgm:prSet presAssocID="{08A75E8F-FF16-4374-BEF2-E42D79C525E7}" presName="parentLin" presStyleCnt="0"/>
      <dgm:spPr/>
    </dgm:pt>
    <dgm:pt modelId="{E2FA4A7C-D280-43ED-B0F9-314E9BB52227}" type="pres">
      <dgm:prSet presAssocID="{08A75E8F-FF16-4374-BEF2-E42D79C525E7}" presName="parentLeftMargin" presStyleLbl="node1" presStyleIdx="1" presStyleCnt="9"/>
      <dgm:spPr/>
    </dgm:pt>
    <dgm:pt modelId="{57CCB0BB-1349-4BE1-9001-14E093CE2ACA}" type="pres">
      <dgm:prSet presAssocID="{08A75E8F-FF16-4374-BEF2-E42D79C525E7}" presName="parentText" presStyleLbl="node1" presStyleIdx="2" presStyleCnt="9">
        <dgm:presLayoutVars>
          <dgm:chMax val="0"/>
          <dgm:bulletEnabled val="1"/>
        </dgm:presLayoutVars>
      </dgm:prSet>
      <dgm:spPr/>
    </dgm:pt>
    <dgm:pt modelId="{81BE7C66-DEEA-4E17-9F89-58F7B71FB078}" type="pres">
      <dgm:prSet presAssocID="{08A75E8F-FF16-4374-BEF2-E42D79C525E7}" presName="negativeSpace" presStyleCnt="0"/>
      <dgm:spPr/>
    </dgm:pt>
    <dgm:pt modelId="{E6D63244-E328-45A3-8276-E5DFB2190290}" type="pres">
      <dgm:prSet presAssocID="{08A75E8F-FF16-4374-BEF2-E42D79C525E7}" presName="childText" presStyleLbl="conFgAcc1" presStyleIdx="2" presStyleCnt="9">
        <dgm:presLayoutVars>
          <dgm:bulletEnabled val="1"/>
        </dgm:presLayoutVars>
      </dgm:prSet>
      <dgm:spPr/>
    </dgm:pt>
    <dgm:pt modelId="{449F6D36-01E0-4FF4-B77D-B79BC206DBF2}" type="pres">
      <dgm:prSet presAssocID="{3449EF31-9FA1-453D-9145-B5C950B55DFF}" presName="spaceBetweenRectangles" presStyleCnt="0"/>
      <dgm:spPr/>
    </dgm:pt>
    <dgm:pt modelId="{2C69BC1A-0062-479A-A38D-8F211928596C}" type="pres">
      <dgm:prSet presAssocID="{243BBAB4-18A3-44EA-9C9B-720CD0EA5F35}" presName="parentLin" presStyleCnt="0"/>
      <dgm:spPr/>
    </dgm:pt>
    <dgm:pt modelId="{A9198087-86AE-4378-8FE6-967404A004A6}" type="pres">
      <dgm:prSet presAssocID="{243BBAB4-18A3-44EA-9C9B-720CD0EA5F35}" presName="parentLeftMargin" presStyleLbl="node1" presStyleIdx="2" presStyleCnt="9"/>
      <dgm:spPr/>
    </dgm:pt>
    <dgm:pt modelId="{278517C0-D878-4753-B846-1AD422DD3FAD}" type="pres">
      <dgm:prSet presAssocID="{243BBAB4-18A3-44EA-9C9B-720CD0EA5F35}" presName="parentText" presStyleLbl="node1" presStyleIdx="3" presStyleCnt="9" custScaleY="152459">
        <dgm:presLayoutVars>
          <dgm:chMax val="0"/>
          <dgm:bulletEnabled val="1"/>
        </dgm:presLayoutVars>
      </dgm:prSet>
      <dgm:spPr/>
    </dgm:pt>
    <dgm:pt modelId="{EB654E1A-137F-47B4-8AE6-1098112B90A8}" type="pres">
      <dgm:prSet presAssocID="{243BBAB4-18A3-44EA-9C9B-720CD0EA5F35}" presName="negativeSpace" presStyleCnt="0"/>
      <dgm:spPr/>
    </dgm:pt>
    <dgm:pt modelId="{050584EE-D4DA-495A-9D13-7F892A7F0326}" type="pres">
      <dgm:prSet presAssocID="{243BBAB4-18A3-44EA-9C9B-720CD0EA5F35}" presName="childText" presStyleLbl="conFgAcc1" presStyleIdx="3" presStyleCnt="9">
        <dgm:presLayoutVars>
          <dgm:bulletEnabled val="1"/>
        </dgm:presLayoutVars>
      </dgm:prSet>
      <dgm:spPr/>
    </dgm:pt>
    <dgm:pt modelId="{3FC6112E-73CF-4EC3-B4DA-5462C97EE293}" type="pres">
      <dgm:prSet presAssocID="{8CDE2B67-D6B8-487E-ACD4-F067D159511C}" presName="spaceBetweenRectangles" presStyleCnt="0"/>
      <dgm:spPr/>
    </dgm:pt>
    <dgm:pt modelId="{B1CE1680-14A6-44CD-9D98-7638C96EE300}" type="pres">
      <dgm:prSet presAssocID="{39BC45F2-50D5-4E12-AC08-F3AE86B60CBA}" presName="parentLin" presStyleCnt="0"/>
      <dgm:spPr/>
    </dgm:pt>
    <dgm:pt modelId="{9C7E4D06-AC2C-4550-9820-86463C824F5F}" type="pres">
      <dgm:prSet presAssocID="{39BC45F2-50D5-4E12-AC08-F3AE86B60CBA}" presName="parentLeftMargin" presStyleLbl="node1" presStyleIdx="3" presStyleCnt="9"/>
      <dgm:spPr/>
    </dgm:pt>
    <dgm:pt modelId="{D0A0008B-5B30-4BC5-BC32-F486A736D54A}" type="pres">
      <dgm:prSet presAssocID="{39BC45F2-50D5-4E12-AC08-F3AE86B60CBA}" presName="parentText" presStyleLbl="node1" presStyleIdx="4" presStyleCnt="9">
        <dgm:presLayoutVars>
          <dgm:chMax val="0"/>
          <dgm:bulletEnabled val="1"/>
        </dgm:presLayoutVars>
      </dgm:prSet>
      <dgm:spPr/>
    </dgm:pt>
    <dgm:pt modelId="{48C78276-0010-4DB1-A862-EB3CE3F435AE}" type="pres">
      <dgm:prSet presAssocID="{39BC45F2-50D5-4E12-AC08-F3AE86B60CBA}" presName="negativeSpace" presStyleCnt="0"/>
      <dgm:spPr/>
    </dgm:pt>
    <dgm:pt modelId="{8D311F17-A113-414B-8720-0CC058303332}" type="pres">
      <dgm:prSet presAssocID="{39BC45F2-50D5-4E12-AC08-F3AE86B60CBA}" presName="childText" presStyleLbl="conFgAcc1" presStyleIdx="4" presStyleCnt="9">
        <dgm:presLayoutVars>
          <dgm:bulletEnabled val="1"/>
        </dgm:presLayoutVars>
      </dgm:prSet>
      <dgm:spPr/>
    </dgm:pt>
    <dgm:pt modelId="{2826A975-EBB7-450A-956D-463E9B686198}" type="pres">
      <dgm:prSet presAssocID="{AC5D3CAA-802A-4301-B609-DB13197235EC}" presName="spaceBetweenRectangles" presStyleCnt="0"/>
      <dgm:spPr/>
    </dgm:pt>
    <dgm:pt modelId="{2EB129AE-6D51-48B9-9433-F2F2C59E1AE3}" type="pres">
      <dgm:prSet presAssocID="{E4A47382-ADA7-423D-A857-BFC8B38062A9}" presName="parentLin" presStyleCnt="0"/>
      <dgm:spPr/>
    </dgm:pt>
    <dgm:pt modelId="{DED99F5D-0A0B-41FC-99FC-9295D8A54122}" type="pres">
      <dgm:prSet presAssocID="{E4A47382-ADA7-423D-A857-BFC8B38062A9}" presName="parentLeftMargin" presStyleLbl="node1" presStyleIdx="4" presStyleCnt="9"/>
      <dgm:spPr/>
    </dgm:pt>
    <dgm:pt modelId="{3093F87E-D695-4E59-A35C-D37552D9C444}" type="pres">
      <dgm:prSet presAssocID="{E4A47382-ADA7-423D-A857-BFC8B38062A9}" presName="parentText" presStyleLbl="node1" presStyleIdx="5" presStyleCnt="9">
        <dgm:presLayoutVars>
          <dgm:chMax val="0"/>
          <dgm:bulletEnabled val="1"/>
        </dgm:presLayoutVars>
      </dgm:prSet>
      <dgm:spPr/>
    </dgm:pt>
    <dgm:pt modelId="{5167C1ED-7D75-4401-8EC5-E401F4762B8F}" type="pres">
      <dgm:prSet presAssocID="{E4A47382-ADA7-423D-A857-BFC8B38062A9}" presName="negativeSpace" presStyleCnt="0"/>
      <dgm:spPr/>
    </dgm:pt>
    <dgm:pt modelId="{0B55A8D8-490D-4A2F-9AC4-7682B33ECF45}" type="pres">
      <dgm:prSet presAssocID="{E4A47382-ADA7-423D-A857-BFC8B38062A9}" presName="childText" presStyleLbl="conFgAcc1" presStyleIdx="5" presStyleCnt="9">
        <dgm:presLayoutVars>
          <dgm:bulletEnabled val="1"/>
        </dgm:presLayoutVars>
      </dgm:prSet>
      <dgm:spPr/>
    </dgm:pt>
    <dgm:pt modelId="{52EDBF29-2310-477D-98B6-FDA0523E5978}" type="pres">
      <dgm:prSet presAssocID="{2ACE5202-1E16-4FD2-8B8D-E6BA72103730}" presName="spaceBetweenRectangles" presStyleCnt="0"/>
      <dgm:spPr/>
    </dgm:pt>
    <dgm:pt modelId="{0B5D5511-4EFB-49EE-9254-6CF859D52597}" type="pres">
      <dgm:prSet presAssocID="{3DF2E451-F37F-4A0A-958C-0D664738BE44}" presName="parentLin" presStyleCnt="0"/>
      <dgm:spPr/>
    </dgm:pt>
    <dgm:pt modelId="{408C7841-A212-4791-8952-87E541B71CB5}" type="pres">
      <dgm:prSet presAssocID="{3DF2E451-F37F-4A0A-958C-0D664738BE44}" presName="parentLeftMargin" presStyleLbl="node1" presStyleIdx="5" presStyleCnt="9"/>
      <dgm:spPr/>
    </dgm:pt>
    <dgm:pt modelId="{4F845DC3-4F46-4082-A7B5-6241C62FB790}" type="pres">
      <dgm:prSet presAssocID="{3DF2E451-F37F-4A0A-958C-0D664738BE44}" presName="parentText" presStyleLbl="node1" presStyleIdx="6" presStyleCnt="9">
        <dgm:presLayoutVars>
          <dgm:chMax val="0"/>
          <dgm:bulletEnabled val="1"/>
        </dgm:presLayoutVars>
      </dgm:prSet>
      <dgm:spPr/>
    </dgm:pt>
    <dgm:pt modelId="{0CEF0941-9514-4118-9720-C25743270062}" type="pres">
      <dgm:prSet presAssocID="{3DF2E451-F37F-4A0A-958C-0D664738BE44}" presName="negativeSpace" presStyleCnt="0"/>
      <dgm:spPr/>
    </dgm:pt>
    <dgm:pt modelId="{ADD2C880-7EA7-4E5A-A88E-1902E9F61314}" type="pres">
      <dgm:prSet presAssocID="{3DF2E451-F37F-4A0A-958C-0D664738BE44}" presName="childText" presStyleLbl="conFgAcc1" presStyleIdx="6" presStyleCnt="9">
        <dgm:presLayoutVars>
          <dgm:bulletEnabled val="1"/>
        </dgm:presLayoutVars>
      </dgm:prSet>
      <dgm:spPr/>
    </dgm:pt>
    <dgm:pt modelId="{F903B94C-BD89-4002-BB67-EE1413006A41}" type="pres">
      <dgm:prSet presAssocID="{8A629AC3-7FEF-4D78-92E8-D38F6DB23A18}" presName="spaceBetweenRectangles" presStyleCnt="0"/>
      <dgm:spPr/>
    </dgm:pt>
    <dgm:pt modelId="{4F7603ED-878B-442E-BC6B-C3D5D070E1BD}" type="pres">
      <dgm:prSet presAssocID="{793984B9-DAAC-4035-92D1-ED3C5C39FBC5}" presName="parentLin" presStyleCnt="0"/>
      <dgm:spPr/>
    </dgm:pt>
    <dgm:pt modelId="{AC20B10D-F5B4-4458-885B-C97CEBD7CEC4}" type="pres">
      <dgm:prSet presAssocID="{793984B9-DAAC-4035-92D1-ED3C5C39FBC5}" presName="parentLeftMargin" presStyleLbl="node1" presStyleIdx="6" presStyleCnt="9"/>
      <dgm:spPr/>
    </dgm:pt>
    <dgm:pt modelId="{F4354690-8DF7-404B-AC0F-74191FEC8F4D}" type="pres">
      <dgm:prSet presAssocID="{793984B9-DAAC-4035-92D1-ED3C5C39FBC5}" presName="parentText" presStyleLbl="node1" presStyleIdx="7" presStyleCnt="9">
        <dgm:presLayoutVars>
          <dgm:chMax val="0"/>
          <dgm:bulletEnabled val="1"/>
        </dgm:presLayoutVars>
      </dgm:prSet>
      <dgm:spPr/>
    </dgm:pt>
    <dgm:pt modelId="{8D0D11B3-4CD9-431D-A22A-A8A94B44BC42}" type="pres">
      <dgm:prSet presAssocID="{793984B9-DAAC-4035-92D1-ED3C5C39FBC5}" presName="negativeSpace" presStyleCnt="0"/>
      <dgm:spPr/>
    </dgm:pt>
    <dgm:pt modelId="{4CC7716F-A105-4622-B0A8-589F0214C8D6}" type="pres">
      <dgm:prSet presAssocID="{793984B9-DAAC-4035-92D1-ED3C5C39FBC5}" presName="childText" presStyleLbl="conFgAcc1" presStyleIdx="7" presStyleCnt="9">
        <dgm:presLayoutVars>
          <dgm:bulletEnabled val="1"/>
        </dgm:presLayoutVars>
      </dgm:prSet>
      <dgm:spPr/>
    </dgm:pt>
    <dgm:pt modelId="{CA7F2FC8-D4DC-4586-99D7-99C8E814D6DF}" type="pres">
      <dgm:prSet presAssocID="{06417778-AE7B-4631-BCEB-5BBED70FD91B}" presName="spaceBetweenRectangles" presStyleCnt="0"/>
      <dgm:spPr/>
    </dgm:pt>
    <dgm:pt modelId="{A3188D51-E714-4CEE-953D-32D110F1BBBA}" type="pres">
      <dgm:prSet presAssocID="{EC0C12BA-7A5F-484C-9FD9-48ED3545258B}" presName="parentLin" presStyleCnt="0"/>
      <dgm:spPr/>
    </dgm:pt>
    <dgm:pt modelId="{46A6FA67-83F1-4384-9554-75CD7B95B648}" type="pres">
      <dgm:prSet presAssocID="{EC0C12BA-7A5F-484C-9FD9-48ED3545258B}" presName="parentLeftMargin" presStyleLbl="node1" presStyleIdx="7" presStyleCnt="9"/>
      <dgm:spPr/>
    </dgm:pt>
    <dgm:pt modelId="{6CA817F0-AFF1-42DA-8E59-7CD6FBD0A842}" type="pres">
      <dgm:prSet presAssocID="{EC0C12BA-7A5F-484C-9FD9-48ED3545258B}" presName="parentText" presStyleLbl="node1" presStyleIdx="8" presStyleCnt="9">
        <dgm:presLayoutVars>
          <dgm:chMax val="0"/>
          <dgm:bulletEnabled val="1"/>
        </dgm:presLayoutVars>
      </dgm:prSet>
      <dgm:spPr/>
    </dgm:pt>
    <dgm:pt modelId="{C77D7096-66FC-4E70-B0AE-151BF44F13D0}" type="pres">
      <dgm:prSet presAssocID="{EC0C12BA-7A5F-484C-9FD9-48ED3545258B}" presName="negativeSpace" presStyleCnt="0"/>
      <dgm:spPr/>
    </dgm:pt>
    <dgm:pt modelId="{5CAE0E69-258C-422A-A7D5-88C2ACBAB3AC}" type="pres">
      <dgm:prSet presAssocID="{EC0C12BA-7A5F-484C-9FD9-48ED3545258B}" presName="childText" presStyleLbl="conFgAcc1" presStyleIdx="8" presStyleCnt="9">
        <dgm:presLayoutVars>
          <dgm:bulletEnabled val="1"/>
        </dgm:presLayoutVars>
      </dgm:prSet>
      <dgm:spPr/>
    </dgm:pt>
  </dgm:ptLst>
  <dgm:cxnLst>
    <dgm:cxn modelId="{B37F6C01-4BB0-4C7E-97EF-A6DF32E653FF}" type="presOf" srcId="{B89E38F3-4238-472D-AB6B-2A28A28E16EA}" destId="{0DCE27D7-70A1-4064-98A4-E64AEF305FFA}" srcOrd="0" destOrd="0" presId="urn:microsoft.com/office/officeart/2005/8/layout/list1#2"/>
    <dgm:cxn modelId="{AE895A02-DA04-4CF8-9FBA-6B43EC8CA530}" type="presOf" srcId="{EA7AC39B-4689-49ED-B3C8-9E5E8070A125}" destId="{0137F36E-03CA-43E7-83DF-559B19F22B8A}" srcOrd="0" destOrd="0" presId="urn:microsoft.com/office/officeart/2005/8/layout/list1#2"/>
    <dgm:cxn modelId="{C5017D02-B01A-40E8-A75A-610F374493F3}" srcId="{EA7AC39B-4689-49ED-B3C8-9E5E8070A125}" destId="{3DF2E451-F37F-4A0A-958C-0D664738BE44}" srcOrd="6" destOrd="0" parTransId="{4C6F8156-FD36-411F-B113-06DAC19401F3}" sibTransId="{8A629AC3-7FEF-4D78-92E8-D38F6DB23A18}"/>
    <dgm:cxn modelId="{AA924403-8853-4E89-9DE1-9DA5FD56110D}" type="presOf" srcId="{E4A47382-ADA7-423D-A857-BFC8B38062A9}" destId="{3093F87E-D695-4E59-A35C-D37552D9C444}" srcOrd="1" destOrd="0" presId="urn:microsoft.com/office/officeart/2005/8/layout/list1#2"/>
    <dgm:cxn modelId="{6977CD04-2214-4C47-8685-D823F51142DC}" type="presOf" srcId="{B89E38F3-4238-472D-AB6B-2A28A28E16EA}" destId="{27CF2482-FB61-40DF-8D6D-2043227DA33C}" srcOrd="1" destOrd="0" presId="urn:microsoft.com/office/officeart/2005/8/layout/list1#2"/>
    <dgm:cxn modelId="{E5CF490C-09B6-4DC3-8546-666F63E7A7E1}" type="presOf" srcId="{3DF2E451-F37F-4A0A-958C-0D664738BE44}" destId="{408C7841-A212-4791-8952-87E541B71CB5}" srcOrd="0" destOrd="0" presId="urn:microsoft.com/office/officeart/2005/8/layout/list1#2"/>
    <dgm:cxn modelId="{14ED7712-73CD-4C00-8C5C-166F7CF50803}" srcId="{EA7AC39B-4689-49ED-B3C8-9E5E8070A125}" destId="{E4A47382-ADA7-423D-A857-BFC8B38062A9}" srcOrd="5" destOrd="0" parTransId="{2FEB1368-70A3-427D-965D-2D63B31FA250}" sibTransId="{2ACE5202-1E16-4FD2-8B8D-E6BA72103730}"/>
    <dgm:cxn modelId="{A9DEAF1B-92C9-40E1-84E3-4D2A7A7A7ECF}" srcId="{EA7AC39B-4689-49ED-B3C8-9E5E8070A125}" destId="{243BBAB4-18A3-44EA-9C9B-720CD0EA5F35}" srcOrd="3" destOrd="0" parTransId="{7CC0123E-9248-43D4-87B6-0889DB63A223}" sibTransId="{8CDE2B67-D6B8-487E-ACD4-F067D159511C}"/>
    <dgm:cxn modelId="{0366FA38-9514-4A84-A38B-A91DE5BCDA4D}" type="presOf" srcId="{08A75E8F-FF16-4374-BEF2-E42D79C525E7}" destId="{E2FA4A7C-D280-43ED-B0F9-314E9BB52227}" srcOrd="0" destOrd="0" presId="urn:microsoft.com/office/officeart/2005/8/layout/list1#2"/>
    <dgm:cxn modelId="{13CC513E-3391-48D4-878C-5A3CADC5F2E7}" type="presOf" srcId="{243BBAB4-18A3-44EA-9C9B-720CD0EA5F35}" destId="{A9198087-86AE-4378-8FE6-967404A004A6}" srcOrd="0" destOrd="0" presId="urn:microsoft.com/office/officeart/2005/8/layout/list1#2"/>
    <dgm:cxn modelId="{EFF0B13E-ADB5-4F24-A2CF-2F97D18A5292}" srcId="{EA7AC39B-4689-49ED-B3C8-9E5E8070A125}" destId="{789DED0B-BA4F-4106-B318-3B697AA53DC4}" srcOrd="1" destOrd="0" parTransId="{73CF1CFE-39D5-4549-8E88-CB9B2C55137A}" sibTransId="{188F1E82-1FB5-4486-96AB-405836388EE4}"/>
    <dgm:cxn modelId="{46C36B60-675B-407E-AF5F-24CDD5413330}" type="presOf" srcId="{3DF2E451-F37F-4A0A-958C-0D664738BE44}" destId="{4F845DC3-4F46-4082-A7B5-6241C62FB790}" srcOrd="1" destOrd="0" presId="urn:microsoft.com/office/officeart/2005/8/layout/list1#2"/>
    <dgm:cxn modelId="{2466B752-6065-4014-BC9F-3E2F796F2016}" type="presOf" srcId="{243BBAB4-18A3-44EA-9C9B-720CD0EA5F35}" destId="{278517C0-D878-4753-B846-1AD422DD3FAD}" srcOrd="1" destOrd="0" presId="urn:microsoft.com/office/officeart/2005/8/layout/list1#2"/>
    <dgm:cxn modelId="{8DCB1053-E07C-4815-BF04-AF6085D13234}" type="presOf" srcId="{08A75E8F-FF16-4374-BEF2-E42D79C525E7}" destId="{57CCB0BB-1349-4BE1-9001-14E093CE2ACA}" srcOrd="1" destOrd="0" presId="urn:microsoft.com/office/officeart/2005/8/layout/list1#2"/>
    <dgm:cxn modelId="{F3E6EA97-5B5B-46FE-88FC-D9503B057EF4}" type="presOf" srcId="{EC0C12BA-7A5F-484C-9FD9-48ED3545258B}" destId="{46A6FA67-83F1-4384-9554-75CD7B95B648}" srcOrd="0" destOrd="0" presId="urn:microsoft.com/office/officeart/2005/8/layout/list1#2"/>
    <dgm:cxn modelId="{EFD26A98-D231-45EA-8D0C-491889C2F736}" type="presOf" srcId="{789DED0B-BA4F-4106-B318-3B697AA53DC4}" destId="{90FA3E3C-7A4E-476A-914A-9ADF491B8D97}" srcOrd="1" destOrd="0" presId="urn:microsoft.com/office/officeart/2005/8/layout/list1#2"/>
    <dgm:cxn modelId="{F0E45C9B-75C6-4A75-A560-D98653B75335}" type="presOf" srcId="{789DED0B-BA4F-4106-B318-3B697AA53DC4}" destId="{4D75E4A9-E26C-41A9-A2CB-58E8C1C20F9C}" srcOrd="0" destOrd="0" presId="urn:microsoft.com/office/officeart/2005/8/layout/list1#2"/>
    <dgm:cxn modelId="{4BB6C19C-3EDB-4406-A77E-C8C1F8B82D12}" type="presOf" srcId="{39BC45F2-50D5-4E12-AC08-F3AE86B60CBA}" destId="{9C7E4D06-AC2C-4550-9820-86463C824F5F}" srcOrd="0" destOrd="0" presId="urn:microsoft.com/office/officeart/2005/8/layout/list1#2"/>
    <dgm:cxn modelId="{388917B1-D5AF-4C29-8AD9-DB93E52A12C4}" srcId="{EA7AC39B-4689-49ED-B3C8-9E5E8070A125}" destId="{EC0C12BA-7A5F-484C-9FD9-48ED3545258B}" srcOrd="8" destOrd="0" parTransId="{CA15A01D-88E6-4169-81A7-5FA5431F4518}" sibTransId="{A2398648-48EC-4E0D-BDC7-921FC7ECE186}"/>
    <dgm:cxn modelId="{17C921B5-D030-4B08-A9E6-7343D7958253}" type="presOf" srcId="{39BC45F2-50D5-4E12-AC08-F3AE86B60CBA}" destId="{D0A0008B-5B30-4BC5-BC32-F486A736D54A}" srcOrd="1" destOrd="0" presId="urn:microsoft.com/office/officeart/2005/8/layout/list1#2"/>
    <dgm:cxn modelId="{84C2A2C3-9A41-4CA2-94CB-F4E23D14C538}" type="presOf" srcId="{793984B9-DAAC-4035-92D1-ED3C5C39FBC5}" destId="{AC20B10D-F5B4-4458-885B-C97CEBD7CEC4}" srcOrd="0" destOrd="0" presId="urn:microsoft.com/office/officeart/2005/8/layout/list1#2"/>
    <dgm:cxn modelId="{BF7690C5-9EF0-440F-A966-B5AC47606040}" srcId="{EA7AC39B-4689-49ED-B3C8-9E5E8070A125}" destId="{B89E38F3-4238-472D-AB6B-2A28A28E16EA}" srcOrd="0" destOrd="0" parTransId="{FAC1DDA5-E25C-4358-A25F-25132965D499}" sibTransId="{61043F23-2D7A-4B0D-83D4-37EC28041C96}"/>
    <dgm:cxn modelId="{3E8B17DB-EB07-4F95-BDF0-1AF84AA881C2}" srcId="{EA7AC39B-4689-49ED-B3C8-9E5E8070A125}" destId="{39BC45F2-50D5-4E12-AC08-F3AE86B60CBA}" srcOrd="4" destOrd="0" parTransId="{53B762FF-0A52-4466-ABD4-775D9B650895}" sibTransId="{AC5D3CAA-802A-4301-B609-DB13197235EC}"/>
    <dgm:cxn modelId="{687AB5DF-1ED3-4B53-8FED-4ADB6E3E0575}" srcId="{EA7AC39B-4689-49ED-B3C8-9E5E8070A125}" destId="{793984B9-DAAC-4035-92D1-ED3C5C39FBC5}" srcOrd="7" destOrd="0" parTransId="{9E9C5EA7-8ABD-4014-B053-8DF17EA19C6F}" sibTransId="{06417778-AE7B-4631-BCEB-5BBED70FD91B}"/>
    <dgm:cxn modelId="{808652E5-7FAB-48D6-B938-E44FBDFB66F6}" type="presOf" srcId="{E4A47382-ADA7-423D-A857-BFC8B38062A9}" destId="{DED99F5D-0A0B-41FC-99FC-9295D8A54122}" srcOrd="0" destOrd="0" presId="urn:microsoft.com/office/officeart/2005/8/layout/list1#2"/>
    <dgm:cxn modelId="{AF0A17EB-2A53-4CA1-9F83-FD621EC18450}" srcId="{EA7AC39B-4689-49ED-B3C8-9E5E8070A125}" destId="{08A75E8F-FF16-4374-BEF2-E42D79C525E7}" srcOrd="2" destOrd="0" parTransId="{18B71A67-9115-4686-9A4E-F82EA0C9E3E7}" sibTransId="{3449EF31-9FA1-453D-9145-B5C950B55DFF}"/>
    <dgm:cxn modelId="{2179BBF9-3662-45B1-859C-953BB3DA6E68}" type="presOf" srcId="{793984B9-DAAC-4035-92D1-ED3C5C39FBC5}" destId="{F4354690-8DF7-404B-AC0F-74191FEC8F4D}" srcOrd="1" destOrd="0" presId="urn:microsoft.com/office/officeart/2005/8/layout/list1#2"/>
    <dgm:cxn modelId="{63B0FCFD-5E2B-4654-AA8E-0CE0236823C8}" type="presOf" srcId="{EC0C12BA-7A5F-484C-9FD9-48ED3545258B}" destId="{6CA817F0-AFF1-42DA-8E59-7CD6FBD0A842}" srcOrd="1" destOrd="0" presId="urn:microsoft.com/office/officeart/2005/8/layout/list1#2"/>
    <dgm:cxn modelId="{072158DD-10AC-4255-9663-0774EA3F20C5}" type="presParOf" srcId="{0137F36E-03CA-43E7-83DF-559B19F22B8A}" destId="{62FB9CFB-2B54-4810-BC53-F939013DCCB1}" srcOrd="0" destOrd="0" presId="urn:microsoft.com/office/officeart/2005/8/layout/list1#2"/>
    <dgm:cxn modelId="{ADFC8187-6DE0-4F18-A5F9-4377BA6EC312}" type="presParOf" srcId="{62FB9CFB-2B54-4810-BC53-F939013DCCB1}" destId="{0DCE27D7-70A1-4064-98A4-E64AEF305FFA}" srcOrd="0" destOrd="0" presId="urn:microsoft.com/office/officeart/2005/8/layout/list1#2"/>
    <dgm:cxn modelId="{07C84834-C407-4630-904B-87F26E079CDE}" type="presParOf" srcId="{62FB9CFB-2B54-4810-BC53-F939013DCCB1}" destId="{27CF2482-FB61-40DF-8D6D-2043227DA33C}" srcOrd="1" destOrd="0" presId="urn:microsoft.com/office/officeart/2005/8/layout/list1#2"/>
    <dgm:cxn modelId="{BF9C4250-0916-4AD1-99E7-B950228CA6AA}" type="presParOf" srcId="{0137F36E-03CA-43E7-83DF-559B19F22B8A}" destId="{425536E4-3193-43D3-8982-6FB3222462BA}" srcOrd="1" destOrd="0" presId="urn:microsoft.com/office/officeart/2005/8/layout/list1#2"/>
    <dgm:cxn modelId="{5826B41B-27A1-4906-BA52-D71D9A8395D9}" type="presParOf" srcId="{0137F36E-03CA-43E7-83DF-559B19F22B8A}" destId="{8968E2E1-8FC4-4BA8-81C2-59EA462A6AE2}" srcOrd="2" destOrd="0" presId="urn:microsoft.com/office/officeart/2005/8/layout/list1#2"/>
    <dgm:cxn modelId="{541F5645-63C3-48CF-82D6-673B4324471D}" type="presParOf" srcId="{0137F36E-03CA-43E7-83DF-559B19F22B8A}" destId="{5D6204B9-3695-4C1D-9501-275B35094ECD}" srcOrd="3" destOrd="0" presId="urn:microsoft.com/office/officeart/2005/8/layout/list1#2"/>
    <dgm:cxn modelId="{B8490351-BC77-4191-81D3-99560A974E15}" type="presParOf" srcId="{0137F36E-03CA-43E7-83DF-559B19F22B8A}" destId="{34556F65-0396-4339-9059-3A68F5909A7B}" srcOrd="4" destOrd="0" presId="urn:microsoft.com/office/officeart/2005/8/layout/list1#2"/>
    <dgm:cxn modelId="{5F3C9D66-F79C-4CBC-8776-99A3EDF7C09D}" type="presParOf" srcId="{34556F65-0396-4339-9059-3A68F5909A7B}" destId="{4D75E4A9-E26C-41A9-A2CB-58E8C1C20F9C}" srcOrd="0" destOrd="0" presId="urn:microsoft.com/office/officeart/2005/8/layout/list1#2"/>
    <dgm:cxn modelId="{A3ED9334-6287-46A3-BC99-41FC606B2E73}" type="presParOf" srcId="{34556F65-0396-4339-9059-3A68F5909A7B}" destId="{90FA3E3C-7A4E-476A-914A-9ADF491B8D97}" srcOrd="1" destOrd="0" presId="urn:microsoft.com/office/officeart/2005/8/layout/list1#2"/>
    <dgm:cxn modelId="{42C4D16F-C474-4868-B42E-057140D8D523}" type="presParOf" srcId="{0137F36E-03CA-43E7-83DF-559B19F22B8A}" destId="{3684BA0E-3DD3-4C8F-A985-A42B4BB2F6F0}" srcOrd="5" destOrd="0" presId="urn:microsoft.com/office/officeart/2005/8/layout/list1#2"/>
    <dgm:cxn modelId="{61F61D04-0703-45E5-92D3-FBC387606406}" type="presParOf" srcId="{0137F36E-03CA-43E7-83DF-559B19F22B8A}" destId="{1E8A5148-833F-40CD-9E3D-E132D2479E4F}" srcOrd="6" destOrd="0" presId="urn:microsoft.com/office/officeart/2005/8/layout/list1#2"/>
    <dgm:cxn modelId="{E6751D80-7F9A-4ED3-95A0-529132190E2B}" type="presParOf" srcId="{0137F36E-03CA-43E7-83DF-559B19F22B8A}" destId="{F2705EC6-396F-46BD-B148-3C6410A7B47A}" srcOrd="7" destOrd="0" presId="urn:microsoft.com/office/officeart/2005/8/layout/list1#2"/>
    <dgm:cxn modelId="{04838C2C-DF79-4C30-8F99-258F0D3B469A}" type="presParOf" srcId="{0137F36E-03CA-43E7-83DF-559B19F22B8A}" destId="{C98F1777-7709-4C3D-9865-B2E023574A87}" srcOrd="8" destOrd="0" presId="urn:microsoft.com/office/officeart/2005/8/layout/list1#2"/>
    <dgm:cxn modelId="{1D2EE697-ACEF-4001-A2BC-8037BEC4D33D}" type="presParOf" srcId="{C98F1777-7709-4C3D-9865-B2E023574A87}" destId="{E2FA4A7C-D280-43ED-B0F9-314E9BB52227}" srcOrd="0" destOrd="0" presId="urn:microsoft.com/office/officeart/2005/8/layout/list1#2"/>
    <dgm:cxn modelId="{60820067-9F2F-476E-A181-20AC2D8320EB}" type="presParOf" srcId="{C98F1777-7709-4C3D-9865-B2E023574A87}" destId="{57CCB0BB-1349-4BE1-9001-14E093CE2ACA}" srcOrd="1" destOrd="0" presId="urn:microsoft.com/office/officeart/2005/8/layout/list1#2"/>
    <dgm:cxn modelId="{261D9B88-9F8B-4282-B930-830BC8BAACDA}" type="presParOf" srcId="{0137F36E-03CA-43E7-83DF-559B19F22B8A}" destId="{81BE7C66-DEEA-4E17-9F89-58F7B71FB078}" srcOrd="9" destOrd="0" presId="urn:microsoft.com/office/officeart/2005/8/layout/list1#2"/>
    <dgm:cxn modelId="{5DBB025C-0B7A-48AF-8F17-3FDC91D9DF7B}" type="presParOf" srcId="{0137F36E-03CA-43E7-83DF-559B19F22B8A}" destId="{E6D63244-E328-45A3-8276-E5DFB2190290}" srcOrd="10" destOrd="0" presId="urn:microsoft.com/office/officeart/2005/8/layout/list1#2"/>
    <dgm:cxn modelId="{F45B25E9-F2F1-4B1A-9FE3-7467283FB6B8}" type="presParOf" srcId="{0137F36E-03CA-43E7-83DF-559B19F22B8A}" destId="{449F6D36-01E0-4FF4-B77D-B79BC206DBF2}" srcOrd="11" destOrd="0" presId="urn:microsoft.com/office/officeart/2005/8/layout/list1#2"/>
    <dgm:cxn modelId="{7803181B-758E-460D-8D57-0C93A3367F8A}" type="presParOf" srcId="{0137F36E-03CA-43E7-83DF-559B19F22B8A}" destId="{2C69BC1A-0062-479A-A38D-8F211928596C}" srcOrd="12" destOrd="0" presId="urn:microsoft.com/office/officeart/2005/8/layout/list1#2"/>
    <dgm:cxn modelId="{09000BDD-DA88-4445-9859-B3DB270D5803}" type="presParOf" srcId="{2C69BC1A-0062-479A-A38D-8F211928596C}" destId="{A9198087-86AE-4378-8FE6-967404A004A6}" srcOrd="0" destOrd="0" presId="urn:microsoft.com/office/officeart/2005/8/layout/list1#2"/>
    <dgm:cxn modelId="{8AFAC5E5-B0FE-4776-A5DD-1418F050AC3C}" type="presParOf" srcId="{2C69BC1A-0062-479A-A38D-8F211928596C}" destId="{278517C0-D878-4753-B846-1AD422DD3FAD}" srcOrd="1" destOrd="0" presId="urn:microsoft.com/office/officeart/2005/8/layout/list1#2"/>
    <dgm:cxn modelId="{8471147B-66B0-4A05-98C2-543473C740DE}" type="presParOf" srcId="{0137F36E-03CA-43E7-83DF-559B19F22B8A}" destId="{EB654E1A-137F-47B4-8AE6-1098112B90A8}" srcOrd="13" destOrd="0" presId="urn:microsoft.com/office/officeart/2005/8/layout/list1#2"/>
    <dgm:cxn modelId="{347FD543-EB3E-4A01-9589-CB9B62FF47EE}" type="presParOf" srcId="{0137F36E-03CA-43E7-83DF-559B19F22B8A}" destId="{050584EE-D4DA-495A-9D13-7F892A7F0326}" srcOrd="14" destOrd="0" presId="urn:microsoft.com/office/officeart/2005/8/layout/list1#2"/>
    <dgm:cxn modelId="{6DC92E4A-4231-4336-8D10-231DAFDF3534}" type="presParOf" srcId="{0137F36E-03CA-43E7-83DF-559B19F22B8A}" destId="{3FC6112E-73CF-4EC3-B4DA-5462C97EE293}" srcOrd="15" destOrd="0" presId="urn:microsoft.com/office/officeart/2005/8/layout/list1#2"/>
    <dgm:cxn modelId="{7858EFC7-F19E-45C2-8D62-39A3D942CACF}" type="presParOf" srcId="{0137F36E-03CA-43E7-83DF-559B19F22B8A}" destId="{B1CE1680-14A6-44CD-9D98-7638C96EE300}" srcOrd="16" destOrd="0" presId="urn:microsoft.com/office/officeart/2005/8/layout/list1#2"/>
    <dgm:cxn modelId="{7D2F42B6-A2CE-4B87-A768-A578D82105C7}" type="presParOf" srcId="{B1CE1680-14A6-44CD-9D98-7638C96EE300}" destId="{9C7E4D06-AC2C-4550-9820-86463C824F5F}" srcOrd="0" destOrd="0" presId="urn:microsoft.com/office/officeart/2005/8/layout/list1#2"/>
    <dgm:cxn modelId="{16E08CCD-CDDE-4D71-8E36-8261BC1B5695}" type="presParOf" srcId="{B1CE1680-14A6-44CD-9D98-7638C96EE300}" destId="{D0A0008B-5B30-4BC5-BC32-F486A736D54A}" srcOrd="1" destOrd="0" presId="urn:microsoft.com/office/officeart/2005/8/layout/list1#2"/>
    <dgm:cxn modelId="{5BC56E76-73D1-4EEE-AEBA-0CE89EEC27E5}" type="presParOf" srcId="{0137F36E-03CA-43E7-83DF-559B19F22B8A}" destId="{48C78276-0010-4DB1-A862-EB3CE3F435AE}" srcOrd="17" destOrd="0" presId="urn:microsoft.com/office/officeart/2005/8/layout/list1#2"/>
    <dgm:cxn modelId="{6304C855-1A62-469E-B178-F694EAD5B81C}" type="presParOf" srcId="{0137F36E-03CA-43E7-83DF-559B19F22B8A}" destId="{8D311F17-A113-414B-8720-0CC058303332}" srcOrd="18" destOrd="0" presId="urn:microsoft.com/office/officeart/2005/8/layout/list1#2"/>
    <dgm:cxn modelId="{5874A007-242F-446A-AAA2-CD83D7788DDC}" type="presParOf" srcId="{0137F36E-03CA-43E7-83DF-559B19F22B8A}" destId="{2826A975-EBB7-450A-956D-463E9B686198}" srcOrd="19" destOrd="0" presId="urn:microsoft.com/office/officeart/2005/8/layout/list1#2"/>
    <dgm:cxn modelId="{F121DD18-0908-4C50-A2BB-03E99575A564}" type="presParOf" srcId="{0137F36E-03CA-43E7-83DF-559B19F22B8A}" destId="{2EB129AE-6D51-48B9-9433-F2F2C59E1AE3}" srcOrd="20" destOrd="0" presId="urn:microsoft.com/office/officeart/2005/8/layout/list1#2"/>
    <dgm:cxn modelId="{76F3A57B-F994-4118-A037-E8655CBFF81F}" type="presParOf" srcId="{2EB129AE-6D51-48B9-9433-F2F2C59E1AE3}" destId="{DED99F5D-0A0B-41FC-99FC-9295D8A54122}" srcOrd="0" destOrd="0" presId="urn:microsoft.com/office/officeart/2005/8/layout/list1#2"/>
    <dgm:cxn modelId="{F7C62C44-DC03-4921-84A0-D3006A4502A1}" type="presParOf" srcId="{2EB129AE-6D51-48B9-9433-F2F2C59E1AE3}" destId="{3093F87E-D695-4E59-A35C-D37552D9C444}" srcOrd="1" destOrd="0" presId="urn:microsoft.com/office/officeart/2005/8/layout/list1#2"/>
    <dgm:cxn modelId="{EE0CC66C-742B-4CCA-9B59-65DEAB6F26CD}" type="presParOf" srcId="{0137F36E-03CA-43E7-83DF-559B19F22B8A}" destId="{5167C1ED-7D75-4401-8EC5-E401F4762B8F}" srcOrd="21" destOrd="0" presId="urn:microsoft.com/office/officeart/2005/8/layout/list1#2"/>
    <dgm:cxn modelId="{0320FDD7-86EE-45F7-B935-AABDD005E8FC}" type="presParOf" srcId="{0137F36E-03CA-43E7-83DF-559B19F22B8A}" destId="{0B55A8D8-490D-4A2F-9AC4-7682B33ECF45}" srcOrd="22" destOrd="0" presId="urn:microsoft.com/office/officeart/2005/8/layout/list1#2"/>
    <dgm:cxn modelId="{F782802A-5659-499E-9D05-26795A9BF3A8}" type="presParOf" srcId="{0137F36E-03CA-43E7-83DF-559B19F22B8A}" destId="{52EDBF29-2310-477D-98B6-FDA0523E5978}" srcOrd="23" destOrd="0" presId="urn:microsoft.com/office/officeart/2005/8/layout/list1#2"/>
    <dgm:cxn modelId="{F662A6E7-0B3C-4F03-9101-134385E9CBD6}" type="presParOf" srcId="{0137F36E-03CA-43E7-83DF-559B19F22B8A}" destId="{0B5D5511-4EFB-49EE-9254-6CF859D52597}" srcOrd="24" destOrd="0" presId="urn:microsoft.com/office/officeart/2005/8/layout/list1#2"/>
    <dgm:cxn modelId="{D3A1EA47-4E58-4B14-90CE-F18CAEA6F23C}" type="presParOf" srcId="{0B5D5511-4EFB-49EE-9254-6CF859D52597}" destId="{408C7841-A212-4791-8952-87E541B71CB5}" srcOrd="0" destOrd="0" presId="urn:microsoft.com/office/officeart/2005/8/layout/list1#2"/>
    <dgm:cxn modelId="{83DB204C-EA94-4D46-87D7-B893BF2E1035}" type="presParOf" srcId="{0B5D5511-4EFB-49EE-9254-6CF859D52597}" destId="{4F845DC3-4F46-4082-A7B5-6241C62FB790}" srcOrd="1" destOrd="0" presId="urn:microsoft.com/office/officeart/2005/8/layout/list1#2"/>
    <dgm:cxn modelId="{2EEA0C20-5D3F-4768-A90B-7027591BF61F}" type="presParOf" srcId="{0137F36E-03CA-43E7-83DF-559B19F22B8A}" destId="{0CEF0941-9514-4118-9720-C25743270062}" srcOrd="25" destOrd="0" presId="urn:microsoft.com/office/officeart/2005/8/layout/list1#2"/>
    <dgm:cxn modelId="{B96C7639-60B9-4968-955A-F6F63349D78C}" type="presParOf" srcId="{0137F36E-03CA-43E7-83DF-559B19F22B8A}" destId="{ADD2C880-7EA7-4E5A-A88E-1902E9F61314}" srcOrd="26" destOrd="0" presId="urn:microsoft.com/office/officeart/2005/8/layout/list1#2"/>
    <dgm:cxn modelId="{B86A2F22-D764-42F2-9968-A3F928AB344E}" type="presParOf" srcId="{0137F36E-03CA-43E7-83DF-559B19F22B8A}" destId="{F903B94C-BD89-4002-BB67-EE1413006A41}" srcOrd="27" destOrd="0" presId="urn:microsoft.com/office/officeart/2005/8/layout/list1#2"/>
    <dgm:cxn modelId="{09F07E1D-0D91-494E-9D29-8BF19084B6AE}" type="presParOf" srcId="{0137F36E-03CA-43E7-83DF-559B19F22B8A}" destId="{4F7603ED-878B-442E-BC6B-C3D5D070E1BD}" srcOrd="28" destOrd="0" presId="urn:microsoft.com/office/officeart/2005/8/layout/list1#2"/>
    <dgm:cxn modelId="{112B6E34-F5CE-41F7-B7E1-97B959CE79A4}" type="presParOf" srcId="{4F7603ED-878B-442E-BC6B-C3D5D070E1BD}" destId="{AC20B10D-F5B4-4458-885B-C97CEBD7CEC4}" srcOrd="0" destOrd="0" presId="urn:microsoft.com/office/officeart/2005/8/layout/list1#2"/>
    <dgm:cxn modelId="{C0B4A19E-6995-4965-AECA-88CFB60353C1}" type="presParOf" srcId="{4F7603ED-878B-442E-BC6B-C3D5D070E1BD}" destId="{F4354690-8DF7-404B-AC0F-74191FEC8F4D}" srcOrd="1" destOrd="0" presId="urn:microsoft.com/office/officeart/2005/8/layout/list1#2"/>
    <dgm:cxn modelId="{1422E49E-4AB3-4A3D-B415-0A5819480326}" type="presParOf" srcId="{0137F36E-03CA-43E7-83DF-559B19F22B8A}" destId="{8D0D11B3-4CD9-431D-A22A-A8A94B44BC42}" srcOrd="29" destOrd="0" presId="urn:microsoft.com/office/officeart/2005/8/layout/list1#2"/>
    <dgm:cxn modelId="{492AD9DE-50FA-4B3C-AD43-40C6D0EAE72F}" type="presParOf" srcId="{0137F36E-03CA-43E7-83DF-559B19F22B8A}" destId="{4CC7716F-A105-4622-B0A8-589F0214C8D6}" srcOrd="30" destOrd="0" presId="urn:microsoft.com/office/officeart/2005/8/layout/list1#2"/>
    <dgm:cxn modelId="{11C1D8FA-31D3-49F6-938A-556CD9AAE3B8}" type="presParOf" srcId="{0137F36E-03CA-43E7-83DF-559B19F22B8A}" destId="{CA7F2FC8-D4DC-4586-99D7-99C8E814D6DF}" srcOrd="31" destOrd="0" presId="urn:microsoft.com/office/officeart/2005/8/layout/list1#2"/>
    <dgm:cxn modelId="{B9CF63B2-F3CC-4C52-BED0-B618CF7AC380}" type="presParOf" srcId="{0137F36E-03CA-43E7-83DF-559B19F22B8A}" destId="{A3188D51-E714-4CEE-953D-32D110F1BBBA}" srcOrd="32" destOrd="0" presId="urn:microsoft.com/office/officeart/2005/8/layout/list1#2"/>
    <dgm:cxn modelId="{3D99B8D0-8F0E-4CB8-98EC-74FDAAA0CD36}" type="presParOf" srcId="{A3188D51-E714-4CEE-953D-32D110F1BBBA}" destId="{46A6FA67-83F1-4384-9554-75CD7B95B648}" srcOrd="0" destOrd="0" presId="urn:microsoft.com/office/officeart/2005/8/layout/list1#2"/>
    <dgm:cxn modelId="{F1C01AC5-BB66-4C9C-A837-B5F016F8F828}" type="presParOf" srcId="{A3188D51-E714-4CEE-953D-32D110F1BBBA}" destId="{6CA817F0-AFF1-42DA-8E59-7CD6FBD0A842}" srcOrd="1" destOrd="0" presId="urn:microsoft.com/office/officeart/2005/8/layout/list1#2"/>
    <dgm:cxn modelId="{FDF989CF-99DF-4203-8852-CA69444DB689}" type="presParOf" srcId="{0137F36E-03CA-43E7-83DF-559B19F22B8A}" destId="{C77D7096-66FC-4E70-B0AE-151BF44F13D0}" srcOrd="33" destOrd="0" presId="urn:microsoft.com/office/officeart/2005/8/layout/list1#2"/>
    <dgm:cxn modelId="{C29DE0EF-EBEC-47CA-9F5D-7DF683242A66}" type="presParOf" srcId="{0137F36E-03CA-43E7-83DF-559B19F22B8A}" destId="{5CAE0E69-258C-422A-A7D5-88C2ACBAB3AC}" srcOrd="34" destOrd="0" presId="urn:microsoft.com/office/officeart/2005/8/layout/list1#2"/>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55A6359-DAE6-4D01-9AEC-700DDEBD1330}" type="doc">
      <dgm:prSet loTypeId="urn:microsoft.com/office/officeart/2005/8/layout/vList6" loCatId="list" qsTypeId="urn:microsoft.com/office/officeart/2005/8/quickstyle/simple1#13" qsCatId="simple" csTypeId="urn:microsoft.com/office/officeart/2005/8/colors/accent1_2#13" csCatId="accent1" phldr="1"/>
      <dgm:spPr/>
      <dgm:t>
        <a:bodyPr/>
        <a:lstStyle/>
        <a:p>
          <a:endParaRPr lang="ru-RU"/>
        </a:p>
      </dgm:t>
    </dgm:pt>
    <dgm:pt modelId="{B38706E7-DAAC-4705-87FF-D27569B5FB90}">
      <dgm:prSet custT="1"/>
      <dgm:spPr/>
      <dgm:t>
        <a:bodyPr/>
        <a:lstStyle/>
        <a:p>
          <a:r>
            <a:rPr lang="ru-RU" sz="1400">
              <a:latin typeface="Times New Roman" panose="02020603050405020304" charset="0"/>
              <a:cs typeface="Times New Roman" panose="02020603050405020304" charset="0"/>
            </a:rPr>
            <a:t>Образовательные платформы</a:t>
          </a:r>
        </a:p>
      </dgm:t>
    </dgm:pt>
    <dgm:pt modelId="{FD39DB6B-068E-4EE0-95F3-80B24C0605C0}" type="parTrans" cxnId="{BDFC0CED-4743-48F9-B768-754A894EF7C9}">
      <dgm:prSet/>
      <dgm:spPr/>
      <dgm:t>
        <a:bodyPr/>
        <a:lstStyle/>
        <a:p>
          <a:endParaRPr lang="ru-RU"/>
        </a:p>
      </dgm:t>
    </dgm:pt>
    <dgm:pt modelId="{01FF95F2-7756-48AB-B6FA-EE4A7A455F9A}" type="sibTrans" cxnId="{BDFC0CED-4743-48F9-B768-754A894EF7C9}">
      <dgm:prSet/>
      <dgm:spPr/>
      <dgm:t>
        <a:bodyPr/>
        <a:lstStyle/>
        <a:p>
          <a:endParaRPr lang="ru-RU"/>
        </a:p>
      </dgm:t>
    </dgm:pt>
    <dgm:pt modelId="{799F2F62-D4A7-4A7D-BE40-208DD5EFB8ED}">
      <dgm:prSet custT="1"/>
      <dgm:spPr/>
      <dgm:t>
        <a:bodyPr/>
        <a:lstStyle/>
        <a:p>
          <a:r>
            <a:rPr lang="ru-RU" sz="1400">
              <a:latin typeface="Times New Roman" panose="02020603050405020304" charset="0"/>
              <a:cs typeface="Times New Roman" panose="02020603050405020304" charset="0"/>
            </a:rPr>
            <a:t>Электронные библиотеки и ресурсы</a:t>
          </a:r>
        </a:p>
      </dgm:t>
    </dgm:pt>
    <dgm:pt modelId="{77EA0E1D-93E7-40BC-B60A-D3172995AA20}" type="parTrans" cxnId="{1D3CD160-FEED-43E1-8CB8-84A40F34087B}">
      <dgm:prSet/>
      <dgm:spPr/>
      <dgm:t>
        <a:bodyPr/>
        <a:lstStyle/>
        <a:p>
          <a:endParaRPr lang="ru-RU"/>
        </a:p>
      </dgm:t>
    </dgm:pt>
    <dgm:pt modelId="{6CD60CAE-CBE3-4BA6-BA69-748D2EFCFF45}" type="sibTrans" cxnId="{1D3CD160-FEED-43E1-8CB8-84A40F34087B}">
      <dgm:prSet/>
      <dgm:spPr/>
      <dgm:t>
        <a:bodyPr/>
        <a:lstStyle/>
        <a:p>
          <a:endParaRPr lang="ru-RU"/>
        </a:p>
      </dgm:t>
    </dgm:pt>
    <dgm:pt modelId="{6533ED85-AC9D-496B-96CA-CCBED9CFE35B}">
      <dgm:prSet custT="1"/>
      <dgm:spPr/>
      <dgm:t>
        <a:bodyPr/>
        <a:lstStyle/>
        <a:p>
          <a:r>
            <a:rPr lang="ru-RU" sz="1000">
              <a:latin typeface="Times New Roman" panose="02020603050405020304" charset="0"/>
              <a:cs typeface="Times New Roman" panose="02020603050405020304" charset="0"/>
            </a:rPr>
            <a:t>Доступ к электронным книгам, научным статьям и образовательным видео значительно расширяет возможности для изучения предметов. Сайты, такие как </a:t>
          </a:r>
          <a:r>
            <a:rPr lang="en-US" sz="1000">
              <a:latin typeface="Times New Roman" panose="02020603050405020304" charset="0"/>
              <a:cs typeface="Times New Roman" panose="02020603050405020304" charset="0"/>
            </a:rPr>
            <a:t>Khan Academy, Coursera </a:t>
          </a:r>
          <a:r>
            <a:rPr lang="ru-RU" sz="1000">
              <a:latin typeface="Times New Roman" panose="02020603050405020304" charset="0"/>
              <a:cs typeface="Times New Roman" panose="02020603050405020304" charset="0"/>
            </a:rPr>
            <a:t>и </a:t>
          </a:r>
          <a:r>
            <a:rPr lang="en-US" sz="1000">
              <a:latin typeface="Times New Roman" panose="02020603050405020304" charset="0"/>
              <a:cs typeface="Times New Roman" panose="02020603050405020304" charset="0"/>
            </a:rPr>
            <a:t>EdX, </a:t>
          </a:r>
          <a:r>
            <a:rPr lang="ru-RU" sz="1000">
              <a:latin typeface="Times New Roman" panose="02020603050405020304" charset="0"/>
              <a:cs typeface="Times New Roman" panose="02020603050405020304" charset="0"/>
            </a:rPr>
            <a:t>предлагают бесплатные курсы от ведущих университетов мира на русском и английском языках.</a:t>
          </a:r>
        </a:p>
      </dgm:t>
    </dgm:pt>
    <dgm:pt modelId="{B3521B05-D1D0-4DF5-B28F-69A259185807}" type="parTrans" cxnId="{B068047D-FDAA-4E20-AE1E-51A51F267CB5}">
      <dgm:prSet/>
      <dgm:spPr/>
      <dgm:t>
        <a:bodyPr/>
        <a:lstStyle/>
        <a:p>
          <a:endParaRPr lang="ru-RU"/>
        </a:p>
      </dgm:t>
    </dgm:pt>
    <dgm:pt modelId="{29060231-5F74-4704-9CAE-B6E0BB4D44F2}" type="sibTrans" cxnId="{B068047D-FDAA-4E20-AE1E-51A51F267CB5}">
      <dgm:prSet/>
      <dgm:spPr/>
      <dgm:t>
        <a:bodyPr/>
        <a:lstStyle/>
        <a:p>
          <a:endParaRPr lang="ru-RU"/>
        </a:p>
      </dgm:t>
    </dgm:pt>
    <dgm:pt modelId="{07C62DF0-877C-4F12-B9BB-BA54B2596070}">
      <dgm:prSet custT="1"/>
      <dgm:spPr/>
      <dgm:t>
        <a:bodyPr/>
        <a:lstStyle/>
        <a:p>
          <a:r>
            <a:rPr lang="ru-RU" sz="1400">
              <a:latin typeface="Times New Roman" panose="02020603050405020304" charset="0"/>
              <a:cs typeface="Times New Roman" panose="02020603050405020304" charset="0"/>
            </a:rPr>
            <a:t>Инструменты для совместной работы</a:t>
          </a:r>
        </a:p>
      </dgm:t>
    </dgm:pt>
    <dgm:pt modelId="{298355B4-2A0F-49C7-915D-DD8623775D26}" type="parTrans" cxnId="{80269F07-FEC1-4B81-8B2D-9BFDB71AF94C}">
      <dgm:prSet/>
      <dgm:spPr/>
      <dgm:t>
        <a:bodyPr/>
        <a:lstStyle/>
        <a:p>
          <a:endParaRPr lang="ru-RU"/>
        </a:p>
      </dgm:t>
    </dgm:pt>
    <dgm:pt modelId="{9BFC40DA-F535-4E3B-AB6F-2D1932EF4F73}" type="sibTrans" cxnId="{80269F07-FEC1-4B81-8B2D-9BFDB71AF94C}">
      <dgm:prSet/>
      <dgm:spPr/>
      <dgm:t>
        <a:bodyPr/>
        <a:lstStyle/>
        <a:p>
          <a:endParaRPr lang="ru-RU"/>
        </a:p>
      </dgm:t>
    </dgm:pt>
    <dgm:pt modelId="{EADC1779-F781-44CB-BEE4-1C23BE102A43}">
      <dgm:prSet custT="1"/>
      <dgm:spPr/>
      <dgm:t>
        <a:bodyPr/>
        <a:lstStyle/>
        <a:p>
          <a:r>
            <a:rPr lang="ru-RU" sz="1000">
              <a:latin typeface="Times New Roman" panose="02020603050405020304" charset="0"/>
              <a:cs typeface="Times New Roman" panose="02020603050405020304" charset="0"/>
            </a:rPr>
            <a:t>Платформы, такие как </a:t>
          </a:r>
          <a:r>
            <a:rPr lang="en-US" sz="1000">
              <a:latin typeface="Times New Roman" panose="02020603050405020304" charset="0"/>
              <a:cs typeface="Times New Roman" panose="02020603050405020304" charset="0"/>
            </a:rPr>
            <a:t>Google Docs, Trello </a:t>
          </a:r>
          <a:r>
            <a:rPr lang="ru-RU" sz="1000">
              <a:latin typeface="Times New Roman" panose="02020603050405020304" charset="0"/>
              <a:cs typeface="Times New Roman" panose="02020603050405020304" charset="0"/>
            </a:rPr>
            <a:t>и </a:t>
          </a:r>
          <a:r>
            <a:rPr lang="en-US" sz="1000">
              <a:latin typeface="Times New Roman" panose="02020603050405020304" charset="0"/>
              <a:cs typeface="Times New Roman" panose="02020603050405020304" charset="0"/>
            </a:rPr>
            <a:t>Slack, </a:t>
          </a:r>
          <a:r>
            <a:rPr lang="ru-RU" sz="1000">
              <a:latin typeface="Times New Roman" panose="02020603050405020304" charset="0"/>
              <a:cs typeface="Times New Roman" panose="02020603050405020304" charset="0"/>
            </a:rPr>
            <a:t>облегчают групповые проекты и совместную работу студентов и преподавателей, позволяя обмениваться идеями и материалами в реальном времени</a:t>
          </a:r>
          <a:r>
            <a:rPr lang="ru-RU" sz="800">
              <a:latin typeface="Times New Roman" panose="02020603050405020304" charset="0"/>
              <a:cs typeface="Times New Roman" panose="02020603050405020304" charset="0"/>
            </a:rPr>
            <a:t>.</a:t>
          </a:r>
        </a:p>
      </dgm:t>
    </dgm:pt>
    <dgm:pt modelId="{F5724656-8771-4B0D-B581-40B5C4FB3CA8}" type="parTrans" cxnId="{4799848E-9144-42D1-927F-6145D165F16C}">
      <dgm:prSet/>
      <dgm:spPr/>
      <dgm:t>
        <a:bodyPr/>
        <a:lstStyle/>
        <a:p>
          <a:endParaRPr lang="ru-RU"/>
        </a:p>
      </dgm:t>
    </dgm:pt>
    <dgm:pt modelId="{F52997E6-606C-4A84-8681-1B365E4C79F3}" type="sibTrans" cxnId="{4799848E-9144-42D1-927F-6145D165F16C}">
      <dgm:prSet/>
      <dgm:spPr/>
      <dgm:t>
        <a:bodyPr/>
        <a:lstStyle/>
        <a:p>
          <a:endParaRPr lang="ru-RU"/>
        </a:p>
      </dgm:t>
    </dgm:pt>
    <dgm:pt modelId="{7D353415-2316-47D0-84E1-13A3AA4476E2}">
      <dgm:prSet custT="1"/>
      <dgm:spPr/>
      <dgm:t>
        <a:bodyPr/>
        <a:lstStyle/>
        <a:p>
          <a:r>
            <a:rPr lang="ru-RU" sz="1000">
              <a:latin typeface="Times New Roman" panose="02020603050405020304" charset="0"/>
              <a:cs typeface="Times New Roman" panose="02020603050405020304" charset="0"/>
            </a:rPr>
            <a:t>В Казахстане широко используются такие платформы, как </a:t>
          </a:r>
          <a:r>
            <a:rPr lang="en-US" sz="1000">
              <a:latin typeface="Times New Roman" panose="02020603050405020304" charset="0"/>
              <a:cs typeface="Times New Roman" panose="02020603050405020304" charset="0"/>
            </a:rPr>
            <a:t>Moodle, Google Classroom, Zoom </a:t>
          </a:r>
          <a:r>
            <a:rPr lang="ru-RU" sz="1000">
              <a:latin typeface="Times New Roman" panose="02020603050405020304" charset="0"/>
              <a:cs typeface="Times New Roman" panose="02020603050405020304" charset="0"/>
            </a:rPr>
            <a:t>и </a:t>
          </a:r>
          <a:r>
            <a:rPr lang="en-US" sz="1000">
              <a:latin typeface="Times New Roman" panose="02020603050405020304" charset="0"/>
              <a:cs typeface="Times New Roman" panose="02020603050405020304" charset="0"/>
            </a:rPr>
            <a:t>Microsoft Teams, </a:t>
          </a:r>
          <a:r>
            <a:rPr lang="ru-RU" sz="1000">
              <a:latin typeface="Times New Roman" panose="02020603050405020304" charset="0"/>
              <a:cs typeface="Times New Roman" panose="02020603050405020304" charset="0"/>
            </a:rPr>
            <a:t>которые позволяют организовывать виртуальные классы, делиться материалами и проводить онлайн-экзамены.</a:t>
          </a:r>
        </a:p>
      </dgm:t>
    </dgm:pt>
    <dgm:pt modelId="{F33DB9A7-A397-4026-B0BB-0993BF1715CF}" type="sibTrans" cxnId="{CBE33E4A-B5B0-4C52-A3CF-EA52B36B352D}">
      <dgm:prSet/>
      <dgm:spPr/>
      <dgm:t>
        <a:bodyPr/>
        <a:lstStyle/>
        <a:p>
          <a:endParaRPr lang="ru-RU"/>
        </a:p>
      </dgm:t>
    </dgm:pt>
    <dgm:pt modelId="{A38C153E-99F6-4BF3-B455-064E4023A2F2}" type="parTrans" cxnId="{CBE33E4A-B5B0-4C52-A3CF-EA52B36B352D}">
      <dgm:prSet/>
      <dgm:spPr/>
      <dgm:t>
        <a:bodyPr/>
        <a:lstStyle/>
        <a:p>
          <a:endParaRPr lang="ru-RU"/>
        </a:p>
      </dgm:t>
    </dgm:pt>
    <dgm:pt modelId="{87EA42E7-6922-4FFB-A2BB-196B9D60FED5}" type="pres">
      <dgm:prSet presAssocID="{C55A6359-DAE6-4D01-9AEC-700DDEBD1330}" presName="Name0" presStyleCnt="0">
        <dgm:presLayoutVars>
          <dgm:dir/>
          <dgm:animLvl val="lvl"/>
          <dgm:resizeHandles/>
        </dgm:presLayoutVars>
      </dgm:prSet>
      <dgm:spPr/>
    </dgm:pt>
    <dgm:pt modelId="{FCFC1F81-35B4-4397-8D6E-B1E57A7D8356}" type="pres">
      <dgm:prSet presAssocID="{B38706E7-DAAC-4705-87FF-D27569B5FB90}" presName="linNode" presStyleCnt="0"/>
      <dgm:spPr/>
    </dgm:pt>
    <dgm:pt modelId="{48C0F6FC-6A79-4517-87D5-6AC81760CEDF}" type="pres">
      <dgm:prSet presAssocID="{B38706E7-DAAC-4705-87FF-D27569B5FB90}" presName="parentShp" presStyleLbl="node1" presStyleIdx="0" presStyleCnt="3" custScaleX="73232" custScaleY="83481">
        <dgm:presLayoutVars>
          <dgm:bulletEnabled val="1"/>
        </dgm:presLayoutVars>
      </dgm:prSet>
      <dgm:spPr/>
    </dgm:pt>
    <dgm:pt modelId="{C90B6B10-4FB0-4BEA-AA26-31BDE5997BCE}" type="pres">
      <dgm:prSet presAssocID="{B38706E7-DAAC-4705-87FF-D27569B5FB90}" presName="childShp" presStyleLbl="bgAccFollowNode1" presStyleIdx="0" presStyleCnt="3" custScaleX="117845">
        <dgm:presLayoutVars>
          <dgm:bulletEnabled val="1"/>
        </dgm:presLayoutVars>
      </dgm:prSet>
      <dgm:spPr/>
    </dgm:pt>
    <dgm:pt modelId="{C94C8EF3-9C65-41E1-BCD0-BC687C37D1D1}" type="pres">
      <dgm:prSet presAssocID="{01FF95F2-7756-48AB-B6FA-EE4A7A455F9A}" presName="spacing" presStyleCnt="0"/>
      <dgm:spPr/>
    </dgm:pt>
    <dgm:pt modelId="{5F0BC120-44B4-49B1-BEB4-7DDD274BE0E2}" type="pres">
      <dgm:prSet presAssocID="{799F2F62-D4A7-4A7D-BE40-208DD5EFB8ED}" presName="linNode" presStyleCnt="0"/>
      <dgm:spPr/>
    </dgm:pt>
    <dgm:pt modelId="{7B052E84-4DC2-47DF-8C1B-EF1CD1497380}" type="pres">
      <dgm:prSet presAssocID="{799F2F62-D4A7-4A7D-BE40-208DD5EFB8ED}" presName="parentShp" presStyleLbl="node1" presStyleIdx="1" presStyleCnt="3" custScaleX="83333" custScaleY="70719">
        <dgm:presLayoutVars>
          <dgm:bulletEnabled val="1"/>
        </dgm:presLayoutVars>
      </dgm:prSet>
      <dgm:spPr/>
    </dgm:pt>
    <dgm:pt modelId="{E5DC456E-14B3-4B1D-8E54-F0C197A2EDAE}" type="pres">
      <dgm:prSet presAssocID="{799F2F62-D4A7-4A7D-BE40-208DD5EFB8ED}" presName="childShp" presStyleLbl="bgAccFollowNode1" presStyleIdx="1" presStyleCnt="3" custScaleX="112457">
        <dgm:presLayoutVars>
          <dgm:bulletEnabled val="1"/>
        </dgm:presLayoutVars>
      </dgm:prSet>
      <dgm:spPr/>
    </dgm:pt>
    <dgm:pt modelId="{FE733E36-DD5C-4F1F-8CB4-1D4B4B5DD69B}" type="pres">
      <dgm:prSet presAssocID="{6CD60CAE-CBE3-4BA6-BA69-748D2EFCFF45}" presName="spacing" presStyleCnt="0"/>
      <dgm:spPr/>
    </dgm:pt>
    <dgm:pt modelId="{FEF19232-F4F2-4BA9-84D4-FDD4C19580A8}" type="pres">
      <dgm:prSet presAssocID="{07C62DF0-877C-4F12-B9BB-BA54B2596070}" presName="linNode" presStyleCnt="0"/>
      <dgm:spPr/>
    </dgm:pt>
    <dgm:pt modelId="{C66020FC-4A9D-4AB9-BCCC-B2A6BD2281C9}" type="pres">
      <dgm:prSet presAssocID="{07C62DF0-877C-4F12-B9BB-BA54B2596070}" presName="parentShp" presStyleLbl="node1" presStyleIdx="2" presStyleCnt="3" custScaleX="84343" custScaleY="67931">
        <dgm:presLayoutVars>
          <dgm:bulletEnabled val="1"/>
        </dgm:presLayoutVars>
      </dgm:prSet>
      <dgm:spPr/>
    </dgm:pt>
    <dgm:pt modelId="{88126B00-BC11-4F9F-8149-8111D92D0F17}" type="pres">
      <dgm:prSet presAssocID="{07C62DF0-877C-4F12-B9BB-BA54B2596070}" presName="childShp" presStyleLbl="bgAccFollowNode1" presStyleIdx="2" presStyleCnt="3" custScaleX="110437">
        <dgm:presLayoutVars>
          <dgm:bulletEnabled val="1"/>
        </dgm:presLayoutVars>
      </dgm:prSet>
      <dgm:spPr/>
    </dgm:pt>
  </dgm:ptLst>
  <dgm:cxnLst>
    <dgm:cxn modelId="{89AA3501-7794-41B9-A982-901CBBB70A34}" type="presOf" srcId="{C55A6359-DAE6-4D01-9AEC-700DDEBD1330}" destId="{87EA42E7-6922-4FFB-A2BB-196B9D60FED5}" srcOrd="0" destOrd="0" presId="urn:microsoft.com/office/officeart/2005/8/layout/vList6"/>
    <dgm:cxn modelId="{80269F07-FEC1-4B81-8B2D-9BFDB71AF94C}" srcId="{C55A6359-DAE6-4D01-9AEC-700DDEBD1330}" destId="{07C62DF0-877C-4F12-B9BB-BA54B2596070}" srcOrd="2" destOrd="0" parTransId="{298355B4-2A0F-49C7-915D-DD8623775D26}" sibTransId="{9BFC40DA-F535-4E3B-AB6F-2D1932EF4F73}"/>
    <dgm:cxn modelId="{49A30009-1671-4B60-B05D-E88F0B6B69ED}" type="presOf" srcId="{EADC1779-F781-44CB-BEE4-1C23BE102A43}" destId="{88126B00-BC11-4F9F-8149-8111D92D0F17}" srcOrd="0" destOrd="0" presId="urn:microsoft.com/office/officeart/2005/8/layout/vList6"/>
    <dgm:cxn modelId="{96048E1D-5DF9-472A-BC33-64A6A745F5E8}" type="presOf" srcId="{B38706E7-DAAC-4705-87FF-D27569B5FB90}" destId="{48C0F6FC-6A79-4517-87D5-6AC81760CEDF}" srcOrd="0" destOrd="0" presId="urn:microsoft.com/office/officeart/2005/8/layout/vList6"/>
    <dgm:cxn modelId="{5F50205F-A54F-4281-939E-435F83C55AE1}" type="presOf" srcId="{07C62DF0-877C-4F12-B9BB-BA54B2596070}" destId="{C66020FC-4A9D-4AB9-BCCC-B2A6BD2281C9}" srcOrd="0" destOrd="0" presId="urn:microsoft.com/office/officeart/2005/8/layout/vList6"/>
    <dgm:cxn modelId="{1D3CD160-FEED-43E1-8CB8-84A40F34087B}" srcId="{C55A6359-DAE6-4D01-9AEC-700DDEBD1330}" destId="{799F2F62-D4A7-4A7D-BE40-208DD5EFB8ED}" srcOrd="1" destOrd="0" parTransId="{77EA0E1D-93E7-40BC-B60A-D3172995AA20}" sibTransId="{6CD60CAE-CBE3-4BA6-BA69-748D2EFCFF45}"/>
    <dgm:cxn modelId="{CBE33E4A-B5B0-4C52-A3CF-EA52B36B352D}" srcId="{B38706E7-DAAC-4705-87FF-D27569B5FB90}" destId="{7D353415-2316-47D0-84E1-13A3AA4476E2}" srcOrd="0" destOrd="0" parTransId="{A38C153E-99F6-4BF3-B455-064E4023A2F2}" sibTransId="{F33DB9A7-A397-4026-B0BB-0993BF1715CF}"/>
    <dgm:cxn modelId="{B068047D-FDAA-4E20-AE1E-51A51F267CB5}" srcId="{799F2F62-D4A7-4A7D-BE40-208DD5EFB8ED}" destId="{6533ED85-AC9D-496B-96CA-CCBED9CFE35B}" srcOrd="0" destOrd="0" parTransId="{B3521B05-D1D0-4DF5-B28F-69A259185807}" sibTransId="{29060231-5F74-4704-9CAE-B6E0BB4D44F2}"/>
    <dgm:cxn modelId="{4799848E-9144-42D1-927F-6145D165F16C}" srcId="{07C62DF0-877C-4F12-B9BB-BA54B2596070}" destId="{EADC1779-F781-44CB-BEE4-1C23BE102A43}" srcOrd="0" destOrd="0" parTransId="{F5724656-8771-4B0D-B581-40B5C4FB3CA8}" sibTransId="{F52997E6-606C-4A84-8681-1B365E4C79F3}"/>
    <dgm:cxn modelId="{B7EAF091-DB04-434F-8C23-CFCFAC9C7CE9}" type="presOf" srcId="{6533ED85-AC9D-496B-96CA-CCBED9CFE35B}" destId="{E5DC456E-14B3-4B1D-8E54-F0C197A2EDAE}" srcOrd="0" destOrd="0" presId="urn:microsoft.com/office/officeart/2005/8/layout/vList6"/>
    <dgm:cxn modelId="{BDFC0CED-4743-48F9-B768-754A894EF7C9}" srcId="{C55A6359-DAE6-4D01-9AEC-700DDEBD1330}" destId="{B38706E7-DAAC-4705-87FF-D27569B5FB90}" srcOrd="0" destOrd="0" parTransId="{FD39DB6B-068E-4EE0-95F3-80B24C0605C0}" sibTransId="{01FF95F2-7756-48AB-B6FA-EE4A7A455F9A}"/>
    <dgm:cxn modelId="{B9CBFBEE-C324-4917-96C0-F5262E3E3730}" type="presOf" srcId="{799F2F62-D4A7-4A7D-BE40-208DD5EFB8ED}" destId="{7B052E84-4DC2-47DF-8C1B-EF1CD1497380}" srcOrd="0" destOrd="0" presId="urn:microsoft.com/office/officeart/2005/8/layout/vList6"/>
    <dgm:cxn modelId="{D2B4F1F5-9409-4108-9E4E-85033E846D3E}" type="presOf" srcId="{7D353415-2316-47D0-84E1-13A3AA4476E2}" destId="{C90B6B10-4FB0-4BEA-AA26-31BDE5997BCE}" srcOrd="0" destOrd="0" presId="urn:microsoft.com/office/officeart/2005/8/layout/vList6"/>
    <dgm:cxn modelId="{69BAC7C3-E868-4D37-8929-AB48188A2369}" type="presParOf" srcId="{87EA42E7-6922-4FFB-A2BB-196B9D60FED5}" destId="{FCFC1F81-35B4-4397-8D6E-B1E57A7D8356}" srcOrd="0" destOrd="0" presId="urn:microsoft.com/office/officeart/2005/8/layout/vList6"/>
    <dgm:cxn modelId="{C3B41EA3-FF0D-4DF2-8547-1601BBD79F26}" type="presParOf" srcId="{FCFC1F81-35B4-4397-8D6E-B1E57A7D8356}" destId="{48C0F6FC-6A79-4517-87D5-6AC81760CEDF}" srcOrd="0" destOrd="0" presId="urn:microsoft.com/office/officeart/2005/8/layout/vList6"/>
    <dgm:cxn modelId="{7A6EB310-79D6-4D88-89AF-A8A6FB2ECFF2}" type="presParOf" srcId="{FCFC1F81-35B4-4397-8D6E-B1E57A7D8356}" destId="{C90B6B10-4FB0-4BEA-AA26-31BDE5997BCE}" srcOrd="1" destOrd="0" presId="urn:microsoft.com/office/officeart/2005/8/layout/vList6"/>
    <dgm:cxn modelId="{BDFB0531-FBC9-42A3-898A-92B69972591E}" type="presParOf" srcId="{87EA42E7-6922-4FFB-A2BB-196B9D60FED5}" destId="{C94C8EF3-9C65-41E1-BCD0-BC687C37D1D1}" srcOrd="1" destOrd="0" presId="urn:microsoft.com/office/officeart/2005/8/layout/vList6"/>
    <dgm:cxn modelId="{935CA738-2627-4453-BFCE-240B6E7DF5C4}" type="presParOf" srcId="{87EA42E7-6922-4FFB-A2BB-196B9D60FED5}" destId="{5F0BC120-44B4-49B1-BEB4-7DDD274BE0E2}" srcOrd="2" destOrd="0" presId="urn:microsoft.com/office/officeart/2005/8/layout/vList6"/>
    <dgm:cxn modelId="{8B84DA5B-7582-4482-9A32-0119565E75F5}" type="presParOf" srcId="{5F0BC120-44B4-49B1-BEB4-7DDD274BE0E2}" destId="{7B052E84-4DC2-47DF-8C1B-EF1CD1497380}" srcOrd="0" destOrd="0" presId="urn:microsoft.com/office/officeart/2005/8/layout/vList6"/>
    <dgm:cxn modelId="{06A3E385-A569-40DB-BA6A-4294EF6FDC14}" type="presParOf" srcId="{5F0BC120-44B4-49B1-BEB4-7DDD274BE0E2}" destId="{E5DC456E-14B3-4B1D-8E54-F0C197A2EDAE}" srcOrd="1" destOrd="0" presId="urn:microsoft.com/office/officeart/2005/8/layout/vList6"/>
    <dgm:cxn modelId="{052F8391-734D-437B-A71E-70654A1606E0}" type="presParOf" srcId="{87EA42E7-6922-4FFB-A2BB-196B9D60FED5}" destId="{FE733E36-DD5C-4F1F-8CB4-1D4B4B5DD69B}" srcOrd="3" destOrd="0" presId="urn:microsoft.com/office/officeart/2005/8/layout/vList6"/>
    <dgm:cxn modelId="{3D57D758-4DD0-4815-804B-0AC8A1F0DC8B}" type="presParOf" srcId="{87EA42E7-6922-4FFB-A2BB-196B9D60FED5}" destId="{FEF19232-F4F2-4BA9-84D4-FDD4C19580A8}" srcOrd="4" destOrd="0" presId="urn:microsoft.com/office/officeart/2005/8/layout/vList6"/>
    <dgm:cxn modelId="{A01B4F47-3F2D-48F9-8462-10E4E6FF9DB9}" type="presParOf" srcId="{FEF19232-F4F2-4BA9-84D4-FDD4C19580A8}" destId="{C66020FC-4A9D-4AB9-BCCC-B2A6BD2281C9}" srcOrd="0" destOrd="0" presId="urn:microsoft.com/office/officeart/2005/8/layout/vList6"/>
    <dgm:cxn modelId="{7414BF01-1D33-4DA5-BB3A-87EE8FA14EE2}" type="presParOf" srcId="{FEF19232-F4F2-4BA9-84D4-FDD4C19580A8}" destId="{88126B00-BC11-4F9F-8149-8111D92D0F17}" srcOrd="1" destOrd="0" presId="urn:microsoft.com/office/officeart/2005/8/layout/vList6"/>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FCE6944-B6AA-419A-840C-D9364AC3843D}" type="doc">
      <dgm:prSet loTypeId="urn:microsoft.com/office/officeart/2008/layout/RadialCluster#2" loCatId="cycle" qsTypeId="urn:microsoft.com/office/officeart/2005/8/quickstyle/simple1#14" qsCatId="simple" csTypeId="urn:microsoft.com/office/officeart/2005/8/colors/accent1_2#14" csCatId="accent1" phldr="1"/>
      <dgm:spPr/>
      <dgm:t>
        <a:bodyPr/>
        <a:lstStyle/>
        <a:p>
          <a:endParaRPr lang="ru-RU"/>
        </a:p>
      </dgm:t>
    </dgm:pt>
    <dgm:pt modelId="{5A51BB7C-CC78-420B-ABBB-7CBDCEC43D53}">
      <dgm:prSet phldrT="[Текст]"/>
      <dgm:spPr>
        <a:xfrm>
          <a:off x="2263140" y="1248472"/>
          <a:ext cx="960120" cy="96012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 lastClr="FFFFFF"/>
              </a:solidFill>
              <a:latin typeface="Calibri" panose="020F0502020204030204"/>
              <a:ea typeface="+mn-ea"/>
              <a:cs typeface="+mn-cs"/>
            </a:rPr>
            <a:t>Программное обеспечение</a:t>
          </a:r>
        </a:p>
      </dgm:t>
    </dgm:pt>
    <dgm:pt modelId="{F456BCF6-300C-4313-8F90-3C6B23E1CE30}" type="parTrans" cxnId="{BAB14A18-F0FC-4193-BFC5-6AE52E9A1340}">
      <dgm:prSet/>
      <dgm:spPr/>
      <dgm:t>
        <a:bodyPr/>
        <a:lstStyle/>
        <a:p>
          <a:endParaRPr lang="ru-RU"/>
        </a:p>
      </dgm:t>
    </dgm:pt>
    <dgm:pt modelId="{6111A4FC-0149-45D2-9D66-7155A2413421}" type="sibTrans" cxnId="{BAB14A18-F0FC-4193-BFC5-6AE52E9A1340}">
      <dgm:prSet/>
      <dgm:spPr/>
      <dgm:t>
        <a:bodyPr/>
        <a:lstStyle/>
        <a:p>
          <a:endParaRPr lang="ru-RU"/>
        </a:p>
      </dgm:t>
    </dgm:pt>
    <dgm:pt modelId="{CBE92C54-AD95-44A9-A09B-2B7E17129015}">
      <dgm:prSet phldrT="[Текст]"/>
      <dgm:spPr>
        <a:xfrm>
          <a:off x="2421559" y="62974"/>
          <a:ext cx="643280" cy="64328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 lastClr="FFFFFF"/>
              </a:solidFill>
              <a:latin typeface="Calibri" panose="020F0502020204030204"/>
              <a:ea typeface="+mn-ea"/>
              <a:cs typeface="+mn-cs"/>
            </a:rPr>
            <a:t>Население</a:t>
          </a:r>
        </a:p>
      </dgm:t>
    </dgm:pt>
    <dgm:pt modelId="{FFA89A53-F5F5-44A4-929A-649FEEEEF3DA}" type="parTrans" cxnId="{00FB79A7-A32A-4F23-ACEE-A8A7F58EC345}">
      <dgm:prSet/>
      <dgm:spPr>
        <a:xfrm rot="16200000">
          <a:off x="2472091" y="977363"/>
          <a:ext cx="542217" cy="0"/>
        </a:xfrm>
        <a:noFill/>
        <a:ln w="12700" cap="flat" cmpd="sng" algn="ctr">
          <a:solidFill>
            <a:srgbClr val="5B9BD5">
              <a:shade val="60000"/>
              <a:hueOff val="0"/>
              <a:satOff val="0"/>
              <a:lumOff val="0"/>
              <a:alphaOff val="0"/>
            </a:srgbClr>
          </a:solidFill>
          <a:prstDash val="solid"/>
          <a:miter lim="800000"/>
        </a:ln>
        <a:effectLst/>
      </dgm:spPr>
      <dgm:t>
        <a:bodyPr/>
        <a:lstStyle/>
        <a:p>
          <a:endParaRPr lang="ru-RU"/>
        </a:p>
      </dgm:t>
    </dgm:pt>
    <dgm:pt modelId="{00EFFD8B-C0C3-4D5A-8F4B-9082A47C169F}" type="sibTrans" cxnId="{00FB79A7-A32A-4F23-ACEE-A8A7F58EC345}">
      <dgm:prSet/>
      <dgm:spPr/>
      <dgm:t>
        <a:bodyPr/>
        <a:lstStyle/>
        <a:p>
          <a:endParaRPr lang="ru-RU"/>
        </a:p>
      </dgm:t>
    </dgm:pt>
    <dgm:pt modelId="{20419A77-DB57-4DF6-B8EA-96919F18422B}">
      <dgm:prSet phldrT="[Текст]"/>
      <dgm:spPr>
        <a:xfrm>
          <a:off x="3699701" y="991599"/>
          <a:ext cx="643280" cy="64328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 lastClr="FFFFFF"/>
              </a:solidFill>
              <a:latin typeface="Calibri" panose="020F0502020204030204"/>
              <a:ea typeface="+mn-ea"/>
              <a:cs typeface="+mn-cs"/>
            </a:rPr>
            <a:t>Производство</a:t>
          </a:r>
        </a:p>
      </dgm:t>
    </dgm:pt>
    <dgm:pt modelId="{5A24EB9F-4675-48AD-B471-3ED4437CC0EC}" type="parTrans" cxnId="{A7E77E43-D253-4429-83E2-6E22B33E4C91}">
      <dgm:prSet/>
      <dgm:spPr>
        <a:xfrm rot="20520000">
          <a:off x="3211000" y="1495149"/>
          <a:ext cx="500960" cy="0"/>
        </a:xfrm>
        <a:noFill/>
        <a:ln w="12700" cap="flat" cmpd="sng" algn="ctr">
          <a:solidFill>
            <a:srgbClr val="5B9BD5">
              <a:shade val="60000"/>
              <a:hueOff val="0"/>
              <a:satOff val="0"/>
              <a:lumOff val="0"/>
              <a:alphaOff val="0"/>
            </a:srgbClr>
          </a:solidFill>
          <a:prstDash val="solid"/>
          <a:miter lim="800000"/>
        </a:ln>
        <a:effectLst/>
      </dgm:spPr>
      <dgm:t>
        <a:bodyPr/>
        <a:lstStyle/>
        <a:p>
          <a:endParaRPr lang="ru-RU"/>
        </a:p>
      </dgm:t>
    </dgm:pt>
    <dgm:pt modelId="{A816969B-5F31-4BD7-8D31-68D60EECA402}" type="sibTrans" cxnId="{A7E77E43-D253-4429-83E2-6E22B33E4C91}">
      <dgm:prSet/>
      <dgm:spPr/>
      <dgm:t>
        <a:bodyPr/>
        <a:lstStyle/>
        <a:p>
          <a:endParaRPr lang="ru-RU"/>
        </a:p>
      </dgm:t>
    </dgm:pt>
    <dgm:pt modelId="{EC0F1C32-06D1-4A53-92D0-482ACF1E562B}">
      <dgm:prSet phldrT="[Текст]"/>
      <dgm:spPr>
        <a:xfrm>
          <a:off x="3211494" y="2494145"/>
          <a:ext cx="643280" cy="64328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 lastClr="FFFFFF"/>
              </a:solidFill>
              <a:latin typeface="Calibri" panose="020F0502020204030204"/>
              <a:ea typeface="+mn-ea"/>
              <a:cs typeface="+mn-cs"/>
            </a:rPr>
            <a:t>Товары</a:t>
          </a:r>
        </a:p>
      </dgm:t>
    </dgm:pt>
    <dgm:pt modelId="{2EBFEAAF-A0F0-4ABF-A172-7B962633E973}" type="parTrans" cxnId="{AB476AEA-0770-47BE-9438-FC8BBD5CB80C}">
      <dgm:prSet/>
      <dgm:spPr>
        <a:xfrm rot="3240000">
          <a:off x="3019235" y="2351368"/>
          <a:ext cx="352962" cy="0"/>
        </a:xfrm>
        <a:noFill/>
        <a:ln w="12700" cap="flat" cmpd="sng" algn="ctr">
          <a:solidFill>
            <a:srgbClr val="5B9BD5">
              <a:shade val="60000"/>
              <a:hueOff val="0"/>
              <a:satOff val="0"/>
              <a:lumOff val="0"/>
              <a:alphaOff val="0"/>
            </a:srgbClr>
          </a:solidFill>
          <a:prstDash val="solid"/>
          <a:miter lim="800000"/>
        </a:ln>
        <a:effectLst/>
      </dgm:spPr>
      <dgm:t>
        <a:bodyPr/>
        <a:lstStyle/>
        <a:p>
          <a:endParaRPr lang="ru-RU"/>
        </a:p>
      </dgm:t>
    </dgm:pt>
    <dgm:pt modelId="{7C1E6C12-70F7-49DC-A4D0-FAD477BB9965}" type="sibTrans" cxnId="{AB476AEA-0770-47BE-9438-FC8BBD5CB80C}">
      <dgm:prSet/>
      <dgm:spPr/>
      <dgm:t>
        <a:bodyPr/>
        <a:lstStyle/>
        <a:p>
          <a:endParaRPr lang="ru-RU"/>
        </a:p>
      </dgm:t>
    </dgm:pt>
    <dgm:pt modelId="{49D1C9CB-8F92-4D23-A157-214C2992D816}">
      <dgm:prSet phldrT="[Текст]"/>
      <dgm:spPr>
        <a:xfrm>
          <a:off x="1631624" y="2494145"/>
          <a:ext cx="643280" cy="64328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 lastClr="FFFFFF"/>
              </a:solidFill>
              <a:latin typeface="Calibri" panose="020F0502020204030204"/>
              <a:ea typeface="+mn-ea"/>
              <a:cs typeface="+mn-cs"/>
            </a:rPr>
            <a:t>Услуги</a:t>
          </a:r>
        </a:p>
      </dgm:t>
    </dgm:pt>
    <dgm:pt modelId="{49905EE1-CD7A-4F15-859C-399B30DDCEC7}" type="parTrans" cxnId="{5BEAC948-07F0-4482-B003-9200D8957AC0}">
      <dgm:prSet/>
      <dgm:spPr>
        <a:xfrm rot="7560000">
          <a:off x="2114202" y="2351368"/>
          <a:ext cx="352962" cy="0"/>
        </a:xfrm>
        <a:noFill/>
        <a:ln w="12700" cap="flat" cmpd="sng" algn="ctr">
          <a:solidFill>
            <a:srgbClr val="5B9BD5">
              <a:shade val="60000"/>
              <a:hueOff val="0"/>
              <a:satOff val="0"/>
              <a:lumOff val="0"/>
              <a:alphaOff val="0"/>
            </a:srgbClr>
          </a:solidFill>
          <a:prstDash val="solid"/>
          <a:miter lim="800000"/>
        </a:ln>
        <a:effectLst/>
      </dgm:spPr>
      <dgm:t>
        <a:bodyPr/>
        <a:lstStyle/>
        <a:p>
          <a:endParaRPr lang="ru-RU"/>
        </a:p>
      </dgm:t>
    </dgm:pt>
    <dgm:pt modelId="{79493C25-3250-4451-A803-02AECED79C21}" type="sibTrans" cxnId="{5BEAC948-07F0-4482-B003-9200D8957AC0}">
      <dgm:prSet/>
      <dgm:spPr/>
      <dgm:t>
        <a:bodyPr/>
        <a:lstStyle/>
        <a:p>
          <a:endParaRPr lang="ru-RU"/>
        </a:p>
      </dgm:t>
    </dgm:pt>
    <dgm:pt modelId="{ACE1014F-C4BB-4000-A68E-9CF8C7C0BE1E}">
      <dgm:prSet phldrT="[Текст]"/>
      <dgm:spPr>
        <a:xfrm>
          <a:off x="1143417" y="991599"/>
          <a:ext cx="643280" cy="64328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 lastClr="FFFFFF"/>
              </a:solidFill>
              <a:latin typeface="Calibri" panose="020F0502020204030204"/>
              <a:ea typeface="+mn-ea"/>
              <a:cs typeface="+mn-cs"/>
            </a:rPr>
            <a:t>Финансы</a:t>
          </a:r>
        </a:p>
      </dgm:t>
    </dgm:pt>
    <dgm:pt modelId="{A2F63A98-C4CC-4F92-B445-B2F8A7E9363A}" type="parTrans" cxnId="{492E42C9-685F-4C46-BEF1-BF5016422C36}">
      <dgm:prSet/>
      <dgm:spPr>
        <a:xfrm rot="11880000">
          <a:off x="1774438" y="1495149"/>
          <a:ext cx="500960" cy="0"/>
        </a:xfrm>
        <a:noFill/>
        <a:ln w="12700" cap="flat" cmpd="sng" algn="ctr">
          <a:solidFill>
            <a:srgbClr val="5B9BD5">
              <a:shade val="60000"/>
              <a:hueOff val="0"/>
              <a:satOff val="0"/>
              <a:lumOff val="0"/>
              <a:alphaOff val="0"/>
            </a:srgbClr>
          </a:solidFill>
          <a:prstDash val="solid"/>
          <a:miter lim="800000"/>
        </a:ln>
        <a:effectLst/>
      </dgm:spPr>
      <dgm:t>
        <a:bodyPr/>
        <a:lstStyle/>
        <a:p>
          <a:endParaRPr lang="ru-RU"/>
        </a:p>
      </dgm:t>
    </dgm:pt>
    <dgm:pt modelId="{365FF429-493F-40CB-BC84-7BDA7797A70B}" type="sibTrans" cxnId="{492E42C9-685F-4C46-BEF1-BF5016422C36}">
      <dgm:prSet/>
      <dgm:spPr/>
      <dgm:t>
        <a:bodyPr/>
        <a:lstStyle/>
        <a:p>
          <a:endParaRPr lang="ru-RU"/>
        </a:p>
      </dgm:t>
    </dgm:pt>
    <dgm:pt modelId="{55E4FB25-E9C2-461C-B641-301CB9BCCA0F}" type="pres">
      <dgm:prSet presAssocID="{4FCE6944-B6AA-419A-840C-D9364AC3843D}" presName="Name0" presStyleCnt="0">
        <dgm:presLayoutVars>
          <dgm:chMax val="1"/>
          <dgm:chPref val="1"/>
          <dgm:dir/>
          <dgm:animOne val="branch"/>
          <dgm:animLvl val="lvl"/>
        </dgm:presLayoutVars>
      </dgm:prSet>
      <dgm:spPr/>
    </dgm:pt>
    <dgm:pt modelId="{0456CED3-42C9-422D-B283-7B0396A66EF7}" type="pres">
      <dgm:prSet presAssocID="{5A51BB7C-CC78-420B-ABBB-7CBDCEC43D53}" presName="singleCycle" presStyleCnt="0"/>
      <dgm:spPr/>
    </dgm:pt>
    <dgm:pt modelId="{DE6F52DF-7871-41F8-9B11-C82F2EF92713}" type="pres">
      <dgm:prSet presAssocID="{5A51BB7C-CC78-420B-ABBB-7CBDCEC43D53}" presName="singleCenter" presStyleLbl="node1" presStyleIdx="0" presStyleCnt="6">
        <dgm:presLayoutVars>
          <dgm:chMax val="7"/>
          <dgm:chPref val="7"/>
        </dgm:presLayoutVars>
      </dgm:prSet>
      <dgm:spPr>
        <a:prstGeom prst="roundRect">
          <a:avLst/>
        </a:prstGeom>
      </dgm:spPr>
    </dgm:pt>
    <dgm:pt modelId="{2FFDFDBA-4CA6-498B-99A6-42CFF9ED962D}" type="pres">
      <dgm:prSet presAssocID="{FFA89A53-F5F5-44A4-929A-649FEEEEF3DA}" presName="Name56" presStyleLbl="parChTrans1D2" presStyleIdx="0" presStyleCnt="5"/>
      <dgm:spPr>
        <a:custGeom>
          <a:avLst/>
          <a:gdLst/>
          <a:ahLst/>
          <a:cxnLst/>
          <a:rect l="0" t="0" r="0" b="0"/>
          <a:pathLst>
            <a:path>
              <a:moveTo>
                <a:pt x="0" y="0"/>
              </a:moveTo>
              <a:lnTo>
                <a:pt x="542217" y="0"/>
              </a:lnTo>
            </a:path>
          </a:pathLst>
        </a:custGeom>
      </dgm:spPr>
    </dgm:pt>
    <dgm:pt modelId="{56BA9454-6DEC-4157-8D1B-C423A2BF710D}" type="pres">
      <dgm:prSet presAssocID="{CBE92C54-AD95-44A9-A09B-2B7E17129015}" presName="text0" presStyleLbl="node1" presStyleIdx="1" presStyleCnt="6">
        <dgm:presLayoutVars>
          <dgm:bulletEnabled val="1"/>
        </dgm:presLayoutVars>
      </dgm:prSet>
      <dgm:spPr>
        <a:prstGeom prst="roundRect">
          <a:avLst/>
        </a:prstGeom>
      </dgm:spPr>
    </dgm:pt>
    <dgm:pt modelId="{1301447A-7F8A-4AA1-B60F-6A1B30824A32}" type="pres">
      <dgm:prSet presAssocID="{5A24EB9F-4675-48AD-B471-3ED4437CC0EC}" presName="Name56" presStyleLbl="parChTrans1D2" presStyleIdx="1" presStyleCnt="5"/>
      <dgm:spPr>
        <a:custGeom>
          <a:avLst/>
          <a:gdLst/>
          <a:ahLst/>
          <a:cxnLst/>
          <a:rect l="0" t="0" r="0" b="0"/>
          <a:pathLst>
            <a:path>
              <a:moveTo>
                <a:pt x="0" y="0"/>
              </a:moveTo>
              <a:lnTo>
                <a:pt x="500960" y="0"/>
              </a:lnTo>
            </a:path>
          </a:pathLst>
        </a:custGeom>
      </dgm:spPr>
    </dgm:pt>
    <dgm:pt modelId="{0B38C554-FE4A-4A53-B7C4-F334BD8922EE}" type="pres">
      <dgm:prSet presAssocID="{20419A77-DB57-4DF6-B8EA-96919F18422B}" presName="text0" presStyleLbl="node1" presStyleIdx="2" presStyleCnt="6">
        <dgm:presLayoutVars>
          <dgm:bulletEnabled val="1"/>
        </dgm:presLayoutVars>
      </dgm:prSet>
      <dgm:spPr>
        <a:prstGeom prst="roundRect">
          <a:avLst/>
        </a:prstGeom>
      </dgm:spPr>
    </dgm:pt>
    <dgm:pt modelId="{4D91A1A2-9C84-42DB-A024-05DE8783F4CD}" type="pres">
      <dgm:prSet presAssocID="{2EBFEAAF-A0F0-4ABF-A172-7B962633E973}" presName="Name56" presStyleLbl="parChTrans1D2" presStyleIdx="2" presStyleCnt="5"/>
      <dgm:spPr>
        <a:custGeom>
          <a:avLst/>
          <a:gdLst/>
          <a:ahLst/>
          <a:cxnLst/>
          <a:rect l="0" t="0" r="0" b="0"/>
          <a:pathLst>
            <a:path>
              <a:moveTo>
                <a:pt x="0" y="0"/>
              </a:moveTo>
              <a:lnTo>
                <a:pt x="352962" y="0"/>
              </a:lnTo>
            </a:path>
          </a:pathLst>
        </a:custGeom>
      </dgm:spPr>
    </dgm:pt>
    <dgm:pt modelId="{770FAB0C-DB13-41C4-B7E8-6EBA65772312}" type="pres">
      <dgm:prSet presAssocID="{EC0F1C32-06D1-4A53-92D0-482ACF1E562B}" presName="text0" presStyleLbl="node1" presStyleIdx="3" presStyleCnt="6">
        <dgm:presLayoutVars>
          <dgm:bulletEnabled val="1"/>
        </dgm:presLayoutVars>
      </dgm:prSet>
      <dgm:spPr>
        <a:prstGeom prst="roundRect">
          <a:avLst/>
        </a:prstGeom>
      </dgm:spPr>
    </dgm:pt>
    <dgm:pt modelId="{717367D5-9292-4E1B-8168-DDE0F657E20C}" type="pres">
      <dgm:prSet presAssocID="{49905EE1-CD7A-4F15-859C-399B30DDCEC7}" presName="Name56" presStyleLbl="parChTrans1D2" presStyleIdx="3" presStyleCnt="5"/>
      <dgm:spPr>
        <a:custGeom>
          <a:avLst/>
          <a:gdLst/>
          <a:ahLst/>
          <a:cxnLst/>
          <a:rect l="0" t="0" r="0" b="0"/>
          <a:pathLst>
            <a:path>
              <a:moveTo>
                <a:pt x="0" y="0"/>
              </a:moveTo>
              <a:lnTo>
                <a:pt x="352962" y="0"/>
              </a:lnTo>
            </a:path>
          </a:pathLst>
        </a:custGeom>
      </dgm:spPr>
    </dgm:pt>
    <dgm:pt modelId="{F7B55B22-B211-459C-A363-A35CA13B2DFB}" type="pres">
      <dgm:prSet presAssocID="{49D1C9CB-8F92-4D23-A157-214C2992D816}" presName="text0" presStyleLbl="node1" presStyleIdx="4" presStyleCnt="6">
        <dgm:presLayoutVars>
          <dgm:bulletEnabled val="1"/>
        </dgm:presLayoutVars>
      </dgm:prSet>
      <dgm:spPr>
        <a:prstGeom prst="roundRect">
          <a:avLst/>
        </a:prstGeom>
      </dgm:spPr>
    </dgm:pt>
    <dgm:pt modelId="{6E6D768A-103D-45E4-ADEA-3C47D5E39F90}" type="pres">
      <dgm:prSet presAssocID="{A2F63A98-C4CC-4F92-B445-B2F8A7E9363A}" presName="Name56" presStyleLbl="parChTrans1D2" presStyleIdx="4" presStyleCnt="5"/>
      <dgm:spPr>
        <a:custGeom>
          <a:avLst/>
          <a:gdLst/>
          <a:ahLst/>
          <a:cxnLst/>
          <a:rect l="0" t="0" r="0" b="0"/>
          <a:pathLst>
            <a:path>
              <a:moveTo>
                <a:pt x="0" y="0"/>
              </a:moveTo>
              <a:lnTo>
                <a:pt x="500960" y="0"/>
              </a:lnTo>
            </a:path>
          </a:pathLst>
        </a:custGeom>
      </dgm:spPr>
    </dgm:pt>
    <dgm:pt modelId="{93F1E9A8-762D-4FE1-8FBE-33685CF7E412}" type="pres">
      <dgm:prSet presAssocID="{ACE1014F-C4BB-4000-A68E-9CF8C7C0BE1E}" presName="text0" presStyleLbl="node1" presStyleIdx="5" presStyleCnt="6">
        <dgm:presLayoutVars>
          <dgm:bulletEnabled val="1"/>
        </dgm:presLayoutVars>
      </dgm:prSet>
      <dgm:spPr>
        <a:prstGeom prst="roundRect">
          <a:avLst/>
        </a:prstGeom>
      </dgm:spPr>
    </dgm:pt>
  </dgm:ptLst>
  <dgm:cxnLst>
    <dgm:cxn modelId="{BAB14A18-F0FC-4193-BFC5-6AE52E9A1340}" srcId="{4FCE6944-B6AA-419A-840C-D9364AC3843D}" destId="{5A51BB7C-CC78-420B-ABBB-7CBDCEC43D53}" srcOrd="0" destOrd="0" parTransId="{F456BCF6-300C-4313-8F90-3C6B23E1CE30}" sibTransId="{6111A4FC-0149-45D2-9D66-7155A2413421}"/>
    <dgm:cxn modelId="{89ACB91B-0065-44D8-8290-95375F466895}" type="presOf" srcId="{20419A77-DB57-4DF6-B8EA-96919F18422B}" destId="{0B38C554-FE4A-4A53-B7C4-F334BD8922EE}" srcOrd="0" destOrd="0" presId="urn:microsoft.com/office/officeart/2008/layout/RadialCluster#2"/>
    <dgm:cxn modelId="{A9876631-5E12-4B46-B7E1-E577EB76B20E}" type="presOf" srcId="{49905EE1-CD7A-4F15-859C-399B30DDCEC7}" destId="{717367D5-9292-4E1B-8168-DDE0F657E20C}" srcOrd="0" destOrd="0" presId="urn:microsoft.com/office/officeart/2008/layout/RadialCluster#2"/>
    <dgm:cxn modelId="{4C097437-FCAC-4F21-91FC-18D7DB0AD467}" type="presOf" srcId="{5A24EB9F-4675-48AD-B471-3ED4437CC0EC}" destId="{1301447A-7F8A-4AA1-B60F-6A1B30824A32}" srcOrd="0" destOrd="0" presId="urn:microsoft.com/office/officeart/2008/layout/RadialCluster#2"/>
    <dgm:cxn modelId="{A7E77E43-D253-4429-83E2-6E22B33E4C91}" srcId="{5A51BB7C-CC78-420B-ABBB-7CBDCEC43D53}" destId="{20419A77-DB57-4DF6-B8EA-96919F18422B}" srcOrd="1" destOrd="0" parTransId="{5A24EB9F-4675-48AD-B471-3ED4437CC0EC}" sibTransId="{A816969B-5F31-4BD7-8D31-68D60EECA402}"/>
    <dgm:cxn modelId="{F5A39C63-FF5E-4410-B476-938DE546402E}" type="presOf" srcId="{ACE1014F-C4BB-4000-A68E-9CF8C7C0BE1E}" destId="{93F1E9A8-762D-4FE1-8FBE-33685CF7E412}" srcOrd="0" destOrd="0" presId="urn:microsoft.com/office/officeart/2008/layout/RadialCluster#2"/>
    <dgm:cxn modelId="{2E196046-46F7-4EED-8D97-DA1873C99711}" type="presOf" srcId="{EC0F1C32-06D1-4A53-92D0-482ACF1E562B}" destId="{770FAB0C-DB13-41C4-B7E8-6EBA65772312}" srcOrd="0" destOrd="0" presId="urn:microsoft.com/office/officeart/2008/layout/RadialCluster#2"/>
    <dgm:cxn modelId="{5BEAC948-07F0-4482-B003-9200D8957AC0}" srcId="{5A51BB7C-CC78-420B-ABBB-7CBDCEC43D53}" destId="{49D1C9CB-8F92-4D23-A157-214C2992D816}" srcOrd="3" destOrd="0" parTransId="{49905EE1-CD7A-4F15-859C-399B30DDCEC7}" sibTransId="{79493C25-3250-4451-A803-02AECED79C21}"/>
    <dgm:cxn modelId="{00FB79A7-A32A-4F23-ACEE-A8A7F58EC345}" srcId="{5A51BB7C-CC78-420B-ABBB-7CBDCEC43D53}" destId="{CBE92C54-AD95-44A9-A09B-2B7E17129015}" srcOrd="0" destOrd="0" parTransId="{FFA89A53-F5F5-44A4-929A-649FEEEEF3DA}" sibTransId="{00EFFD8B-C0C3-4D5A-8F4B-9082A47C169F}"/>
    <dgm:cxn modelId="{0C503BB0-91DD-4803-947C-AC99EA3C5CAC}" type="presOf" srcId="{2EBFEAAF-A0F0-4ABF-A172-7B962633E973}" destId="{4D91A1A2-9C84-42DB-A024-05DE8783F4CD}" srcOrd="0" destOrd="0" presId="urn:microsoft.com/office/officeart/2008/layout/RadialCluster#2"/>
    <dgm:cxn modelId="{4997F6B0-07BB-4F55-85CC-7A25788B48E7}" type="presOf" srcId="{4FCE6944-B6AA-419A-840C-D9364AC3843D}" destId="{55E4FB25-E9C2-461C-B641-301CB9BCCA0F}" srcOrd="0" destOrd="0" presId="urn:microsoft.com/office/officeart/2008/layout/RadialCluster#2"/>
    <dgm:cxn modelId="{9A169FB7-8175-43EA-8588-46A9805622E0}" type="presOf" srcId="{FFA89A53-F5F5-44A4-929A-649FEEEEF3DA}" destId="{2FFDFDBA-4CA6-498B-99A6-42CFF9ED962D}" srcOrd="0" destOrd="0" presId="urn:microsoft.com/office/officeart/2008/layout/RadialCluster#2"/>
    <dgm:cxn modelId="{492E42C9-685F-4C46-BEF1-BF5016422C36}" srcId="{5A51BB7C-CC78-420B-ABBB-7CBDCEC43D53}" destId="{ACE1014F-C4BB-4000-A68E-9CF8C7C0BE1E}" srcOrd="4" destOrd="0" parTransId="{A2F63A98-C4CC-4F92-B445-B2F8A7E9363A}" sibTransId="{365FF429-493F-40CB-BC84-7BDA7797A70B}"/>
    <dgm:cxn modelId="{80D734CA-183C-41D7-ABAC-7E8F615C367B}" type="presOf" srcId="{CBE92C54-AD95-44A9-A09B-2B7E17129015}" destId="{56BA9454-6DEC-4157-8D1B-C423A2BF710D}" srcOrd="0" destOrd="0" presId="urn:microsoft.com/office/officeart/2008/layout/RadialCluster#2"/>
    <dgm:cxn modelId="{7E9E69CC-17FC-490C-B5B7-F47CBE06C089}" type="presOf" srcId="{5A51BB7C-CC78-420B-ABBB-7CBDCEC43D53}" destId="{DE6F52DF-7871-41F8-9B11-C82F2EF92713}" srcOrd="0" destOrd="0" presId="urn:microsoft.com/office/officeart/2008/layout/RadialCluster#2"/>
    <dgm:cxn modelId="{AB476AEA-0770-47BE-9438-FC8BBD5CB80C}" srcId="{5A51BB7C-CC78-420B-ABBB-7CBDCEC43D53}" destId="{EC0F1C32-06D1-4A53-92D0-482ACF1E562B}" srcOrd="2" destOrd="0" parTransId="{2EBFEAAF-A0F0-4ABF-A172-7B962633E973}" sibTransId="{7C1E6C12-70F7-49DC-A4D0-FAD477BB9965}"/>
    <dgm:cxn modelId="{B994ECF4-FA9F-4AD4-9DD8-EB226FCAE6A8}" type="presOf" srcId="{49D1C9CB-8F92-4D23-A157-214C2992D816}" destId="{F7B55B22-B211-459C-A363-A35CA13B2DFB}" srcOrd="0" destOrd="0" presId="urn:microsoft.com/office/officeart/2008/layout/RadialCluster#2"/>
    <dgm:cxn modelId="{3CCD15F5-8AEE-4CAF-ABDF-98173A68F69E}" type="presOf" srcId="{A2F63A98-C4CC-4F92-B445-B2F8A7E9363A}" destId="{6E6D768A-103D-45E4-ADEA-3C47D5E39F90}" srcOrd="0" destOrd="0" presId="urn:microsoft.com/office/officeart/2008/layout/RadialCluster#2"/>
    <dgm:cxn modelId="{E5DF97FA-AAAB-4226-8D79-82787BA8D94A}" type="presParOf" srcId="{55E4FB25-E9C2-461C-B641-301CB9BCCA0F}" destId="{0456CED3-42C9-422D-B283-7B0396A66EF7}" srcOrd="0" destOrd="0" presId="urn:microsoft.com/office/officeart/2008/layout/RadialCluster#2"/>
    <dgm:cxn modelId="{AC0B2533-A253-4435-8079-CAD59CEBF684}" type="presParOf" srcId="{0456CED3-42C9-422D-B283-7B0396A66EF7}" destId="{DE6F52DF-7871-41F8-9B11-C82F2EF92713}" srcOrd="0" destOrd="0" presId="urn:microsoft.com/office/officeart/2008/layout/RadialCluster#2"/>
    <dgm:cxn modelId="{58D375E7-1624-4FFF-9CE7-B85636C1FE56}" type="presParOf" srcId="{0456CED3-42C9-422D-B283-7B0396A66EF7}" destId="{2FFDFDBA-4CA6-498B-99A6-42CFF9ED962D}" srcOrd="1" destOrd="0" presId="urn:microsoft.com/office/officeart/2008/layout/RadialCluster#2"/>
    <dgm:cxn modelId="{C1C48724-A0AE-475E-B1B5-781916BE05CD}" type="presParOf" srcId="{0456CED3-42C9-422D-B283-7B0396A66EF7}" destId="{56BA9454-6DEC-4157-8D1B-C423A2BF710D}" srcOrd="2" destOrd="0" presId="urn:microsoft.com/office/officeart/2008/layout/RadialCluster#2"/>
    <dgm:cxn modelId="{A47E1386-2837-427E-8C63-07F6DABB166E}" type="presParOf" srcId="{0456CED3-42C9-422D-B283-7B0396A66EF7}" destId="{1301447A-7F8A-4AA1-B60F-6A1B30824A32}" srcOrd="3" destOrd="0" presId="urn:microsoft.com/office/officeart/2008/layout/RadialCluster#2"/>
    <dgm:cxn modelId="{32B88F3B-E41E-4A54-88FC-FBEAAB8C51E7}" type="presParOf" srcId="{0456CED3-42C9-422D-B283-7B0396A66EF7}" destId="{0B38C554-FE4A-4A53-B7C4-F334BD8922EE}" srcOrd="4" destOrd="0" presId="urn:microsoft.com/office/officeart/2008/layout/RadialCluster#2"/>
    <dgm:cxn modelId="{EEE8BC68-52DC-47C8-A963-92D5D1F34A3C}" type="presParOf" srcId="{0456CED3-42C9-422D-B283-7B0396A66EF7}" destId="{4D91A1A2-9C84-42DB-A024-05DE8783F4CD}" srcOrd="5" destOrd="0" presId="urn:microsoft.com/office/officeart/2008/layout/RadialCluster#2"/>
    <dgm:cxn modelId="{DCD65AB4-3065-4F1B-9BC7-760C50544694}" type="presParOf" srcId="{0456CED3-42C9-422D-B283-7B0396A66EF7}" destId="{770FAB0C-DB13-41C4-B7E8-6EBA65772312}" srcOrd="6" destOrd="0" presId="urn:microsoft.com/office/officeart/2008/layout/RadialCluster#2"/>
    <dgm:cxn modelId="{65C22E5C-2D1B-4E31-BEE0-DB53443D633B}" type="presParOf" srcId="{0456CED3-42C9-422D-B283-7B0396A66EF7}" destId="{717367D5-9292-4E1B-8168-DDE0F657E20C}" srcOrd="7" destOrd="0" presId="urn:microsoft.com/office/officeart/2008/layout/RadialCluster#2"/>
    <dgm:cxn modelId="{915521ED-954A-49F1-8240-8B52C429ED93}" type="presParOf" srcId="{0456CED3-42C9-422D-B283-7B0396A66EF7}" destId="{F7B55B22-B211-459C-A363-A35CA13B2DFB}" srcOrd="8" destOrd="0" presId="urn:microsoft.com/office/officeart/2008/layout/RadialCluster#2"/>
    <dgm:cxn modelId="{40B72A43-49FD-4403-B934-48E4568216B8}" type="presParOf" srcId="{0456CED3-42C9-422D-B283-7B0396A66EF7}" destId="{6E6D768A-103D-45E4-ADEA-3C47D5E39F90}" srcOrd="9" destOrd="0" presId="urn:microsoft.com/office/officeart/2008/layout/RadialCluster#2"/>
    <dgm:cxn modelId="{43B5ECF0-D77E-4C03-90C1-EF446961D97D}" type="presParOf" srcId="{0456CED3-42C9-422D-B283-7B0396A66EF7}" destId="{93F1E9A8-762D-4FE1-8FBE-33685CF7E412}" srcOrd="10" destOrd="0" presId="urn:microsoft.com/office/officeart/2008/layout/RadialCluster#2"/>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14C065F4-CA89-43CD-8AB1-B2C2F331F915}" type="doc">
      <dgm:prSet loTypeId="urn:microsoft.com/office/officeart/2005/8/layout/process5#2" loCatId="process" qsTypeId="urn:microsoft.com/office/officeart/2005/8/quickstyle/simple1#15" qsCatId="simple" csTypeId="urn:microsoft.com/office/officeart/2005/8/colors/accent1_2#15" csCatId="accent1" phldr="1"/>
      <dgm:spPr/>
      <dgm:t>
        <a:bodyPr/>
        <a:lstStyle/>
        <a:p>
          <a:endParaRPr lang="ru-RU"/>
        </a:p>
      </dgm:t>
    </dgm:pt>
    <dgm:pt modelId="{EF67CC8A-EBD0-4B0E-BB1E-9432D493A348}">
      <dgm:prSet phldrT="[Текст]"/>
      <dgm:spPr/>
      <dgm:t>
        <a:bodyPr/>
        <a:lstStyle/>
        <a:p>
          <a:r>
            <a:rPr lang="ru-RU"/>
            <a:t>Подготовка и обучение преподавателей</a:t>
          </a:r>
        </a:p>
      </dgm:t>
    </dgm:pt>
    <dgm:pt modelId="{95028B10-E70B-4366-AF35-B6A47BA10466}" type="parTrans" cxnId="{3878C33D-C53F-455F-A06C-4F76B6D5C8D1}">
      <dgm:prSet/>
      <dgm:spPr/>
      <dgm:t>
        <a:bodyPr/>
        <a:lstStyle/>
        <a:p>
          <a:endParaRPr lang="ru-RU"/>
        </a:p>
      </dgm:t>
    </dgm:pt>
    <dgm:pt modelId="{3273A6A7-45E7-4563-95B8-73DF812FCBF0}" type="sibTrans" cxnId="{3878C33D-C53F-455F-A06C-4F76B6D5C8D1}">
      <dgm:prSet/>
      <dgm:spPr/>
      <dgm:t>
        <a:bodyPr/>
        <a:lstStyle/>
        <a:p>
          <a:endParaRPr lang="ru-RU"/>
        </a:p>
      </dgm:t>
    </dgm:pt>
    <dgm:pt modelId="{5C750391-D910-4A5C-8C4C-BFD1790E6D8E}">
      <dgm:prSet phldrT="[Текст]"/>
      <dgm:spPr/>
      <dgm:t>
        <a:bodyPr/>
        <a:lstStyle/>
        <a:p>
          <a:r>
            <a:rPr lang="ru-RU"/>
            <a:t>Разработка гибридных моделей обучения</a:t>
          </a:r>
        </a:p>
      </dgm:t>
    </dgm:pt>
    <dgm:pt modelId="{C1CEA9CA-134E-4C3E-A9D3-B39B93D32D62}" type="parTrans" cxnId="{91842908-F6FA-4019-AC84-877FF10D27FD}">
      <dgm:prSet/>
      <dgm:spPr/>
      <dgm:t>
        <a:bodyPr/>
        <a:lstStyle/>
        <a:p>
          <a:endParaRPr lang="ru-RU"/>
        </a:p>
      </dgm:t>
    </dgm:pt>
    <dgm:pt modelId="{D2AA6839-0DB1-4CEA-A3E3-A6010F025FBC}" type="sibTrans" cxnId="{91842908-F6FA-4019-AC84-877FF10D27FD}">
      <dgm:prSet/>
      <dgm:spPr/>
      <dgm:t>
        <a:bodyPr/>
        <a:lstStyle/>
        <a:p>
          <a:endParaRPr lang="ru-RU"/>
        </a:p>
      </dgm:t>
    </dgm:pt>
    <dgm:pt modelId="{6D564751-9F0D-4127-808D-D56BBD50E8AD}">
      <dgm:prSet phldrT="[Текст]"/>
      <dgm:spPr/>
      <dgm:t>
        <a:bodyPr/>
        <a:lstStyle/>
        <a:p>
          <a:r>
            <a:rPr lang="ru-RU"/>
            <a:t>Поддержка и развитие персонализированного обучения</a:t>
          </a:r>
        </a:p>
      </dgm:t>
    </dgm:pt>
    <dgm:pt modelId="{19174A35-B2A8-4078-A5CE-65C4CC7E7B62}" type="parTrans" cxnId="{4B925E8A-002E-4D0D-AD67-A4AB204F5ECF}">
      <dgm:prSet/>
      <dgm:spPr/>
      <dgm:t>
        <a:bodyPr/>
        <a:lstStyle/>
        <a:p>
          <a:endParaRPr lang="ru-RU"/>
        </a:p>
      </dgm:t>
    </dgm:pt>
    <dgm:pt modelId="{9253831E-53E6-4880-B6DB-D21BD78B5B14}" type="sibTrans" cxnId="{4B925E8A-002E-4D0D-AD67-A4AB204F5ECF}">
      <dgm:prSet/>
      <dgm:spPr/>
      <dgm:t>
        <a:bodyPr/>
        <a:lstStyle/>
        <a:p>
          <a:endParaRPr lang="ru-RU"/>
        </a:p>
      </dgm:t>
    </dgm:pt>
    <dgm:pt modelId="{45786894-06FA-4221-B5A0-18295D005F0F}">
      <dgm:prSet/>
      <dgm:spPr/>
      <dgm:t>
        <a:bodyPr/>
        <a:lstStyle/>
        <a:p>
          <a:r>
            <a:rPr lang="ru-RU"/>
            <a:t>Усиление технической поддержки</a:t>
          </a:r>
        </a:p>
      </dgm:t>
    </dgm:pt>
    <dgm:pt modelId="{4A45C327-E511-4B9E-AE87-065C83F766E3}" type="parTrans" cxnId="{82D71A13-ABB2-4A48-8D50-74B2F6A6EE3F}">
      <dgm:prSet/>
      <dgm:spPr/>
      <dgm:t>
        <a:bodyPr/>
        <a:lstStyle/>
        <a:p>
          <a:endParaRPr lang="ru-RU"/>
        </a:p>
      </dgm:t>
    </dgm:pt>
    <dgm:pt modelId="{75A4BE65-9E62-40E1-8863-DC5BBC3E6282}" type="sibTrans" cxnId="{82D71A13-ABB2-4A48-8D50-74B2F6A6EE3F}">
      <dgm:prSet/>
      <dgm:spPr/>
      <dgm:t>
        <a:bodyPr/>
        <a:lstStyle/>
        <a:p>
          <a:endParaRPr lang="ru-RU"/>
        </a:p>
      </dgm:t>
    </dgm:pt>
    <dgm:pt modelId="{C3CF235F-51AA-4552-8C9A-34EC0CF2DCC2}" type="pres">
      <dgm:prSet presAssocID="{14C065F4-CA89-43CD-8AB1-B2C2F331F915}" presName="diagram" presStyleCnt="0">
        <dgm:presLayoutVars>
          <dgm:dir/>
          <dgm:resizeHandles val="exact"/>
        </dgm:presLayoutVars>
      </dgm:prSet>
      <dgm:spPr/>
    </dgm:pt>
    <dgm:pt modelId="{11F9D2F5-FC4C-4340-9377-F4CF9DCFD2A9}" type="pres">
      <dgm:prSet presAssocID="{EF67CC8A-EBD0-4B0E-BB1E-9432D493A348}" presName="node" presStyleLbl="node1" presStyleIdx="0" presStyleCnt="4">
        <dgm:presLayoutVars>
          <dgm:bulletEnabled val="1"/>
        </dgm:presLayoutVars>
      </dgm:prSet>
      <dgm:spPr/>
    </dgm:pt>
    <dgm:pt modelId="{7341A23F-B3D2-4074-98CA-9311E7B52E75}" type="pres">
      <dgm:prSet presAssocID="{3273A6A7-45E7-4563-95B8-73DF812FCBF0}" presName="sibTrans" presStyleLbl="sibTrans2D1" presStyleIdx="0" presStyleCnt="3"/>
      <dgm:spPr/>
    </dgm:pt>
    <dgm:pt modelId="{5997178C-94FF-4037-9810-EE8B8E2C7F65}" type="pres">
      <dgm:prSet presAssocID="{3273A6A7-45E7-4563-95B8-73DF812FCBF0}" presName="connectorText" presStyleLbl="sibTrans2D1" presStyleIdx="0" presStyleCnt="3"/>
      <dgm:spPr/>
    </dgm:pt>
    <dgm:pt modelId="{82CB5DC4-296E-45AD-A538-4EE2DB0E5C31}" type="pres">
      <dgm:prSet presAssocID="{45786894-06FA-4221-B5A0-18295D005F0F}" presName="node" presStyleLbl="node1" presStyleIdx="1" presStyleCnt="4">
        <dgm:presLayoutVars>
          <dgm:bulletEnabled val="1"/>
        </dgm:presLayoutVars>
      </dgm:prSet>
      <dgm:spPr/>
    </dgm:pt>
    <dgm:pt modelId="{143311A4-3DFC-4742-BE1C-61ECE918D5DA}" type="pres">
      <dgm:prSet presAssocID="{75A4BE65-9E62-40E1-8863-DC5BBC3E6282}" presName="sibTrans" presStyleLbl="sibTrans2D1" presStyleIdx="1" presStyleCnt="3"/>
      <dgm:spPr/>
    </dgm:pt>
    <dgm:pt modelId="{530ABEE4-AEED-4169-96FE-217A95776B76}" type="pres">
      <dgm:prSet presAssocID="{75A4BE65-9E62-40E1-8863-DC5BBC3E6282}" presName="connectorText" presStyleLbl="sibTrans2D1" presStyleIdx="1" presStyleCnt="3"/>
      <dgm:spPr/>
    </dgm:pt>
    <dgm:pt modelId="{FF7CD8A5-9D87-4C5B-BDFB-E5CE53492624}" type="pres">
      <dgm:prSet presAssocID="{5C750391-D910-4A5C-8C4C-BFD1790E6D8E}" presName="node" presStyleLbl="node1" presStyleIdx="2" presStyleCnt="4">
        <dgm:presLayoutVars>
          <dgm:bulletEnabled val="1"/>
        </dgm:presLayoutVars>
      </dgm:prSet>
      <dgm:spPr/>
    </dgm:pt>
    <dgm:pt modelId="{8FF45C82-FCAE-4E28-9D79-3129168E66F3}" type="pres">
      <dgm:prSet presAssocID="{D2AA6839-0DB1-4CEA-A3E3-A6010F025FBC}" presName="sibTrans" presStyleLbl="sibTrans2D1" presStyleIdx="2" presStyleCnt="3"/>
      <dgm:spPr/>
    </dgm:pt>
    <dgm:pt modelId="{A6DEC4E0-057E-4100-B98E-E2FB8BB203E6}" type="pres">
      <dgm:prSet presAssocID="{D2AA6839-0DB1-4CEA-A3E3-A6010F025FBC}" presName="connectorText" presStyleLbl="sibTrans2D1" presStyleIdx="2" presStyleCnt="3"/>
      <dgm:spPr/>
    </dgm:pt>
    <dgm:pt modelId="{AF90001C-965F-482F-9132-5492F133D77B}" type="pres">
      <dgm:prSet presAssocID="{6D564751-9F0D-4127-808D-D56BBD50E8AD}" presName="node" presStyleLbl="node1" presStyleIdx="3" presStyleCnt="4">
        <dgm:presLayoutVars>
          <dgm:bulletEnabled val="1"/>
        </dgm:presLayoutVars>
      </dgm:prSet>
      <dgm:spPr/>
    </dgm:pt>
  </dgm:ptLst>
  <dgm:cxnLst>
    <dgm:cxn modelId="{91842908-F6FA-4019-AC84-877FF10D27FD}" srcId="{14C065F4-CA89-43CD-8AB1-B2C2F331F915}" destId="{5C750391-D910-4A5C-8C4C-BFD1790E6D8E}" srcOrd="2" destOrd="0" parTransId="{C1CEA9CA-134E-4C3E-A9D3-B39B93D32D62}" sibTransId="{D2AA6839-0DB1-4CEA-A3E3-A6010F025FBC}"/>
    <dgm:cxn modelId="{78D01F0D-3D97-4950-83B1-0E366994DB0B}" type="presOf" srcId="{75A4BE65-9E62-40E1-8863-DC5BBC3E6282}" destId="{143311A4-3DFC-4742-BE1C-61ECE918D5DA}" srcOrd="0" destOrd="0" presId="urn:microsoft.com/office/officeart/2005/8/layout/process5#2"/>
    <dgm:cxn modelId="{82D71A13-ABB2-4A48-8D50-74B2F6A6EE3F}" srcId="{14C065F4-CA89-43CD-8AB1-B2C2F331F915}" destId="{45786894-06FA-4221-B5A0-18295D005F0F}" srcOrd="1" destOrd="0" parTransId="{4A45C327-E511-4B9E-AE87-065C83F766E3}" sibTransId="{75A4BE65-9E62-40E1-8863-DC5BBC3E6282}"/>
    <dgm:cxn modelId="{0EF5EA2C-F3BD-484B-A9BC-DD54C406A4FC}" type="presOf" srcId="{3273A6A7-45E7-4563-95B8-73DF812FCBF0}" destId="{5997178C-94FF-4037-9810-EE8B8E2C7F65}" srcOrd="1" destOrd="0" presId="urn:microsoft.com/office/officeart/2005/8/layout/process5#2"/>
    <dgm:cxn modelId="{3878C33D-C53F-455F-A06C-4F76B6D5C8D1}" srcId="{14C065F4-CA89-43CD-8AB1-B2C2F331F915}" destId="{EF67CC8A-EBD0-4B0E-BB1E-9432D493A348}" srcOrd="0" destOrd="0" parTransId="{95028B10-E70B-4366-AF35-B6A47BA10466}" sibTransId="{3273A6A7-45E7-4563-95B8-73DF812FCBF0}"/>
    <dgm:cxn modelId="{48B8FD5D-73B8-46B8-80F8-8BDF75225F40}" type="presOf" srcId="{D2AA6839-0DB1-4CEA-A3E3-A6010F025FBC}" destId="{8FF45C82-FCAE-4E28-9D79-3129168E66F3}" srcOrd="0" destOrd="0" presId="urn:microsoft.com/office/officeart/2005/8/layout/process5#2"/>
    <dgm:cxn modelId="{CDC60C4C-6BE4-4B14-A184-184A8A0B5752}" type="presOf" srcId="{14C065F4-CA89-43CD-8AB1-B2C2F331F915}" destId="{C3CF235F-51AA-4552-8C9A-34EC0CF2DCC2}" srcOrd="0" destOrd="0" presId="urn:microsoft.com/office/officeart/2005/8/layout/process5#2"/>
    <dgm:cxn modelId="{622B1D4C-7C84-4E0E-B5AE-391DFE706D69}" type="presOf" srcId="{75A4BE65-9E62-40E1-8863-DC5BBC3E6282}" destId="{530ABEE4-AEED-4169-96FE-217A95776B76}" srcOrd="1" destOrd="0" presId="urn:microsoft.com/office/officeart/2005/8/layout/process5#2"/>
    <dgm:cxn modelId="{C4813C50-52B3-4508-99FD-936A950AE6E6}" type="presOf" srcId="{3273A6A7-45E7-4563-95B8-73DF812FCBF0}" destId="{7341A23F-B3D2-4074-98CA-9311E7B52E75}" srcOrd="0" destOrd="0" presId="urn:microsoft.com/office/officeart/2005/8/layout/process5#2"/>
    <dgm:cxn modelId="{4B925E8A-002E-4D0D-AD67-A4AB204F5ECF}" srcId="{14C065F4-CA89-43CD-8AB1-B2C2F331F915}" destId="{6D564751-9F0D-4127-808D-D56BBD50E8AD}" srcOrd="3" destOrd="0" parTransId="{19174A35-B2A8-4078-A5CE-65C4CC7E7B62}" sibTransId="{9253831E-53E6-4880-B6DB-D21BD78B5B14}"/>
    <dgm:cxn modelId="{F6E255C0-709B-4EAB-8146-C55D2DA19B4B}" type="presOf" srcId="{EF67CC8A-EBD0-4B0E-BB1E-9432D493A348}" destId="{11F9D2F5-FC4C-4340-9377-F4CF9DCFD2A9}" srcOrd="0" destOrd="0" presId="urn:microsoft.com/office/officeart/2005/8/layout/process5#2"/>
    <dgm:cxn modelId="{BA4772C7-1560-4885-A3B7-AC6328F62BE3}" type="presOf" srcId="{D2AA6839-0DB1-4CEA-A3E3-A6010F025FBC}" destId="{A6DEC4E0-057E-4100-B98E-E2FB8BB203E6}" srcOrd="1" destOrd="0" presId="urn:microsoft.com/office/officeart/2005/8/layout/process5#2"/>
    <dgm:cxn modelId="{A1F738D7-A460-461B-B924-2D8E8AAD9199}" type="presOf" srcId="{6D564751-9F0D-4127-808D-D56BBD50E8AD}" destId="{AF90001C-965F-482F-9132-5492F133D77B}" srcOrd="0" destOrd="0" presId="urn:microsoft.com/office/officeart/2005/8/layout/process5#2"/>
    <dgm:cxn modelId="{8A562EE4-A03B-429F-94BE-CBF3FB556458}" type="presOf" srcId="{45786894-06FA-4221-B5A0-18295D005F0F}" destId="{82CB5DC4-296E-45AD-A538-4EE2DB0E5C31}" srcOrd="0" destOrd="0" presId="urn:microsoft.com/office/officeart/2005/8/layout/process5#2"/>
    <dgm:cxn modelId="{BB396EF7-B9C8-42C7-A4F1-9FB340CB1B0A}" type="presOf" srcId="{5C750391-D910-4A5C-8C4C-BFD1790E6D8E}" destId="{FF7CD8A5-9D87-4C5B-BDFB-E5CE53492624}" srcOrd="0" destOrd="0" presId="urn:microsoft.com/office/officeart/2005/8/layout/process5#2"/>
    <dgm:cxn modelId="{B6D0103F-20B1-4EFC-80DC-2E2372C59B96}" type="presParOf" srcId="{C3CF235F-51AA-4552-8C9A-34EC0CF2DCC2}" destId="{11F9D2F5-FC4C-4340-9377-F4CF9DCFD2A9}" srcOrd="0" destOrd="0" presId="urn:microsoft.com/office/officeart/2005/8/layout/process5#2"/>
    <dgm:cxn modelId="{B1B73A48-8FD5-4A0F-8E43-BC049A8CD576}" type="presParOf" srcId="{C3CF235F-51AA-4552-8C9A-34EC0CF2DCC2}" destId="{7341A23F-B3D2-4074-98CA-9311E7B52E75}" srcOrd="1" destOrd="0" presId="urn:microsoft.com/office/officeart/2005/8/layout/process5#2"/>
    <dgm:cxn modelId="{7CE83340-D17B-43DF-A24A-54C84EAA31FD}" type="presParOf" srcId="{7341A23F-B3D2-4074-98CA-9311E7B52E75}" destId="{5997178C-94FF-4037-9810-EE8B8E2C7F65}" srcOrd="0" destOrd="0" presId="urn:microsoft.com/office/officeart/2005/8/layout/process5#2"/>
    <dgm:cxn modelId="{ACD4420B-4BC8-4069-97DC-94763966A553}" type="presParOf" srcId="{C3CF235F-51AA-4552-8C9A-34EC0CF2DCC2}" destId="{82CB5DC4-296E-45AD-A538-4EE2DB0E5C31}" srcOrd="2" destOrd="0" presId="urn:microsoft.com/office/officeart/2005/8/layout/process5#2"/>
    <dgm:cxn modelId="{6303DC41-C9EA-4166-B421-ED208516ED03}" type="presParOf" srcId="{C3CF235F-51AA-4552-8C9A-34EC0CF2DCC2}" destId="{143311A4-3DFC-4742-BE1C-61ECE918D5DA}" srcOrd="3" destOrd="0" presId="urn:microsoft.com/office/officeart/2005/8/layout/process5#2"/>
    <dgm:cxn modelId="{AD534904-5FD0-4FD8-8B72-E31964F8351A}" type="presParOf" srcId="{143311A4-3DFC-4742-BE1C-61ECE918D5DA}" destId="{530ABEE4-AEED-4169-96FE-217A95776B76}" srcOrd="0" destOrd="0" presId="urn:microsoft.com/office/officeart/2005/8/layout/process5#2"/>
    <dgm:cxn modelId="{85FD40AC-90F8-480D-B7CC-D7D9B36A500C}" type="presParOf" srcId="{C3CF235F-51AA-4552-8C9A-34EC0CF2DCC2}" destId="{FF7CD8A5-9D87-4C5B-BDFB-E5CE53492624}" srcOrd="4" destOrd="0" presId="urn:microsoft.com/office/officeart/2005/8/layout/process5#2"/>
    <dgm:cxn modelId="{C765AD27-8EE2-43DD-8652-735B216300BA}" type="presParOf" srcId="{C3CF235F-51AA-4552-8C9A-34EC0CF2DCC2}" destId="{8FF45C82-FCAE-4E28-9D79-3129168E66F3}" srcOrd="5" destOrd="0" presId="urn:microsoft.com/office/officeart/2005/8/layout/process5#2"/>
    <dgm:cxn modelId="{9AB07E5D-1C3B-42D7-B056-75C8506CBD2A}" type="presParOf" srcId="{8FF45C82-FCAE-4E28-9D79-3129168E66F3}" destId="{A6DEC4E0-057E-4100-B98E-E2FB8BB203E6}" srcOrd="0" destOrd="0" presId="urn:microsoft.com/office/officeart/2005/8/layout/process5#2"/>
    <dgm:cxn modelId="{07288D41-F1B0-4465-BC5A-EFBD173F071B}" type="presParOf" srcId="{C3CF235F-51AA-4552-8C9A-34EC0CF2DCC2}" destId="{AF90001C-965F-482F-9132-5492F133D77B}" srcOrd="6" destOrd="0" presId="urn:microsoft.com/office/officeart/2005/8/layout/process5#2"/>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609A0807-9215-4313-97C9-0BA8C123D2C9}" type="doc">
      <dgm:prSet loTypeId="urn:microsoft.com/office/officeart/2005/8/layout/cycle3#2" loCatId="cycle" qsTypeId="urn:microsoft.com/office/officeart/2005/8/quickstyle/simple1#16" qsCatId="simple" csTypeId="urn:microsoft.com/office/officeart/2005/8/colors/accent1_2#16" csCatId="accent1" phldr="1"/>
      <dgm:spPr/>
      <dgm:t>
        <a:bodyPr/>
        <a:lstStyle/>
        <a:p>
          <a:endParaRPr lang="ru-RU"/>
        </a:p>
      </dgm:t>
    </dgm:pt>
    <dgm:pt modelId="{26F52E3C-C992-456C-86BC-5C5228555167}">
      <dgm:prSet phldrT="[Текст]"/>
      <dgm:spPr/>
      <dgm:t>
        <a:bodyPr/>
        <a:lstStyle/>
        <a:p>
          <a:r>
            <a:rPr lang="ru-RU"/>
            <a:t>Создание контента</a:t>
          </a:r>
          <a:r>
            <a:rPr lang="en-US"/>
            <a:t> c использованием ИИ</a:t>
          </a:r>
          <a:r>
            <a:rPr lang="ru-RU"/>
            <a:t> для проведения занятий </a:t>
          </a:r>
        </a:p>
      </dgm:t>
    </dgm:pt>
    <dgm:pt modelId="{C67BEEA1-BB31-4C9F-A688-18C34FDD9743}" type="parTrans" cxnId="{1C3CC454-8D1B-493E-B26C-797535D72172}">
      <dgm:prSet/>
      <dgm:spPr/>
      <dgm:t>
        <a:bodyPr/>
        <a:lstStyle/>
        <a:p>
          <a:endParaRPr lang="ru-RU"/>
        </a:p>
      </dgm:t>
    </dgm:pt>
    <dgm:pt modelId="{9456A0B8-2A2D-4667-A343-5074F07E5CF3}" type="sibTrans" cxnId="{1C3CC454-8D1B-493E-B26C-797535D72172}">
      <dgm:prSet/>
      <dgm:spPr/>
      <dgm:t>
        <a:bodyPr/>
        <a:lstStyle/>
        <a:p>
          <a:endParaRPr lang="ru-RU"/>
        </a:p>
      </dgm:t>
    </dgm:pt>
    <dgm:pt modelId="{D03C6C56-6D90-4187-92B3-4478046D485C}">
      <dgm:prSet phldrT="[Текст]"/>
      <dgm:spPr/>
      <dgm:t>
        <a:bodyPr/>
        <a:lstStyle/>
        <a:p>
          <a:r>
            <a:rPr lang="ru-RU"/>
            <a:t>Организация и проведение экзаменов с использованием ИИ</a:t>
          </a:r>
        </a:p>
      </dgm:t>
    </dgm:pt>
    <dgm:pt modelId="{E87E8A0C-7249-40F8-AD90-AADD8D8C00DD}" type="parTrans" cxnId="{B7779321-5EC4-4F11-96C6-D4CFC5153BBF}">
      <dgm:prSet/>
      <dgm:spPr/>
      <dgm:t>
        <a:bodyPr/>
        <a:lstStyle/>
        <a:p>
          <a:endParaRPr lang="ru-RU"/>
        </a:p>
      </dgm:t>
    </dgm:pt>
    <dgm:pt modelId="{0EACA117-78EF-4153-97D1-5514EC3A56BF}" type="sibTrans" cxnId="{B7779321-5EC4-4F11-96C6-D4CFC5153BBF}">
      <dgm:prSet/>
      <dgm:spPr/>
      <dgm:t>
        <a:bodyPr/>
        <a:lstStyle/>
        <a:p>
          <a:endParaRPr lang="ru-RU"/>
        </a:p>
      </dgm:t>
    </dgm:pt>
    <dgm:pt modelId="{EC8F3A42-1CF8-4139-BD83-EB48CF25D338}">
      <dgm:prSet phldrT="[Текст]"/>
      <dgm:spPr/>
      <dgm:t>
        <a:bodyPr/>
        <a:lstStyle/>
        <a:p>
          <a:r>
            <a:rPr lang="ru-RU"/>
            <a:t>Использование ChatGPT для автоматизации ответов на вопросы студентов</a:t>
          </a:r>
        </a:p>
      </dgm:t>
    </dgm:pt>
    <dgm:pt modelId="{347D136D-085E-4549-8FFE-AE92E60C58C2}" type="parTrans" cxnId="{25C09032-595A-4416-86FC-9769B092F239}">
      <dgm:prSet/>
      <dgm:spPr/>
      <dgm:t>
        <a:bodyPr/>
        <a:lstStyle/>
        <a:p>
          <a:endParaRPr lang="ru-RU"/>
        </a:p>
      </dgm:t>
    </dgm:pt>
    <dgm:pt modelId="{E94AA13E-6AB4-4FFB-8E02-13837009FAAF}" type="sibTrans" cxnId="{25C09032-595A-4416-86FC-9769B092F239}">
      <dgm:prSet/>
      <dgm:spPr/>
      <dgm:t>
        <a:bodyPr/>
        <a:lstStyle/>
        <a:p>
          <a:endParaRPr lang="ru-RU"/>
        </a:p>
      </dgm:t>
    </dgm:pt>
    <dgm:pt modelId="{ACCAC979-59EF-4405-B801-38954B4761E8}">
      <dgm:prSet phldrT="[Текст]"/>
      <dgm:spPr/>
      <dgm:t>
        <a:bodyPr/>
        <a:lstStyle/>
        <a:p>
          <a:r>
            <a:rPr lang="ru-RU"/>
            <a:t>ИИ поможет уходить от типичных ошибок при изучении данного курса и выявлять потенциальные области, представляющие интерес для конкретного студента</a:t>
          </a:r>
        </a:p>
      </dgm:t>
    </dgm:pt>
    <dgm:pt modelId="{072B38DC-AC3C-4D22-9F2E-97A00BA226A0}" type="parTrans" cxnId="{7990355B-E265-405C-BA78-41253F173371}">
      <dgm:prSet/>
      <dgm:spPr/>
      <dgm:t>
        <a:bodyPr/>
        <a:lstStyle/>
        <a:p>
          <a:endParaRPr lang="ru-RU"/>
        </a:p>
      </dgm:t>
    </dgm:pt>
    <dgm:pt modelId="{63991606-847A-4E59-BB08-AE54547D9AE2}" type="sibTrans" cxnId="{7990355B-E265-405C-BA78-41253F173371}">
      <dgm:prSet/>
      <dgm:spPr/>
      <dgm:t>
        <a:bodyPr/>
        <a:lstStyle/>
        <a:p>
          <a:endParaRPr lang="ru-RU"/>
        </a:p>
      </dgm:t>
    </dgm:pt>
    <dgm:pt modelId="{5E4FC6F5-5EF2-4742-9EB6-90CCA44C881D}">
      <dgm:prSet phldrT="[Текст]"/>
      <dgm:spPr/>
      <dgm:t>
        <a:bodyPr/>
        <a:lstStyle/>
        <a:p>
          <a:r>
            <a:rPr lang="ru-RU"/>
            <a:t>ИИ поможет измерить вовлеченность студентов в обучение </a:t>
          </a:r>
        </a:p>
      </dgm:t>
    </dgm:pt>
    <dgm:pt modelId="{DACBD6F1-2CD0-4090-8F8D-CB6108BD4A86}" type="parTrans" cxnId="{B0C7E5C1-1507-4112-A468-A96CF25B3EA7}">
      <dgm:prSet/>
      <dgm:spPr/>
      <dgm:t>
        <a:bodyPr/>
        <a:lstStyle/>
        <a:p>
          <a:endParaRPr lang="ru-RU"/>
        </a:p>
      </dgm:t>
    </dgm:pt>
    <dgm:pt modelId="{6183F7D0-DEBB-4377-AE3B-85020B613275}" type="sibTrans" cxnId="{B0C7E5C1-1507-4112-A468-A96CF25B3EA7}">
      <dgm:prSet/>
      <dgm:spPr/>
      <dgm:t>
        <a:bodyPr/>
        <a:lstStyle/>
        <a:p>
          <a:endParaRPr lang="ru-RU"/>
        </a:p>
      </dgm:t>
    </dgm:pt>
    <dgm:pt modelId="{B2C68C9F-113F-4F05-8BC5-AADE183F70EB}" type="pres">
      <dgm:prSet presAssocID="{609A0807-9215-4313-97C9-0BA8C123D2C9}" presName="Name0" presStyleCnt="0">
        <dgm:presLayoutVars>
          <dgm:dir/>
          <dgm:resizeHandles val="exact"/>
        </dgm:presLayoutVars>
      </dgm:prSet>
      <dgm:spPr/>
    </dgm:pt>
    <dgm:pt modelId="{820CF902-7E47-4093-9B19-6F4CB672E4B1}" type="pres">
      <dgm:prSet presAssocID="{609A0807-9215-4313-97C9-0BA8C123D2C9}" presName="cycle" presStyleCnt="0"/>
      <dgm:spPr/>
    </dgm:pt>
    <dgm:pt modelId="{AF29A403-99A3-4D82-9488-BDBB1C2DE7A4}" type="pres">
      <dgm:prSet presAssocID="{26F52E3C-C992-456C-86BC-5C5228555167}" presName="nodeFirstNode" presStyleLbl="node1" presStyleIdx="0" presStyleCnt="5">
        <dgm:presLayoutVars>
          <dgm:bulletEnabled val="1"/>
        </dgm:presLayoutVars>
      </dgm:prSet>
      <dgm:spPr/>
    </dgm:pt>
    <dgm:pt modelId="{D44151F7-C44B-4C07-A768-4E67306987FE}" type="pres">
      <dgm:prSet presAssocID="{9456A0B8-2A2D-4667-A343-5074F07E5CF3}" presName="sibTransFirstNode" presStyleLbl="bgShp" presStyleIdx="0" presStyleCnt="1"/>
      <dgm:spPr/>
    </dgm:pt>
    <dgm:pt modelId="{ADD7DB11-F8C1-4F1A-9836-B5989001B92D}" type="pres">
      <dgm:prSet presAssocID="{D03C6C56-6D90-4187-92B3-4478046D485C}" presName="nodeFollowingNodes" presStyleLbl="node1" presStyleIdx="1" presStyleCnt="5">
        <dgm:presLayoutVars>
          <dgm:bulletEnabled val="1"/>
        </dgm:presLayoutVars>
      </dgm:prSet>
      <dgm:spPr/>
    </dgm:pt>
    <dgm:pt modelId="{811BD438-3C17-4424-B13F-5148AFDF53FE}" type="pres">
      <dgm:prSet presAssocID="{EC8F3A42-1CF8-4139-BD83-EB48CF25D338}" presName="nodeFollowingNodes" presStyleLbl="node1" presStyleIdx="2" presStyleCnt="5">
        <dgm:presLayoutVars>
          <dgm:bulletEnabled val="1"/>
        </dgm:presLayoutVars>
      </dgm:prSet>
      <dgm:spPr/>
    </dgm:pt>
    <dgm:pt modelId="{481CE258-D809-4DDA-B55A-43EA61F81C27}" type="pres">
      <dgm:prSet presAssocID="{ACCAC979-59EF-4405-B801-38954B4761E8}" presName="nodeFollowingNodes" presStyleLbl="node1" presStyleIdx="3" presStyleCnt="5">
        <dgm:presLayoutVars>
          <dgm:bulletEnabled val="1"/>
        </dgm:presLayoutVars>
      </dgm:prSet>
      <dgm:spPr/>
    </dgm:pt>
    <dgm:pt modelId="{E2857E51-6CF7-4B6B-BF35-CDED59AF91DE}" type="pres">
      <dgm:prSet presAssocID="{5E4FC6F5-5EF2-4742-9EB6-90CCA44C881D}" presName="nodeFollowingNodes" presStyleLbl="node1" presStyleIdx="4" presStyleCnt="5">
        <dgm:presLayoutVars>
          <dgm:bulletEnabled val="1"/>
        </dgm:presLayoutVars>
      </dgm:prSet>
      <dgm:spPr/>
    </dgm:pt>
  </dgm:ptLst>
  <dgm:cxnLst>
    <dgm:cxn modelId="{B7779321-5EC4-4F11-96C6-D4CFC5153BBF}" srcId="{609A0807-9215-4313-97C9-0BA8C123D2C9}" destId="{D03C6C56-6D90-4187-92B3-4478046D485C}" srcOrd="1" destOrd="0" parTransId="{E87E8A0C-7249-40F8-AD90-AADD8D8C00DD}" sibTransId="{0EACA117-78EF-4153-97D1-5514EC3A56BF}"/>
    <dgm:cxn modelId="{1F924123-1B4F-4DF4-9B83-57586EEEC6EF}" type="presOf" srcId="{26F52E3C-C992-456C-86BC-5C5228555167}" destId="{AF29A403-99A3-4D82-9488-BDBB1C2DE7A4}" srcOrd="0" destOrd="0" presId="urn:microsoft.com/office/officeart/2005/8/layout/cycle3#2"/>
    <dgm:cxn modelId="{25C09032-595A-4416-86FC-9769B092F239}" srcId="{609A0807-9215-4313-97C9-0BA8C123D2C9}" destId="{EC8F3A42-1CF8-4139-BD83-EB48CF25D338}" srcOrd="2" destOrd="0" parTransId="{347D136D-085E-4549-8FFE-AE92E60C58C2}" sibTransId="{E94AA13E-6AB4-4FFB-8E02-13837009FAAF}"/>
    <dgm:cxn modelId="{7990355B-E265-405C-BA78-41253F173371}" srcId="{609A0807-9215-4313-97C9-0BA8C123D2C9}" destId="{ACCAC979-59EF-4405-B801-38954B4761E8}" srcOrd="3" destOrd="0" parTransId="{072B38DC-AC3C-4D22-9F2E-97A00BA226A0}" sibTransId="{63991606-847A-4E59-BB08-AE54547D9AE2}"/>
    <dgm:cxn modelId="{03996C4A-C516-4B8B-9101-FC8CE86FAE20}" type="presOf" srcId="{5E4FC6F5-5EF2-4742-9EB6-90CCA44C881D}" destId="{E2857E51-6CF7-4B6B-BF35-CDED59AF91DE}" srcOrd="0" destOrd="0" presId="urn:microsoft.com/office/officeart/2005/8/layout/cycle3#2"/>
    <dgm:cxn modelId="{1C3CC454-8D1B-493E-B26C-797535D72172}" srcId="{609A0807-9215-4313-97C9-0BA8C123D2C9}" destId="{26F52E3C-C992-456C-86BC-5C5228555167}" srcOrd="0" destOrd="0" parTransId="{C67BEEA1-BB31-4C9F-A688-18C34FDD9743}" sibTransId="{9456A0B8-2A2D-4667-A343-5074F07E5CF3}"/>
    <dgm:cxn modelId="{570A7C98-D687-47CA-A972-70B2B64FC4A9}" type="presOf" srcId="{9456A0B8-2A2D-4667-A343-5074F07E5CF3}" destId="{D44151F7-C44B-4C07-A768-4E67306987FE}" srcOrd="0" destOrd="0" presId="urn:microsoft.com/office/officeart/2005/8/layout/cycle3#2"/>
    <dgm:cxn modelId="{D84656A2-B2BF-42F3-B4C4-9BCE56228A88}" type="presOf" srcId="{609A0807-9215-4313-97C9-0BA8C123D2C9}" destId="{B2C68C9F-113F-4F05-8BC5-AADE183F70EB}" srcOrd="0" destOrd="0" presId="urn:microsoft.com/office/officeart/2005/8/layout/cycle3#2"/>
    <dgm:cxn modelId="{19FD79B3-647E-4EEE-98EE-9D0E3632AB92}" type="presOf" srcId="{D03C6C56-6D90-4187-92B3-4478046D485C}" destId="{ADD7DB11-F8C1-4F1A-9836-B5989001B92D}" srcOrd="0" destOrd="0" presId="urn:microsoft.com/office/officeart/2005/8/layout/cycle3#2"/>
    <dgm:cxn modelId="{B0C7E5C1-1507-4112-A468-A96CF25B3EA7}" srcId="{609A0807-9215-4313-97C9-0BA8C123D2C9}" destId="{5E4FC6F5-5EF2-4742-9EB6-90CCA44C881D}" srcOrd="4" destOrd="0" parTransId="{DACBD6F1-2CD0-4090-8F8D-CB6108BD4A86}" sibTransId="{6183F7D0-DEBB-4377-AE3B-85020B613275}"/>
    <dgm:cxn modelId="{DCE3F3C1-3382-4889-9FCB-3F2D917CA2A4}" type="presOf" srcId="{ACCAC979-59EF-4405-B801-38954B4761E8}" destId="{481CE258-D809-4DDA-B55A-43EA61F81C27}" srcOrd="0" destOrd="0" presId="urn:microsoft.com/office/officeart/2005/8/layout/cycle3#2"/>
    <dgm:cxn modelId="{6F5EFBF6-E0CE-4061-9D19-D658CF554FC6}" type="presOf" srcId="{EC8F3A42-1CF8-4139-BD83-EB48CF25D338}" destId="{811BD438-3C17-4424-B13F-5148AFDF53FE}" srcOrd="0" destOrd="0" presId="urn:microsoft.com/office/officeart/2005/8/layout/cycle3#2"/>
    <dgm:cxn modelId="{31A4453B-3255-4104-8624-84D03C1AF6B4}" type="presParOf" srcId="{B2C68C9F-113F-4F05-8BC5-AADE183F70EB}" destId="{820CF902-7E47-4093-9B19-6F4CB672E4B1}" srcOrd="0" destOrd="0" presId="urn:microsoft.com/office/officeart/2005/8/layout/cycle3#2"/>
    <dgm:cxn modelId="{EA87FD8B-C582-4CF9-A5F1-CB826EEB3128}" type="presParOf" srcId="{820CF902-7E47-4093-9B19-6F4CB672E4B1}" destId="{AF29A403-99A3-4D82-9488-BDBB1C2DE7A4}" srcOrd="0" destOrd="0" presId="urn:microsoft.com/office/officeart/2005/8/layout/cycle3#2"/>
    <dgm:cxn modelId="{8827CF19-8FDE-497B-AA82-DC7EA89C9785}" type="presParOf" srcId="{820CF902-7E47-4093-9B19-6F4CB672E4B1}" destId="{D44151F7-C44B-4C07-A768-4E67306987FE}" srcOrd="1" destOrd="0" presId="urn:microsoft.com/office/officeart/2005/8/layout/cycle3#2"/>
    <dgm:cxn modelId="{9DB43ADD-E1F0-48F9-9FE1-460BF72CC89D}" type="presParOf" srcId="{820CF902-7E47-4093-9B19-6F4CB672E4B1}" destId="{ADD7DB11-F8C1-4F1A-9836-B5989001B92D}" srcOrd="2" destOrd="0" presId="urn:microsoft.com/office/officeart/2005/8/layout/cycle3#2"/>
    <dgm:cxn modelId="{00085B2E-2C1F-4BAC-8769-A13BBF2DE9A2}" type="presParOf" srcId="{820CF902-7E47-4093-9B19-6F4CB672E4B1}" destId="{811BD438-3C17-4424-B13F-5148AFDF53FE}" srcOrd="3" destOrd="0" presId="urn:microsoft.com/office/officeart/2005/8/layout/cycle3#2"/>
    <dgm:cxn modelId="{EA62CC2E-66B0-4421-B418-96EAE86382A6}" type="presParOf" srcId="{820CF902-7E47-4093-9B19-6F4CB672E4B1}" destId="{481CE258-D809-4DDA-B55A-43EA61F81C27}" srcOrd="4" destOrd="0" presId="urn:microsoft.com/office/officeart/2005/8/layout/cycle3#2"/>
    <dgm:cxn modelId="{B5A475CF-155B-4686-B8B5-14212060DA3B}" type="presParOf" srcId="{820CF902-7E47-4093-9B19-6F4CB672E4B1}" destId="{E2857E51-6CF7-4B6B-BF35-CDED59AF91DE}" srcOrd="5" destOrd="0" presId="urn:microsoft.com/office/officeart/2005/8/layout/cycle3#2"/>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2FE82511-9409-4B64-98AA-EB8D8032FC6C}" type="doc">
      <dgm:prSet loTypeId="urn:microsoft.com/office/officeart/2005/8/layout/default#2" loCatId="list" qsTypeId="urn:microsoft.com/office/officeart/2005/8/quickstyle/simple1#17" qsCatId="simple" csTypeId="urn:microsoft.com/office/officeart/2005/8/colors/accent1_2#17" csCatId="accent1" phldr="1"/>
      <dgm:spPr/>
      <dgm:t>
        <a:bodyPr/>
        <a:lstStyle/>
        <a:p>
          <a:endParaRPr lang="ru-RU"/>
        </a:p>
      </dgm:t>
    </dgm:pt>
    <dgm:pt modelId="{111CC8DE-59C2-4B6A-962F-E7FDD29AF1AA}">
      <dgm:prSet phldrT="[Текст]"/>
      <dgm:spPr>
        <a:xfrm>
          <a:off x="0" y="101500"/>
          <a:ext cx="1693664" cy="1016198"/>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a:solidFill>
                <a:sysClr val="window" lastClr="FFFFFF"/>
              </a:solidFill>
              <a:latin typeface="Calibri" panose="020F0502020204030204"/>
              <a:ea typeface="+mn-ea"/>
              <a:cs typeface="+mn-cs"/>
            </a:rPr>
            <a:t>создание высокоэффективной экосистемы цифрового образования</a:t>
          </a:r>
        </a:p>
      </dgm:t>
    </dgm:pt>
    <dgm:pt modelId="{4D90473D-A849-407A-9072-4C9456B8FEBF}" type="parTrans" cxnId="{767E3242-741B-4008-B220-E57424E774DD}">
      <dgm:prSet/>
      <dgm:spPr/>
      <dgm:t>
        <a:bodyPr/>
        <a:lstStyle/>
        <a:p>
          <a:pPr algn="ctr"/>
          <a:endParaRPr lang="ru-RU"/>
        </a:p>
      </dgm:t>
    </dgm:pt>
    <dgm:pt modelId="{F35232D3-B1D9-4785-AAC2-5885D2C2187D}" type="sibTrans" cxnId="{767E3242-741B-4008-B220-E57424E774DD}">
      <dgm:prSet/>
      <dgm:spPr/>
      <dgm:t>
        <a:bodyPr/>
        <a:lstStyle/>
        <a:p>
          <a:pPr algn="ctr"/>
          <a:endParaRPr lang="ru-RU"/>
        </a:p>
      </dgm:t>
    </dgm:pt>
    <dgm:pt modelId="{6663860A-1BEB-49E6-B53F-514D982113B0}">
      <dgm:prSet phldrT="[Текст]"/>
      <dgm:spPr>
        <a:xfrm>
          <a:off x="1863030" y="101500"/>
          <a:ext cx="1693664" cy="1016198"/>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a:solidFill>
                <a:sysClr val="window" lastClr="FFFFFF"/>
              </a:solidFill>
              <a:latin typeface="Calibri" panose="020F0502020204030204"/>
              <a:ea typeface="+mn-ea"/>
              <a:cs typeface="+mn-cs"/>
            </a:rPr>
            <a:t>повышение цифровых навыков и компетенций для осуществления цифровой трансформации</a:t>
          </a:r>
        </a:p>
      </dgm:t>
    </dgm:pt>
    <dgm:pt modelId="{2BDC89BF-D864-48CC-AA1F-F4209D09462B}" type="parTrans" cxnId="{79591529-5EB1-4920-B731-72D754B36CF2}">
      <dgm:prSet/>
      <dgm:spPr/>
      <dgm:t>
        <a:bodyPr/>
        <a:lstStyle/>
        <a:p>
          <a:pPr algn="ctr"/>
          <a:endParaRPr lang="ru-RU"/>
        </a:p>
      </dgm:t>
    </dgm:pt>
    <dgm:pt modelId="{4EBB3202-C8EA-4277-97EF-1BB2E55D6AB2}" type="sibTrans" cxnId="{79591529-5EB1-4920-B731-72D754B36CF2}">
      <dgm:prSet/>
      <dgm:spPr/>
      <dgm:t>
        <a:bodyPr/>
        <a:lstStyle/>
        <a:p>
          <a:pPr algn="ctr"/>
          <a:endParaRPr lang="ru-RU"/>
        </a:p>
      </dgm:t>
    </dgm:pt>
    <dgm:pt modelId="{0B00161F-D60D-4758-A463-0C2D246116CC}">
      <dgm:prSet phldrT="[Текст]"/>
      <dgm:spPr>
        <a:xfrm>
          <a:off x="3726060" y="101500"/>
          <a:ext cx="1693664" cy="1016198"/>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a:solidFill>
                <a:sysClr val="window" lastClr="FFFFFF"/>
              </a:solidFill>
              <a:latin typeface="Calibri" panose="020F0502020204030204"/>
              <a:ea typeface="+mn-ea"/>
              <a:cs typeface="+mn-cs"/>
            </a:rPr>
            <a:t>укрепление сотрудничества и обмена опытом в области цифровой трансформации между странами-членами Евросоюза</a:t>
          </a:r>
        </a:p>
      </dgm:t>
    </dgm:pt>
    <dgm:pt modelId="{CCBE7630-C59B-42FB-AD21-52DE16DC3268}" type="parTrans" cxnId="{19E90F79-FE3D-403D-B4AB-77B87539DF2C}">
      <dgm:prSet/>
      <dgm:spPr/>
      <dgm:t>
        <a:bodyPr/>
        <a:lstStyle/>
        <a:p>
          <a:pPr algn="ctr"/>
          <a:endParaRPr lang="ru-RU"/>
        </a:p>
      </dgm:t>
    </dgm:pt>
    <dgm:pt modelId="{CAC0DD4C-C22A-468A-A6D0-B4C525A18E05}" type="sibTrans" cxnId="{19E90F79-FE3D-403D-B4AB-77B87539DF2C}">
      <dgm:prSet/>
      <dgm:spPr/>
      <dgm:t>
        <a:bodyPr/>
        <a:lstStyle/>
        <a:p>
          <a:pPr algn="ctr"/>
          <a:endParaRPr lang="ru-RU"/>
        </a:p>
      </dgm:t>
    </dgm:pt>
    <dgm:pt modelId="{2781CE27-98C3-4715-B715-0661DA4BF165}" type="pres">
      <dgm:prSet presAssocID="{2FE82511-9409-4B64-98AA-EB8D8032FC6C}" presName="diagram" presStyleCnt="0">
        <dgm:presLayoutVars>
          <dgm:dir/>
          <dgm:resizeHandles val="exact"/>
        </dgm:presLayoutVars>
      </dgm:prSet>
      <dgm:spPr/>
    </dgm:pt>
    <dgm:pt modelId="{BD76A093-91E3-447D-B2CD-9BEE78327E40}" type="pres">
      <dgm:prSet presAssocID="{111CC8DE-59C2-4B6A-962F-E7FDD29AF1AA}" presName="node" presStyleLbl="node1" presStyleIdx="0" presStyleCnt="3">
        <dgm:presLayoutVars>
          <dgm:bulletEnabled val="1"/>
        </dgm:presLayoutVars>
      </dgm:prSet>
      <dgm:spPr>
        <a:prstGeom prst="rect">
          <a:avLst/>
        </a:prstGeom>
      </dgm:spPr>
    </dgm:pt>
    <dgm:pt modelId="{9790E130-CEAF-49FB-9B77-87FB81140F3B}" type="pres">
      <dgm:prSet presAssocID="{F35232D3-B1D9-4785-AAC2-5885D2C2187D}" presName="sibTrans" presStyleCnt="0"/>
      <dgm:spPr/>
    </dgm:pt>
    <dgm:pt modelId="{79FBEAFF-58B6-45EB-8083-9CBCBA007861}" type="pres">
      <dgm:prSet presAssocID="{6663860A-1BEB-49E6-B53F-514D982113B0}" presName="node" presStyleLbl="node1" presStyleIdx="1" presStyleCnt="3">
        <dgm:presLayoutVars>
          <dgm:bulletEnabled val="1"/>
        </dgm:presLayoutVars>
      </dgm:prSet>
      <dgm:spPr>
        <a:prstGeom prst="rect">
          <a:avLst/>
        </a:prstGeom>
      </dgm:spPr>
    </dgm:pt>
    <dgm:pt modelId="{86359843-78B6-44F3-86D2-A5CBA508964E}" type="pres">
      <dgm:prSet presAssocID="{4EBB3202-C8EA-4277-97EF-1BB2E55D6AB2}" presName="sibTrans" presStyleCnt="0"/>
      <dgm:spPr/>
    </dgm:pt>
    <dgm:pt modelId="{CFFE6904-1B4B-4DE1-826F-C866B72FDD36}" type="pres">
      <dgm:prSet presAssocID="{0B00161F-D60D-4758-A463-0C2D246116CC}" presName="node" presStyleLbl="node1" presStyleIdx="2" presStyleCnt="3">
        <dgm:presLayoutVars>
          <dgm:bulletEnabled val="1"/>
        </dgm:presLayoutVars>
      </dgm:prSet>
      <dgm:spPr>
        <a:prstGeom prst="rect">
          <a:avLst/>
        </a:prstGeom>
      </dgm:spPr>
    </dgm:pt>
  </dgm:ptLst>
  <dgm:cxnLst>
    <dgm:cxn modelId="{79591529-5EB1-4920-B731-72D754B36CF2}" srcId="{2FE82511-9409-4B64-98AA-EB8D8032FC6C}" destId="{6663860A-1BEB-49E6-B53F-514D982113B0}" srcOrd="1" destOrd="0" parTransId="{2BDC89BF-D864-48CC-AA1F-F4209D09462B}" sibTransId="{4EBB3202-C8EA-4277-97EF-1BB2E55D6AB2}"/>
    <dgm:cxn modelId="{767E3242-741B-4008-B220-E57424E774DD}" srcId="{2FE82511-9409-4B64-98AA-EB8D8032FC6C}" destId="{111CC8DE-59C2-4B6A-962F-E7FDD29AF1AA}" srcOrd="0" destOrd="0" parTransId="{4D90473D-A849-407A-9072-4C9456B8FEBF}" sibTransId="{F35232D3-B1D9-4785-AAC2-5885D2C2187D}"/>
    <dgm:cxn modelId="{D947B54E-FCDB-4E80-B4C1-4188515D82B2}" type="presOf" srcId="{0B00161F-D60D-4758-A463-0C2D246116CC}" destId="{CFFE6904-1B4B-4DE1-826F-C866B72FDD36}" srcOrd="0" destOrd="0" presId="urn:microsoft.com/office/officeart/2005/8/layout/default#2"/>
    <dgm:cxn modelId="{43D1ED4F-8BB5-46B8-8F1A-502CF81D7686}" type="presOf" srcId="{2FE82511-9409-4B64-98AA-EB8D8032FC6C}" destId="{2781CE27-98C3-4715-B715-0661DA4BF165}" srcOrd="0" destOrd="0" presId="urn:microsoft.com/office/officeart/2005/8/layout/default#2"/>
    <dgm:cxn modelId="{19E90F79-FE3D-403D-B4AB-77B87539DF2C}" srcId="{2FE82511-9409-4B64-98AA-EB8D8032FC6C}" destId="{0B00161F-D60D-4758-A463-0C2D246116CC}" srcOrd="2" destOrd="0" parTransId="{CCBE7630-C59B-42FB-AD21-52DE16DC3268}" sibTransId="{CAC0DD4C-C22A-468A-A6D0-B4C525A18E05}"/>
    <dgm:cxn modelId="{14E7059D-3A59-426B-AD33-E12A14F9963B}" type="presOf" srcId="{6663860A-1BEB-49E6-B53F-514D982113B0}" destId="{79FBEAFF-58B6-45EB-8083-9CBCBA007861}" srcOrd="0" destOrd="0" presId="urn:microsoft.com/office/officeart/2005/8/layout/default#2"/>
    <dgm:cxn modelId="{5FF62BD9-0365-4241-8F7E-4D722933FF8B}" type="presOf" srcId="{111CC8DE-59C2-4B6A-962F-E7FDD29AF1AA}" destId="{BD76A093-91E3-447D-B2CD-9BEE78327E40}" srcOrd="0" destOrd="0" presId="urn:microsoft.com/office/officeart/2005/8/layout/default#2"/>
    <dgm:cxn modelId="{D0C98050-E624-40DB-AAAA-E90FE7447502}" type="presParOf" srcId="{2781CE27-98C3-4715-B715-0661DA4BF165}" destId="{BD76A093-91E3-447D-B2CD-9BEE78327E40}" srcOrd="0" destOrd="0" presId="urn:microsoft.com/office/officeart/2005/8/layout/default#2"/>
    <dgm:cxn modelId="{F99875BC-9859-48A9-BC09-FD949D963AD2}" type="presParOf" srcId="{2781CE27-98C3-4715-B715-0661DA4BF165}" destId="{9790E130-CEAF-49FB-9B77-87FB81140F3B}" srcOrd="1" destOrd="0" presId="urn:microsoft.com/office/officeart/2005/8/layout/default#2"/>
    <dgm:cxn modelId="{050A317D-67E0-4BEE-8212-B11CD064B0E3}" type="presParOf" srcId="{2781CE27-98C3-4715-B715-0661DA4BF165}" destId="{79FBEAFF-58B6-45EB-8083-9CBCBA007861}" srcOrd="2" destOrd="0" presId="urn:microsoft.com/office/officeart/2005/8/layout/default#2"/>
    <dgm:cxn modelId="{6BC78B22-21F0-4688-A0F0-6AD4003FCE6E}" type="presParOf" srcId="{2781CE27-98C3-4715-B715-0661DA4BF165}" destId="{86359843-78B6-44F3-86D2-A5CBA508964E}" srcOrd="3" destOrd="0" presId="urn:microsoft.com/office/officeart/2005/8/layout/default#2"/>
    <dgm:cxn modelId="{7222E485-7336-49F4-A7F9-C23BC48DA70F}" type="presParOf" srcId="{2781CE27-98C3-4715-B715-0661DA4BF165}" destId="{CFFE6904-1B4B-4DE1-826F-C866B72FDD36}" srcOrd="4" destOrd="0" presId="urn:microsoft.com/office/officeart/2005/8/layout/default#2"/>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B99D7376-22F9-4CD5-BBF3-1573B1D5B8C7}" type="doc">
      <dgm:prSet loTypeId="urn:microsoft.com/office/officeart/2005/8/layout/vProcess5" loCatId="process" qsTypeId="urn:microsoft.com/office/officeart/2005/8/quickstyle/simple1#18" qsCatId="simple" csTypeId="urn:microsoft.com/office/officeart/2005/8/colors/accent1_2#18" csCatId="accent1" phldr="1"/>
      <dgm:spPr/>
      <dgm:t>
        <a:bodyPr/>
        <a:lstStyle/>
        <a:p>
          <a:endParaRPr lang="ru-RU"/>
        </a:p>
      </dgm:t>
    </dgm:pt>
    <dgm:pt modelId="{5248D42D-E960-46EB-8B9E-0653446FFC2B}">
      <dgm:prSet phldrT="[Текст]"/>
      <dgm:spPr>
        <a:xfrm>
          <a:off x="0" y="-89560"/>
          <a:ext cx="3848100" cy="1097953"/>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a:solidFill>
                <a:sysClr val="window" lastClr="FFFFFF"/>
              </a:solidFill>
              <a:latin typeface="Calibri" panose="020F0502020204030204"/>
              <a:ea typeface="+mn-ea"/>
              <a:cs typeface="+mn-cs"/>
            </a:rPr>
            <a:t>обеспечение приспособляемости системы общего и профессиональ- ного образования к ускоренному темпу происходящих цифровых перемен</a:t>
          </a:r>
          <a:endParaRPr lang="ru-RU">
            <a:solidFill>
              <a:sysClr val="window" lastClr="FFFFFF"/>
            </a:solidFill>
            <a:latin typeface="Calibri" panose="020F0502020204030204"/>
            <a:ea typeface="+mn-ea"/>
            <a:cs typeface="+mn-cs"/>
          </a:endParaRPr>
        </a:p>
      </dgm:t>
    </dgm:pt>
    <dgm:pt modelId="{CD313F2D-444F-414F-B7BE-B16928983DA4}" type="parTrans" cxnId="{6F1CDDAD-6173-412E-85B9-0159418425D1}">
      <dgm:prSet/>
      <dgm:spPr/>
      <dgm:t>
        <a:bodyPr/>
        <a:lstStyle/>
        <a:p>
          <a:endParaRPr lang="ru-RU"/>
        </a:p>
      </dgm:t>
    </dgm:pt>
    <dgm:pt modelId="{4F6DC25F-BB41-4981-8EFC-9CF71BCC5635}" type="sibTrans" cxnId="{6F1CDDAD-6173-412E-85B9-0159418425D1}">
      <dgm:prSet/>
      <dgm:spPr>
        <a:xfrm>
          <a:off x="3367287" y="656112"/>
          <a:ext cx="480812" cy="480812"/>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BD745D92-430F-478D-8233-9F9433DD0ECC}">
      <dgm:prSet phldrT="[Текст]"/>
      <dgm:spPr>
        <a:xfrm>
          <a:off x="322278" y="859865"/>
          <a:ext cx="3848100" cy="947511"/>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a:solidFill>
                <a:sysClr val="window" lastClr="FFFFFF"/>
              </a:solidFill>
              <a:latin typeface="Calibri" panose="020F0502020204030204"/>
              <a:ea typeface="+mn-ea"/>
              <a:cs typeface="+mn-cs"/>
            </a:rPr>
            <a:t>объединение усилий стран-членов Европейского Союза, а также всех игроков в сфере образования, с учетом лучших практик и передового опыта с целью образования должна проходить на базе необходимо заду- маться, каким наиболее успешной интеграции технологических иннова- ций в учебный процесс</a:t>
          </a:r>
          <a:endParaRPr lang="ru-RU">
            <a:solidFill>
              <a:sysClr val="window" lastClr="FFFFFF"/>
            </a:solidFill>
            <a:latin typeface="Calibri" panose="020F0502020204030204"/>
            <a:ea typeface="+mn-ea"/>
            <a:cs typeface="+mn-cs"/>
          </a:endParaRPr>
        </a:p>
      </dgm:t>
    </dgm:pt>
    <dgm:pt modelId="{C53417F7-93A7-48EB-9E27-155C48127C58}" type="parTrans" cxnId="{C923F325-8AE5-465D-B0A8-1D305C834A15}">
      <dgm:prSet/>
      <dgm:spPr/>
      <dgm:t>
        <a:bodyPr/>
        <a:lstStyle/>
        <a:p>
          <a:endParaRPr lang="ru-RU"/>
        </a:p>
      </dgm:t>
    </dgm:pt>
    <dgm:pt modelId="{307646B0-AAFB-4D73-AB73-93DD8C59D50A}" type="sibTrans" cxnId="{C923F325-8AE5-465D-B0A8-1D305C834A15}">
      <dgm:prSet/>
      <dgm:spPr>
        <a:xfrm>
          <a:off x="3689565" y="1530316"/>
          <a:ext cx="480812" cy="480812"/>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987B0FF6-AE92-4897-A954-978711FBC9D3}">
      <dgm:prSet phldrT="[Текст]"/>
      <dgm:spPr>
        <a:xfrm>
          <a:off x="639746" y="1729827"/>
          <a:ext cx="3848100" cy="95599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a:solidFill>
                <a:sysClr val="window" lastClr="FFFFFF"/>
              </a:solidFill>
              <a:latin typeface="Calibri" panose="020F0502020204030204"/>
              <a:ea typeface="+mn-ea"/>
              <a:cs typeface="+mn-cs"/>
            </a:rPr>
            <a:t>улучшение использования технологий в учебных заведениях, адап- тация педагогики к обучению в новых условиях, развитие цифровых навыков у всех</a:t>
          </a:r>
          <a:endParaRPr lang="ru-RU">
            <a:solidFill>
              <a:sysClr val="window" lastClr="FFFFFF"/>
            </a:solidFill>
            <a:latin typeface="Calibri" panose="020F0502020204030204"/>
            <a:ea typeface="+mn-ea"/>
            <a:cs typeface="+mn-cs"/>
          </a:endParaRPr>
        </a:p>
      </dgm:t>
    </dgm:pt>
    <dgm:pt modelId="{FE7FFE93-1440-4D1D-8CB1-225F23818B02}" type="parTrans" cxnId="{A9C6FD73-74CD-4907-A7C7-05E77F35DE81}">
      <dgm:prSet/>
      <dgm:spPr/>
      <dgm:t>
        <a:bodyPr/>
        <a:lstStyle/>
        <a:p>
          <a:endParaRPr lang="ru-RU"/>
        </a:p>
      </dgm:t>
    </dgm:pt>
    <dgm:pt modelId="{66371A2E-E579-48A4-8DE5-34F14C11B258}" type="sibTrans" cxnId="{A9C6FD73-74CD-4907-A7C7-05E77F35DE81}">
      <dgm:prSet/>
      <dgm:spPr>
        <a:xfrm>
          <a:off x="4007034" y="2404521"/>
          <a:ext cx="480812" cy="480812"/>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9AF70EBD-7EDC-4806-97C3-7E8638007269}">
      <dgm:prSet phldrT="[Текст]"/>
      <dgm:spPr>
        <a:xfrm>
          <a:off x="1051108" y="2754774"/>
          <a:ext cx="3669932" cy="654511"/>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a:solidFill>
                <a:sysClr val="window" lastClr="FFFFFF"/>
              </a:solidFill>
              <a:latin typeface="Calibri" panose="020F0502020204030204"/>
              <a:ea typeface="+mn-ea"/>
              <a:cs typeface="+mn-cs"/>
            </a:rPr>
            <a:t>признание цифровой компетентности в качестве ключевого навыка преподавателя, включая начальное педагогическое образование; повыше- ние цифровой компетенции преподавательского состава на регулярной основе с адаптацией к конкретным потребностям и преподаваемым дис- циплинам</a:t>
          </a:r>
          <a:endParaRPr lang="ru-RU">
            <a:solidFill>
              <a:sysClr val="window" lastClr="FFFFFF"/>
            </a:solidFill>
            <a:latin typeface="Calibri" panose="020F0502020204030204"/>
            <a:ea typeface="+mn-ea"/>
            <a:cs typeface="+mn-cs"/>
          </a:endParaRPr>
        </a:p>
      </dgm:t>
    </dgm:pt>
    <dgm:pt modelId="{B83208FF-07DB-4F2E-8A36-176C903A8BC4}" type="parTrans" cxnId="{D83094A2-EDAF-4712-B650-7ABC39D3C7B2}">
      <dgm:prSet/>
      <dgm:spPr/>
      <dgm:t>
        <a:bodyPr/>
        <a:lstStyle/>
        <a:p>
          <a:endParaRPr lang="ru-RU"/>
        </a:p>
      </dgm:t>
    </dgm:pt>
    <dgm:pt modelId="{720A3095-43F7-4545-A8EE-04DD95CC5C6A}" type="sibTrans" cxnId="{D83094A2-EDAF-4712-B650-7ABC39D3C7B2}">
      <dgm:prSet/>
      <dgm:spPr/>
      <dgm:t>
        <a:bodyPr/>
        <a:lstStyle/>
        <a:p>
          <a:endParaRPr lang="ru-RU"/>
        </a:p>
      </dgm:t>
    </dgm:pt>
    <dgm:pt modelId="{7D744E34-FD25-4C0D-A693-C490231C3B48}" type="pres">
      <dgm:prSet presAssocID="{B99D7376-22F9-4CD5-BBF3-1573B1D5B8C7}" presName="outerComposite" presStyleCnt="0">
        <dgm:presLayoutVars>
          <dgm:chMax val="5"/>
          <dgm:dir/>
          <dgm:resizeHandles val="exact"/>
        </dgm:presLayoutVars>
      </dgm:prSet>
      <dgm:spPr/>
    </dgm:pt>
    <dgm:pt modelId="{CC2051E7-5FD2-47BA-BB3B-BFEC99EF858B}" type="pres">
      <dgm:prSet presAssocID="{B99D7376-22F9-4CD5-BBF3-1573B1D5B8C7}" presName="dummyMaxCanvas" presStyleCnt="0">
        <dgm:presLayoutVars/>
      </dgm:prSet>
      <dgm:spPr/>
    </dgm:pt>
    <dgm:pt modelId="{D7195FEF-77A5-49C3-A659-7759330A9C46}" type="pres">
      <dgm:prSet presAssocID="{B99D7376-22F9-4CD5-BBF3-1573B1D5B8C7}" presName="FourNodes_1" presStyleLbl="node1" presStyleIdx="0" presStyleCnt="4" custScaleY="148430">
        <dgm:presLayoutVars>
          <dgm:bulletEnabled val="1"/>
        </dgm:presLayoutVars>
      </dgm:prSet>
      <dgm:spPr>
        <a:prstGeom prst="roundRect">
          <a:avLst>
            <a:gd name="adj" fmla="val 10000"/>
          </a:avLst>
        </a:prstGeom>
      </dgm:spPr>
    </dgm:pt>
    <dgm:pt modelId="{43996B80-7A90-4BAC-8511-14E90548F58A}" type="pres">
      <dgm:prSet presAssocID="{B99D7376-22F9-4CD5-BBF3-1573B1D5B8C7}" presName="FourNodes_2" presStyleLbl="node1" presStyleIdx="1" presStyleCnt="4" custScaleY="128092">
        <dgm:presLayoutVars>
          <dgm:bulletEnabled val="1"/>
        </dgm:presLayoutVars>
      </dgm:prSet>
      <dgm:spPr>
        <a:prstGeom prst="roundRect">
          <a:avLst>
            <a:gd name="adj" fmla="val 10000"/>
          </a:avLst>
        </a:prstGeom>
      </dgm:spPr>
    </dgm:pt>
    <dgm:pt modelId="{5D030991-8075-4FF9-ACE9-1ED52B987DA0}" type="pres">
      <dgm:prSet presAssocID="{B99D7376-22F9-4CD5-BBF3-1573B1D5B8C7}" presName="FourNodes_3" presStyleLbl="node1" presStyleIdx="2" presStyleCnt="4" custScaleY="129239">
        <dgm:presLayoutVars>
          <dgm:bulletEnabled val="1"/>
        </dgm:presLayoutVars>
      </dgm:prSet>
      <dgm:spPr>
        <a:prstGeom prst="roundRect">
          <a:avLst>
            <a:gd name="adj" fmla="val 10000"/>
          </a:avLst>
        </a:prstGeom>
      </dgm:spPr>
    </dgm:pt>
    <dgm:pt modelId="{6D292BDF-371D-402A-969D-863A61CBDBF9}" type="pres">
      <dgm:prSet presAssocID="{B99D7376-22F9-4CD5-BBF3-1573B1D5B8C7}" presName="FourNodes_4" presStyleLbl="node1" presStyleIdx="3" presStyleCnt="4" custScaleX="95370" custScaleY="88482">
        <dgm:presLayoutVars>
          <dgm:bulletEnabled val="1"/>
        </dgm:presLayoutVars>
      </dgm:prSet>
      <dgm:spPr>
        <a:prstGeom prst="roundRect">
          <a:avLst>
            <a:gd name="adj" fmla="val 10000"/>
          </a:avLst>
        </a:prstGeom>
      </dgm:spPr>
    </dgm:pt>
    <dgm:pt modelId="{993B4970-0D44-4F85-AD94-D46EF03BCDA9}" type="pres">
      <dgm:prSet presAssocID="{B99D7376-22F9-4CD5-BBF3-1573B1D5B8C7}" presName="FourConn_1-2" presStyleLbl="fgAccFollowNode1" presStyleIdx="0" presStyleCnt="3">
        <dgm:presLayoutVars>
          <dgm:bulletEnabled val="1"/>
        </dgm:presLayoutVars>
      </dgm:prSet>
      <dgm:spPr>
        <a:prstGeom prst="downArrow">
          <a:avLst>
            <a:gd name="adj1" fmla="val 55000"/>
            <a:gd name="adj2" fmla="val 45000"/>
          </a:avLst>
        </a:prstGeom>
      </dgm:spPr>
    </dgm:pt>
    <dgm:pt modelId="{AE880AC2-976A-4B5B-8873-3CA074D84015}" type="pres">
      <dgm:prSet presAssocID="{B99D7376-22F9-4CD5-BBF3-1573B1D5B8C7}" presName="FourConn_2-3" presStyleLbl="fgAccFollowNode1" presStyleIdx="1" presStyleCnt="3">
        <dgm:presLayoutVars>
          <dgm:bulletEnabled val="1"/>
        </dgm:presLayoutVars>
      </dgm:prSet>
      <dgm:spPr>
        <a:prstGeom prst="downArrow">
          <a:avLst>
            <a:gd name="adj1" fmla="val 55000"/>
            <a:gd name="adj2" fmla="val 45000"/>
          </a:avLst>
        </a:prstGeom>
      </dgm:spPr>
    </dgm:pt>
    <dgm:pt modelId="{A6C3A59C-4FB5-4F53-AE15-6019287BA9B4}" type="pres">
      <dgm:prSet presAssocID="{B99D7376-22F9-4CD5-BBF3-1573B1D5B8C7}" presName="FourConn_3-4" presStyleLbl="fgAccFollowNode1" presStyleIdx="2" presStyleCnt="3">
        <dgm:presLayoutVars>
          <dgm:bulletEnabled val="1"/>
        </dgm:presLayoutVars>
      </dgm:prSet>
      <dgm:spPr>
        <a:prstGeom prst="downArrow">
          <a:avLst>
            <a:gd name="adj1" fmla="val 55000"/>
            <a:gd name="adj2" fmla="val 45000"/>
          </a:avLst>
        </a:prstGeom>
      </dgm:spPr>
    </dgm:pt>
    <dgm:pt modelId="{B7F17077-94F0-4C56-A0A8-5067AA34E08C}" type="pres">
      <dgm:prSet presAssocID="{B99D7376-22F9-4CD5-BBF3-1573B1D5B8C7}" presName="FourNodes_1_text" presStyleLbl="node1" presStyleIdx="3" presStyleCnt="4">
        <dgm:presLayoutVars>
          <dgm:bulletEnabled val="1"/>
        </dgm:presLayoutVars>
      </dgm:prSet>
      <dgm:spPr/>
    </dgm:pt>
    <dgm:pt modelId="{31658B5B-2EAE-4590-A8B8-2C073EE31053}" type="pres">
      <dgm:prSet presAssocID="{B99D7376-22F9-4CD5-BBF3-1573B1D5B8C7}" presName="FourNodes_2_text" presStyleLbl="node1" presStyleIdx="3" presStyleCnt="4">
        <dgm:presLayoutVars>
          <dgm:bulletEnabled val="1"/>
        </dgm:presLayoutVars>
      </dgm:prSet>
      <dgm:spPr/>
    </dgm:pt>
    <dgm:pt modelId="{06513B7F-1473-4414-9B8F-09F4EE95442B}" type="pres">
      <dgm:prSet presAssocID="{B99D7376-22F9-4CD5-BBF3-1573B1D5B8C7}" presName="FourNodes_3_text" presStyleLbl="node1" presStyleIdx="3" presStyleCnt="4">
        <dgm:presLayoutVars>
          <dgm:bulletEnabled val="1"/>
        </dgm:presLayoutVars>
      </dgm:prSet>
      <dgm:spPr/>
    </dgm:pt>
    <dgm:pt modelId="{B24BC4E4-1EFF-4FA0-A8A4-E6D28E4687E5}" type="pres">
      <dgm:prSet presAssocID="{B99D7376-22F9-4CD5-BBF3-1573B1D5B8C7}" presName="FourNodes_4_text" presStyleLbl="node1" presStyleIdx="3" presStyleCnt="4">
        <dgm:presLayoutVars>
          <dgm:bulletEnabled val="1"/>
        </dgm:presLayoutVars>
      </dgm:prSet>
      <dgm:spPr/>
    </dgm:pt>
  </dgm:ptLst>
  <dgm:cxnLst>
    <dgm:cxn modelId="{09E82319-413A-4B52-9E53-36FF43C81903}" type="presOf" srcId="{307646B0-AAFB-4D73-AB73-93DD8C59D50A}" destId="{AE880AC2-976A-4B5B-8873-3CA074D84015}" srcOrd="0" destOrd="0" presId="urn:microsoft.com/office/officeart/2005/8/layout/vProcess5"/>
    <dgm:cxn modelId="{C923F325-8AE5-465D-B0A8-1D305C834A15}" srcId="{B99D7376-22F9-4CD5-BBF3-1573B1D5B8C7}" destId="{BD745D92-430F-478D-8233-9F9433DD0ECC}" srcOrd="1" destOrd="0" parTransId="{C53417F7-93A7-48EB-9E27-155C48127C58}" sibTransId="{307646B0-AAFB-4D73-AB73-93DD8C59D50A}"/>
    <dgm:cxn modelId="{8721DA48-F6E1-40E6-9B1E-0F127CC340EB}" type="presOf" srcId="{987B0FF6-AE92-4897-A954-978711FBC9D3}" destId="{5D030991-8075-4FF9-ACE9-1ED52B987DA0}" srcOrd="0" destOrd="0" presId="urn:microsoft.com/office/officeart/2005/8/layout/vProcess5"/>
    <dgm:cxn modelId="{A9C6FD73-74CD-4907-A7C7-05E77F35DE81}" srcId="{B99D7376-22F9-4CD5-BBF3-1573B1D5B8C7}" destId="{987B0FF6-AE92-4897-A954-978711FBC9D3}" srcOrd="2" destOrd="0" parTransId="{FE7FFE93-1440-4D1D-8CB1-225F23818B02}" sibTransId="{66371A2E-E579-48A4-8DE5-34F14C11B258}"/>
    <dgm:cxn modelId="{81485E8A-942D-4DF1-B3E4-D34037799C0D}" type="presOf" srcId="{66371A2E-E579-48A4-8DE5-34F14C11B258}" destId="{A6C3A59C-4FB5-4F53-AE15-6019287BA9B4}" srcOrd="0" destOrd="0" presId="urn:microsoft.com/office/officeart/2005/8/layout/vProcess5"/>
    <dgm:cxn modelId="{D83094A2-EDAF-4712-B650-7ABC39D3C7B2}" srcId="{B99D7376-22F9-4CD5-BBF3-1573B1D5B8C7}" destId="{9AF70EBD-7EDC-4806-97C3-7E8638007269}" srcOrd="3" destOrd="0" parTransId="{B83208FF-07DB-4F2E-8A36-176C903A8BC4}" sibTransId="{720A3095-43F7-4545-A8EE-04DD95CC5C6A}"/>
    <dgm:cxn modelId="{6F1CDDAD-6173-412E-85B9-0159418425D1}" srcId="{B99D7376-22F9-4CD5-BBF3-1573B1D5B8C7}" destId="{5248D42D-E960-46EB-8B9E-0653446FFC2B}" srcOrd="0" destOrd="0" parTransId="{CD313F2D-444F-414F-B7BE-B16928983DA4}" sibTransId="{4F6DC25F-BB41-4981-8EFC-9CF71BCC5635}"/>
    <dgm:cxn modelId="{D4FE48C3-35EC-4337-8726-53CCBA06A370}" type="presOf" srcId="{B99D7376-22F9-4CD5-BBF3-1573B1D5B8C7}" destId="{7D744E34-FD25-4C0D-A693-C490231C3B48}" srcOrd="0" destOrd="0" presId="urn:microsoft.com/office/officeart/2005/8/layout/vProcess5"/>
    <dgm:cxn modelId="{040DB4CA-79C7-46C8-90F0-366730F691CD}" type="presOf" srcId="{5248D42D-E960-46EB-8B9E-0653446FFC2B}" destId="{B7F17077-94F0-4C56-A0A8-5067AA34E08C}" srcOrd="1" destOrd="0" presId="urn:microsoft.com/office/officeart/2005/8/layout/vProcess5"/>
    <dgm:cxn modelId="{6873F1CA-55E4-41AD-A14E-0E3A0DE32C3C}" type="presOf" srcId="{987B0FF6-AE92-4897-A954-978711FBC9D3}" destId="{06513B7F-1473-4414-9B8F-09F4EE95442B}" srcOrd="1" destOrd="0" presId="urn:microsoft.com/office/officeart/2005/8/layout/vProcess5"/>
    <dgm:cxn modelId="{317D79D0-9DBD-4DFA-ACF6-A47F0225EEE0}" type="presOf" srcId="{9AF70EBD-7EDC-4806-97C3-7E8638007269}" destId="{6D292BDF-371D-402A-969D-863A61CBDBF9}" srcOrd="0" destOrd="0" presId="urn:microsoft.com/office/officeart/2005/8/layout/vProcess5"/>
    <dgm:cxn modelId="{B4AA4CD2-47D4-43FD-B651-E2AEB0345982}" type="presOf" srcId="{BD745D92-430F-478D-8233-9F9433DD0ECC}" destId="{43996B80-7A90-4BAC-8511-14E90548F58A}" srcOrd="0" destOrd="0" presId="urn:microsoft.com/office/officeart/2005/8/layout/vProcess5"/>
    <dgm:cxn modelId="{7CFF75D5-569B-4B22-A2A0-018A24D9F848}" type="presOf" srcId="{5248D42D-E960-46EB-8B9E-0653446FFC2B}" destId="{D7195FEF-77A5-49C3-A659-7759330A9C46}" srcOrd="0" destOrd="0" presId="urn:microsoft.com/office/officeart/2005/8/layout/vProcess5"/>
    <dgm:cxn modelId="{303878E4-DA66-4064-9FBA-D1465A14AA16}" type="presOf" srcId="{9AF70EBD-7EDC-4806-97C3-7E8638007269}" destId="{B24BC4E4-1EFF-4FA0-A8A4-E6D28E4687E5}" srcOrd="1" destOrd="0" presId="urn:microsoft.com/office/officeart/2005/8/layout/vProcess5"/>
    <dgm:cxn modelId="{071FA7EC-293B-4BCE-896E-3C2F29BFFB46}" type="presOf" srcId="{BD745D92-430F-478D-8233-9F9433DD0ECC}" destId="{31658B5B-2EAE-4590-A8B8-2C073EE31053}" srcOrd="1" destOrd="0" presId="urn:microsoft.com/office/officeart/2005/8/layout/vProcess5"/>
    <dgm:cxn modelId="{F0C35CF4-EAF3-40CF-A95D-0E5009D2DD20}" type="presOf" srcId="{4F6DC25F-BB41-4981-8EFC-9CF71BCC5635}" destId="{993B4970-0D44-4F85-AD94-D46EF03BCDA9}" srcOrd="0" destOrd="0" presId="urn:microsoft.com/office/officeart/2005/8/layout/vProcess5"/>
    <dgm:cxn modelId="{E7B330CA-79C4-42F2-ADEF-8F06772A8429}" type="presParOf" srcId="{7D744E34-FD25-4C0D-A693-C490231C3B48}" destId="{CC2051E7-5FD2-47BA-BB3B-BFEC99EF858B}" srcOrd="0" destOrd="0" presId="urn:microsoft.com/office/officeart/2005/8/layout/vProcess5"/>
    <dgm:cxn modelId="{1F06735D-51F5-423E-9384-556689B4F15B}" type="presParOf" srcId="{7D744E34-FD25-4C0D-A693-C490231C3B48}" destId="{D7195FEF-77A5-49C3-A659-7759330A9C46}" srcOrd="1" destOrd="0" presId="urn:microsoft.com/office/officeart/2005/8/layout/vProcess5"/>
    <dgm:cxn modelId="{F64CB14C-62F1-456B-9708-22244239731C}" type="presParOf" srcId="{7D744E34-FD25-4C0D-A693-C490231C3B48}" destId="{43996B80-7A90-4BAC-8511-14E90548F58A}" srcOrd="2" destOrd="0" presId="urn:microsoft.com/office/officeart/2005/8/layout/vProcess5"/>
    <dgm:cxn modelId="{AA0C0718-728B-4D29-8560-2D061C14ED1F}" type="presParOf" srcId="{7D744E34-FD25-4C0D-A693-C490231C3B48}" destId="{5D030991-8075-4FF9-ACE9-1ED52B987DA0}" srcOrd="3" destOrd="0" presId="urn:microsoft.com/office/officeart/2005/8/layout/vProcess5"/>
    <dgm:cxn modelId="{96A6773E-1749-4247-81F1-D15F10B324C5}" type="presParOf" srcId="{7D744E34-FD25-4C0D-A693-C490231C3B48}" destId="{6D292BDF-371D-402A-969D-863A61CBDBF9}" srcOrd="4" destOrd="0" presId="urn:microsoft.com/office/officeart/2005/8/layout/vProcess5"/>
    <dgm:cxn modelId="{6A1054FD-4A08-4A69-9C8E-593CF96F7419}" type="presParOf" srcId="{7D744E34-FD25-4C0D-A693-C490231C3B48}" destId="{993B4970-0D44-4F85-AD94-D46EF03BCDA9}" srcOrd="5" destOrd="0" presId="urn:microsoft.com/office/officeart/2005/8/layout/vProcess5"/>
    <dgm:cxn modelId="{8ACF356C-5B2A-40DC-AFDA-665A8187CD25}" type="presParOf" srcId="{7D744E34-FD25-4C0D-A693-C490231C3B48}" destId="{AE880AC2-976A-4B5B-8873-3CA074D84015}" srcOrd="6" destOrd="0" presId="urn:microsoft.com/office/officeart/2005/8/layout/vProcess5"/>
    <dgm:cxn modelId="{9028C87E-D013-427E-ABFF-7A11BBC7F78D}" type="presParOf" srcId="{7D744E34-FD25-4C0D-A693-C490231C3B48}" destId="{A6C3A59C-4FB5-4F53-AE15-6019287BA9B4}" srcOrd="7" destOrd="0" presId="urn:microsoft.com/office/officeart/2005/8/layout/vProcess5"/>
    <dgm:cxn modelId="{9A7CA4BB-B62C-4E70-B432-CE371E77D161}" type="presParOf" srcId="{7D744E34-FD25-4C0D-A693-C490231C3B48}" destId="{B7F17077-94F0-4C56-A0A8-5067AA34E08C}" srcOrd="8" destOrd="0" presId="urn:microsoft.com/office/officeart/2005/8/layout/vProcess5"/>
    <dgm:cxn modelId="{1B238F65-422C-46E4-B083-79459FADD09F}" type="presParOf" srcId="{7D744E34-FD25-4C0D-A693-C490231C3B48}" destId="{31658B5B-2EAE-4590-A8B8-2C073EE31053}" srcOrd="9" destOrd="0" presId="urn:microsoft.com/office/officeart/2005/8/layout/vProcess5"/>
    <dgm:cxn modelId="{B9781CE8-ACAD-4F50-AB38-939403A260FC}" type="presParOf" srcId="{7D744E34-FD25-4C0D-A693-C490231C3B48}" destId="{06513B7F-1473-4414-9B8F-09F4EE95442B}" srcOrd="10" destOrd="0" presId="urn:microsoft.com/office/officeart/2005/8/layout/vProcess5"/>
    <dgm:cxn modelId="{337CFAD5-6FAA-4346-AEC5-BD686E2C5CFA}" type="presParOf" srcId="{7D744E34-FD25-4C0D-A693-C490231C3B48}" destId="{B24BC4E4-1EFF-4FA0-A8A4-E6D28E4687E5}" srcOrd="11" destOrd="0" presId="urn:microsoft.com/office/officeart/2005/8/layout/vProcess5"/>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5494AD-376A-47C6-A0FD-9DF82C255175}">
      <dsp:nvSpPr>
        <dsp:cNvPr id="0" name=""/>
        <dsp:cNvSpPr/>
      </dsp:nvSpPr>
      <dsp:spPr>
        <a:xfrm>
          <a:off x="2396187" y="831600"/>
          <a:ext cx="799613" cy="380543"/>
        </a:xfrm>
        <a:custGeom>
          <a:avLst/>
          <a:gdLst/>
          <a:ahLst/>
          <a:cxnLst/>
          <a:rect l="0" t="0" r="0" b="0"/>
          <a:pathLst>
            <a:path>
              <a:moveTo>
                <a:pt x="0" y="0"/>
              </a:moveTo>
              <a:lnTo>
                <a:pt x="0" y="259329"/>
              </a:lnTo>
              <a:lnTo>
                <a:pt x="799613" y="259329"/>
              </a:lnTo>
              <a:lnTo>
                <a:pt x="799613" y="38054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BB7283D-B2BD-43CE-B6C6-8AE9ABCFFDFD}">
      <dsp:nvSpPr>
        <dsp:cNvPr id="0" name=""/>
        <dsp:cNvSpPr/>
      </dsp:nvSpPr>
      <dsp:spPr>
        <a:xfrm>
          <a:off x="1596574" y="831600"/>
          <a:ext cx="799613" cy="380543"/>
        </a:xfrm>
        <a:custGeom>
          <a:avLst/>
          <a:gdLst/>
          <a:ahLst/>
          <a:cxnLst/>
          <a:rect l="0" t="0" r="0" b="0"/>
          <a:pathLst>
            <a:path>
              <a:moveTo>
                <a:pt x="799613" y="0"/>
              </a:moveTo>
              <a:lnTo>
                <a:pt x="799613" y="259329"/>
              </a:lnTo>
              <a:lnTo>
                <a:pt x="0" y="259329"/>
              </a:lnTo>
              <a:lnTo>
                <a:pt x="0" y="38054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5412972-C334-43EC-9EE1-0AB0F43B9CDD}">
      <dsp:nvSpPr>
        <dsp:cNvPr id="0" name=""/>
        <dsp:cNvSpPr/>
      </dsp:nvSpPr>
      <dsp:spPr>
        <a:xfrm>
          <a:off x="1741958" y="729"/>
          <a:ext cx="1308458" cy="83087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830C797-9BD5-4244-8D7B-A4086CB2A6F3}">
      <dsp:nvSpPr>
        <dsp:cNvPr id="0" name=""/>
        <dsp:cNvSpPr/>
      </dsp:nvSpPr>
      <dsp:spPr bwMode="white">
        <a:xfrm>
          <a:off x="1887343" y="138844"/>
          <a:ext cx="1308458" cy="83087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ru-RU" sz="1300" kern="1200">
              <a:latin typeface="Times New Roman" panose="02020603050405020304" charset="0"/>
              <a:cs typeface="Times New Roman" panose="02020603050405020304" charset="0"/>
            </a:rPr>
            <a:t>Модели дистанционного обучения</a:t>
          </a:r>
        </a:p>
      </dsp:txBody>
      <dsp:txXfrm>
        <a:off x="1911678" y="163179"/>
        <a:ext cx="1259788" cy="782200"/>
      </dsp:txXfrm>
    </dsp:sp>
    <dsp:sp modelId="{B5A2377E-87C9-44DC-A8AB-AD42D0212AD1}">
      <dsp:nvSpPr>
        <dsp:cNvPr id="0" name=""/>
        <dsp:cNvSpPr/>
      </dsp:nvSpPr>
      <dsp:spPr>
        <a:xfrm>
          <a:off x="942345" y="1212144"/>
          <a:ext cx="1308458" cy="83087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9252EC2-58FC-4526-A8E1-6003B3531872}">
      <dsp:nvSpPr>
        <dsp:cNvPr id="0" name=""/>
        <dsp:cNvSpPr/>
      </dsp:nvSpPr>
      <dsp:spPr bwMode="white">
        <a:xfrm>
          <a:off x="1087729" y="1350259"/>
          <a:ext cx="1308458" cy="83087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ru-RU" sz="1300" kern="1200">
              <a:latin typeface="Times New Roman" panose="02020603050405020304" charset="0"/>
              <a:cs typeface="Times New Roman" panose="02020603050405020304" charset="0"/>
            </a:rPr>
            <a:t>Синхронное обучение </a:t>
          </a:r>
        </a:p>
      </dsp:txBody>
      <dsp:txXfrm>
        <a:off x="1112064" y="1374594"/>
        <a:ext cx="1259788" cy="782200"/>
      </dsp:txXfrm>
    </dsp:sp>
    <dsp:sp modelId="{190EBB4F-BE03-4E22-8591-B9955C72CBB3}">
      <dsp:nvSpPr>
        <dsp:cNvPr id="0" name=""/>
        <dsp:cNvSpPr/>
      </dsp:nvSpPr>
      <dsp:spPr>
        <a:xfrm>
          <a:off x="2541572" y="1212144"/>
          <a:ext cx="1308458" cy="83087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DB3ADC8-8A98-412F-A2A8-D5379F31C35F}">
      <dsp:nvSpPr>
        <dsp:cNvPr id="0" name=""/>
        <dsp:cNvSpPr/>
      </dsp:nvSpPr>
      <dsp:spPr bwMode="white">
        <a:xfrm>
          <a:off x="2686956" y="1350259"/>
          <a:ext cx="1308458" cy="83087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ru-RU" sz="1300" kern="1200">
              <a:latin typeface="Times New Roman" panose="02020603050405020304" charset="0"/>
              <a:cs typeface="Times New Roman" panose="02020603050405020304" charset="0"/>
            </a:rPr>
            <a:t>Асинхронное обучение</a:t>
          </a:r>
        </a:p>
      </dsp:txBody>
      <dsp:txXfrm>
        <a:off x="2711291" y="1374594"/>
        <a:ext cx="1259788" cy="7822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105496-DFE4-4932-B609-5B1D7A519E76}">
      <dsp:nvSpPr>
        <dsp:cNvPr id="0" name=""/>
        <dsp:cNvSpPr/>
      </dsp:nvSpPr>
      <dsp:spPr>
        <a:xfrm rot="5400000">
          <a:off x="1111990" y="935058"/>
          <a:ext cx="826978" cy="941485"/>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3153BB7-0E32-4FE8-8F92-79142BE9DE1D}">
      <dsp:nvSpPr>
        <dsp:cNvPr id="0" name=""/>
        <dsp:cNvSpPr/>
      </dsp:nvSpPr>
      <dsp:spPr>
        <a:xfrm>
          <a:off x="892891" y="18336"/>
          <a:ext cx="1392144" cy="974456"/>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t>Гибкость и доступность для обучающихся</a:t>
          </a:r>
        </a:p>
      </dsp:txBody>
      <dsp:txXfrm>
        <a:off x="940469" y="65914"/>
        <a:ext cx="1296988" cy="879300"/>
      </dsp:txXfrm>
    </dsp:sp>
    <dsp:sp modelId="{DFD45F6C-7091-4594-8F78-FB6484557D88}">
      <dsp:nvSpPr>
        <dsp:cNvPr id="0" name=""/>
        <dsp:cNvSpPr/>
      </dsp:nvSpPr>
      <dsp:spPr>
        <a:xfrm>
          <a:off x="2285036" y="111272"/>
          <a:ext cx="1012513" cy="787598"/>
        </a:xfrm>
        <a:prstGeom prst="rect">
          <a:avLst/>
        </a:prstGeom>
        <a:noFill/>
        <a:ln>
          <a:noFill/>
        </a:ln>
        <a:effectLst/>
      </dsp:spPr>
      <dsp:style>
        <a:lnRef idx="0">
          <a:scrgbClr r="0" g="0" b="0"/>
        </a:lnRef>
        <a:fillRef idx="0">
          <a:scrgbClr r="0" g="0" b="0"/>
        </a:fillRef>
        <a:effectRef idx="0">
          <a:scrgbClr r="0" g="0" b="0"/>
        </a:effectRef>
        <a:fontRef idx="minor"/>
      </dsp:style>
    </dsp:sp>
    <dsp:sp modelId="{FA174877-1D49-4AAD-AC54-A88CE5E0893A}">
      <dsp:nvSpPr>
        <dsp:cNvPr id="0" name=""/>
        <dsp:cNvSpPr/>
      </dsp:nvSpPr>
      <dsp:spPr>
        <a:xfrm rot="5400000">
          <a:off x="2266226" y="2029694"/>
          <a:ext cx="826978" cy="941485"/>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223980E-EE88-4CAC-A033-424B96F07538}">
      <dsp:nvSpPr>
        <dsp:cNvPr id="0" name=""/>
        <dsp:cNvSpPr/>
      </dsp:nvSpPr>
      <dsp:spPr>
        <a:xfrm>
          <a:off x="2047127" y="1112971"/>
          <a:ext cx="1392144" cy="974456"/>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t>Возможности для индивидуального подхода</a:t>
          </a:r>
        </a:p>
      </dsp:txBody>
      <dsp:txXfrm>
        <a:off x="2094705" y="1160549"/>
        <a:ext cx="1296988" cy="879300"/>
      </dsp:txXfrm>
    </dsp:sp>
    <dsp:sp modelId="{EE4B40C7-1266-47C6-9AB1-8190F734A72E}">
      <dsp:nvSpPr>
        <dsp:cNvPr id="0" name=""/>
        <dsp:cNvSpPr/>
      </dsp:nvSpPr>
      <dsp:spPr>
        <a:xfrm>
          <a:off x="3439272" y="1205908"/>
          <a:ext cx="1012513" cy="787598"/>
        </a:xfrm>
        <a:prstGeom prst="rect">
          <a:avLst/>
        </a:prstGeom>
        <a:noFill/>
        <a:ln>
          <a:noFill/>
        </a:ln>
        <a:effectLst/>
      </dsp:spPr>
      <dsp:style>
        <a:lnRef idx="0">
          <a:scrgbClr r="0" g="0" b="0"/>
        </a:lnRef>
        <a:fillRef idx="0">
          <a:scrgbClr r="0" g="0" b="0"/>
        </a:fillRef>
        <a:effectRef idx="0">
          <a:scrgbClr r="0" g="0" b="0"/>
        </a:effectRef>
        <a:fontRef idx="minor"/>
      </dsp:style>
    </dsp:sp>
    <dsp:sp modelId="{EE5F6139-4197-4653-A07D-B0EF5A90D26C}">
      <dsp:nvSpPr>
        <dsp:cNvPr id="0" name=""/>
        <dsp:cNvSpPr/>
      </dsp:nvSpPr>
      <dsp:spPr>
        <a:xfrm>
          <a:off x="3201363" y="2207607"/>
          <a:ext cx="1392144" cy="974456"/>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t>развитие самостоятельности</a:t>
          </a:r>
        </a:p>
      </dsp:txBody>
      <dsp:txXfrm>
        <a:off x="3248941" y="2255185"/>
        <a:ext cx="1296988" cy="87930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68E2E1-8FC4-4BA8-81C2-59EA462A6AE2}">
      <dsp:nvSpPr>
        <dsp:cNvPr id="0" name=""/>
        <dsp:cNvSpPr/>
      </dsp:nvSpPr>
      <dsp:spPr>
        <a:xfrm>
          <a:off x="0" y="169211"/>
          <a:ext cx="5742305" cy="1764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7CF2482-FB61-40DF-8D6D-2043227DA33C}">
      <dsp:nvSpPr>
        <dsp:cNvPr id="0" name=""/>
        <dsp:cNvSpPr/>
      </dsp:nvSpPr>
      <dsp:spPr>
        <a:xfrm>
          <a:off x="287115" y="65891"/>
          <a:ext cx="4019613" cy="2066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932" tIns="0" rIns="151932" bIns="0" numCol="1" spcCol="1270" anchor="ctr" anchorCtr="0">
          <a:noAutofit/>
        </a:bodyPr>
        <a:lstStyle/>
        <a:p>
          <a:pPr marL="0" lvl="0" indent="0" algn="l" defTabSz="444500">
            <a:lnSpc>
              <a:spcPct val="90000"/>
            </a:lnSpc>
            <a:spcBef>
              <a:spcPct val="0"/>
            </a:spcBef>
            <a:spcAft>
              <a:spcPct val="35000"/>
            </a:spcAft>
            <a:buNone/>
          </a:pPr>
          <a:r>
            <a:rPr lang="ru-RU" sz="1000" kern="1200"/>
            <a:t>КазЭУ им.Т.Рыскулова</a:t>
          </a:r>
        </a:p>
      </dsp:txBody>
      <dsp:txXfrm>
        <a:off x="297202" y="75978"/>
        <a:ext cx="3999439" cy="186466"/>
      </dsp:txXfrm>
    </dsp:sp>
    <dsp:sp modelId="{1E8A5148-833F-40CD-9E3D-E132D2479E4F}">
      <dsp:nvSpPr>
        <dsp:cNvPr id="0" name=""/>
        <dsp:cNvSpPr/>
      </dsp:nvSpPr>
      <dsp:spPr>
        <a:xfrm>
          <a:off x="0" y="486731"/>
          <a:ext cx="5742305" cy="1764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0FA3E3C-7A4E-476A-914A-9ADF491B8D97}">
      <dsp:nvSpPr>
        <dsp:cNvPr id="0" name=""/>
        <dsp:cNvSpPr/>
      </dsp:nvSpPr>
      <dsp:spPr>
        <a:xfrm>
          <a:off x="287115" y="383411"/>
          <a:ext cx="4019613" cy="2066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932" tIns="0" rIns="151932" bIns="0" numCol="1" spcCol="1270" anchor="ctr" anchorCtr="0">
          <a:noAutofit/>
        </a:bodyPr>
        <a:lstStyle/>
        <a:p>
          <a:pPr marL="0" lvl="0" indent="0" algn="l" defTabSz="444500">
            <a:lnSpc>
              <a:spcPct val="90000"/>
            </a:lnSpc>
            <a:spcBef>
              <a:spcPct val="0"/>
            </a:spcBef>
            <a:spcAft>
              <a:spcPct val="35000"/>
            </a:spcAft>
            <a:buNone/>
          </a:pPr>
          <a:r>
            <a:rPr lang="ru-RU" sz="1000" kern="1200"/>
            <a:t>Университет Нархоз</a:t>
          </a:r>
        </a:p>
      </dsp:txBody>
      <dsp:txXfrm>
        <a:off x="297202" y="393498"/>
        <a:ext cx="3999439" cy="186466"/>
      </dsp:txXfrm>
    </dsp:sp>
    <dsp:sp modelId="{E6D63244-E328-45A3-8276-E5DFB2190290}">
      <dsp:nvSpPr>
        <dsp:cNvPr id="0" name=""/>
        <dsp:cNvSpPr/>
      </dsp:nvSpPr>
      <dsp:spPr>
        <a:xfrm>
          <a:off x="0" y="804251"/>
          <a:ext cx="5742305" cy="1764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7CCB0BB-1349-4BE1-9001-14E093CE2ACA}">
      <dsp:nvSpPr>
        <dsp:cNvPr id="0" name=""/>
        <dsp:cNvSpPr/>
      </dsp:nvSpPr>
      <dsp:spPr>
        <a:xfrm>
          <a:off x="287115" y="700931"/>
          <a:ext cx="4019613" cy="2066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932" tIns="0" rIns="151932" bIns="0" numCol="1" spcCol="1270" anchor="ctr" anchorCtr="0">
          <a:noAutofit/>
        </a:bodyPr>
        <a:lstStyle/>
        <a:p>
          <a:pPr marL="0" lvl="0" indent="0" algn="l" defTabSz="444500">
            <a:lnSpc>
              <a:spcPct val="90000"/>
            </a:lnSpc>
            <a:spcBef>
              <a:spcPct val="0"/>
            </a:spcBef>
            <a:spcAft>
              <a:spcPct val="35000"/>
            </a:spcAft>
            <a:buNone/>
          </a:pPr>
          <a:r>
            <a:rPr lang="ru-RU" sz="1000" kern="1200"/>
            <a:t>Северо-Казахстанском университете им. М. Козыбаева</a:t>
          </a:r>
        </a:p>
      </dsp:txBody>
      <dsp:txXfrm>
        <a:off x="297202" y="711018"/>
        <a:ext cx="3999439" cy="186466"/>
      </dsp:txXfrm>
    </dsp:sp>
    <dsp:sp modelId="{050584EE-D4DA-495A-9D13-7F892A7F0326}">
      <dsp:nvSpPr>
        <dsp:cNvPr id="0" name=""/>
        <dsp:cNvSpPr/>
      </dsp:nvSpPr>
      <dsp:spPr>
        <a:xfrm>
          <a:off x="0" y="1230173"/>
          <a:ext cx="5742305" cy="1764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78517C0-D878-4753-B846-1AD422DD3FAD}">
      <dsp:nvSpPr>
        <dsp:cNvPr id="0" name=""/>
        <dsp:cNvSpPr/>
      </dsp:nvSpPr>
      <dsp:spPr>
        <a:xfrm>
          <a:off x="287115" y="1018451"/>
          <a:ext cx="4019613" cy="31504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932" tIns="0" rIns="151932" bIns="0" numCol="1" spcCol="1270" anchor="ctr" anchorCtr="0">
          <a:noAutofit/>
        </a:bodyPr>
        <a:lstStyle/>
        <a:p>
          <a:pPr marL="0" lvl="0" indent="0" algn="l" defTabSz="444500">
            <a:lnSpc>
              <a:spcPct val="90000"/>
            </a:lnSpc>
            <a:spcBef>
              <a:spcPct val="0"/>
            </a:spcBef>
            <a:spcAft>
              <a:spcPct val="35000"/>
            </a:spcAft>
            <a:buNone/>
          </a:pPr>
          <a:r>
            <a:rPr lang="ru-RU" sz="1000" kern="1200"/>
            <a:t>Восточно-Казахстанский Государственный Технический Университет им. Д. Серикбаева</a:t>
          </a:r>
        </a:p>
      </dsp:txBody>
      <dsp:txXfrm>
        <a:off x="302494" y="1033830"/>
        <a:ext cx="3988855" cy="284283"/>
      </dsp:txXfrm>
    </dsp:sp>
    <dsp:sp modelId="{8D311F17-A113-414B-8720-0CC058303332}">
      <dsp:nvSpPr>
        <dsp:cNvPr id="0" name=""/>
        <dsp:cNvSpPr/>
      </dsp:nvSpPr>
      <dsp:spPr>
        <a:xfrm>
          <a:off x="0" y="1547693"/>
          <a:ext cx="5742305" cy="1764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0A0008B-5B30-4BC5-BC32-F486A736D54A}">
      <dsp:nvSpPr>
        <dsp:cNvPr id="0" name=""/>
        <dsp:cNvSpPr/>
      </dsp:nvSpPr>
      <dsp:spPr>
        <a:xfrm>
          <a:off x="287115" y="1444373"/>
          <a:ext cx="4019613" cy="2066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932" tIns="0" rIns="151932" bIns="0" numCol="1" spcCol="1270" anchor="ctr" anchorCtr="0">
          <a:noAutofit/>
        </a:bodyPr>
        <a:lstStyle/>
        <a:p>
          <a:pPr marL="0" lvl="0" indent="0" algn="l" defTabSz="444500">
            <a:lnSpc>
              <a:spcPct val="90000"/>
            </a:lnSpc>
            <a:spcBef>
              <a:spcPct val="0"/>
            </a:spcBef>
            <a:spcAft>
              <a:spcPct val="35000"/>
            </a:spcAft>
            <a:buNone/>
          </a:pPr>
          <a:r>
            <a:rPr lang="ru-RU" sz="1000" kern="1200"/>
            <a:t>Инновационный Евразийский Университет</a:t>
          </a:r>
        </a:p>
      </dsp:txBody>
      <dsp:txXfrm>
        <a:off x="297202" y="1454460"/>
        <a:ext cx="3999439" cy="186466"/>
      </dsp:txXfrm>
    </dsp:sp>
    <dsp:sp modelId="{0B55A8D8-490D-4A2F-9AC4-7682B33ECF45}">
      <dsp:nvSpPr>
        <dsp:cNvPr id="0" name=""/>
        <dsp:cNvSpPr/>
      </dsp:nvSpPr>
      <dsp:spPr>
        <a:xfrm>
          <a:off x="0" y="1865213"/>
          <a:ext cx="5742305" cy="1764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093F87E-D695-4E59-A35C-D37552D9C444}">
      <dsp:nvSpPr>
        <dsp:cNvPr id="0" name=""/>
        <dsp:cNvSpPr/>
      </dsp:nvSpPr>
      <dsp:spPr>
        <a:xfrm>
          <a:off x="287115" y="1761893"/>
          <a:ext cx="4019613" cy="2066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932" tIns="0" rIns="151932" bIns="0" numCol="1" spcCol="1270" anchor="ctr" anchorCtr="0">
          <a:noAutofit/>
        </a:bodyPr>
        <a:lstStyle/>
        <a:p>
          <a:pPr marL="0" lvl="0" indent="0" algn="l" defTabSz="444500">
            <a:lnSpc>
              <a:spcPct val="90000"/>
            </a:lnSpc>
            <a:spcBef>
              <a:spcPct val="0"/>
            </a:spcBef>
            <a:spcAft>
              <a:spcPct val="35000"/>
            </a:spcAft>
            <a:buNone/>
          </a:pPr>
          <a:r>
            <a:rPr lang="ru-RU" sz="1000" kern="1200"/>
            <a:t>Казахский Национальный Университета им. аль-Фараби</a:t>
          </a:r>
        </a:p>
      </dsp:txBody>
      <dsp:txXfrm>
        <a:off x="297202" y="1771980"/>
        <a:ext cx="3999439" cy="186466"/>
      </dsp:txXfrm>
    </dsp:sp>
    <dsp:sp modelId="{ADD2C880-7EA7-4E5A-A88E-1902E9F61314}">
      <dsp:nvSpPr>
        <dsp:cNvPr id="0" name=""/>
        <dsp:cNvSpPr/>
      </dsp:nvSpPr>
      <dsp:spPr>
        <a:xfrm>
          <a:off x="0" y="2182733"/>
          <a:ext cx="5742305" cy="1764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F845DC3-4F46-4082-A7B5-6241C62FB790}">
      <dsp:nvSpPr>
        <dsp:cNvPr id="0" name=""/>
        <dsp:cNvSpPr/>
      </dsp:nvSpPr>
      <dsp:spPr>
        <a:xfrm>
          <a:off x="287115" y="2079413"/>
          <a:ext cx="4019613" cy="2066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932" tIns="0" rIns="151932" bIns="0" numCol="1" spcCol="1270" anchor="ctr" anchorCtr="0">
          <a:noAutofit/>
        </a:bodyPr>
        <a:lstStyle/>
        <a:p>
          <a:pPr marL="0" lvl="0" indent="0" algn="l" defTabSz="444500">
            <a:lnSpc>
              <a:spcPct val="90000"/>
            </a:lnSpc>
            <a:spcBef>
              <a:spcPct val="0"/>
            </a:spcBef>
            <a:spcAft>
              <a:spcPct val="35000"/>
            </a:spcAft>
            <a:buNone/>
          </a:pPr>
          <a:r>
            <a:rPr lang="ru-RU" sz="1000" kern="1200"/>
            <a:t>Карагандинский Государственный Университет им. Е.А. Букетова</a:t>
          </a:r>
        </a:p>
      </dsp:txBody>
      <dsp:txXfrm>
        <a:off x="297202" y="2089500"/>
        <a:ext cx="3999439" cy="186466"/>
      </dsp:txXfrm>
    </dsp:sp>
    <dsp:sp modelId="{4CC7716F-A105-4622-B0A8-589F0214C8D6}">
      <dsp:nvSpPr>
        <dsp:cNvPr id="0" name=""/>
        <dsp:cNvSpPr/>
      </dsp:nvSpPr>
      <dsp:spPr>
        <a:xfrm>
          <a:off x="0" y="2500253"/>
          <a:ext cx="5742305" cy="1764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4354690-8DF7-404B-AC0F-74191FEC8F4D}">
      <dsp:nvSpPr>
        <dsp:cNvPr id="0" name=""/>
        <dsp:cNvSpPr/>
      </dsp:nvSpPr>
      <dsp:spPr>
        <a:xfrm>
          <a:off x="287115" y="2396933"/>
          <a:ext cx="4019613" cy="2066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932" tIns="0" rIns="151932" bIns="0" numCol="1" spcCol="1270" anchor="ctr" anchorCtr="0">
          <a:noAutofit/>
        </a:bodyPr>
        <a:lstStyle/>
        <a:p>
          <a:pPr marL="0" lvl="0" indent="0" algn="l" defTabSz="444500">
            <a:lnSpc>
              <a:spcPct val="90000"/>
            </a:lnSpc>
            <a:spcBef>
              <a:spcPct val="0"/>
            </a:spcBef>
            <a:spcAft>
              <a:spcPct val="35000"/>
            </a:spcAft>
            <a:buNone/>
          </a:pPr>
          <a:r>
            <a:rPr lang="en-US" sz="1000" kern="1200"/>
            <a:t>Almaty Management University </a:t>
          </a:r>
          <a:endParaRPr lang="ru-RU" sz="1000" kern="1200"/>
        </a:p>
      </dsp:txBody>
      <dsp:txXfrm>
        <a:off x="297202" y="2407020"/>
        <a:ext cx="3999439" cy="186466"/>
      </dsp:txXfrm>
    </dsp:sp>
    <dsp:sp modelId="{5CAE0E69-258C-422A-A7D5-88C2ACBAB3AC}">
      <dsp:nvSpPr>
        <dsp:cNvPr id="0" name=""/>
        <dsp:cNvSpPr/>
      </dsp:nvSpPr>
      <dsp:spPr>
        <a:xfrm>
          <a:off x="0" y="2817773"/>
          <a:ext cx="5742305" cy="1764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CA817F0-AFF1-42DA-8E59-7CD6FBD0A842}">
      <dsp:nvSpPr>
        <dsp:cNvPr id="0" name=""/>
        <dsp:cNvSpPr/>
      </dsp:nvSpPr>
      <dsp:spPr>
        <a:xfrm>
          <a:off x="287115" y="2714453"/>
          <a:ext cx="4019613" cy="2066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932" tIns="0" rIns="151932" bIns="0" numCol="1" spcCol="1270" anchor="ctr" anchorCtr="0">
          <a:noAutofit/>
        </a:bodyPr>
        <a:lstStyle/>
        <a:p>
          <a:pPr marL="0" lvl="0" indent="0" algn="l" defTabSz="444500">
            <a:lnSpc>
              <a:spcPct val="90000"/>
            </a:lnSpc>
            <a:spcBef>
              <a:spcPct val="0"/>
            </a:spcBef>
            <a:spcAft>
              <a:spcPct val="35000"/>
            </a:spcAft>
            <a:buNone/>
          </a:pPr>
          <a:r>
            <a:rPr lang="en-US" sz="1000" kern="1200"/>
            <a:t>Astana IT University </a:t>
          </a:r>
          <a:endParaRPr lang="ru-RU" sz="1000" kern="1200"/>
        </a:p>
      </dsp:txBody>
      <dsp:txXfrm>
        <a:off x="297202" y="2724540"/>
        <a:ext cx="3999439" cy="18646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0B6B10-4FB0-4BEA-AA26-31BDE5997BCE}">
      <dsp:nvSpPr>
        <dsp:cNvPr id="0" name=""/>
        <dsp:cNvSpPr/>
      </dsp:nvSpPr>
      <dsp:spPr bwMode="white">
        <a:xfrm>
          <a:off x="1607125" y="0"/>
          <a:ext cx="3879268" cy="1000125"/>
        </a:xfrm>
        <a:prstGeom prst="rightArrow">
          <a:avLst>
            <a:gd name="adj1" fmla="val 75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t" anchorCtr="0">
          <a:noAutofit/>
        </a:bodyPr>
        <a:lstStyle/>
        <a:p>
          <a:pPr marL="57150" lvl="1" indent="-57150" algn="l" defTabSz="444500">
            <a:lnSpc>
              <a:spcPct val="90000"/>
            </a:lnSpc>
            <a:spcBef>
              <a:spcPct val="0"/>
            </a:spcBef>
            <a:spcAft>
              <a:spcPct val="15000"/>
            </a:spcAft>
            <a:buChar char="•"/>
          </a:pPr>
          <a:r>
            <a:rPr lang="ru-RU" sz="1000" kern="1200">
              <a:latin typeface="Times New Roman" panose="02020603050405020304" charset="0"/>
              <a:cs typeface="Times New Roman" panose="02020603050405020304" charset="0"/>
            </a:rPr>
            <a:t>В Казахстане широко используются такие платформы, как </a:t>
          </a:r>
          <a:r>
            <a:rPr lang="en-US" sz="1000" kern="1200">
              <a:latin typeface="Times New Roman" panose="02020603050405020304" charset="0"/>
              <a:cs typeface="Times New Roman" panose="02020603050405020304" charset="0"/>
            </a:rPr>
            <a:t>Moodle, Google Classroom, Zoom </a:t>
          </a:r>
          <a:r>
            <a:rPr lang="ru-RU" sz="1000" kern="1200">
              <a:latin typeface="Times New Roman" panose="02020603050405020304" charset="0"/>
              <a:cs typeface="Times New Roman" panose="02020603050405020304" charset="0"/>
            </a:rPr>
            <a:t>и </a:t>
          </a:r>
          <a:r>
            <a:rPr lang="en-US" sz="1000" kern="1200">
              <a:latin typeface="Times New Roman" panose="02020603050405020304" charset="0"/>
              <a:cs typeface="Times New Roman" panose="02020603050405020304" charset="0"/>
            </a:rPr>
            <a:t>Microsoft Teams, </a:t>
          </a:r>
          <a:r>
            <a:rPr lang="ru-RU" sz="1000" kern="1200">
              <a:latin typeface="Times New Roman" panose="02020603050405020304" charset="0"/>
              <a:cs typeface="Times New Roman" panose="02020603050405020304" charset="0"/>
            </a:rPr>
            <a:t>которые позволяют организовывать виртуальные классы, делиться материалами и проводить онлайн-экзамены.</a:t>
          </a:r>
        </a:p>
      </dsp:txBody>
      <dsp:txXfrm>
        <a:off x="1607125" y="125016"/>
        <a:ext cx="3504221" cy="750093"/>
      </dsp:txXfrm>
    </dsp:sp>
    <dsp:sp modelId="{48C0F6FC-6A79-4517-87D5-6AC81760CEDF}">
      <dsp:nvSpPr>
        <dsp:cNvPr id="0" name=""/>
        <dsp:cNvSpPr/>
      </dsp:nvSpPr>
      <dsp:spPr bwMode="white">
        <a:xfrm>
          <a:off x="5" y="82605"/>
          <a:ext cx="1607120" cy="83491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charset="0"/>
              <a:cs typeface="Times New Roman" panose="02020603050405020304" charset="0"/>
            </a:rPr>
            <a:t>Образовательные платформы</a:t>
          </a:r>
        </a:p>
      </dsp:txBody>
      <dsp:txXfrm>
        <a:off x="40762" y="123362"/>
        <a:ext cx="1525606" cy="753400"/>
      </dsp:txXfrm>
    </dsp:sp>
    <dsp:sp modelId="{E5DC456E-14B3-4B1D-8E54-F0C197A2EDAE}">
      <dsp:nvSpPr>
        <dsp:cNvPr id="0" name=""/>
        <dsp:cNvSpPr/>
      </dsp:nvSpPr>
      <dsp:spPr bwMode="white">
        <a:xfrm>
          <a:off x="1814875" y="1100137"/>
          <a:ext cx="3669368" cy="1000125"/>
        </a:xfrm>
        <a:prstGeom prst="rightArrow">
          <a:avLst>
            <a:gd name="adj1" fmla="val 75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t" anchorCtr="0">
          <a:noAutofit/>
        </a:bodyPr>
        <a:lstStyle/>
        <a:p>
          <a:pPr marL="57150" lvl="1" indent="-57150" algn="l" defTabSz="444500">
            <a:lnSpc>
              <a:spcPct val="90000"/>
            </a:lnSpc>
            <a:spcBef>
              <a:spcPct val="0"/>
            </a:spcBef>
            <a:spcAft>
              <a:spcPct val="15000"/>
            </a:spcAft>
            <a:buChar char="•"/>
          </a:pPr>
          <a:r>
            <a:rPr lang="ru-RU" sz="1000" kern="1200">
              <a:latin typeface="Times New Roman" panose="02020603050405020304" charset="0"/>
              <a:cs typeface="Times New Roman" panose="02020603050405020304" charset="0"/>
            </a:rPr>
            <a:t>Доступ к электронным книгам, научным статьям и образовательным видео значительно расширяет возможности для изучения предметов. Сайты, такие как </a:t>
          </a:r>
          <a:r>
            <a:rPr lang="en-US" sz="1000" kern="1200">
              <a:latin typeface="Times New Roman" panose="02020603050405020304" charset="0"/>
              <a:cs typeface="Times New Roman" panose="02020603050405020304" charset="0"/>
            </a:rPr>
            <a:t>Khan Academy, Coursera </a:t>
          </a:r>
          <a:r>
            <a:rPr lang="ru-RU" sz="1000" kern="1200">
              <a:latin typeface="Times New Roman" panose="02020603050405020304" charset="0"/>
              <a:cs typeface="Times New Roman" panose="02020603050405020304" charset="0"/>
            </a:rPr>
            <a:t>и </a:t>
          </a:r>
          <a:r>
            <a:rPr lang="en-US" sz="1000" kern="1200">
              <a:latin typeface="Times New Roman" panose="02020603050405020304" charset="0"/>
              <a:cs typeface="Times New Roman" panose="02020603050405020304" charset="0"/>
            </a:rPr>
            <a:t>EdX, </a:t>
          </a:r>
          <a:r>
            <a:rPr lang="ru-RU" sz="1000" kern="1200">
              <a:latin typeface="Times New Roman" panose="02020603050405020304" charset="0"/>
              <a:cs typeface="Times New Roman" panose="02020603050405020304" charset="0"/>
            </a:rPr>
            <a:t>предлагают бесплатные курсы от ведущих университетов мира на русском и английском языках.</a:t>
          </a:r>
        </a:p>
      </dsp:txBody>
      <dsp:txXfrm>
        <a:off x="1814875" y="1225153"/>
        <a:ext cx="3294321" cy="750093"/>
      </dsp:txXfrm>
    </dsp:sp>
    <dsp:sp modelId="{7B052E84-4DC2-47DF-8C1B-EF1CD1497380}">
      <dsp:nvSpPr>
        <dsp:cNvPr id="0" name=""/>
        <dsp:cNvSpPr/>
      </dsp:nvSpPr>
      <dsp:spPr bwMode="white">
        <a:xfrm>
          <a:off x="2156" y="1246560"/>
          <a:ext cx="1812719" cy="70727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charset="0"/>
              <a:cs typeface="Times New Roman" panose="02020603050405020304" charset="0"/>
            </a:rPr>
            <a:t>Электронные библиотеки и ресурсы</a:t>
          </a:r>
        </a:p>
      </dsp:txBody>
      <dsp:txXfrm>
        <a:off x="36682" y="1281086"/>
        <a:ext cx="1743667" cy="638226"/>
      </dsp:txXfrm>
    </dsp:sp>
    <dsp:sp modelId="{88126B00-BC11-4F9F-8149-8111D92D0F17}">
      <dsp:nvSpPr>
        <dsp:cNvPr id="0" name=""/>
        <dsp:cNvSpPr/>
      </dsp:nvSpPr>
      <dsp:spPr bwMode="white">
        <a:xfrm>
          <a:off x="1850974" y="2200275"/>
          <a:ext cx="3635409" cy="1000125"/>
        </a:xfrm>
        <a:prstGeom prst="rightArrow">
          <a:avLst>
            <a:gd name="adj1" fmla="val 75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t" anchorCtr="0">
          <a:noAutofit/>
        </a:bodyPr>
        <a:lstStyle/>
        <a:p>
          <a:pPr marL="57150" lvl="1" indent="-57150" algn="l" defTabSz="444500">
            <a:lnSpc>
              <a:spcPct val="90000"/>
            </a:lnSpc>
            <a:spcBef>
              <a:spcPct val="0"/>
            </a:spcBef>
            <a:spcAft>
              <a:spcPct val="15000"/>
            </a:spcAft>
            <a:buChar char="•"/>
          </a:pPr>
          <a:r>
            <a:rPr lang="ru-RU" sz="1000" kern="1200">
              <a:latin typeface="Times New Roman" panose="02020603050405020304" charset="0"/>
              <a:cs typeface="Times New Roman" panose="02020603050405020304" charset="0"/>
            </a:rPr>
            <a:t>Платформы, такие как </a:t>
          </a:r>
          <a:r>
            <a:rPr lang="en-US" sz="1000" kern="1200">
              <a:latin typeface="Times New Roman" panose="02020603050405020304" charset="0"/>
              <a:cs typeface="Times New Roman" panose="02020603050405020304" charset="0"/>
            </a:rPr>
            <a:t>Google Docs, Trello </a:t>
          </a:r>
          <a:r>
            <a:rPr lang="ru-RU" sz="1000" kern="1200">
              <a:latin typeface="Times New Roman" panose="02020603050405020304" charset="0"/>
              <a:cs typeface="Times New Roman" panose="02020603050405020304" charset="0"/>
            </a:rPr>
            <a:t>и </a:t>
          </a:r>
          <a:r>
            <a:rPr lang="en-US" sz="1000" kern="1200">
              <a:latin typeface="Times New Roman" panose="02020603050405020304" charset="0"/>
              <a:cs typeface="Times New Roman" panose="02020603050405020304" charset="0"/>
            </a:rPr>
            <a:t>Slack, </a:t>
          </a:r>
          <a:r>
            <a:rPr lang="ru-RU" sz="1000" kern="1200">
              <a:latin typeface="Times New Roman" panose="02020603050405020304" charset="0"/>
              <a:cs typeface="Times New Roman" panose="02020603050405020304" charset="0"/>
            </a:rPr>
            <a:t>облегчают групповые проекты и совместную работу студентов и преподавателей, позволяя обмениваться идеями и материалами в реальном времени</a:t>
          </a:r>
          <a:r>
            <a:rPr lang="ru-RU" sz="800" kern="1200">
              <a:latin typeface="Times New Roman" panose="02020603050405020304" charset="0"/>
              <a:cs typeface="Times New Roman" panose="02020603050405020304" charset="0"/>
            </a:rPr>
            <a:t>.</a:t>
          </a:r>
        </a:p>
      </dsp:txBody>
      <dsp:txXfrm>
        <a:off x="1850974" y="2325291"/>
        <a:ext cx="3260362" cy="750093"/>
      </dsp:txXfrm>
    </dsp:sp>
    <dsp:sp modelId="{C66020FC-4A9D-4AB9-BCCC-B2A6BD2281C9}">
      <dsp:nvSpPr>
        <dsp:cNvPr id="0" name=""/>
        <dsp:cNvSpPr/>
      </dsp:nvSpPr>
      <dsp:spPr bwMode="white">
        <a:xfrm>
          <a:off x="16" y="2360640"/>
          <a:ext cx="1850957" cy="67939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charset="0"/>
              <a:cs typeface="Times New Roman" panose="02020603050405020304" charset="0"/>
            </a:rPr>
            <a:t>Инструменты для совместной работы</a:t>
          </a:r>
        </a:p>
      </dsp:txBody>
      <dsp:txXfrm>
        <a:off x="33181" y="2393805"/>
        <a:ext cx="1784627" cy="61306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E6F52DF-7871-41F8-9B11-C82F2EF92713}">
      <dsp:nvSpPr>
        <dsp:cNvPr id="0" name=""/>
        <dsp:cNvSpPr/>
      </dsp:nvSpPr>
      <dsp:spPr bwMode="white">
        <a:xfrm>
          <a:off x="2263140" y="1248472"/>
          <a:ext cx="960120" cy="960120"/>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 lastClr="FFFFFF"/>
              </a:solidFill>
              <a:latin typeface="Calibri" panose="020F0502020204030204"/>
              <a:ea typeface="+mn-ea"/>
              <a:cs typeface="+mn-cs"/>
            </a:rPr>
            <a:t>Программное обеспечение</a:t>
          </a:r>
        </a:p>
      </dsp:txBody>
      <dsp:txXfrm>
        <a:off x="2310009" y="1295341"/>
        <a:ext cx="866382" cy="866382"/>
      </dsp:txXfrm>
    </dsp:sp>
    <dsp:sp modelId="{2FFDFDBA-4CA6-498B-99A6-42CFF9ED962D}">
      <dsp:nvSpPr>
        <dsp:cNvPr id="0" name=""/>
        <dsp:cNvSpPr/>
      </dsp:nvSpPr>
      <dsp:spPr>
        <a:xfrm rot="16200000">
          <a:off x="2472091" y="977363"/>
          <a:ext cx="542217" cy="0"/>
        </a:xfrm>
        <a:custGeom>
          <a:avLst/>
          <a:gdLst/>
          <a:ahLst/>
          <a:cxnLst/>
          <a:rect l="0" t="0" r="0" b="0"/>
          <a:pathLst>
            <a:path>
              <a:moveTo>
                <a:pt x="0" y="0"/>
              </a:moveTo>
              <a:lnTo>
                <a:pt x="542217" y="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6BA9454-6DEC-4157-8D1B-C423A2BF710D}">
      <dsp:nvSpPr>
        <dsp:cNvPr id="0" name=""/>
        <dsp:cNvSpPr/>
      </dsp:nvSpPr>
      <dsp:spPr bwMode="white">
        <a:xfrm>
          <a:off x="2421559" y="62974"/>
          <a:ext cx="643280" cy="643280"/>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ru-RU" sz="900" kern="1200">
              <a:solidFill>
                <a:sysClr val="window" lastClr="FFFFFF"/>
              </a:solidFill>
              <a:latin typeface="Calibri" panose="020F0502020204030204"/>
              <a:ea typeface="+mn-ea"/>
              <a:cs typeface="+mn-cs"/>
            </a:rPr>
            <a:t>Население</a:t>
          </a:r>
        </a:p>
      </dsp:txBody>
      <dsp:txXfrm>
        <a:off x="2452961" y="94376"/>
        <a:ext cx="580476" cy="580476"/>
      </dsp:txXfrm>
    </dsp:sp>
    <dsp:sp modelId="{1301447A-7F8A-4AA1-B60F-6A1B30824A32}">
      <dsp:nvSpPr>
        <dsp:cNvPr id="0" name=""/>
        <dsp:cNvSpPr/>
      </dsp:nvSpPr>
      <dsp:spPr>
        <a:xfrm rot="20520000">
          <a:off x="3211000" y="1495149"/>
          <a:ext cx="500960" cy="0"/>
        </a:xfrm>
        <a:custGeom>
          <a:avLst/>
          <a:gdLst/>
          <a:ahLst/>
          <a:cxnLst/>
          <a:rect l="0" t="0" r="0" b="0"/>
          <a:pathLst>
            <a:path>
              <a:moveTo>
                <a:pt x="0" y="0"/>
              </a:moveTo>
              <a:lnTo>
                <a:pt x="500960" y="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B38C554-FE4A-4A53-B7C4-F334BD8922EE}">
      <dsp:nvSpPr>
        <dsp:cNvPr id="0" name=""/>
        <dsp:cNvSpPr/>
      </dsp:nvSpPr>
      <dsp:spPr bwMode="white">
        <a:xfrm>
          <a:off x="3699701" y="991599"/>
          <a:ext cx="643280" cy="643280"/>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311150">
            <a:lnSpc>
              <a:spcPct val="90000"/>
            </a:lnSpc>
            <a:spcBef>
              <a:spcPct val="0"/>
            </a:spcBef>
            <a:spcAft>
              <a:spcPct val="35000"/>
            </a:spcAft>
            <a:buNone/>
          </a:pPr>
          <a:r>
            <a:rPr lang="ru-RU" sz="700" kern="1200">
              <a:solidFill>
                <a:sysClr val="window" lastClr="FFFFFF"/>
              </a:solidFill>
              <a:latin typeface="Calibri" panose="020F0502020204030204"/>
              <a:ea typeface="+mn-ea"/>
              <a:cs typeface="+mn-cs"/>
            </a:rPr>
            <a:t>Производство</a:t>
          </a:r>
        </a:p>
      </dsp:txBody>
      <dsp:txXfrm>
        <a:off x="3731103" y="1023001"/>
        <a:ext cx="580476" cy="580476"/>
      </dsp:txXfrm>
    </dsp:sp>
    <dsp:sp modelId="{4D91A1A2-9C84-42DB-A024-05DE8783F4CD}">
      <dsp:nvSpPr>
        <dsp:cNvPr id="0" name=""/>
        <dsp:cNvSpPr/>
      </dsp:nvSpPr>
      <dsp:spPr>
        <a:xfrm rot="3240000">
          <a:off x="3019235" y="2351368"/>
          <a:ext cx="352962" cy="0"/>
        </a:xfrm>
        <a:custGeom>
          <a:avLst/>
          <a:gdLst/>
          <a:ahLst/>
          <a:cxnLst/>
          <a:rect l="0" t="0" r="0" b="0"/>
          <a:pathLst>
            <a:path>
              <a:moveTo>
                <a:pt x="0" y="0"/>
              </a:moveTo>
              <a:lnTo>
                <a:pt x="352962" y="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70FAB0C-DB13-41C4-B7E8-6EBA65772312}">
      <dsp:nvSpPr>
        <dsp:cNvPr id="0" name=""/>
        <dsp:cNvSpPr/>
      </dsp:nvSpPr>
      <dsp:spPr bwMode="white">
        <a:xfrm>
          <a:off x="3211494" y="2494145"/>
          <a:ext cx="643280" cy="643280"/>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3020" tIns="33020" rIns="33020" bIns="33020" numCol="1" spcCol="1270" anchor="ctr" anchorCtr="0">
          <a:noAutofit/>
        </a:bodyPr>
        <a:lstStyle/>
        <a:p>
          <a:pPr marL="0" lvl="0" indent="0" algn="ctr" defTabSz="577850">
            <a:lnSpc>
              <a:spcPct val="90000"/>
            </a:lnSpc>
            <a:spcBef>
              <a:spcPct val="0"/>
            </a:spcBef>
            <a:spcAft>
              <a:spcPct val="35000"/>
            </a:spcAft>
            <a:buNone/>
          </a:pPr>
          <a:r>
            <a:rPr lang="ru-RU" sz="1300" kern="1200">
              <a:solidFill>
                <a:sysClr val="window" lastClr="FFFFFF"/>
              </a:solidFill>
              <a:latin typeface="Calibri" panose="020F0502020204030204"/>
              <a:ea typeface="+mn-ea"/>
              <a:cs typeface="+mn-cs"/>
            </a:rPr>
            <a:t>Товары</a:t>
          </a:r>
        </a:p>
      </dsp:txBody>
      <dsp:txXfrm>
        <a:off x="3242896" y="2525547"/>
        <a:ext cx="580476" cy="580476"/>
      </dsp:txXfrm>
    </dsp:sp>
    <dsp:sp modelId="{717367D5-9292-4E1B-8168-DDE0F657E20C}">
      <dsp:nvSpPr>
        <dsp:cNvPr id="0" name=""/>
        <dsp:cNvSpPr/>
      </dsp:nvSpPr>
      <dsp:spPr>
        <a:xfrm rot="7560000">
          <a:off x="2114202" y="2351368"/>
          <a:ext cx="352962" cy="0"/>
        </a:xfrm>
        <a:custGeom>
          <a:avLst/>
          <a:gdLst/>
          <a:ahLst/>
          <a:cxnLst/>
          <a:rect l="0" t="0" r="0" b="0"/>
          <a:pathLst>
            <a:path>
              <a:moveTo>
                <a:pt x="0" y="0"/>
              </a:moveTo>
              <a:lnTo>
                <a:pt x="352962" y="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7B55B22-B211-459C-A363-A35CA13B2DFB}">
      <dsp:nvSpPr>
        <dsp:cNvPr id="0" name=""/>
        <dsp:cNvSpPr/>
      </dsp:nvSpPr>
      <dsp:spPr bwMode="white">
        <a:xfrm>
          <a:off x="1631624" y="2494145"/>
          <a:ext cx="643280" cy="643280"/>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marL="0" lvl="0" indent="0" algn="ctr" defTabSz="622300">
            <a:lnSpc>
              <a:spcPct val="90000"/>
            </a:lnSpc>
            <a:spcBef>
              <a:spcPct val="0"/>
            </a:spcBef>
            <a:spcAft>
              <a:spcPct val="35000"/>
            </a:spcAft>
            <a:buNone/>
          </a:pPr>
          <a:r>
            <a:rPr lang="ru-RU" sz="1400" kern="1200">
              <a:solidFill>
                <a:sysClr val="window" lastClr="FFFFFF"/>
              </a:solidFill>
              <a:latin typeface="Calibri" panose="020F0502020204030204"/>
              <a:ea typeface="+mn-ea"/>
              <a:cs typeface="+mn-cs"/>
            </a:rPr>
            <a:t>Услуги</a:t>
          </a:r>
        </a:p>
      </dsp:txBody>
      <dsp:txXfrm>
        <a:off x="1663026" y="2525547"/>
        <a:ext cx="580476" cy="580476"/>
      </dsp:txXfrm>
    </dsp:sp>
    <dsp:sp modelId="{6E6D768A-103D-45E4-ADEA-3C47D5E39F90}">
      <dsp:nvSpPr>
        <dsp:cNvPr id="0" name=""/>
        <dsp:cNvSpPr/>
      </dsp:nvSpPr>
      <dsp:spPr>
        <a:xfrm rot="11880000">
          <a:off x="1774438" y="1495149"/>
          <a:ext cx="500960" cy="0"/>
        </a:xfrm>
        <a:custGeom>
          <a:avLst/>
          <a:gdLst/>
          <a:ahLst/>
          <a:cxnLst/>
          <a:rect l="0" t="0" r="0" b="0"/>
          <a:pathLst>
            <a:path>
              <a:moveTo>
                <a:pt x="0" y="0"/>
              </a:moveTo>
              <a:lnTo>
                <a:pt x="500960" y="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3F1E9A8-762D-4FE1-8FBE-33685CF7E412}">
      <dsp:nvSpPr>
        <dsp:cNvPr id="0" name=""/>
        <dsp:cNvSpPr/>
      </dsp:nvSpPr>
      <dsp:spPr bwMode="white">
        <a:xfrm>
          <a:off x="1143417" y="991599"/>
          <a:ext cx="643280" cy="643280"/>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 lastClr="FFFFFF"/>
              </a:solidFill>
              <a:latin typeface="Calibri" panose="020F0502020204030204"/>
              <a:ea typeface="+mn-ea"/>
              <a:cs typeface="+mn-cs"/>
            </a:rPr>
            <a:t>Финансы</a:t>
          </a:r>
        </a:p>
      </dsp:txBody>
      <dsp:txXfrm>
        <a:off x="1174819" y="1023001"/>
        <a:ext cx="580476" cy="58047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F9D2F5-FC4C-4340-9377-F4CF9DCFD2A9}">
      <dsp:nvSpPr>
        <dsp:cNvPr id="0" name=""/>
        <dsp:cNvSpPr/>
      </dsp:nvSpPr>
      <dsp:spPr>
        <a:xfrm>
          <a:off x="345043" y="1428"/>
          <a:ext cx="1998464" cy="119907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ru-RU" sz="1400" kern="1200"/>
            <a:t>Подготовка и обучение преподавателей</a:t>
          </a:r>
        </a:p>
      </dsp:txBody>
      <dsp:txXfrm>
        <a:off x="380163" y="36548"/>
        <a:ext cx="1928224" cy="1128838"/>
      </dsp:txXfrm>
    </dsp:sp>
    <dsp:sp modelId="{7341A23F-B3D2-4074-98CA-9311E7B52E75}">
      <dsp:nvSpPr>
        <dsp:cNvPr id="0" name=""/>
        <dsp:cNvSpPr/>
      </dsp:nvSpPr>
      <dsp:spPr>
        <a:xfrm>
          <a:off x="2519372" y="353158"/>
          <a:ext cx="423674" cy="49561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ru-RU" sz="1200" kern="1200"/>
        </a:p>
      </dsp:txBody>
      <dsp:txXfrm>
        <a:off x="2519372" y="452282"/>
        <a:ext cx="296572" cy="297371"/>
      </dsp:txXfrm>
    </dsp:sp>
    <dsp:sp modelId="{82CB5DC4-296E-45AD-A538-4EE2DB0E5C31}">
      <dsp:nvSpPr>
        <dsp:cNvPr id="0" name=""/>
        <dsp:cNvSpPr/>
      </dsp:nvSpPr>
      <dsp:spPr>
        <a:xfrm>
          <a:off x="3142892" y="1428"/>
          <a:ext cx="1998464" cy="119907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ru-RU" sz="1400" kern="1200"/>
            <a:t>Усиление технической поддержки</a:t>
          </a:r>
        </a:p>
      </dsp:txBody>
      <dsp:txXfrm>
        <a:off x="3178012" y="36548"/>
        <a:ext cx="1928224" cy="1128838"/>
      </dsp:txXfrm>
    </dsp:sp>
    <dsp:sp modelId="{143311A4-3DFC-4742-BE1C-61ECE918D5DA}">
      <dsp:nvSpPr>
        <dsp:cNvPr id="0" name=""/>
        <dsp:cNvSpPr/>
      </dsp:nvSpPr>
      <dsp:spPr>
        <a:xfrm rot="5400000">
          <a:off x="3930287" y="1340399"/>
          <a:ext cx="423674" cy="49561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ru-RU" sz="1200" kern="1200"/>
        </a:p>
      </dsp:txBody>
      <dsp:txXfrm rot="-5400000">
        <a:off x="3993439" y="1376371"/>
        <a:ext cx="297371" cy="296572"/>
      </dsp:txXfrm>
    </dsp:sp>
    <dsp:sp modelId="{FF7CD8A5-9D87-4C5B-BDFB-E5CE53492624}">
      <dsp:nvSpPr>
        <dsp:cNvPr id="0" name=""/>
        <dsp:cNvSpPr/>
      </dsp:nvSpPr>
      <dsp:spPr>
        <a:xfrm>
          <a:off x="3142892" y="1999892"/>
          <a:ext cx="1998464" cy="119907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ru-RU" sz="1400" kern="1200"/>
            <a:t>Разработка гибридных моделей обучения</a:t>
          </a:r>
        </a:p>
      </dsp:txBody>
      <dsp:txXfrm>
        <a:off x="3178012" y="2035012"/>
        <a:ext cx="1928224" cy="1128838"/>
      </dsp:txXfrm>
    </dsp:sp>
    <dsp:sp modelId="{8FF45C82-FCAE-4E28-9D79-3129168E66F3}">
      <dsp:nvSpPr>
        <dsp:cNvPr id="0" name=""/>
        <dsp:cNvSpPr/>
      </dsp:nvSpPr>
      <dsp:spPr>
        <a:xfrm rot="10800000">
          <a:off x="2543353" y="2351622"/>
          <a:ext cx="423674" cy="49561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ru-RU" sz="1200" kern="1200"/>
        </a:p>
      </dsp:txBody>
      <dsp:txXfrm rot="10800000">
        <a:off x="2670455" y="2450746"/>
        <a:ext cx="296572" cy="297371"/>
      </dsp:txXfrm>
    </dsp:sp>
    <dsp:sp modelId="{AF90001C-965F-482F-9132-5492F133D77B}">
      <dsp:nvSpPr>
        <dsp:cNvPr id="0" name=""/>
        <dsp:cNvSpPr/>
      </dsp:nvSpPr>
      <dsp:spPr>
        <a:xfrm>
          <a:off x="345043" y="1999892"/>
          <a:ext cx="1998464" cy="119907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ru-RU" sz="1400" kern="1200"/>
            <a:t>Поддержка и развитие персонализированного обучения</a:t>
          </a:r>
        </a:p>
      </dsp:txBody>
      <dsp:txXfrm>
        <a:off x="380163" y="2035012"/>
        <a:ext cx="1928224" cy="1128838"/>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44151F7-C44B-4C07-A768-4E67306987FE}">
      <dsp:nvSpPr>
        <dsp:cNvPr id="0" name=""/>
        <dsp:cNvSpPr/>
      </dsp:nvSpPr>
      <dsp:spPr>
        <a:xfrm>
          <a:off x="908855" y="-19433"/>
          <a:ext cx="3668689" cy="3668689"/>
        </a:xfrm>
        <a:prstGeom prst="circularArrow">
          <a:avLst>
            <a:gd name="adj1" fmla="val 5544"/>
            <a:gd name="adj2" fmla="val 330680"/>
            <a:gd name="adj3" fmla="val 13834498"/>
            <a:gd name="adj4" fmla="val 17350419"/>
            <a:gd name="adj5" fmla="val 575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F29A403-99A3-4D82-9488-BDBB1C2DE7A4}">
      <dsp:nvSpPr>
        <dsp:cNvPr id="0" name=""/>
        <dsp:cNvSpPr/>
      </dsp:nvSpPr>
      <dsp:spPr bwMode="white">
        <a:xfrm>
          <a:off x="1906041" y="1174"/>
          <a:ext cx="1674316" cy="83715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t>Создание контента</a:t>
          </a:r>
          <a:r>
            <a:rPr lang="en-US" sz="800" kern="1200"/>
            <a:t> c использованием ИИ</a:t>
          </a:r>
          <a:r>
            <a:rPr lang="ru-RU" sz="800" kern="1200"/>
            <a:t> для проведения занятий </a:t>
          </a:r>
        </a:p>
      </dsp:txBody>
      <dsp:txXfrm>
        <a:off x="1946908" y="42041"/>
        <a:ext cx="1592582" cy="755424"/>
      </dsp:txXfrm>
    </dsp:sp>
    <dsp:sp modelId="{ADD7DB11-F8C1-4F1A-9836-B5989001B92D}">
      <dsp:nvSpPr>
        <dsp:cNvPr id="0" name=""/>
        <dsp:cNvSpPr/>
      </dsp:nvSpPr>
      <dsp:spPr bwMode="white">
        <a:xfrm>
          <a:off x="3393943" y="1082198"/>
          <a:ext cx="1674316" cy="83715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t>Организация и проведение экзаменов с использованием ИИ</a:t>
          </a:r>
        </a:p>
      </dsp:txBody>
      <dsp:txXfrm>
        <a:off x="3434810" y="1123065"/>
        <a:ext cx="1592582" cy="755424"/>
      </dsp:txXfrm>
    </dsp:sp>
    <dsp:sp modelId="{811BD438-3C17-4424-B13F-5148AFDF53FE}">
      <dsp:nvSpPr>
        <dsp:cNvPr id="0" name=""/>
        <dsp:cNvSpPr/>
      </dsp:nvSpPr>
      <dsp:spPr bwMode="white">
        <a:xfrm>
          <a:off x="2825615" y="2831332"/>
          <a:ext cx="1674316" cy="83715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t>Использование ChatGPT для автоматизации ответов на вопросы студентов</a:t>
          </a:r>
        </a:p>
      </dsp:txBody>
      <dsp:txXfrm>
        <a:off x="2866482" y="2872199"/>
        <a:ext cx="1592582" cy="755424"/>
      </dsp:txXfrm>
    </dsp:sp>
    <dsp:sp modelId="{481CE258-D809-4DDA-B55A-43EA61F81C27}">
      <dsp:nvSpPr>
        <dsp:cNvPr id="0" name=""/>
        <dsp:cNvSpPr/>
      </dsp:nvSpPr>
      <dsp:spPr bwMode="white">
        <a:xfrm>
          <a:off x="986467" y="2831332"/>
          <a:ext cx="1674316" cy="83715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t>ИИ поможет уходить от типичных ошибок при изучении данного курса и выявлять потенциальные области, представляющие интерес для конкретного студента</a:t>
          </a:r>
        </a:p>
      </dsp:txBody>
      <dsp:txXfrm>
        <a:off x="1027334" y="2872199"/>
        <a:ext cx="1592582" cy="755424"/>
      </dsp:txXfrm>
    </dsp:sp>
    <dsp:sp modelId="{E2857E51-6CF7-4B6B-BF35-CDED59AF91DE}">
      <dsp:nvSpPr>
        <dsp:cNvPr id="0" name=""/>
        <dsp:cNvSpPr/>
      </dsp:nvSpPr>
      <dsp:spPr bwMode="white">
        <a:xfrm>
          <a:off x="418139" y="1082198"/>
          <a:ext cx="1674316" cy="83715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t>ИИ поможет измерить вовлеченность студентов в обучение </a:t>
          </a:r>
        </a:p>
      </dsp:txBody>
      <dsp:txXfrm>
        <a:off x="459006" y="1123065"/>
        <a:ext cx="1592582" cy="75542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D76A093-91E3-447D-B2CD-9BEE78327E40}">
      <dsp:nvSpPr>
        <dsp:cNvPr id="0" name=""/>
        <dsp:cNvSpPr/>
      </dsp:nvSpPr>
      <dsp:spPr bwMode="white">
        <a:xfrm>
          <a:off x="0" y="101500"/>
          <a:ext cx="1693664" cy="1016198"/>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 lastClr="FFFFFF"/>
              </a:solidFill>
              <a:latin typeface="Calibri" panose="020F0502020204030204"/>
              <a:ea typeface="+mn-ea"/>
              <a:cs typeface="+mn-cs"/>
            </a:rPr>
            <a:t>создание высокоэффективной экосистемы цифрового образования</a:t>
          </a:r>
        </a:p>
      </dsp:txBody>
      <dsp:txXfrm>
        <a:off x="0" y="101500"/>
        <a:ext cx="1693664" cy="1016198"/>
      </dsp:txXfrm>
    </dsp:sp>
    <dsp:sp modelId="{79FBEAFF-58B6-45EB-8083-9CBCBA007861}">
      <dsp:nvSpPr>
        <dsp:cNvPr id="0" name=""/>
        <dsp:cNvSpPr/>
      </dsp:nvSpPr>
      <dsp:spPr bwMode="white">
        <a:xfrm>
          <a:off x="1863030" y="101500"/>
          <a:ext cx="1693664" cy="1016198"/>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 lastClr="FFFFFF"/>
              </a:solidFill>
              <a:latin typeface="Calibri" panose="020F0502020204030204"/>
              <a:ea typeface="+mn-ea"/>
              <a:cs typeface="+mn-cs"/>
            </a:rPr>
            <a:t>повышение цифровых навыков и компетенций для осуществления цифровой трансформации</a:t>
          </a:r>
        </a:p>
      </dsp:txBody>
      <dsp:txXfrm>
        <a:off x="1863030" y="101500"/>
        <a:ext cx="1693664" cy="1016198"/>
      </dsp:txXfrm>
    </dsp:sp>
    <dsp:sp modelId="{CFFE6904-1B4B-4DE1-826F-C866B72FDD36}">
      <dsp:nvSpPr>
        <dsp:cNvPr id="0" name=""/>
        <dsp:cNvSpPr/>
      </dsp:nvSpPr>
      <dsp:spPr bwMode="white">
        <a:xfrm>
          <a:off x="3726060" y="101500"/>
          <a:ext cx="1693664" cy="1016198"/>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 lastClr="FFFFFF"/>
              </a:solidFill>
              <a:latin typeface="Calibri" panose="020F0502020204030204"/>
              <a:ea typeface="+mn-ea"/>
              <a:cs typeface="+mn-cs"/>
            </a:rPr>
            <a:t>укрепление сотрудничества и обмена опытом в области цифровой трансформации между странами-членами Евросоюза</a:t>
          </a:r>
        </a:p>
      </dsp:txBody>
      <dsp:txXfrm>
        <a:off x="3726060" y="101500"/>
        <a:ext cx="1693664" cy="1016198"/>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195FEF-77A5-49C3-A659-7759330A9C46}">
      <dsp:nvSpPr>
        <dsp:cNvPr id="0" name=""/>
        <dsp:cNvSpPr/>
      </dsp:nvSpPr>
      <dsp:spPr bwMode="white">
        <a:xfrm>
          <a:off x="0" y="-89560"/>
          <a:ext cx="3848100" cy="109795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l"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обеспечение приспособляемости системы общего и профессиональ- ного образования к ускоренному темпу происходящих цифровых перемен</a:t>
          </a:r>
          <a:endParaRPr lang="ru-RU" sz="700" kern="1200">
            <a:solidFill>
              <a:sysClr val="window" lastClr="FFFFFF"/>
            </a:solidFill>
            <a:latin typeface="Calibri" panose="020F0502020204030204"/>
            <a:ea typeface="+mn-ea"/>
            <a:cs typeface="+mn-cs"/>
          </a:endParaRPr>
        </a:p>
      </dsp:txBody>
      <dsp:txXfrm>
        <a:off x="32158" y="-57402"/>
        <a:ext cx="2966402" cy="1033637"/>
      </dsp:txXfrm>
    </dsp:sp>
    <dsp:sp modelId="{43996B80-7A90-4BAC-8511-14E90548F58A}">
      <dsp:nvSpPr>
        <dsp:cNvPr id="0" name=""/>
        <dsp:cNvSpPr/>
      </dsp:nvSpPr>
      <dsp:spPr bwMode="white">
        <a:xfrm>
          <a:off x="322278" y="859865"/>
          <a:ext cx="3848100" cy="947511"/>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l"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объединение усилий стран-членов Европейского Союза, а также всех игроков в сфере образования, с учетом лучших практик и передового опыта с целью образования должна проходить на базе необходимо заду- маться, каким наиболее успешной интеграции технологических иннова- ций в учебный процесс</a:t>
          </a:r>
          <a:endParaRPr lang="ru-RU" sz="700" kern="1200">
            <a:solidFill>
              <a:sysClr val="window" lastClr="FFFFFF"/>
            </a:solidFill>
            <a:latin typeface="Calibri" panose="020F0502020204030204"/>
            <a:ea typeface="+mn-ea"/>
            <a:cs typeface="+mn-cs"/>
          </a:endParaRPr>
        </a:p>
      </dsp:txBody>
      <dsp:txXfrm>
        <a:off x="350030" y="887617"/>
        <a:ext cx="2989505" cy="892007"/>
      </dsp:txXfrm>
    </dsp:sp>
    <dsp:sp modelId="{5D030991-8075-4FF9-ACE9-1ED52B987DA0}">
      <dsp:nvSpPr>
        <dsp:cNvPr id="0" name=""/>
        <dsp:cNvSpPr/>
      </dsp:nvSpPr>
      <dsp:spPr bwMode="white">
        <a:xfrm>
          <a:off x="639746" y="1729827"/>
          <a:ext cx="3848100" cy="95599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l"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улучшение использования технологий в учебных заведениях, адап- тация педагогики к обучению в новых условиях, развитие цифровых навыков у всех</a:t>
          </a:r>
          <a:endParaRPr lang="ru-RU" sz="700" kern="1200">
            <a:solidFill>
              <a:sysClr val="window" lastClr="FFFFFF"/>
            </a:solidFill>
            <a:latin typeface="Calibri" panose="020F0502020204030204"/>
            <a:ea typeface="+mn-ea"/>
            <a:cs typeface="+mn-cs"/>
          </a:endParaRPr>
        </a:p>
      </dsp:txBody>
      <dsp:txXfrm>
        <a:off x="667746" y="1757827"/>
        <a:ext cx="2993819" cy="899995"/>
      </dsp:txXfrm>
    </dsp:sp>
    <dsp:sp modelId="{6D292BDF-371D-402A-969D-863A61CBDBF9}">
      <dsp:nvSpPr>
        <dsp:cNvPr id="0" name=""/>
        <dsp:cNvSpPr/>
      </dsp:nvSpPr>
      <dsp:spPr bwMode="white">
        <a:xfrm>
          <a:off x="1051108" y="2754774"/>
          <a:ext cx="3669932" cy="654511"/>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l"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признание цифровой компетентности в качестве ключевого навыка преподавателя, включая начальное педагогическое образование; повыше- ние цифровой компетенции преподавательского состава на регулярной основе с адаптацией к конкретным потребностям и преподаваемым дис- циплинам</a:t>
          </a:r>
          <a:endParaRPr lang="ru-RU" sz="700" kern="1200">
            <a:solidFill>
              <a:sysClr val="window" lastClr="FFFFFF"/>
            </a:solidFill>
            <a:latin typeface="Calibri" panose="020F0502020204030204"/>
            <a:ea typeface="+mn-ea"/>
            <a:cs typeface="+mn-cs"/>
          </a:endParaRPr>
        </a:p>
      </dsp:txBody>
      <dsp:txXfrm>
        <a:off x="1070278" y="2773944"/>
        <a:ext cx="2865685" cy="616171"/>
      </dsp:txXfrm>
    </dsp:sp>
    <dsp:sp modelId="{993B4970-0D44-4F85-AD94-D46EF03BCDA9}">
      <dsp:nvSpPr>
        <dsp:cNvPr id="0" name=""/>
        <dsp:cNvSpPr/>
      </dsp:nvSpPr>
      <dsp:spPr bwMode="white">
        <a:xfrm>
          <a:off x="3367287" y="656112"/>
          <a:ext cx="480812" cy="480812"/>
        </a:xfrm>
        <a:prstGeom prst="downArrow">
          <a:avLst>
            <a:gd name="adj1" fmla="val 55000"/>
            <a:gd name="adj2" fmla="val 45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933450">
            <a:lnSpc>
              <a:spcPct val="90000"/>
            </a:lnSpc>
            <a:spcBef>
              <a:spcPct val="0"/>
            </a:spcBef>
            <a:spcAft>
              <a:spcPct val="35000"/>
            </a:spcAft>
            <a:buNone/>
          </a:pPr>
          <a:endParaRPr lang="ru-RU" sz="2100" kern="1200">
            <a:solidFill>
              <a:sysClr val="windowText" lastClr="000000">
                <a:hueOff val="0"/>
                <a:satOff val="0"/>
                <a:lumOff val="0"/>
                <a:alphaOff val="0"/>
              </a:sysClr>
            </a:solidFill>
            <a:latin typeface="Calibri" panose="020F0502020204030204"/>
            <a:ea typeface="+mn-ea"/>
            <a:cs typeface="+mn-cs"/>
          </a:endParaRPr>
        </a:p>
      </dsp:txBody>
      <dsp:txXfrm>
        <a:off x="3475470" y="656112"/>
        <a:ext cx="264446" cy="361811"/>
      </dsp:txXfrm>
    </dsp:sp>
    <dsp:sp modelId="{AE880AC2-976A-4B5B-8873-3CA074D84015}">
      <dsp:nvSpPr>
        <dsp:cNvPr id="0" name=""/>
        <dsp:cNvSpPr/>
      </dsp:nvSpPr>
      <dsp:spPr bwMode="white">
        <a:xfrm>
          <a:off x="3689565" y="1530316"/>
          <a:ext cx="480812" cy="480812"/>
        </a:xfrm>
        <a:prstGeom prst="downArrow">
          <a:avLst>
            <a:gd name="adj1" fmla="val 55000"/>
            <a:gd name="adj2" fmla="val 45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933450">
            <a:lnSpc>
              <a:spcPct val="90000"/>
            </a:lnSpc>
            <a:spcBef>
              <a:spcPct val="0"/>
            </a:spcBef>
            <a:spcAft>
              <a:spcPct val="35000"/>
            </a:spcAft>
            <a:buNone/>
          </a:pPr>
          <a:endParaRPr lang="ru-RU" sz="2100" kern="1200">
            <a:solidFill>
              <a:sysClr val="windowText" lastClr="000000">
                <a:hueOff val="0"/>
                <a:satOff val="0"/>
                <a:lumOff val="0"/>
                <a:alphaOff val="0"/>
              </a:sysClr>
            </a:solidFill>
            <a:latin typeface="Calibri" panose="020F0502020204030204"/>
            <a:ea typeface="+mn-ea"/>
            <a:cs typeface="+mn-cs"/>
          </a:endParaRPr>
        </a:p>
      </dsp:txBody>
      <dsp:txXfrm>
        <a:off x="3797748" y="1530316"/>
        <a:ext cx="264446" cy="361811"/>
      </dsp:txXfrm>
    </dsp:sp>
    <dsp:sp modelId="{A6C3A59C-4FB5-4F53-AE15-6019287BA9B4}">
      <dsp:nvSpPr>
        <dsp:cNvPr id="0" name=""/>
        <dsp:cNvSpPr/>
      </dsp:nvSpPr>
      <dsp:spPr bwMode="white">
        <a:xfrm>
          <a:off x="4007034" y="2404521"/>
          <a:ext cx="480812" cy="480812"/>
        </a:xfrm>
        <a:prstGeom prst="downArrow">
          <a:avLst>
            <a:gd name="adj1" fmla="val 55000"/>
            <a:gd name="adj2" fmla="val 45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933450">
            <a:lnSpc>
              <a:spcPct val="90000"/>
            </a:lnSpc>
            <a:spcBef>
              <a:spcPct val="0"/>
            </a:spcBef>
            <a:spcAft>
              <a:spcPct val="35000"/>
            </a:spcAft>
            <a:buNone/>
          </a:pPr>
          <a:endParaRPr lang="ru-RU" sz="2100" kern="1200">
            <a:solidFill>
              <a:sysClr val="windowText" lastClr="000000">
                <a:hueOff val="0"/>
                <a:satOff val="0"/>
                <a:lumOff val="0"/>
                <a:alphaOff val="0"/>
              </a:sysClr>
            </a:solidFill>
            <a:latin typeface="Calibri" panose="020F0502020204030204"/>
            <a:ea typeface="+mn-ea"/>
            <a:cs typeface="+mn-cs"/>
          </a:endParaRPr>
        </a:p>
      </dsp:txBody>
      <dsp:txXfrm>
        <a:off x="4115217" y="2404521"/>
        <a:ext cx="264446" cy="36181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2">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srcNode" val="background"/>
                    <dgm:param type="dstNode" val="background2"/>
                    <dgm:param type="dim" val="1D"/>
                    <dgm:param type="endSty" val="noArr"/>
                    <dgm:param type="connRout" val="bend"/>
                    <dgm:param type="begPts" val="bCtr"/>
                    <dgm:param type="endPts" val="tCtr"/>
                    <dgm:param type="bendPt" val="end"/>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srcNode" val="background2"/>
                            <dgm:param type="dstNode" val="background3"/>
                            <dgm:param type="dim" val="1D"/>
                            <dgm:param type="endSty" val="noArr"/>
                            <dgm:param type="connRout" val="bend"/>
                            <dgm:param type="begPts" val="bCtr"/>
                            <dgm:param type="endPts" val="tCtr"/>
                            <dgm:param type="bendPt" val="end"/>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srcNode" val="background3"/>
                                        <dgm:param type="dstNode" val="background4"/>
                                        <dgm:param type="dim" val="1D"/>
                                        <dgm:param type="endSty" val="noArr"/>
                                        <dgm:param type="connRout" val="bend"/>
                                        <dgm:param type="begPts" val="bCtr"/>
                                        <dgm:param type="endPts" val="tCtr"/>
                                        <dgm:param type="bendPt" val="end"/>
                                      </dgm:alg>
                                    </dgm:if>
                                    <dgm:else name="Name26">
                                      <dgm:alg type="conn">
                                        <dgm:param type="srcNode" val="background4"/>
                                        <dgm:param type="dstNode" val="background4"/>
                                        <dgm:param type="dim" val="1D"/>
                                        <dgm:param type="endSty" val="noArr"/>
                                        <dgm:param type="connRout" val="bend"/>
                                        <dgm:param type="begPts" val="bCtr"/>
                                        <dgm:param type="endPts" val="tCtr"/>
                                        <dgm:param type="bendPt" val="end"/>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StepDownProcess#2">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bkpt" val="fixed"/>
          <dgm:param type="bkPtFixedVal" val="1"/>
          <dgm:param type="off" val="off"/>
          <dgm:param type="grDir" val="tL"/>
          <dgm:param type="flowDir" val="row"/>
        </dgm:alg>
      </dgm:if>
      <dgm:else name="Name2">
        <dgm:alg type="snake">
          <dgm:param type="bkpt" val="fixed"/>
          <dgm:param type="bkPtFixedVal" val="1"/>
          <dgm:param type="off" val="off"/>
          <dgm:param type="grDir" val="tR"/>
          <dgm:param type="flowDir" val="row"/>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parTxLTRAlign" val="l"/>
                    <dgm:param type="stBulletLvl" val="1"/>
                    <dgm:param type="txAnchorVertCh" val="mid"/>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parTxLTRAlign" val="l"/>
                <dgm:param type="stBulletLvl" val="1"/>
                <dgm:param type="txAnchorVertCh" val="mid"/>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2">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nodeHorzAlign" val="l"/>
          <dgm:param type="horzAlign" val="l"/>
        </dgm:alg>
      </dgm:if>
      <dgm:else name="Name2">
        <dgm:alg type="lin">
          <dgm:param type="linDir" val="fromT"/>
          <dgm:param type="vertAlign" val="mid"/>
          <dgm:param type="nodeHorzAlign" val="r"/>
          <dgm:param typ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nodeHorzAlign" val="l"/>
              <dgm:param type="horzAlign" val="l"/>
            </dgm:alg>
          </dgm:if>
          <dgm:else name="Name6">
            <dgm:alg type="lin">
              <dgm:param type="linDir" val="fromR"/>
              <dgm:param type="nodeHorzAlign" val="r"/>
              <dgm:param typ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RadialCluster#2">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Sty" val="noArr"/>
                    <dgm:param type="endSty" val="noArr"/>
                    <dgm:param type="begPts" val="auto"/>
                    <dgm:param type="endPts" val="auto"/>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stAng" val="90"/>
                              <dgm:param type="ctrShpMap" val="fNode"/>
                            </dgm:alg>
                          </dgm:if>
                          <dgm:if name="Name67" axis="ch ch" ptType="node node" st="1 1" cnt="1 0" func="cnt" op="equ" val="2">
                            <dgm:alg type="cycle">
                              <dgm:param type="stAng" val="45"/>
                              <dgm:param type="spanAng" val="90"/>
                              <dgm:param type="ctrShpMap" val="fNode"/>
                            </dgm:alg>
                          </dgm:if>
                          <dgm:else name="Name68">
                            <dgm:alg type="cycle">
                              <dgm:param type="stAng" val="0"/>
                              <dgm:param type="spanAng" val="180"/>
                              <dgm:param type="ctrShpMap" val="fNode"/>
                            </dgm:alg>
                          </dgm:else>
                        </dgm:choose>
                      </dgm:if>
                      <dgm:if name="Name69" axis="ch" ptType="node" func="cnt" op="equ" val="2">
                        <dgm:choose name="Name70">
                          <dgm:if name="Name71" axis="ch ch" ptType="node node" st="1 1" cnt="1 0" func="cnt" op="equ" val="1">
                            <dgm:alg type="cycle">
                              <dgm:param type="stAng" val="0"/>
                              <dgm:param type="ctrShpMap" val="fNode"/>
                            </dgm:alg>
                          </dgm:if>
                          <dgm:if name="Name72" axis="ch ch" ptType="node node" st="1 1" cnt="1 0" func="cnt" op="equ" val="2">
                            <dgm:alg type="cycle">
                              <dgm:param type="stAng" val="315"/>
                              <dgm:param type="spanAng" val="90"/>
                              <dgm:param type="ctrShpMap" val="fNode"/>
                            </dgm:alg>
                          </dgm:if>
                          <dgm:else name="Name73">
                            <dgm:alg type="cycle">
                              <dgm:param type="stAng" val="270"/>
                              <dgm:param type="spanAng" val="180"/>
                              <dgm:param type="ctrShpMap" val="fNode"/>
                            </dgm:alg>
                          </dgm:else>
                        </dgm:choose>
                      </dgm:if>
                      <dgm:if name="Name74" axis="ch" ptType="node" func="cnt" op="equ" val="3">
                        <dgm:choose name="Name75">
                          <dgm:if name="Name76" axis="ch ch" ptType="node node" st="1 1" cnt="1 0" func="cnt" op="equ" val="1">
                            <dgm:alg type="cycle">
                              <dgm:param type="stAng" val="0"/>
                              <dgm:param type="ctrShpMap" val="fNode"/>
                            </dgm:alg>
                          </dgm:if>
                          <dgm:if name="Name77" axis="ch ch" ptType="node node" st="1 1" cnt="1 0" func="cnt" op="equ" val="2">
                            <dgm:alg type="cycle">
                              <dgm:param type="stAng" val="315"/>
                              <dgm:param type="spanAng" val="90"/>
                              <dgm:param type="ctrShpMap" val="fNode"/>
                            </dgm:alg>
                          </dgm:if>
                          <dgm:else name="Name78">
                            <dgm:alg type="cycle">
                              <dgm:param type="stAng" val="270"/>
                              <dgm:param type="spanAng" val="180"/>
                              <dgm:param type="ctrShpMap" val="fNode"/>
                            </dgm:alg>
                          </dgm:else>
                        </dgm:choose>
                      </dgm:if>
                      <dgm:if name="Name79" axis="ch" ptType="node" func="cnt" op="equ" val="4">
                        <dgm:choose name="Name80">
                          <dgm:if name="Name81" axis="ch ch" ptType="node node" st="1 1" cnt="1 0" func="cnt" op="equ" val="1">
                            <dgm:alg type="cycle">
                              <dgm:param type="stAng" val="0"/>
                              <dgm:param type="ctrShpMap" val="fNode"/>
                            </dgm:alg>
                          </dgm:if>
                          <dgm:if name="Name82" axis="ch ch" ptType="node node" st="1 1" cnt="1 0" func="cnt" op="equ" val="2">
                            <dgm:alg type="cycle">
                              <dgm:param type="stAng" val="315"/>
                              <dgm:param type="spanAng" val="90"/>
                              <dgm:param type="ctrShpMap" val="fNode"/>
                            </dgm:alg>
                          </dgm:if>
                          <dgm:else name="Name83">
                            <dgm:alg type="cycle">
                              <dgm:param type="stAng" val="292.5"/>
                              <dgm:param type="spanAng" val="135"/>
                              <dgm:param type="ctrShpMap" val="fNode"/>
                            </dgm:alg>
                          </dgm:else>
                        </dgm:choose>
                      </dgm:if>
                      <dgm:if name="Name84" axis="ch" ptType="node" func="cnt" op="equ" val="5">
                        <dgm:choose name="Name85">
                          <dgm:if name="Name86" axis="ch ch" ptType="node node" st="1 1" cnt="1 0" func="cnt" op="equ" val="1">
                            <dgm:alg type="cycle">
                              <dgm:param type="stAng" val="0"/>
                              <dgm:param type="ctrShpMap" val="fNode"/>
                            </dgm:alg>
                          </dgm:if>
                          <dgm:if name="Name87" axis="ch ch" ptType="node node" st="1 1" cnt="1 0" func="cnt" op="equ" val="2">
                            <dgm:alg type="cycle">
                              <dgm:param type="stAng" val="315"/>
                              <dgm:param type="spanAng" val="90"/>
                              <dgm:param type="ctrShpMap" val="fNode"/>
                            </dgm:alg>
                          </dgm:if>
                          <dgm:else name="Name88">
                            <dgm:alg type="cycle">
                              <dgm:param type="stAng" val="0"/>
                              <dgm:param type="spanAng" val="360"/>
                              <dgm:param type="ctrShpMap" val="fNode"/>
                            </dgm:alg>
                          </dgm:else>
                        </dgm:choose>
                      </dgm:if>
                      <dgm:if name="Name89" axis="ch" ptType="node" func="cnt" op="equ" val="6">
                        <dgm:choose name="Name90">
                          <dgm:if name="Name91" axis="ch ch" ptType="node node" st="1 1" cnt="1 0" func="cnt" op="equ" val="1">
                            <dgm:alg type="cycle">
                              <dgm:param type="stAng" val="0"/>
                              <dgm:param type="ctrShpMap" val="fNode"/>
                            </dgm:alg>
                          </dgm:if>
                          <dgm:if name="Name92" axis="ch ch" ptType="node node" st="1 1" cnt="1 0" func="cnt" op="equ" val="2">
                            <dgm:alg type="cycle">
                              <dgm:param type="stAng" val="315"/>
                              <dgm:param type="spanAng" val="90"/>
                              <dgm:param type="ctrShpMap" val="fNode"/>
                            </dgm:alg>
                          </dgm:if>
                          <dgm:else name="Name93">
                            <dgm:alg type="cycle">
                              <dgm:param type="stAng" val="0"/>
                              <dgm:param type="spanAng" val="360"/>
                              <dgm:param type="ctrShpMap" val="fNode"/>
                            </dgm:alg>
                          </dgm:else>
                        </dgm:choose>
                      </dgm:if>
                      <dgm:if name="Name94" axis="ch" ptType="node" func="cnt" op="gte" val="7">
                        <dgm:choose name="Name95">
                          <dgm:if name="Name96" axis="ch ch" ptType="node node" st="1 1" cnt="1 0" func="cnt" op="equ" val="1">
                            <dgm:alg type="cycle">
                              <dgm:param type="stAng" val="0"/>
                              <dgm:param type="ctrShpMap" val="fNode"/>
                            </dgm:alg>
                          </dgm:if>
                          <dgm:if name="Name97" axis="ch ch" ptType="node node" st="1 1" cnt="1 0" func="cnt" op="equ" val="2">
                            <dgm:alg type="cycle">
                              <dgm:param type="stAng" val="315"/>
                              <dgm:param type="spanAng" val="90"/>
                              <dgm:param type="ctrShpMap" val="fNode"/>
                            </dgm:alg>
                          </dgm:if>
                          <dgm:else name="Name98">
                            <dgm:alg type="cycle">
                              <dgm:param type="stAng" val="0"/>
                              <dgm:param type="spanAng" val="360"/>
                              <dgm:param type="ctrShpMap" val="fNode"/>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stAng" val="270"/>
                              <dgm:param type="ctrShpMap" val="fNode"/>
                            </dgm:alg>
                          </dgm:if>
                          <dgm:if name="Name105" axis="ch ch" ptType="node node" st="1 1" cnt="1 0" func="cnt" op="equ" val="2">
                            <dgm:alg type="cycle">
                              <dgm:param type="stAng" val="315"/>
                              <dgm:param type="spanAng" val="-90"/>
                              <dgm:param type="ctrShpMap" val="fNode"/>
                            </dgm:alg>
                          </dgm:if>
                          <dgm:else name="Name106">
                            <dgm:alg type="cycle">
                              <dgm:param type="stAng" val="0"/>
                              <dgm:param type="spanAng" val="-180"/>
                              <dgm:param type="ctrShpMap" val="fNode"/>
                            </dgm:alg>
                          </dgm:else>
                        </dgm:choose>
                      </dgm:if>
                      <dgm:if name="Name107" axis="ch" ptType="node" func="cnt" op="equ" val="2">
                        <dgm:choose name="Name108">
                          <dgm:if name="Name109" axis="ch ch" ptType="node node" st="1 1" cnt="1 0" func="cnt" op="equ" val="1">
                            <dgm:alg type="cycle">
                              <dgm:param type="stAng" val="0"/>
                              <dgm:param type="ctrShpMap" val="fNode"/>
                            </dgm:alg>
                          </dgm:if>
                          <dgm:if name="Name110" axis="ch ch" ptType="node node" st="1 1" cnt="1 0" func="cnt" op="equ" val="2">
                            <dgm:alg type="cycle">
                              <dgm:param type="stAng" val="45"/>
                              <dgm:param type="spanAng" val="-90"/>
                              <dgm:param type="ctrShpMap" val="fNode"/>
                            </dgm:alg>
                          </dgm:if>
                          <dgm:else name="Name111">
                            <dgm:alg type="cycle">
                              <dgm:param type="stAng" val="90"/>
                              <dgm:param type="spanAng" val="-180"/>
                              <dgm:param type="ctrShpMap" val="fNode"/>
                            </dgm:alg>
                          </dgm:else>
                        </dgm:choose>
                      </dgm:if>
                      <dgm:if name="Name112" axis="ch" ptType="node" func="cnt" op="equ" val="3">
                        <dgm:choose name="Name113">
                          <dgm:if name="Name114" axis="ch ch" ptType="node node" st="1 1" cnt="1 0" func="cnt" op="equ" val="1">
                            <dgm:alg type="cycle">
                              <dgm:param type="stAng" val="0"/>
                              <dgm:param type="ctrShpMap" val="fNode"/>
                            </dgm:alg>
                          </dgm:if>
                          <dgm:if name="Name115" axis="ch ch" ptType="node node" st="1 1" cnt="1 0" func="cnt" op="equ" val="2">
                            <dgm:alg type="cycle">
                              <dgm:param type="stAng" val="45"/>
                              <dgm:param type="spanAng" val="-90"/>
                              <dgm:param type="ctrShpMap" val="fNode"/>
                            </dgm:alg>
                          </dgm:if>
                          <dgm:else name="Name116">
                            <dgm:alg type="cycle">
                              <dgm:param type="stAng" val="90"/>
                              <dgm:param type="spanAng" val="-180"/>
                              <dgm:param type="ctrShpMap" val="fNode"/>
                            </dgm:alg>
                          </dgm:else>
                        </dgm:choose>
                      </dgm:if>
                      <dgm:if name="Name117" axis="ch" ptType="node" func="cnt" op="equ" val="4">
                        <dgm:choose name="Name118">
                          <dgm:if name="Name119" axis="ch ch" ptType="node node" st="1 1" cnt="1 0" func="cnt" op="equ" val="1">
                            <dgm:alg type="cycle">
                              <dgm:param type="stAng" val="0"/>
                              <dgm:param type="ctrShpMap" val="fNode"/>
                            </dgm:alg>
                          </dgm:if>
                          <dgm:if name="Name120" axis="ch ch" ptType="node node" st="1 1" cnt="1 0" func="cnt" op="equ" val="2">
                            <dgm:alg type="cycle">
                              <dgm:param type="stAng" val="45"/>
                              <dgm:param type="spanAng" val="-90"/>
                              <dgm:param type="ctrShpMap" val="fNode"/>
                            </dgm:alg>
                          </dgm:if>
                          <dgm:else name="Name121">
                            <dgm:alg type="cycle">
                              <dgm:param type="stAng" val="67.5"/>
                              <dgm:param type="spanAng" val="-135"/>
                              <dgm:param type="ctrShpMap" val="fNode"/>
                            </dgm:alg>
                          </dgm:else>
                        </dgm:choose>
                      </dgm:if>
                      <dgm:if name="Name122" axis="ch" ptType="node" func="cnt" op="equ" val="5">
                        <dgm:choose name="Name123">
                          <dgm:if name="Name124" axis="ch ch" ptType="node node" st="1 1" cnt="1 0" func="cnt" op="equ" val="1">
                            <dgm:alg type="cycle">
                              <dgm:param type="stAng" val="0"/>
                              <dgm:param type="ctrShpMap" val="fNode"/>
                            </dgm:alg>
                          </dgm:if>
                          <dgm:if name="Name125" axis="ch ch" ptType="node node" st="1 1" cnt="1 0" func="cnt" op="equ" val="2">
                            <dgm:alg type="cycle">
                              <dgm:param type="stAng" val="45"/>
                              <dgm:param type="spanAng" val="-90"/>
                              <dgm:param type="ctrShpMap" val="fNode"/>
                            </dgm:alg>
                          </dgm:if>
                          <dgm:else name="Name126">
                            <dgm:alg type="cycle">
                              <dgm:param type="stAng" val="0"/>
                              <dgm:param type="spanAng" val="-360"/>
                              <dgm:param type="ctrShpMap" val="fNode"/>
                            </dgm:alg>
                          </dgm:else>
                        </dgm:choose>
                      </dgm:if>
                      <dgm:if name="Name127" axis="ch" ptType="node" func="cnt" op="equ" val="6">
                        <dgm:choose name="Name128">
                          <dgm:if name="Name129" axis="ch ch" ptType="node node" st="1 1" cnt="1 0" func="cnt" op="equ" val="1">
                            <dgm:alg type="cycle">
                              <dgm:param type="stAng" val="0"/>
                              <dgm:param type="ctrShpMap" val="fNode"/>
                            </dgm:alg>
                          </dgm:if>
                          <dgm:if name="Name130" axis="ch ch" ptType="node node" st="1 1" cnt="1 0" func="cnt" op="equ" val="2">
                            <dgm:alg type="cycle">
                              <dgm:param type="stAng" val="45"/>
                              <dgm:param type="spanAng" val="-90"/>
                              <dgm:param type="ctrShpMap" val="fNode"/>
                            </dgm:alg>
                          </dgm:if>
                          <dgm:else name="Name131">
                            <dgm:alg type="cycle">
                              <dgm:param type="stAng" val="0"/>
                              <dgm:param type="spanAng" val="-360"/>
                              <dgm:param type="ctrShpMap" val="fNode"/>
                            </dgm:alg>
                          </dgm:else>
                        </dgm:choose>
                      </dgm:if>
                      <dgm:if name="Name132" axis="ch" ptType="node" func="cnt" op="gte" val="7">
                        <dgm:choose name="Name133">
                          <dgm:if name="Name134" axis="ch ch" ptType="node node" st="1 1" cnt="1 0" func="cnt" op="equ" val="1">
                            <dgm:alg type="cycle">
                              <dgm:param type="stAng" val="0"/>
                              <dgm:param type="ctrShpMap" val="fNode"/>
                            </dgm:alg>
                          </dgm:if>
                          <dgm:if name="Name135" axis="ch ch" ptType="node node" st="1 1" cnt="1 0" func="cnt" op="equ" val="2">
                            <dgm:alg type="cycle">
                              <dgm:param type="stAng" val="45"/>
                              <dgm:param type="spanAng" val="-90"/>
                              <dgm:param type="ctrShpMap" val="fNode"/>
                            </dgm:alg>
                          </dgm:if>
                          <dgm:else name="Name136">
                            <dgm:alg type="cycle">
                              <dgm:param type="stAng" val="0"/>
                              <dgm:param type="spanAng" val="-360"/>
                              <dgm:param type="ctrShpMap" val="fNode"/>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Sty" val="noArr"/>
                          <dgm:param type="endSty" val="noArr"/>
                          <dgm:param type="begPts" val="auto"/>
                          <dgm:param type="endPts" val="auto"/>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srcNode" val="textCenter"/>
                    <dgm:param type="dstNode" val="childCenter1"/>
                    <dgm:param type="dim" val="1D"/>
                    <dgm:param type="endSty" val="noArr"/>
                    <dgm:param type="begPts" val="auto"/>
                    <dgm:param type="endPts" val="auto"/>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stAng" val="180"/>
                              <dgm:param type="ctrShpMap" val="fNode"/>
                            </dgm:alg>
                          </dgm:if>
                          <dgm:if name="Name154" axis="ch ch" ptType="node node" st="2 1" cnt="1 0" func="cnt" op="equ" val="2">
                            <dgm:alg type="cycle">
                              <dgm:param type="stAng" val="135"/>
                              <dgm:param type="spanAng" val="90"/>
                              <dgm:param type="ctrShpMap" val="fNode"/>
                            </dgm:alg>
                          </dgm:if>
                          <dgm:else name="Name155">
                            <dgm:alg type="cycle">
                              <dgm:param type="stAng" val="90"/>
                              <dgm:param type="spanAng" val="180"/>
                              <dgm:param type="ctrShpMap" val="fNode"/>
                            </dgm:alg>
                          </dgm:else>
                        </dgm:choose>
                      </dgm:if>
                      <dgm:if name="Name156" axis="ch" ptType="node" func="cnt" op="equ" val="3">
                        <dgm:choose name="Name157">
                          <dgm:if name="Name158" axis="ch ch" ptType="node node" st="2 1" cnt="1 0" func="cnt" op="equ" val="1">
                            <dgm:alg type="cycle">
                              <dgm:param type="stAng" val="120"/>
                              <dgm:param type="ctrShpMap" val="fNode"/>
                              <dgm:param type="horzAlign" val="r"/>
                              <dgm:param type="vertAlign" val="b"/>
                            </dgm:alg>
                          </dgm:if>
                          <dgm:if name="Name159" axis="ch ch" ptType="node node" st="2 1" cnt="1 0" func="cnt" op="equ" val="2">
                            <dgm:alg type="cycle">
                              <dgm:param type="stAng" val="75"/>
                              <dgm:param type="spanAng" val="90"/>
                              <dgm:param type="ctrShpMap" val="fNode"/>
                              <dgm:param type="horzAlign" val="r"/>
                              <dgm:param type="vertAlign" val="b"/>
                            </dgm:alg>
                          </dgm:if>
                          <dgm:else name="Name160">
                            <dgm:alg type="cycle">
                              <dgm:param type="stAng" val="30"/>
                              <dgm:param type="spanAng" val="180"/>
                              <dgm:param type="ctrShpMap" val="fNode"/>
                            </dgm:alg>
                          </dgm:else>
                        </dgm:choose>
                      </dgm:if>
                      <dgm:if name="Name161" axis="ch" ptType="node" func="cnt" op="equ" val="4">
                        <dgm:choose name="Name162">
                          <dgm:if name="Name163" axis="ch ch" ptType="node node" st="2 1" cnt="1 0" func="cnt" op="equ" val="1">
                            <dgm:alg type="cycle">
                              <dgm:param type="stAng" val="90"/>
                              <dgm:param type="ctrShpMap" val="fNode"/>
                            </dgm:alg>
                          </dgm:if>
                          <dgm:if name="Name164" axis="ch ch" ptType="node node" st="2 1" cnt="1 0" func="cnt" op="equ" val="2">
                            <dgm:alg type="cycle">
                              <dgm:param type="stAng" val="45"/>
                              <dgm:param type="spanAng" val="90"/>
                              <dgm:param type="ctrShpMap" val="fNode"/>
                            </dgm:alg>
                          </dgm:if>
                          <dgm:else name="Name165">
                            <dgm:alg type="cycle">
                              <dgm:param type="stAng" val="22.5"/>
                              <dgm:param type="spanAng" val="135"/>
                              <dgm:param type="ctrShpMap" val="fNode"/>
                            </dgm:alg>
                          </dgm:else>
                        </dgm:choose>
                      </dgm:if>
                      <dgm:if name="Name166" axis="ch" ptType="node" func="cnt" op="equ" val="5">
                        <dgm:choose name="Name167">
                          <dgm:if name="Name168" axis="ch ch" ptType="node node" st="2 1" cnt="1 0" func="cnt" op="equ" val="1">
                            <dgm:alg type="cycle">
                              <dgm:param type="stAng" val="72"/>
                              <dgm:param type="ctrShpMap" val="fNode"/>
                            </dgm:alg>
                          </dgm:if>
                          <dgm:if name="Name169" axis="ch ch" ptType="node node" st="2 1" cnt="1 0" func="cnt" op="equ" val="2">
                            <dgm:alg type="cycle">
                              <dgm:param type="stAng" val="27"/>
                              <dgm:param type="spanAng" val="90"/>
                              <dgm:param type="ctrShpMap" val="fNode"/>
                            </dgm:alg>
                          </dgm:if>
                          <dgm:else name="Name170">
                            <dgm:alg type="cycle">
                              <dgm:param type="stAng" val="0"/>
                              <dgm:param type="spanAng" val="360"/>
                              <dgm:param type="ctrShpMap" val="fNode"/>
                            </dgm:alg>
                          </dgm:else>
                        </dgm:choose>
                      </dgm:if>
                      <dgm:if name="Name171" axis="ch" ptType="node" func="cnt" op="equ" val="6">
                        <dgm:choose name="Name172">
                          <dgm:if name="Name173" axis="ch ch" ptType="node node" st="2 1" cnt="1 0" func="cnt" op="equ" val="1">
                            <dgm:alg type="cycle">
                              <dgm:param type="stAng" val="60"/>
                              <dgm:param type="ctrShpMap" val="fNode"/>
                            </dgm:alg>
                          </dgm:if>
                          <dgm:if name="Name174" axis="ch ch" ptType="node node" st="2 1" cnt="1 0" func="cnt" op="equ" val="2">
                            <dgm:alg type="cycle">
                              <dgm:param type="stAng" val="15"/>
                              <dgm:param type="spanAng" val="90"/>
                              <dgm:param type="ctrShpMap" val="fNode"/>
                            </dgm:alg>
                          </dgm:if>
                          <dgm:else name="Name175">
                            <dgm:alg type="cycle">
                              <dgm:param type="stAng" val="0"/>
                              <dgm:param type="spanAng" val="360"/>
                              <dgm:param type="ctrShpMap" val="fNode"/>
                            </dgm:alg>
                          </dgm:else>
                        </dgm:choose>
                      </dgm:if>
                      <dgm:if name="Name176" axis="ch" ptType="node" func="cnt" op="gte" val="7">
                        <dgm:choose name="Name177">
                          <dgm:if name="Name178" axis="ch ch" ptType="node node" st="2 1" cnt="1 0" func="cnt" op="equ" val="1">
                            <dgm:alg type="cycle">
                              <dgm:param type="stAng" val="51"/>
                              <dgm:param type="ctrShpMap" val="fNode"/>
                            </dgm:alg>
                          </dgm:if>
                          <dgm:if name="Name179" axis="ch ch" ptType="node node" st="2 1" cnt="1 0" func="cnt" op="equ" val="2">
                            <dgm:alg type="cycle">
                              <dgm:param type="stAng" val="6"/>
                              <dgm:param type="spanAng" val="90"/>
                              <dgm:param type="ctrShpMap" val="fNode"/>
                            </dgm:alg>
                          </dgm:if>
                          <dgm:else name="Name180">
                            <dgm:alg type="cycle">
                              <dgm:param type="stAng" val="0"/>
                              <dgm:param type="spanAng" val="360"/>
                              <dgm:param type="ctrShpMap" val="fNode"/>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stAng" val="180"/>
                              <dgm:param type="ctrShpMap" val="fNode"/>
                            </dgm:alg>
                          </dgm:if>
                          <dgm:if name="Name187" axis="ch ch" ptType="node node" st="2 1" cnt="1 0" func="cnt" op="equ" val="2">
                            <dgm:alg type="cycle">
                              <dgm:param type="stAng" val="225"/>
                              <dgm:param type="spanAng" val="-90"/>
                              <dgm:param type="ctrShpMap" val="fNode"/>
                            </dgm:alg>
                          </dgm:if>
                          <dgm:else name="Name188">
                            <dgm:alg type="cycle">
                              <dgm:param type="stAng" val="270"/>
                              <dgm:param type="spanAng" val="-180"/>
                              <dgm:param type="ctrShpMap" val="fNode"/>
                            </dgm:alg>
                          </dgm:else>
                        </dgm:choose>
                      </dgm:if>
                      <dgm:if name="Name189" axis="ch" ptType="node" func="cnt" op="equ" val="3">
                        <dgm:choose name="Name190">
                          <dgm:if name="Name191" axis="ch ch" ptType="node node" st="2 1" cnt="1 0" func="cnt" op="equ" val="1">
                            <dgm:alg type="cycle">
                              <dgm:param type="stAng" val="240"/>
                              <dgm:param type="ctrShpMap" val="fNode"/>
                              <dgm:param type="horzAlign" val="l"/>
                              <dgm:param type="vertAlign" val="b"/>
                            </dgm:alg>
                          </dgm:if>
                          <dgm:if name="Name192" axis="ch ch" ptType="node node" st="2 1" cnt="1 0" func="cnt" op="equ" val="2">
                            <dgm:alg type="cycle">
                              <dgm:param type="stAng" val="285"/>
                              <dgm:param type="spanAng" val="-90"/>
                              <dgm:param type="ctrShpMap" val="fNode"/>
                              <dgm:param type="horzAlign" val="l"/>
                              <dgm:param type="vertAlign" val="b"/>
                            </dgm:alg>
                          </dgm:if>
                          <dgm:else name="Name193">
                            <dgm:alg type="cycle">
                              <dgm:param type="stAng" val="330"/>
                              <dgm:param type="spanAng" val="-180"/>
                              <dgm:param type="ctrShpMap" val="fNode"/>
                            </dgm:alg>
                          </dgm:else>
                        </dgm:choose>
                      </dgm:if>
                      <dgm:if name="Name194" axis="ch" ptType="node" func="cnt" op="equ" val="4">
                        <dgm:choose name="Name195">
                          <dgm:if name="Name196" axis="ch ch" ptType="node node" st="2 1" cnt="1 0" func="cnt" op="equ" val="1">
                            <dgm:alg type="cycle">
                              <dgm:param type="stAng" val="270"/>
                              <dgm:param type="ctrShpMap" val="fNode"/>
                            </dgm:alg>
                          </dgm:if>
                          <dgm:if name="Name197" axis="ch ch" ptType="node node" st="2 1" cnt="1 0" func="cnt" op="equ" val="2">
                            <dgm:alg type="cycle">
                              <dgm:param type="stAng" val="315"/>
                              <dgm:param type="spanAng" val="-90"/>
                              <dgm:param type="ctrShpMap" val="fNode"/>
                            </dgm:alg>
                          </dgm:if>
                          <dgm:else name="Name198">
                            <dgm:alg type="cycle">
                              <dgm:param type="stAng" val="337.5"/>
                              <dgm:param type="spanAng" val="-135"/>
                              <dgm:param type="ctrShpMap" val="fNode"/>
                            </dgm:alg>
                          </dgm:else>
                        </dgm:choose>
                      </dgm:if>
                      <dgm:if name="Name199" axis="ch" ptType="node" func="cnt" op="equ" val="5">
                        <dgm:choose name="Name200">
                          <dgm:if name="Name201" axis="ch ch" ptType="node node" st="2 1" cnt="1 0" func="cnt" op="equ" val="1">
                            <dgm:alg type="cycle">
                              <dgm:param type="stAng" val="288"/>
                              <dgm:param type="ctrShpMap" val="fNode"/>
                            </dgm:alg>
                          </dgm:if>
                          <dgm:if name="Name202" axis="ch ch" ptType="node node" st="2 1" cnt="1 0" func="cnt" op="equ" val="2">
                            <dgm:alg type="cycle">
                              <dgm:param type="stAng" val="333"/>
                              <dgm:param type="spanAng" val="-90"/>
                              <dgm:param type="ctrShpMap" val="fNode"/>
                            </dgm:alg>
                          </dgm:if>
                          <dgm:else name="Name203">
                            <dgm:alg type="cycle">
                              <dgm:param type="stAng" val="0"/>
                              <dgm:param type="spanAng" val="-360"/>
                              <dgm:param type="ctrShpMap" val="fNode"/>
                            </dgm:alg>
                          </dgm:else>
                        </dgm:choose>
                      </dgm:if>
                      <dgm:if name="Name204" axis="ch" ptType="node" func="cnt" op="equ" val="6">
                        <dgm:choose name="Name205">
                          <dgm:if name="Name206" axis="ch ch" ptType="node node" st="2 1" cnt="1 0" func="cnt" op="equ" val="1">
                            <dgm:alg type="cycle">
                              <dgm:param type="stAng" val="300"/>
                              <dgm:param type="ctrShpMap" val="fNode"/>
                            </dgm:alg>
                          </dgm:if>
                          <dgm:if name="Name207" axis="ch ch" ptType="node node" st="2 1" cnt="1 0" func="cnt" op="equ" val="2">
                            <dgm:alg type="cycle">
                              <dgm:param type="stAng" val="345"/>
                              <dgm:param type="spanAng" val="-90"/>
                              <dgm:param type="ctrShpMap" val="fNode"/>
                            </dgm:alg>
                          </dgm:if>
                          <dgm:else name="Name208">
                            <dgm:alg type="cycle">
                              <dgm:param type="stAng" val="0"/>
                              <dgm:param type="spanAng" val="-360"/>
                              <dgm:param type="ctrShpMap" val="fNode"/>
                            </dgm:alg>
                          </dgm:else>
                        </dgm:choose>
                      </dgm:if>
                      <dgm:if name="Name209" axis="ch" ptType="node" func="cnt" op="gte" val="7">
                        <dgm:choose name="Name210">
                          <dgm:if name="Name211" axis="ch ch" ptType="node node" st="2 1" cnt="1 0" func="cnt" op="equ" val="1">
                            <dgm:alg type="cycle">
                              <dgm:param type="stAng" val="308"/>
                              <dgm:param type="ctrShpMap" val="fNode"/>
                            </dgm:alg>
                          </dgm:if>
                          <dgm:if name="Name212" axis="ch ch" ptType="node node" st="2 1" cnt="1 0" func="cnt" op="equ" val="2">
                            <dgm:alg type="cycle">
                              <dgm:param type="stAng" val="353"/>
                              <dgm:param type="spanAng" val="-90"/>
                              <dgm:param type="ctrShpMap" val="fNode"/>
                            </dgm:alg>
                          </dgm:if>
                          <dgm:else name="Name213">
                            <dgm:alg type="cycle">
                              <dgm:param type="stAng" val="0"/>
                              <dgm:param type="spanAng" val="-360"/>
                              <dgm:param type="ctrShpMap" val="fNode"/>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Sty" val="noArr"/>
                          <dgm:param type="endSty" val="noArr"/>
                          <dgm:param type="begPts" val="auto"/>
                          <dgm:param type="endPts" val="auto"/>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srcNode" val="textCenter"/>
                    <dgm:param type="dstNode" val="childCenter2"/>
                    <dgm:param type="dim" val="1D"/>
                    <dgm:param type="endSty" val="noArr"/>
                    <dgm:param type="begPts" val="auto"/>
                    <dgm:param type="endPts" val="auto"/>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stAng" val="240"/>
                              <dgm:param type="ctrShpMap" val="fNode"/>
                              <dgm:param type="horzAlign" val="l"/>
                              <dgm:param type="vertAlign" val="b"/>
                            </dgm:alg>
                          </dgm:if>
                          <dgm:if name="Name231" axis="ch ch" ptType="node node" st="3 1" cnt="1 0" func="cnt" op="equ" val="2">
                            <dgm:alg type="cycle">
                              <dgm:param type="stAng" val="195"/>
                              <dgm:param type="spanAng" val="90"/>
                              <dgm:param type="ctrShpMap" val="fNode"/>
                              <dgm:param type="horzAlign" val="l"/>
                              <dgm:param type="vertAlign" val="b"/>
                            </dgm:alg>
                          </dgm:if>
                          <dgm:else name="Name232">
                            <dgm:alg type="cycle">
                              <dgm:param type="stAng" val="150"/>
                              <dgm:param type="spanAng" val="180"/>
                              <dgm:param type="ctrShpMap" val="fNode"/>
                            </dgm:alg>
                          </dgm:else>
                        </dgm:choose>
                      </dgm:if>
                      <dgm:if name="Name233" axis="ch" ptType="node" func="cnt" op="equ" val="4">
                        <dgm:choose name="Name234">
                          <dgm:if name="Name235" axis="ch ch" ptType="node node" st="3 1" cnt="1 0" func="cnt" op="equ" val="1">
                            <dgm:alg type="cycle">
                              <dgm:param type="stAng" val="180"/>
                              <dgm:param type="ctrShpMap" val="fNode"/>
                            </dgm:alg>
                          </dgm:if>
                          <dgm:if name="Name236" axis="ch ch" ptType="node node" st="3 1" cnt="1 0" func="cnt" op="equ" val="2">
                            <dgm:alg type="cycle">
                              <dgm:param type="stAng" val="135"/>
                              <dgm:param type="spanAng" val="90"/>
                              <dgm:param type="ctrShpMap" val="fNode"/>
                            </dgm:alg>
                          </dgm:if>
                          <dgm:else name="Name237">
                            <dgm:alg type="cycle">
                              <dgm:param type="stAng" val="112.5"/>
                              <dgm:param type="spanAng" val="135"/>
                              <dgm:param type="ctrShpMap" val="fNode"/>
                            </dgm:alg>
                          </dgm:else>
                        </dgm:choose>
                      </dgm:if>
                      <dgm:if name="Name238" axis="ch" ptType="node" func="cnt" op="equ" val="5">
                        <dgm:choose name="Name239">
                          <dgm:if name="Name240" axis="ch ch" ptType="node node" st="3 1" cnt="1 0" func="cnt" op="equ" val="1">
                            <dgm:alg type="cycle">
                              <dgm:param type="stAng" val="144"/>
                              <dgm:param type="ctrShpMap" val="fNode"/>
                            </dgm:alg>
                          </dgm:if>
                          <dgm:if name="Name241" axis="ch ch" ptType="node node" st="3 1" cnt="1 0" func="cnt" op="equ" val="2">
                            <dgm:alg type="cycle">
                              <dgm:param type="stAng" val="99"/>
                              <dgm:param type="spanAng" val="90"/>
                              <dgm:param type="ctrShpMap" val="fNode"/>
                            </dgm:alg>
                          </dgm:if>
                          <dgm:else name="Name242">
                            <dgm:alg type="cycle">
                              <dgm:param type="stAng" val="0"/>
                              <dgm:param type="spanAng" val="360"/>
                              <dgm:param type="ctrShpMap" val="fNode"/>
                            </dgm:alg>
                          </dgm:else>
                        </dgm:choose>
                      </dgm:if>
                      <dgm:if name="Name243" axis="ch" ptType="node" func="cnt" op="equ" val="6">
                        <dgm:choose name="Name244">
                          <dgm:if name="Name245" axis="ch ch" ptType="node node" st="3 1" cnt="1 0" func="cnt" op="equ" val="1">
                            <dgm:alg type="cycle">
                              <dgm:param type="stAng" val="120"/>
                              <dgm:param type="ctrShpMap" val="fNode"/>
                            </dgm:alg>
                          </dgm:if>
                          <dgm:if name="Name246" axis="ch ch" ptType="node node" st="3 1" cnt="1 0" func="cnt" op="equ" val="2">
                            <dgm:alg type="cycle">
                              <dgm:param type="stAng" val="75"/>
                              <dgm:param type="spanAng" val="90"/>
                              <dgm:param type="ctrShpMap" val="fNode"/>
                            </dgm:alg>
                          </dgm:if>
                          <dgm:else name="Name247">
                            <dgm:alg type="cycle">
                              <dgm:param type="stAng" val="0"/>
                              <dgm:param type="spanAng" val="360"/>
                              <dgm:param type="ctrShpMap" val="fNode"/>
                            </dgm:alg>
                          </dgm:else>
                        </dgm:choose>
                      </dgm:if>
                      <dgm:if name="Name248" axis="ch" ptType="node" func="cnt" op="gte" val="7">
                        <dgm:choose name="Name249">
                          <dgm:if name="Name250" axis="ch ch" ptType="node node" st="3 1" cnt="1 0" func="cnt" op="equ" val="1">
                            <dgm:alg type="cycle">
                              <dgm:param type="stAng" val="102"/>
                              <dgm:param type="ctrShpMap" val="fNode"/>
                            </dgm:alg>
                          </dgm:if>
                          <dgm:if name="Name251" axis="ch ch" ptType="node node" st="3 1" cnt="1 0" func="cnt" op="equ" val="2">
                            <dgm:alg type="cycle">
                              <dgm:param type="stAng" val="57"/>
                              <dgm:param type="spanAng" val="90"/>
                              <dgm:param type="ctrShpMap" val="fNode"/>
                            </dgm:alg>
                          </dgm:if>
                          <dgm:else name="Name252">
                            <dgm:alg type="cycle">
                              <dgm:param type="stAng" val="0"/>
                              <dgm:param type="spanAng" val="360"/>
                              <dgm:param type="ctrShpMap" val="fNode"/>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stAng" val="120"/>
                              <dgm:param type="ctrShpMap" val="fNode"/>
                              <dgm:param type="horzAlign" val="r"/>
                              <dgm:param type="vertAlign" val="b"/>
                            </dgm:alg>
                          </dgm:if>
                          <dgm:if name="Name259" axis="ch ch" ptType="node node" st="3 1" cnt="1 0" func="cnt" op="equ" val="2">
                            <dgm:alg type="cycle">
                              <dgm:param type="stAng" val="165"/>
                              <dgm:param type="spanAng" val="-90"/>
                              <dgm:param type="ctrShpMap" val="fNode"/>
                              <dgm:param type="horzAlign" val="r"/>
                              <dgm:param type="vertAlign" val="b"/>
                            </dgm:alg>
                          </dgm:if>
                          <dgm:else name="Name260">
                            <dgm:alg type="cycle">
                              <dgm:param type="stAng" val="210"/>
                              <dgm:param type="spanAng" val="-180"/>
                              <dgm:param type="ctrShpMap" val="fNode"/>
                            </dgm:alg>
                          </dgm:else>
                        </dgm:choose>
                      </dgm:if>
                      <dgm:if name="Name261" axis="ch" ptType="node" func="cnt" op="equ" val="4">
                        <dgm:choose name="Name262">
                          <dgm:if name="Name263" axis="ch ch" ptType="node node" st="3 1" cnt="1 0" func="cnt" op="equ" val="1">
                            <dgm:alg type="cycle">
                              <dgm:param type="stAng" val="180"/>
                              <dgm:param type="ctrShpMap" val="fNode"/>
                            </dgm:alg>
                          </dgm:if>
                          <dgm:if name="Name264" axis="ch ch" ptType="node node" st="3 1" cnt="1 0" func="cnt" op="equ" val="2">
                            <dgm:alg type="cycle">
                              <dgm:param type="stAng" val="225"/>
                              <dgm:param type="spanAng" val="-90"/>
                              <dgm:param type="ctrShpMap" val="fNode"/>
                            </dgm:alg>
                          </dgm:if>
                          <dgm:else name="Name265">
                            <dgm:alg type="cycle">
                              <dgm:param type="stAng" val="247.5"/>
                              <dgm:param type="spanAng" val="-135"/>
                              <dgm:param type="ctrShpMap" val="fNode"/>
                            </dgm:alg>
                          </dgm:else>
                        </dgm:choose>
                      </dgm:if>
                      <dgm:if name="Name266" axis="ch" ptType="node" func="cnt" op="equ" val="5">
                        <dgm:choose name="Name267">
                          <dgm:if name="Name268" axis="ch ch" ptType="node node" st="3 1" cnt="1 0" func="cnt" op="equ" val="1">
                            <dgm:alg type="cycle">
                              <dgm:param type="stAng" val="216"/>
                              <dgm:param type="ctrShpMap" val="fNode"/>
                            </dgm:alg>
                          </dgm:if>
                          <dgm:if name="Name269" axis="ch ch" ptType="node node" st="3 1" cnt="1 0" func="cnt" op="equ" val="2">
                            <dgm:alg type="cycle">
                              <dgm:param type="stAng" val="261"/>
                              <dgm:param type="spanAng" val="-90"/>
                              <dgm:param type="ctrShpMap" val="fNode"/>
                            </dgm:alg>
                          </dgm:if>
                          <dgm:else name="Name270">
                            <dgm:alg type="cycle">
                              <dgm:param type="stAng" val="0"/>
                              <dgm:param type="spanAng" val="-360"/>
                              <dgm:param type="ctrShpMap" val="fNode"/>
                            </dgm:alg>
                          </dgm:else>
                        </dgm:choose>
                      </dgm:if>
                      <dgm:if name="Name271" axis="ch" ptType="node" func="cnt" op="equ" val="6">
                        <dgm:choose name="Name272">
                          <dgm:if name="Name273" axis="ch ch" ptType="node node" st="3 1" cnt="1 0" func="cnt" op="equ" val="1">
                            <dgm:alg type="cycle">
                              <dgm:param type="stAng" val="240"/>
                              <dgm:param type="ctrShpMap" val="fNode"/>
                            </dgm:alg>
                          </dgm:if>
                          <dgm:if name="Name274" axis="ch ch" ptType="node node" st="3 1" cnt="1 0" func="cnt" op="equ" val="2">
                            <dgm:alg type="cycle">
                              <dgm:param type="stAng" val="285"/>
                              <dgm:param type="spanAng" val="-90"/>
                              <dgm:param type="ctrShpMap" val="fNode"/>
                            </dgm:alg>
                          </dgm:if>
                          <dgm:else name="Name275">
                            <dgm:alg type="cycle">
                              <dgm:param type="stAng" val="0"/>
                              <dgm:param type="spanAng" val="-360"/>
                              <dgm:param type="ctrShpMap" val="fNode"/>
                            </dgm:alg>
                          </dgm:else>
                        </dgm:choose>
                      </dgm:if>
                      <dgm:if name="Name276" axis="ch" ptType="node" func="cnt" op="gte" val="7">
                        <dgm:choose name="Name277">
                          <dgm:if name="Name278" axis="ch ch" ptType="node node" st="3 1" cnt="1 0" func="cnt" op="equ" val="1">
                            <dgm:alg type="cycle">
                              <dgm:param type="stAng" val="257"/>
                              <dgm:param type="ctrShpMap" val="fNode"/>
                            </dgm:alg>
                          </dgm:if>
                          <dgm:if name="Name279" axis="ch ch" ptType="node node" st="3 1" cnt="1 0" func="cnt" op="equ" val="2">
                            <dgm:alg type="cycle">
                              <dgm:param type="stAng" val="302"/>
                              <dgm:param type="spanAng" val="-90"/>
                              <dgm:param type="ctrShpMap" val="fNode"/>
                            </dgm:alg>
                          </dgm:if>
                          <dgm:else name="Name280">
                            <dgm:alg type="cycle">
                              <dgm:param type="stAng" val="0"/>
                              <dgm:param type="spanAng" val="-360"/>
                              <dgm:param type="ctrShpMap" val="fNode"/>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Sty" val="noArr"/>
                          <dgm:param type="endSty" val="noArr"/>
                          <dgm:param type="begPts" val="auto"/>
                          <dgm:param type="endPts" val="auto"/>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srcNode" val="textCenter"/>
                    <dgm:param type="dstNode" val="childCenter3"/>
                    <dgm:param type="dim" val="1D"/>
                    <dgm:param type="endSty" val="noArr"/>
                    <dgm:param type="begPts" val="auto"/>
                    <dgm:param type="endPts" val="auto"/>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stAng" val="270"/>
                              <dgm:param type="ctrShpMap" val="fNode"/>
                            </dgm:alg>
                          </dgm:if>
                          <dgm:if name="Name298" axis="ch ch" ptType="node node" st="4 1" cnt="1 0" func="cnt" op="equ" val="2">
                            <dgm:alg type="cycle">
                              <dgm:param type="stAng" val="225"/>
                              <dgm:param type="spanAng" val="90"/>
                              <dgm:param type="ctrShpMap" val="fNode"/>
                            </dgm:alg>
                          </dgm:if>
                          <dgm:else name="Name299">
                            <dgm:alg type="cycle">
                              <dgm:param type="stAng" val="202.5"/>
                              <dgm:param type="spanAng" val="135"/>
                              <dgm:param type="ctrShpMap" val="fNode"/>
                            </dgm:alg>
                          </dgm:else>
                        </dgm:choose>
                      </dgm:if>
                      <dgm:if name="Name300" axis="ch" ptType="node" func="cnt" op="equ" val="5">
                        <dgm:choose name="Name301">
                          <dgm:if name="Name302" axis="ch ch" ptType="node node" st="4 1" cnt="1 0" func="cnt" op="equ" val="1">
                            <dgm:alg type="cycle">
                              <dgm:param type="stAng" val="216"/>
                              <dgm:param type="ctrShpMap" val="fNode"/>
                            </dgm:alg>
                          </dgm:if>
                          <dgm:if name="Name303" axis="ch ch" ptType="node node" st="4 1" cnt="1 0" func="cnt" op="equ" val="2">
                            <dgm:alg type="cycle">
                              <dgm:param type="stAng" val="171"/>
                              <dgm:param type="spanAng" val="90"/>
                              <dgm:param type="ctrShpMap" val="fNode"/>
                            </dgm:alg>
                          </dgm:if>
                          <dgm:else name="Name304">
                            <dgm:alg type="cycle">
                              <dgm:param type="stAng" val="0"/>
                              <dgm:param type="spanAng" val="360"/>
                              <dgm:param type="ctrShpMap" val="fNode"/>
                            </dgm:alg>
                          </dgm:else>
                        </dgm:choose>
                      </dgm:if>
                      <dgm:if name="Name305" axis="ch" ptType="node" func="cnt" op="equ" val="6">
                        <dgm:choose name="Name306">
                          <dgm:if name="Name307" axis="ch ch" ptType="node node" st="4 1" cnt="1 0" func="cnt" op="equ" val="1">
                            <dgm:alg type="cycle">
                              <dgm:param type="stAng" val="180"/>
                              <dgm:param type="ctrShpMap" val="fNode"/>
                            </dgm:alg>
                          </dgm:if>
                          <dgm:if name="Name308" axis="ch ch" ptType="node node" st="4 1" cnt="1 0" func="cnt" op="equ" val="2">
                            <dgm:alg type="cycle">
                              <dgm:param type="stAng" val="135"/>
                              <dgm:param type="spanAng" val="90"/>
                              <dgm:param type="ctrShpMap" val="fNode"/>
                            </dgm:alg>
                          </dgm:if>
                          <dgm:else name="Name309">
                            <dgm:alg type="cycle">
                              <dgm:param type="stAng" val="0"/>
                              <dgm:param type="spanAng" val="360"/>
                              <dgm:param type="ctrShpMap" val="fNode"/>
                            </dgm:alg>
                          </dgm:else>
                        </dgm:choose>
                      </dgm:if>
                      <dgm:if name="Name310" axis="ch" ptType="node" func="cnt" op="gte" val="7">
                        <dgm:choose name="Name311">
                          <dgm:if name="Name312" axis="ch ch" ptType="node node" st="4 1" cnt="1 0" func="cnt" op="equ" val="1">
                            <dgm:alg type="cycle">
                              <dgm:param type="stAng" val="154"/>
                              <dgm:param type="ctrShpMap" val="fNode"/>
                            </dgm:alg>
                          </dgm:if>
                          <dgm:if name="Name313" axis="ch ch" ptType="node node" st="4 1" cnt="1 0" func="cnt" op="equ" val="2">
                            <dgm:alg type="cycle">
                              <dgm:param type="stAng" val="109"/>
                              <dgm:param type="spanAng" val="90"/>
                              <dgm:param type="ctrShpMap" val="fNode"/>
                            </dgm:alg>
                          </dgm:if>
                          <dgm:else name="Name314">
                            <dgm:alg type="cycle">
                              <dgm:param type="stAng" val="0"/>
                              <dgm:param type="spanAng" val="360"/>
                              <dgm:param type="ctrShpMap" val="fNode"/>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stAng" val="90"/>
                              <dgm:param type="ctrShpMap" val="fNode"/>
                            </dgm:alg>
                          </dgm:if>
                          <dgm:if name="Name321" axis="ch ch" ptType="node node" st="4 1" cnt="1 0" func="cnt" op="equ" val="2">
                            <dgm:alg type="cycle">
                              <dgm:param type="stAng" val="135"/>
                              <dgm:param type="spanAng" val="-90"/>
                              <dgm:param type="ctrShpMap" val="fNode"/>
                            </dgm:alg>
                          </dgm:if>
                          <dgm:else name="Name322">
                            <dgm:alg type="cycle">
                              <dgm:param type="stAng" val="157.5"/>
                              <dgm:param type="spanAng" val="-135"/>
                              <dgm:param type="ctrShpMap" val="fNode"/>
                            </dgm:alg>
                          </dgm:else>
                        </dgm:choose>
                      </dgm:if>
                      <dgm:if name="Name323" axis="ch" ptType="node" func="cnt" op="equ" val="5">
                        <dgm:choose name="Name324">
                          <dgm:if name="Name325" axis="ch ch" ptType="node node" st="4 1" cnt="1 0" func="cnt" op="equ" val="1">
                            <dgm:alg type="cycle">
                              <dgm:param type="stAng" val="144"/>
                              <dgm:param type="ctrShpMap" val="fNode"/>
                            </dgm:alg>
                          </dgm:if>
                          <dgm:if name="Name326" axis="ch ch" ptType="node node" st="4 1" cnt="1 0" func="cnt" op="equ" val="2">
                            <dgm:alg type="cycle">
                              <dgm:param type="stAng" val="189"/>
                              <dgm:param type="spanAng" val="-90"/>
                              <dgm:param type="ctrShpMap" val="fNode"/>
                            </dgm:alg>
                          </dgm:if>
                          <dgm:else name="Name327">
                            <dgm:alg type="cycle">
                              <dgm:param type="stAng" val="0"/>
                              <dgm:param type="spanAng" val="-360"/>
                              <dgm:param type="ctrShpMap" val="fNode"/>
                            </dgm:alg>
                          </dgm:else>
                        </dgm:choose>
                      </dgm:if>
                      <dgm:if name="Name328" axis="ch" ptType="node" func="cnt" op="equ" val="6">
                        <dgm:choose name="Name329">
                          <dgm:if name="Name330" axis="ch ch" ptType="node node" st="4 1" cnt="1 0" func="cnt" op="equ" val="1">
                            <dgm:alg type="cycle">
                              <dgm:param type="stAng" val="180"/>
                              <dgm:param type="ctrShpMap" val="fNode"/>
                            </dgm:alg>
                          </dgm:if>
                          <dgm:if name="Name331" axis="ch ch" ptType="node node" st="4 1" cnt="1 0" func="cnt" op="equ" val="2">
                            <dgm:alg type="cycle">
                              <dgm:param type="stAng" val="225"/>
                              <dgm:param type="spanAng" val="-90"/>
                              <dgm:param type="ctrShpMap" val="fNode"/>
                            </dgm:alg>
                          </dgm:if>
                          <dgm:else name="Name332">
                            <dgm:alg type="cycle">
                              <dgm:param type="stAng" val="0"/>
                              <dgm:param type="spanAng" val="-360"/>
                              <dgm:param type="ctrShpMap" val="fNode"/>
                            </dgm:alg>
                          </dgm:else>
                        </dgm:choose>
                      </dgm:if>
                      <dgm:if name="Name333" axis="ch" ptType="node" func="cnt" op="gte" val="7">
                        <dgm:choose name="Name334">
                          <dgm:if name="Name335" axis="ch ch" ptType="node node" st="4 1" cnt="1 0" func="cnt" op="equ" val="1">
                            <dgm:alg type="cycle">
                              <dgm:param type="stAng" val="205"/>
                              <dgm:param type="ctrShpMap" val="fNode"/>
                            </dgm:alg>
                          </dgm:if>
                          <dgm:if name="Name336" axis="ch ch" ptType="node node" st="4 1" cnt="1 0" func="cnt" op="equ" val="2">
                            <dgm:alg type="cycle">
                              <dgm:param type="stAng" val="250"/>
                              <dgm:param type="spanAng" val="-90"/>
                              <dgm:param type="ctrShpMap" val="fNode"/>
                            </dgm:alg>
                          </dgm:if>
                          <dgm:else name="Name337">
                            <dgm:alg type="cycle">
                              <dgm:param type="stAng" val="0"/>
                              <dgm:param type="spanAng" val="-360"/>
                              <dgm:param type="ctrShpMap" val="fNode"/>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Sty" val="noArr"/>
                          <dgm:param type="endSty" val="noArr"/>
                          <dgm:param type="begPts" val="auto"/>
                          <dgm:param type="endPts" val="auto"/>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srcNode" val="textCenter"/>
                    <dgm:param type="dstNode" val="childCenter4"/>
                    <dgm:param type="dim" val="1D"/>
                    <dgm:param type="endSty" val="noArr"/>
                    <dgm:param type="begPts" val="auto"/>
                    <dgm:param type="endPts" val="auto"/>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stAng" val="288"/>
                              <dgm:param type="ctrShpMap" val="fNode"/>
                            </dgm:alg>
                          </dgm:if>
                          <dgm:if name="Name355" axis="ch ch" ptType="node node" st="5 1" cnt="1 0" func="cnt" op="equ" val="2">
                            <dgm:alg type="cycle">
                              <dgm:param type="stAng" val="243"/>
                              <dgm:param type="spanAng" val="90"/>
                              <dgm:param type="ctrShpMap" val="fNode"/>
                            </dgm:alg>
                          </dgm:if>
                          <dgm:else name="Name356">
                            <dgm:alg type="cycle">
                              <dgm:param type="stAng" val="0"/>
                              <dgm:param type="spanAng" val="360"/>
                              <dgm:param type="ctrShpMap" val="fNode"/>
                            </dgm:alg>
                          </dgm:else>
                        </dgm:choose>
                      </dgm:if>
                      <dgm:if name="Name357" axis="ch" ptType="node" func="cnt" op="equ" val="6">
                        <dgm:choose name="Name358">
                          <dgm:if name="Name359" axis="ch ch" ptType="node node" st="5 1" cnt="1 0" func="cnt" op="equ" val="1">
                            <dgm:alg type="cycle">
                              <dgm:param type="stAng" val="240"/>
                              <dgm:param type="ctrShpMap" val="fNode"/>
                            </dgm:alg>
                          </dgm:if>
                          <dgm:if name="Name360" axis="ch ch" ptType="node node" st="5 1" cnt="1 0" func="cnt" op="equ" val="2">
                            <dgm:alg type="cycle">
                              <dgm:param type="stAng" val="195"/>
                              <dgm:param type="spanAng" val="90"/>
                              <dgm:param type="ctrShpMap" val="fNode"/>
                            </dgm:alg>
                          </dgm:if>
                          <dgm:else name="Name361">
                            <dgm:alg type="cycle">
                              <dgm:param type="stAng" val="0"/>
                              <dgm:param type="spanAng" val="360"/>
                              <dgm:param type="ctrShpMap" val="fNode"/>
                            </dgm:alg>
                          </dgm:else>
                        </dgm:choose>
                      </dgm:if>
                      <dgm:if name="Name362" axis="ch" ptType="node" func="cnt" op="gte" val="7">
                        <dgm:choose name="Name363">
                          <dgm:if name="Name364" axis="ch ch" ptType="node node" st="5 1" cnt="1 0" func="cnt" op="equ" val="1">
                            <dgm:alg type="cycle">
                              <dgm:param type="stAng" val="205"/>
                              <dgm:param type="ctrShpMap" val="fNode"/>
                            </dgm:alg>
                          </dgm:if>
                          <dgm:if name="Name365" axis="ch ch" ptType="node node" st="5 1" cnt="1 0" func="cnt" op="equ" val="2">
                            <dgm:alg type="cycle">
                              <dgm:param type="stAng" val="160"/>
                              <dgm:param type="spanAng" val="90"/>
                              <dgm:param type="ctrShpMap" val="fNode"/>
                            </dgm:alg>
                          </dgm:if>
                          <dgm:else name="Name366">
                            <dgm:alg type="cycle">
                              <dgm:param type="stAng" val="0"/>
                              <dgm:param type="spanAng" val="360"/>
                              <dgm:param type="ctrShpMap" val="fNode"/>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stAng" val="72"/>
                              <dgm:param type="ctrShpMap" val="fNode"/>
                            </dgm:alg>
                          </dgm:if>
                          <dgm:if name="Name373" axis="ch ch" ptType="node node" st="5 1" cnt="1 0" func="cnt" op="equ" val="2">
                            <dgm:alg type="cycle">
                              <dgm:param type="stAng" val="117"/>
                              <dgm:param type="spanAng" val="-90"/>
                              <dgm:param type="ctrShpMap" val="fNode"/>
                            </dgm:alg>
                          </dgm:if>
                          <dgm:else name="Name374">
                            <dgm:alg type="cycle">
                              <dgm:param type="stAng" val="0"/>
                              <dgm:param type="spanAng" val="-360"/>
                              <dgm:param type="ctrShpMap" val="fNode"/>
                            </dgm:alg>
                          </dgm:else>
                        </dgm:choose>
                      </dgm:if>
                      <dgm:if name="Name375" axis="ch" ptType="node" func="cnt" op="equ" val="6">
                        <dgm:choose name="Name376">
                          <dgm:if name="Name377" axis="ch ch" ptType="node node" st="5 1" cnt="1 0" func="cnt" op="equ" val="1">
                            <dgm:alg type="cycle">
                              <dgm:param type="stAng" val="120"/>
                              <dgm:param type="ctrShpMap" val="fNode"/>
                            </dgm:alg>
                          </dgm:if>
                          <dgm:if name="Name378" axis="ch ch" ptType="node node" st="5 1" cnt="1 0" func="cnt" op="equ" val="2">
                            <dgm:alg type="cycle">
                              <dgm:param type="stAng" val="165"/>
                              <dgm:param type="spanAng" val="-90"/>
                              <dgm:param type="ctrShpMap" val="fNode"/>
                            </dgm:alg>
                          </dgm:if>
                          <dgm:else name="Name379">
                            <dgm:alg type="cycle">
                              <dgm:param type="stAng" val="0"/>
                              <dgm:param type="spanAng" val="-360"/>
                              <dgm:param type="ctrShpMap" val="fNode"/>
                            </dgm:alg>
                          </dgm:else>
                        </dgm:choose>
                      </dgm:if>
                      <dgm:if name="Name380" axis="ch" ptType="node" func="cnt" op="gte" val="7">
                        <dgm:choose name="Name381">
                          <dgm:if name="Name382" axis="ch ch" ptType="node node" st="5 1" cnt="1 0" func="cnt" op="equ" val="1">
                            <dgm:alg type="cycle">
                              <dgm:param type="stAng" val="154"/>
                              <dgm:param type="ctrShpMap" val="fNode"/>
                            </dgm:alg>
                          </dgm:if>
                          <dgm:if name="Name383" axis="ch ch" ptType="node node" st="5 1" cnt="1 0" func="cnt" op="equ" val="2">
                            <dgm:alg type="cycle">
                              <dgm:param type="stAng" val="199"/>
                              <dgm:param type="spanAng" val="-90"/>
                              <dgm:param type="ctrShpMap" val="fNode"/>
                            </dgm:alg>
                          </dgm:if>
                          <dgm:else name="Name384">
                            <dgm:alg type="cycle">
                              <dgm:param type="stAng" val="0"/>
                              <dgm:param type="spanAng" val="-360"/>
                              <dgm:param type="ctrShpMap" val="fNode"/>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Sty" val="noArr"/>
                          <dgm:param type="endSty" val="noArr"/>
                          <dgm:param type="begPts" val="auto"/>
                          <dgm:param type="endPts" val="auto"/>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srcNode" val="textCenter"/>
                    <dgm:param type="dstNode" val="childCenter5"/>
                    <dgm:param type="dim" val="1D"/>
                    <dgm:param type="endSty" val="noArr"/>
                    <dgm:param type="begPts" val="auto"/>
                    <dgm:param type="endPts" val="auto"/>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stAng" val="300"/>
                              <dgm:param type="ctrShpMap" val="fNode"/>
                            </dgm:alg>
                          </dgm:if>
                          <dgm:if name="Name402" axis="ch ch" ptType="node node" st="6 1" cnt="1 0" func="cnt" op="equ" val="2">
                            <dgm:alg type="cycle">
                              <dgm:param type="stAng" val="255"/>
                              <dgm:param type="spanAng" val="90"/>
                              <dgm:param type="ctrShpMap" val="fNode"/>
                            </dgm:alg>
                          </dgm:if>
                          <dgm:else name="Name403">
                            <dgm:alg type="cycle">
                              <dgm:param type="stAng" val="0"/>
                              <dgm:param type="spanAng" val="360"/>
                              <dgm:param type="ctrShpMap" val="fNode"/>
                            </dgm:alg>
                          </dgm:else>
                        </dgm:choose>
                      </dgm:if>
                      <dgm:if name="Name404" axis="ch" ptType="node" func="cnt" op="gte" val="7">
                        <dgm:choose name="Name405">
                          <dgm:if name="Name406" axis="ch ch" ptType="node node" st="6 1" cnt="1 0" func="cnt" op="equ" val="1">
                            <dgm:alg type="cycle">
                              <dgm:param type="stAng" val="257"/>
                              <dgm:param type="ctrShpMap" val="fNode"/>
                            </dgm:alg>
                          </dgm:if>
                          <dgm:if name="Name407" axis="ch ch" ptType="node node" st="6 1" cnt="1 0" func="cnt" op="equ" val="2">
                            <dgm:alg type="cycle">
                              <dgm:param type="stAng" val="212"/>
                              <dgm:param type="spanAng" val="90"/>
                              <dgm:param type="ctrShpMap" val="fNode"/>
                            </dgm:alg>
                          </dgm:if>
                          <dgm:else name="Name408">
                            <dgm:alg type="cycle">
                              <dgm:param type="stAng" val="0"/>
                              <dgm:param type="spanAng" val="360"/>
                              <dgm:param type="ctrShpMap" val="fNode"/>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stAng" val="60"/>
                              <dgm:param type="ctrShpMap" val="fNode"/>
                            </dgm:alg>
                          </dgm:if>
                          <dgm:if name="Name415" axis="ch ch" ptType="node node" st="6 1" cnt="1 0" func="cnt" op="equ" val="2">
                            <dgm:alg type="cycle">
                              <dgm:param type="stAng" val="105"/>
                              <dgm:param type="spanAng" val="-90"/>
                              <dgm:param type="ctrShpMap" val="fNode"/>
                            </dgm:alg>
                          </dgm:if>
                          <dgm:else name="Name416">
                            <dgm:alg type="cycle">
                              <dgm:param type="stAng" val="0"/>
                              <dgm:param type="spanAng" val="-360"/>
                              <dgm:param type="ctrShpMap" val="fNode"/>
                            </dgm:alg>
                          </dgm:else>
                        </dgm:choose>
                      </dgm:if>
                      <dgm:if name="Name417" axis="ch" ptType="node" func="cnt" op="gte" val="7">
                        <dgm:choose name="Name418">
                          <dgm:if name="Name419" axis="ch ch" ptType="node node" st="6 1" cnt="1 0" func="cnt" op="equ" val="1">
                            <dgm:alg type="cycle">
                              <dgm:param type="stAng" val="102"/>
                              <dgm:param type="ctrShpMap" val="fNode"/>
                            </dgm:alg>
                          </dgm:if>
                          <dgm:if name="Name420" axis="ch ch" ptType="node node" st="6 1" cnt="1 0" func="cnt" op="equ" val="2">
                            <dgm:alg type="cycle">
                              <dgm:param type="stAng" val="147"/>
                              <dgm:param type="spanAng" val="-90"/>
                              <dgm:param type="ctrShpMap" val="fNode"/>
                            </dgm:alg>
                          </dgm:if>
                          <dgm:else name="Name421">
                            <dgm:alg type="cycle">
                              <dgm:param type="stAng" val="0"/>
                              <dgm:param type="spanAng" val="-360"/>
                              <dgm:param type="ctrShpMap" val="fNode"/>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Sty" val="noArr"/>
                          <dgm:param type="endSty" val="noArr"/>
                          <dgm:param type="begPts" val="auto"/>
                          <dgm:param type="endPts" val="auto"/>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srcNode" val="textCenter"/>
                    <dgm:param type="dstNode" val="childCenter6"/>
                    <dgm:param type="dim" val="1D"/>
                    <dgm:param type="endSty" val="noArr"/>
                    <dgm:param type="begPts" val="auto"/>
                    <dgm:param type="endPts" val="auto"/>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stAng" val="308"/>
                              <dgm:param type="ctrShpMap" val="fNode"/>
                            </dgm:alg>
                          </dgm:if>
                          <dgm:if name="Name439" axis="ch ch" ptType="node node" st="7 1" cnt="1 0" func="cnt" op="equ" val="2">
                            <dgm:alg type="cycle">
                              <dgm:param type="stAng" val="263"/>
                              <dgm:param type="spanAng" val="90"/>
                              <dgm:param type="ctrShpMap" val="fNode"/>
                            </dgm:alg>
                          </dgm:if>
                          <dgm:else name="Name440">
                            <dgm:alg type="cycle">
                              <dgm:param type="stAng" val="0"/>
                              <dgm:param type="spanAng" val="360"/>
                              <dgm:param type="ctrShpMap" val="fNode"/>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stAng" val="51"/>
                              <dgm:param type="ctrShpMap" val="fNode"/>
                            </dgm:alg>
                          </dgm:if>
                          <dgm:if name="Name447" axis="ch ch" ptType="node node" st="7 1" cnt="1 0" func="cnt" op="equ" val="2">
                            <dgm:alg type="cycle">
                              <dgm:param type="stAng" val="96"/>
                              <dgm:param type="spanAng" val="-90"/>
                              <dgm:param type="ctrShpMap" val="fNode"/>
                            </dgm:alg>
                          </dgm:if>
                          <dgm:else name="Name448">
                            <dgm:alg type="cycle">
                              <dgm:param type="stAng" val="0"/>
                              <dgm:param type="spanAng" val="-360"/>
                              <dgm:param type="ctrShpMap" val="fNode"/>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Sty" val="noArr"/>
                          <dgm:param type="endSty" val="noArr"/>
                          <dgm:param type="begPts" val="auto"/>
                          <dgm:param type="endPts" val="auto"/>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srcNode" val="textCenter"/>
                    <dgm:param type="dstNode" val="childCenter7"/>
                    <dgm:param type="dim" val="1D"/>
                    <dgm:param type="endSty" val="noArr"/>
                    <dgm:param type="begPts" val="auto"/>
                    <dgm:param type="endPts" val="auto"/>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process5#2">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bkpt" val="endCnv"/>
          <dgm:param type="contDir" val="revDir"/>
          <dgm:param type="grDir" val="tL"/>
          <dgm:param type="flowDir" val="row"/>
        </dgm:alg>
      </dgm:if>
      <dgm:else name="Name2">
        <dgm:alg type="snake">
          <dgm:param type="bkpt" val="endCnv"/>
          <dgm:param type="contDir" val="revDir"/>
          <dgm:param type="grDir" val="tR"/>
          <dgm:param type="flowDir" val="row"/>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cycle3#2">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dstNode" val="node1"/>
                <dgm:param type="connRout" val="longCurve"/>
                <dgm:param type="begPts" val="midR"/>
                <dgm:param type="endPts" val="midL"/>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dstNode" val="node1"/>
                <dgm:param type="connRout" val="longCurve"/>
                <dgm:param type="begPts" val="midL"/>
                <dgm:param type="endPts" val="midR"/>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dstNode" val="nodeFirstNode"/>
                      <dgm:param type="connRout" val="longCurve"/>
                      <dgm:param type="begPts" val="midR"/>
                      <dgm:param type="endPts" val="midL"/>
                    </dgm:alg>
                  </dgm:if>
                  <dgm:else name="Name15">
                    <dgm:alg type="conn">
                      <dgm:param type="dstNode" val="nodeFirstNode"/>
                      <dgm:param type="connRout" val="longCurve"/>
                      <dgm:param type="begPts" val="midL"/>
                      <dgm:param type="endPts" val="midR"/>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8.xml><?xml version="1.0" encoding="utf-8"?>
<dgm:layoutDef xmlns:dgm="http://schemas.openxmlformats.org/drawingml/2006/diagram" xmlns:a="http://schemas.openxmlformats.org/drawingml/2006/main" uniqueId="urn:microsoft.com/office/officeart/2005/8/layout/default#2">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off" val="ctr"/>
          <dgm:param type="contDir" val="sameDir"/>
          <dgm:param type="grDir" val="tL"/>
          <dgm:param type="flowDir" val="row"/>
        </dgm:alg>
      </dgm:if>
      <dgm:else name="Name2">
        <dgm:alg type="snake">
          <dgm:param type="off" val="ctr"/>
          <dgm:param type="contDir" val="sameDir"/>
          <dgm:param type="grDir" val="tR"/>
          <dgm:param type="flowDir" val="row"/>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10">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12">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13">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14">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15">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16">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17">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18">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24CD2EA-7791-48CA-9B1A-93F316200C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139</Pages>
  <Words>47833</Words>
  <Characters>272649</Characters>
  <Application>Microsoft Office Word</Application>
  <DocSecurity>0</DocSecurity>
  <Lines>2272</Lines>
  <Paragraphs>639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319843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Boltayev Didar</cp:lastModifiedBy>
  <cp:revision>2</cp:revision>
  <dcterms:created xsi:type="dcterms:W3CDTF">2025-11-22T14:35:00Z</dcterms:created>
  <dcterms:modified xsi:type="dcterms:W3CDTF">2025-11-22T14:35:00Z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1049-12.2.0.21546</vt:lpwstr>
  </property>
  <property fmtid="{D5CDD505-2E9C-101B-9397-08002B2CF9AE}" pid="3" name="ICV">
    <vt:lpwstr>2899BFB79D144998B6F6FDA7C8FF4B19_13</vt:lpwstr>
  </property>
</Properties>
</file>