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CC" w:rsidRDefault="00EE06F1">
      <w:pPr>
        <w:pStyle w:val="a3"/>
        <w:spacing w:before="67"/>
        <w:ind w:left="128" w:right="130" w:firstLine="0"/>
        <w:jc w:val="center"/>
      </w:pPr>
      <w:r>
        <w:t>Казахский</w:t>
      </w:r>
      <w:r>
        <w:rPr>
          <w:spacing w:val="-13"/>
        </w:rPr>
        <w:t xml:space="preserve"> </w:t>
      </w:r>
      <w:r>
        <w:t>национальный</w:t>
      </w:r>
      <w:r>
        <w:rPr>
          <w:spacing w:val="-13"/>
        </w:rPr>
        <w:t xml:space="preserve"> </w:t>
      </w:r>
      <w:r>
        <w:t>педагогический</w:t>
      </w:r>
      <w:r>
        <w:rPr>
          <w:spacing w:val="-13"/>
        </w:rPr>
        <w:t xml:space="preserve"> </w:t>
      </w:r>
      <w:r>
        <w:t>университет</w:t>
      </w:r>
      <w:r>
        <w:rPr>
          <w:spacing w:val="-7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rPr>
          <w:spacing w:val="-4"/>
        </w:rPr>
        <w:t>Абая</w:t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tabs>
          <w:tab w:val="left" w:pos="7367"/>
        </w:tabs>
        <w:ind w:left="707" w:firstLine="0"/>
        <w:jc w:val="left"/>
      </w:pPr>
      <w:r>
        <w:t>УДК:</w:t>
      </w:r>
      <w:r>
        <w:rPr>
          <w:spacing w:val="-10"/>
        </w:rPr>
        <w:t xml:space="preserve"> </w:t>
      </w:r>
      <w:r>
        <w:rPr>
          <w:spacing w:val="-2"/>
        </w:rPr>
        <w:t>373.2015.31(043.3)</w:t>
      </w:r>
      <w:r>
        <w:tab/>
        <w:t>На</w:t>
      </w:r>
      <w:r>
        <w:rPr>
          <w:spacing w:val="-8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rPr>
          <w:spacing w:val="-2"/>
        </w:rPr>
        <w:t>рукописи</w:t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3"/>
        <w:ind w:left="0" w:firstLine="0"/>
        <w:jc w:val="left"/>
      </w:pPr>
    </w:p>
    <w:p w:rsidR="006175CC" w:rsidRDefault="00EE06F1">
      <w:pPr>
        <w:pStyle w:val="1"/>
        <w:spacing w:before="0"/>
        <w:ind w:right="135"/>
      </w:pPr>
      <w:r>
        <w:t>БЕРЛИБАЕВА</w:t>
      </w:r>
      <w:r>
        <w:rPr>
          <w:spacing w:val="-9"/>
        </w:rPr>
        <w:t xml:space="preserve"> </w:t>
      </w:r>
      <w:r>
        <w:t>МАЙРА</w:t>
      </w:r>
      <w:r>
        <w:rPr>
          <w:spacing w:val="-5"/>
        </w:rPr>
        <w:t xml:space="preserve"> </w:t>
      </w:r>
      <w:r>
        <w:rPr>
          <w:spacing w:val="-2"/>
        </w:rPr>
        <w:t>БАКДАУЛЕТОВНА</w:t>
      </w:r>
    </w:p>
    <w:p w:rsidR="006175CC" w:rsidRDefault="006175CC">
      <w:pPr>
        <w:pStyle w:val="a3"/>
        <w:ind w:left="0" w:firstLine="0"/>
        <w:jc w:val="left"/>
        <w:rPr>
          <w:b/>
        </w:rPr>
      </w:pPr>
    </w:p>
    <w:p w:rsidR="006175CC" w:rsidRDefault="006175CC">
      <w:pPr>
        <w:pStyle w:val="a3"/>
        <w:ind w:left="0" w:firstLine="0"/>
        <w:jc w:val="left"/>
        <w:rPr>
          <w:b/>
        </w:rPr>
      </w:pPr>
    </w:p>
    <w:p w:rsidR="006175CC" w:rsidRDefault="006175CC">
      <w:pPr>
        <w:pStyle w:val="a3"/>
        <w:ind w:left="0" w:firstLine="0"/>
        <w:jc w:val="left"/>
        <w:rPr>
          <w:b/>
        </w:rPr>
      </w:pPr>
    </w:p>
    <w:p w:rsidR="006175CC" w:rsidRDefault="006175CC">
      <w:pPr>
        <w:pStyle w:val="a3"/>
        <w:ind w:left="0" w:firstLine="0"/>
        <w:jc w:val="left"/>
        <w:rPr>
          <w:b/>
        </w:rPr>
      </w:pPr>
    </w:p>
    <w:p w:rsidR="006175CC" w:rsidRDefault="006175CC">
      <w:pPr>
        <w:pStyle w:val="a3"/>
        <w:spacing w:before="3"/>
        <w:ind w:left="0" w:firstLine="0"/>
        <w:jc w:val="left"/>
        <w:rPr>
          <w:b/>
        </w:rPr>
      </w:pPr>
    </w:p>
    <w:p w:rsidR="006175CC" w:rsidRDefault="00EE06F1">
      <w:pPr>
        <w:pStyle w:val="2"/>
        <w:spacing w:line="322" w:lineRule="exact"/>
        <w:ind w:left="129" w:right="129"/>
        <w:jc w:val="center"/>
      </w:pPr>
      <w:r>
        <w:t>Развитие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 у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:rsidR="006175CC" w:rsidRDefault="00EE06F1">
      <w:pPr>
        <w:ind w:left="56"/>
        <w:jc w:val="center"/>
        <w:rPr>
          <w:b/>
          <w:sz w:val="28"/>
        </w:rPr>
      </w:pPr>
      <w:r>
        <w:rPr>
          <w:b/>
          <w:sz w:val="28"/>
        </w:rPr>
        <w:t>старшего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игровой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175CC" w:rsidRDefault="006175CC">
      <w:pPr>
        <w:pStyle w:val="a3"/>
        <w:spacing w:before="321"/>
        <w:ind w:left="0" w:firstLine="0"/>
        <w:jc w:val="left"/>
        <w:rPr>
          <w:b/>
        </w:rPr>
      </w:pPr>
    </w:p>
    <w:p w:rsidR="006175CC" w:rsidRDefault="00EE06F1">
      <w:pPr>
        <w:pStyle w:val="a3"/>
        <w:spacing w:before="1" w:line="960" w:lineRule="atLeast"/>
        <w:ind w:left="1495" w:right="1505" w:firstLine="0"/>
        <w:jc w:val="center"/>
      </w:pPr>
      <w:r>
        <w:t>8D01201-Дошкольное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воспитание Диссертация на соискание степени</w:t>
      </w:r>
    </w:p>
    <w:p w:rsidR="006175CC" w:rsidRDefault="00EE06F1">
      <w:pPr>
        <w:pStyle w:val="a3"/>
        <w:spacing w:before="4"/>
        <w:ind w:left="131" w:right="129" w:firstLine="0"/>
        <w:jc w:val="center"/>
      </w:pPr>
      <w:r>
        <w:t>доктора</w:t>
      </w:r>
      <w:r>
        <w:rPr>
          <w:spacing w:val="-10"/>
        </w:rPr>
        <w:t xml:space="preserve"> </w:t>
      </w:r>
      <w:r>
        <w:t>философии</w:t>
      </w:r>
      <w:r>
        <w:rPr>
          <w:spacing w:val="-10"/>
        </w:rPr>
        <w:t xml:space="preserve"> </w:t>
      </w:r>
      <w:r>
        <w:rPr>
          <w:spacing w:val="-2"/>
        </w:rPr>
        <w:t>(PhD)</w:t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ind w:left="5245" w:right="1131" w:firstLine="0"/>
        <w:jc w:val="left"/>
      </w:pPr>
      <w:r>
        <w:t>Отечественный консультант Абитова</w:t>
      </w:r>
      <w:r>
        <w:rPr>
          <w:spacing w:val="-9"/>
        </w:rPr>
        <w:t xml:space="preserve"> </w:t>
      </w:r>
      <w:r>
        <w:t>Г.Т.,</w:t>
      </w:r>
      <w:r>
        <w:rPr>
          <w:spacing w:val="-7"/>
        </w:rPr>
        <w:t xml:space="preserve"> </w:t>
      </w:r>
      <w:r>
        <w:t>PhD,</w:t>
      </w:r>
      <w:r>
        <w:rPr>
          <w:spacing w:val="-7"/>
        </w:rPr>
        <w:t xml:space="preserve"> </w:t>
      </w:r>
      <w:r>
        <w:t>асс.</w:t>
      </w:r>
      <w:r>
        <w:rPr>
          <w:spacing w:val="-7"/>
        </w:rPr>
        <w:t xml:space="preserve"> </w:t>
      </w:r>
      <w:r>
        <w:t>проф.</w:t>
      </w:r>
    </w:p>
    <w:p w:rsidR="006175CC" w:rsidRDefault="00EE06F1">
      <w:pPr>
        <w:pStyle w:val="a3"/>
        <w:spacing w:before="321"/>
        <w:ind w:left="5245" w:right="1131" w:firstLine="0"/>
        <w:jc w:val="left"/>
      </w:pPr>
      <w:r>
        <w:t>Зарубежный консультант Илкай</w:t>
      </w:r>
      <w:r>
        <w:rPr>
          <w:spacing w:val="-14"/>
        </w:rPr>
        <w:t xml:space="preserve"> </w:t>
      </w:r>
      <w:r>
        <w:t>Улуташ,</w:t>
      </w:r>
      <w:r>
        <w:rPr>
          <w:spacing w:val="-11"/>
        </w:rPr>
        <w:t xml:space="preserve"> </w:t>
      </w:r>
      <w:r>
        <w:t>PhD,</w:t>
      </w:r>
      <w:r>
        <w:rPr>
          <w:spacing w:val="-10"/>
        </w:rPr>
        <w:t xml:space="preserve"> </w:t>
      </w:r>
      <w:r>
        <w:t>проф. (Анкара, Турция)</w:t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320"/>
        <w:ind w:left="0" w:firstLine="0"/>
        <w:jc w:val="left"/>
      </w:pPr>
    </w:p>
    <w:p w:rsidR="006175CC" w:rsidRDefault="00EE06F1">
      <w:pPr>
        <w:pStyle w:val="a3"/>
        <w:spacing w:before="1" w:line="242" w:lineRule="auto"/>
        <w:ind w:left="3144" w:right="3151" w:firstLine="0"/>
        <w:jc w:val="center"/>
      </w:pPr>
      <w:r>
        <w:t>Республика</w:t>
      </w:r>
      <w:r>
        <w:rPr>
          <w:spacing w:val="-18"/>
        </w:rPr>
        <w:t xml:space="preserve"> </w:t>
      </w:r>
      <w:r>
        <w:t>Казахстан Алматы, 2026</w:t>
      </w:r>
    </w:p>
    <w:p w:rsidR="006175CC" w:rsidRDefault="006175CC">
      <w:pPr>
        <w:pStyle w:val="a3"/>
        <w:spacing w:line="242" w:lineRule="auto"/>
        <w:jc w:val="center"/>
        <w:sectPr w:rsidR="006175CC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6175CC" w:rsidRDefault="00EE06F1">
      <w:pPr>
        <w:pStyle w:val="1"/>
        <w:ind w:right="130"/>
      </w:pPr>
      <w:r>
        <w:rPr>
          <w:spacing w:val="-2"/>
        </w:rPr>
        <w:lastRenderedPageBreak/>
        <w:t>СОДЕРЖАНИЕ</w:t>
      </w:r>
    </w:p>
    <w:p w:rsidR="006175CC" w:rsidRDefault="006175CC">
      <w:pPr>
        <w:pStyle w:val="a3"/>
        <w:spacing w:before="10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8887"/>
        <w:gridCol w:w="597"/>
      </w:tblGrid>
      <w:tr w:rsidR="006175CC">
        <w:trPr>
          <w:trHeight w:val="317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297" w:lineRule="exact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ССЫЛКИ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297" w:lineRule="exact"/>
              <w:ind w:left="7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6175CC">
        <w:trPr>
          <w:trHeight w:val="324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04" w:lineRule="exact"/>
              <w:ind w:left="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ОПРЕДЕЛЕНИЯ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304" w:lineRule="exact"/>
              <w:ind w:left="7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6175CC">
        <w:trPr>
          <w:trHeight w:val="324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04" w:lineRule="exact"/>
              <w:ind w:left="73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СОКРАЩЕНИЯ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304" w:lineRule="exact"/>
              <w:ind w:left="7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6175CC">
        <w:trPr>
          <w:trHeight w:val="324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04" w:lineRule="exact"/>
              <w:ind w:left="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ВВЕДЕНИЕ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304" w:lineRule="exact"/>
              <w:ind w:left="7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6175CC">
        <w:trPr>
          <w:trHeight w:val="1284"/>
        </w:trPr>
        <w:tc>
          <w:tcPr>
            <w:tcW w:w="8887" w:type="dxa"/>
          </w:tcPr>
          <w:p w:rsidR="006175CC" w:rsidRDefault="00EE06F1">
            <w:pPr>
              <w:pStyle w:val="TableParagraph"/>
              <w:tabs>
                <w:tab w:val="left" w:pos="1264"/>
                <w:tab w:val="left" w:pos="4866"/>
                <w:tab w:val="left" w:pos="7227"/>
              </w:tabs>
              <w:ind w:left="50" w:right="127" w:firstLine="24"/>
              <w:jc w:val="both"/>
              <w:rPr>
                <w:b/>
                <w:sz w:val="28"/>
              </w:rPr>
            </w:pPr>
            <w:r>
              <w:rPr>
                <w:b/>
                <w:spacing w:val="-12"/>
                <w:sz w:val="28"/>
              </w:rPr>
              <w:t>1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ТЕОРЕТИЧЕСКИЕ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ОСНОВЫ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РАЗВИТИЯ </w:t>
            </w:r>
            <w:r>
              <w:rPr>
                <w:b/>
                <w:sz w:val="28"/>
              </w:rPr>
              <w:t>ЭМОЦИОНАЛЬНОГО ИНТЕЛЛЕКТА У ДЕТЕЙ СТАРШЕГО ДОШКОЛЬНОГО</w:t>
            </w:r>
            <w:r>
              <w:rPr>
                <w:b/>
                <w:spacing w:val="58"/>
                <w:sz w:val="28"/>
              </w:rPr>
              <w:t xml:space="preserve">   </w:t>
            </w:r>
            <w:r>
              <w:rPr>
                <w:b/>
                <w:sz w:val="28"/>
              </w:rPr>
              <w:t>ВОЗРАСТА</w:t>
            </w:r>
            <w:r>
              <w:rPr>
                <w:b/>
                <w:spacing w:val="58"/>
                <w:sz w:val="28"/>
              </w:rPr>
              <w:t xml:space="preserve">  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9"/>
                <w:sz w:val="28"/>
              </w:rPr>
              <w:t xml:space="preserve">   </w:t>
            </w:r>
            <w:r>
              <w:rPr>
                <w:b/>
                <w:sz w:val="28"/>
              </w:rPr>
              <w:t>УСЛОВИЯХ</w:t>
            </w:r>
            <w:r>
              <w:rPr>
                <w:b/>
                <w:spacing w:val="59"/>
                <w:sz w:val="28"/>
              </w:rPr>
              <w:t xml:space="preserve">   </w:t>
            </w:r>
            <w:r>
              <w:rPr>
                <w:b/>
                <w:spacing w:val="-2"/>
                <w:sz w:val="28"/>
              </w:rPr>
              <w:t>ИГРОВОЙ</w:t>
            </w:r>
          </w:p>
          <w:p w:rsidR="006175CC" w:rsidRDefault="00EE06F1">
            <w:pPr>
              <w:pStyle w:val="TableParagraph"/>
              <w:spacing w:line="305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ind w:left="0"/>
              <w:rPr>
                <w:b/>
                <w:sz w:val="28"/>
              </w:rPr>
            </w:pPr>
          </w:p>
          <w:p w:rsidR="006175CC" w:rsidRDefault="006175CC">
            <w:pPr>
              <w:pStyle w:val="TableParagraph"/>
              <w:spacing w:before="309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line="311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6175CC">
        <w:trPr>
          <w:trHeight w:val="640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Феномен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«эмоции»,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«интеллект»,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«эмоциональный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интеллект»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психолого-педагогических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исследованиях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2" w:line="308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6175CC">
        <w:trPr>
          <w:trHeight w:val="965"/>
        </w:trPr>
        <w:tc>
          <w:tcPr>
            <w:tcW w:w="8887" w:type="dxa"/>
          </w:tcPr>
          <w:p w:rsidR="006175CC" w:rsidRDefault="00EE06F1">
            <w:pPr>
              <w:pStyle w:val="TableParagraph"/>
              <w:tabs>
                <w:tab w:val="left" w:pos="602"/>
                <w:tab w:val="left" w:pos="1632"/>
                <w:tab w:val="left" w:pos="2021"/>
                <w:tab w:val="left" w:pos="2936"/>
                <w:tab w:val="left" w:pos="3125"/>
                <w:tab w:val="left" w:pos="4293"/>
                <w:tab w:val="left" w:pos="5217"/>
                <w:tab w:val="left" w:pos="6125"/>
                <w:tab w:val="left" w:pos="6785"/>
                <w:tab w:val="left" w:pos="7396"/>
                <w:tab w:val="left" w:pos="7780"/>
              </w:tabs>
              <w:ind w:left="50" w:right="132"/>
              <w:rPr>
                <w:sz w:val="28"/>
              </w:rPr>
            </w:pPr>
            <w:r>
              <w:rPr>
                <w:spacing w:val="-4"/>
                <w:sz w:val="28"/>
              </w:rPr>
              <w:t>1.2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Концептуальные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предпосылки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эмоционального интеллекта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spacing w:before="315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line="308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6175CC">
        <w:trPr>
          <w:trHeight w:val="648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6175CC" w:rsidRDefault="00EE06F1">
            <w:pPr>
              <w:pStyle w:val="TableParagraph"/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5" w:line="313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</w:tr>
      <w:tr w:rsidR="006175CC">
        <w:trPr>
          <w:trHeight w:val="967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22" w:lineRule="exact"/>
              <w:ind w:left="50" w:right="1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 МОДЕЛИРОВАНИЕ РАЗВИТИЯ ЭМОЦИОНАЛЬНОГО ИНТЕЛЛЕКТА У ДЕТЕЙ СТАРШЕГО ДОШКОЛЬНОГО ВОЗРАСТА В ИГРОВОЙ 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line="311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</w:tr>
      <w:tr w:rsidR="006175CC">
        <w:trPr>
          <w:trHeight w:val="641"/>
        </w:trPr>
        <w:tc>
          <w:tcPr>
            <w:tcW w:w="8887" w:type="dxa"/>
          </w:tcPr>
          <w:p w:rsidR="006175CC" w:rsidRDefault="00EE06F1">
            <w:pPr>
              <w:pStyle w:val="TableParagraph"/>
              <w:tabs>
                <w:tab w:val="left" w:pos="620"/>
                <w:tab w:val="left" w:pos="2136"/>
                <w:tab w:val="left" w:pos="3321"/>
                <w:tab w:val="left" w:pos="5142"/>
                <w:tab w:val="left" w:pos="5492"/>
                <w:tab w:val="left" w:pos="6787"/>
              </w:tabs>
              <w:spacing w:line="313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Потенциал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эмоционального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интеллекта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2" w:line="308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</w:tr>
      <w:tr w:rsidR="006175CC">
        <w:trPr>
          <w:trHeight w:val="643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интеллекта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5" w:line="308" w:lineRule="exact"/>
              <w:ind w:left="7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</w:tr>
      <w:tr w:rsidR="006175CC">
        <w:trPr>
          <w:trHeight w:val="967"/>
        </w:trPr>
        <w:tc>
          <w:tcPr>
            <w:tcW w:w="8887" w:type="dxa"/>
          </w:tcPr>
          <w:p w:rsidR="006175CC" w:rsidRDefault="00EE06F1">
            <w:pPr>
              <w:pStyle w:val="TableParagraph"/>
              <w:tabs>
                <w:tab w:val="left" w:pos="668"/>
                <w:tab w:val="left" w:pos="4349"/>
                <w:tab w:val="left" w:pos="5466"/>
                <w:tab w:val="left" w:pos="6790"/>
              </w:tabs>
              <w:spacing w:line="315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Структурно-содержательная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эмоционального</w:t>
            </w:r>
          </w:p>
          <w:p w:rsidR="006175CC" w:rsidRDefault="00EE06F1">
            <w:pPr>
              <w:pStyle w:val="TableParagraph"/>
              <w:tabs>
                <w:tab w:val="left" w:pos="1632"/>
                <w:tab w:val="left" w:pos="2021"/>
                <w:tab w:val="left" w:pos="2936"/>
                <w:tab w:val="left" w:pos="4293"/>
                <w:tab w:val="left" w:pos="6125"/>
                <w:tab w:val="left" w:pos="7396"/>
                <w:tab w:val="left" w:pos="7780"/>
              </w:tabs>
              <w:spacing w:line="322" w:lineRule="exact"/>
              <w:ind w:left="50" w:right="135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игровой 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before="1" w:line="311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6175CC">
        <w:trPr>
          <w:trHeight w:val="1291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242" w:lineRule="auto"/>
              <w:ind w:left="50" w:right="1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 ЭМПИРИЧЕСКОЕ ИССЛЕДОВАНИЕ РАЗВИТИЯ ЭМОЦИОНАЛЬНОГО ИНТЕЛЛЕКТА У ДЕТЕЙ СТАРШЕГО ДОШКОЛЬНОГО</w:t>
            </w:r>
            <w:r>
              <w:rPr>
                <w:b/>
                <w:spacing w:val="58"/>
                <w:sz w:val="28"/>
              </w:rPr>
              <w:t xml:space="preserve">   </w:t>
            </w:r>
            <w:r>
              <w:rPr>
                <w:b/>
                <w:sz w:val="28"/>
              </w:rPr>
              <w:t>ВОЗРАСТА</w:t>
            </w:r>
            <w:r>
              <w:rPr>
                <w:b/>
                <w:spacing w:val="58"/>
                <w:sz w:val="28"/>
              </w:rPr>
              <w:t xml:space="preserve">  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9"/>
                <w:sz w:val="28"/>
              </w:rPr>
              <w:t xml:space="preserve">   </w:t>
            </w:r>
            <w:r>
              <w:rPr>
                <w:b/>
                <w:sz w:val="28"/>
              </w:rPr>
              <w:t>УСЛОВИЯХ</w:t>
            </w:r>
            <w:r>
              <w:rPr>
                <w:b/>
                <w:spacing w:val="59"/>
                <w:sz w:val="28"/>
              </w:rPr>
              <w:t xml:space="preserve">   </w:t>
            </w:r>
            <w:r>
              <w:rPr>
                <w:b/>
                <w:spacing w:val="-2"/>
                <w:sz w:val="28"/>
              </w:rPr>
              <w:t>ИГРОВОЙ</w:t>
            </w:r>
          </w:p>
          <w:p w:rsidR="006175CC" w:rsidRDefault="00EE06F1">
            <w:pPr>
              <w:pStyle w:val="TableParagraph"/>
              <w:spacing w:line="300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ind w:left="0"/>
              <w:rPr>
                <w:b/>
                <w:sz w:val="28"/>
              </w:rPr>
            </w:pPr>
          </w:p>
          <w:p w:rsidR="006175CC" w:rsidRDefault="006175CC">
            <w:pPr>
              <w:pStyle w:val="TableParagraph"/>
              <w:spacing w:before="317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line="311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</w:tr>
      <w:tr w:rsidR="006175CC">
        <w:trPr>
          <w:trHeight w:val="640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эмоционального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интеллекта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2" w:line="308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</w:tr>
      <w:tr w:rsidR="006175CC">
        <w:trPr>
          <w:trHeight w:val="965"/>
        </w:trPr>
        <w:tc>
          <w:tcPr>
            <w:tcW w:w="8887" w:type="dxa"/>
          </w:tcPr>
          <w:p w:rsidR="006175CC" w:rsidRDefault="00EE06F1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«Радуга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эмоций»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 эмоционального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97" w:type="dxa"/>
          </w:tcPr>
          <w:p w:rsidR="006175CC" w:rsidRDefault="006175CC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6175CC" w:rsidRDefault="00EE06F1">
            <w:pPr>
              <w:pStyle w:val="TableParagraph"/>
              <w:spacing w:before="1" w:line="308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</w:tr>
      <w:tr w:rsidR="006175CC">
        <w:trPr>
          <w:trHeight w:val="643"/>
        </w:trPr>
        <w:tc>
          <w:tcPr>
            <w:tcW w:w="8887" w:type="dxa"/>
          </w:tcPr>
          <w:p w:rsidR="006175CC" w:rsidRDefault="00EE06F1">
            <w:pPr>
              <w:pStyle w:val="TableParagraph"/>
              <w:tabs>
                <w:tab w:val="left" w:pos="841"/>
                <w:tab w:val="left" w:pos="2630"/>
                <w:tab w:val="left" w:pos="6405"/>
                <w:tab w:val="left" w:pos="7700"/>
              </w:tabs>
              <w:spacing w:line="315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опытно-экспериментальной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</w:p>
          <w:p w:rsidR="006175CC" w:rsidRDefault="00EE06F1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эмоционального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возраста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before="315" w:line="308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</w:tr>
      <w:tr w:rsidR="006175CC">
        <w:trPr>
          <w:trHeight w:val="324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04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ЗАКЛЮЧЕНИЕ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304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170</w:t>
            </w:r>
          </w:p>
        </w:tc>
      </w:tr>
      <w:tr w:rsidR="006175CC">
        <w:trPr>
          <w:trHeight w:val="321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ИСПОЛЬЗОВАННЫХ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ИСТОЧНИКОВ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302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173</w:t>
            </w:r>
          </w:p>
        </w:tc>
      </w:tr>
      <w:tr w:rsidR="006175CC">
        <w:trPr>
          <w:trHeight w:val="317"/>
        </w:trPr>
        <w:tc>
          <w:tcPr>
            <w:tcW w:w="8887" w:type="dxa"/>
          </w:tcPr>
          <w:p w:rsidR="006175CC" w:rsidRDefault="00EE06F1">
            <w:pPr>
              <w:pStyle w:val="TableParagraph"/>
              <w:spacing w:line="298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ПРИЛОЖЕНИЯ</w:t>
            </w:r>
          </w:p>
        </w:tc>
        <w:tc>
          <w:tcPr>
            <w:tcW w:w="597" w:type="dxa"/>
          </w:tcPr>
          <w:p w:rsidR="006175CC" w:rsidRDefault="00EE06F1">
            <w:pPr>
              <w:pStyle w:val="TableParagraph"/>
              <w:spacing w:line="298" w:lineRule="exact"/>
              <w:ind w:left="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185</w:t>
            </w:r>
          </w:p>
        </w:tc>
      </w:tr>
    </w:tbl>
    <w:p w:rsidR="006175CC" w:rsidRDefault="006175CC">
      <w:pPr>
        <w:pStyle w:val="TableParagraph"/>
        <w:spacing w:line="298" w:lineRule="exact"/>
        <w:jc w:val="center"/>
        <w:rPr>
          <w:sz w:val="28"/>
        </w:rPr>
        <w:sectPr w:rsidR="006175CC">
          <w:footerReference w:type="default" r:id="rId8"/>
          <w:pgSz w:w="11910" w:h="16840"/>
          <w:pgMar w:top="1040" w:right="425" w:bottom="1160" w:left="1559" w:header="0" w:footer="964" w:gutter="0"/>
          <w:pgNumType w:start="2"/>
          <w:cols w:space="720"/>
        </w:sectPr>
      </w:pPr>
    </w:p>
    <w:p w:rsidR="006175CC" w:rsidRDefault="00EE06F1">
      <w:pPr>
        <w:spacing w:before="72"/>
        <w:ind w:left="128" w:right="134"/>
        <w:jc w:val="center"/>
        <w:rPr>
          <w:b/>
          <w:sz w:val="28"/>
        </w:rPr>
      </w:pPr>
      <w:r>
        <w:rPr>
          <w:b/>
          <w:sz w:val="28"/>
        </w:rPr>
        <w:lastRenderedPageBreak/>
        <w:t>НОРМАТИВНЫЕ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ССЫЛКИ</w:t>
      </w:r>
    </w:p>
    <w:p w:rsidR="006175CC" w:rsidRDefault="00EE06F1">
      <w:pPr>
        <w:pStyle w:val="a3"/>
        <w:tabs>
          <w:tab w:val="left" w:pos="1211"/>
          <w:tab w:val="left" w:pos="2808"/>
          <w:tab w:val="left" w:pos="4625"/>
          <w:tab w:val="left" w:pos="6621"/>
          <w:tab w:val="left" w:pos="7801"/>
          <w:tab w:val="left" w:pos="8395"/>
        </w:tabs>
        <w:spacing w:before="317"/>
        <w:ind w:right="151"/>
        <w:jc w:val="left"/>
      </w:pPr>
      <w:bookmarkStart w:id="0" w:name="_GoBack"/>
      <w:r>
        <w:rPr>
          <w:spacing w:val="-10"/>
        </w:rPr>
        <w:t>В</w:t>
      </w:r>
      <w:r>
        <w:tab/>
      </w:r>
      <w:r>
        <w:rPr>
          <w:spacing w:val="-2"/>
        </w:rPr>
        <w:t>настоящей</w:t>
      </w:r>
      <w:r>
        <w:tab/>
      </w:r>
      <w:r>
        <w:rPr>
          <w:spacing w:val="-2"/>
        </w:rPr>
        <w:t>диссертации</w:t>
      </w:r>
      <w:r>
        <w:tab/>
      </w:r>
      <w:r>
        <w:rPr>
          <w:spacing w:val="-2"/>
        </w:rP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ользованы</w:t>
      </w:r>
      <w:r>
        <w:tab/>
      </w:r>
      <w:r>
        <w:rPr>
          <w:spacing w:val="-2"/>
        </w:rPr>
        <w:t>ссылки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следующие </w:t>
      </w:r>
      <w:r>
        <w:t>нормативные документы:</w:t>
      </w:r>
    </w:p>
    <w:p w:rsidR="006175CC" w:rsidRDefault="00EE06F1">
      <w:pPr>
        <w:pStyle w:val="a3"/>
        <w:tabs>
          <w:tab w:val="left" w:pos="2314"/>
          <w:tab w:val="left" w:pos="2760"/>
          <w:tab w:val="left" w:pos="3868"/>
          <w:tab w:val="left" w:pos="5186"/>
          <w:tab w:val="left" w:pos="6500"/>
          <w:tab w:val="left" w:pos="8337"/>
        </w:tabs>
        <w:spacing w:before="4"/>
        <w:ind w:right="152"/>
        <w:jc w:val="left"/>
      </w:pPr>
      <w:r>
        <w:rPr>
          <w:spacing w:val="-2"/>
        </w:rP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венция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правах</w:t>
      </w:r>
      <w:r>
        <w:tab/>
      </w:r>
      <w:r>
        <w:rPr>
          <w:spacing w:val="-2"/>
        </w:rPr>
        <w:t>ребенка.</w:t>
      </w:r>
      <w:r>
        <w:tab/>
      </w:r>
      <w:r>
        <w:rPr>
          <w:spacing w:val="-2"/>
        </w:rPr>
        <w:t>Принята</w:t>
      </w:r>
      <w:r>
        <w:tab/>
      </w:r>
      <w:r>
        <w:rPr>
          <w:spacing w:val="-2"/>
        </w:rPr>
        <w:t>Генеральной</w:t>
      </w:r>
      <w:r>
        <w:tab/>
      </w:r>
      <w:r>
        <w:rPr>
          <w:spacing w:val="-2"/>
        </w:rPr>
        <w:t>Асс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амблеей </w:t>
      </w:r>
      <w:r>
        <w:t>Объединенных Наций 20 ноября 1989 года.</w:t>
      </w:r>
    </w:p>
    <w:p w:rsidR="006175CC" w:rsidRDefault="00EE06F1">
      <w:pPr>
        <w:pStyle w:val="a3"/>
        <w:ind w:right="139"/>
        <w:jc w:val="left"/>
      </w:pPr>
      <w:r>
        <w:t>Конвенция</w:t>
      </w:r>
      <w:r>
        <w:rPr>
          <w:spacing w:val="-18"/>
        </w:rPr>
        <w:t xml:space="preserve"> </w:t>
      </w:r>
      <w:r>
        <w:t>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</w:t>
      </w:r>
      <w:r>
        <w:rPr>
          <w:spacing w:val="-17"/>
        </w:rPr>
        <w:t xml:space="preserve"> </w:t>
      </w:r>
      <w:r>
        <w:t>Объединенных</w:t>
      </w:r>
      <w:r>
        <w:rPr>
          <w:spacing w:val="-18"/>
        </w:rPr>
        <w:t xml:space="preserve"> </w:t>
      </w:r>
      <w:r>
        <w:t>наций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правах</w:t>
      </w:r>
      <w:r>
        <w:rPr>
          <w:spacing w:val="-18"/>
        </w:rPr>
        <w:t xml:space="preserve"> </w:t>
      </w:r>
      <w:r>
        <w:t>ребенка:</w:t>
      </w:r>
      <w:r>
        <w:rPr>
          <w:spacing w:val="-18"/>
        </w:rPr>
        <w:t xml:space="preserve"> </w:t>
      </w:r>
      <w:r>
        <w:t>Вер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сия</w:t>
      </w:r>
      <w:r>
        <w:rPr>
          <w:spacing w:val="-18"/>
        </w:rPr>
        <w:t xml:space="preserve"> </w:t>
      </w:r>
      <w:r>
        <w:t xml:space="preserve">для </w:t>
      </w:r>
      <w:r>
        <w:rPr>
          <w:spacing w:val="-2"/>
        </w:rPr>
        <w:t>детей.</w:t>
      </w:r>
    </w:p>
    <w:p w:rsidR="006175CC" w:rsidRDefault="00EE06F1">
      <w:pPr>
        <w:pStyle w:val="a3"/>
        <w:spacing w:line="321" w:lineRule="exact"/>
        <w:ind w:left="707" w:firstLine="0"/>
        <w:jc w:val="left"/>
      </w:pPr>
      <w:r>
        <w:t>Закон</w:t>
      </w:r>
      <w:r>
        <w:rPr>
          <w:spacing w:val="-18"/>
        </w:rPr>
        <w:t xml:space="preserve"> </w:t>
      </w:r>
      <w:r>
        <w:t>РК</w:t>
      </w:r>
      <w:r>
        <w:rPr>
          <w:spacing w:val="-17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правах</w:t>
      </w:r>
      <w:r>
        <w:rPr>
          <w:spacing w:val="-18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публике</w:t>
      </w:r>
      <w:r>
        <w:rPr>
          <w:spacing w:val="-15"/>
        </w:rPr>
        <w:t xml:space="preserve"> </w:t>
      </w:r>
      <w:r>
        <w:t>Казахстан»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8</w:t>
      </w:r>
      <w:r>
        <w:rPr>
          <w:spacing w:val="-15"/>
        </w:rPr>
        <w:t xml:space="preserve"> </w:t>
      </w:r>
      <w:r>
        <w:t>августа</w:t>
      </w:r>
      <w:r>
        <w:rPr>
          <w:spacing w:val="-14"/>
        </w:rPr>
        <w:t xml:space="preserve"> </w:t>
      </w:r>
      <w:r>
        <w:t>2002</w:t>
      </w:r>
      <w:r>
        <w:rPr>
          <w:spacing w:val="-16"/>
        </w:rPr>
        <w:t xml:space="preserve"> </w:t>
      </w:r>
      <w:r>
        <w:rPr>
          <w:spacing w:val="-4"/>
        </w:rPr>
        <w:t>года</w:t>
      </w:r>
    </w:p>
    <w:p w:rsidR="006175CC" w:rsidRDefault="00EE06F1">
      <w:pPr>
        <w:pStyle w:val="a3"/>
        <w:spacing w:line="322" w:lineRule="exact"/>
        <w:ind w:firstLine="0"/>
        <w:jc w:val="left"/>
      </w:pPr>
      <w:r>
        <w:t>№345.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Алматы:</w:t>
      </w:r>
      <w:r>
        <w:rPr>
          <w:spacing w:val="-9"/>
        </w:rPr>
        <w:t xml:space="preserve"> </w:t>
      </w:r>
      <w:r>
        <w:t>Юрист,</w:t>
      </w:r>
      <w:r>
        <w:rPr>
          <w:spacing w:val="-2"/>
        </w:rPr>
        <w:t xml:space="preserve"> </w:t>
      </w:r>
      <w:r>
        <w:t>2006.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3"/>
        <w:ind w:right="138"/>
      </w:pPr>
      <w:r>
        <w:t>Отч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Европейского регионального комитета Всемирной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здравоохранения. Семьдесят первая сессия. Вир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туальная сессия 13–15 сентября 2021 года.</w:t>
      </w:r>
    </w:p>
    <w:p w:rsidR="006175CC" w:rsidRDefault="00EE06F1">
      <w:pPr>
        <w:pStyle w:val="a3"/>
        <w:ind w:right="133"/>
      </w:pPr>
      <w:r>
        <w:t>Физическое и психосоциальное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детей раннего возраста (0-5). - Детский фон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 ООН в Казахстане. ЮНИС</w:t>
      </w:r>
      <w:r>
        <w:t>ЕФ. Учебно-методическое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обие. - Астана, 2014 года.</w:t>
      </w:r>
    </w:p>
    <w:p w:rsidR="006175CC" w:rsidRDefault="00EE06F1">
      <w:pPr>
        <w:pStyle w:val="a3"/>
        <w:ind w:right="140"/>
      </w:pPr>
      <w:r>
        <w:t>Краткий обзор системы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образования и ухода за детьми раннего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в Республике Казахстан: Авторы - Галиа Гави, Бел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 Багдасарян и Бенджамин Блевинс (Глобальный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 исследований и прогнозирования UNICEF Innocenti) -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ский фонд ООН (ЮНИСЕФ</w:t>
      </w:r>
      <w:r>
        <w:t>), Казахстан, 2021 года.</w:t>
      </w:r>
    </w:p>
    <w:p w:rsidR="006175CC" w:rsidRDefault="00EE06F1">
      <w:pPr>
        <w:pStyle w:val="a3"/>
        <w:spacing w:before="1"/>
        <w:ind w:right="151"/>
      </w:pPr>
      <w:r>
        <w:t>Мониторинг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детей раннего возраста: знание,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ыки, коммуникации.-Детский фонд ООН (ЮНИСЕФ),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ахстан, 2021 года.</w:t>
      </w:r>
    </w:p>
    <w:p w:rsidR="006175CC" w:rsidRDefault="00EE06F1">
      <w:pPr>
        <w:pStyle w:val="a3"/>
        <w:ind w:right="150"/>
      </w:pPr>
      <w:r>
        <w:t>Качественное образование, доступное каждому.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 Национального доклада 1 съезду педагогов.-Аст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ана, 2023. </w:t>
      </w:r>
      <w:r>
        <w:t>- 41с.</w:t>
      </w:r>
    </w:p>
    <w:p w:rsidR="006175CC" w:rsidRDefault="00EE06F1">
      <w:pPr>
        <w:pStyle w:val="a3"/>
        <w:ind w:right="142"/>
      </w:pPr>
      <w:r>
        <w:t>Этический Кодекс исследователей образования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ахстана.-Первое издание. - Нур-Султан: Казахстанское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ество исследователей в области образования, 2020.-68 с.</w:t>
      </w:r>
    </w:p>
    <w:p w:rsidR="006175CC" w:rsidRDefault="00EE06F1">
      <w:pPr>
        <w:pStyle w:val="a3"/>
        <w:spacing w:line="242" w:lineRule="auto"/>
        <w:ind w:right="138"/>
      </w:pPr>
      <w:r>
        <w:t>Закон</w:t>
      </w:r>
      <w:r>
        <w:rPr>
          <w:spacing w:val="-18"/>
        </w:rPr>
        <w:t xml:space="preserve"> </w:t>
      </w:r>
      <w:r>
        <w:t>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публики</w:t>
      </w:r>
      <w:r>
        <w:rPr>
          <w:spacing w:val="-17"/>
        </w:rPr>
        <w:t xml:space="preserve"> </w:t>
      </w:r>
      <w:r>
        <w:t>Казахстан</w:t>
      </w:r>
      <w:r>
        <w:rPr>
          <w:spacing w:val="-18"/>
        </w:rPr>
        <w:t xml:space="preserve"> </w:t>
      </w:r>
      <w:r>
        <w:t>«Об</w:t>
      </w:r>
      <w:r>
        <w:rPr>
          <w:spacing w:val="-17"/>
        </w:rPr>
        <w:t xml:space="preserve"> </w:t>
      </w:r>
      <w:r>
        <w:t>образовании»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27</w:t>
      </w:r>
      <w:r>
        <w:rPr>
          <w:spacing w:val="-18"/>
        </w:rPr>
        <w:t xml:space="preserve"> </w:t>
      </w:r>
      <w:r>
        <w:t>июля</w:t>
      </w:r>
      <w:r>
        <w:rPr>
          <w:spacing w:val="-17"/>
        </w:rPr>
        <w:t xml:space="preserve"> </w:t>
      </w:r>
      <w:r>
        <w:t>2007</w:t>
      </w:r>
      <w:r>
        <w:rPr>
          <w:spacing w:val="-18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319- III с 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енениями </w:t>
      </w:r>
      <w:r>
        <w:t>и дополнениями.</w:t>
      </w:r>
    </w:p>
    <w:p w:rsidR="006175CC" w:rsidRDefault="00EE06F1">
      <w:pPr>
        <w:pStyle w:val="a3"/>
        <w:ind w:right="152"/>
      </w:pPr>
      <w:r>
        <w:t>Модель развития дошкольного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и обучения: Постановление Правительства 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 от 15 марта 2021 года №137.</w:t>
      </w:r>
    </w:p>
    <w:p w:rsidR="006175CC" w:rsidRDefault="00EE06F1">
      <w:pPr>
        <w:pStyle w:val="a3"/>
        <w:ind w:right="134"/>
      </w:pPr>
      <w:r>
        <w:t>Концепция развития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кольного, среднего, технического и профессионального образования 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публики Казахстан на 2</w:t>
      </w:r>
      <w:r>
        <w:t>023–2029 годы: Постановление</w:t>
      </w:r>
      <w:r>
        <w:rPr>
          <w:spacing w:val="67"/>
        </w:rPr>
        <w:t xml:space="preserve"> </w:t>
      </w:r>
      <w:r>
        <w:t>Правительства</w:t>
      </w:r>
      <w:r>
        <w:rPr>
          <w:spacing w:val="67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марта</w:t>
      </w:r>
      <w:r>
        <w:rPr>
          <w:spacing w:val="67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года</w:t>
      </w:r>
    </w:p>
    <w:p w:rsidR="006175CC" w:rsidRDefault="00EE06F1">
      <w:pPr>
        <w:pStyle w:val="a3"/>
        <w:spacing w:line="321" w:lineRule="exact"/>
        <w:ind w:firstLine="0"/>
        <w:jc w:val="left"/>
      </w:pPr>
      <w:r>
        <w:rPr>
          <w:spacing w:val="-2"/>
        </w:rPr>
        <w:t>№249.</w:t>
      </w:r>
    </w:p>
    <w:p w:rsidR="006175CC" w:rsidRDefault="00EE06F1">
      <w:pPr>
        <w:pStyle w:val="a3"/>
        <w:ind w:right="138"/>
      </w:pPr>
      <w:r>
        <w:t>Государственный общеобязательный стандарт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воспитания и обучения Республики Казахстан.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 №1 к приказу Министра просвещения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№348.</w:t>
      </w:r>
      <w:r>
        <w:rPr>
          <w:spacing w:val="-2"/>
        </w:rPr>
        <w:t xml:space="preserve"> </w:t>
      </w:r>
      <w:r>
        <w:t>(изменения</w:t>
      </w:r>
      <w:r>
        <w:rPr>
          <w:spacing w:val="-2"/>
        </w:rPr>
        <w:t xml:space="preserve"> </w:t>
      </w:r>
      <w:r>
        <w:t>от 23.01. 2025 №12).</w:t>
      </w:r>
    </w:p>
    <w:p w:rsidR="006175CC" w:rsidRDefault="00EE06F1">
      <w:pPr>
        <w:pStyle w:val="a3"/>
        <w:spacing w:line="242" w:lineRule="auto"/>
        <w:ind w:right="133"/>
      </w:pPr>
      <w:r>
        <w:t>Типовая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бная программа дошкольного воспитания и обучения: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каз Министра просвещения РК от 14.10.2022 года № 422. (внесены 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енения от 30.04.2025 №98).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/>
      </w:pPr>
      <w:r>
        <w:lastRenderedPageBreak/>
        <w:t>Методические рекомен</w:t>
      </w:r>
      <w:r>
        <w:t>дации по социально-эмоциональному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детей дошкольного возраста. Методические рек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омендации.-Нур-Султан, 2022.- 32 с.</w:t>
      </w:r>
    </w:p>
    <w:p w:rsidR="006175CC" w:rsidRDefault="00EE06F1">
      <w:pPr>
        <w:pStyle w:val="a3"/>
        <w:spacing w:line="244" w:lineRule="auto"/>
        <w:ind w:right="151"/>
      </w:pPr>
      <w:r>
        <w:t>Методические рекомендации по методике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и руководства играми в разных возрастных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ппах.-Астана, 2022.-40 с.</w:t>
      </w:r>
    </w:p>
    <w:p w:rsidR="006175CC" w:rsidRDefault="00EE06F1">
      <w:pPr>
        <w:pStyle w:val="a3"/>
        <w:ind w:right="150"/>
      </w:pPr>
      <w:r>
        <w:t>Методические рекомендации «Вовлечение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в воспитательный процесс организации дошкольного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азования». - Астана, 2023.-50 с.</w:t>
      </w:r>
    </w:p>
    <w:p w:rsidR="006175CC" w:rsidRDefault="00EE06F1">
      <w:pPr>
        <w:pStyle w:val="a3"/>
        <w:ind w:right="142"/>
      </w:pPr>
      <w:r>
        <w:t>Закон Республики Казахстан «О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опасности игрушек» от 21 июля 2007 года №306.</w:t>
      </w:r>
    </w:p>
    <w:p w:rsidR="006175CC" w:rsidRDefault="00EE06F1">
      <w:pPr>
        <w:pStyle w:val="a3"/>
        <w:ind w:right="142"/>
      </w:pPr>
      <w:r>
        <w:t>Методические</w:t>
      </w:r>
      <w:r>
        <w:rPr>
          <w:spacing w:val="-7"/>
        </w:rPr>
        <w:t xml:space="preserve"> </w:t>
      </w:r>
      <w:r>
        <w:t>рек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кольных</w:t>
      </w:r>
      <w:r>
        <w:rPr>
          <w:spacing w:val="-18"/>
        </w:rPr>
        <w:t xml:space="preserve"> </w:t>
      </w:r>
      <w:r>
        <w:t>организациях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возрастной</w:t>
      </w:r>
      <w:r>
        <w:rPr>
          <w:spacing w:val="-17"/>
        </w:rPr>
        <w:t xml:space="preserve"> </w:t>
      </w:r>
      <w:r>
        <w:t>периодизацией: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Аст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ана, 2025.-27 с.</w:t>
      </w:r>
    </w:p>
    <w:p w:rsidR="006175CC" w:rsidRDefault="00EE06F1">
      <w:pPr>
        <w:pStyle w:val="a3"/>
        <w:ind w:right="138"/>
      </w:pPr>
      <w:r>
        <w:t>Инструктивно-методическое письмо «Об организации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питательно- образовательного процесса в дошкольных организациях и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дшкольных классах</w:t>
      </w:r>
      <w:r>
        <w:rPr>
          <w:spacing w:val="-8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Казахстан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2022–2023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год».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Нур-Сул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тан,</w:t>
      </w:r>
      <w:r>
        <w:rPr>
          <w:spacing w:val="-6"/>
        </w:rPr>
        <w:t xml:space="preserve"> </w:t>
      </w:r>
      <w:r>
        <w:t>2022.- 32 с.</w:t>
      </w:r>
    </w:p>
    <w:p w:rsidR="006175CC" w:rsidRDefault="00EE06F1">
      <w:pPr>
        <w:pStyle w:val="a3"/>
        <w:spacing w:line="242" w:lineRule="auto"/>
        <w:ind w:right="138"/>
      </w:pPr>
      <w:r>
        <w:t>Инструктивно-методическое письмо по организации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питательно- образовательного процесса в дошкольных организациях и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дшкольных классах Республики Казахстан на 2024–2025 учебный </w:t>
      </w:r>
      <w:r>
        <w:t>год.-Аст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ана, 2024.-30 с.</w:t>
      </w:r>
    </w:p>
    <w:p w:rsidR="006175CC" w:rsidRDefault="00EE06F1">
      <w:pPr>
        <w:pStyle w:val="a3"/>
        <w:ind w:right="138"/>
      </w:pPr>
      <w:r>
        <w:t>Инструктивно-методическое письмо по организации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питательно- образовательного процесса в дошкольных организациях и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дшкольных классах школ, лицеев и гимназий 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 на 2025–2026 учебный год.-Астана, 2025.-84 с.</w:t>
      </w:r>
    </w:p>
    <w:p w:rsidR="006175CC" w:rsidRDefault="00EE06F1">
      <w:pPr>
        <w:pStyle w:val="a3"/>
        <w:spacing w:line="321" w:lineRule="exact"/>
        <w:ind w:left="707" w:firstLine="0"/>
      </w:pPr>
      <w:r>
        <w:t>Ед</w:t>
      </w:r>
      <w:r>
        <w:t>иная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</w:t>
      </w:r>
      <w:r>
        <w:rPr>
          <w:spacing w:val="-8"/>
        </w:rPr>
        <w:t xml:space="preserve"> </w:t>
      </w:r>
      <w:r>
        <w:t>«Адал</w:t>
      </w:r>
      <w:r>
        <w:rPr>
          <w:spacing w:val="-9"/>
        </w:rPr>
        <w:t xml:space="preserve"> </w:t>
      </w:r>
      <w:r>
        <w:t>азамат».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Астана,</w:t>
      </w:r>
      <w:r>
        <w:rPr>
          <w:spacing w:val="-7"/>
        </w:rPr>
        <w:t xml:space="preserve"> </w:t>
      </w:r>
      <w:r>
        <w:t>2025.-80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6175CC" w:rsidRDefault="006175CC">
      <w:pPr>
        <w:pStyle w:val="a3"/>
        <w:spacing w:line="321" w:lineRule="exac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1"/>
      </w:pPr>
      <w:r>
        <w:rPr>
          <w:spacing w:val="-2"/>
        </w:rPr>
        <w:lastRenderedPageBreak/>
        <w:t>ОПРЕДЕЛЕНИЯ</w:t>
      </w:r>
    </w:p>
    <w:p w:rsidR="006175CC" w:rsidRDefault="00EE06F1">
      <w:pPr>
        <w:pStyle w:val="a3"/>
        <w:spacing w:before="317"/>
        <w:ind w:right="152"/>
      </w:pPr>
      <w:r>
        <w:t>В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тоящей диссертации применяют следующие термины с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тветствующими определениями:</w:t>
      </w:r>
    </w:p>
    <w:p w:rsidR="006175CC" w:rsidRDefault="00EE06F1">
      <w:pPr>
        <w:pStyle w:val="a3"/>
        <w:spacing w:before="4"/>
        <w:ind w:right="143"/>
      </w:pPr>
      <w:r>
        <w:rPr>
          <w:b/>
        </w:rPr>
        <w:t xml:space="preserve">Эмоция - </w:t>
      </w:r>
      <w:r>
        <w:t>кратковременная адаптивно-рег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уляторная реакция психики на значимые с</w:t>
      </w:r>
      <w:r>
        <w:t>обытия вне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шней или внутренней среды, выражающаяся в субъективных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еживаниях, физиологических сдвигах и поведенческих проявлениях,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спечивающая приоритетную мобилизацию ресурсов для решения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ненно важных задач.</w:t>
      </w:r>
    </w:p>
    <w:p w:rsidR="006175CC" w:rsidRDefault="00EE06F1">
      <w:pPr>
        <w:pStyle w:val="a3"/>
        <w:ind w:right="145"/>
      </w:pPr>
      <w:r>
        <w:rPr>
          <w:b/>
        </w:rPr>
        <w:t xml:space="preserve">Интеллект - </w:t>
      </w:r>
      <w:r>
        <w:t>совокупность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хических спо</w:t>
      </w:r>
      <w:r>
        <w:t>собностей субъекта к целесообразному использованию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ний, опыта и навыков для анализа, понимания и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проблем нового характера в различных 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ах </w:t>
      </w:r>
      <w:r>
        <w:rPr>
          <w:spacing w:val="-2"/>
        </w:rPr>
        <w:t>деятельности.</w:t>
      </w:r>
    </w:p>
    <w:p w:rsidR="006175CC" w:rsidRDefault="00EE06F1">
      <w:pPr>
        <w:pStyle w:val="a3"/>
        <w:ind w:right="145"/>
      </w:pPr>
      <w:r>
        <w:rPr>
          <w:b/>
        </w:rPr>
        <w:t xml:space="preserve">Эмоциональный интеллект - </w:t>
      </w:r>
      <w:r>
        <w:t>интегрированная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человека распознавать, понимать, регу</w:t>
      </w:r>
      <w:r>
        <w:t>лировать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эмоции и эмоции других людей,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эффективно использовать эмоциональную информацию для опт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имизации мышления, принятия решений и построения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иальных </w:t>
      </w:r>
      <w:r>
        <w:rPr>
          <w:spacing w:val="-2"/>
        </w:rPr>
        <w:t>взаимодействий.</w:t>
      </w:r>
    </w:p>
    <w:p w:rsidR="006175CC" w:rsidRDefault="00EE06F1">
      <w:pPr>
        <w:pStyle w:val="a3"/>
        <w:spacing w:before="1"/>
        <w:ind w:right="140"/>
      </w:pPr>
      <w:r>
        <w:rPr>
          <w:b/>
        </w:rPr>
        <w:t xml:space="preserve">Старший дошкольный возраст -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 психического развития ребенка от 4 до 5 лет, характеризующийся дом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инированием сюжетно-ролевой игры как ведущей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формированием произвольности, перспективно-ролевой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 и предпосылок учебной деятельности.</w:t>
      </w:r>
    </w:p>
    <w:p w:rsidR="006175CC" w:rsidRDefault="00EE06F1">
      <w:pPr>
        <w:pStyle w:val="a3"/>
        <w:ind w:right="138"/>
      </w:pPr>
      <w:r>
        <w:rPr>
          <w:b/>
        </w:rPr>
        <w:t>Дошкольная орг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анизация - </w:t>
      </w:r>
      <w:r>
        <w:t>ор</w:t>
      </w:r>
      <w:r>
        <w:t>ганизация образования, реализующая государственные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еобязательные стандарты дошкольного воспитания и обучения,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спечивающая присмотр, уход, оздоровление и психолого- педагогическое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ровождение детей от 1 года до 7 лет в соответствии с Типовыми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вил</w:t>
      </w:r>
      <w:r>
        <w:t>ами деятельности дошкольных организаций.</w:t>
      </w:r>
    </w:p>
    <w:p w:rsidR="006175CC" w:rsidRDefault="00EE06F1">
      <w:pPr>
        <w:pStyle w:val="a3"/>
        <w:ind w:right="144"/>
      </w:pPr>
      <w:r>
        <w:rPr>
          <w:b/>
        </w:rPr>
        <w:t>Организованная</w:t>
      </w:r>
      <w:r>
        <w:rPr>
          <w:b/>
          <w:spacing w:val="-16"/>
        </w:rPr>
        <w:t xml:space="preserve"> </w:t>
      </w:r>
      <w:r>
        <w:rPr>
          <w:b/>
        </w:rPr>
        <w:t>дея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>тельность</w:t>
      </w:r>
      <w:r>
        <w:rPr>
          <w:b/>
          <w:spacing w:val="-13"/>
        </w:rPr>
        <w:t xml:space="preserve"> </w:t>
      </w:r>
      <w:r>
        <w:rPr>
          <w:b/>
        </w:rPr>
        <w:t>-</w:t>
      </w:r>
      <w:r>
        <w:rPr>
          <w:b/>
          <w:spacing w:val="-16"/>
        </w:rPr>
        <w:t xml:space="preserve"> </w:t>
      </w:r>
      <w:r>
        <w:t>целенаправленная</w:t>
      </w:r>
      <w:r>
        <w:rPr>
          <w:spacing w:val="-14"/>
        </w:rPr>
        <w:t xml:space="preserve"> </w:t>
      </w:r>
      <w:r>
        <w:t>форма</w:t>
      </w:r>
      <w:r>
        <w:rPr>
          <w:spacing w:val="-14"/>
        </w:rPr>
        <w:t xml:space="preserve"> </w:t>
      </w:r>
      <w:r>
        <w:t>взаимодействия педагога 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в рамках Государственного общеобязательного стандарта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воспитания и обучения, реализуемая через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овую, коммуникативну</w:t>
      </w:r>
      <w:r>
        <w:t>ю, познавательно-исследовательскую и продуктивную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ивность дошкольников.</w:t>
      </w:r>
    </w:p>
    <w:p w:rsidR="006175CC" w:rsidRDefault="00EE06F1">
      <w:pPr>
        <w:pStyle w:val="a3"/>
        <w:spacing w:before="1"/>
        <w:ind w:right="145"/>
      </w:pPr>
      <w:r>
        <w:rPr>
          <w:b/>
        </w:rPr>
        <w:t xml:space="preserve">Развивающая среда - </w:t>
      </w:r>
      <w:r>
        <w:t>система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ериально-пространственного, социального и эмоционального обеспечения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 процесса в дошкольной организации, способствующая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крытию инди</w:t>
      </w:r>
      <w:r>
        <w:t>видуального потенциала ребенка через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ивную деятельность.</w:t>
      </w:r>
    </w:p>
    <w:p w:rsidR="006175CC" w:rsidRDefault="00EE06F1">
      <w:pPr>
        <w:pStyle w:val="a3"/>
        <w:ind w:right="145"/>
      </w:pPr>
      <w:r>
        <w:rPr>
          <w:b/>
        </w:rPr>
        <w:t xml:space="preserve">Потенциал - </w:t>
      </w:r>
      <w:r>
        <w:t>совокупность скрытых, нер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еализованных возможностей развития личности ребенка,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еделяемых биологическими, психологическими и</w:t>
      </w:r>
      <w:r>
        <w:rPr>
          <w:spacing w:val="-7"/>
        </w:rPr>
        <w:t xml:space="preserve"> </w:t>
      </w:r>
      <w:r>
        <w:t>социальными</w:t>
      </w:r>
      <w:r>
        <w:rPr>
          <w:spacing w:val="-7"/>
        </w:rPr>
        <w:t xml:space="preserve"> </w:t>
      </w:r>
      <w:r>
        <w:t>факторами,</w:t>
      </w:r>
      <w:r>
        <w:rPr>
          <w:spacing w:val="-5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</w:t>
      </w:r>
      <w:r>
        <w:rPr>
          <w:spacing w:val="-6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активизированы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оптимальных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 развивающей среды дошкольной организации.</w:t>
      </w:r>
    </w:p>
    <w:p w:rsidR="006175CC" w:rsidRDefault="00EE06F1">
      <w:pPr>
        <w:pStyle w:val="a3"/>
        <w:ind w:right="145"/>
      </w:pPr>
      <w:r>
        <w:rPr>
          <w:b/>
        </w:rPr>
        <w:t>Пед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агогические условия - </w:t>
      </w:r>
      <w:r>
        <w:t>целенаправленные условия, создаваемые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агогом в рамках Типовых учебных планов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кольных организаций, обеспечивающие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старших дошкольников посредством организации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/>
      </w:pPr>
      <w:r>
        <w:rPr>
          <w:b/>
        </w:rPr>
        <w:lastRenderedPageBreak/>
        <w:t>Игровая</w:t>
      </w:r>
      <w:r>
        <w:rPr>
          <w:b/>
          <w:spacing w:val="-13"/>
        </w:rPr>
        <w:t xml:space="preserve"> </w:t>
      </w:r>
      <w:r>
        <w:rPr>
          <w:b/>
        </w:rPr>
        <w:t>деятельно</w:t>
      </w:r>
      <w:r>
        <w:rPr>
          <w:b/>
        </w:rPr>
        <w:t>сть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13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 признанный основным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дством воспитания и обучения, обеспечивающий освоение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ролей, развитие воображения и 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компетенций.</w:t>
      </w:r>
    </w:p>
    <w:p w:rsidR="006175CC" w:rsidRDefault="00EE06F1">
      <w:pPr>
        <w:pStyle w:val="a3"/>
        <w:spacing w:before="4"/>
        <w:ind w:right="145"/>
      </w:pPr>
      <w:r>
        <w:rPr>
          <w:b/>
        </w:rPr>
        <w:t>Модель</w:t>
      </w:r>
      <w:r>
        <w:rPr>
          <w:b/>
          <w:spacing w:val="-18"/>
        </w:rPr>
        <w:t xml:space="preserve"> </w:t>
      </w:r>
      <w:r>
        <w:rPr>
          <w:b/>
        </w:rPr>
        <w:t>-</w:t>
      </w:r>
      <w:r>
        <w:rPr>
          <w:b/>
          <w:spacing w:val="-17"/>
        </w:rPr>
        <w:t xml:space="preserve"> </w:t>
      </w:r>
      <w:r>
        <w:t>упрощенное</w:t>
      </w:r>
      <w:r>
        <w:rPr>
          <w:spacing w:val="-18"/>
        </w:rPr>
        <w:t xml:space="preserve"> </w:t>
      </w:r>
      <w:r>
        <w:t>схематическое</w:t>
      </w:r>
      <w:r>
        <w:rPr>
          <w:spacing w:val="-17"/>
        </w:rPr>
        <w:t xml:space="preserve"> </w:t>
      </w:r>
      <w:r>
        <w:t>ото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бражение</w:t>
      </w:r>
      <w:r>
        <w:rPr>
          <w:spacing w:val="-18"/>
        </w:rPr>
        <w:t xml:space="preserve"> </w:t>
      </w:r>
      <w:r>
        <w:t>педагогической</w:t>
      </w:r>
      <w:r>
        <w:rPr>
          <w:spacing w:val="-17"/>
        </w:rPr>
        <w:t xml:space="preserve"> </w:t>
      </w:r>
      <w:r>
        <w:t>системы или процесса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интеллекта, позволяющее прогнозировать результаты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рабатывать технологии воздействия в контролируемых условиях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организации.</w:t>
      </w:r>
    </w:p>
    <w:p w:rsidR="006175CC" w:rsidRDefault="00EE06F1">
      <w:pPr>
        <w:pStyle w:val="a3"/>
        <w:ind w:right="137"/>
      </w:pPr>
      <w:r>
        <w:rPr>
          <w:b/>
        </w:rPr>
        <w:t xml:space="preserve">Моделирование - </w:t>
      </w:r>
      <w:r>
        <w:t>метод конструирования и апр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обации педаго</w:t>
      </w:r>
      <w:r>
        <w:t>гических систем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дошкольников.</w:t>
      </w:r>
    </w:p>
    <w:p w:rsidR="006175CC" w:rsidRDefault="00EE06F1">
      <w:pPr>
        <w:pStyle w:val="a3"/>
        <w:ind w:right="147"/>
      </w:pPr>
      <w:r>
        <w:rPr>
          <w:b/>
        </w:rPr>
        <w:t xml:space="preserve">Авторская программа - </w:t>
      </w:r>
      <w:r>
        <w:t>оригинальная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тема методик, технологий и игровых практик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1500" w:right="1505"/>
      </w:pPr>
      <w:r>
        <w:lastRenderedPageBreak/>
        <w:t>ОБОЗНАЧЕНИЯ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СОКРАЩЕНИЯ</w:t>
      </w:r>
    </w:p>
    <w:p w:rsidR="006175CC" w:rsidRDefault="00EE06F1">
      <w:pPr>
        <w:pStyle w:val="a3"/>
        <w:spacing w:before="317"/>
        <w:ind w:left="707" w:firstLine="0"/>
        <w:jc w:val="left"/>
      </w:pPr>
      <w:r>
        <w:t>ГОС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- Государственный общеобязательный стандарт образования ЮНЕ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 - Организация Объединённых Наций по вопросам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азования,</w:t>
      </w:r>
    </w:p>
    <w:p w:rsidR="006175CC" w:rsidRDefault="00EE06F1">
      <w:pPr>
        <w:pStyle w:val="a3"/>
        <w:spacing w:before="4" w:line="322" w:lineRule="exact"/>
        <w:ind w:firstLine="0"/>
        <w:jc w:val="left"/>
      </w:pP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6175CC" w:rsidRDefault="00EE06F1">
      <w:pPr>
        <w:pStyle w:val="a3"/>
        <w:spacing w:line="322" w:lineRule="exact"/>
        <w:ind w:left="707" w:firstLine="0"/>
        <w:jc w:val="left"/>
      </w:pPr>
      <w:r>
        <w:t>ВОЗ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Всемирная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rPr>
          <w:spacing w:val="-2"/>
        </w:rPr>
        <w:t>здр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авоохранения</w:t>
      </w:r>
    </w:p>
    <w:p w:rsidR="006175CC" w:rsidRDefault="00EE06F1">
      <w:pPr>
        <w:pStyle w:val="a3"/>
        <w:ind w:left="707" w:right="1131" w:firstLine="0"/>
        <w:jc w:val="left"/>
      </w:pPr>
      <w:r>
        <w:t>ЮНИСЕФ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единённых</w:t>
      </w:r>
      <w:r>
        <w:rPr>
          <w:spacing w:val="-11"/>
        </w:rPr>
        <w:t xml:space="preserve"> </w:t>
      </w:r>
      <w:r>
        <w:t>Наций ООН - Организаци</w:t>
      </w:r>
      <w:r>
        <w:t>я Объединённых Наций</w:t>
      </w:r>
    </w:p>
    <w:p w:rsidR="006175CC" w:rsidRDefault="00EE06F1">
      <w:pPr>
        <w:pStyle w:val="a3"/>
        <w:spacing w:line="321" w:lineRule="exact"/>
        <w:ind w:left="707" w:firstLine="0"/>
        <w:jc w:val="left"/>
      </w:pPr>
      <w:r>
        <w:t>ТУП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Тип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план</w:t>
      </w:r>
    </w:p>
    <w:p w:rsidR="006175CC" w:rsidRDefault="00EE06F1">
      <w:pPr>
        <w:pStyle w:val="a3"/>
        <w:jc w:val="left"/>
      </w:pPr>
      <w:r>
        <w:t>КОКСНВО - Комитет по обеспечению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ества в сфере науки и высшего</w:t>
      </w:r>
      <w:r>
        <w:rPr>
          <w:spacing w:val="40"/>
        </w:rPr>
        <w:t xml:space="preserve"> </w:t>
      </w:r>
      <w:r>
        <w:rPr>
          <w:spacing w:val="-2"/>
        </w:rPr>
        <w:t>образования</w:t>
      </w:r>
    </w:p>
    <w:p w:rsidR="006175CC" w:rsidRDefault="00EE06F1">
      <w:pPr>
        <w:pStyle w:val="a3"/>
        <w:tabs>
          <w:tab w:val="left" w:pos="1778"/>
          <w:tab w:val="left" w:pos="2104"/>
          <w:tab w:val="left" w:pos="4061"/>
          <w:tab w:val="left" w:pos="4992"/>
          <w:tab w:val="left" w:pos="5376"/>
          <w:tab w:val="left" w:pos="6651"/>
          <w:tab w:val="left" w:pos="8363"/>
        </w:tabs>
        <w:ind w:right="148"/>
        <w:jc w:val="left"/>
      </w:pPr>
      <w:r>
        <w:rPr>
          <w:spacing w:val="-4"/>
        </w:rPr>
        <w:t>МНВО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истерство</w:t>
      </w:r>
      <w:r>
        <w:tab/>
      </w:r>
      <w:r>
        <w:rPr>
          <w:spacing w:val="-4"/>
        </w:rPr>
        <w:t>науки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ахстан</w:t>
      </w:r>
    </w:p>
    <w:p w:rsidR="006175CC" w:rsidRDefault="00EE06F1">
      <w:pPr>
        <w:pStyle w:val="a3"/>
        <w:spacing w:line="321" w:lineRule="exact"/>
        <w:ind w:left="707" w:firstLine="0"/>
        <w:jc w:val="left"/>
      </w:pPr>
      <w:r>
        <w:t>РК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rPr>
          <w:spacing w:val="-2"/>
        </w:rPr>
        <w:t>Казахстан</w:t>
      </w:r>
    </w:p>
    <w:p w:rsidR="006175CC" w:rsidRDefault="00EE06F1">
      <w:pPr>
        <w:pStyle w:val="a3"/>
        <w:ind w:left="707" w:right="5218" w:firstLine="0"/>
        <w:jc w:val="left"/>
      </w:pPr>
      <w:r>
        <w:t>ЭИ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интеллект ДО -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кольная организация КГ - Контрольная группа</w:t>
      </w:r>
    </w:p>
    <w:p w:rsidR="006175CC" w:rsidRDefault="00EE06F1">
      <w:pPr>
        <w:pStyle w:val="a3"/>
        <w:spacing w:before="3" w:line="322" w:lineRule="exact"/>
        <w:ind w:left="707" w:firstLine="0"/>
        <w:jc w:val="left"/>
      </w:pPr>
      <w:r>
        <w:t>ЭГ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Экспериментальная</w:t>
      </w:r>
      <w:r>
        <w:rPr>
          <w:spacing w:val="-9"/>
        </w:rPr>
        <w:t xml:space="preserve"> </w:t>
      </w:r>
      <w:r>
        <w:rPr>
          <w:spacing w:val="-2"/>
        </w:rP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ппа</w:t>
      </w:r>
    </w:p>
    <w:p w:rsidR="006175CC" w:rsidRDefault="00EE06F1">
      <w:pPr>
        <w:pStyle w:val="a3"/>
        <w:spacing w:line="322" w:lineRule="exact"/>
        <w:ind w:left="707" w:firstLine="0"/>
        <w:jc w:val="left"/>
      </w:pPr>
      <w:r>
        <w:t>DES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Дифференциально-эмоциональная</w:t>
      </w:r>
      <w:r>
        <w:rPr>
          <w:spacing w:val="-6"/>
        </w:rPr>
        <w:t xml:space="preserve"> </w:t>
      </w:r>
      <w:r>
        <w:rPr>
          <w:spacing w:val="-2"/>
        </w:rPr>
        <w:t>шкала</w:t>
      </w:r>
    </w:p>
    <w:p w:rsidR="006175CC" w:rsidRDefault="00EE06F1">
      <w:pPr>
        <w:pStyle w:val="a3"/>
        <w:ind w:left="707" w:firstLine="0"/>
      </w:pPr>
      <w:r>
        <w:t>КГКП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ударственное</w:t>
      </w:r>
      <w:r>
        <w:rPr>
          <w:spacing w:val="-9"/>
        </w:rPr>
        <w:t xml:space="preserve"> </w:t>
      </w:r>
      <w:r>
        <w:t>коммунальное</w:t>
      </w:r>
      <w:r>
        <w:rPr>
          <w:spacing w:val="-4"/>
        </w:rPr>
        <w:t xml:space="preserve"> </w:t>
      </w:r>
      <w:r>
        <w:t>казённое</w:t>
      </w:r>
      <w:r>
        <w:rPr>
          <w:spacing w:val="-9"/>
        </w:rPr>
        <w:t xml:space="preserve"> </w:t>
      </w:r>
      <w:r>
        <w:rPr>
          <w:spacing w:val="-2"/>
        </w:rPr>
        <w:t>предприятие</w:t>
      </w:r>
    </w:p>
    <w:p w:rsidR="006175CC" w:rsidRDefault="00EE06F1">
      <w:pPr>
        <w:pStyle w:val="a3"/>
        <w:ind w:right="145"/>
      </w:pPr>
      <w:r>
        <w:t>STEAM - Абб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ревиатура от англ. Science (естественные науки), Technology (тех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нологии), Engineering (инженерия), Arts (искусство), Mat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hematics </w:t>
      </w:r>
      <w:r>
        <w:rPr>
          <w:spacing w:val="-2"/>
        </w:rPr>
        <w:t>(математика)</w:t>
      </w:r>
    </w:p>
    <w:p w:rsidR="006175CC" w:rsidRDefault="00EE06F1">
      <w:pPr>
        <w:pStyle w:val="a3"/>
        <w:spacing w:line="321" w:lineRule="exact"/>
        <w:ind w:left="707" w:firstLine="0"/>
      </w:pPr>
      <w:r>
        <w:t>ТРИЗ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Теория</w:t>
      </w:r>
      <w:r>
        <w:rPr>
          <w:spacing w:val="-10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бретательских</w:t>
      </w:r>
      <w:r>
        <w:rPr>
          <w:spacing w:val="-15"/>
        </w:rPr>
        <w:t xml:space="preserve"> </w:t>
      </w:r>
      <w:r>
        <w:rPr>
          <w:spacing w:val="-2"/>
        </w:rPr>
        <w:t>Задач.</w:t>
      </w:r>
    </w:p>
    <w:p w:rsidR="006175CC" w:rsidRDefault="006175CC">
      <w:pPr>
        <w:pStyle w:val="a3"/>
        <w:spacing w:line="321" w:lineRule="exac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1"/>
      </w:pPr>
      <w:r>
        <w:rPr>
          <w:spacing w:val="-2"/>
        </w:rPr>
        <w:lastRenderedPageBreak/>
        <w:t>ВВЕДЕНИЕ</w:t>
      </w:r>
    </w:p>
    <w:p w:rsidR="006175CC" w:rsidRDefault="00EE06F1">
      <w:pPr>
        <w:pStyle w:val="a3"/>
        <w:spacing w:before="317"/>
        <w:ind w:right="139"/>
      </w:pPr>
      <w:r>
        <w:t>В эпоху стремительных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</w:t>
      </w:r>
      <w:r>
        <w:t>ых изменений, цифровизации детства, трансформации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ейного воспитания и усложнения социальных взаимодействий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растает потребность в личности, обладающей не только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оким уровнем интеллектуального развития, но и развитой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компетентностью, в</w:t>
      </w:r>
      <w:r>
        <w:t>ключающей способность к осознанию,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собственных эмоциональных состояний, эмпатии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структивному взаимодействию с окружающими. В связи с этим в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 модернизации современного дошкольного образования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чевой педагогической задачей институтов</w:t>
      </w:r>
      <w:r>
        <w:t xml:space="preserve"> воспитания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 развитие эмоционального интеллекта дошкольников.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 детей 4-5 лет является наиболее сензитивным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пом становления эмоциональной сферы личности, в рам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ках которого формируются основы</w:t>
      </w:r>
      <w:r>
        <w:rPr>
          <w:spacing w:val="-9"/>
        </w:rPr>
        <w:t xml:space="preserve"> </w:t>
      </w:r>
      <w:r>
        <w:t>самосознания,</w:t>
      </w:r>
      <w:r>
        <w:rPr>
          <w:spacing w:val="-7"/>
        </w:rPr>
        <w:t xml:space="preserve">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муникативных</w:t>
      </w:r>
      <w:r>
        <w:rPr>
          <w:spacing w:val="-9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способно</w:t>
      </w:r>
      <w:r>
        <w:t>сти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распознаванию и выражению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а также пониманию эмоциональных состояний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людей. Недостаточное внимание к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на данном этапе может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вести к последующим трудностям в социализации, нарушениям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едения, пробле</w:t>
      </w:r>
      <w:r>
        <w:t>мам в коммуникации и адаптации в образовательной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де.</w:t>
      </w:r>
    </w:p>
    <w:p w:rsidR="006175CC" w:rsidRDefault="00EE06F1">
      <w:pPr>
        <w:pStyle w:val="a3"/>
        <w:spacing w:before="5"/>
        <w:ind w:right="142"/>
      </w:pPr>
      <w:r>
        <w:t>Развитие эмоционального интеллекта у детей 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него и дошкольного возраста признано Международными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анизациями (ЮНИСЕФ, ВОЗ) и национальными</w:t>
      </w:r>
      <w:r>
        <w:rPr>
          <w:spacing w:val="-15"/>
        </w:rPr>
        <w:t xml:space="preserve"> </w:t>
      </w:r>
      <w:r>
        <w:t>стратегическими</w:t>
      </w:r>
      <w:r>
        <w:rPr>
          <w:spacing w:val="-15"/>
        </w:rPr>
        <w:t xml:space="preserve"> </w:t>
      </w:r>
      <w:r>
        <w:t>документами</w:t>
      </w:r>
      <w:r>
        <w:rPr>
          <w:spacing w:val="-15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ахстана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ключевой</w:t>
      </w:r>
      <w:r>
        <w:rPr>
          <w:spacing w:val="-15"/>
        </w:rPr>
        <w:t xml:space="preserve"> </w:t>
      </w:r>
      <w:r>
        <w:t>фактор</w:t>
      </w:r>
      <w:r>
        <w:t xml:space="preserve"> формирования личности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психического здоровья и его успешной социализации.</w:t>
      </w:r>
      <w:r>
        <w:rPr>
          <w:spacing w:val="-18"/>
        </w:rPr>
        <w:t xml:space="preserve"> </w:t>
      </w:r>
      <w:r>
        <w:t>Оно</w:t>
      </w:r>
      <w:r>
        <w:rPr>
          <w:spacing w:val="-17"/>
        </w:rPr>
        <w:t xml:space="preserve"> </w:t>
      </w:r>
      <w:r>
        <w:t>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рямую</w:t>
      </w:r>
      <w:r>
        <w:rPr>
          <w:spacing w:val="-18"/>
        </w:rPr>
        <w:t xml:space="preserve"> </w:t>
      </w:r>
      <w:r>
        <w:t>связано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реализацией</w:t>
      </w:r>
      <w:r>
        <w:rPr>
          <w:spacing w:val="-17"/>
        </w:rPr>
        <w:t xml:space="preserve"> </w:t>
      </w:r>
      <w:r>
        <w:t>прав</w:t>
      </w:r>
      <w:r>
        <w:rPr>
          <w:spacing w:val="-18"/>
        </w:rPr>
        <w:t xml:space="preserve"> </w:t>
      </w:r>
      <w:r>
        <w:t>ребёнка,</w:t>
      </w:r>
      <w:r>
        <w:rPr>
          <w:spacing w:val="-17"/>
        </w:rPr>
        <w:t xml:space="preserve"> </w:t>
      </w:r>
      <w:r>
        <w:t>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реплённых в Конвенции ООН.</w:t>
      </w:r>
    </w:p>
    <w:p w:rsidR="006175CC" w:rsidRDefault="00EE06F1">
      <w:pPr>
        <w:pStyle w:val="a3"/>
        <w:ind w:right="138"/>
      </w:pPr>
      <w:r>
        <w:t>В</w:t>
      </w:r>
      <w:r>
        <w:rPr>
          <w:spacing w:val="-2"/>
        </w:rPr>
        <w:t xml:space="preserve"> </w:t>
      </w:r>
      <w:r>
        <w:t>Конвенции о правах</w:t>
      </w:r>
      <w:r>
        <w:rPr>
          <w:spacing w:val="-4"/>
        </w:rPr>
        <w:t xml:space="preserve"> </w:t>
      </w:r>
      <w:r>
        <w:t>ребёнка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Объединенных</w:t>
      </w:r>
      <w:r>
        <w:rPr>
          <w:spacing w:val="-2"/>
        </w:rPr>
        <w:t xml:space="preserve"> </w:t>
      </w:r>
      <w:r>
        <w:t>Наций (далее - ООН) указывается на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бходимость обеспечения детям эмоционального благополучия и 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управлять чувствами.</w:t>
      </w:r>
    </w:p>
    <w:p w:rsidR="006175CC" w:rsidRDefault="00EE06F1">
      <w:pPr>
        <w:pStyle w:val="a3"/>
        <w:ind w:right="138"/>
      </w:pPr>
      <w:r>
        <w:t>В документах Детского фон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Организации Объединённых Наций (далее- ЮНИ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СЕФ) отмечается, что эмоциональная компетентность ребенка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условием безопасного и поддерживающего образовательного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странства. Развитие навыков эмпатии, саморегуляции 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муникации помогает детям справляться со стрессом и сни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жает риск насилия и дискриминации.</w:t>
      </w:r>
    </w:p>
    <w:p w:rsidR="006175CC" w:rsidRDefault="00EE06F1">
      <w:pPr>
        <w:pStyle w:val="a3"/>
        <w:spacing w:before="1"/>
        <w:ind w:right="136"/>
      </w:pPr>
      <w:r>
        <w:t>Всемирная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анизация здравоохранения (далее -</w:t>
      </w:r>
      <w:r>
        <w:t xml:space="preserve"> ВОЗ) связывает эмоциональное</w:t>
      </w:r>
      <w:r>
        <w:rPr>
          <w:spacing w:val="-5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психическим</w:t>
      </w:r>
      <w:r>
        <w:rPr>
          <w:spacing w:val="-5"/>
        </w:rPr>
        <w:t xml:space="preserve"> </w:t>
      </w:r>
      <w:r>
        <w:t>здоровьем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профилактикой</w:t>
      </w:r>
      <w:r>
        <w:rPr>
          <w:spacing w:val="-6"/>
        </w:rPr>
        <w:t xml:space="preserve"> </w:t>
      </w:r>
      <w:r>
        <w:t>тревожных и</w:t>
      </w:r>
      <w:r>
        <w:rPr>
          <w:spacing w:val="-7"/>
        </w:rPr>
        <w:t xml:space="preserve"> </w:t>
      </w:r>
      <w:r>
        <w:t>деп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рессивных</w:t>
      </w:r>
      <w:r>
        <w:rPr>
          <w:spacing w:val="-10"/>
        </w:rPr>
        <w:t xml:space="preserve"> </w:t>
      </w:r>
      <w:r>
        <w:t>расстройств.</w:t>
      </w:r>
      <w:r>
        <w:rPr>
          <w:spacing w:val="-4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снижает вероятность негативных состояний 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собствует устойчивости к </w:t>
      </w:r>
      <w:r>
        <w:rPr>
          <w:spacing w:val="-2"/>
        </w:rPr>
        <w:t>стрессу.</w:t>
      </w:r>
    </w:p>
    <w:p w:rsidR="006175CC" w:rsidRDefault="00EE06F1">
      <w:pPr>
        <w:pStyle w:val="a3"/>
        <w:ind w:right="139"/>
      </w:pPr>
      <w:r>
        <w:t>В Проекте Нац</w:t>
      </w:r>
      <w:r>
        <w:t>ионального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лада к съезду педагогов «Качественнное образование,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тупное каждому» (2023) подчёркивается о необходимости создания тер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ритории комфорта и развития, где эмоциональное благополучие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рассматривается как часть качества образования, при э</w:t>
      </w:r>
      <w:r>
        <w:t>том, акц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 делается на работе с родителями и педагогами для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среды, поддерживающей эмоциональные навыки.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9"/>
        <w:ind w:right="147"/>
      </w:pPr>
      <w:r>
        <w:rPr>
          <w:b/>
        </w:rPr>
        <w:lastRenderedPageBreak/>
        <w:t>Акт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уальность исследования </w:t>
      </w:r>
      <w:r>
        <w:t>существенно усиливается в контексте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ременных социальных вызовов, характеризующихся ростом ч</w:t>
      </w:r>
      <w:r>
        <w:t>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 детей с трудностями эмоциональной саморегуляции, сни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жением уровня эмпатии, повышенной</w:t>
      </w:r>
      <w:r>
        <w:rPr>
          <w:spacing w:val="-6"/>
        </w:rPr>
        <w:t xml:space="preserve"> </w:t>
      </w:r>
      <w:r>
        <w:t>тревожностью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ессивностью.</w:t>
      </w:r>
      <w:r>
        <w:rPr>
          <w:spacing w:val="-3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многом обусловлены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нсформацией детской социальной среды: сокращением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осредственного</w:t>
      </w:r>
      <w:r>
        <w:rPr>
          <w:spacing w:val="-18"/>
        </w:rPr>
        <w:t xml:space="preserve"> </w:t>
      </w:r>
      <w:r>
        <w:t>межличностного</w:t>
      </w:r>
      <w:r>
        <w:rPr>
          <w:spacing w:val="-13"/>
        </w:rPr>
        <w:t xml:space="preserve"> </w:t>
      </w:r>
      <w:r>
        <w:t>общени</w:t>
      </w:r>
      <w:r>
        <w:t>я,</w:t>
      </w:r>
      <w:r>
        <w:rPr>
          <w:spacing w:val="-15"/>
        </w:rPr>
        <w:t xml:space="preserve"> </w:t>
      </w:r>
      <w:r>
        <w:t>доминированием</w:t>
      </w:r>
      <w:r>
        <w:rPr>
          <w:spacing w:val="-16"/>
        </w:rPr>
        <w:t xml:space="preserve"> </w:t>
      </w:r>
      <w:r>
        <w:t>цифровых</w:t>
      </w:r>
      <w:r>
        <w:rPr>
          <w:spacing w:val="-18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снижением</w:t>
      </w:r>
      <w:r>
        <w:rPr>
          <w:spacing w:val="-3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5"/>
        </w:rPr>
        <w:t xml:space="preserve"> </w:t>
      </w:r>
      <w:r>
        <w:t>деятельности как ведущего механизма социализации.</w:t>
      </w:r>
    </w:p>
    <w:p w:rsidR="006175CC" w:rsidRDefault="00EE06F1">
      <w:pPr>
        <w:pStyle w:val="a3"/>
        <w:spacing w:before="3"/>
        <w:ind w:right="137"/>
      </w:pP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</w:t>
      </w:r>
      <w:r>
        <w:rPr>
          <w:spacing w:val="-10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контексте</w:t>
      </w:r>
      <w:r>
        <w:rPr>
          <w:spacing w:val="-10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уде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лить</w:t>
      </w:r>
      <w:r>
        <w:rPr>
          <w:spacing w:val="-12"/>
        </w:rPr>
        <w:t xml:space="preserve"> </w:t>
      </w:r>
      <w:r>
        <w:t>поколению</w:t>
      </w:r>
      <w:r>
        <w:rPr>
          <w:spacing w:val="-7"/>
        </w:rPr>
        <w:t xml:space="preserve"> </w:t>
      </w:r>
      <w:r>
        <w:t>«Альфа», формирующемуся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условиях</w:t>
      </w:r>
      <w:r>
        <w:rPr>
          <w:spacing w:val="-18"/>
        </w:rPr>
        <w:t xml:space="preserve"> </w:t>
      </w:r>
      <w:r>
        <w:t>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ровой</w:t>
      </w:r>
      <w:r>
        <w:rPr>
          <w:spacing w:val="-17"/>
        </w:rPr>
        <w:t xml:space="preserve"> </w:t>
      </w:r>
      <w:r>
        <w:t>реальности.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данной</w:t>
      </w:r>
      <w:r>
        <w:rPr>
          <w:spacing w:val="-18"/>
        </w:rPr>
        <w:t xml:space="preserve"> </w:t>
      </w:r>
      <w:r>
        <w:t>категории</w:t>
      </w:r>
      <w:r>
        <w:rPr>
          <w:spacing w:val="-17"/>
        </w:rPr>
        <w:t xml:space="preserve"> </w:t>
      </w:r>
      <w:r>
        <w:t>детей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актерны клиповое мышление, высокая зависимость от 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ровых устройств, повышенная чувствительность к социальной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нке и ориентация на внешние стандарты успешности. При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недостаточная сформированность эмоционального интелле</w:t>
      </w:r>
      <w:r>
        <w:t>кта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является в трудностях распознавания и дифференциации эмоций,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в неспособности к их адекватной регуляции. Это, в свою оче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редь, создает риски для психоэмоционального благополучия,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адаптации и формирования устойчивых межличностных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зей.</w:t>
      </w:r>
    </w:p>
    <w:p w:rsidR="006175CC" w:rsidRDefault="00EE06F1">
      <w:pPr>
        <w:pStyle w:val="a3"/>
        <w:spacing w:before="2"/>
        <w:ind w:right="143"/>
      </w:pPr>
      <w:r>
        <w:t>В современных условиях эмоциональный интеллект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не как дополнительная характеристика личности, а как базовый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 успешной социализации, психологического здоровья и буд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ущей конкурентоспособности. Его развитие обеспечивает 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</w:t>
      </w:r>
      <w:r>
        <w:t>ональной грамотности, позволяющей ребенку эффективно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авляться со стрессовыми состояниями, выстраивать гармоничные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ошения, проявлять эмпатию и принимать осознанные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в условиях социальной неопределенности. Наряду с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возрастает значимость раз</w:t>
      </w:r>
      <w:r>
        <w:t>вития критического мыш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ления и навыков осознанности как факторов обеспечения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хологической устойчивости и </w:t>
      </w:r>
      <w:r>
        <w:rPr>
          <w:spacing w:val="-2"/>
        </w:rPr>
        <w:t>кибербезопасности.</w:t>
      </w:r>
    </w:p>
    <w:p w:rsidR="006175CC" w:rsidRDefault="00EE06F1">
      <w:pPr>
        <w:pStyle w:val="a3"/>
        <w:ind w:right="142"/>
      </w:pPr>
      <w:r>
        <w:t>Современные дошкольники отл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ичаются высокой эмоциональной восприимчивостью, открытостью к вне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шним воздействиям и тесной взаимосвязь</w:t>
      </w:r>
      <w:r>
        <w:t>ю эмоциональных,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нитивных и воображаемых процессов. При отсутствии целенаправленной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поддержки это может приводить к формированию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нестабильности, повышенной тревожности и агрессивных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кций. В этой связи развитие эмоциональн</w:t>
      </w:r>
      <w:r>
        <w:t>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выступает необходимым условием гармоничного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хоэмоционального развития ребенка.</w:t>
      </w:r>
    </w:p>
    <w:p w:rsidR="006175CC" w:rsidRDefault="00EE06F1">
      <w:pPr>
        <w:pStyle w:val="a3"/>
        <w:ind w:right="147"/>
      </w:pPr>
      <w:r>
        <w:t>Современная система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образования ориентирована на воспитание социально 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птированных, конкурентоспособных, мобильных и креативных</w:t>
      </w:r>
      <w:r>
        <w:rPr>
          <w:spacing w:val="-3"/>
        </w:rPr>
        <w:t xml:space="preserve"> </w:t>
      </w:r>
      <w:r>
        <w:t>личностей,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</w:t>
      </w:r>
      <w:r>
        <w:t>ных к эффективному</w:t>
      </w:r>
      <w:r>
        <w:rPr>
          <w:spacing w:val="-3"/>
        </w:rPr>
        <w:t xml:space="preserve"> </w:t>
      </w:r>
      <w:r>
        <w:t>взаимодействию в социуме. Однако в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ктике наблюдаются случаи, когда дети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ытывают трудности в соблюдении элементарных норм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 и взаимодействия со сверстниками, что во многом связано с нед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остаточной сформированностью эмоциональ</w:t>
      </w:r>
      <w:r>
        <w:t>ной сферы и неспособностью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тывать эмоциональные состояния других.</w:t>
      </w:r>
    </w:p>
    <w:p w:rsidR="006175CC" w:rsidRDefault="006175CC">
      <w:pPr>
        <w:pStyle w:val="a3"/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/>
      </w:pPr>
      <w:r>
        <w:lastRenderedPageBreak/>
        <w:t>Эмоциональная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 личности выполняет важнейшую регулятивную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кцию, определяя характер социального взаимодействия,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к адаптации и общее психологическое бла</w:t>
      </w:r>
      <w:r>
        <w:t>гополучие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овека. Фундамент эмоционального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формируется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</w:t>
      </w:r>
      <w:r>
        <w:rPr>
          <w:spacing w:val="-18"/>
        </w:rPr>
        <w:t xml:space="preserve"> </w:t>
      </w:r>
      <w:r>
        <w:t>раннего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детства, что обусловливает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 значимость целенаправленной педагогической работы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на данном возрастном этапе. Исследования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азывают, что недостаточн</w:t>
      </w:r>
      <w:r>
        <w:t>ая сформированность навыков эмоциональной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и эмпатии существенно затрудняет социальную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фессиональную самореализацию личности в дальнейшем. Напротив,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с высоким уровнем эмоционального интеллекта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онстрируют большую социальную успешно</w:t>
      </w:r>
      <w:r>
        <w:t>сть, лучше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авляются с трудностями и в целом более удовлетворены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нью.</w:t>
      </w:r>
    </w:p>
    <w:p w:rsidR="006175CC" w:rsidRDefault="00EE06F1">
      <w:pPr>
        <w:pStyle w:val="a3"/>
        <w:spacing w:before="2"/>
        <w:ind w:right="141"/>
      </w:pPr>
      <w:r>
        <w:t>В этой связи одной из приоритетных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 современной дошкольной педагогики становится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темная и целенаправленная организация процесса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интеллекта. Особую ро</w:t>
      </w:r>
      <w:r>
        <w:t>ль в решении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задачи играет игровая деятельность,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яющаяся ведущим видом активности в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расте. Именно в игре ребёнок получает ест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ественную возможность осваивать эмоциональный опыт, развивать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к сочувствию, учиться регулироват</w:t>
      </w:r>
      <w:r>
        <w:t>ь собственные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 и выстраивать конструктивное взаимодействие со сверстниками.</w:t>
      </w:r>
    </w:p>
    <w:p w:rsidR="006175CC" w:rsidRDefault="00EE06F1">
      <w:pPr>
        <w:pStyle w:val="a3"/>
        <w:spacing w:before="3"/>
        <w:ind w:right="140"/>
      </w:pPr>
      <w:r>
        <w:t>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уальность</w:t>
      </w:r>
      <w:r>
        <w:rPr>
          <w:spacing w:val="-18"/>
        </w:rPr>
        <w:t xml:space="preserve"> </w:t>
      </w:r>
      <w:r>
        <w:t>данного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8"/>
        </w:rPr>
        <w:t xml:space="preserve"> </w:t>
      </w:r>
      <w:r>
        <w:t>подкреплена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нормативно-пра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вовом уровне.</w:t>
      </w:r>
      <w:r>
        <w:rPr>
          <w:spacing w:val="-6"/>
        </w:rPr>
        <w:t xml:space="preserve"> </w:t>
      </w:r>
      <w:r>
        <w:t>Постановление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</w:t>
      </w:r>
      <w:r>
        <w:rPr>
          <w:spacing w:val="-4"/>
        </w:rPr>
        <w:t xml:space="preserve"> </w:t>
      </w:r>
      <w:r>
        <w:t>«Модель</w:t>
      </w:r>
      <w:r>
        <w:rPr>
          <w:spacing w:val="-10"/>
        </w:rPr>
        <w:t xml:space="preserve"> </w:t>
      </w:r>
      <w:r>
        <w:t>развития дошкольного воспитания и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чения» от 15 марта 2021 года №137 акцентирует внимание на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бходимости развития социально-эмоциональных навыков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кольников, рассматривая социально-эмоциональное воспитание как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значимое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о</w:t>
      </w:r>
      <w:r>
        <w:t>бразовательной</w:t>
      </w:r>
      <w:r>
        <w:rPr>
          <w:spacing w:val="-8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ументе подчёркивается,</w:t>
      </w:r>
      <w:r>
        <w:rPr>
          <w:spacing w:val="-1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оно</w:t>
      </w:r>
      <w:r>
        <w:rPr>
          <w:spacing w:val="-15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</w:t>
      </w:r>
      <w:r>
        <w:rPr>
          <w:spacing w:val="-17"/>
        </w:rPr>
        <w:t xml:space="preserve"> </w:t>
      </w:r>
      <w:r>
        <w:t>собственные эмоции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управлять</w:t>
      </w:r>
      <w:r>
        <w:rPr>
          <w:spacing w:val="-17"/>
        </w:rPr>
        <w:t xml:space="preserve"> </w:t>
      </w:r>
      <w:r>
        <w:t>ими,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коммуникативной</w:t>
      </w:r>
      <w:r>
        <w:rPr>
          <w:spacing w:val="-15"/>
        </w:rPr>
        <w:t xml:space="preserve"> </w:t>
      </w:r>
      <w:r>
        <w:t>компетентности. Отдельно</w:t>
      </w:r>
      <w:r>
        <w:rPr>
          <w:spacing w:val="-11"/>
        </w:rPr>
        <w:t xml:space="preserve"> </w:t>
      </w:r>
      <w:r>
        <w:t>указывается,</w:t>
      </w:r>
      <w:r>
        <w:rPr>
          <w:spacing w:val="-14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хологическая</w:t>
      </w:r>
      <w:r>
        <w:rPr>
          <w:spacing w:val="-15"/>
        </w:rPr>
        <w:t xml:space="preserve"> </w:t>
      </w:r>
      <w:r>
        <w:t>безопасность</w:t>
      </w:r>
      <w:r>
        <w:rPr>
          <w:spacing w:val="-17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</w:t>
      </w:r>
      <w:r>
        <w:t>иях с педагогами 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гими взрослыми дошкольной организации выступает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бходимым условием качественного развития его эмоциональной 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компетентности [1].</w:t>
      </w:r>
    </w:p>
    <w:p w:rsidR="006175CC" w:rsidRDefault="00EE06F1">
      <w:pPr>
        <w:pStyle w:val="a3"/>
        <w:spacing w:before="1"/>
        <w:ind w:right="136"/>
      </w:pPr>
      <w:r>
        <w:t>Целевые ориентиры Государственного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еобязательного стандарта образования (далее - ГОСО) д</w:t>
      </w:r>
      <w:r>
        <w:t>ошкольного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и обучения Республики Казахстан (2022) также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репляют развитие эмоциональной сферы как одну из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 задач дошкольного образования. Стандарт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ентирует на формирование у воспитанников коммуникативных навыков, отз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ывчивости, сопер</w:t>
      </w:r>
      <w:r>
        <w:t>еживания, уважительного отношения к близким,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 привязанности к семье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готовности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сверстниками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взрослыми</w:t>
      </w:r>
      <w:r>
        <w:rPr>
          <w:spacing w:val="-14"/>
        </w:rPr>
        <w:t xml:space="preserve"> </w:t>
      </w:r>
      <w:r>
        <w:t>[2]. Всё это свидетельствует о том, что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представляет собой не только актуальную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агогическую</w:t>
      </w:r>
      <w:r>
        <w:rPr>
          <w:spacing w:val="-7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закреплённый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приоритет</w:t>
      </w:r>
      <w:r>
        <w:rPr>
          <w:spacing w:val="-7"/>
        </w:rPr>
        <w:t xml:space="preserve"> </w:t>
      </w:r>
      <w:r>
        <w:t>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темы дошкольного образования.</w:t>
      </w:r>
    </w:p>
    <w:p w:rsidR="006175CC" w:rsidRDefault="00EE06F1">
      <w:pPr>
        <w:pStyle w:val="a3"/>
        <w:spacing w:before="2"/>
        <w:ind w:right="141"/>
      </w:pPr>
      <w:r>
        <w:t>Модель</w:t>
      </w:r>
      <w:r>
        <w:t xml:space="preserve"> выпускника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образовательной организации в Государственном</w:t>
      </w:r>
      <w:r>
        <w:rPr>
          <w:spacing w:val="53"/>
        </w:rPr>
        <w:t xml:space="preserve">  </w:t>
      </w:r>
      <w:r>
        <w:t>общеобязательном</w:t>
      </w:r>
      <w:r>
        <w:rPr>
          <w:spacing w:val="56"/>
        </w:rPr>
        <w:t xml:space="preserve"> 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ндарте</w:t>
      </w:r>
      <w:r>
        <w:rPr>
          <w:spacing w:val="54"/>
        </w:rPr>
        <w:t xml:space="preserve">  </w:t>
      </w:r>
      <w:r>
        <w:t>образования</w:t>
      </w:r>
      <w:r>
        <w:rPr>
          <w:spacing w:val="55"/>
        </w:rPr>
        <w:t xml:space="preserve">  </w:t>
      </w:r>
      <w:r>
        <w:rPr>
          <w:spacing w:val="-2"/>
        </w:rPr>
        <w:t>дошкольного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6" w:firstLine="0"/>
      </w:pPr>
      <w:r>
        <w:lastRenderedPageBreak/>
        <w:t>воспитания и обучения 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публики Казахстан [2,с. 3] включает следующие качества: быт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эмоционально отзывчивым, вла</w:t>
      </w:r>
      <w:r>
        <w:t>деть средствами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и взаимодействия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взрослыми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сверстниками,</w:t>
      </w:r>
      <w:r>
        <w:rPr>
          <w:spacing w:val="-18"/>
        </w:rPr>
        <w:t xml:space="preserve"> </w:t>
      </w:r>
      <w:r>
        <w:t>адекватно</w:t>
      </w:r>
      <w:r>
        <w:rPr>
          <w:spacing w:val="-17"/>
        </w:rPr>
        <w:t xml:space="preserve"> </w:t>
      </w:r>
      <w:r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</w:t>
      </w:r>
      <w:r>
        <w:rPr>
          <w:spacing w:val="-18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эмоции, учитывать интересы и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 других людей.</w:t>
      </w:r>
    </w:p>
    <w:p w:rsidR="006175CC" w:rsidRDefault="00EE06F1">
      <w:pPr>
        <w:pStyle w:val="a3"/>
        <w:spacing w:before="4"/>
        <w:ind w:right="136"/>
      </w:pPr>
      <w:r>
        <w:t>В Государственном общеобязательном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ндарте дошкольного воспитания и обучения 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 [2,с. 3] развитие социально-эмоциональных навыков</w:t>
      </w:r>
      <w:r>
        <w:rPr>
          <w:spacing w:val="-11"/>
        </w:rPr>
        <w:t xml:space="preserve"> </w:t>
      </w:r>
      <w:r>
        <w:t>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еделяется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приоритетных</w:t>
      </w:r>
      <w:r>
        <w:rPr>
          <w:spacing w:val="-13"/>
        </w:rPr>
        <w:t xml:space="preserve"> </w:t>
      </w:r>
      <w:r>
        <w:t>направлений</w:t>
      </w:r>
      <w:r>
        <w:rPr>
          <w:spacing w:val="-9"/>
        </w:rPr>
        <w:t xml:space="preserve"> </w:t>
      </w:r>
      <w:r>
        <w:t>образовательного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цесса.</w:t>
      </w:r>
      <w:r>
        <w:rPr>
          <w:spacing w:val="-5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фор</w:t>
      </w:r>
      <w:r>
        <w:t>мированию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как уважительное отношение к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ужающим, чувство принадлежности к семье, эмоциональная отз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ывчивость и эмпатия.</w:t>
      </w:r>
    </w:p>
    <w:p w:rsidR="006175CC" w:rsidRDefault="00EE06F1">
      <w:pPr>
        <w:pStyle w:val="a3"/>
        <w:ind w:right="136"/>
      </w:pPr>
      <w:r>
        <w:t>Согласно данному нормативному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ументу, становление социально- эмоциональной сферы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спечивается через комплекс педагогических условий,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ючающих признание и поддержку эмоциональных переживаний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их вербализацию, а также развитие способности к за</w:t>
      </w:r>
      <w:r>
        <w:t>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оте о себе и других. Существенную роль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организация качественного взаимодействия между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агогом и детьми, формирование навыков сотрудничества,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ппового общения, развитие инициативности и самостоятельности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личных видах деятельности. Важным</w:t>
      </w:r>
      <w:r>
        <w:rPr>
          <w:spacing w:val="-5"/>
        </w:rPr>
        <w:t xml:space="preserve"> </w:t>
      </w:r>
      <w:r>
        <w:t>ко</w:t>
      </w:r>
      <w:r>
        <w:t>мпонентом</w:t>
      </w:r>
      <w:r>
        <w:rPr>
          <w:spacing w:val="-5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</w:t>
      </w:r>
      <w:r>
        <w:rPr>
          <w:spacing w:val="-5"/>
        </w:rPr>
        <w:t xml:space="preserve"> </w:t>
      </w:r>
      <w:r>
        <w:t>выступает</w:t>
      </w:r>
      <w:r>
        <w:rPr>
          <w:spacing w:val="-7"/>
        </w:rPr>
        <w:t xml:space="preserve"> </w:t>
      </w:r>
      <w:r>
        <w:t>ведение</w:t>
      </w:r>
      <w:r>
        <w:rPr>
          <w:spacing w:val="-5"/>
        </w:rPr>
        <w:t xml:space="preserve"> </w:t>
      </w:r>
      <w:r>
        <w:t>содержательного диалога 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дание условий для свободного выражения ребенком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ственного мнения, в том числе в процессе игровой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ивности.</w:t>
      </w:r>
    </w:p>
    <w:p w:rsidR="006175CC" w:rsidRDefault="00EE06F1">
      <w:pPr>
        <w:pStyle w:val="a3"/>
        <w:spacing w:before="1"/>
        <w:ind w:right="137"/>
      </w:pPr>
      <w:r>
        <w:t>В Типовой учебной программе (далее - ТУП)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воспитания и обучения от 14</w:t>
      </w:r>
      <w:r>
        <w:t>.10.2022 года №422 акцентируется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 на необходимости формирования у детей позитивного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 к миру, навыков саморегуляции и эмоциональной устойчивости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игровую деятельность [3].</w:t>
      </w:r>
    </w:p>
    <w:p w:rsidR="006175CC" w:rsidRDefault="00EE06F1">
      <w:pPr>
        <w:pStyle w:val="a3"/>
        <w:ind w:right="136"/>
      </w:pPr>
      <w:r>
        <w:t>В «Методических рекомендациях по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иально-эмоциональному воспи</w:t>
      </w:r>
      <w:r>
        <w:t>танию</w:t>
      </w:r>
      <w:r>
        <w:rPr>
          <w:spacing w:val="-17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раста»,</w:t>
      </w:r>
      <w:r>
        <w:rPr>
          <w:spacing w:val="-14"/>
        </w:rPr>
        <w:t xml:space="preserve"> </w:t>
      </w:r>
      <w:r>
        <w:t>разработанным</w:t>
      </w:r>
      <w:r>
        <w:rPr>
          <w:spacing w:val="-11"/>
        </w:rPr>
        <w:t xml:space="preserve"> </w:t>
      </w:r>
      <w:r>
        <w:t>Институтом</w:t>
      </w:r>
      <w:r>
        <w:rPr>
          <w:spacing w:val="-15"/>
        </w:rPr>
        <w:t xml:space="preserve"> </w:t>
      </w:r>
      <w:r>
        <w:t>развития детей при Мин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истерстве просвещения РК (2022), подчеркивается значимость социально-эмо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воспитания детей, раскрыто понятие «соц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 эмоциональное воспитание», которое рассматр</w:t>
      </w:r>
      <w:r>
        <w:t>ивается как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енаправленное развитие у ребенка осознанного эмоционально-пол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ожительного отношения к себе,</w:t>
      </w:r>
      <w:r>
        <w:rPr>
          <w:spacing w:val="-18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людям,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8"/>
        </w:rPr>
        <w:t xml:space="preserve"> </w:t>
      </w:r>
      <w:r>
        <w:t>миру,</w:t>
      </w:r>
      <w:r>
        <w:rPr>
          <w:spacing w:val="-13"/>
        </w:rPr>
        <w:t xml:space="preserve"> </w:t>
      </w:r>
      <w:r>
        <w:t>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ние</w:t>
      </w:r>
      <w:r>
        <w:rPr>
          <w:spacing w:val="-15"/>
        </w:rPr>
        <w:t xml:space="preserve"> </w:t>
      </w:r>
      <w:r>
        <w:t>обходиться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эмоциональными состояниями, мнениями и жел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аниями самого себя и других, а также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витие социально </w:t>
      </w:r>
      <w:r>
        <w:t>значимых навыков поведения в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иуме [4].</w:t>
      </w:r>
    </w:p>
    <w:p w:rsidR="006175CC" w:rsidRDefault="00EE06F1">
      <w:pPr>
        <w:pStyle w:val="a3"/>
        <w:spacing w:before="1"/>
        <w:ind w:right="142"/>
      </w:pPr>
      <w:r>
        <w:t>В Единой программе воспитания «Адал аза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мат» [5] развитие эмоционального интеллекта детей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 прослеживается через формирование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ностей справедливости, ответственности, солидарности и созидания, к</w:t>
      </w:r>
      <w:r>
        <w:t>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 интегрируются в повседневную воспитательную работу 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практики. В вышеуказанном документе акцент дел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ается на развитие у дошкольников умения распознавать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ции, регулировать поведение и проявлять эмпатию в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лективе.</w:t>
      </w:r>
    </w:p>
    <w:p w:rsidR="006175CC" w:rsidRDefault="00EE06F1">
      <w:pPr>
        <w:pStyle w:val="a3"/>
        <w:ind w:right="149"/>
      </w:pPr>
      <w:r>
        <w:t>В</w:t>
      </w:r>
      <w:r>
        <w:rPr>
          <w:spacing w:val="-2"/>
        </w:rPr>
        <w:t xml:space="preserve"> </w:t>
      </w:r>
      <w:r>
        <w:t>настоящее время в</w:t>
      </w:r>
      <w:r>
        <w:rPr>
          <w:spacing w:val="-1"/>
        </w:rPr>
        <w:t xml:space="preserve"> </w:t>
      </w:r>
      <w:r>
        <w:t>наше</w:t>
      </w:r>
      <w:r>
        <w:t>й стране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людается переосмысление подходов к воспитанию и обучению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дошкольного возраста, в рамках которого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придаётся развитию их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 Данное направление</w:t>
      </w:r>
      <w:r>
        <w:rPr>
          <w:spacing w:val="47"/>
        </w:rPr>
        <w:t xml:space="preserve">  </w:t>
      </w:r>
      <w:r>
        <w:t>преимущественно</w:t>
      </w:r>
      <w:r>
        <w:rPr>
          <w:spacing w:val="47"/>
        </w:rPr>
        <w:t xml:space="preserve">  </w:t>
      </w:r>
      <w:r>
        <w:t>реализуется</w:t>
      </w:r>
      <w:r>
        <w:rPr>
          <w:spacing w:val="48"/>
        </w:rPr>
        <w:t xml:space="preserve">  </w:t>
      </w:r>
      <w:r>
        <w:t>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</w:t>
      </w:r>
      <w:r>
        <w:rPr>
          <w:spacing w:val="47"/>
        </w:rPr>
        <w:t xml:space="preserve">  </w:t>
      </w:r>
      <w:r>
        <w:t>игровую</w:t>
      </w:r>
      <w:r>
        <w:rPr>
          <w:spacing w:val="46"/>
        </w:rPr>
        <w:t xml:space="preserve">  </w:t>
      </w:r>
      <w:r>
        <w:rPr>
          <w:spacing w:val="-2"/>
        </w:rPr>
        <w:t>деятельнос</w:t>
      </w:r>
      <w:r>
        <w:rPr>
          <w:spacing w:val="-2"/>
        </w:rPr>
        <w:t>ть,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 w:firstLine="0"/>
      </w:pPr>
      <w:r>
        <w:lastRenderedPageBreak/>
        <w:t>поскольку именно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выступает ведущим видом активности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дошкольного возраста. В процессе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происходит активное взаимодействие со сверстниками и взр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ослыми, формируется понимание окружающего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создаёт</w:t>
      </w:r>
      <w:r>
        <w:rPr>
          <w:spacing w:val="-5"/>
        </w:rPr>
        <w:t xml:space="preserve"> </w:t>
      </w:r>
      <w:r>
        <w:t>б</w:t>
      </w:r>
      <w:r>
        <w:t>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целенаправленного и эффективного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</w:t>
      </w:r>
    </w:p>
    <w:p w:rsidR="006175CC" w:rsidRDefault="00EE06F1">
      <w:pPr>
        <w:pStyle w:val="a3"/>
        <w:spacing w:before="4"/>
        <w:ind w:right="146"/>
      </w:pPr>
      <w:r>
        <w:t>Поэтому неслучайно Нормативные документы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образования Республики Казахстан направлены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эмоционального интеллекта дошкольников через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овую деятельность.</w:t>
      </w:r>
    </w:p>
    <w:p w:rsidR="006175CC" w:rsidRDefault="00EE06F1">
      <w:pPr>
        <w:pStyle w:val="a3"/>
        <w:ind w:right="140"/>
      </w:pPr>
      <w:r>
        <w:t>Развитие эмоционального интеллекта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 важно в старшем возрасте дошкольного</w:t>
      </w:r>
      <w:r>
        <w:t xml:space="preserve">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азования. Это связано с тем, что активное эмоциональное развитие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происходит в старшем дошкольном возрасте,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им исполняется четыре-пять лет.</w:t>
      </w:r>
    </w:p>
    <w:p w:rsidR="006175CC" w:rsidRDefault="00EE06F1">
      <w:pPr>
        <w:pStyle w:val="a3"/>
        <w:ind w:right="150"/>
      </w:pPr>
      <w:r>
        <w:t>В Нормативных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ументах дошкольного воспитания и обучения 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ахстан: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868"/>
        </w:tabs>
        <w:ind w:right="152" w:firstLine="566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z w:val="28"/>
        </w:rPr>
        <w:t>ительства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7"/>
          <w:sz w:val="28"/>
        </w:rPr>
        <w:t xml:space="preserve"> </w:t>
      </w:r>
      <w:r>
        <w:rPr>
          <w:sz w:val="28"/>
        </w:rPr>
        <w:t>«Мод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 дошкольного воспитания и обучения,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869"/>
        </w:tabs>
        <w:spacing w:before="1" w:line="322" w:lineRule="exact"/>
        <w:ind w:left="869" w:hanging="162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(2022),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892"/>
        </w:tabs>
        <w:ind w:right="151" w:firstLine="566"/>
        <w:rPr>
          <w:sz w:val="28"/>
        </w:rPr>
      </w:pPr>
      <w:r>
        <w:rPr>
          <w:sz w:val="28"/>
        </w:rPr>
        <w:t>в Типовой учебной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грамме (2022) и др. сделан ориентир на развитие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у детей дошкольного возраста.</w:t>
      </w:r>
    </w:p>
    <w:p w:rsidR="006175CC" w:rsidRDefault="00EE06F1">
      <w:pPr>
        <w:pStyle w:val="a3"/>
        <w:ind w:right="146"/>
      </w:pPr>
      <w:r>
        <w:t>Данная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блема с философских позиций нашла свое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 в трудах Платона, Аристотеля, аль-Фараби, Р. Дек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арта, И. Канта, И.Ф. Гербарта.</w:t>
      </w:r>
    </w:p>
    <w:p w:rsidR="006175CC" w:rsidRDefault="00EE06F1">
      <w:pPr>
        <w:pStyle w:val="a3"/>
        <w:ind w:right="147"/>
      </w:pPr>
      <w:r>
        <w:t>Исследованием вопросов</w:t>
      </w:r>
      <w:r>
        <w:rPr>
          <w:spacing w:val="-3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</w:t>
      </w:r>
      <w:r>
        <w:rPr>
          <w:spacing w:val="-1"/>
        </w:rPr>
        <w:t xml:space="preserve"> </w:t>
      </w:r>
      <w:r>
        <w:t>интеллекта занимались многие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ные, проблема рассматривалась в различн</w:t>
      </w:r>
      <w:r>
        <w:t>ых аспектах. К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меру, значительное место данному вопросу уде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лено в научных исследованиях Л.С. Выготского</w:t>
      </w:r>
      <w:r>
        <w:rPr>
          <w:spacing w:val="10"/>
        </w:rPr>
        <w:t xml:space="preserve"> </w:t>
      </w:r>
      <w:r>
        <w:t>[6],</w:t>
      </w:r>
      <w:r>
        <w:rPr>
          <w:spacing w:val="16"/>
        </w:rPr>
        <w:t xml:space="preserve"> </w:t>
      </w:r>
      <w:r>
        <w:t>А.В.</w:t>
      </w:r>
      <w:r>
        <w:rPr>
          <w:spacing w:val="12"/>
        </w:rPr>
        <w:t xml:space="preserve"> </w:t>
      </w:r>
      <w:r>
        <w:t>Запорожца</w:t>
      </w:r>
      <w:r>
        <w:rPr>
          <w:spacing w:val="10"/>
        </w:rPr>
        <w:t xml:space="preserve"> </w:t>
      </w:r>
      <w:r>
        <w:t>[7],</w:t>
      </w:r>
      <w:r>
        <w:rPr>
          <w:spacing w:val="16"/>
        </w:rPr>
        <w:t xml:space="preserve"> </w:t>
      </w:r>
      <w:r>
        <w:t>А.Н.</w:t>
      </w:r>
      <w:r>
        <w:rPr>
          <w:spacing w:val="12"/>
        </w:rPr>
        <w:t xml:space="preserve"> </w:t>
      </w:r>
      <w:r>
        <w:t>Лео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нтьева</w:t>
      </w:r>
      <w:r>
        <w:rPr>
          <w:spacing w:val="10"/>
        </w:rPr>
        <w:t xml:space="preserve"> </w:t>
      </w:r>
      <w:r>
        <w:t>[8],</w:t>
      </w:r>
      <w:r>
        <w:rPr>
          <w:spacing w:val="11"/>
        </w:rPr>
        <w:t xml:space="preserve"> </w:t>
      </w:r>
      <w:r>
        <w:t>Д.Б.</w:t>
      </w:r>
      <w:r>
        <w:rPr>
          <w:spacing w:val="8"/>
        </w:rPr>
        <w:t xml:space="preserve"> </w:t>
      </w:r>
      <w:r>
        <w:t>Эльконина</w:t>
      </w:r>
      <w:r>
        <w:rPr>
          <w:spacing w:val="10"/>
        </w:rPr>
        <w:t xml:space="preserve"> </w:t>
      </w:r>
      <w:r>
        <w:t>[9],</w:t>
      </w:r>
      <w:r>
        <w:rPr>
          <w:spacing w:val="12"/>
        </w:rPr>
        <w:t xml:space="preserve"> </w:t>
      </w:r>
      <w:r>
        <w:rPr>
          <w:spacing w:val="-5"/>
        </w:rPr>
        <w:t>И.</w:t>
      </w:r>
    </w:p>
    <w:p w:rsidR="006175CC" w:rsidRDefault="00EE06F1">
      <w:pPr>
        <w:pStyle w:val="a3"/>
        <w:ind w:right="153" w:firstLine="0"/>
      </w:pPr>
      <w:r>
        <w:t>Божович</w:t>
      </w:r>
      <w:r>
        <w:rPr>
          <w:spacing w:val="-7"/>
        </w:rPr>
        <w:t xml:space="preserve"> </w:t>
      </w:r>
      <w:r>
        <w:t>[10],</w:t>
      </w:r>
      <w:r>
        <w:rPr>
          <w:spacing w:val="-4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Давыдова</w:t>
      </w:r>
      <w:r>
        <w:rPr>
          <w:spacing w:val="-10"/>
        </w:rPr>
        <w:t xml:space="preserve"> </w:t>
      </w:r>
      <w:r>
        <w:t>[11],</w:t>
      </w:r>
      <w:r>
        <w:rPr>
          <w:spacing w:val="-8"/>
        </w:rPr>
        <w:t xml:space="preserve"> </w:t>
      </w:r>
      <w:r>
        <w:t>И.В.</w:t>
      </w:r>
      <w:r>
        <w:rPr>
          <w:spacing w:val="-8"/>
        </w:rPr>
        <w:t xml:space="preserve"> </w:t>
      </w:r>
      <w:r>
        <w:t>Дубровиной</w:t>
      </w:r>
      <w:r>
        <w:rPr>
          <w:spacing w:val="-6"/>
        </w:rPr>
        <w:t xml:space="preserve"> </w:t>
      </w:r>
      <w:r>
        <w:t>[12],</w:t>
      </w:r>
      <w:r>
        <w:rPr>
          <w:spacing w:val="-8"/>
        </w:rPr>
        <w:t xml:space="preserve"> </w:t>
      </w:r>
      <w:r>
        <w:t>С.Л.</w:t>
      </w:r>
      <w:r>
        <w:rPr>
          <w:spacing w:val="-8"/>
        </w:rPr>
        <w:t xml:space="preserve"> </w:t>
      </w:r>
      <w:r>
        <w:t>Руб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инштейна</w:t>
      </w:r>
      <w:r>
        <w:rPr>
          <w:spacing w:val="-10"/>
        </w:rPr>
        <w:t xml:space="preserve"> </w:t>
      </w:r>
      <w:r>
        <w:t>[13] и др.</w:t>
      </w:r>
    </w:p>
    <w:p w:rsidR="006175CC" w:rsidRDefault="00EE06F1">
      <w:pPr>
        <w:pStyle w:val="a3"/>
        <w:ind w:right="145"/>
      </w:pPr>
      <w:r>
        <w:t>По мнению И.Н. Андреевой [14], Т.О. Бабановой [15], М.И. Грязновой [16] и Л.М. Нов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иковой [17] сензитивным периодом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является младший школьный возраст,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формируется потребность в эмоциональном восприятии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ужающего мира.</w:t>
      </w:r>
    </w:p>
    <w:p w:rsidR="006175CC" w:rsidRDefault="00EE06F1">
      <w:pPr>
        <w:pStyle w:val="a3"/>
        <w:spacing w:before="1"/>
        <w:ind w:right="151"/>
      </w:pPr>
      <w:r>
        <w:t>Многие зарубежные исследователи предложили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теоретических и практических проблем, связанных с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 интеллектом: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959"/>
        </w:tabs>
        <w:ind w:right="150" w:firstLine="566"/>
        <w:rPr>
          <w:sz w:val="28"/>
        </w:rPr>
      </w:pPr>
      <w:r>
        <w:rPr>
          <w:sz w:val="28"/>
        </w:rPr>
        <w:t>теория эмоционально-интеллектуальных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собностей разработана Д. Карузо, Дж. Мейером, П. Сэловеем,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Д.</w:t>
      </w:r>
      <w:r>
        <w:rPr>
          <w:spacing w:val="-8"/>
          <w:sz w:val="28"/>
        </w:rPr>
        <w:t xml:space="preserve"> </w:t>
      </w:r>
      <w:r>
        <w:rPr>
          <w:sz w:val="28"/>
        </w:rPr>
        <w:t>Гоу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лмен</w:t>
      </w:r>
      <w:r>
        <w:rPr>
          <w:spacing w:val="-1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дставил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компетентности,</w:t>
      </w:r>
    </w:p>
    <w:p w:rsidR="006175CC" w:rsidRDefault="00EE06F1">
      <w:pPr>
        <w:pStyle w:val="a4"/>
        <w:numPr>
          <w:ilvl w:val="0"/>
          <w:numId w:val="42"/>
        </w:numPr>
        <w:tabs>
          <w:tab w:val="left" w:pos="869"/>
        </w:tabs>
        <w:spacing w:line="322" w:lineRule="exact"/>
        <w:ind w:left="869" w:hanging="162"/>
        <w:rPr>
          <w:sz w:val="28"/>
        </w:rPr>
      </w:pPr>
      <w:r>
        <w:rPr>
          <w:sz w:val="28"/>
        </w:rPr>
        <w:t>Р.</w:t>
      </w:r>
      <w:r>
        <w:rPr>
          <w:spacing w:val="-8"/>
          <w:sz w:val="28"/>
        </w:rPr>
        <w:t xml:space="preserve"> </w:t>
      </w:r>
      <w:r>
        <w:rPr>
          <w:sz w:val="28"/>
        </w:rPr>
        <w:t>Бан-Он</w:t>
      </w:r>
      <w:r>
        <w:rPr>
          <w:spacing w:val="-10"/>
          <w:sz w:val="28"/>
        </w:rPr>
        <w:t xml:space="preserve"> </w:t>
      </w:r>
      <w:r>
        <w:rPr>
          <w:sz w:val="28"/>
        </w:rPr>
        <w:t>соз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дал</w:t>
      </w:r>
      <w:r>
        <w:rPr>
          <w:spacing w:val="-10"/>
          <w:sz w:val="28"/>
        </w:rPr>
        <w:t xml:space="preserve"> </w:t>
      </w:r>
      <w:r>
        <w:rPr>
          <w:sz w:val="28"/>
        </w:rPr>
        <w:t>некогнитивную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интеллекта.</w:t>
      </w:r>
    </w:p>
    <w:p w:rsidR="006175CC" w:rsidRDefault="00EE06F1">
      <w:pPr>
        <w:pStyle w:val="a3"/>
        <w:ind w:right="147"/>
      </w:pPr>
      <w:r>
        <w:t>Д.В. Люс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 [18], [19], А.И. Савенков [20], О.В. Хухлаева [21] занимаются разработкой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 эмоционального интеллекта и считают, что высокое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</w:t>
      </w:r>
      <w:r>
        <w:t>итие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интеллекта</w:t>
      </w:r>
      <w:r>
        <w:rPr>
          <w:spacing w:val="-18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психическому,</w:t>
      </w:r>
      <w:r>
        <w:rPr>
          <w:spacing w:val="-17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иальному, нравственному и физическому благополучию человека,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моничным отношениям с окружающими и успешному решению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трудностей.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/>
      </w:pPr>
      <w:r>
        <w:lastRenderedPageBreak/>
        <w:t>Практические тренинги по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</w:t>
      </w:r>
      <w:r>
        <w:t>льного интеллекта разрабатывают С.П. Деревянко [22], О.В. Лунева [23], М.И. Ман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ойлова [24].</w:t>
      </w:r>
    </w:p>
    <w:p w:rsidR="006175CC" w:rsidRDefault="00EE06F1">
      <w:pPr>
        <w:pStyle w:val="a3"/>
        <w:spacing w:line="242" w:lineRule="auto"/>
        <w:ind w:right="134"/>
      </w:pPr>
      <w:r>
        <w:t>Е.В. Белинская [25], Н.П. Локалова [26], О.В. Хухлаева [21,с. 367], С.Г. Якобсон [27]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ледуют психолого-педагогические условия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интеллекта </w:t>
      </w:r>
      <w:r>
        <w:t>младших школьников.</w:t>
      </w:r>
    </w:p>
    <w:p w:rsidR="006175CC" w:rsidRDefault="00EE06F1">
      <w:pPr>
        <w:pStyle w:val="a3"/>
        <w:ind w:right="150"/>
      </w:pPr>
      <w:r>
        <w:t>М.В. Корепанова [28]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 проблему эмоционального самочувствия детей во 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мя занятий.</w:t>
      </w:r>
    </w:p>
    <w:p w:rsidR="006175CC" w:rsidRDefault="00EE06F1">
      <w:pPr>
        <w:pStyle w:val="a3"/>
        <w:ind w:right="150"/>
      </w:pPr>
      <w:r>
        <w:t>Значительный вклад в изучение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блемы эмоционального интеллекта внесли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казахстанские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Ж.И. Намазбаева [29], С.М. Джакупов</w:t>
      </w:r>
      <w:r>
        <w:rPr>
          <w:spacing w:val="-3"/>
        </w:rPr>
        <w:t xml:space="preserve"> </w:t>
      </w:r>
      <w:r>
        <w:t>[30], А.К</w:t>
      </w:r>
      <w:r>
        <w:t>. Сатова</w:t>
      </w:r>
      <w:r>
        <w:rPr>
          <w:spacing w:val="29"/>
        </w:rPr>
        <w:t xml:space="preserve"> </w:t>
      </w:r>
      <w:r>
        <w:t>[31],</w:t>
      </w:r>
      <w:r>
        <w:rPr>
          <w:spacing w:val="30"/>
        </w:rPr>
        <w:t xml:space="preserve"> </w:t>
      </w:r>
      <w:r>
        <w:t>Н.Б.</w:t>
      </w:r>
      <w:r>
        <w:rPr>
          <w:spacing w:val="30"/>
        </w:rPr>
        <w:t xml:space="preserve"> </w:t>
      </w:r>
      <w:r>
        <w:t>Жиенбаева</w:t>
      </w:r>
      <w:r>
        <w:rPr>
          <w:spacing w:val="29"/>
        </w:rPr>
        <w:t xml:space="preserve"> </w:t>
      </w:r>
      <w:r>
        <w:t>[32],</w:t>
      </w:r>
      <w:r>
        <w:rPr>
          <w:spacing w:val="30"/>
        </w:rPr>
        <w:t xml:space="preserve"> </w:t>
      </w:r>
      <w:r>
        <w:t>О.С.</w:t>
      </w:r>
      <w:r>
        <w:rPr>
          <w:spacing w:val="25"/>
        </w:rPr>
        <w:t xml:space="preserve"> </w:t>
      </w:r>
      <w:r>
        <w:t>Сан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гилбаев</w:t>
      </w:r>
      <w:r>
        <w:rPr>
          <w:spacing w:val="26"/>
        </w:rPr>
        <w:t xml:space="preserve"> </w:t>
      </w:r>
      <w:r>
        <w:t>[33],</w:t>
      </w:r>
      <w:r>
        <w:rPr>
          <w:spacing w:val="30"/>
        </w:rPr>
        <w:t xml:space="preserve"> </w:t>
      </w:r>
      <w:r>
        <w:t>А.Р.</w:t>
      </w:r>
      <w:r>
        <w:rPr>
          <w:spacing w:val="30"/>
        </w:rPr>
        <w:t xml:space="preserve"> </w:t>
      </w:r>
      <w:r>
        <w:t>Ерментаева</w:t>
      </w:r>
      <w:r>
        <w:rPr>
          <w:spacing w:val="29"/>
        </w:rPr>
        <w:t xml:space="preserve"> </w:t>
      </w:r>
      <w:r>
        <w:t>[34],</w:t>
      </w:r>
    </w:p>
    <w:p w:rsidR="006175CC" w:rsidRDefault="00EE06F1">
      <w:pPr>
        <w:pStyle w:val="a3"/>
        <w:ind w:right="146" w:firstLine="0"/>
      </w:pPr>
      <w:r>
        <w:t>С.Ю.</w:t>
      </w:r>
      <w:r>
        <w:rPr>
          <w:spacing w:val="-12"/>
        </w:rPr>
        <w:t xml:space="preserve"> </w:t>
      </w:r>
      <w:r>
        <w:t>Петренко</w:t>
      </w:r>
      <w:r>
        <w:rPr>
          <w:spacing w:val="-9"/>
        </w:rPr>
        <w:t xml:space="preserve"> </w:t>
      </w:r>
      <w:r>
        <w:t>[35],</w:t>
      </w:r>
      <w:r>
        <w:rPr>
          <w:spacing w:val="-12"/>
        </w:rPr>
        <w:t xml:space="preserve"> </w:t>
      </w:r>
      <w:r>
        <w:t>Ж.К.</w:t>
      </w:r>
      <w:r>
        <w:rPr>
          <w:spacing w:val="-12"/>
        </w:rPr>
        <w:t xml:space="preserve"> </w:t>
      </w:r>
      <w:r>
        <w:t>Айдосова</w:t>
      </w:r>
      <w:r>
        <w:rPr>
          <w:spacing w:val="-13"/>
        </w:rPr>
        <w:t xml:space="preserve"> </w:t>
      </w:r>
      <w:r>
        <w:t>[36],</w:t>
      </w:r>
      <w:r>
        <w:rPr>
          <w:spacing w:val="-12"/>
        </w:rPr>
        <w:t xml:space="preserve"> </w:t>
      </w:r>
      <w:r>
        <w:t>А.М.</w:t>
      </w:r>
      <w:r>
        <w:rPr>
          <w:spacing w:val="-12"/>
        </w:rPr>
        <w:t xml:space="preserve"> </w:t>
      </w:r>
      <w:r>
        <w:t>Ким</w:t>
      </w:r>
      <w:r>
        <w:rPr>
          <w:spacing w:val="-13"/>
        </w:rPr>
        <w:t xml:space="preserve"> </w:t>
      </w:r>
      <w:r>
        <w:t>[36,с.</w:t>
      </w:r>
      <w:r>
        <w:rPr>
          <w:spacing w:val="-12"/>
        </w:rPr>
        <w:t xml:space="preserve"> </w:t>
      </w:r>
      <w:r>
        <w:t>4],</w:t>
      </w:r>
      <w:r>
        <w:rPr>
          <w:spacing w:val="-12"/>
        </w:rPr>
        <w:t xml:space="preserve"> </w:t>
      </w:r>
      <w:r>
        <w:t>З.Б.</w:t>
      </w:r>
      <w:r>
        <w:rPr>
          <w:spacing w:val="-12"/>
        </w:rPr>
        <w:t xml:space="preserve"> </w:t>
      </w:r>
      <w:r>
        <w:t>Мадалиева</w:t>
      </w:r>
      <w:r>
        <w:rPr>
          <w:spacing w:val="-13"/>
        </w:rPr>
        <w:t xml:space="preserve"> </w:t>
      </w:r>
      <w:r>
        <w:t>[37], А.К. Рыс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пекова [38], Н.С. Ахтаева [39] и др.</w:t>
      </w:r>
    </w:p>
    <w:p w:rsidR="006175CC" w:rsidRDefault="00EE06F1">
      <w:pPr>
        <w:pStyle w:val="a3"/>
        <w:ind w:right="145"/>
      </w:pPr>
      <w:r>
        <w:t>В их исследованиях подчеркивается важность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эмоционального интеллекта в профессиональной деятельности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агога. По мнению исследователей, современный педагог 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 обладать развитой стрессоустойчивостью, способностью к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ективному межличностн</w:t>
      </w:r>
      <w:r>
        <w:t>ому взаимодействию, а также умением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и регулировать как собственные эмоциональные состояния, так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окружающих людей. Эти качества рассматриваются как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ное условие успешной педагогической деятельности 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благоприятной образовате</w:t>
      </w:r>
      <w:r>
        <w:t>льной среды.</w:t>
      </w:r>
    </w:p>
    <w:p w:rsidR="006175CC" w:rsidRDefault="00EE06F1">
      <w:pPr>
        <w:pStyle w:val="a3"/>
        <w:ind w:right="150"/>
      </w:pPr>
      <w:r>
        <w:t>Проблема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 и эмоционального развития рассматривается в работах Н.К. Ток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санбаевой [40].</w:t>
      </w:r>
    </w:p>
    <w:p w:rsidR="006175CC" w:rsidRDefault="00EE06F1">
      <w:pPr>
        <w:pStyle w:val="a3"/>
        <w:ind w:right="139"/>
      </w:pPr>
      <w:r>
        <w:t>Отдельные аспекты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детей дошкольного и школьного возраста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крыты казахстанскими учеными З.М. Садвакасовой</w:t>
      </w:r>
      <w:r>
        <w:rPr>
          <w:spacing w:val="40"/>
        </w:rPr>
        <w:t xml:space="preserve">  </w:t>
      </w:r>
      <w:r>
        <w:t>[41</w:t>
      </w:r>
      <w:r>
        <w:t>],</w:t>
      </w:r>
      <w:r>
        <w:rPr>
          <w:spacing w:val="40"/>
        </w:rPr>
        <w:t xml:space="preserve">  </w:t>
      </w:r>
      <w:r>
        <w:t>С.А.</w:t>
      </w:r>
      <w:r>
        <w:rPr>
          <w:spacing w:val="40"/>
        </w:rPr>
        <w:t xml:space="preserve">  </w:t>
      </w:r>
      <w:r>
        <w:t>Нуржановой</w:t>
      </w:r>
      <w:r>
        <w:rPr>
          <w:spacing w:val="40"/>
        </w:rPr>
        <w:t xml:space="preserve">  </w:t>
      </w:r>
      <w:r>
        <w:t>[42],</w:t>
      </w:r>
      <w:r>
        <w:rPr>
          <w:spacing w:val="40"/>
        </w:rPr>
        <w:t xml:space="preserve">  </w:t>
      </w:r>
      <w:r>
        <w:t>А.К.</w:t>
      </w:r>
      <w:r>
        <w:rPr>
          <w:spacing w:val="40"/>
        </w:rPr>
        <w:t xml:space="preserve">  </w:t>
      </w:r>
      <w:r>
        <w:t>Мын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баевой</w:t>
      </w:r>
      <w:r>
        <w:rPr>
          <w:spacing w:val="40"/>
        </w:rPr>
        <w:t xml:space="preserve">  </w:t>
      </w:r>
      <w:r>
        <w:t>[43],</w:t>
      </w:r>
      <w:r>
        <w:rPr>
          <w:spacing w:val="40"/>
        </w:rPr>
        <w:t xml:space="preserve">  </w:t>
      </w:r>
      <w:r>
        <w:t>Р.К.</w:t>
      </w:r>
    </w:p>
    <w:p w:rsidR="006175CC" w:rsidRDefault="00EE06F1">
      <w:pPr>
        <w:pStyle w:val="a3"/>
        <w:ind w:right="137" w:firstLine="0"/>
      </w:pPr>
      <w:r>
        <w:t>Бекмагамбетовой [44], Конысбаевой [44,с. 378], Г.Т. Абитовой [45], [46], А.М. Жубандыковой [47], А.Б.</w:t>
      </w:r>
      <w:r>
        <w:rPr>
          <w:spacing w:val="40"/>
        </w:rPr>
        <w:t xml:space="preserve"> </w:t>
      </w:r>
      <w:r>
        <w:t>О.В.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алишиной [48], М. Толегеновой [49], Т.Б. Килыбаевым [50], Н.Д. Худайбергеновым [50,б. 18</w:t>
      </w:r>
      <w:r>
        <w:t>5], Б. Молдагали [50,б. 185], Б.</w:t>
      </w:r>
      <w:r>
        <w:rPr>
          <w:spacing w:val="-6"/>
        </w:rPr>
        <w:t xml:space="preserve"> </w:t>
      </w:r>
      <w:r>
        <w:t>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аевым</w:t>
      </w:r>
      <w:r>
        <w:rPr>
          <w:spacing w:val="-7"/>
        </w:rPr>
        <w:t xml:space="preserve"> </w:t>
      </w:r>
      <w:r>
        <w:t>[51],</w:t>
      </w:r>
      <w:r>
        <w:rPr>
          <w:spacing w:val="-6"/>
        </w:rPr>
        <w:t xml:space="preserve"> </w:t>
      </w:r>
      <w:r>
        <w:t>А.Ж.</w:t>
      </w:r>
      <w:r>
        <w:rPr>
          <w:spacing w:val="-6"/>
        </w:rPr>
        <w:t xml:space="preserve"> </w:t>
      </w:r>
      <w:r>
        <w:t>Темиржановой</w:t>
      </w:r>
      <w:r>
        <w:rPr>
          <w:spacing w:val="-4"/>
        </w:rPr>
        <w:t xml:space="preserve"> </w:t>
      </w:r>
      <w:r>
        <w:t>Н.Д.</w:t>
      </w:r>
      <w:r>
        <w:rPr>
          <w:spacing w:val="-6"/>
        </w:rPr>
        <w:t xml:space="preserve"> </w:t>
      </w:r>
      <w:r>
        <w:t>[51,р.</w:t>
      </w:r>
      <w:r>
        <w:rPr>
          <w:spacing w:val="-6"/>
        </w:rPr>
        <w:t xml:space="preserve"> </w:t>
      </w:r>
      <w:r>
        <w:t>26],</w:t>
      </w:r>
      <w:r>
        <w:rPr>
          <w:spacing w:val="-6"/>
        </w:rPr>
        <w:t xml:space="preserve"> </w:t>
      </w:r>
      <w:r>
        <w:t>А.К.</w:t>
      </w:r>
      <w:r>
        <w:rPr>
          <w:spacing w:val="-6"/>
        </w:rPr>
        <w:t xml:space="preserve"> </w:t>
      </w:r>
      <w:r>
        <w:t>Ислямбековой</w:t>
      </w:r>
      <w:r>
        <w:rPr>
          <w:spacing w:val="-8"/>
        </w:rPr>
        <w:t xml:space="preserve"> </w:t>
      </w:r>
      <w:r>
        <w:t>[52]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6175CC" w:rsidRDefault="00EE06F1">
      <w:pPr>
        <w:pStyle w:val="a3"/>
        <w:tabs>
          <w:tab w:val="left" w:pos="922"/>
          <w:tab w:val="left" w:pos="2064"/>
          <w:tab w:val="left" w:pos="2653"/>
          <w:tab w:val="left" w:pos="2956"/>
          <w:tab w:val="left" w:pos="3306"/>
          <w:tab w:val="left" w:pos="3363"/>
          <w:tab w:val="left" w:pos="4672"/>
          <w:tab w:val="left" w:pos="4841"/>
          <w:tab w:val="left" w:pos="5416"/>
          <w:tab w:val="left" w:pos="6792"/>
          <w:tab w:val="left" w:pos="7089"/>
          <w:tab w:val="left" w:pos="7699"/>
          <w:tab w:val="left" w:pos="7852"/>
          <w:tab w:val="left" w:pos="9281"/>
        </w:tabs>
        <w:ind w:right="136"/>
        <w:jc w:val="right"/>
      </w:pPr>
      <w:r>
        <w:t>Среди</w:t>
      </w:r>
      <w:r>
        <w:rPr>
          <w:spacing w:val="-18"/>
        </w:rPr>
        <w:t xml:space="preserve"> </w:t>
      </w:r>
      <w:r>
        <w:t>казахстанских</w:t>
      </w:r>
      <w:r>
        <w:rPr>
          <w:spacing w:val="-17"/>
        </w:rPr>
        <w:t xml:space="preserve"> </w:t>
      </w:r>
      <w:r>
        <w:t>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ных,</w:t>
      </w:r>
      <w:r>
        <w:rPr>
          <w:spacing w:val="-17"/>
        </w:rPr>
        <w:t xml:space="preserve"> </w:t>
      </w:r>
      <w:r>
        <w:t>классифицировавших</w:t>
      </w:r>
      <w:r>
        <w:rPr>
          <w:spacing w:val="-18"/>
        </w:rPr>
        <w:t xml:space="preserve"> </w:t>
      </w:r>
      <w:r>
        <w:t>историю</w:t>
      </w:r>
      <w:r>
        <w:rPr>
          <w:spacing w:val="-12"/>
        </w:rPr>
        <w:t xml:space="preserve"> </w:t>
      </w:r>
      <w:r>
        <w:t>национальных игр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питании</w:t>
      </w:r>
      <w:r>
        <w:rPr>
          <w:spacing w:val="40"/>
        </w:rPr>
        <w:t xml:space="preserve"> </w:t>
      </w:r>
      <w:r>
        <w:t>детей,</w:t>
      </w:r>
      <w:r>
        <w:rPr>
          <w:spacing w:val="76"/>
        </w:rPr>
        <w:t xml:space="preserve"> </w:t>
      </w:r>
      <w:r>
        <w:t>развитие</w:t>
      </w:r>
      <w:r>
        <w:rPr>
          <w:spacing w:val="75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75"/>
        </w:rPr>
        <w:t xml:space="preserve"> </w:t>
      </w:r>
      <w:r>
        <w:t>и нац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иональных</w:t>
      </w:r>
      <w:r>
        <w:rPr>
          <w:spacing w:val="-8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казахского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являются 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Диваев,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Т. Айн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анаев,</w:t>
      </w:r>
      <w:r>
        <w:rPr>
          <w:spacing w:val="-2"/>
        </w:rPr>
        <w:t xml:space="preserve"> </w:t>
      </w:r>
      <w:r>
        <w:t>К. И.</w:t>
      </w:r>
      <w:r>
        <w:rPr>
          <w:spacing w:val="-8"/>
        </w:rPr>
        <w:t xml:space="preserve"> </w:t>
      </w:r>
      <w:r>
        <w:t>Адамбеков,</w:t>
      </w:r>
      <w:r>
        <w:rPr>
          <w:spacing w:val="-12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Доскараев,</w:t>
      </w:r>
      <w:r>
        <w:rPr>
          <w:spacing w:val="-12"/>
        </w:rPr>
        <w:t xml:space="preserve"> </w:t>
      </w:r>
      <w:r>
        <w:t>Ж.</w:t>
      </w:r>
      <w:r>
        <w:rPr>
          <w:spacing w:val="-12"/>
        </w:rPr>
        <w:t xml:space="preserve"> </w:t>
      </w:r>
      <w:r>
        <w:t>Бекбатчаев,</w:t>
      </w:r>
      <w:r>
        <w:rPr>
          <w:spacing w:val="-12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Тойлыбаев,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Тан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икеев,</w:t>
      </w:r>
      <w:r>
        <w:rPr>
          <w:spacing w:val="-8"/>
        </w:rPr>
        <w:t xml:space="preserve"> </w:t>
      </w:r>
      <w:r>
        <w:t>А. С.</w:t>
      </w:r>
      <w:r>
        <w:rPr>
          <w:spacing w:val="-2"/>
        </w:rPr>
        <w:t xml:space="preserve"> </w:t>
      </w:r>
      <w:r>
        <w:t>Имангалиев, А.</w:t>
      </w:r>
      <w:r>
        <w:rPr>
          <w:spacing w:val="-2"/>
        </w:rPr>
        <w:t xml:space="preserve"> </w:t>
      </w:r>
      <w:r>
        <w:t>Бупкитбаев,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Сагиндыков,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Куанышов,</w:t>
      </w:r>
      <w:r>
        <w:rPr>
          <w:spacing w:val="-2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Тул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егенов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 Исследователи теоретических</w:t>
      </w:r>
      <w:r>
        <w:rPr>
          <w:spacing w:val="-5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процесса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А.Э. Измайлов, С. Калиев,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Жарыкбаев,</w:t>
      </w:r>
      <w:r>
        <w:rPr>
          <w:spacing w:val="-16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Табылдиев,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Уза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кбаева,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Кожахметова,</w:t>
      </w:r>
      <w:r>
        <w:rPr>
          <w:spacing w:val="-16"/>
        </w:rPr>
        <w:t xml:space="preserve"> </w:t>
      </w:r>
      <w:r>
        <w:t>З.</w:t>
      </w:r>
      <w:r>
        <w:rPr>
          <w:spacing w:val="-12"/>
        </w:rPr>
        <w:t xml:space="preserve"> </w:t>
      </w:r>
      <w:r>
        <w:t>Абилова, Ж.Ж. Наурызбаев, М. Балтабаев, С. Габ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басов, К. Болеев, С.М. Нурбекова, А.А. Алимбекова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У.К. Кыякбаев</w:t>
      </w:r>
      <w:r>
        <w:t>а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 указывали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значимость</w:t>
      </w:r>
      <w:r>
        <w:rPr>
          <w:spacing w:val="30"/>
        </w:rPr>
        <w:t xml:space="preserve"> </w:t>
      </w:r>
      <w:r>
        <w:t>национального 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</w:t>
      </w:r>
      <w:r>
        <w:rPr>
          <w:spacing w:val="-13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этических</w:t>
      </w:r>
      <w:r>
        <w:rPr>
          <w:spacing w:val="-17"/>
        </w:rPr>
        <w:t xml:space="preserve"> </w:t>
      </w:r>
      <w:r>
        <w:t>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еств. </w:t>
      </w:r>
      <w:r>
        <w:rPr>
          <w:spacing w:val="-2"/>
        </w:rPr>
        <w:t>Значительный</w:t>
      </w:r>
      <w:r>
        <w:tab/>
      </w:r>
      <w:r>
        <w:rPr>
          <w:spacing w:val="-4"/>
        </w:rPr>
        <w:t>вклад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разработку</w:t>
      </w:r>
      <w:r>
        <w:tab/>
      </w:r>
      <w:r>
        <w:tab/>
      </w:r>
      <w:r>
        <w:rPr>
          <w:spacing w:val="-2"/>
        </w:rPr>
        <w:t>теоретических</w:t>
      </w:r>
      <w:r>
        <w:tab/>
      </w:r>
      <w:r>
        <w:rPr>
          <w:spacing w:val="-2"/>
        </w:rP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ов</w:t>
      </w:r>
      <w:r>
        <w:tab/>
      </w:r>
      <w:r>
        <w:rPr>
          <w:spacing w:val="-2"/>
        </w:rPr>
        <w:t xml:space="preserve">организации </w:t>
      </w:r>
      <w:r>
        <w:t>игровой деятельности в дошкольной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внесли Р.К. Бекмагамб</w:t>
      </w:r>
      <w:r>
        <w:t xml:space="preserve">етова, </w:t>
      </w:r>
      <w:r>
        <w:rPr>
          <w:spacing w:val="-4"/>
        </w:rPr>
        <w:t>Р.Ж.</w:t>
      </w:r>
      <w:r>
        <w:tab/>
      </w:r>
      <w:r>
        <w:rPr>
          <w:spacing w:val="-2"/>
        </w:rPr>
        <w:t>Аубакирова,</w:t>
      </w:r>
      <w:r>
        <w:tab/>
      </w:r>
      <w:r>
        <w:rPr>
          <w:spacing w:val="-4"/>
        </w:rPr>
        <w:t>Г.Т.</w:t>
      </w:r>
      <w:r>
        <w:tab/>
      </w:r>
      <w:r>
        <w:tab/>
      </w:r>
      <w:r>
        <w:rPr>
          <w:spacing w:val="-2"/>
        </w:rPr>
        <w:t>Абитова,</w:t>
      </w:r>
      <w:r>
        <w:tab/>
      </w:r>
      <w:r>
        <w:rPr>
          <w:spacing w:val="-4"/>
        </w:rPr>
        <w:t>Б.О.</w:t>
      </w:r>
      <w:r>
        <w:tab/>
      </w:r>
      <w:r>
        <w:rPr>
          <w:spacing w:val="-2"/>
        </w:rPr>
        <w:t>Арз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анбаева,</w:t>
      </w:r>
      <w:r>
        <w:tab/>
      </w:r>
      <w:r>
        <w:rPr>
          <w:spacing w:val="-4"/>
        </w:rPr>
        <w:t>А.К.</w:t>
      </w:r>
      <w:r>
        <w:tab/>
      </w:r>
      <w:r>
        <w:tab/>
      </w:r>
      <w:r>
        <w:rPr>
          <w:spacing w:val="-2"/>
        </w:rPr>
        <w:t>Айтпаева,</w:t>
      </w:r>
      <w:r>
        <w:tab/>
      </w:r>
      <w:r>
        <w:rPr>
          <w:spacing w:val="-4"/>
        </w:rPr>
        <w:t>Г.К.</w:t>
      </w:r>
    </w:p>
    <w:p w:rsidR="006175CC" w:rsidRDefault="006175CC">
      <w:pPr>
        <w:pStyle w:val="a3"/>
        <w:jc w:val="righ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8" w:firstLine="0"/>
      </w:pPr>
      <w:r>
        <w:lastRenderedPageBreak/>
        <w:t>Бельгибаева, Ш.М. Майгельдиева, М.М. Изат 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гие казахстанские исследователи дошкольного образования.</w:t>
      </w:r>
    </w:p>
    <w:p w:rsidR="006175CC" w:rsidRDefault="00EE06F1">
      <w:pPr>
        <w:pStyle w:val="a3"/>
        <w:ind w:right="143"/>
      </w:pP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 степени разработанности данной проблемы в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 педагогической науке свидетельствует о недостаточности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работанности исследований, предметом которых является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эмоционального интеллекта детей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</w:t>
      </w:r>
    </w:p>
    <w:p w:rsidR="006175CC" w:rsidRDefault="00EE06F1">
      <w:pPr>
        <w:pStyle w:val="a3"/>
        <w:spacing w:before="4"/>
        <w:ind w:right="143"/>
      </w:pPr>
      <w:r>
        <w:t>Исходя из вышеизложен</w:t>
      </w:r>
      <w:r>
        <w:t>ного, существует противоречие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</w:t>
      </w:r>
      <w:r>
        <w:rPr>
          <w:spacing w:val="-2"/>
        </w:rPr>
        <w:t xml:space="preserve"> </w:t>
      </w:r>
      <w:r>
        <w:t>объективно возникающей потребностью в развитии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дошкольного возраста и нед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остаточной разработанностью механизмов их </w:t>
      </w:r>
      <w:r>
        <w:rPr>
          <w:spacing w:val="-2"/>
        </w:rPr>
        <w:t>развития.</w:t>
      </w:r>
    </w:p>
    <w:p w:rsidR="006175CC" w:rsidRDefault="00EE06F1">
      <w:pPr>
        <w:pStyle w:val="a3"/>
        <w:ind w:right="146"/>
      </w:pPr>
      <w:r>
        <w:t>Выявление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тиворечия определило проблему исследования, котора</w:t>
      </w:r>
      <w:r>
        <w:t>я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лючается в необходимости разработки авторской программы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посредством игровых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нологий, реализация которой способствовала бы успешному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эмоционального интеллекта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возраста.</w:t>
      </w:r>
    </w:p>
    <w:p w:rsidR="006175CC" w:rsidRDefault="00EE06F1">
      <w:pPr>
        <w:pStyle w:val="a3"/>
        <w:ind w:right="144"/>
      </w:pPr>
      <w:r>
        <w:t>Актуально</w:t>
      </w:r>
      <w:r>
        <w:t>сть, недостаточная научная и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ктическая разработанность проблемы обусловили выбор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исследования:</w:t>
      </w:r>
    </w:p>
    <w:p w:rsidR="006175CC" w:rsidRDefault="00EE06F1">
      <w:pPr>
        <w:pStyle w:val="a3"/>
        <w:spacing w:before="1"/>
        <w:ind w:right="151"/>
      </w:pPr>
      <w:r>
        <w:t>«Развитие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в условиях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деятельности».</w:t>
      </w:r>
    </w:p>
    <w:p w:rsidR="006175CC" w:rsidRDefault="00EE06F1">
      <w:pPr>
        <w:pStyle w:val="a3"/>
        <w:ind w:right="140"/>
      </w:pPr>
      <w:r>
        <w:rPr>
          <w:b/>
        </w:rPr>
        <w:t xml:space="preserve">Цель исследования </w:t>
      </w:r>
      <w:r>
        <w:t>- теоретическо-мет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</w:t>
      </w:r>
      <w:r>
        <w:t>ское обоснование педагогического потенциала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в развитии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возраста, разработать и проверить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тно-экспериментальным путем эффективность структурно-сод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ержательной модели и авторской п</w:t>
      </w:r>
      <w:r>
        <w:t>рограммы в рамках зая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вленной проблемы.</w:t>
      </w:r>
    </w:p>
    <w:p w:rsidR="006175CC" w:rsidRDefault="00EE06F1">
      <w:pPr>
        <w:ind w:left="140" w:right="141" w:firstLine="566"/>
        <w:jc w:val="both"/>
        <w:rPr>
          <w:sz w:val="28"/>
        </w:rPr>
      </w:pPr>
      <w:r>
        <w:rPr>
          <w:b/>
          <w:sz w:val="28"/>
        </w:rPr>
        <w:t xml:space="preserve">Объект исследования: </w:t>
      </w:r>
      <w:r>
        <w:rPr>
          <w:sz w:val="28"/>
        </w:rPr>
        <w:t>процесс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эмоционального интеллекта у детей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раста.</w:t>
      </w:r>
    </w:p>
    <w:p w:rsidR="006175CC" w:rsidRDefault="00EE06F1">
      <w:pPr>
        <w:pStyle w:val="a3"/>
        <w:ind w:right="141"/>
      </w:pPr>
      <w:r>
        <w:rPr>
          <w:b/>
        </w:rPr>
        <w:t xml:space="preserve">Предмет исследования: </w:t>
      </w:r>
      <w:r>
        <w:t>эмоциональное развитие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в условиях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</w:t>
      </w:r>
    </w:p>
    <w:p w:rsidR="006175CC" w:rsidRDefault="00EE06F1">
      <w:pPr>
        <w:pStyle w:val="a3"/>
        <w:ind w:right="138"/>
      </w:pPr>
      <w:r>
        <w:rPr>
          <w:b/>
        </w:rPr>
        <w:t xml:space="preserve">Гипотеза исследования </w:t>
      </w:r>
      <w:r>
        <w:t>предполагает, что есл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условия игровой деятельности будут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ентированы на развитие личностно-индивидуальной направленности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кольника, его эмоциональной рефлексии, навыков саморегуляции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атии, то</w:t>
      </w:r>
      <w:r>
        <w:rPr>
          <w:spacing w:val="-1"/>
        </w:rPr>
        <w:t xml:space="preserve"> </w:t>
      </w:r>
      <w:r>
        <w:t>целенаправленное</w:t>
      </w:r>
      <w:r>
        <w:rPr>
          <w:spacing w:val="-1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эмоционально- развивающей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 обеспечит включенность детей в совместную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со взрослыми и сверстниками, тогда процесс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эмоционального интеллекта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 будет эффективен.</w:t>
      </w:r>
    </w:p>
    <w:p w:rsidR="006175CC" w:rsidRDefault="00EE06F1">
      <w:pPr>
        <w:pStyle w:val="2"/>
        <w:spacing w:before="5" w:line="319" w:lineRule="exact"/>
        <w:ind w:left="707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ледования</w:t>
      </w:r>
    </w:p>
    <w:p w:rsidR="006175CC" w:rsidRDefault="00EE06F1">
      <w:pPr>
        <w:pStyle w:val="a4"/>
        <w:numPr>
          <w:ilvl w:val="0"/>
          <w:numId w:val="41"/>
        </w:numPr>
        <w:tabs>
          <w:tab w:val="left" w:pos="1007"/>
        </w:tabs>
        <w:ind w:right="147" w:firstLine="566"/>
        <w:jc w:val="both"/>
        <w:rPr>
          <w:sz w:val="28"/>
        </w:rPr>
      </w:pPr>
      <w:r>
        <w:rPr>
          <w:sz w:val="28"/>
        </w:rPr>
        <w:t>Рассмотреть т</w:t>
      </w:r>
      <w:r>
        <w:rPr>
          <w:sz w:val="28"/>
        </w:rPr>
        <w:t>еоретико-методологические подходы к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блеме развития 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интеллекта 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 в условиях игровой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</w:t>
      </w:r>
    </w:p>
    <w:p w:rsidR="006175CC" w:rsidRDefault="00EE06F1">
      <w:pPr>
        <w:pStyle w:val="a4"/>
        <w:numPr>
          <w:ilvl w:val="0"/>
          <w:numId w:val="41"/>
        </w:numPr>
        <w:tabs>
          <w:tab w:val="left" w:pos="1064"/>
        </w:tabs>
        <w:ind w:right="150" w:firstLine="566"/>
        <w:jc w:val="both"/>
        <w:rPr>
          <w:sz w:val="28"/>
        </w:rPr>
      </w:pPr>
      <w:r>
        <w:rPr>
          <w:sz w:val="28"/>
        </w:rPr>
        <w:t>Охарактеризовать педагогический потенциал игровой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тельности в развитии эмоционального интеллекта детей </w:t>
      </w:r>
      <w:r>
        <w:rPr>
          <w:sz w:val="28"/>
        </w:rPr>
        <w:t>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ршего дошкольного возраста</w:t>
      </w:r>
    </w:p>
    <w:p w:rsidR="006175CC" w:rsidRDefault="00EE06F1">
      <w:pPr>
        <w:pStyle w:val="a4"/>
        <w:numPr>
          <w:ilvl w:val="0"/>
          <w:numId w:val="41"/>
        </w:numPr>
        <w:tabs>
          <w:tab w:val="left" w:pos="983"/>
        </w:tabs>
        <w:spacing w:line="242" w:lineRule="auto"/>
        <w:ind w:right="143" w:firstLine="566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структурно-сод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ержательную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программу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 в условиях игровой деятельности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41"/>
        </w:numPr>
        <w:tabs>
          <w:tab w:val="left" w:pos="1237"/>
        </w:tabs>
        <w:spacing w:before="67"/>
        <w:ind w:right="148" w:firstLine="566"/>
        <w:jc w:val="both"/>
        <w:rPr>
          <w:sz w:val="28"/>
        </w:rPr>
      </w:pPr>
      <w:r>
        <w:rPr>
          <w:sz w:val="28"/>
        </w:rPr>
        <w:lastRenderedPageBreak/>
        <w:t>Осуществить опы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тно-экспериментальное исследование развития 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 в 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овиях игровой деятельности.</w:t>
      </w:r>
    </w:p>
    <w:p w:rsidR="006175CC" w:rsidRDefault="00EE06F1">
      <w:pPr>
        <w:pStyle w:val="2"/>
        <w:spacing w:before="4"/>
        <w:ind w:left="707"/>
      </w:pPr>
      <w:r>
        <w:t>Научная</w:t>
      </w:r>
      <w:r>
        <w:rPr>
          <w:spacing w:val="-14"/>
        </w:rPr>
        <w:t xml:space="preserve"> </w:t>
      </w:r>
      <w:r>
        <w:t>новизна</w:t>
      </w:r>
      <w:r>
        <w:rPr>
          <w:spacing w:val="-12"/>
        </w:rPr>
        <w:t xml:space="preserve"> </w:t>
      </w:r>
      <w:r>
        <w:t>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ультатов</w:t>
      </w:r>
      <w:r>
        <w:rPr>
          <w:spacing w:val="-12"/>
        </w:rPr>
        <w:t xml:space="preserve"> </w:t>
      </w:r>
      <w:r>
        <w:rPr>
          <w:spacing w:val="-2"/>
        </w:rPr>
        <w:t>исследования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940"/>
        </w:tabs>
        <w:ind w:right="138" w:firstLine="566"/>
        <w:rPr>
          <w:b/>
          <w:sz w:val="28"/>
        </w:rPr>
      </w:pPr>
      <w:r>
        <w:rPr>
          <w:b/>
          <w:sz w:val="28"/>
        </w:rPr>
        <w:t xml:space="preserve">новизна первого результата: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веден анализ теории эмоциона</w:t>
      </w:r>
      <w:r>
        <w:rPr>
          <w:sz w:val="28"/>
        </w:rPr>
        <w:t>льно- интеллектуальных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собностях Дж. Майера, П. Сэловея, Д. Карузо, теории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 компетентности Д. Гоулмана, основных положений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ской психологии и дошкольной педагогики Л.С. Выготского, Л.П. Бож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овича, Ж. Пиаже; выявлены теоретические предпосыл</w:t>
      </w:r>
      <w:r>
        <w:rPr>
          <w:sz w:val="28"/>
        </w:rPr>
        <w:t>ки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эмоционального интеллекта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возраста, сформированные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 интеграции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хологических,</w:t>
      </w:r>
      <w:r>
        <w:rPr>
          <w:spacing w:val="-1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нейропсихологических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подходов к развитию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 ребёнка, которые служат фундаментом его дал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ьнейшего личностн</w:t>
      </w:r>
      <w:r>
        <w:rPr>
          <w:sz w:val="28"/>
        </w:rPr>
        <w:t>ого и социального становления.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959"/>
          <w:tab w:val="left" w:pos="3345"/>
          <w:tab w:val="left" w:pos="6364"/>
        </w:tabs>
        <w:ind w:right="141" w:firstLine="566"/>
        <w:rPr>
          <w:b/>
          <w:sz w:val="28"/>
        </w:rPr>
      </w:pPr>
      <w:r>
        <w:rPr>
          <w:b/>
          <w:sz w:val="28"/>
        </w:rPr>
        <w:t>новизна вто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 xml:space="preserve">рого результата заключается в том, что </w:t>
      </w:r>
      <w:r>
        <w:rPr>
          <w:sz w:val="28"/>
        </w:rPr>
        <w:t>исследованы педагогические 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овия развития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ршего дошкольного возраста: системообразующим условием его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в дошкольной образовательной организации является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холого-педагогическое сопровождение, направленное на фор</w:t>
      </w:r>
      <w:r>
        <w:rPr>
          <w:sz w:val="28"/>
        </w:rPr>
        <w:t>мирование эмп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атии, развитие эмоциональной рефлексии и навыков сам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орегуляции; ведущим педагогическим механизмом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выступает игровая деятельность, в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цессе которой происходит преобразование эмоционального опы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та ребёнка; зна</w:t>
      </w:r>
      <w:r>
        <w:rPr>
          <w:sz w:val="28"/>
        </w:rPr>
        <w:t>чимость семейной среды в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мировании эмоционального интеллекта дошкольников, выражающаяся в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 поддержке со стороны родителей и развитии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 осознанности у детей; эффективность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ционального интеллекта обеспечивается </w:t>
      </w:r>
      <w:r>
        <w:rPr>
          <w:spacing w:val="-2"/>
          <w:sz w:val="28"/>
        </w:rPr>
        <w:t>целенап</w:t>
      </w:r>
      <w:r>
        <w:rPr>
          <w:spacing w:val="-2"/>
          <w:sz w:val="28"/>
        </w:rPr>
        <w:t>равленным</w:t>
      </w:r>
      <w:r>
        <w:rPr>
          <w:sz w:val="28"/>
        </w:rPr>
        <w:tab/>
      </w:r>
      <w:r>
        <w:rPr>
          <w:spacing w:val="-2"/>
          <w:sz w:val="28"/>
        </w:rPr>
        <w:t>проектированием</w:t>
      </w:r>
      <w:r>
        <w:rPr>
          <w:sz w:val="28"/>
        </w:rPr>
        <w:tab/>
      </w:r>
      <w:r>
        <w:rPr>
          <w:spacing w:val="-2"/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 xml:space="preserve">ционально-развивающей </w:t>
      </w:r>
      <w:r>
        <w:rPr>
          <w:sz w:val="28"/>
        </w:rPr>
        <w:t>образовательной среды, способствующие нак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оплению позитивного эмоционального опыта и формированию гот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овности ребёнка к социальному </w:t>
      </w:r>
      <w:r>
        <w:rPr>
          <w:spacing w:val="-2"/>
          <w:sz w:val="28"/>
        </w:rPr>
        <w:t>взаимодействию,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1098"/>
        </w:tabs>
        <w:spacing w:before="2"/>
        <w:ind w:right="139" w:firstLine="566"/>
        <w:rPr>
          <w:sz w:val="28"/>
        </w:rPr>
      </w:pPr>
      <w:r>
        <w:rPr>
          <w:b/>
          <w:sz w:val="28"/>
        </w:rPr>
        <w:t>новизна тре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тьего результата</w:t>
      </w:r>
      <w:r>
        <w:rPr>
          <w:sz w:val="28"/>
        </w:rPr>
        <w:t>: охарактеризован педагогический</w:t>
      </w:r>
      <w:r>
        <w:rPr>
          <w:sz w:val="28"/>
        </w:rPr>
        <w:t xml:space="preserve"> потенциал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 развития эмоционального интеллекта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кольников, обеспечивающий развитие интереса и креативности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кольника, личностно-индивидуальную направленность и широкий 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евой диапазон, состязательно-игровую ориентацию и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блемно-о</w:t>
      </w:r>
      <w:r>
        <w:rPr>
          <w:sz w:val="28"/>
        </w:rPr>
        <w:t>риентированный характер совместной деятельности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кольников; разработаны педагогические принципы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дошкольников, опирающиеся на потенциал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 и отражающую интегративные качества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 ребенка: эмоционал</w:t>
      </w:r>
      <w:r>
        <w:rPr>
          <w:sz w:val="28"/>
        </w:rPr>
        <w:t>ьная информированность; коммуникативная гиб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кость; эмоциональная отзывчивость; эмоциональная креативность 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циональная рефлексия; обоснована роль эмоционально-раз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вивающей среды общения как пространства развития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 ребенка, формируемого интерактивны</w:t>
      </w:r>
      <w:r>
        <w:rPr>
          <w:sz w:val="28"/>
        </w:rPr>
        <w:t>ми, информационными и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овыми технологиями и способного блокировать деструктивное вли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яние социальной среды и средств массовой </w:t>
      </w:r>
      <w:r>
        <w:rPr>
          <w:spacing w:val="-2"/>
          <w:sz w:val="28"/>
        </w:rPr>
        <w:t>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муникации,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1"/>
          <w:numId w:val="41"/>
        </w:numPr>
        <w:tabs>
          <w:tab w:val="left" w:pos="994"/>
        </w:tabs>
        <w:spacing w:before="67" w:line="322" w:lineRule="exact"/>
        <w:ind w:left="994" w:hanging="287"/>
        <w:rPr>
          <w:sz w:val="28"/>
        </w:rPr>
      </w:pPr>
      <w:r>
        <w:rPr>
          <w:b/>
          <w:sz w:val="28"/>
        </w:rPr>
        <w:lastRenderedPageBreak/>
        <w:t>новизна</w:t>
      </w:r>
      <w:r>
        <w:rPr>
          <w:b/>
          <w:spacing w:val="79"/>
          <w:w w:val="150"/>
          <w:sz w:val="28"/>
        </w:rPr>
        <w:t xml:space="preserve"> </w:t>
      </w:r>
      <w:r>
        <w:rPr>
          <w:b/>
          <w:sz w:val="28"/>
        </w:rPr>
        <w:t>четвертого</w:t>
      </w:r>
      <w:r>
        <w:rPr>
          <w:b/>
          <w:spacing w:val="22"/>
          <w:sz w:val="28"/>
        </w:rPr>
        <w:t xml:space="preserve">  </w:t>
      </w:r>
      <w:r>
        <w:rPr>
          <w:b/>
          <w:sz w:val="28"/>
        </w:rPr>
        <w:t>результата</w:t>
      </w:r>
      <w:r>
        <w:rPr>
          <w:sz w:val="28"/>
        </w:rPr>
        <w:t>:</w:t>
      </w:r>
      <w:r>
        <w:rPr>
          <w:spacing w:val="25"/>
          <w:sz w:val="28"/>
        </w:rPr>
        <w:t xml:space="preserve">  </w:t>
      </w:r>
      <w:r>
        <w:rPr>
          <w:sz w:val="28"/>
        </w:rPr>
        <w:t>реализация</w:t>
      </w:r>
      <w:r>
        <w:rPr>
          <w:spacing w:val="23"/>
          <w:sz w:val="28"/>
        </w:rPr>
        <w:t xml:space="preserve">  </w:t>
      </w:r>
      <w:r>
        <w:rPr>
          <w:sz w:val="28"/>
        </w:rPr>
        <w:t>авт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орской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программы</w:t>
      </w:r>
    </w:p>
    <w:p w:rsidR="006175CC" w:rsidRDefault="00EE06F1">
      <w:pPr>
        <w:pStyle w:val="a3"/>
        <w:ind w:right="146" w:firstLine="0"/>
      </w:pPr>
      <w:r>
        <w:t>«Радуга эмоций» показала, что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енаправленное развитие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в игровой деятельности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педагогически целесообразным и социально значимым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равлением работы дошкольной организации, результаты и</w:t>
      </w:r>
      <w:r>
        <w:t>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показали положительную динамику по некоторым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азателям: расширение эмоционального словаря детей;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ышение способности к эмоциональной рефлексии; развитие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саморегуляции; формирование эмпатийного поведения;</w:t>
      </w:r>
      <w:r>
        <w:rPr>
          <w:spacing w:val="40"/>
        </w:rPr>
        <w:t xml:space="preserve"> </w:t>
      </w:r>
      <w:r>
        <w:t>сни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жение количества конфликт</w:t>
      </w:r>
      <w:r>
        <w:t>ных ситуаций в группе.</w:t>
      </w:r>
    </w:p>
    <w:p w:rsidR="006175CC" w:rsidRDefault="00EE06F1">
      <w:pPr>
        <w:pStyle w:val="a3"/>
        <w:spacing w:before="3"/>
        <w:ind w:right="145"/>
      </w:pPr>
      <w:r>
        <w:rPr>
          <w:b/>
        </w:rPr>
        <w:t>Пра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>ктическая значимость исследования</w:t>
      </w:r>
      <w:r>
        <w:t>. В диссертации разработаны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одические материалы для педагогической диагностики выявления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развития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возраста, разработана и внедрена авт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орская программа развития эмоционального интеллекта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4"/>
        </w:rPr>
        <w:t xml:space="preserve"> </w:t>
      </w:r>
      <w:r>
        <w:t>старшего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овую</w:t>
      </w:r>
      <w:r>
        <w:rPr>
          <w:spacing w:val="-16"/>
        </w:rPr>
        <w:t xml:space="preserve"> </w:t>
      </w:r>
      <w:r>
        <w:t>деятельность, разработаны</w:t>
      </w:r>
      <w:r>
        <w:rPr>
          <w:spacing w:val="-18"/>
        </w:rPr>
        <w:t xml:space="preserve"> </w:t>
      </w:r>
      <w:r>
        <w:t>игры,</w:t>
      </w:r>
      <w:r>
        <w:rPr>
          <w:spacing w:val="-17"/>
        </w:rPr>
        <w:t xml:space="preserve"> </w:t>
      </w:r>
      <w:r>
        <w:t>способствующие</w:t>
      </w:r>
      <w:r>
        <w:rPr>
          <w:spacing w:val="-18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8"/>
        </w:rPr>
        <w:t xml:space="preserve"> </w:t>
      </w:r>
      <w:r>
        <w:t>интеллекта</w:t>
      </w:r>
      <w:r>
        <w:rPr>
          <w:spacing w:val="-17"/>
        </w:rPr>
        <w:t xml:space="preserve"> </w:t>
      </w:r>
      <w:r>
        <w:t>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</w:t>
      </w:r>
    </w:p>
    <w:p w:rsidR="006175CC" w:rsidRDefault="00EE06F1">
      <w:pPr>
        <w:spacing w:line="242" w:lineRule="auto"/>
        <w:ind w:left="140" w:right="147" w:firstLine="566"/>
        <w:jc w:val="both"/>
        <w:rPr>
          <w:sz w:val="28"/>
        </w:rPr>
      </w:pPr>
      <w:r>
        <w:rPr>
          <w:b/>
          <w:sz w:val="28"/>
        </w:rPr>
        <w:t xml:space="preserve">Методологическую основу </w:t>
      </w:r>
      <w:r>
        <w:rPr>
          <w:sz w:val="28"/>
        </w:rPr>
        <w:t>исследова</w:t>
      </w:r>
      <w:r>
        <w:rPr>
          <w:sz w:val="28"/>
        </w:rPr>
        <w:t>ния составил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нцип единства сознания и деятельности.</w:t>
      </w:r>
    </w:p>
    <w:p w:rsidR="006175CC" w:rsidRDefault="00EE06F1">
      <w:pPr>
        <w:spacing w:line="319" w:lineRule="exact"/>
        <w:ind w:left="707"/>
        <w:jc w:val="both"/>
        <w:rPr>
          <w:sz w:val="28"/>
        </w:rPr>
      </w:pPr>
      <w:r>
        <w:rPr>
          <w:b/>
          <w:sz w:val="28"/>
        </w:rPr>
        <w:t>Теоретическую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осн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ову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составили: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935"/>
        </w:tabs>
        <w:ind w:right="145" w:firstLine="566"/>
        <w:rPr>
          <w:sz w:val="28"/>
        </w:rPr>
      </w:pPr>
      <w:r>
        <w:rPr>
          <w:sz w:val="28"/>
        </w:rPr>
        <w:t>теория эмоционально-инт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еллектуальных способностях Дж. Майера, П. Сэловея, Д. Карузо,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Гоулмана,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869"/>
        </w:tabs>
        <w:spacing w:line="322" w:lineRule="exact"/>
        <w:ind w:left="869" w:hanging="162"/>
        <w:rPr>
          <w:sz w:val="28"/>
        </w:rPr>
      </w:pPr>
      <w:r>
        <w:rPr>
          <w:sz w:val="28"/>
        </w:rPr>
        <w:t>некогнитивная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12"/>
          <w:sz w:val="28"/>
        </w:rPr>
        <w:t xml:space="preserve"> </w:t>
      </w:r>
      <w:r>
        <w:rPr>
          <w:sz w:val="28"/>
        </w:rPr>
        <w:t>Р.</w:t>
      </w:r>
      <w:r>
        <w:rPr>
          <w:spacing w:val="-10"/>
          <w:sz w:val="28"/>
        </w:rPr>
        <w:t xml:space="preserve"> </w:t>
      </w:r>
      <w:r>
        <w:rPr>
          <w:sz w:val="28"/>
        </w:rPr>
        <w:t>Бар-</w:t>
      </w:r>
      <w:r>
        <w:rPr>
          <w:spacing w:val="-4"/>
          <w:sz w:val="28"/>
        </w:rPr>
        <w:t>Она,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868"/>
        </w:tabs>
        <w:ind w:right="152" w:firstLine="566"/>
        <w:rPr>
          <w:sz w:val="28"/>
        </w:rPr>
      </w:pPr>
      <w:r>
        <w:rPr>
          <w:sz w:val="28"/>
        </w:rPr>
        <w:t>двухкомпонентная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6"/>
          <w:sz w:val="28"/>
        </w:rPr>
        <w:t xml:space="preserve"> </w:t>
      </w:r>
      <w:r>
        <w:rPr>
          <w:sz w:val="28"/>
        </w:rPr>
        <w:t>Д.В.</w:t>
      </w:r>
      <w:r>
        <w:rPr>
          <w:spacing w:val="-4"/>
          <w:sz w:val="28"/>
        </w:rPr>
        <w:t xml:space="preserve"> </w:t>
      </w:r>
      <w:r>
        <w:rPr>
          <w:sz w:val="28"/>
        </w:rPr>
        <w:t>Люсина,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М.И. </w:t>
      </w:r>
      <w:r>
        <w:rPr>
          <w:spacing w:val="-2"/>
          <w:sz w:val="28"/>
        </w:rPr>
        <w:t>Мануйловой,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978"/>
        </w:tabs>
        <w:ind w:right="152" w:firstLine="566"/>
        <w:rPr>
          <w:sz w:val="28"/>
        </w:rPr>
      </w:pPr>
      <w:r>
        <w:rPr>
          <w:sz w:val="28"/>
        </w:rPr>
        <w:t>основные пол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ожения возрастной психологии Л.С. Выготского, Л.П. Божовича, Ж. Пиа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же и др.</w:t>
      </w:r>
    </w:p>
    <w:p w:rsidR="006175CC" w:rsidRDefault="00EE06F1">
      <w:pPr>
        <w:pStyle w:val="2"/>
        <w:spacing w:before="1" w:line="319" w:lineRule="exact"/>
        <w:ind w:left="707"/>
      </w:pPr>
      <w:r>
        <w:t>Методы</w:t>
      </w:r>
      <w:r>
        <w:rPr>
          <w:spacing w:val="-12"/>
        </w:rPr>
        <w:t xml:space="preserve"> </w:t>
      </w:r>
      <w:r>
        <w:rPr>
          <w:spacing w:val="-2"/>
        </w:rPr>
        <w:t>исследования: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887"/>
        </w:tabs>
        <w:spacing w:line="242" w:lineRule="auto"/>
        <w:ind w:right="151" w:firstLine="566"/>
        <w:rPr>
          <w:sz w:val="28"/>
        </w:rPr>
      </w:pPr>
      <w:r>
        <w:rPr>
          <w:sz w:val="28"/>
        </w:rPr>
        <w:t xml:space="preserve">теоретические: теоретический </w:t>
      </w:r>
      <w:r>
        <w:rPr>
          <w:sz w:val="28"/>
        </w:rPr>
        <w:t>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лиз, синтез, обобщение, интерпретация данных, 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елирование,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1209"/>
        </w:tabs>
        <w:ind w:right="153" w:firstLine="566"/>
        <w:rPr>
          <w:sz w:val="28"/>
        </w:rPr>
      </w:pPr>
      <w:r>
        <w:rPr>
          <w:sz w:val="28"/>
        </w:rPr>
        <w:t>эмпирические: наблюдение, беседа, тестовые обс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ледования, педагогический эксперимент (констатирующий, формирующий,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трольный),</w:t>
      </w:r>
    </w:p>
    <w:p w:rsidR="006175CC" w:rsidRDefault="00EE06F1">
      <w:pPr>
        <w:pStyle w:val="a4"/>
        <w:numPr>
          <w:ilvl w:val="1"/>
          <w:numId w:val="41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обработки.</w:t>
      </w:r>
    </w:p>
    <w:p w:rsidR="006175CC" w:rsidRDefault="00EE06F1">
      <w:pPr>
        <w:pStyle w:val="a3"/>
        <w:ind w:right="141"/>
      </w:pPr>
      <w:r>
        <w:rPr>
          <w:b/>
        </w:rPr>
        <w:t>Баз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>а исследовани</w:t>
      </w:r>
      <w:r>
        <w:rPr>
          <w:b/>
        </w:rPr>
        <w:t>я</w:t>
      </w:r>
      <w:r>
        <w:t>: дошкольные организации г. Алматы КГК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 «Детский сад №16», КГКП «Детский сад №109».</w:t>
      </w:r>
    </w:p>
    <w:p w:rsidR="006175CC" w:rsidRDefault="00EE06F1">
      <w:pPr>
        <w:ind w:left="140" w:right="144" w:firstLine="566"/>
        <w:jc w:val="both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эта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пы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проводилось</w:t>
      </w:r>
      <w:r>
        <w:rPr>
          <w:spacing w:val="-17"/>
          <w:sz w:val="28"/>
        </w:rPr>
        <w:t xml:space="preserve"> </w:t>
      </w:r>
      <w:r>
        <w:rPr>
          <w:sz w:val="28"/>
        </w:rPr>
        <w:t>поэтапно с 2020 по 2024 гг.</w:t>
      </w:r>
    </w:p>
    <w:p w:rsidR="006175CC" w:rsidRDefault="00EE06F1">
      <w:pPr>
        <w:pStyle w:val="a3"/>
        <w:ind w:right="145"/>
      </w:pPr>
      <w:r>
        <w:rPr>
          <w:b/>
        </w:rPr>
        <w:t>На пер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вом этапе </w:t>
      </w:r>
      <w:r>
        <w:t>(2020-2021гг.) - (аналитико-методологическом автором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веден анализ философской, психолого-педагогической лит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ературы по проблеме исследования, выявлена степень ее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работанности, осуществлена разработка методологического аппарата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ледования, выявлены п</w:t>
      </w:r>
      <w:r>
        <w:t>едагогические условия и разработана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грамма развития эмоционального интеллекта детей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возраста, определены методологические основы и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оды исследования.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/>
      </w:pPr>
      <w:r>
        <w:rPr>
          <w:b/>
        </w:rPr>
        <w:lastRenderedPageBreak/>
        <w:t xml:space="preserve">На втором этапе </w:t>
      </w:r>
      <w:r>
        <w:t>(2022-2023 гг.) - (опытно-экс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периментальном) разработана программа констатирующего и формирующего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перимента, осуществлена апробация структурно-содержательной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развития эмоционального интеллекта детей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возраста.</w:t>
      </w:r>
    </w:p>
    <w:p w:rsidR="006175CC" w:rsidRDefault="00EE06F1">
      <w:pPr>
        <w:pStyle w:val="a3"/>
        <w:spacing w:before="4"/>
        <w:ind w:right="141"/>
      </w:pPr>
      <w:r>
        <w:rPr>
          <w:b/>
        </w:rPr>
        <w:t xml:space="preserve">На третьем этапе </w:t>
      </w:r>
      <w:r>
        <w:t>(2023</w:t>
      </w:r>
      <w:r>
        <w:t>-2024 гг.) - (контрольно-обо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бщающем) осуществлены анализ и обобщение результатов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ледовательской работы, обработка данных эксперимента, пис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ьменное оформление диссертационного исследования, разработка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ктических рекомендаций по совершенствованию развити</w:t>
      </w:r>
      <w:r>
        <w:t>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детей дошкольного возраста.</w:t>
      </w:r>
    </w:p>
    <w:p w:rsidR="006175CC" w:rsidRDefault="00EE06F1">
      <w:pPr>
        <w:pStyle w:val="2"/>
        <w:spacing w:before="4" w:line="319" w:lineRule="exact"/>
        <w:ind w:left="707"/>
      </w:pPr>
      <w:r>
        <w:t>Положения,</w:t>
      </w:r>
      <w:r>
        <w:rPr>
          <w:spacing w:val="-8"/>
        </w:rPr>
        <w:t xml:space="preserve"> </w:t>
      </w:r>
      <w:r>
        <w:t>вын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осимые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защиту</w:t>
      </w:r>
    </w:p>
    <w:p w:rsidR="006175CC" w:rsidRDefault="00EE06F1">
      <w:pPr>
        <w:pStyle w:val="a4"/>
        <w:numPr>
          <w:ilvl w:val="0"/>
          <w:numId w:val="40"/>
        </w:numPr>
        <w:tabs>
          <w:tab w:val="left" w:pos="1012"/>
        </w:tabs>
        <w:ind w:right="141" w:firstLine="566"/>
        <w:jc w:val="both"/>
        <w:rPr>
          <w:sz w:val="28"/>
        </w:rPr>
      </w:pPr>
      <w:r>
        <w:rPr>
          <w:b/>
          <w:sz w:val="28"/>
        </w:rPr>
        <w:t>Структурные элементы эмоционального инт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 xml:space="preserve">еллекта </w:t>
      </w:r>
      <w:r>
        <w:rPr>
          <w:sz w:val="28"/>
        </w:rPr>
        <w:t>детей старшего дошкольного возраста: а)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циональная информированность как способность ребенка распознавать и наз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ывать ра</w:t>
      </w:r>
      <w:r>
        <w:rPr>
          <w:sz w:val="28"/>
        </w:rPr>
        <w:t>зличные эмоциональные состояния; б) коммуникативная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гиб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свое</w:t>
      </w:r>
      <w:r>
        <w:rPr>
          <w:spacing w:val="-9"/>
          <w:sz w:val="28"/>
        </w:rPr>
        <w:t xml:space="preserve"> </w:t>
      </w:r>
      <w:r>
        <w:rPr>
          <w:sz w:val="28"/>
        </w:rPr>
        <w:t>пов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 процессе общения со сверстниками; в) эмоциональная кре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ативность, которая определяется как способность использовать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циональные переживания в ка</w:t>
      </w:r>
      <w:r>
        <w:rPr>
          <w:sz w:val="28"/>
        </w:rPr>
        <w:t>честве ресурса для творческого сам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овыражения; г) эмоциональная рефлексия связана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переживания;</w:t>
      </w:r>
      <w:r>
        <w:rPr>
          <w:spacing w:val="-2"/>
          <w:sz w:val="28"/>
        </w:rPr>
        <w:t xml:space="preserve"> </w:t>
      </w:r>
      <w:r>
        <w:rPr>
          <w:sz w:val="28"/>
        </w:rPr>
        <w:t>д) эмоциональная отз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ывчивость проявляется в эмпатии и готовности поддержать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гого человека.</w:t>
      </w:r>
    </w:p>
    <w:p w:rsidR="006175CC" w:rsidRDefault="00EE06F1">
      <w:pPr>
        <w:pStyle w:val="a4"/>
        <w:numPr>
          <w:ilvl w:val="0"/>
          <w:numId w:val="40"/>
        </w:numPr>
        <w:tabs>
          <w:tab w:val="left" w:pos="988"/>
        </w:tabs>
        <w:ind w:right="138" w:firstLine="566"/>
        <w:jc w:val="both"/>
        <w:rPr>
          <w:sz w:val="28"/>
        </w:rPr>
      </w:pPr>
      <w:r>
        <w:rPr>
          <w:b/>
          <w:sz w:val="28"/>
        </w:rPr>
        <w:t>Педагогические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z w:val="28"/>
        </w:rPr>
        <w:t>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эмо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ционального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интеллекта </w:t>
      </w:r>
      <w:r>
        <w:rPr>
          <w:sz w:val="28"/>
        </w:rPr>
        <w:t>детей старшего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раста: а) создание эмоционально благоприятной образовательной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ды, характеризующейся атмосферой психологической безопасности, дов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ерия и принятия; б) личный пример педагога, дем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онстрирующий образцы эмоционально компетентного </w:t>
      </w:r>
      <w:r>
        <w:rPr>
          <w:sz w:val="28"/>
        </w:rPr>
        <w:t>поведения, кот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орый поддерживает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-8"/>
          <w:sz w:val="28"/>
        </w:rPr>
        <w:t xml:space="preserve"> </w:t>
      </w:r>
      <w:r>
        <w:rPr>
          <w:sz w:val="28"/>
        </w:rPr>
        <w:t>в)</w:t>
      </w:r>
      <w:r>
        <w:rPr>
          <w:spacing w:val="-8"/>
          <w:sz w:val="28"/>
        </w:rPr>
        <w:t xml:space="preserve"> </w:t>
      </w:r>
      <w:r>
        <w:rPr>
          <w:sz w:val="28"/>
        </w:rPr>
        <w:t>пов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 педагогической компетентности педагогов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кольной организации в формировании эмоционального интеллекта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кольника; г) тесное взаимодействие семьи и дошкольной ор</w:t>
      </w:r>
      <w:r>
        <w:rPr>
          <w:sz w:val="28"/>
        </w:rPr>
        <w:t>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анизации, направленного на создание благоприятной социально-эмо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 среды и выработку согласованного воспитательного мар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шрута развития эмоционального интеллекта ребенка; д) цел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енаправленное 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эмоционального словаря дошкольников, как нео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бходим</w:t>
      </w:r>
      <w:r>
        <w:rPr>
          <w:sz w:val="28"/>
        </w:rPr>
        <w:t>ой основой для формирования навыков эмоциональной рег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уляции и коммуникативной активности; е) использование игровой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 в качестве ведущего средства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интеллекта.</w:t>
      </w:r>
    </w:p>
    <w:p w:rsidR="006175CC" w:rsidRDefault="00EE06F1">
      <w:pPr>
        <w:pStyle w:val="a4"/>
        <w:numPr>
          <w:ilvl w:val="0"/>
          <w:numId w:val="40"/>
        </w:numPr>
        <w:tabs>
          <w:tab w:val="left" w:pos="1094"/>
        </w:tabs>
        <w:ind w:right="146" w:firstLine="566"/>
        <w:jc w:val="both"/>
        <w:rPr>
          <w:sz w:val="28"/>
        </w:rPr>
      </w:pPr>
      <w:r>
        <w:rPr>
          <w:b/>
          <w:sz w:val="28"/>
        </w:rPr>
        <w:t>Педагогические принципы</w:t>
      </w:r>
      <w:r>
        <w:rPr>
          <w:sz w:val="28"/>
        </w:rPr>
        <w:t>: принцип отк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рытости образовательного пр</w:t>
      </w:r>
      <w:r>
        <w:rPr>
          <w:sz w:val="28"/>
        </w:rPr>
        <w:t>оцесса, предполагающий свободное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ажение эмоций и чувств; принцип свободного выб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ора и ответственности, позволяющий ребенку самостоятельно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нимать решения в игровой деятельности; принцип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ностной значимости, ориентирующий педагогическую работу на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</w:t>
      </w:r>
      <w:r>
        <w:rPr>
          <w:sz w:val="28"/>
        </w:rPr>
        <w:t>ресы и потребности ребенка; принцип доступности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азовательного содержания, принцип творческой активности,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равленный на развитие внутренней потребности ребенка в сам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овыражении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самопознании;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 реального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жизнен</w:t>
      </w:r>
      <w:r>
        <w:rPr>
          <w:sz w:val="28"/>
        </w:rPr>
        <w:t>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опыта;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ивидуальной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обусловленности,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9" w:firstLine="0"/>
      </w:pPr>
      <w:r>
        <w:lastRenderedPageBreak/>
        <w:t>предполагающий учет возрастных и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ивидуальных особенностей эмоционального развития детей.</w:t>
      </w:r>
    </w:p>
    <w:p w:rsidR="006175CC" w:rsidRDefault="00EE06F1">
      <w:pPr>
        <w:pStyle w:val="a4"/>
        <w:numPr>
          <w:ilvl w:val="0"/>
          <w:numId w:val="40"/>
        </w:numPr>
        <w:tabs>
          <w:tab w:val="left" w:pos="964"/>
        </w:tabs>
        <w:ind w:right="139" w:firstLine="566"/>
        <w:jc w:val="both"/>
        <w:rPr>
          <w:sz w:val="28"/>
        </w:rPr>
      </w:pPr>
      <w:r>
        <w:rPr>
          <w:b/>
          <w:sz w:val="28"/>
        </w:rPr>
        <w:t>Хар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актеристика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потенциала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игровой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способствующего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витию эмоционального интелл</w:t>
      </w:r>
      <w:r>
        <w:rPr>
          <w:sz w:val="28"/>
        </w:rPr>
        <w:t>екта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в условиях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кольной организации: а) проблемно-ориентированная направленность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опирающаяся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содействующая решению эмоционально значимых для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проблем; б) состязательная направленность игровой ори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ентации, способствующая удовлетворению потребности дошкольника в тво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рчестве, активности, познании, общении; в) широкий 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евой диапазон, содержащий</w:t>
      </w:r>
      <w:r>
        <w:rPr>
          <w:sz w:val="28"/>
        </w:rPr>
        <w:t>ся в многообразных видах и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мах игровой деятельности, обеспечивающий выбор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личных амплуа для самовыражения, самореализации и самоутверждения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в процессе развития эмоциональной гибкости; г)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муникативная особенность игровой деятельности, напра</w:t>
      </w:r>
      <w:r>
        <w:rPr>
          <w:sz w:val="28"/>
        </w:rPr>
        <w:t>вленная на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мирование главных новообразований дошкольного детства: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извольного поведения, творческого воображения, самосознания; д) дос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тупность игры ребёнку, где он эмоционально отражает нак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опленные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переживаемые</w:t>
      </w:r>
      <w:r>
        <w:rPr>
          <w:spacing w:val="-1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жиз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</w:t>
      </w:r>
      <w:r>
        <w:rPr>
          <w:rFonts w:ascii="Calibri" w:hAnsi="Calibri"/>
        </w:rPr>
        <w:t>,</w:t>
      </w:r>
      <w:r>
        <w:rPr>
          <w:rFonts w:ascii="Calibri" w:hAnsi="Calibri"/>
          <w:spacing w:val="-13"/>
        </w:rPr>
        <w:t xml:space="preserve"> </w:t>
      </w:r>
      <w:r>
        <w:rPr>
          <w:sz w:val="28"/>
        </w:rPr>
        <w:t>учится управлять своим поведением и рег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улировать его в соответствии с общепринятыми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правилами;</w:t>
      </w:r>
      <w:r>
        <w:rPr>
          <w:spacing w:val="-17"/>
          <w:sz w:val="28"/>
        </w:rPr>
        <w:t xml:space="preserve"> </w:t>
      </w:r>
      <w:r>
        <w:rPr>
          <w:sz w:val="28"/>
        </w:rPr>
        <w:t>е)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17"/>
          <w:sz w:val="28"/>
        </w:rPr>
        <w:t xml:space="preserve"> </w:t>
      </w:r>
      <w:r>
        <w:rPr>
          <w:sz w:val="28"/>
        </w:rPr>
        <w:t>игры,</w:t>
      </w:r>
      <w:r>
        <w:rPr>
          <w:spacing w:val="-18"/>
          <w:sz w:val="28"/>
        </w:rPr>
        <w:t xml:space="preserve"> </w:t>
      </w:r>
      <w:r>
        <w:rPr>
          <w:sz w:val="28"/>
        </w:rPr>
        <w:t>зак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лючающейся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обеспечении позитивных социальных ожиданий и сам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остоятельности ребёнка в игре (сами выбирают игру, рас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пределяют роли, опре</w:t>
      </w:r>
      <w:r>
        <w:rPr>
          <w:sz w:val="28"/>
        </w:rPr>
        <w:t>деляют правила, содержание, подбирают пар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тнера, свободно включаются и выходят из игры); ё) творческий хар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актер игры, эмоциональная насыщенность игры.</w:t>
      </w:r>
    </w:p>
    <w:p w:rsidR="006175CC" w:rsidRDefault="00EE06F1">
      <w:pPr>
        <w:pStyle w:val="a4"/>
        <w:numPr>
          <w:ilvl w:val="0"/>
          <w:numId w:val="40"/>
        </w:numPr>
        <w:tabs>
          <w:tab w:val="left" w:pos="1194"/>
        </w:tabs>
        <w:spacing w:before="4"/>
        <w:ind w:right="136" w:firstLine="566"/>
        <w:jc w:val="both"/>
        <w:rPr>
          <w:sz w:val="28"/>
        </w:rPr>
      </w:pPr>
      <w:r>
        <w:rPr>
          <w:b/>
          <w:sz w:val="28"/>
        </w:rPr>
        <w:t>Авторская программа раз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 xml:space="preserve">вития эмоционального интеллекта дошкольника </w:t>
      </w:r>
      <w:r>
        <w:rPr>
          <w:sz w:val="28"/>
        </w:rPr>
        <w:t>в условиях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деятельности, включа</w:t>
      </w:r>
      <w:r>
        <w:rPr>
          <w:sz w:val="28"/>
        </w:rPr>
        <w:t>ющая три взаимосвязанных модуля,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равленных на формирование индивидуальных качеств личности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кольника:</w:t>
      </w:r>
    </w:p>
    <w:p w:rsidR="006175CC" w:rsidRDefault="00EE06F1">
      <w:pPr>
        <w:pStyle w:val="a3"/>
        <w:spacing w:line="242" w:lineRule="auto"/>
        <w:ind w:right="145"/>
      </w:pPr>
      <w:r>
        <w:t>а) первый модуль нацелен на развитие у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умения понимать и распознавать собственные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состояния, а также эмоции других при</w:t>
      </w:r>
      <w:r>
        <w:rPr>
          <w:spacing w:val="51"/>
          <w:w w:val="150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</w:t>
      </w:r>
      <w:r>
        <w:t>ом</w:t>
      </w:r>
      <w:r>
        <w:rPr>
          <w:spacing w:val="53"/>
          <w:w w:val="150"/>
        </w:rPr>
        <w:t xml:space="preserve"> </w:t>
      </w:r>
      <w:r>
        <w:t>взаимодействии</w:t>
      </w:r>
      <w:r>
        <w:rPr>
          <w:spacing w:val="52"/>
          <w:w w:val="150"/>
        </w:rPr>
        <w:t xml:space="preserve"> </w:t>
      </w:r>
      <w:r>
        <w:t>(открытие</w:t>
      </w:r>
      <w:r>
        <w:rPr>
          <w:spacing w:val="53"/>
          <w:w w:val="150"/>
        </w:rPr>
        <w:t xml:space="preserve"> </w:t>
      </w:r>
      <w:r>
        <w:t>игровой</w:t>
      </w:r>
      <w:r>
        <w:rPr>
          <w:spacing w:val="52"/>
          <w:w w:val="150"/>
        </w:rPr>
        <w:t xml:space="preserve"> </w:t>
      </w:r>
      <w:r>
        <w:t>лаборатории</w:t>
      </w:r>
      <w:r>
        <w:rPr>
          <w:spacing w:val="51"/>
          <w:w w:val="150"/>
        </w:rPr>
        <w:t xml:space="preserve"> </w:t>
      </w:r>
      <w:r>
        <w:t>Mul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ti-</w:t>
      </w:r>
      <w:r>
        <w:rPr>
          <w:spacing w:val="-5"/>
        </w:rPr>
        <w:t>Lab</w:t>
      </w:r>
    </w:p>
    <w:p w:rsidR="006175CC" w:rsidRDefault="00EE06F1">
      <w:pPr>
        <w:pStyle w:val="a3"/>
        <w:spacing w:line="316" w:lineRule="exact"/>
        <w:ind w:firstLine="0"/>
        <w:jc w:val="left"/>
      </w:pPr>
      <w:r>
        <w:rPr>
          <w:spacing w:val="-2"/>
        </w:rPr>
        <w:t>«Монсилэнд»);</w:t>
      </w:r>
    </w:p>
    <w:p w:rsidR="006175CC" w:rsidRDefault="00EE06F1">
      <w:pPr>
        <w:pStyle w:val="a3"/>
        <w:ind w:right="146"/>
      </w:pPr>
      <w:r>
        <w:t>б) второй модуль направлен на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единого коммуникативного пространства, нацеленного на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детей и родителей через игровые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ктики, которые будут способствовать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дошкольников (создание платформы 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yH</w:t>
      </w:r>
      <w:r>
        <w:t xml:space="preserve">ub для родителей и детей «Про </w:t>
      </w:r>
      <w:r>
        <w:rPr>
          <w:spacing w:val="-2"/>
        </w:rPr>
        <w:t>эмоции»);</w:t>
      </w:r>
    </w:p>
    <w:p w:rsidR="006175CC" w:rsidRDefault="00EE06F1">
      <w:pPr>
        <w:pStyle w:val="a3"/>
        <w:ind w:right="143"/>
      </w:pPr>
      <w:r>
        <w:t>в) третий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</w:t>
      </w:r>
      <w:r>
        <w:rPr>
          <w:spacing w:val="-1"/>
        </w:rPr>
        <w:t xml:space="preserve"> </w:t>
      </w:r>
      <w:r>
        <w:t>направлен на деятельностно-творческое освоение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через интерактивные мультимедийные игры «Пал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итра эмоций», создания творческого продукта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ованного мультфильма, серии рисунков по сюжетам изв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</w:t>
      </w:r>
      <w:r>
        <w:t>тных книжных сказок и т.д.), выполнение заданий.</w:t>
      </w:r>
    </w:p>
    <w:p w:rsidR="006175CC" w:rsidRDefault="00EE06F1">
      <w:pPr>
        <w:ind w:left="140" w:right="141" w:firstLine="566"/>
        <w:jc w:val="both"/>
        <w:rPr>
          <w:sz w:val="28"/>
        </w:rPr>
      </w:pPr>
      <w:r>
        <w:rPr>
          <w:b/>
          <w:sz w:val="28"/>
        </w:rPr>
        <w:t>Дос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 xml:space="preserve">товерность и обоснованность полученных результатов </w:t>
      </w:r>
      <w:r>
        <w:rPr>
          <w:sz w:val="28"/>
        </w:rPr>
        <w:t>обеспечены исх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одными методологическими положениями, анализом разноаспектных нау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чных подходов к исследуемой проблеме, комплексом 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имодополняющих теорети</w:t>
      </w:r>
      <w:r>
        <w:rPr>
          <w:sz w:val="28"/>
        </w:rPr>
        <w:t>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эмпирических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методов,</w:t>
      </w:r>
      <w:r>
        <w:rPr>
          <w:spacing w:val="80"/>
          <w:sz w:val="28"/>
        </w:rPr>
        <w:t xml:space="preserve">  </w:t>
      </w:r>
      <w:r>
        <w:rPr>
          <w:sz w:val="28"/>
        </w:rPr>
        <w:t>последовательностью</w:t>
      </w:r>
      <w:r>
        <w:rPr>
          <w:spacing w:val="80"/>
          <w:sz w:val="28"/>
        </w:rPr>
        <w:t xml:space="preserve">  </w:t>
      </w:r>
      <w:r>
        <w:rPr>
          <w:sz w:val="28"/>
        </w:rPr>
        <w:t>эта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пов</w:t>
      </w:r>
    </w:p>
    <w:p w:rsidR="006175CC" w:rsidRDefault="006175CC">
      <w:pPr>
        <w:jc w:val="both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 w:firstLine="0"/>
      </w:pPr>
      <w:r>
        <w:lastRenderedPageBreak/>
        <w:t>экспериментальной работы, эффективностью результатов вне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дрения в педагогическую практику.</w:t>
      </w:r>
    </w:p>
    <w:p w:rsidR="006175CC" w:rsidRDefault="00EE06F1">
      <w:pPr>
        <w:pStyle w:val="a3"/>
        <w:ind w:right="135"/>
      </w:pPr>
      <w:r>
        <w:rPr>
          <w:b/>
        </w:rPr>
        <w:t>Публикации</w:t>
      </w:r>
      <w:r>
        <w:t>: по теме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опубликовано 11 статей, из них: 1 статья в журнале, вхо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дящая в базы данных Scopus и Web of Science, 3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тьи в научных изданиях, рекомендованных КОКСНВО МНВ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РК, и 7 в материалах Международных научно-практических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ференций.</w:t>
      </w:r>
    </w:p>
    <w:p w:rsidR="006175CC" w:rsidRDefault="00EE06F1">
      <w:pPr>
        <w:pStyle w:val="a3"/>
        <w:spacing w:before="4"/>
        <w:ind w:right="141"/>
      </w:pPr>
      <w:r>
        <w:rPr>
          <w:b/>
        </w:rPr>
        <w:t>Структу</w:t>
      </w:r>
      <w:r>
        <w:rPr>
          <w:b/>
        </w:rPr>
        <w:t>ра диссертации</w:t>
      </w:r>
      <w:r>
        <w:t>. Диссертация включает вве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дение, три раздела, заключение, список использованных 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очников и приложения.</w:t>
      </w:r>
    </w:p>
    <w:p w:rsidR="006175CC" w:rsidRDefault="00EE06F1">
      <w:pPr>
        <w:pStyle w:val="a3"/>
        <w:ind w:right="144"/>
      </w:pPr>
      <w:r>
        <w:rPr>
          <w:b/>
        </w:rPr>
        <w:t xml:space="preserve">Во введении </w:t>
      </w:r>
      <w:r>
        <w:t>обоснована актуальность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исследования, охарактеризована степень изученности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проблемы, определены объект, предмет и</w:t>
      </w:r>
      <w:r>
        <w:t xml:space="preserve">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винута гипотеза исследования, сформулированы цели и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ачи работы, выявлены научная новизна,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ретико-методологические основы исследования, определена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ктическая значимость материалов диссертации.</w:t>
      </w:r>
    </w:p>
    <w:p w:rsidR="006175CC" w:rsidRDefault="00EE06F1">
      <w:pPr>
        <w:pStyle w:val="a3"/>
        <w:ind w:right="146"/>
      </w:pPr>
      <w:r>
        <w:rPr>
          <w:b/>
        </w:rPr>
        <w:t>В первом раз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деле </w:t>
      </w:r>
      <w:r>
        <w:t>представлена теоретическая и методо</w:t>
      </w:r>
      <w:r>
        <w:t>логическая основа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ледования, охватывающая ключевые аспекты формирования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у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возраста, а также значимость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в данном процессе.</w:t>
      </w:r>
    </w:p>
    <w:p w:rsidR="006175CC" w:rsidRDefault="00EE06F1">
      <w:pPr>
        <w:pStyle w:val="a3"/>
        <w:spacing w:before="1"/>
        <w:ind w:right="134"/>
        <w:rPr>
          <w:b/>
        </w:rPr>
      </w:pPr>
      <w:r>
        <w:rPr>
          <w:b/>
        </w:rPr>
        <w:t xml:space="preserve">Во втором разделе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дставлена теоретическая и</w:t>
      </w:r>
      <w:r>
        <w:t xml:space="preserve"> эмпирическая часть исследования,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равленная на создание и обоснование модели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9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контексте игровой деятельности. В этом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деле особое внимание будет уделено как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агогическим метод</w:t>
      </w:r>
      <w:r>
        <w:t>ам, так и психологическим моделям, которые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собствуют развитию ключевых компонентов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b/>
        </w:rPr>
        <w:t xml:space="preserve">, </w:t>
      </w:r>
      <w:r>
        <w:t>таких как эмоциональная осведомленность</w:t>
      </w:r>
      <w:r>
        <w:rPr>
          <w:b/>
        </w:rPr>
        <w:t xml:space="preserve">, </w:t>
      </w:r>
      <w:r>
        <w:t>эмпатия</w:t>
      </w:r>
      <w:r>
        <w:rPr>
          <w:b/>
        </w:rPr>
        <w:t xml:space="preserve">,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орегуляция и эмоциональная гибкость</w:t>
      </w:r>
      <w:r>
        <w:rPr>
          <w:b/>
        </w:rPr>
        <w:t>.</w:t>
      </w:r>
    </w:p>
    <w:p w:rsidR="006175CC" w:rsidRDefault="00EE06F1">
      <w:pPr>
        <w:pStyle w:val="a3"/>
        <w:ind w:right="145"/>
      </w:pPr>
      <w:r>
        <w:rPr>
          <w:b/>
        </w:rPr>
        <w:t xml:space="preserve">В третьем разделе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ведено эмпирическое исследование</w:t>
      </w:r>
      <w:r>
        <w:t>, которое направлено на изу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реальных процессов формирования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в контексте игровой деятельности.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раздел будет включать описание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ктической части исследования, включая методику,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ведение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анализ.</w:t>
      </w:r>
      <w:r>
        <w:rPr>
          <w:spacing w:val="-2"/>
        </w:rPr>
        <w:t xml:space="preserve"> </w:t>
      </w:r>
      <w:r>
        <w:t>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ью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выявление, как различные виды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овых упражнений и методики развивают основные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поненты эмоционального интеллекта.</w:t>
      </w:r>
    </w:p>
    <w:p w:rsidR="006175CC" w:rsidRDefault="00EE06F1">
      <w:pPr>
        <w:pStyle w:val="a3"/>
        <w:spacing w:before="1"/>
        <w:ind w:right="149"/>
      </w:pPr>
      <w:r>
        <w:rPr>
          <w:b/>
        </w:rPr>
        <w:t xml:space="preserve">В заключении </w:t>
      </w:r>
      <w:r>
        <w:t>обобщены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исследования и изложены основные выводы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</w:t>
      </w:r>
    </w:p>
    <w:p w:rsidR="006175CC" w:rsidRDefault="00EE06F1">
      <w:pPr>
        <w:pStyle w:val="a3"/>
        <w:ind w:right="147"/>
      </w:pPr>
      <w:r>
        <w:rPr>
          <w:b/>
        </w:rPr>
        <w:t xml:space="preserve">В приложении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дставлены материалы, дополняющие основной текст </w:t>
      </w:r>
      <w:r>
        <w:rPr>
          <w:spacing w:val="-2"/>
        </w:rPr>
        <w:t>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сертации.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numPr>
          <w:ilvl w:val="0"/>
          <w:numId w:val="39"/>
        </w:numPr>
        <w:tabs>
          <w:tab w:val="left" w:pos="1133"/>
        </w:tabs>
        <w:ind w:right="141" w:firstLine="566"/>
        <w:jc w:val="both"/>
      </w:pPr>
      <w:r>
        <w:lastRenderedPageBreak/>
        <w:t>ТЕОРЕТИЧЕСКИЕ ОСНОВЫ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 В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 ИГРОВОЙ ДЕЯТЕЛЬНОСТИ</w:t>
      </w:r>
    </w:p>
    <w:p w:rsidR="006175CC" w:rsidRDefault="006175CC">
      <w:pPr>
        <w:pStyle w:val="a3"/>
        <w:spacing w:before="4"/>
        <w:ind w:left="0" w:firstLine="0"/>
        <w:jc w:val="left"/>
        <w:rPr>
          <w:b/>
        </w:rPr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190"/>
        </w:tabs>
        <w:ind w:right="150" w:firstLine="566"/>
        <w:jc w:val="both"/>
      </w:pPr>
      <w:bookmarkStart w:id="1" w:name="1.1_Феномен_«эмоции»,_«интеллект»,_«эмоц"/>
      <w:bookmarkEnd w:id="1"/>
      <w:r>
        <w:t>Феномен «эмоции», «инт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еллект», «эмоциональный интеллект» в психолого-педагогических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ледованиях</w:t>
      </w:r>
    </w:p>
    <w:p w:rsidR="006175CC" w:rsidRDefault="00EE06F1">
      <w:pPr>
        <w:pStyle w:val="a3"/>
        <w:ind w:right="143"/>
      </w:pPr>
      <w:r>
        <w:t>Характерными чертами современно</w:t>
      </w:r>
      <w:r>
        <w:t>го этапа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ественного развития являются стремительность протекания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процессов, перенасыщенность информационного пространства и неу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стойчивость эмоционального фона, в которых происходит формирование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ребёнка. В условиях непрекращающихся со</w:t>
      </w:r>
      <w:r>
        <w:t>циальных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образований закономерно усиливается научный интерес к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сфере человека, которая всё чаще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ысляется как центральный компонент психической жизни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ивида и необходимое условие его полноценного личностного рос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та. Наиболее уязвимыми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отношении</w:t>
      </w:r>
      <w:r>
        <w:rPr>
          <w:spacing w:val="-16"/>
        </w:rPr>
        <w:t xml:space="preserve"> </w:t>
      </w:r>
      <w:r>
        <w:t>воздействия</w:t>
      </w:r>
      <w:r>
        <w:rPr>
          <w:spacing w:val="-15"/>
        </w:rPr>
        <w:t xml:space="preserve"> </w:t>
      </w:r>
      <w:r>
        <w:t>афф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ективной</w:t>
      </w:r>
      <w:r>
        <w:rPr>
          <w:spacing w:val="-16"/>
        </w:rPr>
        <w:t xml:space="preserve"> </w:t>
      </w:r>
      <w:r>
        <w:t>среды</w:t>
      </w:r>
      <w:r>
        <w:rPr>
          <w:spacing w:val="-16"/>
        </w:rPr>
        <w:t xml:space="preserve"> </w:t>
      </w:r>
      <w:r>
        <w:t>оказываются</w:t>
      </w:r>
      <w:r>
        <w:rPr>
          <w:spacing w:val="-15"/>
        </w:rPr>
        <w:t xml:space="preserve"> </w:t>
      </w:r>
      <w:r>
        <w:t>дети,</w:t>
      </w:r>
      <w:r>
        <w:rPr>
          <w:spacing w:val="-14"/>
        </w:rPr>
        <w:t xml:space="preserve"> </w:t>
      </w:r>
      <w:r>
        <w:t>чьи психические процессы 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одятся в периоде интенсивного функционального становления. В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с этим особую научную и практическую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уальность приобретает</w:t>
      </w:r>
      <w:r>
        <w:rPr>
          <w:spacing w:val="-13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закономерностей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</w:t>
      </w:r>
      <w:r>
        <w:t>нального</w:t>
      </w:r>
      <w:r>
        <w:rPr>
          <w:spacing w:val="-12"/>
        </w:rPr>
        <w:t xml:space="preserve"> </w:t>
      </w:r>
      <w:r>
        <w:t>интеллекта</w:t>
      </w:r>
      <w:r>
        <w:rPr>
          <w:spacing w:val="-12"/>
        </w:rPr>
        <w:t xml:space="preserve"> </w:t>
      </w:r>
      <w:r>
        <w:t>на начальных</w:t>
      </w:r>
      <w:r>
        <w:rPr>
          <w:spacing w:val="-5"/>
        </w:rPr>
        <w:t xml:space="preserve"> </w:t>
      </w:r>
      <w:r>
        <w:t>стадиях</w:t>
      </w:r>
      <w:r>
        <w:rPr>
          <w:spacing w:val="-5"/>
        </w:rPr>
        <w:t xml:space="preserve"> </w:t>
      </w:r>
      <w:r>
        <w:t>онтогенеза —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жде всего 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старшего дошкольного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ства, когда складываются первичные механизмы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саморегуляции, формируются эмпатийные способности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вивается умение распознавать и интерпретир</w:t>
      </w:r>
      <w:r>
        <w:t>овать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тояния окружающих </w:t>
      </w:r>
      <w:r>
        <w:rPr>
          <w:spacing w:val="-2"/>
        </w:rPr>
        <w:t>людей.</w:t>
      </w:r>
    </w:p>
    <w:p w:rsidR="006175CC" w:rsidRDefault="00EE06F1">
      <w:pPr>
        <w:pStyle w:val="a3"/>
        <w:spacing w:line="322" w:lineRule="exact"/>
        <w:ind w:left="707" w:firstLine="0"/>
      </w:pPr>
      <w:r>
        <w:t>В</w:t>
      </w:r>
      <w:r>
        <w:rPr>
          <w:spacing w:val="34"/>
        </w:rPr>
        <w:t xml:space="preserve"> </w:t>
      </w:r>
      <w:r>
        <w:t>контексте</w:t>
      </w:r>
      <w:r>
        <w:rPr>
          <w:spacing w:val="38"/>
        </w:rPr>
        <w:t xml:space="preserve"> </w:t>
      </w:r>
      <w:r>
        <w:t>представленного</w:t>
      </w:r>
      <w:r>
        <w:rPr>
          <w:spacing w:val="39"/>
        </w:rPr>
        <w:t xml:space="preserve"> </w:t>
      </w:r>
      <w: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</w:t>
      </w:r>
      <w:r>
        <w:rPr>
          <w:spacing w:val="38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t>дефиниций</w:t>
      </w:r>
      <w:r>
        <w:rPr>
          <w:spacing w:val="37"/>
        </w:rPr>
        <w:t xml:space="preserve"> </w:t>
      </w:r>
      <w:r>
        <w:rPr>
          <w:spacing w:val="-2"/>
        </w:rPr>
        <w:t>«эмоция»,</w:t>
      </w:r>
    </w:p>
    <w:p w:rsidR="006175CC" w:rsidRDefault="00EE06F1">
      <w:pPr>
        <w:pStyle w:val="a3"/>
        <w:ind w:right="141" w:firstLine="0"/>
      </w:pPr>
      <w:r>
        <w:t>«интеллект» и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интеллект» производится не в виде обособленного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смотрения терминологического аппарата, а в качестве теоретич</w:t>
      </w:r>
      <w:r>
        <w:t>еского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дамента для выявления структурных компонентов, критериальных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 и оценочных показателей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</w:t>
      </w:r>
    </w:p>
    <w:p w:rsidR="006175CC" w:rsidRDefault="00EE06F1">
      <w:pPr>
        <w:pStyle w:val="a3"/>
        <w:ind w:right="138"/>
      </w:pPr>
      <w:r>
        <w:t>Для углублённого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ысления указанного феномена необходимо обратиться к тер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минолог</w:t>
      </w:r>
      <w:r>
        <w:t>ической системе, сопряжённой с категорией эмоций.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мологически лексема «эмоция» происходит от латинского emo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veo, что в переводе означает «приводить в движение», «вол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новать», «потрясать». В психологической науке под эмоциями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нято понимать особый класс </w:t>
      </w:r>
      <w:r>
        <w:t>психических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ений, возникающих под влиянием экзогенных и эндогенных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торов и выражающих субъективно окрашенное отношение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ивида к актуальным событиям [53], [54].</w:t>
      </w:r>
    </w:p>
    <w:p w:rsidR="006175CC" w:rsidRDefault="00EE06F1">
      <w:pPr>
        <w:pStyle w:val="a3"/>
        <w:ind w:right="141"/>
      </w:pPr>
      <w:r>
        <w:t>В</w:t>
      </w:r>
      <w:r>
        <w:rPr>
          <w:spacing w:val="-16"/>
        </w:rPr>
        <w:t xml:space="preserve"> </w:t>
      </w:r>
      <w:r>
        <w:t>научном</w:t>
      </w:r>
      <w:r>
        <w:rPr>
          <w:spacing w:val="-13"/>
        </w:rPr>
        <w:t xml:space="preserve"> </w:t>
      </w:r>
      <w:r>
        <w:t>дискурсе</w:t>
      </w:r>
      <w:r>
        <w:rPr>
          <w:spacing w:val="-13"/>
        </w:rPr>
        <w:t xml:space="preserve"> </w:t>
      </w:r>
      <w:r>
        <w:t>сох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раняется</w:t>
      </w:r>
      <w:r>
        <w:rPr>
          <w:spacing w:val="-13"/>
        </w:rPr>
        <w:t xml:space="preserve"> </w:t>
      </w:r>
      <w:r>
        <w:t>дискуссионность</w:t>
      </w:r>
      <w:r>
        <w:rPr>
          <w:spacing w:val="-15"/>
        </w:rPr>
        <w:t xml:space="preserve"> </w:t>
      </w:r>
      <w:r>
        <w:t>вопроса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разграничении понятий</w:t>
      </w:r>
      <w:r>
        <w:rPr>
          <w:spacing w:val="-11"/>
        </w:rPr>
        <w:t xml:space="preserve"> </w:t>
      </w:r>
      <w:r>
        <w:t>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ция»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«чувство».</w:t>
      </w:r>
      <w:r>
        <w:rPr>
          <w:spacing w:val="-13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Л.Ю.</w:t>
      </w:r>
      <w:r>
        <w:rPr>
          <w:spacing w:val="-13"/>
        </w:rPr>
        <w:t xml:space="preserve"> </w:t>
      </w:r>
      <w:r>
        <w:t>Буяновой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Ю.П.</w:t>
      </w:r>
      <w:r>
        <w:rPr>
          <w:spacing w:val="-13"/>
        </w:rPr>
        <w:t xml:space="preserve"> </w:t>
      </w:r>
      <w:r>
        <w:t>Неч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ай, эмоции трактуются как относительно непродолжительные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еживания, выступающие реакцией на конкретные обстоятельства (рад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ость, удивление, страх, печаль). Чувства же отл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ичаются большей длительностью и</w:t>
      </w:r>
      <w:r>
        <w:t xml:space="preserve"> устойчивостью, отражая 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жные личностно значимые отношения человека к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ениям</w:t>
      </w:r>
      <w:r>
        <w:rPr>
          <w:spacing w:val="62"/>
        </w:rPr>
        <w:t xml:space="preserve">  </w:t>
      </w:r>
      <w:r>
        <w:t>действительности</w:t>
      </w:r>
      <w:r>
        <w:rPr>
          <w:spacing w:val="62"/>
        </w:rPr>
        <w:t xml:space="preserve">  </w:t>
      </w:r>
      <w:r>
        <w:t>(привязанность,</w:t>
      </w:r>
      <w:r>
        <w:rPr>
          <w:spacing w:val="63"/>
        </w:rPr>
        <w:t xml:space="preserve">  </w:t>
      </w:r>
      <w:r>
        <w:t>любовь,</w:t>
      </w:r>
      <w:r>
        <w:rPr>
          <w:spacing w:val="63"/>
        </w:rPr>
        <w:t xml:space="preserve">  </w:t>
      </w:r>
      <w:r>
        <w:t>сострадание,</w:t>
      </w:r>
      <w:r>
        <w:rPr>
          <w:spacing w:val="63"/>
        </w:rPr>
        <w:t xml:space="preserve">  </w:t>
      </w:r>
      <w:r>
        <w:t>горе,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нен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ависть) [55]. Г.Х. Шингаров, развивая данное разграничение,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тивопоставляет биологическ</w:t>
      </w:r>
      <w:r>
        <w:t>и детерминированные реакции (страх, гол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од, агрессия), свойственные человеку и животным, и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шие чувства - интеллектуальные, нравственные и эстетические, -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мирующиеся исключительно в социокультурном контексте [56].</w:t>
      </w:r>
    </w:p>
    <w:p w:rsidR="006175CC" w:rsidRDefault="00EE06F1">
      <w:pPr>
        <w:pStyle w:val="a3"/>
        <w:spacing w:before="4"/>
        <w:ind w:right="142"/>
      </w:pPr>
      <w:r>
        <w:t>Отличительной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той эмоциональной сфе</w:t>
      </w:r>
      <w:r>
        <w:t>ры является её двойственная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рода - склонность порождать парные переживания,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тивоположные по своей направленности: радость и печаль, люб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овь и ненависть, ликование и скорбь. В педагогической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 эмоциональность рассматривается как существенная</w:t>
      </w:r>
      <w:r>
        <w:rPr>
          <w:spacing w:val="-18"/>
        </w:rPr>
        <w:t xml:space="preserve"> </w:t>
      </w:r>
      <w:r>
        <w:t>характ</w:t>
      </w:r>
      <w:r>
        <w:t>еристика</w:t>
      </w:r>
      <w:r>
        <w:rPr>
          <w:spacing w:val="-17"/>
        </w:rPr>
        <w:t xml:space="preserve"> </w:t>
      </w:r>
      <w:r>
        <w:t>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ности,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выражается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восприимчивости человека к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уациям, вызывающим эмоциональный отклик, в глубине их вну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треннего переживания, а также в умении передавать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 как вербальными, так и невербальными средствами. Т. Хюл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ьсхоф характеризует</w:t>
      </w:r>
      <w:r>
        <w:rPr>
          <w:spacing w:val="-18"/>
        </w:rPr>
        <w:t xml:space="preserve"> </w:t>
      </w:r>
      <w:r>
        <w:t>эмоции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психосоматические</w:t>
      </w:r>
      <w:r>
        <w:rPr>
          <w:spacing w:val="-17"/>
        </w:rPr>
        <w:t xml:space="preserve"> </w:t>
      </w:r>
      <w:r>
        <w:t>реакции,</w:t>
      </w:r>
      <w:r>
        <w:rPr>
          <w:spacing w:val="-18"/>
        </w:rPr>
        <w:t xml:space="preserve"> </w:t>
      </w:r>
      <w:r>
        <w:t>опо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средующие</w:t>
      </w:r>
      <w:r>
        <w:rPr>
          <w:spacing w:val="-17"/>
        </w:rPr>
        <w:t xml:space="preserve"> </w:t>
      </w:r>
      <w:r>
        <w:t>процессы восприятия, обработки и осмысления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ивидом внешних событий [57].</w:t>
      </w:r>
    </w:p>
    <w:p w:rsidR="006175CC" w:rsidRDefault="00EE06F1">
      <w:pPr>
        <w:pStyle w:val="a3"/>
        <w:ind w:right="134"/>
      </w:pPr>
      <w:r>
        <w:t>В психолого-педагогической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 сложился ряд типологических моделей эмоций,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ющих непосредственное значени</w:t>
      </w:r>
      <w:r>
        <w:t>е для изучения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дошкольников. Универсалистские концепции П. Экмана [58] и Р. Плу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тчика [59] описывают базовый репертуар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и механизмы их</w:t>
      </w:r>
      <w:r>
        <w:rPr>
          <w:spacing w:val="-8"/>
        </w:rPr>
        <w:t xml:space="preserve"> </w:t>
      </w:r>
      <w:r>
        <w:t>комбинирования.</w:t>
      </w:r>
      <w:r>
        <w:rPr>
          <w:spacing w:val="-2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Неб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ылицына</w:t>
      </w:r>
      <w:r>
        <w:rPr>
          <w:spacing w:val="-3"/>
        </w:rPr>
        <w:t xml:space="preserve"> </w:t>
      </w:r>
      <w:r>
        <w:t>[60] акцентирует адаптивно-регуляторную роль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в поведении. К. Изард в рамках дифференциальной шка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лы эмоций (DES) выделяет альтруистические, праксические, гло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рические и пугнические эмоции [61]. Е.П. Ильин [62] обосновывает</w:t>
      </w:r>
      <w:r>
        <w:rPr>
          <w:spacing w:val="-5"/>
        </w:rPr>
        <w:t xml:space="preserve"> </w:t>
      </w:r>
      <w:r>
        <w:t>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дацию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феном</w:t>
      </w:r>
      <w:r>
        <w:t>енов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выраженности</w:t>
      </w:r>
      <w:r>
        <w:rPr>
          <w:spacing w:val="-4"/>
        </w:rPr>
        <w:t xml:space="preserve"> </w:t>
      </w:r>
      <w:r>
        <w:t>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должительности. С.Л. Рубинштейн [13, с.720] разделяет эмоции на стенические (рад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ость, гнев)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астенические</w:t>
      </w:r>
      <w:r>
        <w:rPr>
          <w:spacing w:val="-2"/>
        </w:rPr>
        <w:t xml:space="preserve"> </w:t>
      </w:r>
      <w:r>
        <w:t>(грусть, стыд),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выделяет</w:t>
      </w:r>
      <w:r>
        <w:rPr>
          <w:spacing w:val="-4"/>
        </w:rPr>
        <w:t xml:space="preserve"> </w:t>
      </w:r>
      <w:r>
        <w:t>три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их онтогенетического развития: элементарные физиологические ощу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щения, п</w:t>
      </w:r>
      <w:r>
        <w:t>редметно-чувственные эмоции (интеллектуальные, эст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етические, моральные) и высшие личностно-обобщённые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тояния. В деятельностном ракурсе</w:t>
      </w:r>
      <w:r>
        <w:rPr>
          <w:spacing w:val="-18"/>
        </w:rPr>
        <w:t xml:space="preserve"> </w:t>
      </w:r>
      <w:r>
        <w:t>В.Н.</w:t>
      </w:r>
      <w:r>
        <w:rPr>
          <w:spacing w:val="-16"/>
        </w:rPr>
        <w:t xml:space="preserve"> </w:t>
      </w:r>
      <w:r>
        <w:t>Медведева</w:t>
      </w:r>
      <w:r>
        <w:rPr>
          <w:spacing w:val="-17"/>
        </w:rPr>
        <w:t xml:space="preserve"> </w:t>
      </w:r>
      <w:r>
        <w:t>[63]</w:t>
      </w:r>
      <w:r>
        <w:rPr>
          <w:spacing w:val="-18"/>
        </w:rPr>
        <w:t xml:space="preserve"> </w:t>
      </w:r>
      <w:r>
        <w:t>выделяет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ции,</w:t>
      </w:r>
      <w:r>
        <w:rPr>
          <w:spacing w:val="-16"/>
        </w:rPr>
        <w:t xml:space="preserve"> </w:t>
      </w:r>
      <w:r>
        <w:t>сопряжённые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мотивами,</w:t>
      </w:r>
      <w:r>
        <w:rPr>
          <w:spacing w:val="-16"/>
        </w:rPr>
        <w:t xml:space="preserve"> </w:t>
      </w:r>
      <w:r>
        <w:t>целями и средствами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</w:t>
      </w:r>
    </w:p>
    <w:p w:rsidR="006175CC" w:rsidRDefault="00EE06F1">
      <w:pPr>
        <w:pStyle w:val="a3"/>
        <w:spacing w:before="2"/>
        <w:ind w:right="143"/>
      </w:pPr>
      <w:r>
        <w:t>Берлибаева</w:t>
      </w:r>
      <w:r>
        <w:rPr>
          <w:spacing w:val="-5"/>
        </w:rPr>
        <w:t xml:space="preserve"> </w:t>
      </w:r>
      <w:r>
        <w:t>М.Б.,</w:t>
      </w:r>
      <w:r>
        <w:rPr>
          <w:spacing w:val="-3"/>
        </w:rPr>
        <w:t xml:space="preserve"> </w:t>
      </w:r>
      <w:r>
        <w:t>Бекмаг</w:t>
      </w:r>
      <w:r>
        <w:t>амбетова</w:t>
      </w:r>
      <w:r>
        <w:rPr>
          <w:spacing w:val="-5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подчёркивают,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 регулятором мышления, без их развития невозможно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ноценное познание и становление личности ребёнка-дош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кольника, а развитие эмоционального интеллекта должно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инаться с раннего детства как ключевое условие </w:t>
      </w:r>
      <w:r>
        <w:t>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ешной социализации [64].</w:t>
      </w:r>
    </w:p>
    <w:p w:rsidR="006175CC" w:rsidRDefault="00EE06F1">
      <w:pPr>
        <w:pStyle w:val="a3"/>
        <w:ind w:right="148"/>
      </w:pPr>
      <w:r>
        <w:t>Сравнительная характеристика ключевых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цепций представлена в таблице 1.</w:t>
      </w:r>
    </w:p>
    <w:p w:rsidR="006175CC" w:rsidRDefault="00EE06F1">
      <w:pPr>
        <w:pStyle w:val="a3"/>
        <w:spacing w:before="320"/>
        <w:ind w:firstLine="0"/>
      </w:pPr>
      <w:r>
        <w:t>Таб</w:t>
      </w:r>
      <w:r>
        <w:rPr>
          <w:b/>
        </w:rPr>
        <w:t>л</w:t>
      </w:r>
      <w:r>
        <w:t>ица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Сравнительный</w:t>
      </w:r>
      <w:r>
        <w:rPr>
          <w:spacing w:val="-7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теорий</w:t>
      </w:r>
      <w:r>
        <w:rPr>
          <w:spacing w:val="-7"/>
        </w:rPr>
        <w:t xml:space="preserve"> </w:t>
      </w:r>
      <w:r>
        <w:rPr>
          <w:spacing w:val="-2"/>
        </w:rPr>
        <w:t>эмоций</w:t>
      </w:r>
    </w:p>
    <w:p w:rsidR="006175CC" w:rsidRDefault="006175CC">
      <w:pPr>
        <w:pStyle w:val="a3"/>
        <w:spacing w:before="9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227"/>
      </w:tblGrid>
      <w:tr w:rsidR="006175CC">
        <w:trPr>
          <w:trHeight w:val="277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Ключевая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</w:tc>
      </w:tr>
      <w:tr w:rsidR="006175CC">
        <w:trPr>
          <w:trHeight w:val="277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551"/>
        </w:trPr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рия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эмоций В. </w:t>
            </w:r>
            <w:r>
              <w:rPr>
                <w:spacing w:val="-2"/>
                <w:sz w:val="24"/>
              </w:rPr>
              <w:t>Вундта</w:t>
            </w:r>
          </w:p>
        </w:tc>
        <w:tc>
          <w:tcPr>
            <w:tcW w:w="722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базовыми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измерениями: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гедоническим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(удовольствие/неу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довольствие),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активационным</w:t>
            </w:r>
          </w:p>
        </w:tc>
      </w:tr>
    </w:tbl>
    <w:p w:rsidR="006175CC" w:rsidRDefault="006175CC">
      <w:pPr>
        <w:pStyle w:val="TableParagraph"/>
        <w:spacing w:line="265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227"/>
      </w:tblGrid>
      <w:tr w:rsidR="006175CC">
        <w:trPr>
          <w:trHeight w:val="277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552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tabs>
                <w:tab w:val="left" w:pos="4221"/>
                <w:tab w:val="left" w:pos="562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(напряжение/рас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слабление)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динамическим</w:t>
            </w:r>
          </w:p>
          <w:p w:rsidR="006175CC" w:rsidRDefault="00EE06F1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(возбуждение/успокоение).</w:t>
            </w:r>
          </w:p>
        </w:tc>
      </w:tr>
      <w:tr w:rsidR="006175CC">
        <w:trPr>
          <w:trHeight w:val="830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Эволюционная</w:t>
            </w:r>
          </w:p>
          <w:p w:rsidR="006175CC" w:rsidRDefault="00EE06F1">
            <w:pPr>
              <w:pStyle w:val="TableParagraph"/>
              <w:tabs>
                <w:tab w:val="left" w:pos="1069"/>
                <w:tab w:val="left" w:pos="2085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Ч. </w:t>
            </w:r>
            <w:r>
              <w:rPr>
                <w:spacing w:val="-2"/>
                <w:sz w:val="24"/>
              </w:rPr>
              <w:t>Дарвина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tabs>
                <w:tab w:val="left" w:pos="1169"/>
                <w:tab w:val="left" w:pos="3323"/>
                <w:tab w:val="left" w:pos="3903"/>
                <w:tab w:val="left" w:pos="513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Эмоции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интерпретируются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ультат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филогенетического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 и биологической адаптации, обе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спечивающей выживание </w:t>
            </w:r>
            <w:r>
              <w:rPr>
                <w:spacing w:val="-2"/>
                <w:sz w:val="24"/>
              </w:rPr>
              <w:t>вида.</w:t>
            </w:r>
          </w:p>
        </w:tc>
      </w:tr>
      <w:tr w:rsidR="006175CC">
        <w:trPr>
          <w:trHeight w:val="825"/>
        </w:trPr>
        <w:tc>
          <w:tcPr>
            <w:tcW w:w="2411" w:type="dxa"/>
          </w:tcPr>
          <w:p w:rsidR="006175CC" w:rsidRDefault="00EE06F1">
            <w:pPr>
              <w:pStyle w:val="TableParagraph"/>
              <w:tabs>
                <w:tab w:val="left" w:pos="1059"/>
                <w:tab w:val="left" w:pos="2076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Периферическая теория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У.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Дже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ймса,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r>
              <w:rPr>
                <w:spacing w:val="-4"/>
                <w:sz w:val="24"/>
              </w:rPr>
              <w:t>Ланге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вегетативных изменений в организме в отв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ет на внешний стимул.</w:t>
            </w:r>
          </w:p>
        </w:tc>
      </w:tr>
      <w:tr w:rsidR="006175CC">
        <w:trPr>
          <w:trHeight w:val="829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теория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Кеннона, Ф. Барда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независимые,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синхронные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подкорковых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структурах.</w:t>
            </w:r>
          </w:p>
        </w:tc>
      </w:tr>
      <w:tr w:rsidR="006175CC">
        <w:trPr>
          <w:trHeight w:val="825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Психоаналитический </w:t>
            </w:r>
            <w:r>
              <w:rPr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ход З. Фрейда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tabs>
                <w:tab w:val="left" w:pos="1217"/>
                <w:tab w:val="left" w:pos="3275"/>
                <w:tab w:val="left" w:pos="3904"/>
                <w:tab w:val="left" w:pos="5376"/>
              </w:tabs>
              <w:spacing w:line="237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Эмоции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сознательных </w:t>
            </w:r>
            <w:r>
              <w:rPr>
                <w:sz w:val="24"/>
              </w:rPr>
              <w:t>психических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внутренними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фликтами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</w:tr>
      <w:tr w:rsidR="006175CC">
        <w:trPr>
          <w:trHeight w:val="1103"/>
        </w:trPr>
        <w:tc>
          <w:tcPr>
            <w:tcW w:w="2411" w:type="dxa"/>
          </w:tcPr>
          <w:p w:rsidR="006175CC" w:rsidRDefault="00EE06F1">
            <w:pPr>
              <w:pStyle w:val="TableParagraph"/>
              <w:tabs>
                <w:tab w:val="left" w:pos="185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Потребностно- информационная 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П.В.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Симонова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Эмоция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f{П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(Ин-Ис)}: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актуальной потребностью и информацией о вероятности её удо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влетворения.</w:t>
            </w:r>
          </w:p>
        </w:tc>
      </w:tr>
      <w:tr w:rsidR="006175CC">
        <w:trPr>
          <w:trHeight w:val="830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Когнитивная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теория</w:t>
            </w:r>
          </w:p>
          <w:p w:rsidR="006175CC" w:rsidRDefault="00EE06F1">
            <w:pPr>
              <w:pStyle w:val="TableParagraph"/>
              <w:tabs>
                <w:tab w:val="left" w:pos="724"/>
                <w:tab w:val="left" w:pos="2077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Шехтера,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Д. </w:t>
            </w:r>
            <w:r>
              <w:rPr>
                <w:spacing w:val="-2"/>
                <w:sz w:val="24"/>
              </w:rPr>
              <w:t>Сингера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физиологического воз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буждения и когнитивной интерпретации ситуации [70].</w:t>
            </w:r>
          </w:p>
        </w:tc>
      </w:tr>
      <w:tr w:rsidR="006175CC">
        <w:trPr>
          <w:trHeight w:val="830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Социокультурный</w:t>
            </w:r>
          </w:p>
          <w:p w:rsidR="006175CC" w:rsidRDefault="00EE06F1">
            <w:pPr>
              <w:pStyle w:val="TableParagraph"/>
              <w:tabs>
                <w:tab w:val="left" w:pos="1861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Л.С. </w:t>
            </w:r>
            <w:r>
              <w:rPr>
                <w:spacing w:val="-2"/>
                <w:sz w:val="24"/>
              </w:rPr>
              <w:t>Выготского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имосвязи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когнитивными процессами и речью в контексте 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иального взаимодействия.</w:t>
            </w:r>
          </w:p>
        </w:tc>
      </w:tr>
      <w:tr w:rsidR="006175CC">
        <w:trPr>
          <w:trHeight w:val="552"/>
        </w:trPr>
        <w:tc>
          <w:tcPr>
            <w:tcW w:w="2411" w:type="dxa"/>
          </w:tcPr>
          <w:p w:rsidR="006175CC" w:rsidRDefault="00EE06F1">
            <w:pPr>
              <w:pStyle w:val="TableParagraph"/>
              <w:tabs>
                <w:tab w:val="left" w:pos="146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базовых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эмоций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П. </w:t>
            </w:r>
            <w:r>
              <w:rPr>
                <w:spacing w:val="-2"/>
                <w:sz w:val="24"/>
              </w:rPr>
              <w:t>Экм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ана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tabs>
                <w:tab w:val="left" w:pos="1548"/>
                <w:tab w:val="left" w:pos="3241"/>
                <w:tab w:val="left" w:pos="4047"/>
                <w:tab w:val="left" w:pos="5548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Существует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ограниченный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врождённых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версальных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специфическим</w:t>
            </w:r>
            <w:r>
              <w:rPr>
                <w:spacing w:val="-2"/>
                <w:sz w:val="24"/>
              </w:rPr>
              <w:t xml:space="preserve">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ажением.</w:t>
            </w:r>
          </w:p>
        </w:tc>
      </w:tr>
      <w:tr w:rsidR="006175CC">
        <w:trPr>
          <w:trHeight w:val="551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Психоэволюционная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Плутчика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анизованы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структурированную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систему;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базовые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варьироваться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интенсивности.</w:t>
            </w:r>
          </w:p>
        </w:tc>
      </w:tr>
      <w:tr w:rsidR="006175CC">
        <w:trPr>
          <w:trHeight w:val="1104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Аймауытов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 выступают системообразующим компонентом целостного пси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хического развития личности: их становление неотделимо от 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питания,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ёнка.</w:t>
            </w:r>
          </w:p>
        </w:tc>
      </w:tr>
      <w:tr w:rsidR="006175CC">
        <w:trPr>
          <w:trHeight w:val="825"/>
        </w:trPr>
        <w:tc>
          <w:tcPr>
            <w:tcW w:w="2411" w:type="dxa"/>
          </w:tcPr>
          <w:p w:rsidR="006175CC" w:rsidRDefault="00EE06F1">
            <w:pPr>
              <w:pStyle w:val="TableParagraph"/>
              <w:tabs>
                <w:tab w:val="left" w:pos="1850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Ч.С.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Усупова,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А.А. </w:t>
            </w:r>
            <w:r>
              <w:rPr>
                <w:spacing w:val="-2"/>
                <w:sz w:val="24"/>
              </w:rPr>
              <w:t>Кульжанова,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С.А.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tabs>
                <w:tab w:val="left" w:pos="1183"/>
                <w:tab w:val="left" w:pos="3111"/>
                <w:tab w:val="left" w:pos="3706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Эмоции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кционируют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индивидуально-психологические </w:t>
            </w:r>
            <w:r>
              <w:rPr>
                <w:sz w:val="24"/>
              </w:rPr>
              <w:t>ресурсы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адаптации: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раиваться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</w:tc>
      </w:tr>
      <w:tr w:rsidR="006175CC">
        <w:trPr>
          <w:trHeight w:val="830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Тажибаев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ерминируют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вовлечённости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</w:t>
            </w:r>
            <w:r>
              <w:rPr>
                <w:sz w:val="24"/>
              </w:rPr>
              <w:t>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 неп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осредственно влияет на глубину и прочность усвоения зна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ний.</w:t>
            </w:r>
          </w:p>
        </w:tc>
      </w:tr>
      <w:tr w:rsidR="006175CC">
        <w:trPr>
          <w:trHeight w:val="1103"/>
        </w:trPr>
        <w:tc>
          <w:tcPr>
            <w:tcW w:w="2411" w:type="dxa"/>
          </w:tcPr>
          <w:p w:rsidR="006175CC" w:rsidRDefault="00EE06F1">
            <w:pPr>
              <w:pStyle w:val="TableParagraph"/>
              <w:tabs>
                <w:tab w:val="left" w:pos="768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Х.Т.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Шерьязданова, </w:t>
            </w:r>
            <w:r>
              <w:rPr>
                <w:sz w:val="24"/>
              </w:rPr>
              <w:t>А.К.</w:t>
            </w:r>
            <w:r>
              <w:rPr>
                <w:spacing w:val="-2"/>
                <w:sz w:val="24"/>
              </w:rPr>
              <w:t xml:space="preserve"> Байздрахманова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Эмоциональная сфера 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тупает индикатором психологического благополучия ребёнка и одн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овременно фактором риска: нарушения 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дшествуют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6175CC" w:rsidRDefault="00EE06F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  <w:tr w:rsidR="006175CC">
        <w:trPr>
          <w:trHeight w:val="1104"/>
        </w:trPr>
        <w:tc>
          <w:tcPr>
            <w:tcW w:w="2411" w:type="dxa"/>
          </w:tcPr>
          <w:p w:rsidR="006175CC" w:rsidRDefault="00EE06F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С.М. Жакупов, Ж.И. Нам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азбаева, Н.К. Токсанбаева,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С.К.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Бердибаева</w:t>
            </w:r>
          </w:p>
        </w:tc>
        <w:tc>
          <w:tcPr>
            <w:tcW w:w="7227" w:type="dxa"/>
          </w:tcPr>
          <w:p w:rsidR="006175CC" w:rsidRDefault="00EE06F1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Эмоции рассматриваются как рег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уляторный механизм, связывающий мотивационно-смысловую сфе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ру личности с процессами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175CC">
        <w:trPr>
          <w:trHeight w:val="551"/>
        </w:trPr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М.М. </w:t>
            </w:r>
            <w:r>
              <w:rPr>
                <w:spacing w:val="-2"/>
                <w:sz w:val="24"/>
              </w:rPr>
              <w:t>Жанпеисова</w:t>
            </w:r>
          </w:p>
        </w:tc>
        <w:tc>
          <w:tcPr>
            <w:tcW w:w="7227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143"/>
                <w:tab w:val="left" w:pos="3697"/>
                <w:tab w:val="left" w:pos="5199"/>
                <w:tab w:val="left" w:pos="594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равновесие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трактуется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измеримый</w:t>
            </w:r>
          </w:p>
          <w:p w:rsidR="006175CC" w:rsidRDefault="00EE06F1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структ: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диагностическая</w:t>
            </w:r>
          </w:p>
        </w:tc>
      </w:tr>
    </w:tbl>
    <w:p w:rsidR="006175CC" w:rsidRDefault="006175CC">
      <w:pPr>
        <w:pStyle w:val="TableParagraph"/>
        <w:spacing w:line="262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9"/>
        <w:ind w:firstLine="0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2521585</wp:posOffset>
                </wp:positionH>
                <wp:positionV relativeFrom="paragraph">
                  <wp:posOffset>459994</wp:posOffset>
                </wp:positionV>
                <wp:extent cx="4678045" cy="3600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8045" cy="3600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175CC" w:rsidRDefault="00EE06F1">
                            <w:pPr>
                              <w:tabs>
                                <w:tab w:val="left" w:pos="1338"/>
                                <w:tab w:val="left" w:pos="2940"/>
                                <w:tab w:val="left" w:pos="4341"/>
                                <w:tab w:val="left" w:pos="5606"/>
                              </w:tabs>
                              <w:spacing w:line="237" w:lineRule="auto"/>
                              <w:ind w:left="100" w:righ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методика,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позволяющая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объективно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оценивать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эмоциональную </w:t>
                            </w:r>
                            <w:r>
                              <w:rPr>
                                <w:sz w:val="24"/>
                              </w:rPr>
                              <w:t>стабильность учащихся в образовательном процессе.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8.550003pt;margin-top:36.220001pt;width:368.35pt;height:28.35pt;mso-position-horizontal-relative:page;mso-position-vertical-relative:paragraph;z-index:15729152" type="#_x0000_t202" id="docshape2" filled="false" stroked="true" strokeweight=".47998pt" strokecolor="#000000">
                <v:textbox inset="0,0,0,0">
                  <w:txbxContent>
                    <w:p>
                      <w:pPr>
                        <w:tabs>
                          <w:tab w:pos="1338" w:val="left" w:leader="none"/>
                          <w:tab w:pos="2940" w:val="left" w:leader="none"/>
                          <w:tab w:pos="4341" w:val="left" w:leader="none"/>
                          <w:tab w:pos="5606" w:val="left" w:leader="none"/>
                        </w:tabs>
                        <w:spacing w:line="237" w:lineRule="auto" w:before="0"/>
                        <w:ind w:left="100" w:right="11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методика,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позволяющая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объективно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оценивать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эмоциональную </w:t>
                      </w:r>
                      <w:r>
                        <w:rPr>
                          <w:sz w:val="24"/>
                        </w:rPr>
                        <w:t>стабильность учащихся в образовательном процессе.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:rsidR="006175CC" w:rsidRDefault="00EE06F1">
      <w:pPr>
        <w:pStyle w:val="a3"/>
        <w:spacing w:before="7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208677</wp:posOffset>
                </wp:positionV>
                <wp:extent cx="1439545" cy="36639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9545" cy="366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9545" h="366395">
                              <a:moveTo>
                                <a:pt x="1439291" y="360045"/>
                              </a:moveTo>
                              <a:lnTo>
                                <a:pt x="6096" y="360045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360045"/>
                              </a:lnTo>
                              <a:lnTo>
                                <a:pt x="0" y="366141"/>
                              </a:lnTo>
                              <a:lnTo>
                                <a:pt x="6096" y="366141"/>
                              </a:lnTo>
                              <a:lnTo>
                                <a:pt x="1439291" y="366141"/>
                              </a:lnTo>
                              <a:lnTo>
                                <a:pt x="1439291" y="360045"/>
                              </a:lnTo>
                              <a:close/>
                            </a:path>
                            <a:path w="1439545" h="366395">
                              <a:moveTo>
                                <a:pt x="143929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439291" y="6096"/>
                              </a:lnTo>
                              <a:lnTo>
                                <a:pt x="1439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6.431332pt;width:113.35pt;height:28.85pt;mso-position-horizontal-relative:page;mso-position-vertical-relative:paragraph;z-index:-15728640;mso-wrap-distance-left:0;mso-wrap-distance-right:0" id="docshape3" coordorigin="1700,329" coordsize="2267,577" path="m3966,896l1709,896,1709,338,1700,338,1700,896,1700,905,1709,905,3966,905,3966,896xm3966,329l1709,329,1700,329,1700,338,1709,338,3966,338,3966,32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6175CC" w:rsidRDefault="00EE06F1">
      <w:pPr>
        <w:pStyle w:val="a3"/>
        <w:spacing w:before="314"/>
        <w:ind w:right="147"/>
      </w:pP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обобщение существующих научных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ходов позволяет трактовать эмоции как многоаспектный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хический конструкт, </w:t>
      </w:r>
      <w:r>
        <w:rPr>
          <w:spacing w:val="-2"/>
        </w:rPr>
        <w:t xml:space="preserve">интегрирующий физиологические, когнитивные </w:t>
      </w:r>
      <w:r>
        <w:rPr>
          <w:spacing w:val="-2"/>
        </w:rPr>
        <w:t>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еденческие составляющие. </w:t>
      </w:r>
      <w:r>
        <w:t>Изучение данного конструкта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ключевое значение для раскрытия механизмов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 развития ребёнка и становления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 прежде всего, на этапе дошкольного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ства.</w:t>
      </w:r>
    </w:p>
    <w:p w:rsidR="006175CC" w:rsidRDefault="00EE06F1">
      <w:pPr>
        <w:pStyle w:val="a3"/>
        <w:ind w:right="144"/>
      </w:pPr>
      <w:r>
        <w:t>Термин «интеллект» происходит от ла</w:t>
      </w:r>
      <w:r>
        <w:t>тинского int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ellectus (разум, понимание) и традиционно определяется как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субъекта к познавательной и мыслительной деятельности. Д. Век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слер трактовал интеллект как общую способность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ивида к целенаправленному действию, рациональному мышлению и э</w:t>
      </w:r>
      <w:r>
        <w:t>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ективному взаимодействию со средой.</w:t>
      </w:r>
    </w:p>
    <w:p w:rsidR="006175CC" w:rsidRDefault="00EE06F1">
      <w:pPr>
        <w:pStyle w:val="a3"/>
        <w:spacing w:before="2"/>
        <w:ind w:right="144"/>
      </w:pPr>
      <w:r>
        <w:t>Проблема соотношения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и интеллектуальных процессов имеет</w:t>
      </w:r>
      <w:r>
        <w:rPr>
          <w:spacing w:val="-5"/>
        </w:rPr>
        <w:t xml:space="preserve"> </w:t>
      </w:r>
      <w:r>
        <w:t>глубокие</w:t>
      </w:r>
      <w:r>
        <w:rPr>
          <w:spacing w:val="-3"/>
        </w:rPr>
        <w:t xml:space="preserve"> </w:t>
      </w:r>
      <w:r>
        <w:t>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орические</w:t>
      </w:r>
      <w:r>
        <w:rPr>
          <w:spacing w:val="-3"/>
        </w:rPr>
        <w:t xml:space="preserve"> </w:t>
      </w:r>
      <w:r>
        <w:t>корни, уходящие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античную</w:t>
      </w:r>
      <w:r>
        <w:rPr>
          <w:spacing w:val="-5"/>
        </w:rPr>
        <w:t xml:space="preserve"> </w:t>
      </w:r>
      <w:r>
        <w:t>философию. Пла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тон связывал высшие интеллектуальные переживания с дух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овной составляющей личности, тогда как Аристотель акц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ентировал необходимость подчинения эмоций разуму. В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ледующем данная проблематика получила развитие в тру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дах Аль-Фараби, Р. Декарта, </w:t>
      </w:r>
      <w:r>
        <w:t>И. Канта и И. Гербарта. Аль-Фар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аби в трактате</w:t>
      </w:r>
    </w:p>
    <w:p w:rsidR="006175CC" w:rsidRDefault="00EE06F1">
      <w:pPr>
        <w:pStyle w:val="a3"/>
        <w:ind w:right="144" w:firstLine="0"/>
      </w:pPr>
      <w:r>
        <w:t>«Взгляды жителей добродетельного гор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ода» рассматривал человека как целостную систему, в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 разум, аффективные состояния и этические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ования образуют неразрывное единство, подчёркивая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структивную роль </w:t>
      </w:r>
      <w:r>
        <w:t>разума в преобразовании неконтролируемых афф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ектов.</w:t>
      </w:r>
    </w:p>
    <w:p w:rsidR="006175CC" w:rsidRDefault="00EE06F1">
      <w:pPr>
        <w:pStyle w:val="a3"/>
        <w:ind w:right="136"/>
      </w:pPr>
      <w:r>
        <w:t>В философском наследии Абая Кунанбаева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чительное место занимает осмысление взаимодействия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ственного и рационального начал. В семнадцатом «Слове наз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идания» он формулирует принцип соразмерности разума,</w:t>
      </w:r>
      <w:r>
        <w:t xml:space="preserve"> вол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и сердца: «Держи в равновесии разум, вол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 и сердце - тогда станешь цельным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овеком, отличным от других» [66]. Данный подход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екликается с современными концепциями эмоционального интеллекта, утв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ерждающими неразрывность аффективных и когнитивных пр</w:t>
      </w:r>
      <w:r>
        <w:t>оцессов.</w:t>
      </w:r>
    </w:p>
    <w:p w:rsidR="006175CC" w:rsidRDefault="00EE06F1">
      <w:pPr>
        <w:pStyle w:val="a3"/>
        <w:ind w:right="138"/>
      </w:pPr>
      <w:r>
        <w:t>Дж. Лок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 трактовал интеллект как продукт опыта и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ивного взаимодействия со средой [67]; Г. Лейбниц акцентировал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чимость врождённых структур мышления [68]. Э. Торндайк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еделял интеллект как способность к образованию связей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элементами о</w:t>
      </w:r>
      <w:r>
        <w:t>пыта, выделяя абстрактный,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анический и социальный типы [69, с. 575]. Ч. Спирмен обосновал дву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хфакторную теорию (g и s) [69,с. 575], Дж. Гилфорд предложил многомерную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 [72], Г. Айзенк связал интеллект со скоростью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аботки информации мозгом [73]. </w:t>
      </w:r>
      <w:r>
        <w:t>Ж. Пиаже охарактеризовал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как систему когнитивных структур, складывающихся в ход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активного взаимодействия ребёнка с окружением [74]. 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отский в рамках культурно-исторической концепции</w:t>
      </w:r>
      <w:r>
        <w:rPr>
          <w:spacing w:val="78"/>
        </w:rPr>
        <w:t xml:space="preserve"> </w:t>
      </w:r>
      <w:r>
        <w:t>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зал</w:t>
      </w:r>
      <w:r>
        <w:rPr>
          <w:spacing w:val="79"/>
        </w:rPr>
        <w:t xml:space="preserve"> </w:t>
      </w:r>
      <w:r>
        <w:t>интеллектуальное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интериоризацией</w:t>
      </w:r>
      <w:r>
        <w:rPr>
          <w:spacing w:val="78"/>
        </w:rPr>
        <w:t xml:space="preserve"> </w:t>
      </w:r>
      <w:r>
        <w:t>социа</w:t>
      </w:r>
      <w:r>
        <w:t>льно</w:t>
      </w:r>
    </w:p>
    <w:p w:rsidR="006175CC" w:rsidRDefault="006175CC">
      <w:pPr>
        <w:pStyle w:val="a3"/>
        <w:sectPr w:rsidR="006175CC">
          <w:pgSz w:w="11910" w:h="16840"/>
          <w:pgMar w:top="1360" w:right="425" w:bottom="120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2" w:firstLine="0"/>
      </w:pPr>
      <w:r>
        <w:lastRenderedPageBreak/>
        <w:t>опо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средованных форм деятельности и языковых средств [75]. Х.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днер предложил теорию множественного интеллекта,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елив межличностный и внутриличностный типы как самостоятельные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собности [76]. В казахстанской науке М. Жумабаев и </w:t>
      </w:r>
      <w:r>
        <w:t>К. Жарыкбаев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азывали значимость культурной среды и познавательной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 в формировании интеллектуальных способностей [77], [78].</w:t>
      </w:r>
    </w:p>
    <w:p w:rsidR="006175CC" w:rsidRDefault="00EE06F1">
      <w:pPr>
        <w:pStyle w:val="a3"/>
        <w:spacing w:before="4"/>
        <w:ind w:right="141"/>
      </w:pPr>
      <w:r>
        <w:t>Рисунок 1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 эволюцию научных представлений об интеллекте,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иная от</w:t>
      </w:r>
      <w:r>
        <w:rPr>
          <w:spacing w:val="-1"/>
        </w:rPr>
        <w:t xml:space="preserve"> </w:t>
      </w:r>
      <w:r>
        <w:t>психометрических</w:t>
      </w:r>
      <w:r>
        <w:rPr>
          <w:spacing w:val="-4"/>
        </w:rPr>
        <w:t xml:space="preserve"> </w:t>
      </w:r>
      <w:r>
        <w:t>теорий (Ч. Спирмен, Л.</w:t>
      </w:r>
      <w:r>
        <w:rPr>
          <w:spacing w:val="-1"/>
        </w:rPr>
        <w:t xml:space="preserve"> </w:t>
      </w:r>
      <w:r>
        <w:t>Терстоун)</w:t>
      </w:r>
      <w:r>
        <w:rPr>
          <w:spacing w:val="-1"/>
        </w:rPr>
        <w:t xml:space="preserve"> </w:t>
      </w:r>
      <w:r>
        <w:t>и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нитивных теорий (Ж. Пиаже) к многокомпонентным моделям (Х.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днер, Р. Стернберг). Развитие данных научных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ходов стало теоретической основой для формирования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ременных концепций эмоционального интеллекта.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16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1975437</wp:posOffset>
            </wp:positionH>
            <wp:positionV relativeFrom="paragraph">
              <wp:posOffset>265812</wp:posOffset>
            </wp:positionV>
            <wp:extent cx="4171145" cy="458628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145" cy="458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21"/>
        <w:ind w:left="128" w:right="139" w:firstLine="0"/>
        <w:jc w:val="center"/>
      </w:pPr>
      <w:r>
        <w:t>Рисунок</w:t>
      </w:r>
      <w:r>
        <w:rPr>
          <w:spacing w:val="-9"/>
        </w:rPr>
        <w:t xml:space="preserve"> </w:t>
      </w:r>
      <w:r>
        <w:t>1-Эво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люция</w:t>
      </w:r>
      <w:r>
        <w:rPr>
          <w:spacing w:val="-7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п</w:t>
      </w:r>
      <w:r>
        <w:t>редставлений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интеллекте</w:t>
      </w:r>
    </w:p>
    <w:p w:rsidR="006175CC" w:rsidRDefault="00EE06F1">
      <w:pPr>
        <w:pStyle w:val="a3"/>
        <w:spacing w:before="321"/>
        <w:ind w:right="135"/>
      </w:pPr>
      <w:r>
        <w:t>Рисунок 2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 концептуальную взаимосвязь между общим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еллектом, когнитивными процессами и эмоциональным интеллектом.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выступает базовой когнитивной системой,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спечивающей функционирование таких психических проце</w:t>
      </w:r>
      <w:r>
        <w:t>ссов, как мыш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ление, память, восприятие и анализ информации.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нитивные процессы формируют основу для осознания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состояний, интерпретации эмоциональных сигналов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 и соотнесения их с конкретными ситуациями.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209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558901" cy="439254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901" cy="439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104"/>
        <w:ind w:left="0" w:firstLine="0"/>
        <w:jc w:val="left"/>
      </w:pPr>
    </w:p>
    <w:p w:rsidR="006175CC" w:rsidRDefault="00EE06F1">
      <w:pPr>
        <w:pStyle w:val="a3"/>
        <w:ind w:left="128" w:right="139" w:firstLine="0"/>
        <w:jc w:val="center"/>
      </w:pPr>
      <w:r>
        <w:t>Рисунок</w:t>
      </w:r>
      <w:r>
        <w:rPr>
          <w:spacing w:val="-10"/>
        </w:rPr>
        <w:t xml:space="preserve"> </w:t>
      </w:r>
      <w:r>
        <w:t>2-Свя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зь</w:t>
      </w:r>
      <w:r>
        <w:rPr>
          <w:spacing w:val="-10"/>
        </w:rPr>
        <w:t xml:space="preserve"> </w:t>
      </w:r>
      <w:r>
        <w:t>интеллекта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rPr>
          <w:spacing w:val="-2"/>
        </w:rPr>
        <w:t>интеллекта</w:t>
      </w:r>
    </w:p>
    <w:p w:rsidR="006175CC" w:rsidRDefault="00EE06F1">
      <w:pPr>
        <w:pStyle w:val="a3"/>
        <w:spacing w:before="322" w:line="322" w:lineRule="exact"/>
        <w:ind w:left="707" w:firstLine="0"/>
        <w:jc w:val="left"/>
      </w:pPr>
      <w:r>
        <w:t>Сравнительный</w:t>
      </w:r>
      <w:r>
        <w:rPr>
          <w:spacing w:val="-14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</w:t>
      </w:r>
      <w:r>
        <w:rPr>
          <w:spacing w:val="-13"/>
        </w:rPr>
        <w:t xml:space="preserve"> </w:t>
      </w:r>
      <w:r>
        <w:t>ключевых</w:t>
      </w:r>
      <w:r>
        <w:rPr>
          <w:spacing w:val="-14"/>
        </w:rPr>
        <w:t xml:space="preserve"> </w:t>
      </w:r>
      <w:r>
        <w:t>теорий</w:t>
      </w:r>
      <w:r>
        <w:rPr>
          <w:spacing w:val="-13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представлен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лице</w:t>
      </w:r>
    </w:p>
    <w:p w:rsidR="006175CC" w:rsidRDefault="00EE06F1">
      <w:pPr>
        <w:pStyle w:val="a3"/>
        <w:ind w:firstLine="0"/>
        <w:jc w:val="left"/>
      </w:pPr>
      <w:r>
        <w:rPr>
          <w:spacing w:val="-5"/>
        </w:rPr>
        <w:t>2.</w:t>
      </w:r>
    </w:p>
    <w:p w:rsidR="006175CC" w:rsidRDefault="00EE06F1">
      <w:pPr>
        <w:pStyle w:val="a3"/>
        <w:spacing w:before="321"/>
        <w:ind w:firstLine="0"/>
        <w:jc w:val="left"/>
      </w:pPr>
      <w:r>
        <w:t>Таблица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Сравнительный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теорий</w:t>
      </w:r>
      <w:r>
        <w:rPr>
          <w:spacing w:val="-7"/>
        </w:rPr>
        <w:t xml:space="preserve"> </w:t>
      </w:r>
      <w:r>
        <w:rPr>
          <w:spacing w:val="-2"/>
        </w:rP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еллекта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83"/>
      </w:tblGrid>
      <w:tr w:rsidR="006175CC">
        <w:trPr>
          <w:trHeight w:val="277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58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58" w:lineRule="exact"/>
              <w:ind w:left="2770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</w:tr>
      <w:tr w:rsidR="006175CC">
        <w:trPr>
          <w:trHeight w:val="278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825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Эмпирическая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рия познания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Дж.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Локка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[75,р.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748]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tabs>
                <w:tab w:val="left" w:pos="1006"/>
                <w:tab w:val="left" w:pos="2363"/>
                <w:tab w:val="left" w:pos="3735"/>
                <w:tab w:val="left" w:pos="4066"/>
                <w:tab w:val="left" w:pos="5692"/>
              </w:tabs>
              <w:spacing w:line="237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Разум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мируется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</w:t>
            </w:r>
          </w:p>
          <w:p w:rsidR="006175CC" w:rsidRDefault="00EE06F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</w:tr>
      <w:tr w:rsidR="006175CC">
        <w:trPr>
          <w:trHeight w:val="830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оциативная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теория</w:t>
            </w:r>
          </w:p>
          <w:p w:rsidR="006175CC" w:rsidRDefault="00EE06F1">
            <w:pPr>
              <w:pStyle w:val="TableParagraph"/>
              <w:tabs>
                <w:tab w:val="left" w:pos="222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Э. </w:t>
            </w:r>
            <w:r>
              <w:rPr>
                <w:sz w:val="24"/>
              </w:rPr>
              <w:t>Торндайка [69с. 575]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является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  <w:p w:rsidR="006175CC" w:rsidRDefault="00EE06F1">
            <w:pPr>
              <w:pStyle w:val="TableParagraph"/>
              <w:spacing w:line="274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сти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мулами и реакциями; выделяются абстрактный, механический и 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иальный типы.</w:t>
            </w:r>
          </w:p>
        </w:tc>
      </w:tr>
      <w:tr w:rsidR="006175CC">
        <w:trPr>
          <w:trHeight w:val="825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223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Двухфакторная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теория </w:t>
            </w:r>
            <w:r>
              <w:rPr>
                <w:spacing w:val="-2"/>
                <w:sz w:val="24"/>
              </w:rPr>
              <w:t>интеллекта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Ч.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Спирмена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[69,с.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575]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s.</w:t>
            </w:r>
          </w:p>
        </w:tc>
      </w:tr>
      <w:tr w:rsidR="006175CC">
        <w:trPr>
          <w:trHeight w:val="830"/>
        </w:trPr>
        <w:tc>
          <w:tcPr>
            <w:tcW w:w="2555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75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Генетическая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теория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интеллекта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Пиаже [79,р. 173]</w:t>
            </w:r>
          </w:p>
        </w:tc>
        <w:tc>
          <w:tcPr>
            <w:tcW w:w="7083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410"/>
                <w:tab w:val="left" w:pos="2844"/>
                <w:tab w:val="left" w:pos="3314"/>
                <w:tab w:val="left" w:pos="4432"/>
                <w:tab w:val="left" w:pos="6217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стадиям: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сенсомоторной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стадии,</w:t>
            </w:r>
          </w:p>
          <w:p w:rsidR="006175CC" w:rsidRDefault="00EE06F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перациональной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стадии,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формальных </w:t>
            </w:r>
            <w:r>
              <w:rPr>
                <w:spacing w:val="-2"/>
                <w:sz w:val="24"/>
              </w:rPr>
              <w:t>опе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раций.</w:t>
            </w:r>
          </w:p>
        </w:tc>
      </w:tr>
    </w:tbl>
    <w:p w:rsidR="006175CC" w:rsidRDefault="006175CC">
      <w:pPr>
        <w:pStyle w:val="TableParagraph"/>
        <w:spacing w:line="274" w:lineRule="exact"/>
        <w:rPr>
          <w:sz w:val="24"/>
        </w:rPr>
        <w:sectPr w:rsidR="006175CC">
          <w:pgSz w:w="11910" w:h="16840"/>
          <w:pgMar w:top="158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2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083"/>
      </w:tblGrid>
      <w:tr w:rsidR="006175CC">
        <w:trPr>
          <w:trHeight w:val="277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1104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1757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 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рия </w:t>
            </w:r>
            <w:r>
              <w:rPr>
                <w:sz w:val="24"/>
              </w:rPr>
              <w:t>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Выготского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[80,с.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352]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интеллекта связано с 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ериоризацией социально опосредованных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прежде всего языковых.</w:t>
            </w:r>
          </w:p>
        </w:tc>
      </w:tr>
      <w:tr w:rsidR="006175CC">
        <w:trPr>
          <w:trHeight w:val="1104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1539"/>
                <w:tab w:val="left" w:pos="217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агогическая концепция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 интеллекта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Жумабаева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[77,с.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160]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интеллекта ребёнка связано с воспитанием, кул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ьтурой и </w:t>
            </w:r>
            <w:r>
              <w:rPr>
                <w:spacing w:val="-2"/>
                <w:sz w:val="24"/>
              </w:rPr>
              <w:t>языком.</w:t>
            </w:r>
          </w:p>
        </w:tc>
      </w:tr>
      <w:tr w:rsidR="006175CC">
        <w:trPr>
          <w:trHeight w:val="829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171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модель</w:t>
            </w:r>
          </w:p>
          <w:p w:rsidR="006175CC" w:rsidRDefault="00EE06F1">
            <w:pPr>
              <w:pStyle w:val="TableParagraph"/>
              <w:tabs>
                <w:tab w:val="left" w:pos="205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Дж. </w:t>
            </w:r>
            <w:r>
              <w:rPr>
                <w:sz w:val="24"/>
              </w:rPr>
              <w:t>Гил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форда [72,р. 538]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взаимодействующих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раций, типов содержания и результатов мышления.</w:t>
            </w:r>
          </w:p>
        </w:tc>
      </w:tr>
      <w:tr w:rsidR="006175CC">
        <w:trPr>
          <w:trHeight w:val="825"/>
        </w:trPr>
        <w:tc>
          <w:tcPr>
            <w:tcW w:w="2555" w:type="dxa"/>
          </w:tcPr>
          <w:p w:rsidR="006175CC" w:rsidRDefault="00EE06F1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Био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теория интеллекта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Айзенка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[73,р.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256]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Интеллект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зан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нервной </w:t>
            </w:r>
            <w:r>
              <w:rPr>
                <w:spacing w:val="-2"/>
                <w:sz w:val="24"/>
              </w:rPr>
              <w:t>сис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темой.</w:t>
            </w:r>
          </w:p>
        </w:tc>
      </w:tr>
      <w:tr w:rsidR="006175CC">
        <w:trPr>
          <w:trHeight w:val="1103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221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Теория множественного интеллекта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Х.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Гарднера [76,р.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440]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spacing w:line="242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еллект включает несколько независимых типов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собностей, в том числе межличностный и внутриличностный.</w:t>
            </w:r>
          </w:p>
        </w:tc>
      </w:tr>
      <w:tr w:rsidR="006175CC">
        <w:trPr>
          <w:trHeight w:val="1103"/>
        </w:trPr>
        <w:tc>
          <w:tcPr>
            <w:tcW w:w="2555" w:type="dxa"/>
          </w:tcPr>
          <w:p w:rsidR="006175CC" w:rsidRDefault="00EE06F1">
            <w:pPr>
              <w:pStyle w:val="TableParagraph"/>
              <w:tabs>
                <w:tab w:val="left" w:pos="223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 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агогическая концепция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К.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Жарыкбаева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[78]</w:t>
            </w:r>
          </w:p>
        </w:tc>
        <w:tc>
          <w:tcPr>
            <w:tcW w:w="7083" w:type="dxa"/>
          </w:tcPr>
          <w:p w:rsidR="006175CC" w:rsidRDefault="00EE06F1">
            <w:pPr>
              <w:pStyle w:val="TableParagraph"/>
              <w:tabs>
                <w:tab w:val="left" w:pos="1419"/>
                <w:tab w:val="left" w:pos="3353"/>
                <w:tab w:val="left" w:pos="3924"/>
                <w:tab w:val="left" w:pos="5319"/>
              </w:tabs>
              <w:spacing w:line="242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еграция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процессов личности.</w:t>
            </w:r>
          </w:p>
        </w:tc>
      </w:tr>
    </w:tbl>
    <w:p w:rsidR="006175CC" w:rsidRDefault="006175CC">
      <w:pPr>
        <w:pStyle w:val="a3"/>
        <w:spacing w:before="1"/>
        <w:ind w:left="0" w:firstLine="0"/>
        <w:jc w:val="left"/>
      </w:pPr>
    </w:p>
    <w:p w:rsidR="006175CC" w:rsidRDefault="00EE06F1">
      <w:pPr>
        <w:pStyle w:val="a3"/>
        <w:ind w:right="143"/>
      </w:pPr>
      <w:r>
        <w:t>Обобщение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личных теоретических подходов позволяет утверждать, что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представляет собой сложное интегративное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азование, аккумулирующее когнитивные, биологические и социокультурные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тавляющие. Выделение</w:t>
      </w:r>
      <w:r>
        <w:rPr>
          <w:spacing w:val="-6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Гарднером</w:t>
      </w:r>
      <w:r>
        <w:rPr>
          <w:spacing w:val="-5"/>
        </w:rPr>
        <w:t xml:space="preserve"> </w:t>
      </w:r>
      <w:r>
        <w:t>межличностного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внутрилич</w:t>
      </w:r>
      <w:r>
        <w:t>ностного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стало непосредственной теоретической предпосылкой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концепции эмоционального интеллекта.</w:t>
      </w:r>
    </w:p>
    <w:p w:rsidR="006175CC" w:rsidRDefault="00EE06F1">
      <w:pPr>
        <w:pStyle w:val="a3"/>
        <w:ind w:right="138"/>
      </w:pPr>
      <w:r>
        <w:t>Теоретические</w:t>
      </w:r>
      <w:r>
        <w:rPr>
          <w:spacing w:val="-3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ования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заложены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советской</w:t>
      </w:r>
      <w:r>
        <w:rPr>
          <w:spacing w:val="-10"/>
        </w:rPr>
        <w:t xml:space="preserve"> </w:t>
      </w:r>
      <w:r>
        <w:t>психологии.</w:t>
      </w:r>
      <w:r>
        <w:rPr>
          <w:spacing w:val="-9"/>
        </w:rPr>
        <w:t xml:space="preserve"> </w:t>
      </w:r>
      <w:r>
        <w:t>Л.С.</w:t>
      </w:r>
      <w:r>
        <w:rPr>
          <w:spacing w:val="-14"/>
        </w:rPr>
        <w:t xml:space="preserve"> </w:t>
      </w:r>
      <w:r>
        <w:t>Выготский</w:t>
      </w:r>
      <w:r>
        <w:rPr>
          <w:spacing w:val="-12"/>
        </w:rPr>
        <w:t xml:space="preserve"> </w:t>
      </w:r>
      <w:r>
        <w:t>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сновал</w:t>
      </w:r>
      <w:r>
        <w:rPr>
          <w:spacing w:val="-11"/>
        </w:rPr>
        <w:t xml:space="preserve"> </w:t>
      </w:r>
      <w:r>
        <w:t>принцип</w:t>
      </w:r>
      <w:r>
        <w:rPr>
          <w:spacing w:val="-12"/>
        </w:rPr>
        <w:t xml:space="preserve"> </w:t>
      </w:r>
      <w:r>
        <w:t>единства аффективных</w:t>
      </w:r>
      <w:r>
        <w:rPr>
          <w:spacing w:val="-5"/>
        </w:rPr>
        <w:t xml:space="preserve"> </w:t>
      </w:r>
      <w:r>
        <w:t>и интеллектуальных</w:t>
      </w:r>
      <w:r>
        <w:rPr>
          <w:spacing w:val="-5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цессов, рассматривая эмоции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важный фактор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ивации и организации мышления: эмоционально окрашенная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ормация усваивается значительно эффективнее нейтральной,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кольку эмоции включаются в структуру познавате</w:t>
      </w:r>
      <w:r>
        <w:t>льной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[6,с. 517]. С.Л. Рубинштейн рассматривал эмоции и мышление как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имосвязанные компоненты единой системы психической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[13,с. 720], А.Н. Леонтьев определял эмоции как механизм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отношения личности к действительности [8</w:t>
      </w:r>
      <w:r>
        <w:t>,с. 137].</w:t>
      </w:r>
    </w:p>
    <w:p w:rsidR="006175CC" w:rsidRDefault="00EE06F1">
      <w:pPr>
        <w:pStyle w:val="a3"/>
        <w:spacing w:before="1"/>
        <w:ind w:right="139"/>
      </w:pPr>
      <w:r>
        <w:t>Нейропсихологические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А.Р. Лурии, Н.П. Бехтеревой [79] и Б.В. Зейгарник [80] показали, что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процессы влияют на переработку информации,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нку значимости событий и принятие решений. О.К. Тих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омиров ввёл понятие «эмоциональное мышлени</w:t>
      </w:r>
      <w:r>
        <w:t>е»,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азав регуляторную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интеллектуальной</w:t>
      </w:r>
      <w:r>
        <w:rPr>
          <w:spacing w:val="-18"/>
        </w:rPr>
        <w:t xml:space="preserve"> </w:t>
      </w: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</w:t>
      </w:r>
      <w:r>
        <w:rPr>
          <w:spacing w:val="-17"/>
        </w:rPr>
        <w:t xml:space="preserve"> </w:t>
      </w:r>
      <w:r>
        <w:t>[81].</w:t>
      </w:r>
      <w:r>
        <w:rPr>
          <w:spacing w:val="-17"/>
        </w:rPr>
        <w:t xml:space="preserve"> </w:t>
      </w:r>
      <w:r>
        <w:t>Е.Л.</w:t>
      </w:r>
      <w:r>
        <w:rPr>
          <w:spacing w:val="-16"/>
        </w:rPr>
        <w:t xml:space="preserve"> </w:t>
      </w:r>
      <w:r>
        <w:t>Яковлева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9" w:firstLine="0"/>
      </w:pPr>
      <w:r>
        <w:lastRenderedPageBreak/>
        <w:t>[82] связывает развитие личности с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знанием собственных эмоциональных состояний, А.В. Брушлинский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азывает двойственную роль эмоций - они способн</w:t>
      </w:r>
      <w:r>
        <w:t>ы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мулировать,</w:t>
      </w:r>
      <w:r>
        <w:rPr>
          <w:spacing w:val="-12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затруднять</w:t>
      </w:r>
      <w:r>
        <w:rPr>
          <w:spacing w:val="-16"/>
        </w:rPr>
        <w:t xml:space="preserve"> </w:t>
      </w:r>
      <w:r>
        <w:t>мыслительную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[83], Б.И. Додонов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 их как механизм оценки информации о внешнем и вну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треннем мире [84], А.А. Бодалев подчёркивает значение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компетентности как условия эффективного социального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[85].</w:t>
      </w:r>
    </w:p>
    <w:p w:rsidR="006175CC" w:rsidRDefault="00EE06F1">
      <w:pPr>
        <w:pStyle w:val="a3"/>
        <w:spacing w:before="4"/>
        <w:ind w:right="139"/>
      </w:pPr>
      <w:r>
        <w:t>Термин</w:t>
      </w:r>
      <w:r>
        <w:rPr>
          <w:spacing w:val="-8"/>
        </w:rPr>
        <w:t xml:space="preserve"> </w:t>
      </w:r>
      <w:r>
        <w:t>«эмоциональный</w:t>
      </w:r>
      <w:r>
        <w:rPr>
          <w:spacing w:val="-12"/>
        </w:rPr>
        <w:t xml:space="preserve"> </w:t>
      </w:r>
      <w:r>
        <w:t>интеллект»</w:t>
      </w:r>
      <w:r>
        <w:rPr>
          <w:spacing w:val="-17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впервые</w:t>
      </w:r>
      <w:r>
        <w:rPr>
          <w:spacing w:val="-11"/>
        </w:rPr>
        <w:t xml:space="preserve"> </w:t>
      </w:r>
      <w:r>
        <w:t>вве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дён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научный</w:t>
      </w:r>
      <w:r>
        <w:rPr>
          <w:spacing w:val="-12"/>
        </w:rPr>
        <w:t xml:space="preserve"> </w:t>
      </w:r>
      <w:r>
        <w:t>оборот П. Сэловеем и Дж. Майером в 1990 году. В рам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ках разработанной ими модели эмоциональный интеллект (ЭИ)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ктуется как совокупность специфических когнитивных способностей,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равленных на восприятие, интерпретацию и управл</w:t>
      </w:r>
      <w:r>
        <w:t>ение эмоциональными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цессами [86]. Дж. Майер, П. Сэловей и Д. Карузо [87] предложили чет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ырёхкомпонентную структурную модель ЭИ, представленную в таблице 3.</w:t>
      </w:r>
    </w:p>
    <w:p w:rsidR="006175CC" w:rsidRDefault="00EE06F1">
      <w:pPr>
        <w:pStyle w:val="a3"/>
        <w:spacing w:before="320"/>
        <w:ind w:right="151" w:firstLine="0"/>
        <w:jc w:val="left"/>
      </w:pP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Структурные</w:t>
      </w:r>
      <w:r>
        <w:rPr>
          <w:spacing w:val="40"/>
        </w:rPr>
        <w:t xml:space="preserve"> </w:t>
      </w:r>
      <w:r>
        <w:t>компоненты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интеллекта</w:t>
      </w:r>
      <w:r>
        <w:rPr>
          <w:spacing w:val="40"/>
        </w:rPr>
        <w:t xml:space="preserve"> </w:t>
      </w:r>
      <w:r>
        <w:t>(мод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</w:t>
      </w:r>
      <w:r>
        <w:rPr>
          <w:spacing w:val="80"/>
        </w:rPr>
        <w:t xml:space="preserve"> </w:t>
      </w:r>
      <w:r>
        <w:rPr>
          <w:spacing w:val="-2"/>
        </w:rPr>
        <w:t>Майера-Сэловея-Карузо)</w:t>
      </w:r>
    </w:p>
    <w:p w:rsidR="006175CC" w:rsidRDefault="006175CC">
      <w:pPr>
        <w:pStyle w:val="a3"/>
        <w:spacing w:before="10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7515"/>
      </w:tblGrid>
      <w:tr w:rsidR="006175CC">
        <w:trPr>
          <w:trHeight w:val="273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Компо</w:t>
            </w:r>
            <w:r>
              <w:rPr>
                <w:spacing w:val="-2"/>
                <w:sz w:val="24"/>
              </w:rPr>
              <w:t>нент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ержание</w:t>
            </w:r>
          </w:p>
        </w:tc>
      </w:tr>
      <w:tr w:rsidR="006175CC">
        <w:trPr>
          <w:trHeight w:val="1103"/>
        </w:trPr>
        <w:tc>
          <w:tcPr>
            <w:tcW w:w="2123" w:type="dxa"/>
          </w:tcPr>
          <w:p w:rsidR="006175CC" w:rsidRDefault="00EE06F1">
            <w:pPr>
              <w:pStyle w:val="TableParagraph"/>
              <w:tabs>
                <w:tab w:val="left" w:pos="749"/>
                <w:tab w:val="left" w:pos="1770"/>
              </w:tabs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Восприятие, идентификация эмоций,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цептивное обнаружение и осознанная идентификация, дифференциация аут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ентичного и симулируемого выражения, экспрессия через вер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бальные и невербальные средства.</w:t>
            </w:r>
          </w:p>
        </w:tc>
      </w:tr>
      <w:tr w:rsidR="006175CC">
        <w:trPr>
          <w:trHeight w:val="1382"/>
        </w:trPr>
        <w:tc>
          <w:tcPr>
            <w:tcW w:w="2123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Использование эмоций для 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 шения эффектив</w:t>
            </w:r>
          </w:p>
          <w:p w:rsidR="006175CC" w:rsidRDefault="00EE06F1">
            <w:pPr>
              <w:pStyle w:val="TableParagraph"/>
              <w:spacing w:line="274" w:lineRule="exact"/>
              <w:ind w:right="193"/>
              <w:rPr>
                <w:sz w:val="24"/>
              </w:rPr>
            </w:pPr>
            <w:r>
              <w:rPr>
                <w:sz w:val="24"/>
              </w:rPr>
              <w:t>ности мыслитель 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тельности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Целенаправленная актуализация аффективных состояний, диф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ференцированное влияние на дивергентное/аналитическое </w:t>
            </w:r>
            <w:r>
              <w:rPr>
                <w:spacing w:val="-2"/>
                <w:sz w:val="24"/>
              </w:rPr>
              <w:t>мышление.</w:t>
            </w:r>
          </w:p>
        </w:tc>
      </w:tr>
      <w:tr w:rsidR="006175CC">
        <w:trPr>
          <w:trHeight w:val="825"/>
        </w:trPr>
        <w:tc>
          <w:tcPr>
            <w:tcW w:w="2123" w:type="dxa"/>
          </w:tcPr>
          <w:p w:rsidR="006175CC" w:rsidRDefault="00EE06F1">
            <w:pPr>
              <w:pStyle w:val="TableParagraph"/>
              <w:tabs>
                <w:tab w:val="left" w:pos="848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имание (осмысление)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tabs>
                <w:tab w:val="left" w:pos="2926"/>
                <w:tab w:val="left" w:pos="3813"/>
                <w:tab w:val="left" w:pos="5741"/>
              </w:tabs>
              <w:spacing w:line="237" w:lineRule="auto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зи,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трансформации, </w:t>
            </w:r>
            <w:r>
              <w:rPr>
                <w:sz w:val="24"/>
              </w:rPr>
              <w:t>амбивалентные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регуляцией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логическим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следствием.</w:t>
            </w:r>
          </w:p>
        </w:tc>
      </w:tr>
      <w:tr w:rsidR="006175CC">
        <w:trPr>
          <w:trHeight w:val="830"/>
        </w:trPr>
        <w:tc>
          <w:tcPr>
            <w:tcW w:w="2123" w:type="dxa"/>
          </w:tcPr>
          <w:p w:rsidR="006175CC" w:rsidRDefault="00EE06F1">
            <w:pPr>
              <w:pStyle w:val="TableParagraph"/>
              <w:tabs>
                <w:tab w:val="left" w:pos="791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циями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редукция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дисфункциональных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→</w:t>
            </w:r>
          </w:p>
          <w:p w:rsidR="006175CC" w:rsidRDefault="00EE06F1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ра-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интерперсональный уровни.</w:t>
            </w:r>
          </w:p>
        </w:tc>
      </w:tr>
    </w:tbl>
    <w:p w:rsidR="006175CC" w:rsidRDefault="00EE06F1">
      <w:pPr>
        <w:pStyle w:val="a3"/>
        <w:spacing w:before="316"/>
        <w:ind w:right="138"/>
      </w:pPr>
      <w:r>
        <w:t>Параллельно</w:t>
      </w:r>
      <w:r>
        <w:rPr>
          <w:spacing w:val="-9"/>
        </w:rPr>
        <w:t xml:space="preserve"> </w:t>
      </w:r>
      <w:r>
        <w:t>сформировались</w:t>
      </w:r>
      <w:r>
        <w:rPr>
          <w:spacing w:val="-7"/>
        </w:rPr>
        <w:t xml:space="preserve"> </w:t>
      </w:r>
      <w:r>
        <w:t>«сме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шанные»</w:t>
      </w:r>
      <w:r>
        <w:rPr>
          <w:spacing w:val="-13"/>
        </w:rPr>
        <w:t xml:space="preserve"> </w:t>
      </w:r>
      <w:r>
        <w:t>модели.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Гоулман</w:t>
      </w:r>
      <w:r>
        <w:rPr>
          <w:spacing w:val="-5"/>
        </w:rPr>
        <w:t xml:space="preserve"> </w:t>
      </w:r>
      <w:r>
        <w:t>определял эмоциональный</w:t>
      </w:r>
      <w:r>
        <w:rPr>
          <w:spacing w:val="-1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как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собственные эмоции</w:t>
      </w:r>
      <w:r>
        <w:rPr>
          <w:spacing w:val="-2"/>
        </w:rPr>
        <w:t xml:space="preserve"> </w:t>
      </w:r>
      <w:r>
        <w:t>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других людей, управлять ими и использовать эту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ормацию для регулирования</w:t>
      </w:r>
      <w:r>
        <w:rPr>
          <w:spacing w:val="-14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[87],</w:t>
      </w:r>
      <w:r>
        <w:rPr>
          <w:spacing w:val="-13"/>
        </w:rPr>
        <w:t xml:space="preserve"> </w:t>
      </w:r>
      <w:r>
        <w:t>[88].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уточнённой</w:t>
      </w:r>
      <w:r>
        <w:rPr>
          <w:spacing w:val="-15"/>
        </w:rPr>
        <w:t xml:space="preserve"> </w:t>
      </w:r>
      <w:r>
        <w:t>версии</w:t>
      </w:r>
      <w:r>
        <w:rPr>
          <w:spacing w:val="-15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цепции</w:t>
      </w:r>
      <w:r>
        <w:rPr>
          <w:spacing w:val="-16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выделил четыре блока: самосознание,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орегуляция, социальное понимание и управление отношениями [89]. Р. Бар-Он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дложил модель эмоционально- социального интеллекта,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ючающую внутриличностную сферу</w:t>
      </w:r>
      <w:r>
        <w:t>, межличностную компетентность, 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птивность, управление стрессом и общий эмоциональный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трой [88,р. 170].</w:t>
      </w:r>
    </w:p>
    <w:p w:rsidR="006175CC" w:rsidRDefault="00EE06F1">
      <w:pPr>
        <w:pStyle w:val="a3"/>
        <w:spacing w:before="3"/>
        <w:ind w:right="151"/>
      </w:pPr>
      <w:r>
        <w:t>Под эмоциональным интеллектом понимается совокупность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понентов, включающих эмоциональную осведомленность, саморегуляцию,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атию и социальные навыки взаимодействия [89,р. 350].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5"/>
      </w:pPr>
      <w:r>
        <w:lastRenderedPageBreak/>
        <w:t>Д.В. Люсин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 ЭИ как способность понимать и рег</w:t>
      </w:r>
      <w:r>
        <w:t>улировать собственные и чуж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эмоции [19,с. 176]. И.Н. Андреева предлагает иерархическую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цепцию трёх уровней: индивидного, субъектно-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тельностного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личностного</w:t>
      </w:r>
      <w:r>
        <w:rPr>
          <w:spacing w:val="-18"/>
        </w:rPr>
        <w:t xml:space="preserve"> </w:t>
      </w:r>
      <w:r>
        <w:t>[91].</w:t>
      </w:r>
      <w:r>
        <w:rPr>
          <w:spacing w:val="-17"/>
        </w:rPr>
        <w:t xml:space="preserve"> </w:t>
      </w:r>
      <w:r>
        <w:t>М.В.</w:t>
      </w:r>
      <w:r>
        <w:rPr>
          <w:spacing w:val="-18"/>
        </w:rPr>
        <w:t xml:space="preserve"> </w:t>
      </w:r>
      <w:r>
        <w:t>Ланских</w:t>
      </w:r>
      <w:r>
        <w:rPr>
          <w:spacing w:val="-17"/>
        </w:rPr>
        <w:t xml:space="preserve"> </w:t>
      </w:r>
      <w:r>
        <w:t>выделяет</w:t>
      </w:r>
      <w:r>
        <w:rPr>
          <w:spacing w:val="-18"/>
        </w:rPr>
        <w:t xml:space="preserve"> </w:t>
      </w:r>
      <w:r>
        <w:t>четыре</w:t>
      </w:r>
      <w:r>
        <w:rPr>
          <w:spacing w:val="-17"/>
        </w:rPr>
        <w:t xml:space="preserve">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понента: идентификацию, фасилитацию, понимание и ре</w:t>
      </w:r>
      <w:r>
        <w:t>гуляцию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первичным механизмом формирования которых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вербализация эмоционального опыта [92]. С.П. Деревянко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еляет коммуникативный, гностический и эвристический уровни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ЭИ [22,с. 83], А.В. Карпов и А.С. Петровская раскрывают теорет</w:t>
      </w:r>
      <w:r>
        <w:t>ические и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одические основания эмоционального интеллекта [93].</w:t>
      </w:r>
    </w:p>
    <w:p w:rsidR="006175CC" w:rsidRDefault="00EE06F1">
      <w:pPr>
        <w:pStyle w:val="a3"/>
        <w:spacing w:before="3"/>
        <w:ind w:right="153"/>
      </w:pPr>
      <w:r>
        <w:t>Сравнительный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 основных моделей ЭИ представлен в таблице 4,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тент-анализ определений в таблице 4,5.</w:t>
      </w:r>
    </w:p>
    <w:p w:rsidR="006175CC" w:rsidRDefault="00EE06F1">
      <w:pPr>
        <w:pStyle w:val="a3"/>
        <w:spacing w:before="320"/>
        <w:ind w:firstLine="0"/>
        <w:jc w:val="left"/>
      </w:pPr>
      <w:r>
        <w:t>Таблица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rPr>
          <w:spacing w:val="-2"/>
        </w:rPr>
        <w:t>интеллекта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3405"/>
        <w:gridCol w:w="3967"/>
      </w:tblGrid>
      <w:tr w:rsidR="006175CC">
        <w:trPr>
          <w:trHeight w:val="551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spacing w:line="268" w:lineRule="exact"/>
              <w:ind w:left="1305"/>
              <w:rPr>
                <w:sz w:val="24"/>
              </w:rPr>
            </w:pPr>
            <w:r>
              <w:rPr>
                <w:sz w:val="24"/>
              </w:rPr>
              <w:t>Осн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идея</w:t>
            </w:r>
          </w:p>
        </w:tc>
        <w:tc>
          <w:tcPr>
            <w:tcW w:w="3967" w:type="dxa"/>
          </w:tcPr>
          <w:p w:rsidR="006175CC" w:rsidRDefault="00EE06F1">
            <w:pPr>
              <w:pStyle w:val="TableParagraph"/>
              <w:spacing w:line="268" w:lineRule="exact"/>
              <w:ind w:left="0" w:right="758"/>
              <w:jc w:val="right"/>
              <w:rPr>
                <w:sz w:val="24"/>
              </w:rPr>
            </w:pPr>
            <w:r>
              <w:rPr>
                <w:sz w:val="24"/>
              </w:rPr>
              <w:t>Применимость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175CC" w:rsidRDefault="00EE06F1">
            <w:pPr>
              <w:pStyle w:val="TableParagraph"/>
              <w:spacing w:before="2" w:line="261" w:lineRule="exact"/>
              <w:ind w:left="0" w:right="790"/>
              <w:jc w:val="right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возрасту</w:t>
            </w:r>
          </w:p>
        </w:tc>
      </w:tr>
      <w:tr w:rsidR="006175CC">
        <w:trPr>
          <w:trHeight w:val="1382"/>
        </w:trPr>
        <w:tc>
          <w:tcPr>
            <w:tcW w:w="2267" w:type="dxa"/>
          </w:tcPr>
          <w:p w:rsidR="006175CC" w:rsidRDefault="00EE06F1">
            <w:pPr>
              <w:pStyle w:val="TableParagraph"/>
              <w:tabs>
                <w:tab w:val="left" w:pos="1774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Модель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собностей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Дж. </w:t>
            </w:r>
            <w:r>
              <w:rPr>
                <w:sz w:val="24"/>
              </w:rPr>
              <w:t>Майера,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Сэловея и Карузо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Когнитивная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собность по переработке эмоциональной информации (восприятие, фас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илитация,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понимание,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управление).</w:t>
            </w:r>
          </w:p>
        </w:tc>
        <w:tc>
          <w:tcPr>
            <w:tcW w:w="3967" w:type="dxa"/>
          </w:tcPr>
          <w:p w:rsidR="006175CC" w:rsidRDefault="00EE06F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Высокая: компоненты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даются педагогической операционализации и наблюдению.</w:t>
            </w:r>
          </w:p>
        </w:tc>
      </w:tr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ели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Гоулмана,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Бар- </w:t>
            </w:r>
            <w:r>
              <w:rPr>
                <w:spacing w:val="-4"/>
                <w:sz w:val="24"/>
              </w:rPr>
              <w:t>Она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tabs>
                <w:tab w:val="left" w:pos="195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когнитивных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ойчивых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черт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3967" w:type="dxa"/>
          </w:tcPr>
          <w:p w:rsidR="006175CC" w:rsidRDefault="00EE06F1">
            <w:pPr>
              <w:pStyle w:val="TableParagraph"/>
              <w:tabs>
                <w:tab w:val="left" w:pos="1514"/>
                <w:tab w:val="left" w:pos="2076"/>
                <w:tab w:val="left" w:pos="362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Умеренная: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ряд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6175CC" w:rsidRDefault="00EE06F1">
            <w:pPr>
              <w:pStyle w:val="TableParagraph"/>
              <w:tabs>
                <w:tab w:val="left" w:pos="1703"/>
                <w:tab w:val="left" w:pos="2505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евантен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возраста.</w:t>
            </w: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tabs>
                <w:tab w:val="left" w:pos="1722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Двухфакторная модель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Д.В.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ина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tabs>
                <w:tab w:val="left" w:pos="1376"/>
                <w:tab w:val="left" w:pos="1615"/>
                <w:tab w:val="left" w:pos="2046"/>
                <w:tab w:val="left" w:pos="3179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управлению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чужими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</w:tc>
        <w:tc>
          <w:tcPr>
            <w:tcW w:w="3967" w:type="dxa"/>
          </w:tcPr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Высокая: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двухаспектная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уктура удобна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дошкольников.</w:t>
            </w:r>
          </w:p>
        </w:tc>
      </w:tr>
      <w:tr w:rsidR="006175CC">
        <w:trPr>
          <w:trHeight w:val="1103"/>
        </w:trPr>
        <w:tc>
          <w:tcPr>
            <w:tcW w:w="2267" w:type="dxa"/>
          </w:tcPr>
          <w:p w:rsidR="006175CC" w:rsidRDefault="00EE06F1">
            <w:pPr>
              <w:pStyle w:val="TableParagraph"/>
              <w:tabs>
                <w:tab w:val="left" w:pos="1433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вневая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модель </w:t>
            </w:r>
            <w:r>
              <w:rPr>
                <w:sz w:val="24"/>
              </w:rPr>
              <w:t>И.Н. Андреевой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tabs>
                <w:tab w:val="left" w:pos="1409"/>
                <w:tab w:val="left" w:pos="2061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Иерархическая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пси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хофизиологических задатков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смыслов.</w:t>
            </w:r>
          </w:p>
        </w:tc>
        <w:tc>
          <w:tcPr>
            <w:tcW w:w="3967" w:type="dxa"/>
          </w:tcPr>
          <w:p w:rsidR="006175CC" w:rsidRDefault="00EE06F1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Высокая: иер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архия отражает возрастную логику развития в дош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кольный период.</w:t>
            </w:r>
          </w:p>
        </w:tc>
      </w:tr>
    </w:tbl>
    <w:p w:rsidR="006175CC" w:rsidRDefault="00EE06F1">
      <w:pPr>
        <w:pStyle w:val="a3"/>
        <w:spacing w:before="317"/>
        <w:ind w:firstLine="0"/>
        <w:jc w:val="left"/>
      </w:pPr>
      <w:r>
        <w:t>Таблица</w:t>
      </w:r>
      <w:r>
        <w:rPr>
          <w:spacing w:val="-9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Контент-анализ</w:t>
      </w:r>
      <w:r>
        <w:rPr>
          <w:spacing w:val="-9"/>
        </w:rPr>
        <w:t xml:space="preserve"> </w:t>
      </w:r>
      <w:r>
        <w:t>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еделений</w:t>
      </w:r>
      <w:r>
        <w:rPr>
          <w:spacing w:val="-10"/>
        </w:rPr>
        <w:t xml:space="preserve"> </w:t>
      </w:r>
      <w:r>
        <w:t>«эмоциональный</w:t>
      </w:r>
      <w:r>
        <w:rPr>
          <w:spacing w:val="-10"/>
        </w:rPr>
        <w:t xml:space="preserve"> </w:t>
      </w:r>
      <w:r>
        <w:rPr>
          <w:spacing w:val="-2"/>
        </w:rPr>
        <w:t>интеллект»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701"/>
        <w:gridCol w:w="3520"/>
      </w:tblGrid>
      <w:tr w:rsidR="006175CC">
        <w:trPr>
          <w:trHeight w:val="551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6175CC" w:rsidRDefault="00EE06F1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источник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Опр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spacing w:line="267" w:lineRule="exact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6175CC" w:rsidRDefault="00EE06F1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енты</w:t>
            </w:r>
          </w:p>
        </w:tc>
      </w:tr>
      <w:tr w:rsidR="006175CC">
        <w:trPr>
          <w:trHeight w:val="273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53" w:lineRule="exact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2487"/>
        </w:trPr>
        <w:tc>
          <w:tcPr>
            <w:tcW w:w="141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Гарднер [76,р. 440]</w:t>
            </w:r>
          </w:p>
        </w:tc>
        <w:tc>
          <w:tcPr>
            <w:tcW w:w="470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рамках теории множественного 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еллекта выделил внутриличностный интеллект (осознание 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ственных эмоций и регуляция поведения) и межличностный 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еллект (понимание эмоций и мотивов других люд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ей), заложив тем самым теоретическую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ледующего</w:t>
            </w:r>
          </w:p>
          <w:p w:rsidR="006175CC" w:rsidRDefault="00EE06F1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 xml:space="preserve">ормирования понятия «эмоциональный </w:t>
            </w:r>
            <w:r>
              <w:rPr>
                <w:spacing w:val="-2"/>
                <w:sz w:val="24"/>
              </w:rPr>
              <w:t>интеллект».</w:t>
            </w:r>
          </w:p>
        </w:tc>
        <w:tc>
          <w:tcPr>
            <w:tcW w:w="3520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282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опознание;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 других.</w:t>
            </w:r>
          </w:p>
        </w:tc>
      </w:tr>
    </w:tbl>
    <w:p w:rsidR="006175CC" w:rsidRDefault="006175CC">
      <w:pPr>
        <w:pStyle w:val="TableParagraph"/>
        <w:spacing w:line="242" w:lineRule="auto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5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701"/>
        <w:gridCol w:w="3520"/>
      </w:tblGrid>
      <w:tr w:rsidR="006175CC">
        <w:trPr>
          <w:trHeight w:val="277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58" w:lineRule="exact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Сэл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овей, Дж. Мейер [86,р. 3]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ЭИ - часть социального интеллекта: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собность отслеживать собственные и чужие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187"/>
              </w:tabs>
              <w:ind w:left="104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приятие;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различение; </w:t>
            </w:r>
            <w:r>
              <w:rPr>
                <w:sz w:val="24"/>
              </w:rPr>
              <w:t xml:space="preserve">использование; управление </w:t>
            </w:r>
            <w:r>
              <w:rPr>
                <w:spacing w:val="-2"/>
                <w:sz w:val="24"/>
              </w:rPr>
              <w:t>эмоциями.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лман [89,р. 250]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ЭИ - способность распознавать собственные эмоции и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 других, управлять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ими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513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Самосознание; саморегуляция; </w:t>
            </w:r>
            <w:r>
              <w:rPr>
                <w:spacing w:val="-2"/>
                <w:sz w:val="24"/>
              </w:rPr>
              <w:t>мот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ивация;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эмпатия; </w:t>
            </w:r>
            <w:r>
              <w:rPr>
                <w:sz w:val="24"/>
              </w:rPr>
              <w:t>социальные навыки.</w:t>
            </w:r>
          </w:p>
        </w:tc>
      </w:tr>
      <w:tr w:rsidR="006175CC">
        <w:trPr>
          <w:trHeight w:val="829"/>
        </w:trPr>
        <w:tc>
          <w:tcPr>
            <w:tcW w:w="1417" w:type="dxa"/>
          </w:tcPr>
          <w:p w:rsidR="006175CC" w:rsidRDefault="00EE06F1">
            <w:pPr>
              <w:pStyle w:val="TableParagraph"/>
              <w:tabs>
                <w:tab w:val="left" w:pos="565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Саарни </w:t>
            </w:r>
            <w:r>
              <w:rPr>
                <w:spacing w:val="-4"/>
                <w:sz w:val="24"/>
              </w:rPr>
              <w:t>[94]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1903"/>
                <w:tab w:val="left" w:pos="354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выражать,</w:t>
            </w:r>
          </w:p>
          <w:p w:rsidR="006175CC" w:rsidRDefault="00EE06F1">
            <w:pPr>
              <w:pStyle w:val="TableParagraph"/>
              <w:tabs>
                <w:tab w:val="left" w:pos="1370"/>
                <w:tab w:val="left" w:pos="1783"/>
                <w:tab w:val="left" w:pos="3435"/>
                <w:tab w:val="left" w:pos="4476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контексте социального взаимодействия.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20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прессия;</w:t>
            </w:r>
          </w:p>
          <w:p w:rsidR="006175CC" w:rsidRDefault="00EE06F1">
            <w:pPr>
              <w:pStyle w:val="TableParagraph"/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эмпатия;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регуляция;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социальная </w:t>
            </w:r>
            <w:r>
              <w:rPr>
                <w:spacing w:val="-2"/>
                <w:sz w:val="24"/>
              </w:rPr>
              <w:t>адаптация.</w:t>
            </w:r>
          </w:p>
        </w:tc>
      </w:tr>
      <w:tr w:rsidR="006175CC">
        <w:trPr>
          <w:trHeight w:val="1377"/>
        </w:trPr>
        <w:tc>
          <w:tcPr>
            <w:tcW w:w="1417" w:type="dxa"/>
          </w:tcPr>
          <w:p w:rsidR="006175CC" w:rsidRDefault="00EE06F1">
            <w:pPr>
              <w:pStyle w:val="TableParagraph"/>
              <w:tabs>
                <w:tab w:val="left" w:pos="565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Бар-Он </w:t>
            </w:r>
            <w:r>
              <w:rPr>
                <w:spacing w:val="-4"/>
                <w:sz w:val="24"/>
              </w:rPr>
              <w:t>[88]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2484"/>
                <w:tab w:val="left" w:pos="2806"/>
                <w:tab w:val="left" w:pos="336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окупность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взаимосвязанных эмоциональных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 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4"/>
                <w:sz w:val="24"/>
              </w:rPr>
              <w:t xml:space="preserve">спечивающих </w:t>
            </w:r>
            <w:r>
              <w:rPr>
                <w:sz w:val="24"/>
              </w:rPr>
              <w:t>эффективное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адаптацию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среде.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590"/>
              </w:tabs>
              <w:ind w:left="104" w:right="93"/>
              <w:rPr>
                <w:sz w:val="24"/>
              </w:rPr>
            </w:pPr>
            <w:r>
              <w:rPr>
                <w:spacing w:val="-2"/>
                <w:sz w:val="24"/>
              </w:rPr>
              <w:t>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оосознание;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навыки; стрессоустойчивость; </w:t>
            </w:r>
            <w:r>
              <w:rPr>
                <w:sz w:val="24"/>
              </w:rPr>
              <w:t>адаптивность; 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ий настрой.</w:t>
            </w:r>
          </w:p>
        </w:tc>
      </w:tr>
      <w:tr w:rsidR="006175CC">
        <w:trPr>
          <w:trHeight w:val="1103"/>
        </w:trPr>
        <w:tc>
          <w:tcPr>
            <w:tcW w:w="1417" w:type="dxa"/>
          </w:tcPr>
          <w:p w:rsidR="006175CC" w:rsidRDefault="00EE06F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Сэловей, Дж.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Мейер, Д.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Карузо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[95,р.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503]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собность воспринимать эмоции, 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ления, понимать их значения и управлять ими.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023"/>
              </w:tabs>
              <w:spacing w:line="242" w:lineRule="auto"/>
              <w:ind w:left="104" w:right="9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илитация; </w:t>
            </w:r>
            <w:r>
              <w:rPr>
                <w:sz w:val="24"/>
              </w:rPr>
              <w:t>понимание; управление.</w:t>
            </w:r>
          </w:p>
        </w:tc>
      </w:tr>
      <w:tr w:rsidR="006175CC">
        <w:trPr>
          <w:trHeight w:val="1382"/>
        </w:trPr>
        <w:tc>
          <w:tcPr>
            <w:tcW w:w="1417" w:type="dxa"/>
          </w:tcPr>
          <w:p w:rsidR="006175CC" w:rsidRDefault="00EE06F1">
            <w:pPr>
              <w:pStyle w:val="TableParagraph"/>
              <w:tabs>
                <w:tab w:val="left" w:pos="57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Шутте, Дж.</w:t>
            </w:r>
          </w:p>
          <w:p w:rsidR="006175CC" w:rsidRDefault="00EE06F1">
            <w:pPr>
              <w:pStyle w:val="TableParagraph"/>
              <w:tabs>
                <w:tab w:val="left" w:pos="1180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Малуфф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tabs>
                <w:tab w:val="left" w:pos="752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pacing w:val="-4"/>
                <w:sz w:val="24"/>
              </w:rPr>
              <w:t>др.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[96,р. </w:t>
            </w:r>
            <w:r>
              <w:rPr>
                <w:spacing w:val="-4"/>
                <w:sz w:val="24"/>
              </w:rPr>
              <w:t>167]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окупность 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 пониманию, выражению и рег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уляции эмоций у себя и других.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 и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ажение; регуляция; использование в решении задач.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tabs>
                <w:tab w:val="left" w:pos="1094"/>
              </w:tabs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</w:p>
          <w:p w:rsidR="006175CC" w:rsidRDefault="00EE06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ридес,</w:t>
            </w:r>
          </w:p>
          <w:p w:rsidR="006175CC" w:rsidRDefault="00EE06F1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Фернхэм </w:t>
            </w:r>
            <w:r>
              <w:rPr>
                <w:sz w:val="24"/>
              </w:rPr>
              <w:t>[97,р. 425]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 устойчивых эмоиональных 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ооценок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Trait-подход: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личностная дис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позиция.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>самоэффективность;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регуляция; импульс-кон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троль;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социальная</w:t>
            </w:r>
          </w:p>
          <w:p w:rsidR="006175CC" w:rsidRDefault="00EE06F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уверенность.</w:t>
            </w:r>
          </w:p>
        </w:tc>
      </w:tr>
      <w:tr w:rsidR="006175CC">
        <w:trPr>
          <w:trHeight w:val="1656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  <w:p w:rsidR="006175CC" w:rsidRDefault="00EE06F1">
            <w:pPr>
              <w:pStyle w:val="TableParagraph"/>
              <w:spacing w:before="2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Мэттьюс, </w:t>
            </w:r>
            <w:r>
              <w:rPr>
                <w:spacing w:val="-6"/>
                <w:sz w:val="24"/>
              </w:rPr>
              <w:t>М.</w:t>
            </w:r>
          </w:p>
          <w:p w:rsidR="006175CC" w:rsidRDefault="00EE06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Зейднер,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Р.</w:t>
            </w:r>
          </w:p>
          <w:p w:rsidR="006175CC" w:rsidRDefault="00EE06F1">
            <w:pPr>
              <w:pStyle w:val="TableParagraph"/>
              <w:spacing w:line="274" w:lineRule="exact"/>
              <w:ind w:right="477"/>
              <w:rPr>
                <w:sz w:val="24"/>
              </w:rPr>
            </w:pPr>
            <w:r>
              <w:rPr>
                <w:spacing w:val="-2"/>
                <w:sz w:val="24"/>
              </w:rPr>
              <w:t>Роб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ертс </w:t>
            </w:r>
            <w:r>
              <w:rPr>
                <w:spacing w:val="-4"/>
                <w:sz w:val="24"/>
              </w:rPr>
              <w:t>[98]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34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Многокомпонентный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конструкт, </w:t>
            </w:r>
            <w:r>
              <w:rPr>
                <w:sz w:val="24"/>
              </w:rPr>
              <w:t>объединяющий способности, лич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ностные черты и компетенции; разграничение ability-, tra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it- и mixed-моделей.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369"/>
              </w:tabs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z w:val="24"/>
              </w:rPr>
              <w:t>инф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ормации; саморегуляция; </w:t>
            </w:r>
            <w:r>
              <w:rPr>
                <w:spacing w:val="-2"/>
                <w:sz w:val="24"/>
              </w:rPr>
              <w:t>адаптация.</w:t>
            </w:r>
          </w:p>
        </w:tc>
      </w:tr>
      <w:tr w:rsidR="006175CC">
        <w:trPr>
          <w:trHeight w:val="1103"/>
        </w:trPr>
        <w:tc>
          <w:tcPr>
            <w:tcW w:w="1417" w:type="dxa"/>
          </w:tcPr>
          <w:p w:rsidR="006175CC" w:rsidRDefault="00EE06F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Вайсбах, У. Дакс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[99]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1410"/>
                <w:tab w:val="left" w:pos="2701"/>
                <w:tab w:val="left" w:pos="3722"/>
                <w:tab w:val="left" w:pos="445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ЭИ - уме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ние «интеллектуально» управлять </w:t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нью, способствующее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513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знание чувств; управление; </w:t>
            </w:r>
            <w:r>
              <w:rPr>
                <w:spacing w:val="-2"/>
                <w:sz w:val="24"/>
              </w:rPr>
              <w:t>самомотивация;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эмпатия; </w:t>
            </w:r>
            <w:r>
              <w:rPr>
                <w:sz w:val="24"/>
              </w:rPr>
              <w:t>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иальная компетентность.</w:t>
            </w:r>
          </w:p>
        </w:tc>
      </w:tr>
      <w:tr w:rsidR="006175CC">
        <w:trPr>
          <w:trHeight w:val="1103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42" w:lineRule="auto"/>
              <w:ind w:right="82"/>
              <w:rPr>
                <w:sz w:val="24"/>
              </w:rPr>
            </w:pPr>
            <w:r>
              <w:rPr>
                <w:sz w:val="24"/>
              </w:rPr>
              <w:t>Д.В.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Люсин [19,с. 176]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понимать 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ственные эмоции и эмоции других людей, а так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же управлять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ими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анализа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105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своих/чужих</w:t>
            </w:r>
          </w:p>
          <w:p w:rsidR="006175CC" w:rsidRDefault="00EE06F1">
            <w:pPr>
              <w:pStyle w:val="TableParagraph"/>
              <w:tabs>
                <w:tab w:val="left" w:pos="2235"/>
              </w:tabs>
              <w:spacing w:before="4" w:line="237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>своими/чужими эмоциями.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И.Н.</w:t>
            </w:r>
          </w:p>
          <w:p w:rsidR="006175CC" w:rsidRDefault="00EE06F1">
            <w:pPr>
              <w:pStyle w:val="TableParagraph"/>
              <w:spacing w:before="4" w:line="237" w:lineRule="auto"/>
              <w:ind w:right="316"/>
              <w:rPr>
                <w:sz w:val="24"/>
              </w:rPr>
            </w:pPr>
            <w:r>
              <w:rPr>
                <w:spacing w:val="-2"/>
                <w:sz w:val="24"/>
              </w:rPr>
              <w:t>Анд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реева [101]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 умений, знаний и когнитивных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собностей к переработке информации в сфере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мно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гоуровневая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(индивид,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ность).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Многоуровневая структура; эффективное противостояние дав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лению среды.</w:t>
            </w:r>
          </w:p>
        </w:tc>
      </w:tr>
      <w:tr w:rsidR="006175CC">
        <w:trPr>
          <w:trHeight w:val="278"/>
        </w:trPr>
        <w:tc>
          <w:tcPr>
            <w:tcW w:w="141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0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Т.Н. </w:t>
            </w:r>
            <w:r>
              <w:rPr>
                <w:spacing w:val="-2"/>
                <w:sz w:val="24"/>
              </w:rPr>
              <w:t>Нгуен</w:t>
            </w:r>
          </w:p>
        </w:tc>
        <w:tc>
          <w:tcPr>
            <w:tcW w:w="470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Интегративное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психологическое</w:t>
            </w:r>
          </w:p>
        </w:tc>
        <w:tc>
          <w:tcPr>
            <w:tcW w:w="352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осознанность;</w:t>
            </w:r>
          </w:p>
        </w:tc>
      </w:tr>
    </w:tbl>
    <w:p w:rsidR="006175CC" w:rsidRDefault="006175CC">
      <w:pPr>
        <w:pStyle w:val="TableParagraph"/>
        <w:spacing w:line="258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5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4701"/>
        <w:gridCol w:w="3520"/>
      </w:tblGrid>
      <w:tr w:rsidR="006175CC">
        <w:trPr>
          <w:trHeight w:val="277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58" w:lineRule="exact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[102]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образование, вкл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ючающее эмоциональную осознанность, понимание, регуляцию и 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ользование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межличностном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взаимодействии.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1816"/>
              </w:tabs>
              <w:spacing w:line="242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орегуляция; эмпатия.</w:t>
            </w:r>
          </w:p>
        </w:tc>
      </w:tr>
      <w:tr w:rsidR="006175CC">
        <w:trPr>
          <w:trHeight w:val="1104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Е.П.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Ильин </w:t>
            </w:r>
            <w:r>
              <w:rPr>
                <w:spacing w:val="-4"/>
                <w:sz w:val="24"/>
              </w:rPr>
              <w:t>[62]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2691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интеллектуальных </w:t>
            </w:r>
            <w:r>
              <w:rPr>
                <w:sz w:val="24"/>
              </w:rPr>
              <w:t>воз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можностей личности, связанных с пониманием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тояний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регуляцией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1817"/>
              </w:tabs>
              <w:spacing w:line="242" w:lineRule="auto"/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ерпретация; регуляция.</w:t>
            </w:r>
          </w:p>
        </w:tc>
      </w:tr>
      <w:tr w:rsidR="006175CC">
        <w:trPr>
          <w:trHeight w:val="829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А.О.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Карелина </w:t>
            </w:r>
            <w:r>
              <w:rPr>
                <w:sz w:val="24"/>
              </w:rPr>
              <w:t>[103,с.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132]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когнитивный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предиктор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вития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механизм пон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имания эмоций.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spacing w:line="242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вития личности.</w:t>
            </w:r>
          </w:p>
        </w:tc>
      </w:tr>
      <w:tr w:rsidR="006175CC">
        <w:trPr>
          <w:trHeight w:val="1377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М.В.</w:t>
            </w:r>
          </w:p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Ланских </w:t>
            </w:r>
            <w:r>
              <w:rPr>
                <w:sz w:val="24"/>
              </w:rPr>
              <w:t>[92,с.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136]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2321"/>
                <w:tab w:val="left" w:pos="2949"/>
                <w:tab w:val="left" w:pos="447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нтификации,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использованию, </w:t>
            </w:r>
            <w:r>
              <w:rPr>
                <w:sz w:val="24"/>
              </w:rPr>
              <w:t>пониманию и регуляции эмоций; инс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трумент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управления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деятельностью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игровую).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302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Иде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нтификация; фасилитация; </w:t>
            </w:r>
            <w:r>
              <w:rPr>
                <w:spacing w:val="-2"/>
                <w:sz w:val="24"/>
              </w:rPr>
              <w:t>понимание;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регуляция; вербализация.</w:t>
            </w:r>
          </w:p>
        </w:tc>
      </w:tr>
      <w:tr w:rsidR="006175CC">
        <w:trPr>
          <w:trHeight w:val="1103"/>
        </w:trPr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Е.А.</w:t>
            </w:r>
          </w:p>
          <w:p w:rsidR="006175CC" w:rsidRDefault="00EE06F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олова </w:t>
            </w:r>
            <w:r>
              <w:rPr>
                <w:sz w:val="24"/>
              </w:rPr>
              <w:t>[104,с.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34]</w:t>
            </w:r>
          </w:p>
        </w:tc>
        <w:tc>
          <w:tcPr>
            <w:tcW w:w="4701" w:type="dxa"/>
          </w:tcPr>
          <w:p w:rsidR="006175CC" w:rsidRDefault="00EE06F1">
            <w:pPr>
              <w:pStyle w:val="TableParagraph"/>
              <w:tabs>
                <w:tab w:val="left" w:pos="2091"/>
                <w:tab w:val="left" w:pos="2859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эмоциональному </w:t>
            </w:r>
            <w:r>
              <w:rPr>
                <w:sz w:val="24"/>
              </w:rPr>
              <w:t>предвосхищению последствий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их действий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партнёров;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орегуляции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3520" w:type="dxa"/>
          </w:tcPr>
          <w:p w:rsidR="006175CC" w:rsidRDefault="00EE06F1">
            <w:pPr>
              <w:pStyle w:val="TableParagraph"/>
              <w:tabs>
                <w:tab w:val="left" w:pos="2575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Эмоциональное предвосхищение; саморегуляция;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овой</w:t>
            </w:r>
          </w:p>
          <w:p w:rsidR="006175CC" w:rsidRDefault="00EE06F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контекст.</w:t>
            </w:r>
          </w:p>
        </w:tc>
      </w:tr>
    </w:tbl>
    <w:p w:rsidR="006175CC" w:rsidRDefault="00EE06F1">
      <w:pPr>
        <w:pStyle w:val="a3"/>
        <w:spacing w:before="318"/>
        <w:ind w:right="138" w:firstLine="720"/>
      </w:pPr>
      <w:r>
        <w:t>Представленные подходы свидетельствуют о том, что ЭИ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многомерным психологическим конструктом. Для исследования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ЭИ у детей старшего дошкольного возраста наи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большую методологическую значимость имеют подходы, акц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ентирующие восприятие, понима</w:t>
      </w:r>
      <w:r>
        <w:t>ние, выражение и регуляцию</w:t>
      </w:r>
      <w:r>
        <w:rPr>
          <w:spacing w:val="-1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в</w:t>
      </w:r>
      <w:r>
        <w:rPr>
          <w:spacing w:val="-1"/>
        </w:rPr>
        <w:t xml:space="preserve"> </w:t>
      </w:r>
      <w:r>
        <w:t>контексте межличностного взаимодействия и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Именно в этот период закладываются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эмоциональные паттерны, которые в дальнейшем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еделяют характер социальных отношений ребёнка, его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к сотрудничеству и конструктивному раз</w:t>
      </w:r>
      <w:r>
        <w:t>решению межличностных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фликтов. Интеграция различных</w:t>
      </w:r>
      <w:r>
        <w:rPr>
          <w:spacing w:val="-18"/>
        </w:rPr>
        <w:t xml:space="preserve"> </w:t>
      </w:r>
      <w:r>
        <w:t>теоретических</w:t>
      </w:r>
      <w:r>
        <w:rPr>
          <w:spacing w:val="-17"/>
        </w:rPr>
        <w:t xml:space="preserve"> </w:t>
      </w:r>
      <w:r>
        <w:t>подходов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иманию</w:t>
      </w:r>
      <w:r>
        <w:rPr>
          <w:spacing w:val="-14"/>
        </w:rPr>
        <w:t xml:space="preserve"> </w:t>
      </w:r>
      <w:r>
        <w:t>ЭИ</w:t>
      </w:r>
      <w:r>
        <w:rPr>
          <w:spacing w:val="-18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выстроить</w:t>
      </w:r>
      <w:r>
        <w:rPr>
          <w:spacing w:val="-18"/>
        </w:rPr>
        <w:t xml:space="preserve"> </w:t>
      </w:r>
      <w:r>
        <w:t>более полную и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остную картину эмоционального развития дошкольника, что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даёт надёжную основу для разработки диагностического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трументари</w:t>
      </w:r>
      <w:r>
        <w:t>я и коррекционно-развивающих программ.</w:t>
      </w:r>
    </w:p>
    <w:p w:rsidR="006175CC" w:rsidRDefault="00EE06F1">
      <w:pPr>
        <w:pStyle w:val="a3"/>
        <w:spacing w:before="1"/>
        <w:ind w:right="141" w:firstLine="720"/>
      </w:pPr>
      <w:r>
        <w:t>Рисунок 3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онстрирует взаимосвязь между эмоциональным интеллектом,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компетентностью и социальной адаптацией ребёнка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возраста. В дошкольном возрасте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исходит активное формирование </w:t>
      </w:r>
      <w:r>
        <w:t>эмоциональной сферы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ности, что обусловлено интенсивным развитием когнитивных 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муникативных процессов. Развивающийся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</w:t>
      </w:r>
      <w:r>
        <w:rPr>
          <w:spacing w:val="-12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</w:t>
      </w:r>
      <w:r>
        <w:rPr>
          <w:spacing w:val="-12"/>
        </w:rPr>
        <w:t xml:space="preserve"> </w:t>
      </w:r>
      <w:r>
        <w:t>связующим</w:t>
      </w:r>
      <w:r>
        <w:rPr>
          <w:spacing w:val="-11"/>
        </w:rPr>
        <w:t xml:space="preserve"> </w:t>
      </w:r>
      <w:r>
        <w:t>звеном</w:t>
      </w:r>
      <w:r>
        <w:rPr>
          <w:spacing w:val="-11"/>
        </w:rPr>
        <w:t xml:space="preserve"> </w:t>
      </w:r>
      <w:r>
        <w:t>между внутренним мир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 ребёнка и его социальным окружением, обеспечивая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ешность</w:t>
      </w:r>
      <w:r>
        <w:t xml:space="preserve"> адаптации в группе сверстников и формирование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ойчивых дружеских отношений. Таким образом,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компетентность не является</w:t>
      </w:r>
      <w:r>
        <w:rPr>
          <w:spacing w:val="80"/>
        </w:rPr>
        <w:t xml:space="preserve">  </w:t>
      </w:r>
      <w:r>
        <w:t>изолированным</w:t>
      </w:r>
      <w:r>
        <w:rPr>
          <w:spacing w:val="80"/>
        </w:rPr>
        <w:t xml:space="preserve">  </w:t>
      </w:r>
      <w:r>
        <w:t>качеством</w:t>
      </w:r>
      <w:r>
        <w:rPr>
          <w:spacing w:val="80"/>
        </w:rPr>
        <w:t xml:space="preserve">  </w:t>
      </w:r>
      <w:r>
        <w:t>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представляет</w:t>
      </w:r>
      <w:r>
        <w:rPr>
          <w:spacing w:val="80"/>
        </w:rPr>
        <w:t xml:space="preserve">  </w:t>
      </w:r>
      <w:r>
        <w:t>собой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left="129" w:right="129" w:firstLine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1511300</wp:posOffset>
            </wp:positionH>
            <wp:positionV relativeFrom="paragraph">
              <wp:posOffset>456945</wp:posOffset>
            </wp:positionV>
            <wp:extent cx="5227346" cy="307238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46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динамическую</w:t>
      </w:r>
      <w:r>
        <w:rPr>
          <w:spacing w:val="-9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имосвязанных</w:t>
      </w:r>
      <w:r>
        <w:rPr>
          <w:spacing w:val="-12"/>
        </w:rPr>
        <w:t xml:space="preserve"> </w:t>
      </w:r>
      <w:r>
        <w:t>умен</w:t>
      </w:r>
      <w:r>
        <w:t>ий,</w:t>
      </w:r>
      <w:r>
        <w:rPr>
          <w:spacing w:val="-6"/>
        </w:rPr>
        <w:t xml:space="preserve"> </w:t>
      </w:r>
      <w:r>
        <w:t>развитие которых</w:t>
      </w:r>
      <w:r>
        <w:rPr>
          <w:spacing w:val="-12"/>
        </w:rPr>
        <w:t xml:space="preserve"> </w:t>
      </w:r>
      <w:r>
        <w:t xml:space="preserve">происходит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нер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азрывной</w:t>
      </w:r>
      <w:r>
        <w:rPr>
          <w:spacing w:val="-10"/>
        </w:rPr>
        <w:t xml:space="preserve"> </w:t>
      </w:r>
      <w:r>
        <w:rPr>
          <w:spacing w:val="-2"/>
        </w:rPr>
        <w:t>связи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общим</w:t>
      </w:r>
      <w:r>
        <w:rPr>
          <w:spacing w:val="-8"/>
        </w:rPr>
        <w:t xml:space="preserve"> </w:t>
      </w:r>
      <w:r>
        <w:rPr>
          <w:spacing w:val="-2"/>
        </w:rPr>
        <w:t>психическим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социальным</w:t>
      </w:r>
      <w:r>
        <w:rPr>
          <w:spacing w:val="-8"/>
        </w:rPr>
        <w:t xml:space="preserve"> </w:t>
      </w:r>
      <w:r>
        <w:rPr>
          <w:spacing w:val="-2"/>
        </w:rP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новлением</w:t>
      </w:r>
      <w:r>
        <w:rPr>
          <w:spacing w:val="-9"/>
        </w:rPr>
        <w:t xml:space="preserve"> </w:t>
      </w:r>
      <w:r>
        <w:rPr>
          <w:spacing w:val="-2"/>
        </w:rPr>
        <w:t>ребёнка.</w:t>
      </w:r>
    </w:p>
    <w:p w:rsidR="006175CC" w:rsidRDefault="00EE06F1">
      <w:pPr>
        <w:pStyle w:val="a3"/>
        <w:spacing w:before="21"/>
        <w:ind w:left="129" w:right="129" w:firstLine="0"/>
        <w:jc w:val="center"/>
      </w:pPr>
      <w:r>
        <w:t>Рисунок</w:t>
      </w:r>
      <w:r>
        <w:rPr>
          <w:spacing w:val="-11"/>
        </w:rPr>
        <w:t xml:space="preserve"> </w:t>
      </w:r>
      <w:r>
        <w:t>3-Развитие</w:t>
      </w:r>
      <w:r>
        <w:rPr>
          <w:spacing w:val="-9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петентности</w:t>
      </w:r>
      <w:r>
        <w:rPr>
          <w:spacing w:val="-9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4–5</w:t>
      </w:r>
      <w:r>
        <w:rPr>
          <w:spacing w:val="-9"/>
        </w:rPr>
        <w:t xml:space="preserve"> </w:t>
      </w:r>
      <w:r>
        <w:rPr>
          <w:spacing w:val="-5"/>
        </w:rPr>
        <w:t>лет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35"/>
      </w:pPr>
      <w:r>
        <w:t>В возрасте 4-5 лет дети начинают 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 осознанно воспринимать эмоциональные проявления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людей, различать основные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 и соотносить их с конкретными ситуациями взаимодействия. К 5-6 год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элементарный</w:t>
      </w:r>
      <w:r>
        <w:rPr>
          <w:spacing w:val="-5"/>
        </w:rPr>
        <w:t xml:space="preserve"> </w:t>
      </w:r>
      <w:r>
        <w:t>рефлексив</w:t>
      </w:r>
      <w:r>
        <w:t>ный</w:t>
      </w:r>
      <w:r>
        <w:rPr>
          <w:spacing w:val="-5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</w:t>
      </w:r>
      <w:r>
        <w:rPr>
          <w:spacing w:val="-4"/>
        </w:rPr>
        <w:t xml:space="preserve"> </w:t>
      </w:r>
      <w:r>
        <w:t>собственных переживаний, что создаёт основу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саморегуляции.</w:t>
      </w:r>
    </w:p>
    <w:p w:rsidR="006175CC" w:rsidRDefault="00EE06F1">
      <w:pPr>
        <w:pStyle w:val="a3"/>
        <w:spacing w:before="3"/>
        <w:ind w:right="141"/>
      </w:pPr>
      <w:r>
        <w:t>Ю.А. Афонькина [105] относит к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овным проявлениям ЭИ у дошкольников: способность различать и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ерпретировать эмоциональные состояния других людей,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разнообразие эмоций, выражать их с помощью речи, мим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ики и пантомимики, а также контролировать соб</w:t>
      </w:r>
      <w:r>
        <w:t>ственные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реакции. В.А. Лабунская [106] отмечает, что в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 понимание эмоций других людей опе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режает осознание собственных переживаний и во многом опи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рается на интерпретацию невербального поведения. А.И. Савенков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зывает ЭИ с </w:t>
      </w:r>
      <w:r>
        <w:t>социальным интеллектом и выделяет когнитивный,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улятивный и поведенческий компоненты. М.А. Манойлова [24,с. 140] трактует ЭИ как еди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нство интеллектуальных, эмоциональных и волевых</w:t>
      </w:r>
      <w:r>
        <w:rPr>
          <w:spacing w:val="-18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ючающее</w:t>
      </w:r>
      <w:r>
        <w:rPr>
          <w:spacing w:val="-14"/>
        </w:rPr>
        <w:t xml:space="preserve"> </w:t>
      </w:r>
      <w:r>
        <w:t>внутриличностный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межличностный</w:t>
      </w:r>
      <w:r>
        <w:rPr>
          <w:spacing w:val="-15"/>
        </w:rPr>
        <w:t xml:space="preserve"> </w:t>
      </w:r>
      <w:r>
        <w:t>аспекты. Э.Л. Носен</w:t>
      </w:r>
      <w:r>
        <w:t>ко и Н.В. Ков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рига [107] соотносят ЭИ с экстраверсией и эмоциональной</w:t>
      </w:r>
      <w:r>
        <w:rPr>
          <w:spacing w:val="-6"/>
        </w:rPr>
        <w:t xml:space="preserve"> </w:t>
      </w:r>
      <w:r>
        <w:t>устойчивостью,</w:t>
      </w:r>
      <w:r>
        <w:rPr>
          <w:spacing w:val="-8"/>
        </w:rPr>
        <w:t xml:space="preserve"> </w:t>
      </w:r>
      <w:r>
        <w:t>Г.В.</w:t>
      </w:r>
      <w:r>
        <w:rPr>
          <w:spacing w:val="-8"/>
        </w:rPr>
        <w:t xml:space="preserve"> </w:t>
      </w:r>
      <w:r>
        <w:t>Юсу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пова</w:t>
      </w:r>
      <w:r>
        <w:rPr>
          <w:spacing w:val="-10"/>
        </w:rPr>
        <w:t xml:space="preserve"> </w:t>
      </w:r>
      <w:r>
        <w:t>[108]</w:t>
      </w:r>
      <w:r>
        <w:rPr>
          <w:spacing w:val="-12"/>
        </w:rPr>
        <w:t xml:space="preserve"> </w:t>
      </w:r>
      <w:r>
        <w:t>акцентирует</w:t>
      </w:r>
      <w:r>
        <w:rPr>
          <w:spacing w:val="-12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эмпатии</w:t>
      </w:r>
      <w:r>
        <w:rPr>
          <w:spacing w:val="-11"/>
        </w:rPr>
        <w:t xml:space="preserve"> </w:t>
      </w:r>
      <w:r>
        <w:t>и саморегуляции, Б. Лем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берг [109] рассматривает данный феномен в контексте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ностной и социальной компетентности.</w:t>
      </w:r>
    </w:p>
    <w:p w:rsidR="006175CC" w:rsidRDefault="00EE06F1">
      <w:pPr>
        <w:pStyle w:val="a3"/>
        <w:spacing w:before="1"/>
        <w:ind w:right="140"/>
      </w:pPr>
      <w:r>
        <w:t>В современной</w:t>
      </w:r>
      <w:r>
        <w:t xml:space="preserve"> психологической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 дискурс вокруг структуры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смещается в сторону уровневых и иерархических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елей. И.Н. Андреева предлагает интегративную концепцию, в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 ЭИ организован на трёх уровнях: индивидном, суб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ъектно-деятельностно</w:t>
      </w:r>
      <w:r>
        <w:t>м и личностном [91,с. 388], что представлено на рисунке 4.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225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452384" cy="200787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384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EE06F1">
      <w:pPr>
        <w:pStyle w:val="a3"/>
        <w:spacing w:before="306"/>
        <w:ind w:left="128" w:right="133" w:firstLine="0"/>
        <w:jc w:val="center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8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Иерархическая</w:t>
      </w:r>
      <w:r>
        <w:rPr>
          <w:spacing w:val="-4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И.Н.</w:t>
      </w:r>
      <w:r>
        <w:rPr>
          <w:spacing w:val="-4"/>
        </w:rPr>
        <w:t xml:space="preserve"> </w:t>
      </w:r>
      <w:r>
        <w:rPr>
          <w:spacing w:val="-2"/>
        </w:rPr>
        <w:t>Андреевой</w:t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spacing w:before="1"/>
        <w:ind w:right="142"/>
      </w:pPr>
      <w:r>
        <w:t>Дополняя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ную иерархию, М.В. Ланских выделяет четырёхкомпонентную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уктуру развития ЭИ, включающую идентификацию, фасилитацию</w:t>
      </w:r>
      <w:r>
        <w:t>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 и регуляцию, формирующиеся гетерохронно, где первичным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анизмом выступает вербализация эмоционального опыта [92].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ная структура представлена на рисунке 5.</w:t>
      </w:r>
    </w:p>
    <w:p w:rsidR="006175CC" w:rsidRDefault="00EE06F1">
      <w:pPr>
        <w:pStyle w:val="a3"/>
        <w:spacing w:before="7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2376170</wp:posOffset>
            </wp:positionH>
            <wp:positionV relativeFrom="paragraph">
              <wp:posOffset>210685</wp:posOffset>
            </wp:positionV>
            <wp:extent cx="3500603" cy="204635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0603" cy="2046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35"/>
        <w:ind w:left="0" w:firstLine="0"/>
        <w:jc w:val="left"/>
      </w:pPr>
    </w:p>
    <w:p w:rsidR="006175CC" w:rsidRDefault="00EE06F1">
      <w:pPr>
        <w:pStyle w:val="a3"/>
        <w:ind w:left="128" w:right="136" w:firstLine="0"/>
        <w:jc w:val="center"/>
      </w:pPr>
      <w:r>
        <w:t>Рисунок</w:t>
      </w:r>
      <w:r>
        <w:rPr>
          <w:spacing w:val="-10"/>
        </w:rPr>
        <w:t xml:space="preserve"> </w:t>
      </w:r>
      <w:r>
        <w:t>5-Стр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уктурно-уровневая</w:t>
      </w:r>
      <w:r>
        <w:rPr>
          <w:spacing w:val="-7"/>
        </w:rPr>
        <w:t xml:space="preserve"> </w:t>
      </w:r>
      <w:r>
        <w:t>модель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(по М.В. Ланских)</w:t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ind w:right="140"/>
      </w:pPr>
      <w:r>
        <w:t>Если</w:t>
      </w:r>
      <w:r>
        <w:rPr>
          <w:spacing w:val="-2"/>
        </w:rPr>
        <w:t xml:space="preserve"> </w:t>
      </w:r>
      <w:r>
        <w:t>И.Н. Андреева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атегические</w:t>
      </w:r>
      <w:r>
        <w:rPr>
          <w:spacing w:val="-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ЭИ, то М.В. Ланских раскрывает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тические механизмы этого процесса - через вер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бализацию, идентификацию и фасилитацию, - что позволяет более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ально спроектирова</w:t>
      </w:r>
      <w:r>
        <w:t>ть методику развития ЭИ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в условиях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</w:t>
      </w:r>
    </w:p>
    <w:p w:rsidR="006175CC" w:rsidRDefault="00EE06F1">
      <w:pPr>
        <w:pStyle w:val="a3"/>
        <w:ind w:right="136"/>
      </w:pPr>
      <w:r>
        <w:t>Важное значение имеют исследования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ахстанских учёных. С.М. Джакупов [30,с. 86] раскрыл роль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процессов в формировании целей и смыслов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</w:t>
      </w:r>
      <w:r>
        <w:t>и, а также взаимосвязи между мышлением и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ением. Д.Б. Ахметова [111] подчёркивает, что ключевым компонентом ЭИ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понимание эмоций, от которого зависит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ективность их регуляции. А.О.</w:t>
      </w:r>
      <w:r>
        <w:rPr>
          <w:spacing w:val="80"/>
          <w:w w:val="150"/>
        </w:rPr>
        <w:t xml:space="preserve"> </w:t>
      </w:r>
      <w:r>
        <w:t>Куракина</w:t>
      </w:r>
      <w:r>
        <w:rPr>
          <w:spacing w:val="80"/>
          <w:w w:val="150"/>
        </w:rPr>
        <w:t xml:space="preserve"> </w:t>
      </w:r>
      <w:r>
        <w:t>[112]</w:t>
      </w:r>
      <w:r>
        <w:rPr>
          <w:spacing w:val="79"/>
          <w:w w:val="150"/>
        </w:rPr>
        <w:t xml:space="preserve"> </w:t>
      </w:r>
      <w:r>
        <w:t>рассматривает</w:t>
      </w:r>
      <w:r>
        <w:rPr>
          <w:spacing w:val="80"/>
          <w:w w:val="150"/>
        </w:rPr>
        <w:t xml:space="preserve"> </w:t>
      </w:r>
      <w:r>
        <w:t>ЭИ</w:t>
      </w:r>
      <w:r>
        <w:rPr>
          <w:spacing w:val="76"/>
          <w:w w:val="150"/>
        </w:rPr>
        <w:t xml:space="preserve"> </w:t>
      </w:r>
      <w:r>
        <w:t>дошкольников</w:t>
      </w:r>
      <w:r>
        <w:rPr>
          <w:spacing w:val="79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егративное</w:t>
      </w:r>
    </w:p>
    <w:p w:rsidR="006175CC" w:rsidRDefault="006175CC">
      <w:pPr>
        <w:pStyle w:val="a3"/>
        <w:sectPr w:rsidR="006175CC">
          <w:pgSz w:w="11910" w:h="16840"/>
          <w:pgMar w:top="11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образование, включающее эмоциональный, когнитивный 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еденческий компоненты. Психофизиологические аспекты ЭИ исследуются А.А.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егеновой</w:t>
      </w:r>
      <w:r>
        <w:rPr>
          <w:spacing w:val="-18"/>
        </w:rPr>
        <w:t xml:space="preserve"> </w:t>
      </w:r>
      <w:r>
        <w:t>[113],</w:t>
      </w:r>
      <w:r>
        <w:rPr>
          <w:spacing w:val="-17"/>
        </w:rPr>
        <w:t xml:space="preserve"> </w:t>
      </w:r>
      <w:r>
        <w:t>взаимосвязь</w:t>
      </w:r>
      <w:r>
        <w:rPr>
          <w:spacing w:val="-18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изучается</w:t>
      </w:r>
      <w:r>
        <w:rPr>
          <w:spacing w:val="-18"/>
        </w:rPr>
        <w:t xml:space="preserve"> </w:t>
      </w:r>
      <w:r>
        <w:t>А.Р.</w:t>
      </w:r>
      <w:r>
        <w:rPr>
          <w:spacing w:val="-17"/>
        </w:rPr>
        <w:t xml:space="preserve"> </w:t>
      </w:r>
      <w:r>
        <w:t>Ерм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ентаевой [34,с. 260], Н.Ю. Фоминых, А.Е. Мухаметкаировым, А.А. Кудышевой, Б.Д. Жигитбековой, Б.А.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аевым [110,с. 110]. В</w:t>
      </w:r>
      <w:r>
        <w:rPr>
          <w:spacing w:val="-4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трудах</w:t>
      </w:r>
      <w:r>
        <w:rPr>
          <w:spacing w:val="-2"/>
        </w:rPr>
        <w:t xml:space="preserve"> </w:t>
      </w:r>
      <w:r>
        <w:t>демонстрируется, что целенаправленное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агогическое воздействие в виде специально организованных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нингов, игр и инт</w:t>
      </w:r>
      <w:r>
        <w:t>ерактивных заданий способно повысить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каждого из компонентов ЭИ, при этом самомотивация,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атия, эмоциональная осознанность и управление эмоциями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тупают статистически значимыми факторами роста sof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 skills (мягкие навыки) [110,с. 112].</w:t>
      </w:r>
    </w:p>
    <w:p w:rsidR="006175CC" w:rsidRDefault="00EE06F1">
      <w:pPr>
        <w:pStyle w:val="a3"/>
        <w:spacing w:before="3"/>
        <w:ind w:right="140"/>
      </w:pPr>
      <w:r>
        <w:t>Берлибаева</w:t>
      </w:r>
      <w:r>
        <w:t xml:space="preserve"> М.Б.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 систематизацию концептуальных подходов 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"/>
        </w:rPr>
        <w:t xml:space="preserve"> </w:t>
      </w:r>
      <w:r>
        <w:t>интеллекта в</w:t>
      </w:r>
      <w:r>
        <w:rPr>
          <w:spacing w:val="-3"/>
        </w:rPr>
        <w:t xml:space="preserve"> </w:t>
      </w:r>
      <w:r>
        <w:t>диапазоне от</w:t>
      </w:r>
      <w:r>
        <w:rPr>
          <w:spacing w:val="-3"/>
        </w:rPr>
        <w:t xml:space="preserve"> </w:t>
      </w:r>
      <w:r>
        <w:t>античной</w:t>
      </w:r>
      <w:r>
        <w:rPr>
          <w:spacing w:val="-1"/>
        </w:rPr>
        <w:t xml:space="preserve"> </w:t>
      </w:r>
      <w:r>
        <w:t>философии</w:t>
      </w:r>
      <w:r>
        <w:rPr>
          <w:spacing w:val="-1"/>
        </w:rPr>
        <w:t xml:space="preserve"> </w:t>
      </w:r>
      <w:r>
        <w:t>до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уальных</w:t>
      </w:r>
      <w:r>
        <w:rPr>
          <w:spacing w:val="-18"/>
        </w:rPr>
        <w:t xml:space="preserve"> </w:t>
      </w:r>
      <w:r>
        <w:t>зарубежных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отечественных</w:t>
      </w:r>
      <w:r>
        <w:rPr>
          <w:spacing w:val="-18"/>
        </w:rPr>
        <w:t xml:space="preserve"> </w:t>
      </w:r>
      <w:r>
        <w:t>теорий,</w:t>
      </w:r>
      <w:r>
        <w:rPr>
          <w:spacing w:val="-11"/>
        </w:rPr>
        <w:t xml:space="preserve"> </w:t>
      </w:r>
      <w:r>
        <w:t>классифицирует</w:t>
      </w:r>
      <w:r>
        <w:rPr>
          <w:spacing w:val="-15"/>
        </w:rPr>
        <w:t xml:space="preserve"> </w:t>
      </w:r>
      <w:r>
        <w:t>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</w:t>
      </w:r>
      <w:r>
        <w:rPr>
          <w:spacing w:val="-13"/>
        </w:rPr>
        <w:t xml:space="preserve"> </w:t>
      </w:r>
      <w:r>
        <w:t>ЭИ</w:t>
      </w:r>
      <w:r>
        <w:rPr>
          <w:spacing w:val="-17"/>
        </w:rPr>
        <w:t xml:space="preserve"> </w:t>
      </w:r>
      <w:r>
        <w:t>на способностные и смешанные и определяет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как способность человека осознавать и регулировать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эмоциональные состояния и эмоции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[114].</w:t>
      </w:r>
    </w:p>
    <w:p w:rsidR="006175CC" w:rsidRDefault="00EE06F1">
      <w:pPr>
        <w:pStyle w:val="a3"/>
        <w:ind w:right="135"/>
      </w:pPr>
      <w:r>
        <w:t>Проведённый анализ научных подходов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выявить ряд методологических</w:t>
      </w:r>
      <w:r>
        <w:t xml:space="preserve"> особенностей и ограничений 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ествующих концепций. Классические теории эмоций (В. Вун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дта, Ч. Дарвина, У. Джеймса - К. Ланге, У. Кеннона - Ф. Бар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да) внесли значительный вклад в изучение физ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иологических и эволюционных</w:t>
      </w:r>
      <w:r>
        <w:rPr>
          <w:spacing w:val="-18"/>
        </w:rPr>
        <w:t xml:space="preserve"> </w:t>
      </w:r>
      <w:r>
        <w:t>механизмов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8"/>
        </w:rPr>
        <w:t xml:space="preserve"> </w:t>
      </w:r>
      <w:r>
        <w:t>реакций,</w:t>
      </w:r>
      <w:r>
        <w:rPr>
          <w:spacing w:val="-11"/>
        </w:rPr>
        <w:t xml:space="preserve"> </w:t>
      </w:r>
      <w:r>
        <w:t>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</w:t>
      </w:r>
      <w:r>
        <w:t>о</w:t>
      </w:r>
      <w:r>
        <w:rPr>
          <w:spacing w:val="-13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объяснительный потенциал применительно к социально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словленному развитию эмоциональной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аничен:</w:t>
      </w:r>
      <w:r>
        <w:rPr>
          <w:spacing w:val="-8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преимущественно рассматривают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как биологически детерминированные реакции и недостаточно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тывают социально-культ</w:t>
      </w:r>
      <w:r>
        <w:t>урный контекст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опыта, являющийся определяющим в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расте.</w:t>
      </w:r>
    </w:p>
    <w:p w:rsidR="006175CC" w:rsidRDefault="00EE06F1">
      <w:pPr>
        <w:pStyle w:val="a3"/>
        <w:ind w:right="140"/>
      </w:pPr>
      <w:r>
        <w:t>Когнитивные теории эмоций (С. Шехтер, Р. Лаз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арус, П.В. Симонов) значительно</w:t>
      </w:r>
      <w:r>
        <w:rPr>
          <w:spacing w:val="-12"/>
        </w:rPr>
        <w:t xml:space="preserve"> </w:t>
      </w:r>
      <w:r>
        <w:t>расширили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</w:t>
      </w:r>
      <w:r>
        <w:rPr>
          <w:spacing w:val="-17"/>
        </w:rPr>
        <w:t xml:space="preserve"> </w:t>
      </w:r>
      <w:r>
        <w:t>процессов,</w:t>
      </w:r>
      <w:r>
        <w:rPr>
          <w:spacing w:val="-11"/>
        </w:rPr>
        <w:t xml:space="preserve"> </w:t>
      </w:r>
      <w:r>
        <w:t>подчеркнув</w:t>
      </w:r>
      <w:r>
        <w:rPr>
          <w:spacing w:val="-14"/>
        </w:rPr>
        <w:t xml:space="preserve"> </w:t>
      </w:r>
      <w:r>
        <w:t>роль когнитивной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 сит</w:t>
      </w:r>
      <w:r>
        <w:t>уации. Их продуктивность для исследования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заключается в признании тесной взаимосвязи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переживаниями и познавательными процессами. Вместе с тем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модели ориентированы на сформированные рефлексивные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уктуры и не всегда учитыв</w:t>
      </w:r>
      <w:r>
        <w:t>ают ограниченные возможности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лексивного анализа собственных эмоций у детей 4-5 лет.</w:t>
      </w:r>
    </w:p>
    <w:p w:rsidR="006175CC" w:rsidRDefault="00EE06F1">
      <w:pPr>
        <w:pStyle w:val="a3"/>
        <w:spacing w:before="2"/>
        <w:ind w:right="143"/>
      </w:pPr>
      <w:r>
        <w:t>Сме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шанные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ЭИ</w:t>
      </w:r>
      <w:r>
        <w:rPr>
          <w:spacing w:val="-8"/>
        </w:rPr>
        <w:t xml:space="preserve"> </w:t>
      </w:r>
      <w:r>
        <w:t>(Д.</w:t>
      </w:r>
      <w:r>
        <w:rPr>
          <w:spacing w:val="-2"/>
        </w:rPr>
        <w:t xml:space="preserve"> </w:t>
      </w:r>
      <w:r>
        <w:t>Гоулман,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Бар-Он)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ктр личностных качеств и социальных навыков, что, с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стороны, отражает комплексный</w:t>
      </w:r>
      <w:r>
        <w:rPr>
          <w:spacing w:val="-11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1"/>
        </w:rPr>
        <w:t xml:space="preserve"> </w:t>
      </w:r>
      <w:r>
        <w:t>функционирования</w:t>
      </w:r>
      <w:r>
        <w:rPr>
          <w:spacing w:val="-15"/>
        </w:rPr>
        <w:t xml:space="preserve"> </w:t>
      </w:r>
      <w:r>
        <w:t>личности,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другой</w:t>
      </w:r>
    </w:p>
    <w:p w:rsidR="006175CC" w:rsidRDefault="00EE06F1">
      <w:pPr>
        <w:pStyle w:val="a3"/>
        <w:ind w:right="144" w:firstLine="0"/>
      </w:pPr>
      <w:r>
        <w:t>- затрудняет чёт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кое разграничение ЭИ и смежных конструктов (личностная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лость, мотивация, коммуникативная компетентность), создавая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одологические трудности при определении критериев изучаемого фен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</w:t>
      </w:r>
      <w:r>
        <w:t>ена применительно к дошкольному возрасту.</w:t>
      </w:r>
    </w:p>
    <w:p w:rsidR="006175CC" w:rsidRDefault="00EE06F1">
      <w:pPr>
        <w:pStyle w:val="a3"/>
        <w:spacing w:line="242" w:lineRule="auto"/>
        <w:ind w:right="143"/>
      </w:pPr>
      <w:r>
        <w:t>Учитывая</w:t>
      </w:r>
      <w:r>
        <w:rPr>
          <w:spacing w:val="-18"/>
        </w:rPr>
        <w:t xml:space="preserve"> </w:t>
      </w:r>
      <w:r>
        <w:t>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значенные</w:t>
      </w:r>
      <w:r>
        <w:rPr>
          <w:spacing w:val="-17"/>
        </w:rPr>
        <w:t xml:space="preserve"> </w:t>
      </w:r>
      <w:r>
        <w:t>особенности,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настоящем</w:t>
      </w:r>
      <w:r>
        <w:rPr>
          <w:spacing w:val="-18"/>
        </w:rPr>
        <w:t xml:space="preserve"> </w:t>
      </w:r>
      <w:r>
        <w:t>исследовании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качестве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овной теоретико-методологической базы принимается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егративный подход,</w:t>
      </w:r>
      <w:r>
        <w:rPr>
          <w:spacing w:val="12"/>
        </w:rPr>
        <w:t xml:space="preserve"> </w:t>
      </w:r>
      <w:r>
        <w:t>опирающийся</w:t>
      </w:r>
      <w:r>
        <w:rPr>
          <w:spacing w:val="11"/>
        </w:rPr>
        <w:t xml:space="preserve"> </w:t>
      </w:r>
      <w:r>
        <w:t>преимущественно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модель</w:t>
      </w:r>
      <w:r>
        <w:rPr>
          <w:spacing w:val="9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собностей</w:t>
      </w:r>
      <w:r>
        <w:rPr>
          <w:spacing w:val="9"/>
        </w:rPr>
        <w:t xml:space="preserve"> </w:t>
      </w:r>
      <w:r>
        <w:t>П.</w:t>
      </w:r>
      <w:r>
        <w:rPr>
          <w:spacing w:val="12"/>
        </w:rPr>
        <w:t xml:space="preserve"> </w:t>
      </w:r>
      <w:r>
        <w:t>Сэловея</w:t>
      </w:r>
      <w:r>
        <w:rPr>
          <w:spacing w:val="12"/>
        </w:rPr>
        <w:t xml:space="preserve"> </w:t>
      </w:r>
      <w:r>
        <w:rPr>
          <w:spacing w:val="-10"/>
        </w:rPr>
        <w:t>и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5" w:firstLine="0"/>
      </w:pPr>
      <w:r>
        <w:lastRenderedPageBreak/>
        <w:t>Дж. Майера, дополненную уровневой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цепцией И.Н. Андреевой [91,с. 388] и четырёхкомпонентной структурой М.В. Ланских [92,с. 136].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подход дополняется положениями психологов (Л.С.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отского, А.Н. Леонтьева, С.Л. Рубинштейна, Д.В. </w:t>
      </w:r>
      <w:r>
        <w:t>Люсина) и казахстанских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ледователей (С.М. Джакупова, Д.Б. Ахметовой, А.Р. Ерментаевой) о социокультурной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словленности эмоционального развития.</w:t>
      </w:r>
    </w:p>
    <w:p w:rsidR="006175CC" w:rsidRDefault="00EE06F1">
      <w:pPr>
        <w:pStyle w:val="a3"/>
        <w:spacing w:before="4"/>
        <w:ind w:right="141" w:firstLine="720"/>
      </w:pPr>
      <w:r>
        <w:t>Ключевым положением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нятой методологической позиции выступает тезис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</w:t>
      </w:r>
      <w:r>
        <w:rPr>
          <w:spacing w:val="-5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эмоц</w:t>
      </w:r>
      <w:r>
        <w:t>иональный</w:t>
      </w:r>
      <w:r>
        <w:rPr>
          <w:spacing w:val="-6"/>
        </w:rPr>
        <w:t xml:space="preserve"> </w:t>
      </w:r>
      <w:r>
        <w:t>интеллект</w:t>
      </w:r>
      <w:r>
        <w:rPr>
          <w:spacing w:val="-7"/>
        </w:rPr>
        <w:t xml:space="preserve"> </w:t>
      </w:r>
      <w:r>
        <w:t>формируется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жде</w:t>
      </w:r>
      <w:r>
        <w:rPr>
          <w:spacing w:val="-4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личностного</w:t>
      </w:r>
      <w:r>
        <w:rPr>
          <w:spacing w:val="-5"/>
        </w:rPr>
        <w:t xml:space="preserve"> </w:t>
      </w:r>
      <w:r>
        <w:t>общения. Игровая деятельность при этом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сматривается как наиболее органичная и продуктивная среда для нак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опления эмоционального опыта ребёнка. Именно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осуществляется моделирование социальных ролей и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оение норм взаимодействия, развивается способн</w:t>
      </w:r>
      <w:r>
        <w:t>ость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эмоциональные состояния других участников и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ществлять первичную регуляцию собственного поведения.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ное положение составляет теоретическое основание 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ьнейшего исследования и получает развёрнутое рассмотрение в пар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аграфе 1.2.</w:t>
      </w:r>
    </w:p>
    <w:p w:rsidR="006175CC" w:rsidRDefault="00EE06F1">
      <w:pPr>
        <w:pStyle w:val="a3"/>
        <w:spacing w:before="1"/>
        <w:ind w:right="141" w:firstLine="720"/>
      </w:pPr>
      <w:r>
        <w:t>В рамка</w:t>
      </w:r>
      <w:r>
        <w:t>х настоящего исследования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детей старшего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</w:t>
      </w:r>
      <w:r>
        <w:rPr>
          <w:spacing w:val="-16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имается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интегративное</w:t>
      </w:r>
      <w:r>
        <w:rPr>
          <w:spacing w:val="-16"/>
        </w:rPr>
        <w:t xml:space="preserve"> </w:t>
      </w:r>
      <w:r>
        <w:t>психологическое образование, включающее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имосвязанные способности трёх уровней: осознание и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 собственных эмоций, понимание эмоцион</w:t>
      </w:r>
      <w:r>
        <w:t>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других людей, а также элементарная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уляция аффективных проявлений в разнообразных ситуациях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имодействия. Указанные способности</w:t>
      </w:r>
      <w:r>
        <w:rPr>
          <w:spacing w:val="-10"/>
        </w:rPr>
        <w:t xml:space="preserve"> </w:t>
      </w:r>
      <w:r>
        <w:t>проявляются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навыках</w:t>
      </w:r>
      <w:r>
        <w:rPr>
          <w:spacing w:val="-15"/>
        </w:rPr>
        <w:t xml:space="preserve">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оосознания,</w:t>
      </w:r>
      <w:r>
        <w:rPr>
          <w:spacing w:val="-8"/>
        </w:rPr>
        <w:t xml:space="preserve"> </w:t>
      </w:r>
      <w:r>
        <w:t>эмпатии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саморегуляции</w:t>
      </w:r>
      <w:r>
        <w:rPr>
          <w:spacing w:val="-11"/>
        </w:rPr>
        <w:t xml:space="preserve"> </w:t>
      </w:r>
      <w:r>
        <w:t>и в совокупности обеспечивают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ешную социаль</w:t>
      </w:r>
      <w:r>
        <w:t>ную адаптацию ребёнка, а также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ективное выстраивание отношений с окружающими.</w:t>
      </w:r>
    </w:p>
    <w:p w:rsidR="006175CC" w:rsidRDefault="006175CC">
      <w:pPr>
        <w:pStyle w:val="a3"/>
        <w:spacing w:before="2"/>
        <w:ind w:left="0" w:firstLine="0"/>
        <w:jc w:val="left"/>
      </w:pPr>
    </w:p>
    <w:p w:rsidR="006175CC" w:rsidRDefault="00EE06F1">
      <w:pPr>
        <w:pStyle w:val="a4"/>
        <w:numPr>
          <w:ilvl w:val="1"/>
          <w:numId w:val="39"/>
        </w:numPr>
        <w:tabs>
          <w:tab w:val="left" w:pos="1451"/>
          <w:tab w:val="left" w:pos="2299"/>
          <w:tab w:val="left" w:pos="4016"/>
          <w:tab w:val="left" w:pos="4270"/>
          <w:tab w:val="left" w:pos="6116"/>
          <w:tab w:val="left" w:pos="6245"/>
          <w:tab w:val="left" w:pos="7680"/>
          <w:tab w:val="left" w:pos="7804"/>
        </w:tabs>
        <w:ind w:right="141" w:firstLine="566"/>
        <w:jc w:val="right"/>
        <w:rPr>
          <w:sz w:val="28"/>
        </w:rPr>
      </w:pPr>
      <w:r>
        <w:rPr>
          <w:b/>
          <w:spacing w:val="-2"/>
          <w:sz w:val="28"/>
        </w:rPr>
        <w:t>Концептуальные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pacing w:val="-2"/>
          <w:sz w:val="28"/>
        </w:rPr>
        <w:t>дпосылки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развития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эмоционального </w:t>
      </w:r>
      <w:r>
        <w:rPr>
          <w:b/>
          <w:sz w:val="28"/>
        </w:rPr>
        <w:t>интеллекта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ста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ршего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игровой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деятельности </w:t>
      </w:r>
      <w:r>
        <w:rPr>
          <w:sz w:val="28"/>
        </w:rPr>
        <w:t>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витие эмоционального интеллекта в дошкольном возрасте обу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словлено совокупностью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фак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торов.</w:t>
      </w:r>
      <w:r>
        <w:rPr>
          <w:spacing w:val="40"/>
          <w:sz w:val="28"/>
        </w:rPr>
        <w:t xml:space="preserve"> </w:t>
      </w:r>
      <w:r>
        <w:rPr>
          <w:sz w:val="28"/>
        </w:rPr>
        <w:t>В научной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подчеркивается,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 распознавать,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особенностями функционирования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темы,</w:t>
      </w:r>
      <w:r>
        <w:rPr>
          <w:spacing w:val="40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индивидуально-типологическими характеристиками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как </w:t>
      </w:r>
      <w:r>
        <w:rPr>
          <w:spacing w:val="-2"/>
          <w:sz w:val="28"/>
        </w:rPr>
        <w:t>интегративное</w:t>
      </w:r>
      <w:r>
        <w:rPr>
          <w:sz w:val="28"/>
        </w:rPr>
        <w:tab/>
      </w:r>
      <w:r>
        <w:rPr>
          <w:spacing w:val="-2"/>
          <w:sz w:val="28"/>
        </w:rPr>
        <w:t>образование,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вкл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ючающее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процессы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эмоционального </w:t>
      </w:r>
      <w:r>
        <w:rPr>
          <w:sz w:val="28"/>
        </w:rPr>
        <w:t>восприятия,</w:t>
      </w:r>
      <w:r>
        <w:rPr>
          <w:spacing w:val="23"/>
          <w:sz w:val="28"/>
        </w:rPr>
        <w:t xml:space="preserve"> </w:t>
      </w:r>
      <w:r>
        <w:rPr>
          <w:sz w:val="28"/>
        </w:rPr>
        <w:t>эмоцион</w:t>
      </w:r>
      <w:r>
        <w:rPr>
          <w:sz w:val="28"/>
        </w:rPr>
        <w:t>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имания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регуляции,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которые</w:t>
      </w:r>
    </w:p>
    <w:p w:rsidR="006175CC" w:rsidRDefault="00EE06F1">
      <w:pPr>
        <w:pStyle w:val="a3"/>
        <w:spacing w:line="319" w:lineRule="exact"/>
        <w:ind w:firstLine="0"/>
      </w:pPr>
      <w:r>
        <w:t>постепенно</w:t>
      </w:r>
      <w:r>
        <w:rPr>
          <w:spacing w:val="-11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мируются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spacing w:val="-2"/>
        </w:rPr>
        <w:t>ребенка.</w:t>
      </w:r>
    </w:p>
    <w:p w:rsidR="006175CC" w:rsidRDefault="00EE06F1">
      <w:pPr>
        <w:pStyle w:val="a3"/>
        <w:ind w:right="138"/>
      </w:pP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методологическим основанием нашего исследования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 работы А.О. Карелиной, посвященные механизму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эмоций в дошкольном онтогенезе. Автор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азывает, что понимание эмоций выступает когнитивным</w:t>
      </w:r>
      <w:r>
        <w:rPr>
          <w:spacing w:val="-9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диктором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интеллек</w:t>
      </w:r>
      <w:r>
        <w:t>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формируется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усвоение ребенком «эмоциональных</w:t>
      </w:r>
      <w:r>
        <w:rPr>
          <w:spacing w:val="-1"/>
        </w:rPr>
        <w:t xml:space="preserve"> </w:t>
      </w:r>
      <w:r>
        <w:t>эталонов».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 развития здесь реализуется</w:t>
      </w:r>
      <w:r>
        <w:rPr>
          <w:spacing w:val="59"/>
        </w:rPr>
        <w:t xml:space="preserve">  </w:t>
      </w:r>
      <w:r>
        <w:t>через</w:t>
      </w:r>
      <w:r>
        <w:rPr>
          <w:spacing w:val="58"/>
        </w:rPr>
        <w:t xml:space="preserve">  </w:t>
      </w:r>
      <w:r>
        <w:t>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личностное</w:t>
      </w:r>
      <w:r>
        <w:rPr>
          <w:spacing w:val="58"/>
        </w:rPr>
        <w:t xml:space="preserve">  </w:t>
      </w:r>
      <w:r>
        <w:t>взаимодействие,</w:t>
      </w:r>
      <w:r>
        <w:rPr>
          <w:spacing w:val="59"/>
        </w:rPr>
        <w:t xml:space="preserve">  </w:t>
      </w:r>
      <w:r>
        <w:t>где</w:t>
      </w:r>
      <w:r>
        <w:rPr>
          <w:spacing w:val="58"/>
        </w:rPr>
        <w:t xml:space="preserve">  </w:t>
      </w:r>
      <w:r>
        <w:t>ребенок</w:t>
      </w:r>
      <w:r>
        <w:rPr>
          <w:spacing w:val="57"/>
        </w:rPr>
        <w:t xml:space="preserve">  </w:t>
      </w:r>
      <w:r>
        <w:t>учится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код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ировать собственные состояния и декодировать аффективные сиг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налы окружа</w:t>
      </w:r>
      <w:r>
        <w:t>ющих [103]. Это позволяет утверждать, что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в старшем дошкольном возрасте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рямую зависит от качества коммуникативной среды.</w:t>
      </w:r>
    </w:p>
    <w:p w:rsidR="006175CC" w:rsidRDefault="00EE06F1">
      <w:pPr>
        <w:pStyle w:val="a3"/>
        <w:spacing w:before="4"/>
        <w:ind w:right="141"/>
      </w:pP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данные процессы приобретают в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 старшего дошкольного возраста, который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</w:t>
      </w:r>
      <w:r>
        <w:t>теризуется интенсивным развитием эмоциональной сферы,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новлением социальных форм поведения и расширением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муникативного опыта ребенка. В возрасте 4–5 лет дети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инают более осознанно воспринимать собственные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 и эмоции окружающих</w:t>
      </w:r>
      <w:r>
        <w:t xml:space="preserve"> людей,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являют способность к сопереживанию, постепенно осваивают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 эмоциональной регуляции и контроля</w:t>
      </w:r>
      <w:r>
        <w:rPr>
          <w:spacing w:val="-2"/>
        </w:rPr>
        <w:t xml:space="preserve"> </w:t>
      </w:r>
      <w:r>
        <w:t>поведения.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в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базовых компонентов эмоционального интеллекта, что дел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дошкольный возраст сенс</w:t>
      </w:r>
      <w:r>
        <w:t>итивным этапом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вития эмоциональной компетентности </w:t>
      </w:r>
      <w:r>
        <w:rPr>
          <w:spacing w:val="-2"/>
        </w:rPr>
        <w:t>личности.</w:t>
      </w:r>
    </w:p>
    <w:p w:rsidR="006175CC" w:rsidRDefault="00EE06F1">
      <w:pPr>
        <w:pStyle w:val="a3"/>
        <w:ind w:right="135"/>
      </w:pPr>
      <w:r>
        <w:t>В связи с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исследование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требует учета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ого комплекса предпосылок, среди которых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имеют индивидуальные особ</w:t>
      </w:r>
      <w:r>
        <w:t>енности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перамента, гендерные различия эмоционального развития и ней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рофизиологические механизмы функционирования мозга, прежде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процессы созревания коры головного моз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 и неокортекса. Данные факторы определяют дин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амику эмоционального реагирования ре</w:t>
      </w:r>
      <w:r>
        <w:t>бенка, особенности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регуляции и характер его взаимодействия с социальной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дой.</w:t>
      </w:r>
    </w:p>
    <w:p w:rsidR="006175CC" w:rsidRDefault="00EE06F1">
      <w:pPr>
        <w:pStyle w:val="a3"/>
        <w:ind w:right="137"/>
        <w:rPr>
          <w:i/>
        </w:rPr>
      </w:pPr>
      <w:r>
        <w:t>Согласно культурно-исторической теории 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отского, развитие высших психических функций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ществляется в процессе социального взаимодействия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опосредуется</w:t>
      </w:r>
      <w:r>
        <w:rPr>
          <w:spacing w:val="-18"/>
        </w:rPr>
        <w:t xml:space="preserve"> </w:t>
      </w:r>
      <w:r>
        <w:t>ку</w:t>
      </w:r>
      <w:r>
        <w:t>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ьтурными</w:t>
      </w:r>
      <w:r>
        <w:rPr>
          <w:spacing w:val="-17"/>
        </w:rPr>
        <w:t xml:space="preserve"> </w:t>
      </w:r>
      <w:r>
        <w:t>средствами,</w:t>
      </w:r>
      <w:r>
        <w:rPr>
          <w:spacing w:val="-18"/>
        </w:rPr>
        <w:t xml:space="preserve"> </w:t>
      </w:r>
      <w:r>
        <w:t>среди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важное мес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 занимает игровая деятельность. Игра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ведущим видом деятельности дошкольника 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даёт условия для освоения социальных ролей,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воображения и формирования эмоционально-коммуникативных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ыков </w:t>
      </w:r>
      <w:r>
        <w:t>[6]</w:t>
      </w:r>
      <w:r>
        <w:rPr>
          <w:i/>
        </w:rPr>
        <w:t>.</w:t>
      </w:r>
    </w:p>
    <w:p w:rsidR="006175CC" w:rsidRDefault="00EE06F1">
      <w:pPr>
        <w:pStyle w:val="a3"/>
        <w:spacing w:before="3"/>
        <w:ind w:right="140"/>
        <w:rPr>
          <w:i/>
        </w:rPr>
      </w:pPr>
      <w:r>
        <w:t>Исследования Ж. Пиаже также подчеркивают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активной деятельности ребёнка в процессе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еллектуального и эмоционального развития.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генетической</w:t>
      </w:r>
      <w:r>
        <w:rPr>
          <w:spacing w:val="-18"/>
        </w:rPr>
        <w:t xml:space="preserve"> </w:t>
      </w:r>
      <w:r>
        <w:t>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рии</w:t>
      </w:r>
      <w:r>
        <w:rPr>
          <w:spacing w:val="-17"/>
        </w:rPr>
        <w:t xml:space="preserve"> </w:t>
      </w:r>
      <w:r>
        <w:t>когнитивного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дошкольный возраст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тветствует дооперациональной стадии, характеризующейся интенсивным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витием символической функции, воображения и эмоционального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имания. В игровой деятельности ребёнок получает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моделировать различные социальные ситуации</w:t>
      </w:r>
      <w:r>
        <w:t>, что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огает развитию способности распознавать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 других людей и адекватно реагировать на них [74]</w:t>
      </w:r>
      <w:r>
        <w:rPr>
          <w:i/>
        </w:rPr>
        <w:t>.</w:t>
      </w:r>
    </w:p>
    <w:p w:rsidR="006175CC" w:rsidRDefault="00EE06F1">
      <w:pPr>
        <w:pStyle w:val="a3"/>
        <w:ind w:right="144"/>
      </w:pP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ременные исследования в области нейропсихологии и когнитивной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ки</w:t>
      </w:r>
      <w:r>
        <w:rPr>
          <w:spacing w:val="-18"/>
        </w:rPr>
        <w:t xml:space="preserve"> </w:t>
      </w:r>
      <w:r>
        <w:t>свидетельствуют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том,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8"/>
        </w:rPr>
        <w:t xml:space="preserve"> </w:t>
      </w:r>
      <w:r>
        <w:t>интеллекта</w:t>
      </w:r>
      <w:r>
        <w:rPr>
          <w:spacing w:val="-17"/>
        </w:rPr>
        <w:t xml:space="preserve"> </w:t>
      </w:r>
      <w:r>
        <w:t>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овека тесно связано с особенностями функционирования гол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овного мозга, прежде всего, с взаимодействием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головного мозга, неокортекса и структур лим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бической системы [115],</w:t>
      </w:r>
      <w:r>
        <w:rPr>
          <w:spacing w:val="3"/>
        </w:rPr>
        <w:t xml:space="preserve"> </w:t>
      </w:r>
      <w:r>
        <w:t>[116],</w:t>
      </w:r>
      <w:r>
        <w:rPr>
          <w:spacing w:val="3"/>
        </w:rPr>
        <w:t xml:space="preserve"> </w:t>
      </w:r>
      <w:r>
        <w:t>[117]</w:t>
      </w:r>
      <w:r>
        <w:rPr>
          <w:i/>
        </w:rPr>
        <w:t>.</w:t>
      </w:r>
      <w:r>
        <w:rPr>
          <w:i/>
          <w:spacing w:val="3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 xml:space="preserve">собой </w:t>
      </w:r>
      <w:r>
        <w:rPr>
          <w:spacing w:val="-2"/>
        </w:rPr>
        <w:t>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жный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 w:firstLine="0"/>
      </w:pPr>
      <w:r>
        <w:lastRenderedPageBreak/>
        <w:t>психофизиолог</w:t>
      </w:r>
      <w:r>
        <w:t>ический процесс, возникающий в результате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еграции когнитивных, нейронных и поведенческих механизмов. В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 связи развитие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дошкольного возраста невозможно рассматривать вне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текста созревания нейронных систем, обеспеч</w:t>
      </w:r>
      <w:r>
        <w:t>ивающих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аботку эмоциональной информации, распознавание чувств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уляцию эмоциональных состояний.</w:t>
      </w:r>
    </w:p>
    <w:p w:rsidR="006175CC" w:rsidRDefault="00EE06F1">
      <w:pPr>
        <w:pStyle w:val="a3"/>
        <w:spacing w:before="4"/>
        <w:ind w:right="137"/>
      </w:pPr>
      <w:r>
        <w:t>Известно, что головной моз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 человека представляет собой высокоорганизованную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тему, состоящую из множества взаимосвязанных структур.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тексте формиро</w:t>
      </w:r>
      <w:r>
        <w:t>вания эмоционального интеллекта особую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играет кора головного мозга (cer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ebral cortex) - внешний слой полушарий,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спечивающий высшие психические функции. Именно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головного мозга участвует в анализе сен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сорной информации, формировании мышления, речи</w:t>
      </w:r>
      <w:r>
        <w:t>, социального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 и осознании эмоциональных переживаний.</w:t>
      </w:r>
    </w:p>
    <w:p w:rsidR="006175CC" w:rsidRDefault="00EE06F1">
      <w:pPr>
        <w:pStyle w:val="a3"/>
        <w:ind w:right="147"/>
      </w:pPr>
      <w:r>
        <w:t>С эволюционной точ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ки зрения кора головного мозга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ючает несколько уровней развития. Наиболее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витой и функционально сложной частью является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кортекс (новая кора), который составляет значи</w:t>
      </w:r>
      <w:r>
        <w:t>тельную 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ть поверхности полушарий мозга человека.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кортекс отвечает за высшие когнитивные процессы,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ючая анализ информации, планирование действий,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нятие решений и контроль поведения. В структуре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неокортекс играет ключеву</w:t>
      </w:r>
      <w:r>
        <w:t>ю роль,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кольку именно он обеспечивает осознание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тояний, их вербализацию и </w:t>
      </w:r>
      <w:r>
        <w:rPr>
          <w:spacing w:val="-2"/>
        </w:rPr>
        <w:t>регуляцию.</w:t>
      </w:r>
    </w:p>
    <w:p w:rsidR="006175CC" w:rsidRDefault="00EE06F1">
      <w:pPr>
        <w:pStyle w:val="a3"/>
        <w:ind w:right="141"/>
        <w:rPr>
          <w:i/>
        </w:rPr>
      </w:pPr>
      <w:r>
        <w:t>Особое значение в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мировании эмоциональной регуляции имеет префронтальная кора,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яющаяся частью неокортекса. Данная область моз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 участвует в контроле импульсивных реакций,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гнозировании последствий поведения и управлении социальным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имодействием. </w:t>
      </w:r>
      <w:r>
        <w:t>Исследования показывают, что развитие префронтальной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связано с формированием способности ребенка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тролировать свои эмоции, понимать чувства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 и регулировать собственное поведение в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тветствии с социальными нормами [107]</w:t>
      </w:r>
      <w:r>
        <w:rPr>
          <w:i/>
        </w:rPr>
        <w:t>.</w:t>
      </w:r>
    </w:p>
    <w:p w:rsidR="006175CC" w:rsidRDefault="00EE06F1">
      <w:pPr>
        <w:pStyle w:val="a3"/>
        <w:spacing w:before="3"/>
        <w:ind w:right="148"/>
      </w:pPr>
      <w:r>
        <w:t>Однако</w:t>
      </w:r>
      <w:r>
        <w:rPr>
          <w:spacing w:val="-13"/>
        </w:rPr>
        <w:t xml:space="preserve"> </w:t>
      </w:r>
      <w:r>
        <w:t>эмоциона</w:t>
      </w:r>
      <w:r>
        <w:t>льные</w:t>
      </w:r>
      <w:r>
        <w:rPr>
          <w:spacing w:val="-13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исключительно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 коры гол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овного мозга. Первичные эмоциональные процессы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заны с функционированием лимбической системы, которая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дставляет собой комплекс структур, расположенных в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бинных отделах мозга. Лимбическая </w:t>
      </w:r>
      <w:r>
        <w:t>система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ючает такие образования, как миндалина (амигдала), гип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покамп, гипоталамус и поясная извилина. Эти структуры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ают важную роль в формировании эмоциональных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кций, мотивации и памяти.</w:t>
      </w:r>
    </w:p>
    <w:p w:rsidR="006175CC" w:rsidRDefault="00EE06F1">
      <w:pPr>
        <w:pStyle w:val="a3"/>
        <w:ind w:right="147"/>
      </w:pPr>
      <w:r>
        <w:t>Центральным элементом лим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бической системы, участвующим в обр</w:t>
      </w:r>
      <w:r>
        <w:t>аботке эмоциональной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ормации, является амигдала (миндалевидное тело). Данная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уктура отвечает за быструю оценку эмоциональной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чимости внешних стимулов и запускает соответствующие физ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иологические реакции организма. Исследования показывают, что ами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гд</w:t>
      </w:r>
      <w:r>
        <w:t>ала особенно активно реагирует на эмоционально</w:t>
      </w:r>
      <w:r>
        <w:rPr>
          <w:spacing w:val="48"/>
        </w:rPr>
        <w:t xml:space="preserve"> </w:t>
      </w:r>
      <w: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чимые</w:t>
      </w:r>
      <w:r>
        <w:rPr>
          <w:spacing w:val="49"/>
        </w:rPr>
        <w:t xml:space="preserve"> </w:t>
      </w:r>
      <w:r>
        <w:t>события,</w:t>
      </w:r>
      <w:r>
        <w:rPr>
          <w:spacing w:val="51"/>
        </w:rPr>
        <w:t xml:space="preserve"> </w:t>
      </w:r>
      <w:r>
        <w:t>включая</w:t>
      </w:r>
      <w:r>
        <w:rPr>
          <w:spacing w:val="49"/>
        </w:rPr>
        <w:t xml:space="preserve"> </w:t>
      </w:r>
      <w:r>
        <w:t>ситуации</w:t>
      </w:r>
      <w:r>
        <w:rPr>
          <w:spacing w:val="49"/>
        </w:rPr>
        <w:t xml:space="preserve"> </w:t>
      </w:r>
      <w:r>
        <w:t>опасности,</w:t>
      </w:r>
      <w:r>
        <w:rPr>
          <w:spacing w:val="50"/>
        </w:rPr>
        <w:t xml:space="preserve"> </w:t>
      </w:r>
      <w:r>
        <w:t>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ости</w:t>
      </w:r>
      <w:r>
        <w:rPr>
          <w:spacing w:val="49"/>
        </w:rPr>
        <w:t xml:space="preserve"> </w:t>
      </w:r>
      <w:r>
        <w:rPr>
          <w:spacing w:val="-5"/>
        </w:rPr>
        <w:t>или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социальной оценки [103]</w:t>
      </w:r>
      <w:r>
        <w:rPr>
          <w:i/>
        </w:rPr>
        <w:t xml:space="preserve">. </w:t>
      </w:r>
      <w:r>
        <w:t>Именно через ами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гдалу происходит первичная эмоциональная реакция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овека на события окружающей среды.</w:t>
      </w:r>
    </w:p>
    <w:p w:rsidR="006175CC" w:rsidRDefault="00EE06F1">
      <w:pPr>
        <w:pStyle w:val="a3"/>
        <w:ind w:right="146"/>
      </w:pPr>
      <w:r>
        <w:t>Существенную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в эмоциональных процессах играет также гип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покамп, обеспечивающий формирование эмоциональной памяти и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зывающий пережитые эмоциональные состояния с накопленным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ненным опытом. Именно благодаря скоординированной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оте гиппокампа и коры</w:t>
      </w:r>
      <w:r>
        <w:t xml:space="preserve"> головного мозга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 возможным осмысление эмоционально значимых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уаций и постепенное складывание устойчивых моделей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поведения.</w:t>
      </w:r>
    </w:p>
    <w:p w:rsidR="006175CC" w:rsidRDefault="00EE06F1">
      <w:pPr>
        <w:pStyle w:val="a3"/>
        <w:spacing w:before="3"/>
        <w:ind w:right="143"/>
      </w:pPr>
      <w:r>
        <w:t>Развитие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интеллекта</w:t>
      </w:r>
      <w:r>
        <w:rPr>
          <w:spacing w:val="-18"/>
        </w:rPr>
        <w:t xml:space="preserve"> </w:t>
      </w:r>
      <w:r>
        <w:t>нер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азрывно</w:t>
      </w:r>
      <w:r>
        <w:rPr>
          <w:spacing w:val="-17"/>
        </w:rPr>
        <w:t xml:space="preserve"> </w:t>
      </w:r>
      <w:r>
        <w:t>связано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формированием функционального взаимодействия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</w:t>
      </w:r>
      <w:r>
        <w:t>у лимбической системой и неокортексом. На ранних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пах онтогенеза эмоциональные реакции ребёнка в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чительной мере определяются подкорковыми структурами моз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га, что и обусловливает свойственную детскому возрасту имп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ульсивность и нестабильность эмоциональн</w:t>
      </w:r>
      <w:r>
        <w:t>ых проявлений. По мере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ревания корковых отделов возрастает регулирующее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яние неокортекса, который принимает на себя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 контроля и торможения эмоциональных импульсов.</w:t>
      </w:r>
    </w:p>
    <w:p w:rsidR="006175CC" w:rsidRDefault="00EE06F1">
      <w:pPr>
        <w:pStyle w:val="a3"/>
        <w:ind w:right="143"/>
        <w:rPr>
          <w:i/>
        </w:rPr>
      </w:pPr>
      <w:r>
        <w:t>Наи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более интенсивно процессы кортикального созревания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текают именно в дошкол</w:t>
      </w:r>
      <w:r>
        <w:t>ьном возрасте. Нейропсихологические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свидетельствуют о том, что в данный период активно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мируются нейронные связи между префронтальной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и структурами лимбической системы. Эти связи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тавляют нейробиологическую основу развивающейся спосо</w:t>
      </w:r>
      <w:r>
        <w:t>бности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осознавать собственные эмоциональные состояния,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ерпретировать эмоциональные</w:t>
      </w:r>
      <w:r>
        <w:rPr>
          <w:spacing w:val="-16"/>
        </w:rPr>
        <w:t xml:space="preserve"> </w:t>
      </w:r>
      <w:r>
        <w:t>сигналы</w:t>
      </w:r>
      <w:r>
        <w:rPr>
          <w:spacing w:val="-14"/>
        </w:rPr>
        <w:t xml:space="preserve"> </w:t>
      </w:r>
      <w:r>
        <w:t>окружающих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7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извольную</w:t>
      </w:r>
      <w:r>
        <w:rPr>
          <w:spacing w:val="-17"/>
        </w:rPr>
        <w:t xml:space="preserve"> </w:t>
      </w:r>
      <w:r>
        <w:t>регуляцию поведения [118]</w:t>
      </w:r>
      <w:r>
        <w:rPr>
          <w:i/>
        </w:rPr>
        <w:t>.</w:t>
      </w:r>
    </w:p>
    <w:p w:rsidR="006175CC" w:rsidRDefault="00EE06F1">
      <w:pPr>
        <w:pStyle w:val="a3"/>
        <w:ind w:right="140"/>
      </w:pPr>
      <w:r>
        <w:t>Схема, представленная на 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унке 6, наглядно отражает нейропсихологические механизмы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новления эмоционального интеллекта и иллюстрирует последовательную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имосвязь мозговых структур, задействованных в регуляции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процессов.</w:t>
      </w:r>
    </w:p>
    <w:p w:rsidR="006175CC" w:rsidRDefault="00EE06F1">
      <w:pPr>
        <w:pStyle w:val="a3"/>
        <w:spacing w:before="2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2026745</wp:posOffset>
            </wp:positionH>
            <wp:positionV relativeFrom="paragraph">
              <wp:posOffset>178245</wp:posOffset>
            </wp:positionV>
            <wp:extent cx="4145291" cy="25146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91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233"/>
        <w:ind w:left="3929" w:right="149" w:hanging="3722"/>
        <w:jc w:val="left"/>
      </w:pPr>
      <w:r>
        <w:t>Рисунок</w:t>
      </w:r>
      <w:r>
        <w:rPr>
          <w:spacing w:val="-9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Нейропсихологические</w:t>
      </w:r>
      <w:r>
        <w:rPr>
          <w:spacing w:val="-8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</w:t>
      </w:r>
      <w:r>
        <w:rPr>
          <w:spacing w:val="-8"/>
        </w:rPr>
        <w:t xml:space="preserve"> </w:t>
      </w:r>
      <w:r>
        <w:t>эмоционального интеллекта детей</w:t>
      </w:r>
    </w:p>
    <w:p w:rsidR="006175CC" w:rsidRDefault="006175CC">
      <w:pPr>
        <w:pStyle w:val="a3"/>
        <w:jc w:val="lef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/>
      </w:pPr>
      <w:r>
        <w:lastRenderedPageBreak/>
        <w:t>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во многом определяется степенью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лости взаимодействия между когнитивными и эмоциональными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темами мозга. Неокортекс обеспечивает рациональную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нку происходящего и рефлексию эмоциональных переж</w:t>
      </w:r>
      <w:r>
        <w:t>иваний, тог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как лимбическая система отвечает</w:t>
      </w:r>
      <w:r>
        <w:rPr>
          <w:spacing w:val="-3"/>
        </w:rPr>
        <w:t xml:space="preserve"> </w:t>
      </w:r>
      <w:r>
        <w:t>за возникновение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</w:t>
      </w:r>
      <w:r>
        <w:rPr>
          <w:spacing w:val="-6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реакций и мотивационную регуляцию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едения. Слаженная работа этих двух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 создаёт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 человек не</w:t>
      </w:r>
      <w:r>
        <w:rPr>
          <w:spacing w:val="-3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</w:t>
      </w:r>
      <w:r>
        <w:rPr>
          <w:spacing w:val="-4"/>
        </w:rPr>
        <w:t xml:space="preserve"> </w:t>
      </w:r>
      <w:r>
        <w:t>испытывал</w:t>
      </w:r>
      <w:r>
        <w:rPr>
          <w:spacing w:val="-3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был способен их осознавать,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ерпретировать и произвольно регулировать.</w:t>
      </w:r>
    </w:p>
    <w:p w:rsidR="006175CC" w:rsidRDefault="00EE06F1">
      <w:pPr>
        <w:pStyle w:val="a3"/>
        <w:spacing w:before="3"/>
        <w:ind w:right="140"/>
      </w:pPr>
      <w:r>
        <w:t>Одной из существенных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дпосылок становления эмоционального интеллекта является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 мышления ребёнка, которое в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 носит преимущественно наглядно-образный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</w:t>
      </w:r>
      <w:r>
        <w:t>тер. Дети воспринимают и осмысляют окружающую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ствительность через образы, символы и эмоционально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ыщенные ситуации, что создаёт благоприятную почву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18"/>
        </w:rPr>
        <w:t xml:space="preserve"> </w:t>
      </w:r>
      <w:r>
        <w:t>воображения,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8"/>
        </w:rPr>
        <w:t xml:space="preserve"> </w:t>
      </w:r>
      <w:r>
        <w:t>сопереживания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способности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состояния других людей. В</w:t>
      </w:r>
      <w:r>
        <w:t xml:space="preserve"> ходе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 ребёнок моделирует разнообразные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иальные ситуации, тем самым практически осваивая</w:t>
      </w:r>
      <w:r>
        <w:rPr>
          <w:spacing w:val="-1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</w:t>
      </w:r>
      <w:r>
        <w:rPr>
          <w:spacing w:val="-2"/>
        </w:rPr>
        <w:t xml:space="preserve"> </w:t>
      </w:r>
      <w:r>
        <w:t>выражения эмоций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с окружающими.</w:t>
      </w:r>
    </w:p>
    <w:p w:rsidR="006175CC" w:rsidRDefault="00EE06F1">
      <w:pPr>
        <w:pStyle w:val="a3"/>
        <w:spacing w:before="2"/>
        <w:ind w:right="142"/>
      </w:pPr>
      <w:r>
        <w:t>Наряду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этим</w:t>
      </w:r>
      <w:r>
        <w:rPr>
          <w:spacing w:val="-16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овых</w:t>
      </w:r>
      <w:r>
        <w:rPr>
          <w:spacing w:val="-17"/>
        </w:rPr>
        <w:t xml:space="preserve"> </w:t>
      </w:r>
      <w:r>
        <w:t>факторов,</w:t>
      </w:r>
      <w:r>
        <w:rPr>
          <w:spacing w:val="-13"/>
        </w:rPr>
        <w:t xml:space="preserve"> </w:t>
      </w:r>
      <w:r>
        <w:t>определяющих</w:t>
      </w:r>
      <w:r>
        <w:rPr>
          <w:spacing w:val="-18"/>
        </w:rPr>
        <w:t xml:space="preserve"> </w:t>
      </w:r>
      <w:r>
        <w:t>индивидуальн</w:t>
      </w:r>
      <w:r>
        <w:t>ую динамику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реагирования, выступает темперамент - врождённая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тема индивидуально-типологических свойств нервной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Он задаёт интенсивность и скорость возникновения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реакций, устойчивость</w:t>
      </w:r>
      <w:r>
        <w:rPr>
          <w:spacing w:val="-3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состояний и</w:t>
      </w:r>
      <w:r>
        <w:rPr>
          <w:spacing w:val="-2"/>
        </w:rPr>
        <w:t xml:space="preserve"> </w:t>
      </w:r>
      <w:r>
        <w:t>об</w:t>
      </w:r>
      <w:r>
        <w:t>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ий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 социальных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уациях. Основы научного изучения темперамента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заложены в классических трудах И.П. Павлова,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завшего его типы с такими параметрами нервных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цессов, как сила, уравновешенность и подвижность [119].</w:t>
      </w:r>
      <w:r>
        <w:rPr>
          <w:spacing w:val="40"/>
        </w:rPr>
        <w:t xml:space="preserve"> </w:t>
      </w:r>
      <w:r>
        <w:t>Дальн</w:t>
      </w:r>
      <w:r>
        <w:t>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цепция</w:t>
      </w:r>
      <w:r>
        <w:rPr>
          <w:spacing w:val="40"/>
        </w:rPr>
        <w:t xml:space="preserve"> </w:t>
      </w:r>
      <w:r>
        <w:t>получила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работах</w:t>
      </w:r>
      <w:r>
        <w:rPr>
          <w:spacing w:val="39"/>
        </w:rPr>
        <w:t xml:space="preserve"> </w:t>
      </w:r>
      <w:r>
        <w:t>Б.М.</w:t>
      </w:r>
      <w:r>
        <w:rPr>
          <w:spacing w:val="40"/>
        </w:rPr>
        <w:t xml:space="preserve"> </w:t>
      </w:r>
      <w:r>
        <w:t>Теплова</w:t>
      </w:r>
    </w:p>
    <w:p w:rsidR="006175CC" w:rsidRDefault="00EE06F1">
      <w:pPr>
        <w:pStyle w:val="a3"/>
        <w:spacing w:line="242" w:lineRule="auto"/>
        <w:ind w:right="146" w:firstLine="0"/>
      </w:pPr>
      <w:r>
        <w:t>[120] и В.Д. Небылицына [60],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 рассматривали темперамент как совокупность динамических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актеристик психической деятельности </w:t>
      </w:r>
      <w:r>
        <w:rPr>
          <w:spacing w:val="-2"/>
        </w:rPr>
        <w:t>личности.</w:t>
      </w:r>
    </w:p>
    <w:p w:rsidR="006175CC" w:rsidRDefault="00EE06F1">
      <w:pPr>
        <w:pStyle w:val="a3"/>
        <w:ind w:right="144"/>
      </w:pPr>
      <w:r>
        <w:t>В контексте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темперамент оказывает зам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етное влияние на эмоциональное поведение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возраста: именно темпераментальные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йства во многом определяют, как ребёнок реагирует на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стимулы, на</w:t>
      </w:r>
      <w:r>
        <w:t>сколько легко переключается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различными состояниями и какие стратегии изб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ирает в ситуациях межличностного взаимодействия.</w:t>
      </w:r>
    </w:p>
    <w:p w:rsidR="006175CC" w:rsidRDefault="00EE06F1">
      <w:pPr>
        <w:pStyle w:val="a3"/>
        <w:ind w:right="138"/>
      </w:pPr>
      <w:r>
        <w:t>Классическая тип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ология выделяет четыре основных типа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перамента - сангвинический, холерический, флегматический и меланхолически</w:t>
      </w:r>
      <w:r>
        <w:t>й, -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дый из которых характеризуется специфическими особенностями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реагирования. Дети с сангвиническим темпераментом отл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ичаются высокой социальной активностью, эмоциональной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ойчивостью и поведенческой гибкостью. Они легко устанавливают к</w:t>
      </w:r>
      <w:r>
        <w:t>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такт со сверстниками, охотно включаются в совместную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овую деятельность и сравнительно быстро осваивают</w:t>
      </w:r>
      <w:r>
        <w:rPr>
          <w:spacing w:val="16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</w:t>
      </w:r>
      <w:r>
        <w:rPr>
          <w:spacing w:val="19"/>
        </w:rPr>
        <w:t xml:space="preserve"> </w:t>
      </w:r>
      <w:r>
        <w:t>распознавания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выражения</w:t>
      </w:r>
      <w:r>
        <w:rPr>
          <w:spacing w:val="21"/>
        </w:rPr>
        <w:t xml:space="preserve"> </w:t>
      </w:r>
      <w:r>
        <w:t>эмоций.</w:t>
      </w:r>
      <w:r>
        <w:rPr>
          <w:spacing w:val="20"/>
        </w:rPr>
        <w:t xml:space="preserve"> </w:t>
      </w:r>
      <w:r>
        <w:t>Высокая</w:t>
      </w:r>
      <w:r>
        <w:rPr>
          <w:spacing w:val="20"/>
        </w:rPr>
        <w:t xml:space="preserve"> </w:t>
      </w:r>
      <w:r>
        <w:rPr>
          <w:spacing w:val="-2"/>
        </w:rPr>
        <w:t>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птивность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9" w:firstLine="0"/>
      </w:pPr>
      <w:r>
        <w:lastRenderedPageBreak/>
        <w:t>таких детей способствует тому, что в группе они, как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вило, демонс</w:t>
      </w:r>
      <w:r>
        <w:t>трируют конструктивные и позитивные формы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взаимодействия.</w:t>
      </w:r>
    </w:p>
    <w:p w:rsidR="006175CC" w:rsidRDefault="00EE06F1">
      <w:pPr>
        <w:pStyle w:val="a3"/>
        <w:ind w:right="140"/>
      </w:pPr>
      <w:r>
        <w:t>Холерический тип темперамента отличается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ышенной эмоциональной реактивностью, импульсивностью и высокой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енсивностью аффективных проявлений. Дети этого тип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нередко демонстрируют</w:t>
      </w:r>
      <w:r>
        <w:t xml:space="preserve"> бурные эмоциональные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кции, которые могут стремительно сменяться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тивоположными состояниями. В старшем дошкольном возрасте это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ажается в трудностях саморегуляции, повышенной возбудимости и скл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онности к конфликтам в игровой деятельности. Вместе с те</w:t>
      </w:r>
      <w:r>
        <w:t>м при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мотной и последовательной педагогической поддержке именно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дети обнаруживают высокий потенциал в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оении навыков эмоционального контроля и произвольной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собственного поведения.</w:t>
      </w:r>
    </w:p>
    <w:p w:rsidR="006175CC" w:rsidRDefault="00EE06F1">
      <w:pPr>
        <w:pStyle w:val="a3"/>
        <w:spacing w:before="2"/>
        <w:ind w:right="145"/>
      </w:pPr>
      <w:r>
        <w:t>Флегматический тип характеризуется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ойчивостью эмоцио</w:t>
      </w:r>
      <w:r>
        <w:t>нальных состояний, сдержанностью и относительно зам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едленным темпом протекания психических процессов.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данного типа, как правило, отличаются спокойствием и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бильностью в поведении, однако им может требоваться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 больше времени для включения в</w:t>
      </w:r>
      <w:r>
        <w:t xml:space="preserve"> эмоционально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ыщенные игровые ситуации и активное социальное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имодействие. В условиях 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</w:t>
      </w:r>
      <w:r>
        <w:rPr>
          <w:spacing w:val="-14"/>
        </w:rPr>
        <w:t xml:space="preserve"> </w:t>
      </w:r>
      <w:r>
        <w:t>особенно</w:t>
      </w:r>
      <w:r>
        <w:rPr>
          <w:spacing w:val="-15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обеспечить</w:t>
      </w:r>
      <w:r>
        <w:rPr>
          <w:spacing w:val="-13"/>
        </w:rPr>
        <w:t xml:space="preserve"> </w:t>
      </w:r>
      <w:r>
        <w:t>комфортную и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хологически безопасную среду, создающую условия для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тепенного расширения их коммуник</w:t>
      </w:r>
      <w:r>
        <w:t>ативной активности.</w:t>
      </w:r>
    </w:p>
    <w:p w:rsidR="006175CC" w:rsidRDefault="00EE06F1">
      <w:pPr>
        <w:pStyle w:val="a3"/>
        <w:spacing w:before="2"/>
        <w:ind w:right="144"/>
      </w:pPr>
      <w:r>
        <w:t>Меланхолический тип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перамента отличается повышенной чувствительностью, эмоциональной 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имостью и глубиной внутренних переживаний.</w:t>
      </w:r>
      <w:r>
        <w:rPr>
          <w:spacing w:val="-6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</w:t>
      </w:r>
      <w:r>
        <w:rPr>
          <w:spacing w:val="-8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острее</w:t>
      </w:r>
      <w:r>
        <w:rPr>
          <w:spacing w:val="-10"/>
        </w:rPr>
        <w:t xml:space="preserve"> </w:t>
      </w:r>
      <w:r>
        <w:t>воспринимают</w:t>
      </w:r>
      <w:r>
        <w:rPr>
          <w:spacing w:val="-9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осферу в</w:t>
      </w:r>
      <w:r>
        <w:rPr>
          <w:spacing w:val="-2"/>
        </w:rPr>
        <w:t xml:space="preserve"> </w:t>
      </w:r>
      <w:r>
        <w:t>группе и могут</w:t>
      </w:r>
      <w:r>
        <w:rPr>
          <w:spacing w:val="-2"/>
        </w:rPr>
        <w:t xml:space="preserve"> </w:t>
      </w:r>
      <w:r>
        <w:t>испытывать</w:t>
      </w:r>
      <w:r>
        <w:rPr>
          <w:spacing w:val="-2"/>
        </w:rPr>
        <w:t xml:space="preserve"> </w:t>
      </w:r>
      <w:r>
        <w:t>выраженные тру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дности в</w:t>
      </w:r>
      <w:r>
        <w:rPr>
          <w:spacing w:val="-2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интенсивного социального взаимодействия.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ако та же высокая чувствительность создаёт благоприятные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дпосылки для развития эмпатии и способности к сопереживанию -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еств, составляющих один из ключевых компонентов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</w:t>
      </w:r>
      <w:r>
        <w:t>лекта [120].</w:t>
      </w:r>
    </w:p>
    <w:p w:rsidR="006175CC" w:rsidRDefault="00EE06F1">
      <w:pPr>
        <w:pStyle w:val="a3"/>
        <w:spacing w:before="2"/>
        <w:ind w:right="144"/>
      </w:pPr>
      <w:r>
        <w:t>Соответственно, темперамент выступает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биопсихологической основой формирования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ребёнка. Учёт темпераментальных особенностей 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ршем дошкольном возрасте позволяет точнее</w:t>
      </w:r>
      <w:r>
        <w:rPr>
          <w:spacing w:val="-11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</w:t>
      </w:r>
      <w:r>
        <w:rPr>
          <w:spacing w:val="-14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эмоциональном</w:t>
      </w:r>
      <w:r>
        <w:rPr>
          <w:spacing w:val="-11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1"/>
        </w:rPr>
        <w:t xml:space="preserve"> </w:t>
      </w:r>
      <w:r>
        <w:t>и целенаправленно</w:t>
      </w:r>
      <w:r>
        <w:rPr>
          <w:spacing w:val="-5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собствующие</w:t>
      </w:r>
      <w:r>
        <w:rPr>
          <w:spacing w:val="-4"/>
        </w:rPr>
        <w:t xml:space="preserve"> </w:t>
      </w:r>
      <w:r>
        <w:t>развитию навыков</w:t>
      </w:r>
      <w:r>
        <w:rPr>
          <w:spacing w:val="-9"/>
        </w:rPr>
        <w:t xml:space="preserve"> </w:t>
      </w:r>
      <w:r>
        <w:t>распознавания</w:t>
      </w:r>
      <w:r>
        <w:rPr>
          <w:spacing w:val="-7"/>
        </w:rPr>
        <w:t xml:space="preserve"> </w:t>
      </w:r>
      <w:r>
        <w:t>эмоций,</w:t>
      </w:r>
      <w:r>
        <w:rPr>
          <w:spacing w:val="-7"/>
        </w:rPr>
        <w:t xml:space="preserve"> </w:t>
      </w:r>
      <w: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регуляции.</w:t>
      </w:r>
      <w:r>
        <w:rPr>
          <w:spacing w:val="-7"/>
        </w:rPr>
        <w:t xml:space="preserve"> </w:t>
      </w:r>
      <w:r>
        <w:t>Наиболее эффективно эти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цессы реализуются в игровой деятельности, которая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доста</w:t>
      </w:r>
      <w:r>
        <w:t>вляет ребёнку возможность проживать разнообразные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ситуации, осваивать способы эмоционального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и формировать социально приемлемые модели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едения.</w:t>
      </w:r>
    </w:p>
    <w:p w:rsidR="006175CC" w:rsidRDefault="00EE06F1">
      <w:pPr>
        <w:pStyle w:val="a3"/>
        <w:ind w:right="138"/>
      </w:pPr>
      <w:r>
        <w:t>Существенной предпосылкой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является также специ</w:t>
      </w:r>
      <w:r>
        <w:t>фика переработки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информации. В дошкольном возрасте активно скл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адываются когнитивные механизмы восприятия, интерпретации и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 эмоциональных сигналов окружающих. Ребёнок</w:t>
      </w:r>
      <w:r>
        <w:rPr>
          <w:spacing w:val="40"/>
        </w:rPr>
        <w:t xml:space="preserve">  </w:t>
      </w:r>
      <w:r>
        <w:t>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тепенно</w:t>
      </w:r>
      <w:r>
        <w:rPr>
          <w:spacing w:val="40"/>
        </w:rPr>
        <w:t xml:space="preserve">  </w:t>
      </w:r>
      <w:r>
        <w:t>приобретает</w:t>
      </w:r>
      <w:r>
        <w:rPr>
          <w:spacing w:val="40"/>
        </w:rPr>
        <w:t xml:space="preserve">  </w:t>
      </w:r>
      <w:r>
        <w:t>способность</w:t>
      </w:r>
      <w:r>
        <w:rPr>
          <w:spacing w:val="40"/>
        </w:rPr>
        <w:t xml:space="preserve">  </w:t>
      </w:r>
      <w:r>
        <w:t>различать</w:t>
      </w:r>
      <w:r>
        <w:rPr>
          <w:spacing w:val="40"/>
        </w:rPr>
        <w:t xml:space="preserve">  </w:t>
      </w:r>
      <w:r>
        <w:t>эмоциональные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 w:firstLine="0"/>
      </w:pPr>
      <w:r>
        <w:lastRenderedPageBreak/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ажения, осмысливать причины возникновения тех или иных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и предвосхищать эмоциональные реакции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 Развитие этих когнитивных</w:t>
      </w:r>
      <w:r>
        <w:rPr>
          <w:spacing w:val="-10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ладывает</w:t>
      </w:r>
      <w:r>
        <w:rPr>
          <w:spacing w:val="-7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эмоционального понимания и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ыков регуляции </w:t>
      </w:r>
      <w:r>
        <w:t>поведения в социальных ситуациях.</w:t>
      </w:r>
    </w:p>
    <w:p w:rsidR="006175CC" w:rsidRDefault="00EE06F1">
      <w:pPr>
        <w:pStyle w:val="a3"/>
        <w:spacing w:before="4"/>
        <w:ind w:right="149"/>
      </w:pPr>
      <w:r>
        <w:t>Не мен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 важную роль играет уровень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самосознания ребёнка, которое начинает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 складываться именно в старшем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расте. Осмысление собственных переживаний, формирование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 «я» и становление самоо</w:t>
      </w:r>
      <w:r>
        <w:t>ценки создают внутреннюю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 для понимания эмоциональных состояний - как своих, так и чуж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их. В свою очередь, развивающееся самосознание отк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рывает возможности для эмоциональной рефлексии и освоения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саморегуляции, которые составляют один из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</w:t>
      </w:r>
      <w:r>
        <w:t>льных компонентов эмоционального интеллекта.</w:t>
      </w:r>
    </w:p>
    <w:p w:rsidR="006175CC" w:rsidRDefault="00EE06F1">
      <w:pPr>
        <w:pStyle w:val="a3"/>
        <w:ind w:right="145"/>
      </w:pPr>
      <w:r>
        <w:t>Среди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предпосылок его развития особого внимания зас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луживают гендерные особенности эмоциональной социализации,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являющиеся в различиях воспитания мальчиков и девочек.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ременные психологические иссл</w:t>
      </w:r>
      <w:r>
        <w:t>едования фиксируют определённые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личия в эмоциональных проявлениях детей разного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уже в дошкольном возрасте. Согласно данным С. Ден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хэм, Н. Айзенберг и К. Саарни, девочки в целом обн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аруживают более высокий уровень эмпатии, луч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ше распознают эмоциональн</w:t>
      </w:r>
      <w:r>
        <w:t>ые состояния окружающих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являют большую чувствительность к межличностным отношениям [94].</w:t>
      </w:r>
    </w:p>
    <w:p w:rsidR="006175CC" w:rsidRDefault="00EE06F1">
      <w:pPr>
        <w:pStyle w:val="a3"/>
        <w:ind w:right="140"/>
      </w:pPr>
      <w:r>
        <w:t>Мал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ьчики, напротив, чаще выражают эмоции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активные поведенческие формы и склонны к 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ьшей импульсивности в аффективных реакциях. Вместе с тем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у</w:t>
      </w:r>
      <w:r>
        <w:t>бедительно показывают, что наблюдаемые различия 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 развитии детей обусловлены не столько био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логическими факторами, сколько особенностями социального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и системой культурных ожиданий, транслируемых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еством в отношении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8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полов</w:t>
      </w:r>
      <w:r>
        <w:rPr>
          <w:spacing w:val="-9"/>
        </w:rPr>
        <w:t xml:space="preserve"> </w:t>
      </w:r>
      <w:r>
        <w:t>[121].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</w:t>
      </w:r>
      <w:r>
        <w:rPr>
          <w:spacing w:val="-8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эти различия не должны восприниматься как огр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аничение - напротив, они могут служить основанием для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траивания дифференцированных педагогических стратегий, обеспечивающих рав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возможности для развития эмоциональной компетентности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дого ребёнка.</w:t>
      </w:r>
    </w:p>
    <w:p w:rsidR="006175CC" w:rsidRDefault="00EE06F1">
      <w:pPr>
        <w:pStyle w:val="a3"/>
        <w:spacing w:before="2"/>
        <w:ind w:right="143"/>
      </w:pPr>
      <w:r>
        <w:t>В ходе</w:t>
      </w:r>
      <w:r>
        <w:t xml:space="preserve"> воспитания дети усв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аивают определённые модели эмоционального поведения,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тветствующие принятым в данной культуре социальным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мам и ожиданиям. Эти модели оказывают влияние на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 выражения эмоций, степень развития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специфику эмоциональног</w:t>
      </w:r>
      <w:r>
        <w:t xml:space="preserve">о взаимодействия со </w:t>
      </w:r>
      <w:r>
        <w:rPr>
          <w:spacing w:val="-2"/>
        </w:rPr>
        <w:t>сверстниками.</w:t>
      </w:r>
    </w:p>
    <w:p w:rsidR="006175CC" w:rsidRDefault="00EE06F1">
      <w:pPr>
        <w:pStyle w:val="a3"/>
        <w:ind w:right="141"/>
      </w:pP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нципиальное значение для формирования эмоционального интеллекта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ителями,</w:t>
      </w:r>
      <w:r>
        <w:rPr>
          <w:spacing w:val="-5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определяет общую эмоциональную атм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осферу семейной среды. Гармоничные, тёплые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 в сем</w:t>
      </w:r>
      <w:r>
        <w:t>ье создают у ребёнка ощущение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опасности, доверия и внутренней</w:t>
      </w:r>
      <w:r>
        <w:rPr>
          <w:spacing w:val="-15"/>
        </w:rPr>
        <w:t xml:space="preserve"> </w:t>
      </w:r>
      <w:r>
        <w:t>стабильности.</w:t>
      </w:r>
      <w:r>
        <w:rPr>
          <w:spacing w:val="-9"/>
        </w:rPr>
        <w:t xml:space="preserve"> </w:t>
      </w:r>
      <w:r>
        <w:t>Наблюдая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тем,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</w:t>
      </w:r>
      <w:r>
        <w:rPr>
          <w:spacing w:val="-15"/>
        </w:rPr>
        <w:t xml:space="preserve"> </w:t>
      </w:r>
      <w:r>
        <w:t>взаимодействуют</w:t>
      </w:r>
      <w:r>
        <w:rPr>
          <w:spacing w:val="-17"/>
        </w:rPr>
        <w:t xml:space="preserve"> </w:t>
      </w:r>
      <w:r>
        <w:t>друг с другом, ребёнок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тепенно усваивает модели эмоционального поведения,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</w:t>
      </w:r>
      <w:r>
        <w:rPr>
          <w:spacing w:val="32"/>
        </w:rPr>
        <w:t xml:space="preserve">  </w:t>
      </w:r>
      <w:r>
        <w:t>конструктивного</w:t>
      </w:r>
      <w:r>
        <w:rPr>
          <w:spacing w:val="32"/>
        </w:rPr>
        <w:t xml:space="preserve">  </w:t>
      </w:r>
      <w:r>
        <w:t>разрешения</w:t>
      </w:r>
      <w:r>
        <w:rPr>
          <w:spacing w:val="36"/>
        </w:rPr>
        <w:t xml:space="preserve">  </w:t>
      </w:r>
      <w:r>
        <w:t>конфликтов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п</w:t>
      </w:r>
      <w:r>
        <w:t>риемлемые</w:t>
      </w:r>
      <w:r>
        <w:rPr>
          <w:spacing w:val="33"/>
        </w:rPr>
        <w:t xml:space="preserve">  </w:t>
      </w:r>
      <w:r>
        <w:rPr>
          <w:spacing w:val="-2"/>
        </w:rP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мы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выражения чувств. Из</w:t>
      </w:r>
      <w:r>
        <w:rPr>
          <w:spacing w:val="-1"/>
        </w:rPr>
        <w:t xml:space="preserve"> </w:t>
      </w:r>
      <w:r>
        <w:t>сказанного</w:t>
      </w:r>
      <w:r>
        <w:rPr>
          <w:spacing w:val="-1"/>
        </w:rPr>
        <w:t xml:space="preserve"> </w:t>
      </w:r>
      <w:r>
        <w:t>выше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дует, что семейная среда становится одним из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 факторов, определяющих становление эмоциональной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петентности ребёнка на протяжении всего дошкольного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ства.</w:t>
      </w:r>
    </w:p>
    <w:p w:rsidR="006175CC" w:rsidRDefault="00EE06F1">
      <w:pPr>
        <w:pStyle w:val="a3"/>
        <w:ind w:right="142"/>
      </w:pPr>
      <w:r>
        <w:t>В научной литературе проблема влияния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ейного воспитания на эмоциональное развитие ребёнка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учила основательную теоретическую разработку в трудах аме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риканского психолога Д. Баумринд. В ходе эмпирических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ледований, проведённых в 1960-х годах, ею были</w:t>
      </w:r>
      <w:r>
        <w:t xml:space="preserve"> выделены три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тотипических стиля родительского поведения: авторитетный,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дполагающий сочетание высокой требовательности с эмоциональной отз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ывчивостью; авторитарный, основанный на жёстком контроле при низ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ком уровне</w:t>
      </w:r>
      <w:r>
        <w:rPr>
          <w:spacing w:val="-6"/>
        </w:rPr>
        <w:t xml:space="preserve"> </w:t>
      </w:r>
      <w:r>
        <w:t>поддержки;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разрешительный,</w:t>
      </w:r>
      <w:r>
        <w:rPr>
          <w:spacing w:val="-6"/>
        </w:rPr>
        <w:t xml:space="preserve"> </w:t>
      </w:r>
      <w:r>
        <w:t>допускаю</w:t>
      </w:r>
      <w:r>
        <w:t>щий</w:t>
      </w:r>
      <w:r>
        <w:rPr>
          <w:spacing w:val="-7"/>
        </w:rPr>
        <w:t xml:space="preserve"> </w:t>
      </w:r>
      <w:r>
        <w:t>шир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окую</w:t>
      </w:r>
      <w:r>
        <w:rPr>
          <w:spacing w:val="-8"/>
        </w:rPr>
        <w:t xml:space="preserve"> </w:t>
      </w:r>
      <w:r>
        <w:t>свободу</w:t>
      </w:r>
      <w:r>
        <w:rPr>
          <w:spacing w:val="-11"/>
        </w:rPr>
        <w:t xml:space="preserve"> </w:t>
      </w:r>
      <w:r>
        <w:t>ребёнка при</w:t>
      </w:r>
      <w:r>
        <w:rPr>
          <w:spacing w:val="-18"/>
        </w:rPr>
        <w:t xml:space="preserve"> </w:t>
      </w:r>
      <w:r>
        <w:t>минимальных</w:t>
      </w:r>
      <w:r>
        <w:rPr>
          <w:spacing w:val="-17"/>
        </w:rPr>
        <w:t xml:space="preserve"> </w:t>
      </w:r>
      <w:r>
        <w:t>ожиданиях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роны</w:t>
      </w:r>
      <w:r>
        <w:rPr>
          <w:spacing w:val="-18"/>
        </w:rPr>
        <w:t xml:space="preserve"> </w:t>
      </w:r>
      <w:r>
        <w:t>родителей.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основу</w:t>
      </w:r>
      <w:r>
        <w:rPr>
          <w:spacing w:val="-17"/>
        </w:rPr>
        <w:t xml:space="preserve"> </w:t>
      </w:r>
      <w:r>
        <w:t>данной</w:t>
      </w:r>
      <w:r>
        <w:rPr>
          <w:spacing w:val="-16"/>
        </w:rPr>
        <w:t xml:space="preserve"> </w:t>
      </w:r>
      <w:r>
        <w:t>типологии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положена двухмерная модель, учитывающая пар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аметры требовательности и отзывчивости, что позволило объяснить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личия в поведенческих и эмоциональных</w:t>
      </w:r>
      <w:r>
        <w:rPr>
          <w:spacing w:val="-7"/>
        </w:rPr>
        <w:t xml:space="preserve"> </w:t>
      </w:r>
      <w:r>
        <w:t>исходах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</w:t>
      </w:r>
      <w:r>
        <w:rPr>
          <w:spacing w:val="-3"/>
        </w:rPr>
        <w:t xml:space="preserve"> </w:t>
      </w:r>
      <w:r>
        <w:t>возраста. Работы</w:t>
      </w:r>
      <w:r>
        <w:rPr>
          <w:spacing w:val="-3"/>
        </w:rPr>
        <w:t xml:space="preserve"> </w:t>
      </w:r>
      <w:r>
        <w:t>Баумринд</w:t>
      </w:r>
      <w:r>
        <w:rPr>
          <w:spacing w:val="-1"/>
        </w:rPr>
        <w:t xml:space="preserve"> </w:t>
      </w:r>
      <w:r>
        <w:t>[122], опубликованные в жур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нале «Child Development», заложили фундамент для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ледующих исследований в области психологии воспитания.</w:t>
      </w:r>
    </w:p>
    <w:p w:rsidR="006175CC" w:rsidRDefault="00EE06F1">
      <w:pPr>
        <w:pStyle w:val="a3"/>
        <w:spacing w:before="5"/>
        <w:ind w:right="139"/>
      </w:pPr>
      <w:r>
        <w:t>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ществлено</w:t>
      </w:r>
      <w:r>
        <w:rPr>
          <w:spacing w:val="-6"/>
        </w:rPr>
        <w:t xml:space="preserve"> </w:t>
      </w:r>
      <w:r>
        <w:t xml:space="preserve">Э. </w:t>
      </w:r>
      <w:r>
        <w:t>Маккоби и Дж. Мартином [123] в «Handbook of Child Psy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chology», где авторы ввели четвёртый стиль - нев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овлечённый, отличающийся низким уровнем как требовательности, так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включённости родителя. Полная четырёхфакторная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 интегрирует выделен</w:t>
      </w:r>
      <w:r>
        <w:t>ные стили в единую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рицу и демонстрирует их дифференцированное влияние на становление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интеллекта. Авторитетный стиль воспитания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зан с оптимальным развитием эмпатии, саморегуляции 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компетенций, тогда как авторитарный и пренеб</w:t>
      </w:r>
      <w:r>
        <w:t>регающий сти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 сопряжены с дефицитами в сфере эмоциональной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прессии и регуляции. Применительно к игровой деятельности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рших дошкольников данная модель обосновывает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ераторную роль родительских установок: совместные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практики в условиях автори</w:t>
      </w:r>
      <w:r>
        <w:t>тетного стиля уси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ливают эмоциональную компетентность ребёнка через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уктурированное выражение аффектов и кооперативное </w:t>
      </w:r>
      <w:r>
        <w:rPr>
          <w:spacing w:val="-2"/>
        </w:rPr>
        <w:t>взаимодействие.</w:t>
      </w:r>
    </w:p>
    <w:p w:rsidR="006175CC" w:rsidRDefault="00EE06F1">
      <w:pPr>
        <w:pStyle w:val="a3"/>
        <w:spacing w:before="1"/>
        <w:ind w:right="139"/>
      </w:pPr>
      <w:r>
        <w:t>Изл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оженное свидетельствует о том, что типология стилей семейного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питания,</w:t>
      </w:r>
      <w:r>
        <w:rPr>
          <w:spacing w:val="-13"/>
        </w:rPr>
        <w:t xml:space="preserve"> </w:t>
      </w:r>
      <w:r>
        <w:t>разработанная</w:t>
      </w:r>
      <w:r>
        <w:rPr>
          <w:spacing w:val="-14"/>
        </w:rPr>
        <w:t xml:space="preserve"> </w:t>
      </w:r>
      <w:r>
        <w:t>Баумринд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Маккоби-Мартином,</w:t>
      </w:r>
      <w:r>
        <w:rPr>
          <w:spacing w:val="-13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дставляет</w:t>
      </w:r>
      <w:r>
        <w:rPr>
          <w:spacing w:val="-12"/>
        </w:rPr>
        <w:t xml:space="preserve"> </w:t>
      </w:r>
      <w:r>
        <w:t>собой эмпирически обоснованный инструмент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того, каким образом родительские стратегии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 на эмоциональное развитие дошкольников в контексте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деятельности. Авторитетный стиль, органично соч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етающий требовательность и поддержк</w:t>
      </w:r>
      <w:r>
        <w:t>у, обнаруживает себя как наи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более действенный фактор формирования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 способствуя через совместные игровые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ктики развитию саморегуляции, эмпатии и навыков сот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рудничества. Авторитарный и невовлечённый стили, напротив,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дают препя</w:t>
      </w:r>
      <w:r>
        <w:t>тствия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свободного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жают</w:t>
      </w:r>
      <w:r>
        <w:rPr>
          <w:spacing w:val="-15"/>
        </w:rPr>
        <w:t xml:space="preserve"> </w:t>
      </w:r>
      <w:r>
        <w:t>адаптивный потенциал</w:t>
      </w:r>
      <w:r>
        <w:rPr>
          <w:spacing w:val="80"/>
          <w:w w:val="150"/>
        </w:rPr>
        <w:t xml:space="preserve"> </w:t>
      </w:r>
      <w:r>
        <w:t>ребёнка.</w:t>
      </w:r>
      <w:r>
        <w:rPr>
          <w:spacing w:val="80"/>
          <w:w w:val="150"/>
        </w:rPr>
        <w:t xml:space="preserve"> </w:t>
      </w:r>
      <w:r>
        <w:t>Приведённые</w:t>
      </w:r>
      <w:r>
        <w:rPr>
          <w:spacing w:val="80"/>
          <w:w w:val="150"/>
        </w:rPr>
        <w:t xml:space="preserve"> </w:t>
      </w:r>
      <w:r>
        <w:t>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ожения</w:t>
      </w:r>
      <w:r>
        <w:rPr>
          <w:spacing w:val="80"/>
          <w:w w:val="150"/>
        </w:rPr>
        <w:t xml:space="preserve"> </w:t>
      </w:r>
      <w:r>
        <w:t>подчёркивают</w:t>
      </w:r>
      <w:r>
        <w:rPr>
          <w:spacing w:val="80"/>
          <w:w w:val="150"/>
        </w:rPr>
        <w:t xml:space="preserve"> </w:t>
      </w:r>
      <w:r>
        <w:t>практическую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значимость учёта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ительских установок при проектировании развивающих игр и открывают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спективы для </w:t>
      </w:r>
      <w:r>
        <w:t>дальнейших</w:t>
      </w:r>
      <w:r>
        <w:rPr>
          <w:spacing w:val="-1"/>
        </w:rPr>
        <w:t xml:space="preserve"> </w:t>
      </w:r>
      <w:r>
        <w:t>исследований в данной области.</w:t>
      </w:r>
    </w:p>
    <w:p w:rsidR="006175CC" w:rsidRDefault="00EE06F1">
      <w:pPr>
        <w:pStyle w:val="a3"/>
        <w:ind w:right="140" w:firstLine="720"/>
      </w:pPr>
      <w:r>
        <w:t>Отд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ельного</w:t>
      </w:r>
      <w:r>
        <w:rPr>
          <w:spacing w:val="-10"/>
        </w:rPr>
        <w:t xml:space="preserve"> </w:t>
      </w:r>
      <w:r>
        <w:t>рассмотрения</w:t>
      </w:r>
      <w:r>
        <w:rPr>
          <w:spacing w:val="-10"/>
        </w:rPr>
        <w:t xml:space="preserve"> </w:t>
      </w:r>
      <w:r>
        <w:t>заслуживают</w:t>
      </w:r>
      <w:r>
        <w:rPr>
          <w:spacing w:val="-7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гендерные</w:t>
      </w:r>
      <w:r>
        <w:rPr>
          <w:spacing w:val="-10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личия в социализации эмоций. Культурная среда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аёт нормы восприятия и выражения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тояний, определяя, какие из них признаются социально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емлемыми. Гендерные различия в воспитании также ока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зывают существенное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ра</w:t>
      </w:r>
      <w:r>
        <w:t>звитие</w:t>
      </w:r>
      <w:r>
        <w:rPr>
          <w:spacing w:val="-1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 В</w:t>
      </w:r>
      <w:r>
        <w:rPr>
          <w:spacing w:val="-4"/>
        </w:rPr>
        <w:t xml:space="preserve"> </w:t>
      </w:r>
      <w:r>
        <w:t>частности, матери</w:t>
      </w:r>
      <w:r>
        <w:rPr>
          <w:spacing w:val="-2"/>
        </w:rPr>
        <w:t xml:space="preserve"> </w:t>
      </w:r>
      <w:r>
        <w:t>и отцы нередко по-раз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ному реагируют на эмоциональные проявления ребёнка: есл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матери склонны демонстрировать поддержку и соч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увствие, то отцовские стратегии эмоциональной социализации мог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ут существенно отличаться, что в кон</w:t>
      </w:r>
      <w:r>
        <w:t>ечном счёте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ажается на уровне эмоциональной компетентности мальчиков и дев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очек [124].</w:t>
      </w:r>
    </w:p>
    <w:p w:rsidR="006175CC" w:rsidRDefault="00EE06F1">
      <w:pPr>
        <w:pStyle w:val="a3"/>
        <w:spacing w:before="2"/>
        <w:ind w:right="141" w:firstLine="720"/>
      </w:pPr>
      <w:r>
        <w:t>Анализ возрастных особенностей детей 4-5 лет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азывает, что этот период отличается интенсивным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витием когнитивной, эмоциональной и социальной сфер. Становление наг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лядно-образного мышления, обогащение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та, формирование эмпатии и первичных механизмов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</w:t>
      </w:r>
      <w:r>
        <w:rPr>
          <w:spacing w:val="-11"/>
        </w:rPr>
        <w:t xml:space="preserve"> </w:t>
      </w:r>
      <w:r>
        <w:t>регуляции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совокупности</w:t>
      </w:r>
      <w:r>
        <w:rPr>
          <w:spacing w:val="-10"/>
        </w:rPr>
        <w:t xml:space="preserve"> </w:t>
      </w:r>
      <w:r>
        <w:t>создают</w:t>
      </w:r>
      <w:r>
        <w:rPr>
          <w:spacing w:val="-12"/>
        </w:rPr>
        <w:t xml:space="preserve"> </w:t>
      </w:r>
      <w:r>
        <w:t>благоприятные</w:t>
      </w:r>
      <w:r>
        <w:rPr>
          <w:spacing w:val="-9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дпосылки для целенаправленного развития эмоционального интеллекта.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чевым инструментом </w:t>
      </w:r>
      <w:r>
        <w:t>в данном процессе выступает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деятельность, обеспечивающая органичную интеграцию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и когнитивных составляющих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являющаяся</w:t>
      </w:r>
      <w:r>
        <w:rPr>
          <w:spacing w:val="-2"/>
        </w:rPr>
        <w:t xml:space="preserve"> </w:t>
      </w:r>
      <w:r>
        <w:t>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7"/>
        </w:rPr>
        <w:t xml:space="preserve"> </w:t>
      </w:r>
      <w:r>
        <w:t>средств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компетентности дошкольников (таблица 6).</w:t>
      </w:r>
    </w:p>
    <w:p w:rsidR="006175CC" w:rsidRDefault="006175CC">
      <w:pPr>
        <w:pStyle w:val="a3"/>
        <w:spacing w:before="1"/>
        <w:ind w:left="0" w:firstLine="0"/>
        <w:jc w:val="left"/>
      </w:pPr>
    </w:p>
    <w:p w:rsidR="006175CC" w:rsidRDefault="00EE06F1">
      <w:pPr>
        <w:pStyle w:val="a3"/>
        <w:spacing w:before="1"/>
        <w:ind w:right="143" w:firstLine="0"/>
      </w:pPr>
      <w:r>
        <w:t>Таблица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4- 5 лет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7515"/>
      </w:tblGrid>
      <w:tr w:rsidR="006175CC">
        <w:trPr>
          <w:trHeight w:val="599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42" w:lineRule="auto"/>
              <w:ind w:left="264" w:hanging="92"/>
              <w:rPr>
                <w:sz w:val="24"/>
              </w:rPr>
            </w:pPr>
            <w:r>
              <w:rPr>
                <w:spacing w:val="-2"/>
                <w:sz w:val="24"/>
              </w:rPr>
              <w:t>Пси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хологическая характеристика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68" w:lineRule="exact"/>
              <w:ind w:left="13" w:right="1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4–5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175CC">
        <w:trPr>
          <w:trHeight w:val="830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37" w:lineRule="auto"/>
              <w:ind w:right="91"/>
            </w:pPr>
            <w:r>
              <w:rPr>
                <w:spacing w:val="-2"/>
              </w:rPr>
              <w:t>Ког</w:t>
            </w:r>
            <w:r w:rsidR="008462B2" w:rsidRPr="008462B2">
              <w:rPr>
                <w:vanish/>
                <w:color w:val="000000"/>
                <w:spacing w:val="-20"/>
                <w:w w:val="1"/>
              </w:rPr>
              <w:t>‬</w:t>
            </w:r>
            <w:r>
              <w:rPr>
                <w:spacing w:val="-2"/>
              </w:rPr>
              <w:t>нитивное развитие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tabs>
                <w:tab w:val="left" w:pos="1255"/>
                <w:tab w:val="left" w:pos="3533"/>
                <w:tab w:val="left" w:pos="4909"/>
                <w:tab w:val="left" w:pos="5734"/>
                <w:tab w:val="left" w:pos="619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наглядно-образного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конкретные</w:t>
            </w:r>
          </w:p>
          <w:p w:rsidR="006175CC" w:rsidRDefault="00EE06F1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ситуации, образы и 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овые модели взаимодействия (П. Экман [58,р. 304], Л.С. Выготский [6,с. 517].</w:t>
            </w:r>
          </w:p>
        </w:tc>
      </w:tr>
      <w:tr w:rsidR="006175CC">
        <w:trPr>
          <w:trHeight w:val="825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циональная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Формируется способность различать баз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овые эмоции (радость, страх, гнев,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уди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вление),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расширяется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Дэнхам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[126], [127];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[94].</w:t>
            </w:r>
          </w:p>
        </w:tc>
      </w:tr>
      <w:tr w:rsidR="006175CC">
        <w:trPr>
          <w:trHeight w:val="830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 регуляция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Появляются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ыки контроля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  <w:p w:rsidR="006175CC" w:rsidRDefault="00EE06F1">
            <w:pPr>
              <w:pStyle w:val="TableParagraph"/>
              <w:spacing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нач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инает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Айз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енберг) </w:t>
            </w:r>
            <w:r>
              <w:rPr>
                <w:spacing w:val="-2"/>
                <w:sz w:val="24"/>
              </w:rPr>
              <w:t>[125].</w:t>
            </w:r>
          </w:p>
        </w:tc>
      </w:tr>
      <w:tr w:rsidR="006175CC">
        <w:trPr>
          <w:trHeight w:val="551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Эмпатия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эмоциональное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Дэнхам,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[126].</w:t>
            </w:r>
          </w:p>
        </w:tc>
      </w:tr>
      <w:tr w:rsidR="006175CC">
        <w:trPr>
          <w:trHeight w:val="551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Самосознание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еживаниях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Саарни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[94].</w:t>
            </w:r>
          </w:p>
        </w:tc>
      </w:tr>
      <w:tr w:rsidR="006175CC">
        <w:trPr>
          <w:trHeight w:val="552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  <w:p w:rsidR="006175CC" w:rsidRDefault="00EE06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имодействие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tabs>
                <w:tab w:val="left" w:pos="1423"/>
                <w:tab w:val="left" w:pos="2646"/>
                <w:tab w:val="left" w:pos="3193"/>
                <w:tab w:val="left" w:pos="4987"/>
                <w:tab w:val="left" w:pos="6215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местной</w:t>
            </w:r>
          </w:p>
          <w:p w:rsidR="006175CC" w:rsidRDefault="00EE06F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(Дж.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Зинс)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[129].</w:t>
            </w:r>
          </w:p>
        </w:tc>
      </w:tr>
      <w:tr w:rsidR="006175CC">
        <w:trPr>
          <w:trHeight w:val="825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овая деятельность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тупает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которой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елируются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(Д.Б.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Эльконин)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[9,с.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304].</w:t>
            </w:r>
          </w:p>
        </w:tc>
      </w:tr>
      <w:tr w:rsidR="006175CC">
        <w:trPr>
          <w:trHeight w:val="278"/>
        </w:trPr>
        <w:tc>
          <w:tcPr>
            <w:tcW w:w="212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витие</w:t>
            </w:r>
          </w:p>
        </w:tc>
        <w:tc>
          <w:tcPr>
            <w:tcW w:w="7515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</w:tc>
      </w:tr>
    </w:tbl>
    <w:p w:rsidR="006175CC" w:rsidRDefault="006175CC">
      <w:pPr>
        <w:pStyle w:val="TableParagraph"/>
        <w:spacing w:line="258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9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6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7515"/>
      </w:tblGrid>
      <w:tr w:rsidR="006175CC">
        <w:trPr>
          <w:trHeight w:val="277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657"/>
        </w:trPr>
        <w:tc>
          <w:tcPr>
            <w:tcW w:w="2123" w:type="dxa"/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(Выготский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Л.С.)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[6,с.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517]; (С.А. Дэнхам) [127].</w:t>
            </w:r>
          </w:p>
        </w:tc>
      </w:tr>
      <w:tr w:rsidR="006175CC">
        <w:trPr>
          <w:trHeight w:val="594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тельность</w:t>
            </w:r>
          </w:p>
        </w:tc>
        <w:tc>
          <w:tcPr>
            <w:tcW w:w="7515" w:type="dxa"/>
          </w:tcPr>
          <w:p w:rsidR="006175CC" w:rsidRDefault="00EE06F1">
            <w:pPr>
              <w:pStyle w:val="TableParagraph"/>
              <w:tabs>
                <w:tab w:val="left" w:pos="2133"/>
                <w:tab w:val="left" w:pos="2587"/>
                <w:tab w:val="left" w:pos="4045"/>
                <w:tab w:val="left" w:pos="4519"/>
                <w:tab w:val="left" w:pos="6280"/>
              </w:tabs>
              <w:spacing w:line="237" w:lineRule="auto"/>
              <w:ind w:left="109" w:right="10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формирует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циональный опыт ребенка (А. Тамблин) [130].</w:t>
            </w:r>
          </w:p>
        </w:tc>
      </w:tr>
    </w:tbl>
    <w:p w:rsidR="006175CC" w:rsidRDefault="00EE06F1">
      <w:pPr>
        <w:pStyle w:val="a3"/>
        <w:spacing w:before="317"/>
        <w:ind w:right="142"/>
      </w:pPr>
      <w:r>
        <w:t>Проведённый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ретический анализ позволяет констатировать, что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актуальных</w:t>
      </w:r>
      <w:r>
        <w:rPr>
          <w:spacing w:val="-9"/>
        </w:rPr>
        <w:t xml:space="preserve"> </w:t>
      </w:r>
      <w:r>
        <w:t>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равлений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педагогики и психологии.</w:t>
      </w:r>
      <w:r>
        <w:rPr>
          <w:spacing w:val="-18"/>
        </w:rPr>
        <w:t xml:space="preserve"> </w:t>
      </w:r>
      <w:r>
        <w:t>Обусловлено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жде</w:t>
      </w:r>
      <w:r>
        <w:rPr>
          <w:spacing w:val="-17"/>
        </w:rPr>
        <w:t xml:space="preserve"> </w:t>
      </w:r>
      <w:r>
        <w:t>всего</w:t>
      </w:r>
      <w:r>
        <w:rPr>
          <w:spacing w:val="-18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именно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возрастной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 закладываются базовые механизмы эмоционального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приятия, осмысления и регуляции аффективных состояний.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рший дошкольный возраст отличается инт</w:t>
      </w:r>
      <w:r>
        <w:t>енсивным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витием эмоциональной сферы, качественным расширением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иального опыта и становлением навыков межличностного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- всё это в совокупности создаёт благоприятную почву для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ключевых компонентов эмоционального интеллекта.</w:t>
      </w:r>
    </w:p>
    <w:p w:rsidR="006175CC" w:rsidRDefault="00EE06F1">
      <w:pPr>
        <w:pStyle w:val="a3"/>
        <w:spacing w:before="2"/>
        <w:ind w:right="138"/>
      </w:pPr>
      <w:r>
        <w:t>Те</w:t>
      </w:r>
      <w:r>
        <w:t>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ретические основания развития эмоционального интеллекта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 детстве складываются на пересечении нескольких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чных направлений: психологических теорий эмоций,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цепций эмоциональной компетентности, нейропсихологических исследований моз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говых меха</w:t>
      </w:r>
      <w:r>
        <w:t>низмов аффекта, а также педагогических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дставлений о роли деятельности в личностном развитии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ёнка. В работах исследователей, обращавшихся к данной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блематике, последовательно обосновывается понимание эмоционального</w:t>
      </w:r>
      <w:r>
        <w:rPr>
          <w:spacing w:val="-7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интегративного</w:t>
      </w:r>
      <w:r>
        <w:rPr>
          <w:spacing w:val="-7"/>
        </w:rPr>
        <w:t xml:space="preserve"> </w:t>
      </w:r>
      <w:r>
        <w:t>псих</w:t>
      </w:r>
      <w:r>
        <w:t>ологического</w:t>
      </w:r>
      <w:r>
        <w:rPr>
          <w:spacing w:val="-7"/>
        </w:rPr>
        <w:t xml:space="preserve"> </w:t>
      </w:r>
      <w:r>
        <w:t>образования, охватывающего</w:t>
      </w:r>
      <w:r>
        <w:rPr>
          <w:spacing w:val="-6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состояния,</w:t>
      </w:r>
      <w:r>
        <w:rPr>
          <w:spacing w:val="-3"/>
        </w:rPr>
        <w:t xml:space="preserve"> </w:t>
      </w:r>
      <w:r>
        <w:t>понимать их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чины, проявлять эмпатию и осуществлять произвольную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уляцию собственного поведения.</w:t>
      </w:r>
    </w:p>
    <w:p w:rsidR="006175CC" w:rsidRDefault="00EE06F1">
      <w:pPr>
        <w:pStyle w:val="a3"/>
        <w:spacing w:before="1"/>
        <w:ind w:right="138"/>
      </w:pPr>
      <w:r>
        <w:t>Принципиальное значение для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механизмов становления эмоц</w:t>
      </w:r>
      <w:r>
        <w:t>ионального интеллекта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деятельностный подход, в рамках которого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психических функций рассматривается как результат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ивного взаимодействия ребёнка с окружающей социальной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дой. В дошкольном возрасте роль такой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 выполняет прежде всего и</w:t>
      </w:r>
      <w:r>
        <w:t>гра -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ущий вид деятельности, создающий уникальные условия для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оения эмоционального опыта и формирования навыков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взаимодействия. В процессе игры ребёнок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производит разнообразные социальные ситуации, примеряет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роли, учится в</w:t>
      </w:r>
      <w:r>
        <w:t>ычитывать эмоциональные состояния пар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тнёров и сообразно с этим регулировать собственные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кции.</w:t>
      </w:r>
    </w:p>
    <w:p w:rsidR="006175CC" w:rsidRDefault="00EE06F1">
      <w:pPr>
        <w:pStyle w:val="a3"/>
        <w:spacing w:before="2"/>
        <w:ind w:right="137"/>
      </w:pPr>
      <w:r>
        <w:t>В связи с этим, игровая деятельность выступает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из ключевых механизмов социализации ребёнка-дош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кольника. Именно в игре последовательно формируются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овы </w:t>
      </w:r>
      <w:r>
        <w:t>эмоциональной отзывчивости, готовности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сопереживанию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</w:t>
      </w:r>
      <w:r>
        <w:rPr>
          <w:spacing w:val="56"/>
        </w:rPr>
        <w:t xml:space="preserve"> </w:t>
      </w:r>
      <w:r>
        <w:t>понимать</w:t>
      </w:r>
      <w:r>
        <w:rPr>
          <w:spacing w:val="52"/>
        </w:rPr>
        <w:t xml:space="preserve"> </w:t>
      </w:r>
      <w:r>
        <w:t>чувства</w:t>
      </w:r>
      <w:r>
        <w:rPr>
          <w:spacing w:val="56"/>
        </w:rPr>
        <w:t xml:space="preserve"> </w:t>
      </w:r>
      <w:r>
        <w:t>других.</w:t>
      </w:r>
      <w:r>
        <w:rPr>
          <w:spacing w:val="57"/>
        </w:rPr>
        <w:t xml:space="preserve"> </w:t>
      </w:r>
      <w:r>
        <w:rPr>
          <w:spacing w:val="-2"/>
        </w:rPr>
        <w:t>Сюжетно-</w:t>
      </w:r>
    </w:p>
    <w:p w:rsidR="006175CC" w:rsidRDefault="006175CC">
      <w:pPr>
        <w:pStyle w:val="a3"/>
        <w:sectPr w:rsidR="006175CC">
          <w:pgSz w:w="11910" w:h="16840"/>
          <w:pgMar w:top="1360" w:right="425" w:bottom="118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евая игра, дидактические и коммуникативные игры создают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странство для проживания разнообразных эмоциональных ситуаций, сти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мулируют развитие эмоциональной рефлексии и способствуют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тепенному освоению навыков эмоциональной саморегуляции.</w:t>
      </w:r>
    </w:p>
    <w:p w:rsidR="006175CC" w:rsidRDefault="00EE06F1">
      <w:pPr>
        <w:pStyle w:val="a3"/>
        <w:spacing w:before="4"/>
        <w:ind w:right="142"/>
      </w:pPr>
      <w:r>
        <w:t>Сог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ласно М.Б</w:t>
      </w:r>
      <w:r>
        <w:t>. Берлибаевой, игровая деятельность выступает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механизмом социализации ребёнка, поскольку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в процессе игры формируются основы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отзывчивости, способности к сопереживанию и пониманию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ств окружающих. Сюжетно-ролевая игра, </w:t>
      </w:r>
      <w:r>
        <w:rPr>
          <w:spacing w:val="-2"/>
        </w:rPr>
        <w:t>дидактиче</w:t>
      </w:r>
      <w:r>
        <w:rPr>
          <w:spacing w:val="-2"/>
        </w:rPr>
        <w:t>ские</w:t>
      </w:r>
      <w:r>
        <w:rPr>
          <w:spacing w:val="-6"/>
        </w:rPr>
        <w:t xml:space="preserve"> </w:t>
      </w:r>
      <w:r>
        <w:rPr>
          <w:spacing w:val="-2"/>
        </w:rPr>
        <w:t>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муникативные игры создают</w:t>
      </w:r>
      <w:r>
        <w:rPr>
          <w:spacing w:val="-9"/>
        </w:rPr>
        <w:t xml:space="preserve"> </w:t>
      </w:r>
      <w:r>
        <w:rPr>
          <w:spacing w:val="-2"/>
        </w:rPr>
        <w:t>пространство</w:t>
      </w:r>
      <w:r>
        <w:rPr>
          <w:spacing w:val="-7"/>
        </w:rPr>
        <w:t xml:space="preserve"> </w:t>
      </w:r>
      <w:r>
        <w:rPr>
          <w:spacing w:val="-2"/>
        </w:rPr>
        <w:t xml:space="preserve">для переживания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нообразных эмоциональных ситуаций, способствуют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</w:t>
      </w:r>
      <w:r>
        <w:rPr>
          <w:spacing w:val="-17"/>
        </w:rPr>
        <w:t xml:space="preserve"> </w:t>
      </w:r>
      <w:r>
        <w:t>рефлексии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эмоциональной</w:t>
      </w:r>
      <w:r>
        <w:rPr>
          <w:spacing w:val="-16"/>
        </w:rPr>
        <w:t xml:space="preserve"> </w:t>
      </w:r>
      <w:r>
        <w:t>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уляции. Например, в сюжетно-ролевых играх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 учатся распознавать </w:t>
      </w:r>
      <w:r>
        <w:t>и адекватно реагировать на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сигналы партнёров, что формирует эмоциональную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мотность и гибкость поведения [131].</w:t>
      </w:r>
    </w:p>
    <w:p w:rsidR="006175CC" w:rsidRDefault="00EE06F1">
      <w:pPr>
        <w:pStyle w:val="a3"/>
        <w:ind w:right="140" w:firstLine="720"/>
      </w:pPr>
      <w:r>
        <w:t>Существенную роль 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новлении эмоционального интеллекта играют также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растные особенности психического развития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</w:t>
      </w:r>
      <w:r>
        <w:t>го дошкольного возраста. Данный период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актеризуется качественными преобразованиями в сфере когнитивных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цессов, речи, воображения и социального мышления, что заметно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ширяет возможности ребёнка в осмыслении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и межличностных от</w:t>
      </w:r>
      <w:r>
        <w:t>ношений. Дети постепенно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обретают способность осознавать собственные переживания, диф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ференцировать эмоциональные проявления окружающих и овладевают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 приемлемыми способами выражения чувств.</w:t>
      </w:r>
    </w:p>
    <w:p w:rsidR="006175CC" w:rsidRDefault="00EE06F1">
      <w:pPr>
        <w:pStyle w:val="a3"/>
        <w:ind w:right="142" w:firstLine="720"/>
      </w:pP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окупность рассмотренных концептуальных оснований убедительно 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детельствует о том, что игровая деятельность является не просто ест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ественной, но и педагогически наиболее обоснованной средой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</w:t>
      </w:r>
      <w:r>
        <w:t>го возраста. Это положение служит теоретическим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даментом для разработки структурно- содержательной модели и авт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орской программы, ориентированных на целенаправленное 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дошкольников в условиях организованной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</w:t>
      </w:r>
      <w:r>
        <w:t>ятельности. Детальное рассмотрение данных воп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росов составляет предмет последующих параграфов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тоящего </w:t>
      </w:r>
      <w:r>
        <w:rPr>
          <w:spacing w:val="-2"/>
        </w:rPr>
        <w:t>исследования.</w:t>
      </w:r>
    </w:p>
    <w:p w:rsidR="006175CC" w:rsidRDefault="006175CC">
      <w:pPr>
        <w:pStyle w:val="a3"/>
        <w:spacing w:before="6"/>
        <w:ind w:left="0" w:firstLine="0"/>
        <w:jc w:val="left"/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190"/>
        </w:tabs>
        <w:ind w:right="152" w:firstLine="566"/>
        <w:jc w:val="both"/>
      </w:pPr>
      <w:r>
        <w:t>Педагогические условия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</w:t>
      </w:r>
    </w:p>
    <w:p w:rsidR="006175CC" w:rsidRDefault="00EE06F1">
      <w:pPr>
        <w:pStyle w:val="a3"/>
        <w:ind w:right="148"/>
      </w:pPr>
      <w:r>
        <w:t>Развитие эмоционального интеллекта у дете</w:t>
      </w:r>
      <w:r>
        <w:t>й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сматривается в современной науке как одно из ключевых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овий успешной социальной адаптации и личностного 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гополучия. Данный процесс протекает под влиянием</w:t>
      </w:r>
      <w:r>
        <w:rPr>
          <w:spacing w:val="-8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окупности</w:t>
      </w:r>
      <w:r>
        <w:rPr>
          <w:spacing w:val="-5"/>
        </w:rPr>
        <w:t xml:space="preserve"> </w:t>
      </w:r>
      <w:r>
        <w:t>внешних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t>факторов.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лит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ературе понятие «фактор» принято тра</w:t>
      </w:r>
      <w:r>
        <w:t>ктовать как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чину или движущую силу, определяющую</w:t>
      </w:r>
      <w:r>
        <w:rPr>
          <w:spacing w:val="-18"/>
        </w:rPr>
        <w:t xml:space="preserve"> </w:t>
      </w:r>
      <w:r>
        <w:t>характер,</w:t>
      </w:r>
      <w:r>
        <w:rPr>
          <w:spacing w:val="-14"/>
        </w:rPr>
        <w:t xml:space="preserve"> </w:t>
      </w:r>
      <w:r>
        <w:t>динамику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цифические</w:t>
      </w:r>
      <w:r>
        <w:rPr>
          <w:spacing w:val="-16"/>
        </w:rPr>
        <w:t xml:space="preserve"> </w:t>
      </w:r>
      <w:r>
        <w:t>проявления</w:t>
      </w:r>
      <w:r>
        <w:rPr>
          <w:spacing w:val="-16"/>
        </w:rPr>
        <w:t xml:space="preserve"> </w:t>
      </w:r>
      <w:r>
        <w:t>того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иного явления либ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процесса.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9"/>
      </w:pPr>
      <w:r>
        <w:lastRenderedPageBreak/>
        <w:t>Целенаправленное формирование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дошкольников требует системного психолого-пе</w:t>
      </w:r>
      <w:r>
        <w:t>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агогического сопровождения 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дошкольной</w:t>
      </w:r>
      <w:r>
        <w:rPr>
          <w:spacing w:val="-11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4"/>
        </w:rPr>
        <w:t xml:space="preserve"> </w:t>
      </w:r>
      <w:r>
        <w:t>Необходимость такого сопровождения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словлена тем, что способности к распознаванию, осмыслению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регуляции</w:t>
      </w:r>
      <w:r>
        <w:rPr>
          <w:spacing w:val="-13"/>
        </w:rPr>
        <w:t xml:space="preserve"> </w:t>
      </w:r>
      <w: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ственных</w:t>
      </w:r>
      <w:r>
        <w:rPr>
          <w:spacing w:val="-18"/>
        </w:rPr>
        <w:t xml:space="preserve"> </w:t>
      </w:r>
      <w:r>
        <w:t>эмоциональных</w:t>
      </w:r>
      <w:r>
        <w:rPr>
          <w:spacing w:val="-17"/>
        </w:rPr>
        <w:t xml:space="preserve"> </w:t>
      </w:r>
      <w:r>
        <w:t>состояний</w:t>
      </w:r>
      <w:r>
        <w:rPr>
          <w:spacing w:val="-13"/>
        </w:rPr>
        <w:t xml:space="preserve"> </w:t>
      </w:r>
      <w:r>
        <w:t>складываются у ребёнка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имущественно в ходе взаимодействия со значимыми взрослыми и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рстниками. Следовательно, качество педагогической поддержки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одним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определяющих</w:t>
      </w:r>
      <w:r>
        <w:rPr>
          <w:spacing w:val="-10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</w:t>
      </w:r>
      <w:r>
        <w:rPr>
          <w:spacing w:val="-5"/>
        </w:rPr>
        <w:t xml:space="preserve"> </w:t>
      </w:r>
      <w:r>
        <w:t>компетентности в дошкольном возрасте. По</w:t>
      </w:r>
      <w:r>
        <w:t>скольку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эмоционального интеллекта неразрывно связано с нак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оплением живого эмоционального опыта, педагог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полагает реальными возможностями для активного содействия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 процессу. Наиболее благоприятные условия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даются тогда, когда педагоги и р</w:t>
      </w:r>
      <w:r>
        <w:t>одители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онстрируют эмпатию, терпимость и гибкость в общении,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являют искреннее уважение к личности ребёнка и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траивают взаимодействие с ним на конструктивной, партнёрской основе.</w:t>
      </w:r>
    </w:p>
    <w:p w:rsidR="006175CC" w:rsidRDefault="00EE06F1">
      <w:pPr>
        <w:pStyle w:val="a3"/>
        <w:spacing w:before="1"/>
        <w:ind w:right="138"/>
      </w:pPr>
      <w:r>
        <w:t>По мне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нию Л.Г. Субботиной [132]</w:t>
      </w:r>
      <w:r>
        <w:rPr>
          <w:i/>
        </w:rPr>
        <w:t xml:space="preserve">, </w:t>
      </w:r>
      <w:r>
        <w:t>психолого-педагогическое сопровождени</w:t>
      </w:r>
      <w:r>
        <w:t>е-это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остный и непрерывный процесс изучения личности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содействия её развитию и создания условий для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ореализации в различных сферах деятельности. Данный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 направлен на обеспечение успешной социальной 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птации ребёнка на любых возрастных</w:t>
      </w:r>
      <w:r>
        <w:t xml:space="preserve"> этапах и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ществляется</w:t>
      </w:r>
      <w:r>
        <w:rPr>
          <w:spacing w:val="-8"/>
        </w:rPr>
        <w:t xml:space="preserve"> </w:t>
      </w:r>
      <w:r>
        <w:t>всеми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воспитательно-образовательного</w:t>
      </w:r>
      <w:r>
        <w:rPr>
          <w:spacing w:val="-9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</w:t>
      </w:r>
      <w:r>
        <w:rPr>
          <w:spacing w:val="-8"/>
        </w:rPr>
        <w:t xml:space="preserve"> </w:t>
      </w:r>
      <w:r>
        <w:t>в ходе их взаимодействия.</w:t>
      </w:r>
    </w:p>
    <w:p w:rsidR="006175CC" w:rsidRDefault="00EE06F1">
      <w:pPr>
        <w:pStyle w:val="a3"/>
        <w:spacing w:before="3"/>
        <w:ind w:right="136"/>
      </w:pPr>
      <w:r>
        <w:t>Принятие</w:t>
      </w:r>
      <w:r>
        <w:rPr>
          <w:spacing w:val="-10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уни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кальной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целостной</w:t>
      </w:r>
      <w:r>
        <w:rPr>
          <w:spacing w:val="-11"/>
        </w:rPr>
        <w:t xml:space="preserve"> </w:t>
      </w:r>
      <w:r>
        <w:t>личности-один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ключевых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торов эмоционального развития. Учитывая индивидуальные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бенности, уровен</w:t>
      </w:r>
      <w:r>
        <w:t>ь развития и эмоциональные потребности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 сформировать адекватную систему педагогической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 и ожиданий. Развитию положительной самооценки, уве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ренности в себе и способности открыто выражать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чувства будет способствовать атмосфера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условного принятия. В</w:t>
      </w:r>
      <w:r>
        <w:rPr>
          <w:spacing w:val="-7"/>
        </w:rPr>
        <w:t xml:space="preserve"> </w:t>
      </w:r>
      <w:r>
        <w:t>противоположность</w:t>
      </w:r>
      <w:r>
        <w:rPr>
          <w:spacing w:val="-6"/>
        </w:rPr>
        <w:t xml:space="preserve"> </w:t>
      </w:r>
      <w:r>
        <w:t>этому, постоянная</w:t>
      </w:r>
      <w:r>
        <w:rPr>
          <w:spacing w:val="-3"/>
        </w:rPr>
        <w:t xml:space="preserve"> </w:t>
      </w:r>
      <w:r>
        <w:t>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тика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эмоциональное отвержение могут стать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чиной возникновения внутренних противоречий и проблем в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едении, что усложняет процесс социальной адаптации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ёнка. Следовательно, признание це</w:t>
      </w:r>
      <w:r>
        <w:t>нности личности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и уважительное отношение к его переживаниям создают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 для формирования эмоциональной грамотности.</w:t>
      </w:r>
    </w:p>
    <w:p w:rsidR="006175CC" w:rsidRDefault="00EE06F1">
      <w:pPr>
        <w:pStyle w:val="a3"/>
        <w:spacing w:before="1"/>
        <w:ind w:right="141"/>
      </w:pPr>
      <w:r>
        <w:t>Особой фиг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урой в развитии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принадлежит педагогу.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ирические исслед</w:t>
      </w:r>
      <w:r>
        <w:t>ования показывают, что особенности эмоционального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гирования взрослых непосредственно связаны с формированием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анизмов эмоциональной регуляции у детей.</w:t>
      </w:r>
    </w:p>
    <w:p w:rsidR="006175CC" w:rsidRDefault="00EE06F1">
      <w:pPr>
        <w:pStyle w:val="a3"/>
        <w:ind w:right="142"/>
      </w:pPr>
      <w:r>
        <w:t>По мнению Ж. Айм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ауытова исключительно важна роль педагога в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иальном</w:t>
      </w:r>
      <w:r>
        <w:rPr>
          <w:spacing w:val="80"/>
        </w:rPr>
        <w:t xml:space="preserve"> </w:t>
      </w:r>
      <w:r>
        <w:t>воспитании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ственной</w:t>
      </w:r>
    </w:p>
    <w:p w:rsidR="006175CC" w:rsidRDefault="00EE06F1">
      <w:pPr>
        <w:pStyle w:val="a3"/>
        <w:spacing w:line="242" w:lineRule="auto"/>
        <w:ind w:right="141" w:firstLine="0"/>
      </w:pPr>
      <w:r>
        <w:t>«сущности» [133]. Так как именно воспитатель выступает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чимой фигурой, помогающей ребёнку научиться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знавать и регулировать свои эмоции в условиях</w:t>
      </w:r>
      <w:r>
        <w:rPr>
          <w:spacing w:val="40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ского</w:t>
      </w:r>
      <w:r>
        <w:rPr>
          <w:spacing w:val="40"/>
        </w:rPr>
        <w:t xml:space="preserve"> </w:t>
      </w:r>
      <w:r>
        <w:t>коллектива.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</w:t>
      </w:r>
      <w:r>
        <w:rPr>
          <w:spacing w:val="40"/>
        </w:rPr>
        <w:t xml:space="preserve"> </w:t>
      </w:r>
      <w:r>
        <w:t>является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создание образовательной среды, в</w:t>
      </w:r>
      <w:r>
        <w:rPr>
          <w:spacing w:val="-2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 ребёнок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безопасно выражать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эмоциональные переживания и получать поддержку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их осмысления и регулирования. При этом педагог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олняет не только обучающую функцию, но и служит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мером эмоционально грамотного поведения, демонстрируя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 адекватного реагирования на собственные и чужие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ции.</w:t>
      </w:r>
    </w:p>
    <w:p w:rsidR="006175CC" w:rsidRDefault="00EE06F1">
      <w:pPr>
        <w:pStyle w:val="a3"/>
        <w:spacing w:before="4"/>
        <w:ind w:right="136"/>
        <w:rPr>
          <w:i/>
        </w:rPr>
      </w:pPr>
      <w:r>
        <w:t>Эмоциональная компетентность педагога служит для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своеобразным ориентиром, на который они опираются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освоения социально-</w:t>
      </w:r>
      <w:r>
        <w:t xml:space="preserve"> эмоциональных навыков.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людая за поведением педагога, ребёнок усваивает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 эмпатийного реагирования, конструктивного выхода из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фликтных ситуаций и продуктивного взаимодействия с окружающими.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насыщенная и психологически безопасная об</w:t>
      </w:r>
      <w:r>
        <w:t>разовательная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создаёт предпосылки для устойчивого формирования тех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иально-эмоциональных компетенций, которые окажутся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требованы ребёнком на следующих этапах социализации [134]</w:t>
      </w:r>
      <w:r>
        <w:rPr>
          <w:i/>
        </w:rPr>
        <w:t>.</w:t>
      </w:r>
    </w:p>
    <w:p w:rsidR="006175CC" w:rsidRDefault="00EE06F1">
      <w:pPr>
        <w:pStyle w:val="a3"/>
        <w:ind w:right="143"/>
      </w:pPr>
      <w:r>
        <w:t>При</w:t>
      </w:r>
      <w:r>
        <w:rPr>
          <w:spacing w:val="-14"/>
        </w:rPr>
        <w:t xml:space="preserve"> </w:t>
      </w:r>
      <w:r>
        <w:t>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</w:t>
      </w:r>
      <w:r>
        <w:rPr>
          <w:spacing w:val="-13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внимание,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3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ребёнка</w:t>
      </w:r>
      <w:r>
        <w:rPr>
          <w:spacing w:val="-18"/>
        </w:rPr>
        <w:t xml:space="preserve"> </w:t>
      </w:r>
      <w:r>
        <w:t>подчиняется</w:t>
      </w:r>
      <w:r>
        <w:rPr>
          <w:spacing w:val="-16"/>
        </w:rPr>
        <w:t xml:space="preserve"> </w:t>
      </w:r>
      <w:r>
        <w:t>логике</w:t>
      </w:r>
      <w:r>
        <w:rPr>
          <w:spacing w:val="-16"/>
        </w:rPr>
        <w:t xml:space="preserve"> </w:t>
      </w:r>
      <w:r>
        <w:t>возрастно-чув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ствительных</w:t>
      </w:r>
      <w:r>
        <w:rPr>
          <w:spacing w:val="-18"/>
        </w:rPr>
        <w:t xml:space="preserve"> </w:t>
      </w:r>
      <w:r>
        <w:t>периодов,</w:t>
      </w:r>
      <w:r>
        <w:rPr>
          <w:spacing w:val="-14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требует</w:t>
      </w:r>
      <w:r>
        <w:rPr>
          <w:spacing w:val="-18"/>
        </w:rPr>
        <w:t xml:space="preserve"> </w:t>
      </w:r>
      <w:r>
        <w:t>от педагога</w:t>
      </w:r>
      <w:r>
        <w:rPr>
          <w:spacing w:val="-14"/>
        </w:rPr>
        <w:t xml:space="preserve"> </w:t>
      </w:r>
      <w:r>
        <w:t>внимательного</w:t>
      </w:r>
      <w:r>
        <w:rPr>
          <w:spacing w:val="-15"/>
        </w:rPr>
        <w:t xml:space="preserve"> </w:t>
      </w:r>
      <w:r>
        <w:t>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людения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актуальным</w:t>
      </w:r>
      <w:r>
        <w:rPr>
          <w:spacing w:val="-14"/>
        </w:rPr>
        <w:t xml:space="preserve"> </w:t>
      </w:r>
      <w:r>
        <w:t>эмоциональным</w:t>
      </w:r>
      <w:r>
        <w:rPr>
          <w:spacing w:val="-14"/>
        </w:rPr>
        <w:t xml:space="preserve"> </w:t>
      </w:r>
      <w:r>
        <w:t>состоянием 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овности</w:t>
      </w:r>
      <w:r>
        <w:rPr>
          <w:spacing w:val="-4"/>
        </w:rPr>
        <w:t xml:space="preserve"> </w:t>
      </w:r>
      <w:r>
        <w:t>гибко</w:t>
      </w:r>
      <w:r>
        <w:rPr>
          <w:spacing w:val="-4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применяемые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 учё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 их индивидуальных особенностей [135]. В данном контексте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 роль приобретает профессиональная рефлексия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 и систематический анализ результативности реализуемых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азовательных практик.</w:t>
      </w:r>
    </w:p>
    <w:p w:rsidR="006175CC" w:rsidRDefault="00EE06F1">
      <w:pPr>
        <w:pStyle w:val="a3"/>
        <w:ind w:right="143"/>
      </w:pPr>
      <w:r>
        <w:t>Исследования убедительно показывают, что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фессион</w:t>
      </w:r>
      <w:r>
        <w:t>альные установки педагогов оказывают существенное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яние на внедрение программ, направленных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1"/>
        </w:rPr>
        <w:t xml:space="preserve"> </w:t>
      </w:r>
      <w:r>
        <w:t>интеллекта.</w:t>
      </w:r>
      <w:r>
        <w:rPr>
          <w:spacing w:val="-9"/>
        </w:rPr>
        <w:t xml:space="preserve"> </w:t>
      </w:r>
      <w:r>
        <w:t>Специалисты,</w:t>
      </w:r>
      <w:r>
        <w:rPr>
          <w:spacing w:val="-9"/>
        </w:rPr>
        <w:t xml:space="preserve"> </w:t>
      </w:r>
      <w:r>
        <w:t>открытые к образовательным инн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овациям, значительно чаще обращаются к творческим и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ерактивным методам работы</w:t>
      </w:r>
      <w:r>
        <w:t>, демонстрируют более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окий уровень педагогической инициативы и профессиональной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ивации, что в конечном счёте обогащает образовательную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и повышает качество педагогической деятельности [136].</w:t>
      </w:r>
    </w:p>
    <w:p w:rsidR="006175CC" w:rsidRDefault="00EE06F1">
      <w:pPr>
        <w:pStyle w:val="a3"/>
        <w:spacing w:before="3"/>
        <w:ind w:right="139"/>
      </w:pPr>
      <w:r>
        <w:t>О.Г. Фил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иппова, М.Н. Терещенко, Ю.В. Батенова и А.А. П</w:t>
      </w:r>
      <w:r>
        <w:t>рохорова по результатам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ретико-экспериментального исследования установили, что старший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кольный возраст является сензитивным периодом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интеллекта, однако у большинства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- 58,4% участников экспериментальной группы - исхо</w:t>
      </w:r>
      <w:r>
        <w:t>дно заф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иксирован низкий уровень его сформированности,</w:t>
      </w:r>
      <w:r>
        <w:rPr>
          <w:spacing w:val="-5"/>
        </w:rPr>
        <w:t xml:space="preserve"> </w:t>
      </w:r>
      <w:r>
        <w:t>выражающийся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остаточности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и затруднениях при интерпретации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состояний. Авторами была разработана и апр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обирована психолого-педагогическая программа «Азбука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ций»,</w:t>
      </w:r>
      <w:r>
        <w:t xml:space="preserve"> реализованная через три взаимосвязанных условия: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местную деятельность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взрослых,</w:t>
      </w:r>
      <w:r>
        <w:rPr>
          <w:spacing w:val="-12"/>
        </w:rPr>
        <w:t xml:space="preserve"> </w:t>
      </w:r>
      <w:r>
        <w:t>обогащение</w:t>
      </w:r>
      <w:r>
        <w:rPr>
          <w:spacing w:val="-14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дметно-пространственной</w:t>
      </w:r>
      <w:r>
        <w:rPr>
          <w:spacing w:val="-14"/>
        </w:rPr>
        <w:t xml:space="preserve"> </w:t>
      </w:r>
      <w:r>
        <w:t>среды и активное взаимодействие с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ьёй. Контрольный этап эксперимента зафиксировал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 значимую положительную дина</w:t>
      </w:r>
      <w:r>
        <w:t>мику: доля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 низким уровнем эмоционального интеллекта сок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ратилась на 37,6%, тогда как удельный</w:t>
      </w:r>
      <w:r>
        <w:rPr>
          <w:spacing w:val="21"/>
        </w:rPr>
        <w:t xml:space="preserve"> </w:t>
      </w:r>
      <w:r>
        <w:t>вес</w:t>
      </w:r>
      <w:r>
        <w:rPr>
          <w:spacing w:val="23"/>
        </w:rPr>
        <w:t xml:space="preserve"> </w:t>
      </w:r>
      <w:r>
        <w:t>воспитанников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дним</w:t>
      </w:r>
      <w:r>
        <w:rPr>
          <w:spacing w:val="18"/>
        </w:rPr>
        <w:t xml:space="preserve"> </w:t>
      </w:r>
      <w:r>
        <w:t>уровнями</w:t>
      </w:r>
      <w:r>
        <w:rPr>
          <w:spacing w:val="22"/>
        </w:rPr>
        <w:t xml:space="preserve"> </w:t>
      </w:r>
      <w:r>
        <w:t>вырос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8,3%</w:t>
      </w:r>
      <w:r>
        <w:rPr>
          <w:spacing w:val="20"/>
        </w:rPr>
        <w:t xml:space="preserve"> </w:t>
      </w:r>
      <w:r>
        <w:rPr>
          <w:spacing w:val="-10"/>
        </w:rPr>
        <w:t>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29,3% соответственно. На основании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ученных данных авторы заключают, что</w:t>
      </w:r>
      <w:r>
        <w:t xml:space="preserve"> целенаправленная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лизация программы с учётом выделенных психолого-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 эффективно содействует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старших дошкольников и создаёт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 для их успешной социализации и эмоционального благополучия [137].</w:t>
      </w:r>
    </w:p>
    <w:p w:rsidR="006175CC" w:rsidRDefault="00EE06F1">
      <w:pPr>
        <w:pStyle w:val="a3"/>
        <w:spacing w:before="4"/>
        <w:ind w:right="140"/>
      </w:pP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нимая во внимание центральное место игры в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 дошкольника и её статус ведущей формы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ской активности, представляется закономерным рассматривать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можности психолого-педагогического сопровождения эмоционального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именно в контексте игровой д</w:t>
      </w:r>
      <w:r>
        <w:t>еятельности.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выступает одновременно и важнейшим средством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жизнедеятельности детей в дошкольной образовательной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анизации, и благоприятным пространством для развития эмоциональной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ры. В этой логике психолого-педагогическое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</w:t>
      </w:r>
      <w:r>
        <w:t>е может быть осмыслено как совместная</w:t>
      </w:r>
      <w:r>
        <w:rPr>
          <w:spacing w:val="-9"/>
        </w:rPr>
        <w:t xml:space="preserve"> </w:t>
      </w: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</w:t>
      </w:r>
      <w:r>
        <w:rPr>
          <w:spacing w:val="-13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ребёнка,</w:t>
      </w:r>
      <w:r>
        <w:rPr>
          <w:spacing w:val="-8"/>
        </w:rPr>
        <w:t xml:space="preserve"> </w:t>
      </w:r>
      <w:r>
        <w:t>целенаправленно</w:t>
      </w:r>
      <w:r>
        <w:rPr>
          <w:spacing w:val="-11"/>
        </w:rPr>
        <w:t xml:space="preserve"> </w:t>
      </w:r>
      <w:r>
        <w:t>ориентированная на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знание, развитие и обогащение эмоционального опыта.</w:t>
      </w:r>
    </w:p>
    <w:p w:rsidR="006175CC" w:rsidRDefault="00EE06F1">
      <w:pPr>
        <w:pStyle w:val="a3"/>
        <w:ind w:right="136"/>
      </w:pP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холого-педагогическое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в игровой деятельности осн</w:t>
      </w:r>
      <w:r>
        <w:t>овывается на двух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 аспектах. С одной стороны, в процессе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проявляются уже сформированные способы эмоционального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гирования ребёнка, что позволяет педагогу наблюдать и 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гностировать</w:t>
      </w:r>
      <w:r>
        <w:rPr>
          <w:spacing w:val="-2"/>
        </w:rPr>
        <w:t xml:space="preserve"> </w:t>
      </w:r>
      <w:r>
        <w:t>особенности эмоциональных</w:t>
      </w:r>
      <w:r>
        <w:rPr>
          <w:spacing w:val="-5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ест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ественной и</w:t>
      </w:r>
      <w:r>
        <w:t xml:space="preserve"> привлекательной для них деятельности. С другой стороны,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деятельность способствует преобразованию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ребёнка. В ходе ролевых перевоплощений,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с партнёрами и следования игровым правилам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 осваивает новые спос</w:t>
      </w:r>
      <w:r>
        <w:t>обы выражения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и учится более адекватно реагировать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ситуации.</w:t>
      </w:r>
    </w:p>
    <w:p w:rsidR="006175CC" w:rsidRDefault="00EE06F1">
      <w:pPr>
        <w:pStyle w:val="a3"/>
        <w:ind w:right="138"/>
      </w:pPr>
      <w:r>
        <w:t>Активное участие педагога 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 развитии детей способствует формированию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держивающей образовательной среды, в которой ребенок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ствует себя психологически защище</w:t>
      </w:r>
      <w:r>
        <w:t>нным и готовым к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ледованию собственных эмоциональных переживаний. В таких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 создаются предпосылки для развития эмоциональной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мотности и формирования культуры эмоционального взаимодействия.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 театрализованных форм деятельности и мул</w:t>
      </w:r>
      <w:r>
        <w:t>ьтимедийных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 позволяет адаптировать образовательный процесс к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ивидуальным эмоциональным и когнитивным особенностям детей,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спечивая более глубокое освоение социально-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навыков [138].</w:t>
      </w:r>
    </w:p>
    <w:p w:rsidR="006175CC" w:rsidRDefault="00EE06F1">
      <w:pPr>
        <w:pStyle w:val="a3"/>
        <w:spacing w:before="1"/>
        <w:ind w:right="138"/>
      </w:pPr>
      <w:r>
        <w:t>Следовательно, игровая деятельность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</w:t>
      </w:r>
      <w:r>
        <w:t>т развитию эмоциональной сферы дошкольника,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ожнению его эмоциональных переживаний и формированию способности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и выражать чувства социально приемлемыми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собами. В данном контексте психолого- педагогическое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ровождение эмоционального развития </w:t>
      </w:r>
      <w:r>
        <w:t>в игре провоцирует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никновение чего-то нового в эмоциональной сфере ребёнка и, при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бходимости, позволяет корректировать негативные эмоциональные </w:t>
      </w:r>
      <w:r>
        <w:rPr>
          <w:spacing w:val="-2"/>
        </w:rP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явления.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/>
      </w:pPr>
      <w:r>
        <w:lastRenderedPageBreak/>
        <w:t>Исследования А.Д. Кошелевой и Л.П. Стрелковой [139] указывают на 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ную взаи</w:t>
      </w:r>
      <w:r>
        <w:t>мосвязь между эмоциональным развитием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и игровой деятельностью. Этот факт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выделить основные направления психолого-пед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агогического сопровождения эмоционального развития детей в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деятельности: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1165"/>
        </w:tabs>
        <w:spacing w:before="4"/>
        <w:ind w:right="149" w:firstLine="566"/>
        <w:jc w:val="both"/>
        <w:rPr>
          <w:sz w:val="28"/>
        </w:rPr>
      </w:pPr>
      <w:r>
        <w:rPr>
          <w:sz w:val="28"/>
        </w:rPr>
        <w:t>обогащение эмоционального опыта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пу</w:t>
      </w:r>
      <w:r>
        <w:rPr>
          <w:sz w:val="28"/>
        </w:rPr>
        <w:t>тем разнообразия содержания игровых сюж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етов, освоения различных ролей и выполнения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нообразных ролевых действий;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1007"/>
        </w:tabs>
        <w:ind w:right="148" w:firstLine="566"/>
        <w:jc w:val="both"/>
        <w:rPr>
          <w:sz w:val="28"/>
        </w:rPr>
      </w:pPr>
      <w:r>
        <w:rPr>
          <w:sz w:val="28"/>
        </w:rPr>
        <w:t>содействие формированию пон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имания эмоций через освоение ребенком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личных способов деятельности, норм поведения и 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тнесение собственных ре</w:t>
      </w:r>
      <w:r>
        <w:rPr>
          <w:sz w:val="28"/>
        </w:rPr>
        <w:t>зультатов с действиями и достижениями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гих людей;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1055"/>
        </w:tabs>
        <w:ind w:right="144" w:firstLine="566"/>
        <w:jc w:val="both"/>
        <w:rPr>
          <w:sz w:val="28"/>
        </w:rPr>
      </w:pPr>
      <w:r>
        <w:rPr>
          <w:sz w:val="28"/>
        </w:rPr>
        <w:t>развитие произвольной регуляции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поведения за счет подчинения игровой зад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аче и необходимости соблюдения правил игры;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1083"/>
        </w:tabs>
        <w:ind w:right="143" w:firstLine="566"/>
        <w:jc w:val="both"/>
        <w:rPr>
          <w:sz w:val="28"/>
        </w:rPr>
      </w:pPr>
      <w:r>
        <w:rPr>
          <w:sz w:val="28"/>
        </w:rPr>
        <w:t>совершенствование нав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ыков внешнего выражения эмоций, освоение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личных средств эмоциональной экспрессии-мимики, пан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томимики и </w:t>
      </w:r>
      <w:r>
        <w:rPr>
          <w:spacing w:val="-2"/>
          <w:sz w:val="28"/>
        </w:rPr>
        <w:t>интонации;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1098"/>
        </w:tabs>
        <w:ind w:right="148" w:firstLine="566"/>
        <w:jc w:val="both"/>
        <w:rPr>
          <w:sz w:val="28"/>
        </w:rPr>
      </w:pPr>
      <w:r>
        <w:rPr>
          <w:sz w:val="28"/>
        </w:rPr>
        <w:t>формирование социальных эмоций и 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 посредством создания игровых ситуаций, поб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уждающих ребенка регулировать собств</w:t>
      </w:r>
      <w:r>
        <w:rPr>
          <w:sz w:val="28"/>
        </w:rPr>
        <w:t>енные действия, уча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ствовать в оценке происходящего и выбирать линию 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евого поведения с учетом эмоционального состояния пар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тнеров по игре;</w:t>
      </w:r>
    </w:p>
    <w:p w:rsidR="006175CC" w:rsidRDefault="00EE06F1">
      <w:pPr>
        <w:pStyle w:val="a4"/>
        <w:numPr>
          <w:ilvl w:val="0"/>
          <w:numId w:val="38"/>
        </w:numPr>
        <w:tabs>
          <w:tab w:val="left" w:pos="973"/>
        </w:tabs>
        <w:spacing w:before="1"/>
        <w:ind w:right="147" w:firstLine="566"/>
        <w:jc w:val="both"/>
        <w:rPr>
          <w:sz w:val="28"/>
        </w:rPr>
      </w:pPr>
      <w:r>
        <w:rPr>
          <w:spacing w:val="-2"/>
          <w:sz w:val="28"/>
        </w:rPr>
        <w:t>развитие экспрессивной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енка через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стимулирование </w:t>
      </w:r>
      <w:r>
        <w:rPr>
          <w:sz w:val="28"/>
        </w:rPr>
        <w:t>проявления индивидуального сти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ля игровой активн</w:t>
      </w:r>
      <w:r>
        <w:rPr>
          <w:sz w:val="28"/>
        </w:rPr>
        <w:t>ости и своеобразия эмоционального 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гирования.</w:t>
      </w:r>
    </w:p>
    <w:p w:rsidR="006175CC" w:rsidRDefault="00EE06F1">
      <w:pPr>
        <w:pStyle w:val="a3"/>
        <w:ind w:right="146"/>
      </w:pPr>
      <w:r>
        <w:t>Далее</w:t>
      </w:r>
      <w:r>
        <w:rPr>
          <w:spacing w:val="-18"/>
        </w:rPr>
        <w:t xml:space="preserve"> </w:t>
      </w:r>
      <w:r>
        <w:t>обратимся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характеристике</w:t>
      </w:r>
      <w:r>
        <w:rPr>
          <w:spacing w:val="-17"/>
        </w:rPr>
        <w:t xml:space="preserve"> </w:t>
      </w:r>
      <w:r>
        <w:t>роли</w:t>
      </w:r>
      <w:r>
        <w:rPr>
          <w:spacing w:val="-18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сопровождения эмоционального развития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в игре. Взрослый сталкивается с рядом значимых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ач: сохранение естественного характера детской игры, её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нтанности и непосредственности, а также создание условий для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бодного самовыражения ребенка и исследования им собственных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в процессе игрового взаимодействия с другими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ьми.</w:t>
      </w:r>
    </w:p>
    <w:p w:rsidR="006175CC" w:rsidRDefault="00EE06F1">
      <w:pPr>
        <w:pStyle w:val="a3"/>
        <w:spacing w:before="1"/>
        <w:ind w:right="143"/>
      </w:pPr>
      <w:r>
        <w:t>В связи с этим можно выделить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овные функции психолого- педагогического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4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тельности:</w:t>
      </w:r>
    </w:p>
    <w:p w:rsidR="006175CC" w:rsidRDefault="00EE06F1">
      <w:pPr>
        <w:pStyle w:val="a4"/>
        <w:numPr>
          <w:ilvl w:val="1"/>
          <w:numId w:val="38"/>
        </w:numPr>
        <w:tabs>
          <w:tab w:val="left" w:pos="978"/>
        </w:tabs>
        <w:ind w:right="145" w:firstLine="566"/>
        <w:rPr>
          <w:sz w:val="28"/>
        </w:rPr>
      </w:pPr>
      <w:r>
        <w:rPr>
          <w:sz w:val="28"/>
        </w:rPr>
        <w:t>направляющая функция заключается в поддержке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эмоций, возникающих в процессе сюжетно-рол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евых </w:t>
      </w:r>
      <w:r>
        <w:rPr>
          <w:sz w:val="28"/>
        </w:rPr>
        <w:t>действий, а также в формировании эмоциональных 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ошений между сверстниками в коллективной игре;</w:t>
      </w:r>
    </w:p>
    <w:p w:rsidR="006175CC" w:rsidRDefault="00EE06F1">
      <w:pPr>
        <w:pStyle w:val="a4"/>
        <w:numPr>
          <w:ilvl w:val="1"/>
          <w:numId w:val="38"/>
        </w:numPr>
        <w:tabs>
          <w:tab w:val="left" w:pos="969"/>
        </w:tabs>
        <w:ind w:right="140" w:firstLine="566"/>
        <w:rPr>
          <w:sz w:val="28"/>
        </w:rPr>
      </w:pPr>
      <w:r>
        <w:rPr>
          <w:sz w:val="28"/>
        </w:rPr>
        <w:t>функция 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имодействия предполагает участие взрослого в позиции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ового партнера, который обогащает содержание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ы и поведение ребенка, демонстрируя образцы </w:t>
      </w:r>
      <w:r>
        <w:rPr>
          <w:sz w:val="28"/>
        </w:rPr>
        <w:t>аде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кватного эмоционального реагирования и выразительного выполнения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овых ролей;</w:t>
      </w:r>
    </w:p>
    <w:p w:rsidR="006175CC" w:rsidRDefault="00EE06F1">
      <w:pPr>
        <w:pStyle w:val="a4"/>
        <w:numPr>
          <w:ilvl w:val="1"/>
          <w:numId w:val="38"/>
        </w:numPr>
        <w:tabs>
          <w:tab w:val="left" w:pos="854"/>
        </w:tabs>
        <w:ind w:right="139" w:firstLine="566"/>
        <w:rPr>
          <w:sz w:val="28"/>
        </w:rPr>
      </w:pPr>
      <w:r>
        <w:rPr>
          <w:sz w:val="28"/>
        </w:rPr>
        <w:t>стимулирующая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держке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эмоционального подъема ребенка,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мировании стремления пробовать новые роли, способы 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имодействия и формы игрового по</w:t>
      </w:r>
      <w:r>
        <w:rPr>
          <w:sz w:val="28"/>
        </w:rPr>
        <w:t>ведения;</w:t>
      </w:r>
    </w:p>
    <w:p w:rsidR="006175CC" w:rsidRDefault="00EE06F1">
      <w:pPr>
        <w:pStyle w:val="a4"/>
        <w:numPr>
          <w:ilvl w:val="1"/>
          <w:numId w:val="38"/>
        </w:numPr>
        <w:tabs>
          <w:tab w:val="left" w:pos="978"/>
        </w:tabs>
        <w:spacing w:before="2"/>
        <w:ind w:right="149" w:firstLine="566"/>
        <w:rPr>
          <w:sz w:val="28"/>
        </w:rPr>
      </w:pPr>
      <w:r>
        <w:rPr>
          <w:sz w:val="28"/>
        </w:rPr>
        <w:t>развивающая (сов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ершенствующая) функция направлена на усиление благоприятных</w:t>
      </w:r>
      <w:r>
        <w:rPr>
          <w:spacing w:val="49"/>
          <w:w w:val="150"/>
          <w:sz w:val="28"/>
        </w:rPr>
        <w:t xml:space="preserve">  </w:t>
      </w:r>
      <w:r>
        <w:rPr>
          <w:sz w:val="28"/>
        </w:rPr>
        <w:t>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овий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эмоционального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через</w:t>
      </w:r>
      <w:r>
        <w:rPr>
          <w:spacing w:val="49"/>
          <w:w w:val="150"/>
          <w:sz w:val="28"/>
        </w:rPr>
        <w:t xml:space="preserve">  </w:t>
      </w:r>
      <w:r>
        <w:rPr>
          <w:spacing w:val="-2"/>
          <w:sz w:val="28"/>
        </w:rPr>
        <w:t>организацию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дметно-игровой среды, обогащение её необходимыми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ериалами и </w:t>
      </w:r>
      <w:r>
        <w:rPr>
          <w:spacing w:val="-2"/>
        </w:rPr>
        <w:t>оборудованием.</w:t>
      </w:r>
    </w:p>
    <w:p w:rsidR="006175CC" w:rsidRDefault="00EE06F1">
      <w:pPr>
        <w:pStyle w:val="a3"/>
        <w:ind w:right="144"/>
      </w:pPr>
      <w:r>
        <w:t>Представленные функции, с одной сто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роны, демонстрируют значительный потенциал психолого-пед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агогического сопровождения эмоционального развития</w:t>
      </w:r>
      <w:r>
        <w:rPr>
          <w:spacing w:val="-18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другой-определяют</w:t>
      </w:r>
      <w:r>
        <w:rPr>
          <w:spacing w:val="-18"/>
        </w:rPr>
        <w:t xml:space="preserve"> </w:t>
      </w:r>
      <w:r>
        <w:t>стратегические и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тические направления работы специалистов</w:t>
      </w:r>
      <w:r>
        <w:t xml:space="preserve"> дошкольной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 организации в данной области.</w:t>
      </w:r>
    </w:p>
    <w:p w:rsidR="006175CC" w:rsidRDefault="00EE06F1">
      <w:pPr>
        <w:pStyle w:val="a3"/>
        <w:spacing w:before="3"/>
        <w:ind w:right="141"/>
      </w:pPr>
      <w:r>
        <w:t>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также тесно связано с формированием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муникативных навыков. Наиболее</w:t>
      </w:r>
      <w:r>
        <w:rPr>
          <w:spacing w:val="-18"/>
        </w:rPr>
        <w:t xml:space="preserve"> </w:t>
      </w:r>
      <w:r>
        <w:t>интенсивно</w:t>
      </w:r>
      <w:r>
        <w:rPr>
          <w:spacing w:val="-17"/>
        </w:rPr>
        <w:t xml:space="preserve"> </w:t>
      </w:r>
      <w:r>
        <w:t>данные</w:t>
      </w:r>
      <w:r>
        <w:rPr>
          <w:spacing w:val="-18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</w:t>
      </w:r>
      <w:r>
        <w:rPr>
          <w:spacing w:val="-17"/>
        </w:rPr>
        <w:t xml:space="preserve"> </w:t>
      </w:r>
      <w:r>
        <w:t>развиваются</w:t>
      </w:r>
      <w:r>
        <w:rPr>
          <w:spacing w:val="-18"/>
        </w:rPr>
        <w:t xml:space="preserve"> </w:t>
      </w:r>
      <w:r>
        <w:t>именно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дошкольный</w:t>
      </w:r>
      <w:r>
        <w:rPr>
          <w:spacing w:val="-17"/>
        </w:rPr>
        <w:t xml:space="preserve"> </w:t>
      </w:r>
      <w:r>
        <w:t>период 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годаря активному взаимодействию со сверстниками и постепенному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 системы оценки себя, других людей и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ужающей действительности. Фундаментальное значение общения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тверждается в работах известных психологов А.Н. Леонтьева </w:t>
      </w:r>
      <w:r>
        <w:t>[8,с. 137], В.В. Дав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ыдова [11,с. 544], М.И. Лисиной [136] общение рассматривается как один из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нейших факторов психического и духовного развития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дошкольного возраста.</w:t>
      </w:r>
    </w:p>
    <w:p w:rsidR="006175CC" w:rsidRDefault="00EE06F1">
      <w:pPr>
        <w:pStyle w:val="a3"/>
        <w:ind w:right="140"/>
      </w:pPr>
      <w:r>
        <w:t>Для старшего дошкольника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 значимо ощущение принятия со стороны</w:t>
      </w:r>
      <w:r>
        <w:rPr>
          <w:spacing w:val="-1"/>
        </w:rPr>
        <w:t xml:space="preserve"> </w:t>
      </w:r>
      <w:r>
        <w:t>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</w:t>
      </w:r>
      <w:r>
        <w:t>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соответствие их</w:t>
      </w:r>
      <w:r>
        <w:rPr>
          <w:spacing w:val="-1"/>
        </w:rPr>
        <w:t xml:space="preserve"> </w:t>
      </w:r>
      <w:r>
        <w:t>ожиданиям. Именно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взаимодействии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 формируются различные виды отношений-лич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ностные, эмоциональные, оценочные и деловые. В процессе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местной деятельности дети сталкиваются с конфликтными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уациями, учатся их разреша</w:t>
      </w:r>
      <w:r>
        <w:t>ть, а также находят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место в группе.</w:t>
      </w:r>
    </w:p>
    <w:p w:rsidR="006175CC" w:rsidRDefault="00EE06F1">
      <w:pPr>
        <w:pStyle w:val="a3"/>
        <w:spacing w:before="1"/>
        <w:ind w:right="144"/>
      </w:pPr>
      <w:r>
        <w:t>Для успешного прохождения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этапа развития важно целенаправленно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мировать коммуникативные навыки в игровой деятельности.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бходимо учить детей взаимодействию со сверстниками,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мательному слушанию и пониман</w:t>
      </w:r>
      <w:r>
        <w:t>ию окружающих, проявлению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атии, умению радоваться успехам других,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еживать из-за неудач и оказывать поддержку тем, кто нуждается в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ощи. Гармонично выстроенные отношения со сверстниками в 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ьнейшем способствуют формированию доброжелательных и эмоци</w:t>
      </w:r>
      <w:r>
        <w:t>онально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ожительных контактов с окружающими людьми.</w:t>
      </w:r>
    </w:p>
    <w:p w:rsidR="006175CC" w:rsidRDefault="00EE06F1">
      <w:pPr>
        <w:pStyle w:val="a3"/>
        <w:spacing w:before="3"/>
        <w:ind w:right="143"/>
      </w:pPr>
      <w:r>
        <w:t>Именно 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ршем дошкольном возрасте закладываются основы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орегуляции, осознания собственных эмоций и построения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с окружающим</w:t>
      </w:r>
      <w:r>
        <w:rPr>
          <w:spacing w:val="-16"/>
        </w:rPr>
        <w:t xml:space="preserve"> </w:t>
      </w:r>
      <w:r>
        <w:t>миром.</w:t>
      </w:r>
      <w:r>
        <w:rPr>
          <w:spacing w:val="-14"/>
        </w:rPr>
        <w:t xml:space="preserve"> </w:t>
      </w:r>
      <w:r>
        <w:t>Этот</w:t>
      </w:r>
      <w:r>
        <w:rPr>
          <w:spacing w:val="-18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</w:t>
      </w:r>
      <w:r>
        <w:rPr>
          <w:spacing w:val="-15"/>
        </w:rPr>
        <w:t xml:space="preserve"> </w:t>
      </w:r>
      <w:r>
        <w:t>особенно</w:t>
      </w:r>
      <w:r>
        <w:rPr>
          <w:spacing w:val="-16"/>
        </w:rPr>
        <w:t xml:space="preserve"> </w:t>
      </w:r>
      <w:r>
        <w:t>важным</w:t>
      </w:r>
      <w:r>
        <w:rPr>
          <w:spacing w:val="-16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формировани</w:t>
      </w:r>
      <w:r>
        <w:t>я способности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свои эмоциональные состояния, управлять ими и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тывать эмоции других людей.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как способность осознавать и регулировать собственные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еживания, а также как проявление эмпатии по отношению к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ужающим, играет </w:t>
      </w:r>
      <w:r>
        <w:t>значительную роль в успешной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адаптации ребенка и его личностном развитии.</w:t>
      </w:r>
    </w:p>
    <w:p w:rsidR="006175CC" w:rsidRDefault="00EE06F1">
      <w:pPr>
        <w:pStyle w:val="a3"/>
        <w:ind w:right="141"/>
      </w:pPr>
      <w:r>
        <w:t>А.В. Зап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орожец [138] отмечал, что одним из ведущих механизмов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поведения ребенка является эмоциональное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двосхищение результата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Управление</w:t>
      </w:r>
      <w:r>
        <w:rPr>
          <w:spacing w:val="-15"/>
        </w:rPr>
        <w:t xml:space="preserve"> </w:t>
      </w:r>
      <w:r>
        <w:t>действи</w:t>
      </w:r>
      <w:r>
        <w:t>ями</w:t>
      </w:r>
      <w:r>
        <w:rPr>
          <w:spacing w:val="-15"/>
        </w:rPr>
        <w:t xml:space="preserve"> </w:t>
      </w:r>
      <w:r>
        <w:t>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ществляется</w:t>
      </w:r>
      <w:r>
        <w:rPr>
          <w:spacing w:val="-14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систему мотивов посредством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анизма «эмоциональной коррекции»: переживания отражают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ностную значимость происходящего и предшествуют активности,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равленной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удовлетворение</w:t>
      </w:r>
      <w:r>
        <w:rPr>
          <w:spacing w:val="35"/>
        </w:rPr>
        <w:t xml:space="preserve"> </w:t>
      </w:r>
      <w:r>
        <w:t>потребностей.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30"/>
        </w:rPr>
        <w:t xml:space="preserve"> </w:t>
      </w:r>
      <w:r>
        <w:t>сюжетно-</w:t>
      </w:r>
      <w:r>
        <w:rPr>
          <w:spacing w:val="-2"/>
        </w:rPr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евой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2" w:firstLine="0"/>
      </w:pPr>
      <w:r>
        <w:lastRenderedPageBreak/>
        <w:t>игры у детей формируются способности к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ереживанию, пониманию эмоциональных</w:t>
      </w:r>
      <w:r>
        <w:rPr>
          <w:spacing w:val="-4"/>
        </w:rPr>
        <w:t xml:space="preserve"> </w:t>
      </w:r>
      <w:r>
        <w:t>состояний других</w:t>
      </w:r>
      <w:r>
        <w:rPr>
          <w:spacing w:val="-4"/>
        </w:rPr>
        <w:t xml:space="preserve"> </w:t>
      </w:r>
      <w:r>
        <w:t>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а также умение переживать</w:t>
      </w:r>
      <w:r>
        <w:rPr>
          <w:spacing w:val="-1"/>
        </w:rPr>
        <w:t xml:space="preserve"> </w:t>
      </w:r>
      <w:r>
        <w:t>радости и ого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рчения другого как собственные.</w:t>
      </w:r>
    </w:p>
    <w:p w:rsidR="006175CC" w:rsidRDefault="00EE06F1">
      <w:pPr>
        <w:pStyle w:val="a3"/>
        <w:ind w:right="145"/>
      </w:pPr>
      <w:r>
        <w:t>Эмоциональный опыт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значительно расширяется в процессе взаимодействия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рстниками, а уровень его эмоционального благополучия во многом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еделяется характером игровых отношений, складывающихся в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ском коллективе. В связи с этим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</w:t>
      </w:r>
      <w:r>
        <w:t>нального интеллекта посредством сюжетно-ролевой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требует организованного и целенаправленного 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ровождения.</w:t>
      </w:r>
    </w:p>
    <w:p w:rsidR="006175CC" w:rsidRDefault="00EE06F1">
      <w:pPr>
        <w:pStyle w:val="a3"/>
        <w:spacing w:before="3"/>
        <w:ind w:right="140"/>
      </w:pPr>
      <w:r>
        <w:t>Следовательно, игровая деятельность может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сматриваться как эффективное педагогическое средство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</w:t>
      </w:r>
      <w:r>
        <w:t>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 В ходе игры создаются благоприятные</w:t>
      </w:r>
      <w:r>
        <w:rPr>
          <w:spacing w:val="-18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эмоциональной</w:t>
      </w:r>
      <w:r>
        <w:rPr>
          <w:spacing w:val="-18"/>
        </w:rPr>
        <w:t xml:space="preserve"> </w:t>
      </w:r>
      <w:r>
        <w:t>осведомленности,</w:t>
      </w:r>
      <w:r>
        <w:rPr>
          <w:spacing w:val="-17"/>
        </w:rPr>
        <w:t xml:space="preserve"> </w:t>
      </w:r>
      <w:r>
        <w:t>эмпатии,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муникативной активности и уверенности в собственных возможностях. Эти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ества выступают важной основой успе</w:t>
      </w:r>
      <w:r>
        <w:t>шной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иализации ребенка и его дальнейшего личностного развития.</w:t>
      </w:r>
    </w:p>
    <w:p w:rsidR="006175CC" w:rsidRDefault="00EE06F1">
      <w:pPr>
        <w:pStyle w:val="a3"/>
        <w:ind w:right="139"/>
      </w:pP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ители, педагоги и социальная среда в целом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 значимыми факторами, влияющими на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 Именно они обеспечивают фор</w:t>
      </w:r>
      <w:r>
        <w:t>мирование следующих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овных его компонентов: распознавание эмоций, их осмысление,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улирование и использование в процессе социального взаимодействия.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</w:t>
      </w:r>
      <w:r>
        <w:rPr>
          <w:spacing w:val="-9"/>
        </w:rPr>
        <w:t xml:space="preserve"> </w:t>
      </w:r>
      <w:r>
        <w:t>формируют</w:t>
      </w:r>
      <w:r>
        <w:rPr>
          <w:spacing w:val="-10"/>
        </w:rPr>
        <w:t xml:space="preserve"> </w:t>
      </w:r>
      <w:r>
        <w:t>первичную</w:t>
      </w:r>
      <w:r>
        <w:rPr>
          <w:spacing w:val="-10"/>
        </w:rPr>
        <w:t xml:space="preserve"> </w:t>
      </w:r>
      <w:r>
        <w:t>эмоциональную</w:t>
      </w:r>
      <w:r>
        <w:rPr>
          <w:spacing w:val="-10"/>
        </w:rPr>
        <w:t xml:space="preserve"> </w:t>
      </w:r>
      <w:r>
        <w:t>атмосферу,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</w:t>
      </w:r>
      <w:r>
        <w:rPr>
          <w:spacing w:val="-9"/>
        </w:rPr>
        <w:t xml:space="preserve"> </w:t>
      </w:r>
      <w:r>
        <w:t>ребенок осваивает способы управления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 чувствами через повседневные формы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(например, обсуждение переживаний во время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местных игр или бытовых ситуаций). Подобные практики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собствуют развитию эмпатии и навыков самоконтроля.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показывают, что теплые и поддерживающие отн</w:t>
      </w:r>
      <w:r>
        <w:t>ошения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родителями и детьми связаны с более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оким уровнем социальной компетентности и меньшей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аженностью тревожности у дошкольников.</w:t>
      </w:r>
    </w:p>
    <w:p w:rsidR="006175CC" w:rsidRDefault="00EE06F1">
      <w:pPr>
        <w:pStyle w:val="a3"/>
        <w:spacing w:before="3"/>
        <w:ind w:right="137"/>
      </w:pPr>
      <w:r>
        <w:t>Научно обоснованным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положение о том, что эмоции, вне зависимости от их модальности и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енсивности, выпо</w:t>
      </w:r>
      <w:r>
        <w:t>лняют амбивалентную регулятивную функцию в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недеятельности человека: они способны как стимулировать</w:t>
      </w:r>
      <w:r>
        <w:rPr>
          <w:spacing w:val="-16"/>
        </w:rPr>
        <w:t xml:space="preserve"> </w:t>
      </w:r>
      <w:r>
        <w:t>личностный</w:t>
      </w:r>
      <w:r>
        <w:rPr>
          <w:spacing w:val="-14"/>
        </w:rPr>
        <w:t xml:space="preserve"> </w:t>
      </w:r>
      <w:r>
        <w:t>рос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обеспечивать</w:t>
      </w:r>
      <w:r>
        <w:rPr>
          <w:spacing w:val="-16"/>
        </w:rPr>
        <w:t xml:space="preserve"> </w:t>
      </w:r>
      <w:r>
        <w:t>психологическое</w:t>
      </w:r>
      <w:r>
        <w:rPr>
          <w:spacing w:val="-14"/>
        </w:rPr>
        <w:t xml:space="preserve"> </w:t>
      </w:r>
      <w:r>
        <w:t>благополучие, так и провоцировать дез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адаптивные состояния. Согласно М.Б. Берлибаевой, эмоции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рерывно соп</w:t>
      </w:r>
      <w:r>
        <w:t>ровождают человека, формируя аффективный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текст любой деятельности. В условиях отсутствия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поддержки дети вынуждены осваивать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 саморегуляцию стихийно, что нередко ведёт к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реплению неадаптивных паттернов поведения. Изложенное</w:t>
      </w:r>
      <w:r>
        <w:t xml:space="preserve"> убе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дительно обосновывает необходимость целенаправленного 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ровождения, ориентированного на формирование у детей устойчивых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эмоционального распознавания, принятия и осознанного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живания аффективных состояний [140].</w:t>
      </w:r>
    </w:p>
    <w:p w:rsidR="006175CC" w:rsidRDefault="00EE06F1">
      <w:pPr>
        <w:pStyle w:val="a3"/>
        <w:spacing w:before="2"/>
        <w:ind w:right="150"/>
      </w:pPr>
      <w:r>
        <w:t>Семья выступае</w:t>
      </w:r>
      <w:r>
        <w:t>т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им из ведущих факторов формирования </w:t>
      </w:r>
      <w:r>
        <w:rPr>
          <w:spacing w:val="-2"/>
        </w:rPr>
        <w:t>эмоционального</w:t>
      </w:r>
      <w:r>
        <w:rPr>
          <w:spacing w:val="-9"/>
        </w:rPr>
        <w:t xml:space="preserve"> </w:t>
      </w:r>
      <w:r>
        <w:rPr>
          <w:spacing w:val="-2"/>
        </w:rP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еллекта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старшем</w:t>
      </w:r>
      <w:r>
        <w:rPr>
          <w:spacing w:val="-8"/>
        </w:rPr>
        <w:t xml:space="preserve"> </w:t>
      </w:r>
      <w:r>
        <w:rPr>
          <w:spacing w:val="-2"/>
        </w:rPr>
        <w:t>дошкольном</w:t>
      </w:r>
      <w:r>
        <w:rPr>
          <w:spacing w:val="-7"/>
        </w:rPr>
        <w:t xml:space="preserve"> </w:t>
      </w:r>
      <w:r>
        <w:rPr>
          <w:spacing w:val="-2"/>
        </w:rPr>
        <w:t>возрасте. В</w:t>
      </w:r>
      <w:r>
        <w:rPr>
          <w:spacing w:val="-12"/>
        </w:rPr>
        <w:t xml:space="preserve"> </w:t>
      </w:r>
      <w:r>
        <w:rPr>
          <w:spacing w:val="-2"/>
        </w:rPr>
        <w:t>этот</w:t>
      </w:r>
      <w:r>
        <w:rPr>
          <w:spacing w:val="-11"/>
        </w:rPr>
        <w:t xml:space="preserve"> </w:t>
      </w:r>
      <w:r>
        <w:rPr>
          <w:spacing w:val="-2"/>
        </w:rP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иод</w:t>
      </w:r>
      <w:r>
        <w:rPr>
          <w:spacing w:val="-6"/>
        </w:rPr>
        <w:t xml:space="preserve"> </w:t>
      </w:r>
      <w:r>
        <w:rPr>
          <w:spacing w:val="-4"/>
        </w:rPr>
        <w:t>дети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активно</w:t>
      </w:r>
      <w:r>
        <w:rPr>
          <w:spacing w:val="-3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а первые образцы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поведения они получают именно в семейной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де. Поддержка со стороны родителей способствует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у ребенка самосознания и навыков саморегуляции.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та семейная атмосфера, в которой</w:t>
      </w:r>
      <w:r>
        <w:rPr>
          <w:spacing w:val="-18"/>
        </w:rPr>
        <w:t xml:space="preserve"> </w:t>
      </w:r>
      <w:r>
        <w:t>принимаются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знаются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>эмоции,</w:t>
      </w:r>
      <w:r>
        <w:rPr>
          <w:spacing w:val="-17"/>
        </w:rPr>
        <w:t xml:space="preserve"> </w:t>
      </w:r>
      <w:r>
        <w:t>помогает</w:t>
      </w:r>
      <w:r>
        <w:rPr>
          <w:spacing w:val="-17"/>
        </w:rPr>
        <w:t xml:space="preserve"> </w:t>
      </w:r>
      <w:r>
        <w:t>ребенку</w:t>
      </w:r>
      <w:r>
        <w:rPr>
          <w:spacing w:val="-18"/>
        </w:rPr>
        <w:t xml:space="preserve"> </w:t>
      </w:r>
      <w:r>
        <w:t>луч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ше понимать собственные переживания и учиться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тролировать их.</w:t>
      </w:r>
    </w:p>
    <w:p w:rsidR="006175CC" w:rsidRDefault="00EE06F1">
      <w:pPr>
        <w:pStyle w:val="a3"/>
        <w:spacing w:before="4"/>
        <w:ind w:right="141"/>
      </w:pPr>
      <w:r>
        <w:t>В научных исследованиях отмечается, что родители,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онстрирующие адекватные способы выражения эмоций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структивного реагирования на трудные жизненные ситуации,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собствуют развитию эмоционального интеллекта у детей. Так, изв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естный психолог Джон Готтма</w:t>
      </w:r>
      <w:r>
        <w:t>н в руководстве для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«Эмоциональный интеллект ребенка» подчеркивает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чимость эмпатии и навыков эмоциональной регуляции в 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нем возрасте, отмечая, что умение управлять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циями, формирующееся в семейной среде, оказывает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яние на общий уровень </w:t>
      </w:r>
      <w:r>
        <w:t>эмоциональной зрелости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ребенка [141].</w:t>
      </w:r>
    </w:p>
    <w:p w:rsidR="006175CC" w:rsidRDefault="00EE06F1">
      <w:pPr>
        <w:pStyle w:val="a3"/>
        <w:ind w:right="144"/>
      </w:pPr>
      <w:r>
        <w:t>В рамках диссертационного исследования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проведено анкетирование родителей воспитанников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ршей группы (Приложение Б) с целью выявления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эмоциональной поддержки, оказываемой ребенку в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ье. При разр</w:t>
      </w:r>
      <w:r>
        <w:t>аботке</w:t>
      </w:r>
      <w:r>
        <w:rPr>
          <w:spacing w:val="-10"/>
        </w:rPr>
        <w:t xml:space="preserve"> </w:t>
      </w:r>
      <w:r>
        <w:t>анкеты</w:t>
      </w:r>
      <w:r>
        <w:rPr>
          <w:spacing w:val="-10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лялось</w:t>
      </w:r>
      <w:r>
        <w:rPr>
          <w:spacing w:val="-13"/>
        </w:rPr>
        <w:t xml:space="preserve"> </w:t>
      </w:r>
      <w:r>
        <w:t>вопросам,</w:t>
      </w:r>
      <w:r>
        <w:rPr>
          <w:spacing w:val="-8"/>
        </w:rPr>
        <w:t xml:space="preserve"> </w:t>
      </w:r>
      <w:r>
        <w:t>отражающим</w:t>
      </w:r>
      <w:r>
        <w:rPr>
          <w:spacing w:val="-5"/>
        </w:rPr>
        <w:t xml:space="preserve"> </w:t>
      </w:r>
      <w:r>
        <w:t>характер эмоционально-лич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ностных отношений в семье, степень родительской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держки, ощущение ребенком безопасности, а также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 формирования эмоциональной связи между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 и детьми.</w:t>
      </w:r>
    </w:p>
    <w:p w:rsidR="006175CC" w:rsidRDefault="00EE06F1">
      <w:pPr>
        <w:pStyle w:val="a3"/>
        <w:ind w:right="145"/>
      </w:pPr>
      <w:r>
        <w:t>По результатам проведенного анкетирования с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ью оказания педагогической поддержки родителям в воп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росах развития эмоциональной грамотности были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анизованы различные формы работы с семьями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питанников. В частности, проводились родительские тренинги, п</w:t>
      </w:r>
      <w:r>
        <w:t>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ктикумы</w:t>
      </w:r>
    </w:p>
    <w:p w:rsidR="006175CC" w:rsidRDefault="00EE06F1">
      <w:pPr>
        <w:pStyle w:val="a3"/>
        <w:ind w:right="137" w:firstLine="0"/>
      </w:pPr>
      <w:r>
        <w:t>«Управление эмоциями», дискуссии на тему «Ком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муникация и эмоциональное выражение», а также коворкинг для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«Создание эмоционально поддерживающей среды».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оение родителями более эффективных способов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поддержки и проявления э</w:t>
      </w:r>
      <w:r>
        <w:t>мпатии способствовало укр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еплению эмоциональных связей в семье и положительно ска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залось на эмоциональном развитии детей. Родителям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рекомендовалось уделять больше внимания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ественному совместному взаимодействию с детьми, поскольку это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</w:t>
      </w:r>
      <w:r>
        <w:t>звитию социальных и эмоциональных навыков,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укреплению детско-родительских отношений.</w:t>
      </w:r>
    </w:p>
    <w:p w:rsidR="006175CC" w:rsidRDefault="00EE06F1">
      <w:pPr>
        <w:pStyle w:val="a3"/>
        <w:spacing w:before="1"/>
        <w:ind w:right="137"/>
      </w:pPr>
      <w:r>
        <w:t>Для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дания комфортной среды общения, развития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странства для позитивного взаимодействия, укрепления доверительных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ошений между участниками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совместного</w:t>
      </w:r>
      <w:r>
        <w:rPr>
          <w:spacing w:val="-18"/>
        </w:rPr>
        <w:t xml:space="preserve"> </w:t>
      </w:r>
      <w:r>
        <w:t>раз</w:t>
      </w:r>
      <w:r>
        <w:t>вития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8"/>
        </w:rPr>
        <w:t xml:space="preserve"> </w:t>
      </w:r>
      <w:r>
        <w:t>интеллекта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ходе</w:t>
      </w:r>
      <w:r>
        <w:rPr>
          <w:spacing w:val="-17"/>
        </w:rPr>
        <w:t xml:space="preserve"> </w:t>
      </w:r>
      <w:r>
        <w:t>опытно- экспериментальной</w:t>
      </w:r>
      <w:r>
        <w:rPr>
          <w:spacing w:val="46"/>
        </w:rPr>
        <w:t xml:space="preserve"> </w:t>
      </w:r>
      <w:r>
        <w:t>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</w:t>
      </w:r>
      <w:r>
        <w:rPr>
          <w:spacing w:val="47"/>
        </w:rPr>
        <w:t xml:space="preserve"> </w:t>
      </w:r>
      <w:r>
        <w:t>была</w:t>
      </w:r>
      <w:r>
        <w:rPr>
          <w:spacing w:val="49"/>
        </w:rPr>
        <w:t xml:space="preserve"> </w:t>
      </w:r>
      <w:r>
        <w:t>разработана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внедрена</w:t>
      </w:r>
      <w:r>
        <w:rPr>
          <w:spacing w:val="43"/>
        </w:rPr>
        <w:t xml:space="preserve"> </w:t>
      </w:r>
      <w:r>
        <w:t>платформа</w:t>
      </w:r>
      <w:r>
        <w:rPr>
          <w:spacing w:val="58"/>
        </w:rPr>
        <w:t xml:space="preserve"> </w:t>
      </w:r>
      <w:r>
        <w:rPr>
          <w:spacing w:val="-2"/>
        </w:rPr>
        <w:t>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yHub</w:t>
      </w:r>
    </w:p>
    <w:p w:rsidR="006175CC" w:rsidRDefault="00EE06F1">
      <w:pPr>
        <w:pStyle w:val="a3"/>
        <w:ind w:right="145" w:firstLine="0"/>
      </w:pPr>
      <w:r>
        <w:t>«Про эмоции» (Приложение Л), объединяющая родителей,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агогов и детей. Практика показала, что включение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в партнерскую деятельно</w:t>
      </w:r>
      <w:r>
        <w:t>сть способствует осознанию ими 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ествующих моделей эмоционального поведения и помогает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оить новые способы построения родительского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имодействия.</w:t>
      </w:r>
      <w:r>
        <w:rPr>
          <w:spacing w:val="78"/>
        </w:rPr>
        <w:t xml:space="preserve"> </w:t>
      </w:r>
      <w:r>
        <w:t>Благодаря</w:t>
      </w:r>
      <w:r>
        <w:rPr>
          <w:spacing w:val="78"/>
        </w:rPr>
        <w:t xml:space="preserve"> </w:t>
      </w:r>
      <w:r>
        <w:t>этому</w:t>
      </w:r>
      <w:r>
        <w:rPr>
          <w:spacing w:val="73"/>
        </w:rPr>
        <w:t xml:space="preserve"> </w:t>
      </w:r>
      <w:r>
        <w:t>дети</w:t>
      </w:r>
      <w:r>
        <w:rPr>
          <w:spacing w:val="76"/>
        </w:rPr>
        <w:t xml:space="preserve"> </w:t>
      </w:r>
      <w:r>
        <w:t>получают</w:t>
      </w:r>
      <w:r>
        <w:rPr>
          <w:spacing w:val="75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меры</w:t>
      </w:r>
      <w:r>
        <w:rPr>
          <w:spacing w:val="77"/>
        </w:rPr>
        <w:t xml:space="preserve"> </w:t>
      </w:r>
      <w:r>
        <w:rPr>
          <w:spacing w:val="-2"/>
        </w:rPr>
        <w:t>конструктивного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эмоционального поведения, усваивают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тветствующие установки и навыки эффективного общения.</w:t>
      </w:r>
    </w:p>
    <w:p w:rsidR="006175CC" w:rsidRDefault="00EE06F1">
      <w:pPr>
        <w:pStyle w:val="a3"/>
        <w:ind w:right="144"/>
      </w:pPr>
      <w:r>
        <w:t>Сог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ласно исследованиям казахстанских ученых, именно в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ье закладываются базовые элементы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ребенка, поскольку</w:t>
      </w:r>
      <w:r>
        <w:rPr>
          <w:spacing w:val="-18"/>
        </w:rPr>
        <w:t xml:space="preserve"> </w:t>
      </w:r>
      <w:r>
        <w:t>семья</w:t>
      </w:r>
      <w:r>
        <w:rPr>
          <w:spacing w:val="-17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овным</w:t>
      </w:r>
      <w:r>
        <w:rPr>
          <w:spacing w:val="-17"/>
        </w:rPr>
        <w:t xml:space="preserve"> </w:t>
      </w:r>
      <w:r>
        <w:t>инс</w:t>
      </w:r>
      <w:r>
        <w:t>титутом</w:t>
      </w:r>
      <w:r>
        <w:rPr>
          <w:spacing w:val="-18"/>
        </w:rPr>
        <w:t xml:space="preserve"> </w:t>
      </w:r>
      <w:r>
        <w:t>социализации.</w:t>
      </w:r>
      <w:r>
        <w:rPr>
          <w:spacing w:val="-17"/>
        </w:rPr>
        <w:t xml:space="preserve"> </w:t>
      </w:r>
      <w:r>
        <w:t>Родители</w:t>
      </w:r>
      <w:r>
        <w:rPr>
          <w:spacing w:val="-18"/>
        </w:rPr>
        <w:t xml:space="preserve"> </w:t>
      </w:r>
      <w:r>
        <w:t>играют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ущую роль в развитии у детей способности к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и эмоциональной осознанности. Через повседневное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ение, внимание к переживаниям ребенка и поддержку в 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жных ситуациях взрослые помогают детям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</w:t>
      </w:r>
      <w:r>
        <w:t xml:space="preserve"> собственные эмоции и учиться управлять ими.</w:t>
      </w:r>
    </w:p>
    <w:p w:rsidR="006175CC" w:rsidRDefault="00EE06F1">
      <w:pPr>
        <w:pStyle w:val="a3"/>
        <w:spacing w:before="3"/>
        <w:ind w:right="143"/>
      </w:pPr>
      <w:r>
        <w:t>Кро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 того, родители способствуют развитию у детей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способности к сопереживанию, что имеет большое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для успеха при социализации. Важным условием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создание в семье атмосферы эмоциональной</w:t>
      </w:r>
      <w:r>
        <w:rPr>
          <w:spacing w:val="-13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свободно</w:t>
      </w:r>
      <w:r>
        <w:rPr>
          <w:spacing w:val="-8"/>
        </w:rPr>
        <w:t xml:space="preserve"> </w:t>
      </w:r>
      <w:r>
        <w:t>выражать</w:t>
      </w:r>
      <w:r>
        <w:rPr>
          <w:spacing w:val="-15"/>
        </w:rPr>
        <w:t xml:space="preserve"> </w:t>
      </w:r>
      <w:r>
        <w:t>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rPr>
          <w:spacing w:val="-13"/>
        </w:rPr>
        <w:t xml:space="preserve"> </w:t>
      </w:r>
      <w:r>
        <w:t>чувства, одновременно осознавая границы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 приемлемого поведения. Родители должны не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демонстрировать примеры эмоционально здоровых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кций, но и предоставлять ребенку возможность для самовы</w:t>
      </w:r>
      <w:r>
        <w:t>ражения. Это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огает детям осваивать основы социального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и формировать гармоничные отношения с окружающими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ьми. Такой подход способствует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зрелости и успешной адаптации ребенка в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естве.</w:t>
      </w:r>
    </w:p>
    <w:p w:rsidR="006175CC" w:rsidRDefault="00EE06F1">
      <w:pPr>
        <w:pStyle w:val="a3"/>
        <w:spacing w:before="2"/>
        <w:ind w:right="144"/>
      </w:pPr>
      <w:r>
        <w:t>Принимая во внимание вышеук</w:t>
      </w:r>
      <w:r>
        <w:t>азанное, семья зан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имает центральное место в процессе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ребенка и обеспечивает первоначальные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 для социализации и развития ключевых эмоциональных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ыков. Родители, выступая главными воспитателями,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огают детям </w:t>
      </w:r>
      <w:r>
        <w:t>в осознании и регулировании собственных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развитии способности к самоконтролю, эмпатии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структивному взаимодействию с окружающими. Эти качества являются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чимыми как для личностного благополучия ребенка, так и для его успешного вхо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ждения в общес</w:t>
      </w:r>
      <w:r>
        <w:t>тво.</w:t>
      </w:r>
    </w:p>
    <w:p w:rsidR="006175CC" w:rsidRDefault="00EE06F1">
      <w:pPr>
        <w:pStyle w:val="a3"/>
        <w:ind w:right="141"/>
      </w:pPr>
      <w:r>
        <w:t>Также важной задачей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является создание поддерживающей семейной атм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осферы, в которой ребенок ощущает безопасность,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бодно выражает свои чувства и учится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имодействовать с окружающими. Это предполагает, что взрослые выступают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мером эмоц</w:t>
      </w:r>
      <w:r>
        <w:t>ионально зрелого поведения и способны аде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кватно реагировать на переживания ребенка, помогая ему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авляться со сложными ситуациями. Совокупность данных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овий формирует основу для гармоничного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и успешной социальной адапт</w:t>
      </w:r>
      <w:r>
        <w:t>ации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енка.</w:t>
      </w:r>
    </w:p>
    <w:p w:rsidR="006175CC" w:rsidRDefault="00EE06F1">
      <w:pPr>
        <w:pStyle w:val="a3"/>
        <w:ind w:right="143"/>
      </w:pPr>
      <w:r>
        <w:t>В условиях современного казахстанского общества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людаются изменения в семейных отношениях, что отражается и на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пределении родительских ролей в воспитании детей. Все чащ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родители придерживаются принципов</w:t>
      </w:r>
      <w:r>
        <w:rPr>
          <w:spacing w:val="-18"/>
        </w:rPr>
        <w:t xml:space="preserve"> </w:t>
      </w:r>
      <w:r>
        <w:t>партнерства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ноправия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t>.</w:t>
      </w:r>
      <w:r>
        <w:rPr>
          <w:spacing w:val="-17"/>
        </w:rPr>
        <w:t xml:space="preserve"> </w:t>
      </w:r>
      <w:r>
        <w:t>Отец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мать</w:t>
      </w:r>
      <w:r>
        <w:rPr>
          <w:spacing w:val="-18"/>
        </w:rPr>
        <w:t xml:space="preserve"> </w:t>
      </w:r>
      <w:r>
        <w:t>совместно</w:t>
      </w:r>
      <w:r>
        <w:rPr>
          <w:spacing w:val="-17"/>
        </w:rPr>
        <w:t xml:space="preserve"> </w:t>
      </w:r>
      <w:r>
        <w:t>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ствуют в</w:t>
      </w:r>
      <w:r>
        <w:rPr>
          <w:spacing w:val="-10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ребенком,</w:t>
      </w:r>
      <w:r>
        <w:rPr>
          <w:spacing w:val="-7"/>
        </w:rPr>
        <w:t xml:space="preserve"> </w:t>
      </w:r>
      <w:r>
        <w:t>уделяя</w:t>
      </w:r>
      <w:r>
        <w:rPr>
          <w:spacing w:val="-7"/>
        </w:rPr>
        <w:t xml:space="preserve"> </w:t>
      </w:r>
      <w:r>
        <w:t>рав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эмоциональному развитию. Это позволяет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енку видеть вовлеченность обоих родителей в его </w:t>
      </w:r>
      <w:r>
        <w:rPr>
          <w:spacing w:val="-2"/>
        </w:rPr>
        <w:t>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нь.</w:t>
      </w:r>
    </w:p>
    <w:p w:rsidR="006175CC" w:rsidRDefault="00EE06F1">
      <w:pPr>
        <w:pStyle w:val="a3"/>
        <w:spacing w:before="3"/>
        <w:ind w:right="142"/>
      </w:pPr>
      <w:r>
        <w:t>Согласно учению выдающего мыслителя Аба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 Кунанбаева на воспитание личности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ока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зывают</w:t>
      </w:r>
      <w:r>
        <w:rPr>
          <w:spacing w:val="80"/>
          <w:w w:val="150"/>
        </w:rPr>
        <w:t xml:space="preserve"> </w:t>
      </w:r>
      <w:r>
        <w:t>влияние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окружение,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первую</w:t>
      </w:r>
      <w:r>
        <w:rPr>
          <w:spacing w:val="80"/>
          <w:w w:val="150"/>
        </w:rPr>
        <w:t xml:space="preserve"> </w:t>
      </w:r>
      <w:r>
        <w:t>очередь,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 w:firstLine="0"/>
      </w:pPr>
      <w:r>
        <w:lastRenderedPageBreak/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ители-первые и главные воспитатели, учителя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овека, родные, братья, сёстры, то есть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ейное окруже</w:t>
      </w:r>
      <w:r>
        <w:t>ние; вторые, это - учителя, воспитатели,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тавники, т.е. взрослые люди, отвечающие за воспитание ребёнка; в-тре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тьих, сверстники,</w:t>
      </w:r>
      <w:r>
        <w:rPr>
          <w:spacing w:val="-6"/>
        </w:rPr>
        <w:t xml:space="preserve"> </w:t>
      </w:r>
      <w:r>
        <w:t>друзья.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Абай</w:t>
      </w:r>
      <w:r>
        <w:rPr>
          <w:spacing w:val="-2"/>
        </w:rPr>
        <w:t xml:space="preserve"> </w:t>
      </w:r>
      <w:r>
        <w:t>Кун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анбаев</w:t>
      </w:r>
      <w:r>
        <w:rPr>
          <w:spacing w:val="-8"/>
        </w:rPr>
        <w:t xml:space="preserve"> </w:t>
      </w:r>
      <w:r>
        <w:t>подчеркивает,</w:t>
      </w:r>
      <w:r>
        <w:rPr>
          <w:spacing w:val="-5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 xml:space="preserve">весомым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значимым</w:t>
      </w:r>
      <w:r>
        <w:rPr>
          <w:spacing w:val="-9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енка</w:t>
      </w:r>
      <w:r>
        <w:rPr>
          <w:spacing w:val="-11"/>
        </w:rPr>
        <w:t xml:space="preserve"> </w:t>
      </w:r>
      <w:r>
        <w:rPr>
          <w:spacing w:val="-2"/>
        </w:rPr>
        <w:t>являются</w:t>
      </w:r>
      <w:r>
        <w:rPr>
          <w:spacing w:val="-9"/>
        </w:rPr>
        <w:t xml:space="preserve"> </w:t>
      </w:r>
      <w:r>
        <w:rPr>
          <w:spacing w:val="-2"/>
        </w:rPr>
        <w:t>те,</w:t>
      </w:r>
      <w:r>
        <w:rPr>
          <w:spacing w:val="-8"/>
        </w:rPr>
        <w:t xml:space="preserve"> </w:t>
      </w:r>
      <w:r>
        <w:rPr>
          <w:spacing w:val="-2"/>
        </w:rPr>
        <w:t>кому</w:t>
      </w:r>
      <w:r>
        <w:rPr>
          <w:spacing w:val="-16"/>
        </w:rPr>
        <w:t xml:space="preserve"> </w:t>
      </w:r>
      <w:r>
        <w:rPr>
          <w:spacing w:val="-2"/>
        </w:rPr>
        <w:t>он</w:t>
      </w:r>
      <w:r>
        <w:rPr>
          <w:spacing w:val="-11"/>
        </w:rPr>
        <w:t xml:space="preserve"> </w:t>
      </w:r>
      <w:r>
        <w:rPr>
          <w:spacing w:val="-2"/>
        </w:rPr>
        <w:t>больше</w:t>
      </w:r>
      <w:r>
        <w:rPr>
          <w:spacing w:val="-11"/>
        </w:rPr>
        <w:t xml:space="preserve"> </w:t>
      </w:r>
      <w:r>
        <w:rPr>
          <w:spacing w:val="-2"/>
        </w:rPr>
        <w:t>всего</w:t>
      </w:r>
      <w:r>
        <w:rPr>
          <w:spacing w:val="-6"/>
        </w:rPr>
        <w:t xml:space="preserve"> </w:t>
      </w:r>
      <w:r>
        <w:rPr>
          <w:spacing w:val="-2"/>
        </w:rPr>
        <w:t>вер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ит,</w:t>
      </w:r>
      <w:r>
        <w:rPr>
          <w:spacing w:val="-8"/>
        </w:rPr>
        <w:t xml:space="preserve"> </w:t>
      </w:r>
      <w:r>
        <w:rPr>
          <w:spacing w:val="-2"/>
        </w:rPr>
        <w:t>кого</w:t>
      </w:r>
      <w:r>
        <w:rPr>
          <w:spacing w:val="-12"/>
        </w:rPr>
        <w:t xml:space="preserve"> </w:t>
      </w:r>
      <w:r>
        <w:rPr>
          <w:spacing w:val="-2"/>
        </w:rPr>
        <w:t>он</w:t>
      </w:r>
      <w:r>
        <w:rPr>
          <w:spacing w:val="-12"/>
        </w:rPr>
        <w:t xml:space="preserve"> </w:t>
      </w:r>
      <w:r>
        <w:rPr>
          <w:spacing w:val="-2"/>
        </w:rPr>
        <w:t xml:space="preserve">любит, </w:t>
      </w:r>
      <w:r>
        <w:t>уважает, ценит и дов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еряет [66].</w:t>
      </w:r>
    </w:p>
    <w:p w:rsidR="006175CC" w:rsidRDefault="00EE06F1">
      <w:pPr>
        <w:pStyle w:val="a3"/>
        <w:spacing w:before="4"/>
        <w:ind w:right="141"/>
      </w:pPr>
      <w:r>
        <w:t>Родители,</w:t>
      </w:r>
      <w:r>
        <w:rPr>
          <w:spacing w:val="-1"/>
        </w:rPr>
        <w:t xml:space="preserve"> </w:t>
      </w:r>
      <w:r>
        <w:t>демонстрирующие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ажения</w:t>
      </w:r>
      <w:r>
        <w:rPr>
          <w:spacing w:val="-1"/>
        </w:rPr>
        <w:t xml:space="preserve"> </w:t>
      </w:r>
      <w:r>
        <w:t>эмоций, формируют в семье атмосферу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держки, которая способствует развитию у детей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эмоциональной регуляции и адекватного выражения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ств. Напротив, постоянные негативные эмоциональные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 взрослых могут осложнять 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</w:t>
      </w:r>
      <w:r>
        <w:t>омпетентности ребенка. Следует отметить,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ременных</w:t>
      </w:r>
      <w:r>
        <w:rPr>
          <w:spacing w:val="-17"/>
        </w:rPr>
        <w:t xml:space="preserve"> </w:t>
      </w:r>
      <w:r>
        <w:t>семьях</w:t>
      </w:r>
      <w:r>
        <w:rPr>
          <w:spacing w:val="-18"/>
        </w:rPr>
        <w:t xml:space="preserve"> </w:t>
      </w:r>
      <w:r>
        <w:t>отцы</w:t>
      </w:r>
      <w:r>
        <w:rPr>
          <w:spacing w:val="-17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чаще</w:t>
      </w:r>
      <w:r>
        <w:rPr>
          <w:spacing w:val="-15"/>
        </w:rPr>
        <w:t xml:space="preserve"> </w:t>
      </w:r>
      <w:r>
        <w:t>принимают</w:t>
      </w:r>
      <w:r>
        <w:rPr>
          <w:spacing w:val="-18"/>
        </w:rPr>
        <w:t xml:space="preserve"> </w:t>
      </w:r>
      <w:r>
        <w:t>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ивное</w:t>
      </w:r>
      <w:r>
        <w:rPr>
          <w:spacing w:val="-10"/>
        </w:rPr>
        <w:t xml:space="preserve"> </w:t>
      </w:r>
      <w:r>
        <w:t>участие в эмоциональной поддержке детей. В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ультате отец становится не только носителем 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циплинарной функции, но и источником эмоциональной поддержки, чт</w:t>
      </w:r>
      <w:r>
        <w:t>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более открытому и доверительному взаимодействию в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ье.</w:t>
      </w:r>
    </w:p>
    <w:p w:rsidR="006175CC" w:rsidRDefault="00EE06F1">
      <w:pPr>
        <w:pStyle w:val="a3"/>
        <w:ind w:right="138"/>
        <w:rPr>
          <w:i/>
        </w:rPr>
      </w:pPr>
      <w:r>
        <w:t>Согласно казахстанским исследователям, семья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ключевую роль в формировании основ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детей, поскольку является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овным институтом социализации. Родители </w:t>
      </w:r>
      <w:r>
        <w:t>имеют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ающее значение в развитии у ребенка способности к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и эмоциональной осведомленности. В процессе повседневных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имодействий, внимании к эмоциональным состояниям детей и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держке в трудных ситуациях, родители помогают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распознават</w:t>
      </w:r>
      <w:r>
        <w:t>ь и управлять своими эмоциями. Это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развитию конструктивных способов выражения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 и обучению саморегуляции в различных жизненных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уациях. Семья создает основу для эмоциональной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опасности ребенка, что дает ему возможность учиться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</w:t>
      </w:r>
      <w:r>
        <w:t>действовать с окружающими и регулировать свое поведение. Все эти 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менты играют важную роль в развитии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[30]</w:t>
      </w:r>
      <w:r>
        <w:rPr>
          <w:i/>
        </w:rPr>
        <w:t>.</w:t>
      </w:r>
    </w:p>
    <w:p w:rsidR="006175CC" w:rsidRDefault="00EE06F1">
      <w:pPr>
        <w:pStyle w:val="a3"/>
        <w:ind w:right="138"/>
        <w:rPr>
          <w:i/>
        </w:rPr>
      </w:pPr>
      <w:r>
        <w:t>Кроме</w:t>
      </w:r>
      <w:r>
        <w:rPr>
          <w:spacing w:val="-16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влияют</w:t>
      </w:r>
      <w:r>
        <w:rPr>
          <w:spacing w:val="-1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</w:t>
      </w:r>
      <w:r>
        <w:rPr>
          <w:spacing w:val="-14"/>
        </w:rPr>
        <w:t xml:space="preserve"> </w:t>
      </w:r>
      <w:r>
        <w:t>эмпатии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сочувствия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что играет</w:t>
      </w:r>
      <w:r>
        <w:rPr>
          <w:spacing w:val="-4"/>
        </w:rPr>
        <w:t xml:space="preserve"> </w:t>
      </w: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социализации.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жна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создана атмосфера, в которой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енок чувствует поддержку при выражении эмоций,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 осознавая социальные границы поведения.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ители, в свою очередь,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онстрировать</w:t>
      </w:r>
      <w:r>
        <w:rPr>
          <w:spacing w:val="-6"/>
        </w:rPr>
        <w:t xml:space="preserve"> </w:t>
      </w:r>
      <w:r>
        <w:t>здоровые</w:t>
      </w:r>
      <w:r>
        <w:rPr>
          <w:spacing w:val="-4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реакции, но и предоставлять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енку пространство для самовыражения. Это помогает ребенку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аивать основные принципы социального взаимодействия и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оить здоровые отношения с окружающими. Такой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 способствует эмоциональной зрелости ребенка и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ешной </w:t>
      </w:r>
      <w:r>
        <w:t>адаптации в обществе, развивая навыки,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бходимые для жизни в коллективе [30,с. 87]</w:t>
      </w:r>
      <w:r>
        <w:rPr>
          <w:i/>
        </w:rPr>
        <w:t>.</w:t>
      </w:r>
    </w:p>
    <w:p w:rsidR="006175CC" w:rsidRDefault="00EE06F1">
      <w:pPr>
        <w:pStyle w:val="a3"/>
        <w:ind w:right="142"/>
      </w:pPr>
      <w:r>
        <w:t>В связи с этим, семья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центральным фактором в развитии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 создавая первые условия для социализации 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ключевых эмоциональных н</w:t>
      </w:r>
      <w:r>
        <w:t>авыков. Родители, как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овные воспитатели, помогают детям осознавать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улировать свои эмоции, что способствует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орегуляции,</w:t>
      </w:r>
      <w:r>
        <w:rPr>
          <w:spacing w:val="80"/>
        </w:rPr>
        <w:t xml:space="preserve"> </w:t>
      </w:r>
      <w:r>
        <w:t>сочувствия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здоровых</w:t>
      </w:r>
      <w:r>
        <w:rPr>
          <w:spacing w:val="80"/>
        </w:rPr>
        <w:t xml:space="preserve"> </w:t>
      </w:r>
      <w:r>
        <w:t>социальных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1" w:firstLine="0"/>
      </w:pPr>
      <w:r>
        <w:lastRenderedPageBreak/>
        <w:t>взаимодействий. Эти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 имеют важное значение не только для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благополучия ребенка, но и для его успешной интеграции в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ество.</w:t>
      </w:r>
    </w:p>
    <w:p w:rsidR="006175CC" w:rsidRDefault="00EE06F1">
      <w:pPr>
        <w:pStyle w:val="a3"/>
        <w:ind w:right="144"/>
      </w:pPr>
      <w:r>
        <w:t>Роль родителей заключается также в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дании поддерживающей атмосферы, в которой ребенок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ствует себя в безопасности, может свободно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свои эмоции и учиться взаимодействовать с</w:t>
      </w:r>
      <w:r>
        <w:t xml:space="preserve">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ужающими. Это требует от взрослых умения быть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мером для подражания и адекватно реагировать на эмоции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помогая ему справляться с трудными ситуациями. Все эти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торы в совокупности формируют основу для гармоничного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</w:t>
      </w:r>
      <w:r>
        <w:t>еллекта и успешной социализации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в будущем.</w:t>
      </w:r>
    </w:p>
    <w:p w:rsidR="006175CC" w:rsidRDefault="00EE06F1">
      <w:pPr>
        <w:pStyle w:val="a3"/>
        <w:spacing w:before="3"/>
        <w:ind w:right="140"/>
        <w:rPr>
          <w:i/>
        </w:rPr>
      </w:pPr>
      <w:r>
        <w:t>В исследованиях подчеркивается, что родители,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азывая пример адекватного выражения эмоций и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ективного реагирования на трудные ситуации, помогают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развивать эмоциональный интеллект. Дэниел Гоу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лман</w:t>
      </w:r>
      <w:r>
        <w:t xml:space="preserve"> в своих работах выделяет важность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эмоциональной регуляции на ранних этапах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ни, утверждая, что навыки управления эмоциями,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вивающиеся в семье, влияют на общую эмоциональную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лость ребенка [89]</w:t>
      </w:r>
      <w:r>
        <w:rPr>
          <w:i/>
        </w:rPr>
        <w:t>.</w:t>
      </w:r>
    </w:p>
    <w:p w:rsidR="006175CC" w:rsidRDefault="00EE06F1">
      <w:pPr>
        <w:pStyle w:val="a3"/>
        <w:spacing w:before="2"/>
        <w:ind w:right="150"/>
      </w:pPr>
      <w:r>
        <w:t xml:space="preserve">В современной казахстанской семье и отец, и </w:t>
      </w:r>
      <w:r>
        <w:t>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стремятся с раннего возраста поддерживать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индивидуальных интересов и способностей ребенка,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давая условия для его творческого и личностного роста.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подход способствует формированию самостоятельности, ини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циативности и гармоничного разви</w:t>
      </w:r>
      <w:r>
        <w:t>тия личности, что является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для успешной социализации ребенка и формирования его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устойчивости.</w:t>
      </w:r>
    </w:p>
    <w:p w:rsidR="006175CC" w:rsidRDefault="00EE06F1">
      <w:pPr>
        <w:pStyle w:val="a3"/>
        <w:ind w:right="146"/>
      </w:pPr>
      <w:r>
        <w:t>Современная казахстанская семья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возможность сочетать элементы традиционного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ременного воспитания, что способствует всестороннему </w:t>
      </w:r>
      <w:r>
        <w:t>развитию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ностных качеств ребенка. Сбалансированное участие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родителей в воспитательном процессе помогает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енку ощущать поддержку и принадлежность к семье, что в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 очередь позитивно влияет на его эмоциональное</w:t>
      </w:r>
      <w:r>
        <w:rPr>
          <w:spacing w:val="-1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тояние</w:t>
      </w:r>
      <w:r>
        <w:rPr>
          <w:spacing w:val="-1"/>
        </w:rPr>
        <w:t xml:space="preserve"> </w:t>
      </w:r>
      <w:r>
        <w:t>и уверенность в</w:t>
      </w:r>
      <w:r>
        <w:rPr>
          <w:spacing w:val="-3"/>
        </w:rPr>
        <w:t xml:space="preserve"> </w:t>
      </w:r>
      <w:r>
        <w:t>будущем.</w:t>
      </w:r>
      <w:r>
        <w:t xml:space="preserve"> Сохранение</w:t>
      </w:r>
      <w:r>
        <w:rPr>
          <w:spacing w:val="-1"/>
        </w:rPr>
        <w:t xml:space="preserve"> </w:t>
      </w:r>
      <w:r>
        <w:t>национальных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диций при использовании современных воспитательных практик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родителям создавать условия для формирования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етственной, эмоционально устойчивой и всесторонне развитой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ности.</w:t>
      </w:r>
    </w:p>
    <w:p w:rsidR="006175CC" w:rsidRDefault="00EE06F1">
      <w:pPr>
        <w:pStyle w:val="a3"/>
        <w:spacing w:before="1"/>
        <w:ind w:right="138"/>
      </w:pPr>
      <w:r>
        <w:t>Особое значение в казахской семье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надле</w:t>
      </w:r>
      <w:r>
        <w:t>жит бабушкам и дедушкам, которые активно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ствуют в воспитании детей. Их роль выходит за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делы бытовой помощи, поскольку они являются нос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 культурных традиций, хранителями семейных</w:t>
      </w:r>
      <w:r>
        <w:rPr>
          <w:spacing w:val="-3"/>
        </w:rPr>
        <w:t xml:space="preserve"> </w:t>
      </w:r>
      <w:r>
        <w:t>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ностей и источниками эмоциональной поддержки. В казахской 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</w:t>
      </w:r>
      <w:r>
        <w:t>уре старшие члены семьи пользуются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боким уважением, и взаимодействие с ними помогает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не только усваивать традиции, но и формировать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дставления об уважении, ответственности и семейных </w:t>
      </w:r>
      <w:r>
        <w:rPr>
          <w:spacing w:val="-2"/>
        </w:rPr>
        <w:t>обязанностях.</w:t>
      </w:r>
    </w:p>
    <w:p w:rsidR="006175CC" w:rsidRDefault="00EE06F1">
      <w:pPr>
        <w:pStyle w:val="a3"/>
        <w:ind w:right="150"/>
      </w:pPr>
      <w:r>
        <w:t>Дед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ушка в традиционной казахской культуре часто</w:t>
      </w:r>
      <w:r>
        <w:t xml:space="preserve">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символом жизненной мудрости и опыта,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едавая внукам знания о жизни, труде и нра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вственных ценностях. Его участие в воспитании помогает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научиться анализировать</w:t>
      </w:r>
      <w:r>
        <w:rPr>
          <w:spacing w:val="78"/>
          <w:w w:val="150"/>
        </w:rPr>
        <w:t xml:space="preserve"> </w:t>
      </w:r>
      <w:r>
        <w:t>жизненные</w:t>
      </w:r>
      <w:r>
        <w:rPr>
          <w:spacing w:val="76"/>
          <w:w w:val="150"/>
        </w:rPr>
        <w:t xml:space="preserve"> </w:t>
      </w:r>
      <w:r>
        <w:t>ситуации,</w:t>
      </w:r>
      <w:r>
        <w:rPr>
          <w:spacing w:val="77"/>
          <w:w w:val="150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нимать</w:t>
      </w:r>
      <w:r>
        <w:rPr>
          <w:spacing w:val="73"/>
          <w:w w:val="150"/>
        </w:rPr>
        <w:t xml:space="preserve"> </w:t>
      </w:r>
      <w:r>
        <w:t>решения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справляться</w:t>
      </w:r>
      <w:r>
        <w:rPr>
          <w:spacing w:val="77"/>
          <w:w w:val="150"/>
        </w:rPr>
        <w:t xml:space="preserve"> </w:t>
      </w:r>
      <w:r>
        <w:rPr>
          <w:spacing w:val="-10"/>
        </w:rPr>
        <w:t>с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возникаю</w:t>
      </w:r>
      <w:r>
        <w:t>щими трудностями, что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развитию их когнитивных и эмоциональных навыков.</w:t>
      </w:r>
    </w:p>
    <w:p w:rsidR="006175CC" w:rsidRDefault="00EE06F1">
      <w:pPr>
        <w:pStyle w:val="a3"/>
        <w:ind w:right="142" w:firstLine="720"/>
      </w:pPr>
      <w:r>
        <w:t>Баб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ушка,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очередь,</w:t>
      </w:r>
      <w:r>
        <w:rPr>
          <w:spacing w:val="-17"/>
        </w:rPr>
        <w:t xml:space="preserve"> </w:t>
      </w:r>
      <w:r>
        <w:t>чаще</w:t>
      </w:r>
      <w:r>
        <w:rPr>
          <w:spacing w:val="-18"/>
        </w:rPr>
        <w:t xml:space="preserve"> </w:t>
      </w:r>
      <w:r>
        <w:t>всего</w:t>
      </w:r>
      <w:r>
        <w:rPr>
          <w:spacing w:val="-17"/>
        </w:rPr>
        <w:t xml:space="preserve">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</w:t>
      </w:r>
      <w:r>
        <w:rPr>
          <w:spacing w:val="-17"/>
        </w:rPr>
        <w:t xml:space="preserve"> </w:t>
      </w:r>
      <w:r>
        <w:t>источником</w:t>
      </w:r>
      <w:r>
        <w:rPr>
          <w:spacing w:val="-17"/>
        </w:rPr>
        <w:t xml:space="preserve"> </w:t>
      </w:r>
      <w:r>
        <w:t>заботы,</w:t>
      </w:r>
      <w:r>
        <w:rPr>
          <w:spacing w:val="-16"/>
        </w:rPr>
        <w:t xml:space="preserve"> </w:t>
      </w:r>
      <w:r>
        <w:t>тепла и эмоциональной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держки. Ее внимание и участие помогают ребенку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мировать чувство доверия к близким людям,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вивать способность к пониманию собственных эмоций и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нимать проявления заботы со стороны окружающих. Это, в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 очередь, способствует</w:t>
      </w:r>
      <w:r>
        <w:t xml:space="preserve"> развитию эмпатии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саморегуляции у ребенка.</w:t>
      </w:r>
    </w:p>
    <w:p w:rsidR="006175CC" w:rsidRDefault="00EE06F1">
      <w:pPr>
        <w:pStyle w:val="a3"/>
        <w:spacing w:before="3"/>
        <w:ind w:right="148" w:firstLine="720"/>
      </w:pPr>
      <w:r>
        <w:t>Взрослые должны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онстрировать, как справляться с трудными эмоциями, такими как гнев,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сть, тревога или разочарование. Например, если взр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ослый чувствует злость, он может показать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енку, как сд</w:t>
      </w:r>
      <w:r>
        <w:t>елать несколько глубоких вдохов или вый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 на прогулку для успокоения. Это научит детей, что даж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сильные эмоции можно контролировать, а не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авлять или позволять им управлять поведением [142].</w:t>
      </w:r>
    </w:p>
    <w:p w:rsidR="006175CC" w:rsidRDefault="00EE06F1">
      <w:pPr>
        <w:pStyle w:val="a3"/>
        <w:ind w:right="145" w:firstLine="720"/>
      </w:pPr>
      <w:r>
        <w:t>Наблюдается тен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денция к тому, что, участие бабушек и дедушек в воспитании</w:t>
      </w:r>
      <w:r>
        <w:rPr>
          <w:spacing w:val="-9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казахской</w:t>
      </w:r>
      <w:r>
        <w:rPr>
          <w:spacing w:val="-8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играет</w:t>
      </w:r>
      <w:r>
        <w:rPr>
          <w:spacing w:val="-9"/>
        </w:rPr>
        <w:t xml:space="preserve"> </w:t>
      </w:r>
      <w:r>
        <w:t>глубокую</w:t>
      </w:r>
      <w:r>
        <w:rPr>
          <w:spacing w:val="-9"/>
        </w:rPr>
        <w:t xml:space="preserve"> </w:t>
      </w:r>
      <w:r>
        <w:t>роль.</w:t>
      </w:r>
      <w:r>
        <w:rPr>
          <w:spacing w:val="-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</w:t>
      </w:r>
      <w:r>
        <w:rPr>
          <w:spacing w:val="-8"/>
        </w:rPr>
        <w:t xml:space="preserve"> </w:t>
      </w:r>
      <w:r>
        <w:t>с ребенком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физическому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циональному</w:t>
      </w:r>
      <w:r>
        <w:rPr>
          <w:spacing w:val="-16"/>
        </w:rPr>
        <w:t xml:space="preserve"> </w:t>
      </w:r>
      <w:r>
        <w:t>развитию, но и служит важным связующим зве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ном между</w:t>
      </w:r>
      <w:r>
        <w:t xml:space="preserve"> поколениями, обеспечивая передачу 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ьтурных традиций и семейных ценностей.</w:t>
      </w:r>
    </w:p>
    <w:p w:rsidR="006175CC" w:rsidRDefault="00EE06F1">
      <w:pPr>
        <w:pStyle w:val="a3"/>
        <w:spacing w:before="2"/>
        <w:ind w:right="148"/>
      </w:pPr>
      <w:r>
        <w:t>В современных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овиях, когда многие семьи сталкиваются с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цессами глобализации и изменениями социальных норм, сохранение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старшего поколения способствует укреплению нац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иона</w:t>
      </w:r>
      <w:r>
        <w:t>льной идентичности ребенка. Через общение с баб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ушками и дедушками дети усваивают уважение к 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ьтурному наследию и семейным традициям.</w:t>
      </w:r>
    </w:p>
    <w:p w:rsidR="006175CC" w:rsidRDefault="00EE06F1">
      <w:pPr>
        <w:pStyle w:val="a3"/>
        <w:ind w:right="139"/>
      </w:pPr>
      <w:r>
        <w:t>Как отмечают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ледователи и педагоги-практики, одним из значимых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торов, влияющих</w:t>
      </w:r>
      <w:r>
        <w:rPr>
          <w:spacing w:val="-5"/>
        </w:rPr>
        <w:t xml:space="preserve"> </w:t>
      </w:r>
      <w:r>
        <w:t>на развитие эмоционального</w:t>
      </w:r>
      <w:r>
        <w:rPr>
          <w:spacing w:val="-1"/>
        </w:rPr>
        <w:t xml:space="preserve"> </w:t>
      </w:r>
      <w:r>
        <w:t>интеллект</w:t>
      </w:r>
      <w:r>
        <w:t>а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является окружающая среда-пространство, в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ором ребенок находится и посредством взаимодействия, с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орым он реализует себя как личность, проявляя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остоятельность и эмоциональную активность (Л.И. Буева, Л.Н. Новикова, В.А. Пет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ровский).</w:t>
      </w:r>
    </w:p>
    <w:p w:rsidR="006175CC" w:rsidRDefault="00EE06F1">
      <w:pPr>
        <w:pStyle w:val="a3"/>
        <w:spacing w:before="2"/>
        <w:ind w:right="138"/>
      </w:pPr>
      <w:r>
        <w:t>Пробл</w:t>
      </w:r>
      <w:r>
        <w:t>еме организации развивающей среды в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азовательных организациях уделяли внимание многие изв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естные педагоги, в том числе М. Монтессори [143], Ф. Фребель [144] и Р. Шта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йнер [145]. В педагогике понятие</w:t>
      </w:r>
    </w:p>
    <w:p w:rsidR="006175CC" w:rsidRDefault="00EE06F1">
      <w:pPr>
        <w:pStyle w:val="a3"/>
        <w:ind w:right="141" w:firstLine="0"/>
      </w:pPr>
      <w:r>
        <w:t>«среда» рассматривается как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окупность условий, оказыв</w:t>
      </w:r>
      <w:r>
        <w:t>ающих влияние на развитие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ности, формирование ее способностей, потребностей и интересов. Нем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ецкий педагог Ф. Фребель подчеркивал необходимость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дания такого образовательного пространства, которое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доставляло бы детям возможность свободно действовать</w:t>
      </w:r>
      <w:r>
        <w:t xml:space="preserve">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 выбирать виды деятельности в соответствии со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 интересами.</w:t>
      </w:r>
    </w:p>
    <w:p w:rsidR="006175CC" w:rsidRDefault="00EE06F1">
      <w:pPr>
        <w:pStyle w:val="a3"/>
        <w:ind w:right="141"/>
      </w:pPr>
      <w:r>
        <w:t>М. Монтессори [143,с. 220] в исследованиях отмечала, что наи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более интенсивное развитие ребенка происходит в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циально подготовленной дидактической среде. По ее мнению,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 </w:t>
      </w:r>
      <w:r>
        <w:t>познают окружающий мир прежде всего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собственную активность, практические действия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опыт, получаемый в процессе взаимодействия с предметной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дой.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/>
      </w:pPr>
      <w:r>
        <w:lastRenderedPageBreak/>
        <w:t>На основании изложенного, анализ педагогических иде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 зарубежных исслед</w:t>
      </w:r>
      <w:r>
        <w:t>ователей показывает, что предметно-про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странственная среда детства играет</w:t>
      </w:r>
      <w:r>
        <w:rPr>
          <w:spacing w:val="-15"/>
        </w:rPr>
        <w:t xml:space="preserve"> </w:t>
      </w:r>
      <w:r>
        <w:t>важную</w:t>
      </w:r>
      <w:r>
        <w:rPr>
          <w:spacing w:val="-15"/>
        </w:rPr>
        <w:t xml:space="preserve"> </w:t>
      </w:r>
      <w:r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Каждая</w:t>
      </w:r>
      <w:r>
        <w:rPr>
          <w:spacing w:val="-12"/>
        </w:rPr>
        <w:t xml:space="preserve"> </w:t>
      </w:r>
      <w:r>
        <w:t>образовательная</w:t>
      </w:r>
      <w:r>
        <w:rPr>
          <w:spacing w:val="-12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</w:t>
      </w:r>
      <w:r>
        <w:rPr>
          <w:spacing w:val="-12"/>
        </w:rPr>
        <w:t xml:space="preserve"> </w:t>
      </w:r>
      <w:r>
        <w:t>обладает значительным педагогическим потенциалом и мож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по-своему способствовать развитию личности.</w:t>
      </w:r>
    </w:p>
    <w:p w:rsidR="006175CC" w:rsidRDefault="00EE06F1">
      <w:pPr>
        <w:pStyle w:val="a3"/>
        <w:spacing w:before="4"/>
        <w:ind w:right="141"/>
      </w:pPr>
      <w:r>
        <w:t>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дание эмоционально</w:t>
      </w:r>
      <w:r>
        <w:t>-развивающей среды в дошкольных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азовательных организациях предполагает организацию комфортного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странства, использование современных материалов, оборудования и кре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ативных решений, направленных на обеспечение эмоционального 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гополучия детей, психолог</w:t>
      </w:r>
      <w:r>
        <w:t>ического комфорта и всестороннего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вития </w:t>
      </w:r>
      <w:r>
        <w:rPr>
          <w:spacing w:val="-2"/>
        </w:rPr>
        <w:t>личности.</w:t>
      </w:r>
    </w:p>
    <w:p w:rsidR="006175CC" w:rsidRDefault="00EE06F1">
      <w:pPr>
        <w:pStyle w:val="a3"/>
        <w:ind w:right="142"/>
      </w:pP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данном</w:t>
      </w:r>
      <w:r>
        <w:rPr>
          <w:spacing w:val="-3"/>
        </w:rPr>
        <w:t xml:space="preserve"> </w:t>
      </w:r>
      <w:r>
        <w:rPr>
          <w:spacing w:val="-2"/>
        </w:rPr>
        <w:t>контексте</w:t>
      </w:r>
      <w:r>
        <w:rPr>
          <w:spacing w:val="-3"/>
        </w:rPr>
        <w:t xml:space="preserve"> </w:t>
      </w:r>
      <w:r>
        <w:rPr>
          <w:spacing w:val="-2"/>
        </w:rPr>
        <w:t>особое</w:t>
      </w:r>
      <w:r>
        <w:rPr>
          <w:spacing w:val="-3"/>
        </w:rPr>
        <w:t xml:space="preserve"> </w:t>
      </w:r>
      <w:r>
        <w:rPr>
          <w:spacing w:val="-2"/>
        </w:rP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чение</w:t>
      </w:r>
      <w:r>
        <w:rPr>
          <w:spacing w:val="-3"/>
        </w:rPr>
        <w:t xml:space="preserve"> </w:t>
      </w:r>
      <w:r>
        <w:rPr>
          <w:spacing w:val="-2"/>
        </w:rPr>
        <w:t>приобретает</w:t>
      </w:r>
      <w:r>
        <w:rPr>
          <w:spacing w:val="-6"/>
        </w:rPr>
        <w:t xml:space="preserve"> </w:t>
      </w:r>
      <w:r>
        <w:rPr>
          <w:spacing w:val="-2"/>
        </w:rPr>
        <w:t>интеграция</w:t>
      </w:r>
      <w:r>
        <w:rPr>
          <w:spacing w:val="-3"/>
        </w:rPr>
        <w:t xml:space="preserve"> </w:t>
      </w:r>
      <w:r>
        <w:rPr>
          <w:spacing w:val="-2"/>
        </w:rPr>
        <w:t xml:space="preserve">национальных </w:t>
      </w:r>
      <w:r>
        <w:t>игровых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 и вариативных игровых средств, выступающих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катализатора познавательной активности. Подобный син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ергетический подход позволяет</w:t>
      </w:r>
      <w:r>
        <w:rPr>
          <w:spacing w:val="-13"/>
        </w:rPr>
        <w:t xml:space="preserve"> </w:t>
      </w:r>
      <w:r>
        <w:t>трансформировать</w:t>
      </w:r>
      <w:r>
        <w:rPr>
          <w:spacing w:val="-14"/>
        </w:rPr>
        <w:t xml:space="preserve"> </w:t>
      </w:r>
      <w:r>
        <w:t>физическое</w:t>
      </w:r>
      <w:r>
        <w:rPr>
          <w:spacing w:val="-11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странство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динамическое</w:t>
      </w:r>
      <w:r>
        <w:rPr>
          <w:spacing w:val="-11"/>
        </w:rPr>
        <w:t xml:space="preserve"> </w:t>
      </w:r>
      <w:r>
        <w:t>поле</w:t>
      </w:r>
      <w:r>
        <w:rPr>
          <w:spacing w:val="-10"/>
        </w:rPr>
        <w:t xml:space="preserve"> </w:t>
      </w:r>
      <w:r>
        <w:t>для поэтапного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</w:t>
      </w:r>
      <w:r>
        <w:t>интеллекта и навыков саморегуляции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возраста.</w:t>
      </w:r>
    </w:p>
    <w:p w:rsidR="006175CC" w:rsidRDefault="00EE06F1">
      <w:pPr>
        <w:pStyle w:val="a3"/>
        <w:spacing w:before="1"/>
        <w:ind w:right="145"/>
      </w:pPr>
      <w:r>
        <w:t>При организации эмоционально-раз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вивающей среды необходимо учитывать ряд важных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бований: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935"/>
        </w:tabs>
        <w:ind w:right="146" w:firstLine="566"/>
        <w:rPr>
          <w:sz w:val="28"/>
        </w:rPr>
      </w:pPr>
      <w:r>
        <w:rPr>
          <w:sz w:val="28"/>
        </w:rPr>
        <w:t>развивающая среда должна соответствовать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можностям ребенка на этапе перехода к следующем</w:t>
      </w:r>
      <w:r>
        <w:rPr>
          <w:sz w:val="28"/>
        </w:rPr>
        <w:t>у 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вню развития. Иными словами, через пре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дметно-развивающее пространство необходимо создавать 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овия для формирования зоны ближайшего развития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887"/>
        </w:tabs>
        <w:ind w:right="145" w:firstLine="566"/>
        <w:rPr>
          <w:sz w:val="28"/>
        </w:rPr>
      </w:pPr>
      <w:r>
        <w:rPr>
          <w:sz w:val="28"/>
        </w:rPr>
        <w:t>эмоционально-развивающая среда должна 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тветствовать особенностям конкретного вида интегрированной д</w:t>
      </w:r>
      <w:r>
        <w:rPr>
          <w:sz w:val="28"/>
        </w:rPr>
        <w:t>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 и учитывать взаимосвязь всех ее компонентов и сод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ержательных элементов;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1022"/>
        </w:tabs>
        <w:ind w:right="151" w:firstLine="566"/>
        <w:rPr>
          <w:sz w:val="28"/>
        </w:rPr>
      </w:pPr>
      <w:r>
        <w:rPr>
          <w:sz w:val="28"/>
        </w:rPr>
        <w:t>организация среды должна обе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спечивать условия для целостного проявления различных сто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рон личности ребенка в процессе деятельности;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1089"/>
        </w:tabs>
        <w:ind w:right="145" w:firstLine="566"/>
        <w:rPr>
          <w:sz w:val="28"/>
        </w:rPr>
      </w:pPr>
      <w:r>
        <w:rPr>
          <w:sz w:val="28"/>
        </w:rPr>
        <w:t>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 должна рассматриваться одновременно как пространство жиз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недеятельности и как пространство развития, включающее предметные и 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иальные компоненты. Она должна удовлетворять потребности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не только в активности и общении, но и отвечать за его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хологическую безопасность и эмоциональное благополучие.</w:t>
      </w:r>
    </w:p>
    <w:p w:rsidR="006175CC" w:rsidRDefault="00EE06F1">
      <w:pPr>
        <w:pStyle w:val="a3"/>
        <w:spacing w:before="1"/>
        <w:ind w:right="149"/>
      </w:pPr>
      <w:r>
        <w:t>С целью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моничного и полноценного развития дошкольника педагоги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образовательной организации должны определить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чевые условия и компоненты среды, оказывающие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яние на эмоциональную атм</w:t>
      </w:r>
      <w:r>
        <w:t>осферу дошкольной организации.</w:t>
      </w:r>
    </w:p>
    <w:p w:rsidR="006175CC" w:rsidRDefault="00EE06F1">
      <w:pPr>
        <w:pStyle w:val="a3"/>
        <w:ind w:right="143"/>
      </w:pPr>
      <w:r>
        <w:t>На наш взг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ляд, формирование эмоционально-комфортной среды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дполагает наличие следующих взаимосвязанных компонентов: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1439"/>
        </w:tabs>
        <w:ind w:right="141" w:firstLine="566"/>
        <w:rPr>
          <w:b/>
          <w:sz w:val="28"/>
        </w:rPr>
      </w:pP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ционально-регулирующий компонент, предполагающий профессиональную</w:t>
      </w:r>
      <w:r>
        <w:rPr>
          <w:spacing w:val="-18"/>
          <w:sz w:val="28"/>
        </w:rPr>
        <w:t xml:space="preserve"> </w:t>
      </w:r>
      <w:r>
        <w:rPr>
          <w:sz w:val="28"/>
        </w:rPr>
        <w:t>гот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эмоцион</w:t>
      </w:r>
      <w:r>
        <w:rPr>
          <w:sz w:val="28"/>
        </w:rPr>
        <w:t>ально-развивающей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ды в дошкольной организации;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1190"/>
        </w:tabs>
        <w:spacing w:before="2"/>
        <w:ind w:right="147" w:firstLine="566"/>
        <w:rPr>
          <w:b/>
          <w:sz w:val="28"/>
        </w:rPr>
      </w:pPr>
      <w:r>
        <w:rPr>
          <w:sz w:val="28"/>
        </w:rPr>
        <w:t>эмоционально-гибкий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понент, связанный с современным моделированием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(цветовое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оформление,</w:t>
      </w:r>
    </w:p>
    <w:p w:rsidR="006175CC" w:rsidRDefault="006175CC">
      <w:pPr>
        <w:pStyle w:val="a4"/>
        <w:rPr>
          <w:b/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3" w:firstLine="0"/>
      </w:pPr>
      <w:r>
        <w:lastRenderedPageBreak/>
        <w:t>использование кре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ативного оборудования, трансформируемая меб</w:t>
      </w:r>
      <w:r>
        <w:t>ель, эстетическое офо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рмление помещений группы и др.);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1050"/>
        </w:tabs>
        <w:ind w:right="147" w:firstLine="566"/>
        <w:rPr>
          <w:b/>
          <w:sz w:val="28"/>
        </w:rPr>
      </w:pPr>
      <w:r>
        <w:rPr>
          <w:sz w:val="28"/>
        </w:rPr>
        <w:t>эмоционально-интегрирующий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понент, включающий режимные моменты и разнообразные вид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 деятельности, регулирующие пребывание 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азовательной организации, проведение сюрпризных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 орг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анизацию трудовой деятельности и различных форм дос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уга;</w:t>
      </w:r>
    </w:p>
    <w:p w:rsidR="006175CC" w:rsidRDefault="00EE06F1">
      <w:pPr>
        <w:pStyle w:val="a4"/>
        <w:numPr>
          <w:ilvl w:val="0"/>
          <w:numId w:val="37"/>
        </w:numPr>
        <w:tabs>
          <w:tab w:val="left" w:pos="902"/>
        </w:tabs>
        <w:spacing w:before="4"/>
        <w:ind w:right="147" w:firstLine="566"/>
        <w:rPr>
          <w:b/>
          <w:sz w:val="28"/>
        </w:rPr>
      </w:pPr>
      <w:r>
        <w:rPr>
          <w:sz w:val="28"/>
        </w:rPr>
        <w:t>эмоционально-творческий компонент, который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является в игровой и 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психогимнастики и других упражнений,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равленных на разви</w:t>
      </w:r>
      <w:r>
        <w:rPr>
          <w:sz w:val="28"/>
        </w:rPr>
        <w:t>тие эмоциональной сферы.</w:t>
      </w:r>
    </w:p>
    <w:p w:rsidR="006175CC" w:rsidRDefault="00EE06F1">
      <w:pPr>
        <w:pStyle w:val="a3"/>
        <w:spacing w:line="321" w:lineRule="exact"/>
        <w:ind w:left="707" w:firstLine="0"/>
      </w:pPr>
      <w:r>
        <w:t>Рассмотрим</w:t>
      </w:r>
      <w:r>
        <w:rPr>
          <w:spacing w:val="-7"/>
        </w:rPr>
        <w:t xml:space="preserve"> </w:t>
      </w:r>
      <w:r>
        <w:t>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</w:t>
      </w:r>
      <w:r>
        <w:rPr>
          <w:spacing w:val="-7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каждую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rPr>
          <w:spacing w:val="-2"/>
        </w:rPr>
        <w:t>составляющих.</w:t>
      </w:r>
    </w:p>
    <w:p w:rsidR="006175CC" w:rsidRDefault="00EE06F1">
      <w:pPr>
        <w:pStyle w:val="a4"/>
        <w:numPr>
          <w:ilvl w:val="0"/>
          <w:numId w:val="36"/>
        </w:numPr>
        <w:tabs>
          <w:tab w:val="left" w:pos="1122"/>
        </w:tabs>
        <w:ind w:right="142" w:firstLine="566"/>
        <w:jc w:val="both"/>
        <w:rPr>
          <w:sz w:val="28"/>
        </w:rPr>
      </w:pP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ционально-регулирующая составляющая среды. Основная цел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 данного компонента заключается в создании бла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гоприятной эмоциональной атмосферы,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комфортное</w:t>
      </w:r>
      <w:r>
        <w:rPr>
          <w:spacing w:val="-18"/>
          <w:sz w:val="28"/>
        </w:rPr>
        <w:t xml:space="preserve"> </w:t>
      </w:r>
      <w:r>
        <w:rPr>
          <w:sz w:val="28"/>
        </w:rPr>
        <w:t>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</w:t>
      </w:r>
      <w:r>
        <w:rPr>
          <w:sz w:val="28"/>
        </w:rPr>
        <w:t>модействие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взрослыми и сверстниками. В рамках дан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ной составляющей перед педагогом стоят сле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дующие задачи: формирование в группе эмоционально бла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гоприятного климата; организация совместной деятельности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ей, способствующей возникновению положите</w:t>
      </w:r>
      <w:r>
        <w:rPr>
          <w:sz w:val="28"/>
        </w:rPr>
        <w:t>льных эмоций (рад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ости, удивления и др.); развитие у дошкольников способности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принимать и распознавать эмоциональные проявления окружающих-мим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ику, жесты, интонацию; формирование положительного 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ошения ребенка к самому себе; обучение детей нав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ыкам эмоци</w:t>
      </w:r>
      <w:r>
        <w:rPr>
          <w:sz w:val="28"/>
        </w:rPr>
        <w:t>онального общения (обращение друг к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гу по имени, приветствие, прощание, проявление сим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патии и понимания). Кроме того, важной задачей явл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яется поддержание и развитие детско-родительских 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ошений, формирование уважительного и теплого отношения к бли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зким </w:t>
      </w:r>
      <w:r>
        <w:rPr>
          <w:sz w:val="28"/>
        </w:rPr>
        <w:t>людям.</w:t>
      </w:r>
    </w:p>
    <w:p w:rsidR="006175CC" w:rsidRDefault="00EE06F1">
      <w:pPr>
        <w:pStyle w:val="a4"/>
        <w:numPr>
          <w:ilvl w:val="0"/>
          <w:numId w:val="36"/>
        </w:numPr>
        <w:tabs>
          <w:tab w:val="left" w:pos="1208"/>
        </w:tabs>
        <w:ind w:right="143" w:firstLine="566"/>
        <w:jc w:val="both"/>
        <w:rPr>
          <w:sz w:val="28"/>
        </w:rPr>
      </w:pPr>
      <w:r>
        <w:rPr>
          <w:sz w:val="28"/>
        </w:rPr>
        <w:t>Эмоционально-гибкая составляющая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ды. Данный компонент направлен на удовлетворение пот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ребностей и интересов ребенка посредством гибкой и вар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иативной организации пространства. Предметная среда дол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жна быть эргономичной, безопасной и соответствовать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</w:t>
      </w:r>
      <w:r>
        <w:rPr>
          <w:sz w:val="28"/>
        </w:rPr>
        <w:t>ным особенностям детей. Современные элементы меб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ели 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 желательно делать легко тра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нсформируемыми, что позволит изменять пространство в зависимости от хар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актера деятельности. Важным условием является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можность замены декоративных элементов, а </w:t>
      </w:r>
      <w:r>
        <w:rPr>
          <w:sz w:val="28"/>
        </w:rPr>
        <w:t>цветовое офо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рмление помещений рекомендуется выдерживать в спокойных, теп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лых и пастельных тонах.</w:t>
      </w:r>
    </w:p>
    <w:p w:rsidR="006175CC" w:rsidRDefault="00EE06F1">
      <w:pPr>
        <w:pStyle w:val="a3"/>
        <w:spacing w:before="3"/>
        <w:ind w:right="146"/>
      </w:pPr>
      <w:r>
        <w:t>При организации предметной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 необходимо учитывать закономерности психического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детей, состояние их здоровья, психофизиологические 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муникативные </w:t>
      </w:r>
      <w:r>
        <w:t>особенности, уровень общего и речевого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вития, а также особенности эмоциональной сферы.</w:t>
      </w:r>
    </w:p>
    <w:p w:rsidR="006175CC" w:rsidRDefault="00EE06F1">
      <w:pPr>
        <w:pStyle w:val="a3"/>
        <w:ind w:right="148"/>
      </w:pPr>
      <w:r>
        <w:t>Для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эмоционального интеллекта важно создать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ую образовательную</w:t>
      </w:r>
      <w:r>
        <w:rPr>
          <w:spacing w:val="-2"/>
        </w:rPr>
        <w:t xml:space="preserve"> </w:t>
      </w:r>
      <w:r>
        <w:t>среду, в</w:t>
      </w:r>
      <w:r>
        <w:rPr>
          <w:spacing w:val="-2"/>
        </w:rPr>
        <w:t xml:space="preserve"> </w:t>
      </w:r>
      <w:r>
        <w:t>которой ребенок</w:t>
      </w:r>
      <w:r>
        <w:rPr>
          <w:spacing w:val="-1"/>
        </w:rPr>
        <w:t xml:space="preserve"> </w:t>
      </w:r>
      <w:r>
        <w:t>буд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себя комфортно и уверенно,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я возможность </w:t>
      </w:r>
      <w:r>
        <w:t>заниматься интересной для него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тельностью. Художественно-эстетическое оформление пространства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важную роль, поскольку оно способно вызывать ярк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эмоциональные переживания и положительно влиять на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 состояние детей. Пребывание в подобн</w:t>
      </w:r>
      <w:r>
        <w:t>ой</w:t>
      </w:r>
      <w:r>
        <w:rPr>
          <w:spacing w:val="44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2"/>
        </w:rPr>
        <w:t xml:space="preserve"> </w:t>
      </w:r>
      <w:r>
        <w:t>снижению</w:t>
      </w:r>
      <w:r>
        <w:rPr>
          <w:spacing w:val="42"/>
        </w:rPr>
        <w:t xml:space="preserve"> </w:t>
      </w:r>
      <w:r>
        <w:t>напряжения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тревожности,</w:t>
      </w:r>
      <w:r>
        <w:rPr>
          <w:spacing w:val="46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rPr>
          <w:spacing w:val="-2"/>
        </w:rP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же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1" w:firstLine="0"/>
      </w:pPr>
      <w:r>
        <w:lastRenderedPageBreak/>
        <w:t>предоставляет ребенку возможность самостоятельно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ирать виды деятельности, материалы и пространство для игры.</w:t>
      </w:r>
    </w:p>
    <w:p w:rsidR="006175CC" w:rsidRDefault="00EE06F1">
      <w:pPr>
        <w:pStyle w:val="a3"/>
        <w:ind w:right="143"/>
      </w:pPr>
      <w:r>
        <w:t>При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мировании эмоционально-гибкой среды необходимо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тывать несколько</w:t>
      </w:r>
      <w:r>
        <w:rPr>
          <w:spacing w:val="-18"/>
        </w:rPr>
        <w:t xml:space="preserve"> </w:t>
      </w:r>
      <w:r>
        <w:t>факторов.</w:t>
      </w:r>
      <w:r>
        <w:rPr>
          <w:spacing w:val="-17"/>
        </w:rPr>
        <w:t xml:space="preserve"> </w:t>
      </w:r>
      <w:r>
        <w:t>Цветовое</w:t>
      </w:r>
      <w:r>
        <w:rPr>
          <w:spacing w:val="-18"/>
        </w:rPr>
        <w:t xml:space="preserve"> </w:t>
      </w:r>
      <w:r>
        <w:t>оформление</w:t>
      </w:r>
      <w:r>
        <w:rPr>
          <w:spacing w:val="-17"/>
        </w:rPr>
        <w:t xml:space="preserve"> </w:t>
      </w:r>
      <w:r>
        <w:t>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жно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спокойным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приятным для восприятия, но при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необходимо избегать чрезмерную монотонность. Эст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етика пространства также имеет значение для</w:t>
      </w:r>
      <w:r>
        <w:t xml:space="preserve">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помещений дошкольной организации-игровых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нат, спален, раздевалок и обеденных зон.</w:t>
      </w:r>
    </w:p>
    <w:p w:rsidR="006175CC" w:rsidRDefault="00EE06F1">
      <w:pPr>
        <w:pStyle w:val="a3"/>
        <w:spacing w:before="3"/>
        <w:ind w:right="139"/>
      </w:pPr>
      <w:r>
        <w:t>Музыкальное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ровождение подбирается с учетом эмоционального настроя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ппы. Это могут быть не только привычные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ские песни, но и классические произведения или эл</w:t>
      </w:r>
      <w:r>
        <w:t>ементы 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одной музыки, способствующие созданию гармоничной атм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осферы.</w:t>
      </w:r>
    </w:p>
    <w:p w:rsidR="006175CC" w:rsidRDefault="00EE06F1">
      <w:pPr>
        <w:pStyle w:val="a3"/>
        <w:ind w:right="142"/>
      </w:pPr>
      <w:r>
        <w:t>Таким образом, продуманная организация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странства, освещения и цветового оформления способствует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никновению у ребенка разнообразных эмоциональных переживаний и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огает снизить эмо</w:t>
      </w:r>
      <w:r>
        <w:t>циональное напряжение, которое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еще не способны самостоятельно контролировать. При этом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должна формировать у ребенка ощущение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хологической стабильности и эмоциональной безопасности.</w:t>
      </w:r>
    </w:p>
    <w:p w:rsidR="006175CC" w:rsidRDefault="00EE06F1">
      <w:pPr>
        <w:pStyle w:val="a4"/>
        <w:numPr>
          <w:ilvl w:val="0"/>
          <w:numId w:val="36"/>
        </w:numPr>
        <w:tabs>
          <w:tab w:val="left" w:pos="1223"/>
        </w:tabs>
        <w:spacing w:before="2"/>
        <w:ind w:right="138" w:firstLine="566"/>
        <w:jc w:val="both"/>
        <w:rPr>
          <w:sz w:val="28"/>
        </w:rPr>
      </w:pPr>
      <w:r>
        <w:rPr>
          <w:sz w:val="28"/>
        </w:rPr>
        <w:t>Эмоционально-инт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егративная составляющая среды. Особенность да</w:t>
      </w:r>
      <w:r>
        <w:rPr>
          <w:sz w:val="28"/>
        </w:rPr>
        <w:t>нного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понента заключается в стимулировании у детей проявления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егративных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качеств.</w:t>
      </w:r>
      <w:r>
        <w:rPr>
          <w:spacing w:val="-2"/>
          <w:sz w:val="28"/>
        </w:rPr>
        <w:t xml:space="preserve"> </w:t>
      </w:r>
      <w:r>
        <w:rPr>
          <w:sz w:val="28"/>
        </w:rPr>
        <w:t>Это выражается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выб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оре способов решения задач, особенностях 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имодействия с обучающими материалами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</w:t>
      </w:r>
      <w:r>
        <w:rPr>
          <w:sz w:val="28"/>
        </w:rPr>
        <w:t>тере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 к выполняемой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тельности, самому себе как ее участнику и к окружающим- све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рстникам и взрослым.</w:t>
      </w:r>
    </w:p>
    <w:p w:rsidR="006175CC" w:rsidRDefault="00EE06F1">
      <w:pPr>
        <w:pStyle w:val="a3"/>
        <w:ind w:right="141"/>
      </w:pPr>
      <w:r>
        <w:t>Организация жизненного пространства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образовательной организации должна обеспечивать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можность формирования различных, не </w:t>
      </w:r>
      <w:r>
        <w:t>пересекающихся сфер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ивности. Такая организация позволяет детям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</w:t>
      </w:r>
      <w:r>
        <w:rPr>
          <w:spacing w:val="-7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разнообразными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тветствии со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мешая</w:t>
      </w:r>
      <w:r>
        <w:rPr>
          <w:spacing w:val="-6"/>
        </w:rPr>
        <w:t xml:space="preserve"> </w:t>
      </w:r>
      <w:r>
        <w:t>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</w:t>
      </w:r>
      <w:r>
        <w:rPr>
          <w:spacing w:val="-2"/>
        </w:rPr>
        <w:t xml:space="preserve"> </w:t>
      </w:r>
      <w:r>
        <w:t>другу. В</w:t>
      </w:r>
      <w:r>
        <w:rPr>
          <w:spacing w:val="-6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же пространстве дети мог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ут заниматься физической активностью, музыкальной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тельностью, рисованием, конструированием, моделированием, экспериментированием,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рассматривать книги и альбомы или слушать ауд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иозаписи сказок и рассказов.</w:t>
      </w:r>
    </w:p>
    <w:p w:rsidR="006175CC" w:rsidRDefault="00EE06F1">
      <w:pPr>
        <w:pStyle w:val="a3"/>
        <w:spacing w:before="1"/>
        <w:ind w:right="142"/>
      </w:pPr>
      <w:r>
        <w:t>А. Маслоу [147] о</w:t>
      </w:r>
      <w:r>
        <w:t>тмечал, что пот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ребность в безопасности и защите особенно</w:t>
      </w:r>
      <w:r>
        <w:rPr>
          <w:spacing w:val="-12"/>
        </w:rPr>
        <w:t xml:space="preserve"> </w:t>
      </w:r>
      <w:r>
        <w:t>выражена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нем</w:t>
      </w:r>
      <w:r>
        <w:rPr>
          <w:spacing w:val="-12"/>
        </w:rPr>
        <w:t xml:space="preserve"> </w:t>
      </w:r>
      <w:r>
        <w:t>детском</w:t>
      </w:r>
      <w:r>
        <w:rPr>
          <w:spacing w:val="-12"/>
        </w:rPr>
        <w:t xml:space="preserve"> </w:t>
      </w:r>
      <w:r>
        <w:t>возрасте.</w:t>
      </w:r>
      <w:r>
        <w:rPr>
          <w:spacing w:val="-11"/>
        </w:rPr>
        <w:t xml:space="preserve"> </w:t>
      </w:r>
      <w:r>
        <w:t>Дошкольники</w:t>
      </w:r>
      <w:r>
        <w:rPr>
          <w:spacing w:val="-12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ытывать тревожность, которая проявляется в эмоциональных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кциях, если привычная обстановка изменяется.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поэтому переходы из одной сред</w:t>
      </w:r>
      <w:r>
        <w:t>ы в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гую, например,</w:t>
      </w:r>
      <w:r>
        <w:rPr>
          <w:spacing w:val="-11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дома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школу,</w:t>
      </w:r>
      <w:r>
        <w:rPr>
          <w:spacing w:val="-11"/>
        </w:rPr>
        <w:t xml:space="preserve"> </w:t>
      </w:r>
      <w:r>
        <w:t>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</w:t>
      </w:r>
      <w:r>
        <w:rPr>
          <w:spacing w:val="-13"/>
        </w:rPr>
        <w:t xml:space="preserve"> </w:t>
      </w:r>
      <w:r>
        <w:t>сопровождаются</w:t>
      </w:r>
      <w:r>
        <w:rPr>
          <w:spacing w:val="-12"/>
        </w:rPr>
        <w:t xml:space="preserve"> </w:t>
      </w:r>
      <w:r>
        <w:t>трудностями при адаптации. Важным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овием удовлетворения потребности ребенка в безопасности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четкая организация режима дня.</w:t>
      </w:r>
    </w:p>
    <w:p w:rsidR="006175CC" w:rsidRDefault="00EE06F1">
      <w:pPr>
        <w:pStyle w:val="a3"/>
        <w:ind w:right="147"/>
      </w:pPr>
      <w:r>
        <w:t>Режим дня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дставляет собой упорядоченную сист</w:t>
      </w:r>
      <w:r>
        <w:t>ему распределения 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мени, включающую чередование различных видов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отдыха и сна, регулярное питание, а также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людение гигиенических требований. Соблюдение</w:t>
      </w:r>
      <w:r>
        <w:rPr>
          <w:spacing w:val="48"/>
        </w:rPr>
        <w:t xml:space="preserve"> </w:t>
      </w:r>
      <w:r>
        <w:t>режима</w:t>
      </w:r>
      <w:r>
        <w:rPr>
          <w:spacing w:val="48"/>
        </w:rPr>
        <w:t xml:space="preserve"> </w:t>
      </w:r>
      <w:r>
        <w:t>дня</w:t>
      </w:r>
      <w:r>
        <w:rPr>
          <w:spacing w:val="45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</w:t>
      </w:r>
      <w:r>
        <w:rPr>
          <w:spacing w:val="50"/>
        </w:rPr>
        <w:t xml:space="preserve"> </w:t>
      </w:r>
      <w:r>
        <w:t>поддержанию</w:t>
      </w:r>
      <w:r>
        <w:rPr>
          <w:spacing w:val="47"/>
        </w:rPr>
        <w:t xml:space="preserve"> </w:t>
      </w:r>
      <w:r>
        <w:t>хорошего</w:t>
      </w:r>
      <w:r>
        <w:rPr>
          <w:spacing w:val="47"/>
        </w:rPr>
        <w:t xml:space="preserve"> </w:t>
      </w:r>
      <w:r>
        <w:rPr>
          <w:spacing w:val="-2"/>
        </w:rPr>
        <w:t>самочувствия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детей,</w:t>
      </w:r>
      <w:r>
        <w:rPr>
          <w:spacing w:val="-14"/>
        </w:rPr>
        <w:t xml:space="preserve"> </w:t>
      </w:r>
      <w:r>
        <w:t>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спечивает</w:t>
      </w:r>
      <w:r>
        <w:rPr>
          <w:spacing w:val="-17"/>
        </w:rPr>
        <w:t xml:space="preserve"> </w:t>
      </w:r>
      <w:r>
        <w:t>стабильную</w:t>
      </w:r>
      <w:r>
        <w:rPr>
          <w:spacing w:val="-17"/>
        </w:rPr>
        <w:t xml:space="preserve"> </w:t>
      </w:r>
      <w:r>
        <w:t>работу</w:t>
      </w:r>
      <w:r>
        <w:rPr>
          <w:spacing w:val="-18"/>
        </w:rPr>
        <w:t xml:space="preserve"> </w:t>
      </w:r>
      <w:r>
        <w:t>нервной</w:t>
      </w:r>
      <w:r>
        <w:rPr>
          <w:spacing w:val="-14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гоприятно</w:t>
      </w:r>
      <w:r>
        <w:rPr>
          <w:spacing w:val="-15"/>
        </w:rPr>
        <w:t xml:space="preserve"> </w:t>
      </w:r>
      <w:r>
        <w:t>влияет на физическое развитие организма.</w:t>
      </w:r>
    </w:p>
    <w:p w:rsidR="006175CC" w:rsidRDefault="00EE06F1">
      <w:pPr>
        <w:pStyle w:val="a4"/>
        <w:numPr>
          <w:ilvl w:val="0"/>
          <w:numId w:val="36"/>
        </w:numPr>
        <w:tabs>
          <w:tab w:val="left" w:pos="1112"/>
        </w:tabs>
        <w:ind w:right="143" w:firstLine="566"/>
        <w:jc w:val="both"/>
        <w:rPr>
          <w:sz w:val="28"/>
        </w:rPr>
      </w:pP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ционально-творческая составляющая среды представляет соб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ой совокупность условий и элементов, способствующих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витию эмоциональной сферы, воображения и творческого пот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енциала ребенка. К таким элементам относятся атм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осфера эмоционального комфорта, доброж</w:t>
      </w:r>
      <w:r>
        <w:rPr>
          <w:sz w:val="28"/>
        </w:rPr>
        <w:t>елательные отношения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 детьми, стимулирование творческой активности в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цессе игры, поддержка проявления эмоций, а также орг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анизация специальных пространств для уединения. Наличие 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их зон позволяет ребенку побыть наедине с соб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ой, снять эмоциональное</w:t>
      </w:r>
      <w:r>
        <w:rPr>
          <w:sz w:val="28"/>
        </w:rPr>
        <w:t xml:space="preserve"> напряжение и выразить нак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опившиеся чувства.</w:t>
      </w:r>
    </w:p>
    <w:p w:rsidR="006175CC" w:rsidRDefault="00EE06F1">
      <w:pPr>
        <w:pStyle w:val="a3"/>
        <w:spacing w:before="3"/>
        <w:ind w:right="142"/>
      </w:pPr>
      <w:r>
        <w:t>Эмоциональная</w:t>
      </w:r>
      <w:r>
        <w:rPr>
          <w:spacing w:val="-4"/>
        </w:rPr>
        <w:t xml:space="preserve"> </w:t>
      </w:r>
      <w:r>
        <w:t>активизация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ситуациях, связанных</w:t>
      </w:r>
      <w:r>
        <w:rPr>
          <w:spacing w:val="-6"/>
        </w:rPr>
        <w:t xml:space="preserve"> </w:t>
      </w:r>
      <w:r>
        <w:t>с переживанием «радости узн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авания» и столкновением с новыми, познавательно привлекательными, но не выз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ывающими тревоги явлениями. Наиболее инт</w:t>
      </w:r>
      <w:r>
        <w:t>енсивно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процессы реализуются в игровой деятельности,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орая занимает ведущую позицию в структуре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детей дошкольного возраста.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rPr>
          <w:spacing w:val="-2"/>
        </w:rPr>
        <w:t>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кций</w:t>
      </w:r>
    </w:p>
    <w:p w:rsidR="006175CC" w:rsidRDefault="00EE06F1">
      <w:pPr>
        <w:pStyle w:val="a3"/>
        <w:ind w:right="148" w:firstLine="0"/>
      </w:pPr>
      <w:r>
        <w:t>- от элементарных форм восприятия до более сл</w:t>
      </w:r>
      <w:r>
        <w:t>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жных когнитивных операций. Существенное значение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и развитие воображения как основы творческой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ивности, позволяющей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новые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азы и</w:t>
      </w:r>
      <w:r>
        <w:rPr>
          <w:spacing w:val="-1"/>
        </w:rPr>
        <w:t xml:space="preserve"> </w:t>
      </w:r>
      <w:r>
        <w:t>идеи. Кроме того, игра выступает базой для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новления других видов деятельности.</w:t>
      </w:r>
    </w:p>
    <w:p w:rsidR="006175CC" w:rsidRDefault="00EE06F1">
      <w:pPr>
        <w:pStyle w:val="a3"/>
        <w:spacing w:before="2"/>
        <w:ind w:right="142"/>
      </w:pPr>
      <w:r>
        <w:t>Развитие ли</w:t>
      </w:r>
      <w:r>
        <w:t>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ребенка должно осуществляться в соответствии с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ономерностями возрастной динамики, без искусственного ускорения отд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ельных этапов. Последовательное и полноценное проживание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дого возрастного периода обеспечивает формирование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ойчивых</w:t>
      </w:r>
      <w:r>
        <w:rPr>
          <w:spacing w:val="-2"/>
        </w:rPr>
        <w:t xml:space="preserve"> </w:t>
      </w:r>
      <w:r>
        <w:t>предпосыло</w:t>
      </w:r>
      <w:r>
        <w:t>к для дальнейшего</w:t>
      </w:r>
      <w:r>
        <w:rPr>
          <w:spacing w:val="-13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дошкольном</w:t>
      </w:r>
      <w:r>
        <w:rPr>
          <w:spacing w:val="-12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расте,</w:t>
      </w:r>
      <w:r>
        <w:rPr>
          <w:spacing w:val="-11"/>
        </w:rPr>
        <w:t xml:space="preserve"> </w:t>
      </w:r>
      <w:r>
        <w:t>особенно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ранних</w:t>
      </w:r>
      <w:r>
        <w:rPr>
          <w:spacing w:val="-17"/>
        </w:rPr>
        <w:t xml:space="preserve"> </w:t>
      </w:r>
      <w:r>
        <w:t>стадиях, приоритетное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приобретает эмоциональная сфера, учет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 является необходимым условием эффективного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ектирования образовательной среды.</w:t>
      </w:r>
    </w:p>
    <w:p w:rsidR="006175CC" w:rsidRDefault="00EE06F1">
      <w:pPr>
        <w:pStyle w:val="a3"/>
        <w:ind w:right="135"/>
      </w:pPr>
      <w:r>
        <w:t>Эмоционально насыщенная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выступает значимым фактором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дошкольников. Она обеспечивает разнообразие впе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чатлений, стимулирующих эмоциональные реакции, а также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дает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осмысления,</w:t>
      </w:r>
      <w:r>
        <w:rPr>
          <w:spacing w:val="-7"/>
        </w:rPr>
        <w:t xml:space="preserve"> </w:t>
      </w:r>
      <w:r>
        <w:t>переживания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 видах активности.</w:t>
      </w:r>
    </w:p>
    <w:p w:rsidR="006175CC" w:rsidRDefault="00EE06F1">
      <w:pPr>
        <w:pStyle w:val="a3"/>
        <w:spacing w:before="1"/>
        <w:ind w:right="143"/>
      </w:pPr>
      <w:r>
        <w:t>Эффективное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эмоциональной компетентности в дошкольном возрасте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 при условии организованного психолого-педагогического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 в единстве воспитательного воздействия дошкольной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и семьи</w:t>
      </w:r>
      <w:r>
        <w:t xml:space="preserve"> [93].</w:t>
      </w:r>
    </w:p>
    <w:p w:rsidR="006175CC" w:rsidRDefault="00EE06F1">
      <w:pPr>
        <w:pStyle w:val="a3"/>
        <w:ind w:right="142"/>
      </w:pPr>
      <w:r>
        <w:t>Соответственно,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дует рассматривать как многокомпонентный психолого-педагогический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цесс, обусловленный взаимодействием личностных, социальных и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азовательных факторов. Э</w:t>
      </w:r>
      <w:r>
        <w:t>моциональный интеллект</w:t>
      </w:r>
      <w:r>
        <w:rPr>
          <w:spacing w:val="-18"/>
        </w:rPr>
        <w:t xml:space="preserve"> </w:t>
      </w:r>
      <w:r>
        <w:t>выполняет</w:t>
      </w:r>
      <w:r>
        <w:rPr>
          <w:spacing w:val="-17"/>
        </w:rPr>
        <w:t xml:space="preserve"> </w:t>
      </w:r>
      <w:r>
        <w:t>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чевую</w:t>
      </w:r>
      <w:r>
        <w:rPr>
          <w:spacing w:val="-18"/>
        </w:rPr>
        <w:t xml:space="preserve"> </w:t>
      </w:r>
      <w:r>
        <w:t>функцию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социализации,</w:t>
      </w:r>
      <w:r>
        <w:rPr>
          <w:spacing w:val="-18"/>
        </w:rPr>
        <w:t xml:space="preserve"> </w:t>
      </w:r>
      <w:r>
        <w:t>способствуя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</w:t>
      </w:r>
      <w:r>
        <w:rPr>
          <w:spacing w:val="40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способности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осознанию,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собственных эмоциональных состояний в системе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личностного </w:t>
      </w:r>
      <w:r>
        <w:rPr>
          <w:spacing w:val="-2"/>
        </w:rPr>
        <w:t>взаимодействия.</w:t>
      </w:r>
    </w:p>
    <w:p w:rsidR="006175CC" w:rsidRDefault="00EE06F1">
      <w:pPr>
        <w:pStyle w:val="a4"/>
        <w:numPr>
          <w:ilvl w:val="0"/>
          <w:numId w:val="35"/>
        </w:numPr>
        <w:tabs>
          <w:tab w:val="left" w:pos="1203"/>
        </w:tabs>
        <w:ind w:right="147" w:firstLine="566"/>
        <w:jc w:val="both"/>
        <w:rPr>
          <w:sz w:val="28"/>
        </w:rPr>
      </w:pPr>
      <w:r>
        <w:rPr>
          <w:sz w:val="28"/>
        </w:rPr>
        <w:t>Уста</w:t>
      </w:r>
      <w:r>
        <w:rPr>
          <w:sz w:val="28"/>
        </w:rPr>
        <w:t>новлено, что в дошкольной образовательной орг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анизации системообразующим условием развития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выступает психолого-педагогическое сопровождение. 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 педагога как субъекта сопровождения заключается в соз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дании эмоционально безопасной об</w:t>
      </w:r>
      <w:r>
        <w:rPr>
          <w:sz w:val="28"/>
        </w:rPr>
        <w:t>разовательной среды, дем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онстрации моделей конструктивного эмоционального поведения и орг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анизации совместной деятельности, направленной на развитие эмп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атии, эмоциональной рефлексии и навыков </w:t>
      </w:r>
      <w:r>
        <w:rPr>
          <w:spacing w:val="-2"/>
          <w:sz w:val="28"/>
        </w:rPr>
        <w:t>саморегуляции.</w:t>
      </w:r>
    </w:p>
    <w:p w:rsidR="006175CC" w:rsidRDefault="00EE06F1">
      <w:pPr>
        <w:pStyle w:val="a4"/>
        <w:numPr>
          <w:ilvl w:val="0"/>
          <w:numId w:val="35"/>
        </w:numPr>
        <w:tabs>
          <w:tab w:val="left" w:pos="1218"/>
        </w:tabs>
        <w:spacing w:before="3"/>
        <w:ind w:right="142" w:firstLine="566"/>
        <w:jc w:val="both"/>
        <w:rPr>
          <w:sz w:val="28"/>
        </w:rPr>
      </w:pPr>
      <w:r>
        <w:rPr>
          <w:sz w:val="28"/>
        </w:rPr>
        <w:t>Опр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еделено, что ведущий педагогический механизм раз</w:t>
      </w:r>
      <w:r>
        <w:rPr>
          <w:sz w:val="28"/>
        </w:rPr>
        <w:t>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в старшем дошкольном возрасте-это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овая деятельность. В условиях сюжетно-ролевой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 происходит преобразование эмоционального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7"/>
          <w:sz w:val="28"/>
        </w:rPr>
        <w:t xml:space="preserve"> </w:t>
      </w:r>
      <w:r>
        <w:rPr>
          <w:sz w:val="28"/>
        </w:rPr>
        <w:t>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енка:</w:t>
      </w:r>
      <w:r>
        <w:rPr>
          <w:spacing w:val="-18"/>
          <w:sz w:val="28"/>
        </w:rPr>
        <w:t xml:space="preserve"> </w:t>
      </w:r>
      <w:r>
        <w:rPr>
          <w:sz w:val="28"/>
        </w:rPr>
        <w:t>дети</w:t>
      </w:r>
      <w:r>
        <w:rPr>
          <w:spacing w:val="-17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приемлемые</w:t>
      </w:r>
      <w:r>
        <w:rPr>
          <w:spacing w:val="-18"/>
          <w:sz w:val="28"/>
        </w:rPr>
        <w:t xml:space="preserve"> </w:t>
      </w:r>
      <w:r>
        <w:rPr>
          <w:sz w:val="28"/>
        </w:rPr>
        <w:t>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собы выражения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9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мируют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эмоциональной регуляции, используя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личные социальные роли и взаимодействуя со </w:t>
      </w:r>
      <w:r>
        <w:rPr>
          <w:spacing w:val="-2"/>
          <w:sz w:val="28"/>
        </w:rPr>
        <w:t>сверстниками.</w:t>
      </w:r>
    </w:p>
    <w:p w:rsidR="006175CC" w:rsidRDefault="00EE06F1">
      <w:pPr>
        <w:pStyle w:val="a4"/>
        <w:numPr>
          <w:ilvl w:val="0"/>
          <w:numId w:val="35"/>
        </w:numPr>
        <w:tabs>
          <w:tab w:val="left" w:pos="1021"/>
        </w:tabs>
        <w:spacing w:before="2"/>
        <w:ind w:right="146" w:firstLine="566"/>
        <w:jc w:val="both"/>
        <w:rPr>
          <w:sz w:val="28"/>
        </w:rPr>
      </w:pPr>
      <w:r>
        <w:rPr>
          <w:sz w:val="28"/>
        </w:rPr>
        <w:t>Эмп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ирическое исследование и его результаты подтвердили значимость сем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ейной среды для формирования эмоционального интеллекта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</w:t>
      </w:r>
      <w:r>
        <w:rPr>
          <w:sz w:val="28"/>
        </w:rPr>
        <w:t>ольников. Эмоциональная поддержка родителей, практика обс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уждения переживаний и участие в совместной деятельности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собствуют развитию эмоциональной осознанности у детей, а 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же формированию их социальной компетентности. При этом выя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вленные различия в вос</w:t>
      </w:r>
      <w:r>
        <w:rPr>
          <w:sz w:val="28"/>
        </w:rPr>
        <w:t>питательных стратегиях родителей сви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детельствуют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сем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ьями.</w:t>
      </w:r>
    </w:p>
    <w:p w:rsidR="006175CC" w:rsidRDefault="00EE06F1">
      <w:pPr>
        <w:pStyle w:val="a4"/>
        <w:numPr>
          <w:ilvl w:val="0"/>
          <w:numId w:val="35"/>
        </w:numPr>
        <w:tabs>
          <w:tab w:val="left" w:pos="1103"/>
        </w:tabs>
        <w:ind w:right="141" w:firstLine="566"/>
        <w:jc w:val="both"/>
        <w:rPr>
          <w:sz w:val="28"/>
        </w:rPr>
      </w:pPr>
      <w:r>
        <w:rPr>
          <w:sz w:val="28"/>
        </w:rPr>
        <w:t>Доказано, что эффективность развития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базируется на целенаправленном проектировании эмоционально-раз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вивающей образовательной среды, которая включает сле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дующие компоненты: эмоционально-регулирующий, эмоционально-гиб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кий, эмоционально</w:t>
      </w:r>
      <w:r>
        <w:rPr>
          <w:sz w:val="28"/>
        </w:rPr>
        <w:t>- интегративный и эмоционально-творческий. Их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плексная реализация формирует у детей эмоциональную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петентность, способствует накоплению позитивного эмоционального опы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та и развивает готовность к социальному </w:t>
      </w:r>
      <w:r>
        <w:rPr>
          <w:spacing w:val="-2"/>
          <w:sz w:val="28"/>
        </w:rPr>
        <w:t>взаимодействию.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numPr>
          <w:ilvl w:val="0"/>
          <w:numId w:val="39"/>
        </w:numPr>
        <w:tabs>
          <w:tab w:val="left" w:pos="1425"/>
        </w:tabs>
        <w:ind w:right="141" w:firstLine="566"/>
        <w:jc w:val="both"/>
      </w:pPr>
      <w:r>
        <w:lastRenderedPageBreak/>
        <w:t>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ЕЛИРОВАН</w:t>
      </w:r>
      <w:r>
        <w:t>ИЕ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В ИГРОВОЙ ДЕЯТЕЛЬНОСТИ</w:t>
      </w:r>
    </w:p>
    <w:p w:rsidR="006175CC" w:rsidRDefault="006175CC">
      <w:pPr>
        <w:pStyle w:val="a3"/>
        <w:spacing w:before="4"/>
        <w:ind w:left="0" w:firstLine="0"/>
        <w:jc w:val="left"/>
        <w:rPr>
          <w:b/>
        </w:rPr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247"/>
        </w:tabs>
        <w:ind w:right="146" w:firstLine="566"/>
        <w:jc w:val="both"/>
      </w:pPr>
      <w:r>
        <w:t>Пот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енциал игровой деятельности в развитии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детей старшего дошкольного возраста</w:t>
      </w:r>
    </w:p>
    <w:p w:rsidR="006175CC" w:rsidRDefault="00EE06F1">
      <w:pPr>
        <w:pStyle w:val="a3"/>
        <w:ind w:right="149"/>
      </w:pPr>
      <w:r>
        <w:t>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ременной дошкольной педагогике игра утвердилась</w:t>
      </w:r>
      <w:r>
        <w:t xml:space="preserve">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ведущего средства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детей старшего дошкольного возраста, что 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одит последовательное подтверждение как в теоретических исследованиях, так и в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 практике.</w:t>
      </w:r>
    </w:p>
    <w:p w:rsidR="006175CC" w:rsidRDefault="00EE06F1">
      <w:pPr>
        <w:pStyle w:val="a3"/>
        <w:ind w:right="139"/>
      </w:pPr>
      <w:r>
        <w:t>Игровая деятельность занимает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место</w:t>
      </w:r>
      <w:r>
        <w:t xml:space="preserve"> в эмоциональном развитии ребёнка,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доставляя ему возможность проживать, выражать и осмыслять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нообразные эмоциональные состояния, а также практически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аивать навыки регуляции аффективных реакций [9,с. 304].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цессе игры формируются эмоциональная </w:t>
      </w:r>
      <w:r>
        <w:t>рефлексия,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атия, саморегуляция и коммуникативная гибкость - качества,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бходимые для успешной 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выстраивания межличностных</w:t>
      </w:r>
      <w:r>
        <w:rPr>
          <w:spacing w:val="-6"/>
        </w:rPr>
        <w:t xml:space="preserve"> </w:t>
      </w:r>
      <w:r>
        <w:t>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ошений. Одним из</w:t>
      </w:r>
      <w:r>
        <w:rPr>
          <w:spacing w:val="-1"/>
        </w:rPr>
        <w:t xml:space="preserve"> </w:t>
      </w:r>
      <w:r>
        <w:t>ключевых механизмов воздействия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на эмоциональное развитие выступает подражание взр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ослым в с</w:t>
      </w:r>
      <w:r>
        <w:t>очетании с эффектом эмоционального заражения,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никающего в ходе взаимодействия со сверстниками [7,с. 72].</w:t>
      </w:r>
    </w:p>
    <w:p w:rsidR="006175CC" w:rsidRDefault="00EE06F1">
      <w:pPr>
        <w:pStyle w:val="a3"/>
        <w:ind w:right="137" w:firstLine="720"/>
      </w:pPr>
      <w:r>
        <w:t>Вопрос 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роде и происхождении игры как специфической формы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овеческой деятельности привлекал исследователей на протяжении 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 столетия. В ран</w:t>
      </w:r>
      <w:r>
        <w:t>них биогенетических концепциях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активность трактовалась</w:t>
      </w:r>
      <w:r>
        <w:rPr>
          <w:spacing w:val="-18"/>
        </w:rPr>
        <w:t xml:space="preserve"> </w:t>
      </w:r>
      <w:r>
        <w:t>преимущественно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биологически</w:t>
      </w:r>
      <w:r>
        <w:rPr>
          <w:spacing w:val="-17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ерминированный</w:t>
      </w:r>
      <w:r>
        <w:rPr>
          <w:spacing w:val="-18"/>
        </w:rPr>
        <w:t xml:space="preserve"> </w:t>
      </w:r>
      <w:r>
        <w:t>феномен: К. Гросс и Г. Спенсер рассматривали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как явление, обусловленное природными закономерностями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организма [9, с. 18]. Принципиально иную</w:t>
      </w:r>
      <w:r>
        <w:rPr>
          <w:spacing w:val="-5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зан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яли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культурно-исторической</w:t>
      </w:r>
      <w:r>
        <w:rPr>
          <w:spacing w:val="-4"/>
        </w:rPr>
        <w:t xml:space="preserve"> </w:t>
      </w:r>
      <w:r>
        <w:t>психологии.</w:t>
      </w:r>
      <w:r>
        <w:rPr>
          <w:spacing w:val="-3"/>
        </w:rPr>
        <w:t xml:space="preserve"> </w:t>
      </w:r>
      <w:r>
        <w:t>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отский обосновал социокультур</w:t>
      </w:r>
      <w:r>
        <w:t>ную природу игры и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крыл её роль в формировании «зоны ближайшего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вития» [148] тогда как Д.Б. Эльконин показал, что подлинным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ержанием сюжетно-ролевой игры являются не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дметные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сами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себе,</w:t>
      </w:r>
      <w:r>
        <w:rPr>
          <w:spacing w:val="-16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человеческих</w:t>
      </w:r>
      <w:r>
        <w:rPr>
          <w:spacing w:val="-18"/>
        </w:rPr>
        <w:t xml:space="preserve"> </w:t>
      </w:r>
      <w:r>
        <w:t>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ошений,</w:t>
      </w:r>
      <w:r>
        <w:rPr>
          <w:spacing w:val="-11"/>
        </w:rPr>
        <w:t xml:space="preserve"> </w:t>
      </w:r>
      <w:r>
        <w:t>которую ребён</w:t>
      </w:r>
      <w:r>
        <w:t>ок осваивает посредством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нятия роли [9,с. 269].</w:t>
      </w:r>
    </w:p>
    <w:p w:rsidR="006175CC" w:rsidRDefault="00EE06F1">
      <w:pPr>
        <w:pStyle w:val="a3"/>
        <w:ind w:right="136" w:firstLine="720"/>
      </w:pPr>
      <w:r>
        <w:t>В зарубежной научной традиции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также получила разностороннее теоретическое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ысление. Ж. Пиаже связывал игровую активность с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нитивными механизмами развития, интерпретируя её как состояние, при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</w:t>
      </w:r>
      <w:r>
        <w:t>ром ассимиляция преобладает над аккомодацией [149]. Й. Хёйзинга выш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 за рамки психологического дискурса, обосновав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как универсальное антропологическое основание человеческой 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ьтуры [150]. Прослеживаемая эволюция</w:t>
      </w:r>
      <w:r>
        <w:rPr>
          <w:spacing w:val="-11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взглядов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укционистск</w:t>
      </w:r>
      <w:r>
        <w:t>их</w:t>
      </w:r>
      <w:r>
        <w:rPr>
          <w:spacing w:val="-16"/>
        </w:rPr>
        <w:t xml:space="preserve"> </w:t>
      </w:r>
      <w:r>
        <w:t>биологических</w:t>
      </w:r>
      <w:r>
        <w:rPr>
          <w:spacing w:val="-16"/>
        </w:rPr>
        <w:t xml:space="preserve"> </w:t>
      </w:r>
      <w:r>
        <w:t>объяснений</w:t>
      </w:r>
      <w:r>
        <w:rPr>
          <w:spacing w:val="-12"/>
        </w:rPr>
        <w:t xml:space="preserve"> </w:t>
      </w:r>
      <w:r>
        <w:t>к признанию</w:t>
      </w:r>
      <w:r>
        <w:rPr>
          <w:spacing w:val="-18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жным</w:t>
      </w:r>
      <w:r>
        <w:rPr>
          <w:spacing w:val="-14"/>
        </w:rPr>
        <w:t xml:space="preserve"> </w:t>
      </w:r>
      <w:r>
        <w:t>социокультурным</w:t>
      </w:r>
      <w:r>
        <w:rPr>
          <w:spacing w:val="-14"/>
        </w:rPr>
        <w:t xml:space="preserve"> </w:t>
      </w:r>
      <w:r>
        <w:t>феноменом</w:t>
      </w:r>
      <w:r>
        <w:rPr>
          <w:spacing w:val="-10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многом</w:t>
      </w:r>
      <w:r>
        <w:rPr>
          <w:spacing w:val="-14"/>
        </w:rPr>
        <w:t xml:space="preserve"> </w:t>
      </w:r>
      <w:r>
        <w:t>определяет её иск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лючительный потенциал как средства целенаправленного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(таблица 7).</w:t>
      </w:r>
    </w:p>
    <w:p w:rsidR="006175CC" w:rsidRDefault="006175CC">
      <w:pPr>
        <w:pStyle w:val="a3"/>
        <w:spacing w:before="46"/>
        <w:ind w:left="0" w:firstLine="0"/>
        <w:jc w:val="left"/>
      </w:pPr>
    </w:p>
    <w:p w:rsidR="006175CC" w:rsidRDefault="00EE06F1">
      <w:pPr>
        <w:pStyle w:val="a3"/>
        <w:spacing w:before="1"/>
        <w:ind w:firstLine="0"/>
        <w:jc w:val="left"/>
      </w:pPr>
      <w:r>
        <w:t>Таблица</w:t>
      </w:r>
      <w:r>
        <w:rPr>
          <w:spacing w:val="68"/>
        </w:rPr>
        <w:t xml:space="preserve"> </w:t>
      </w:r>
      <w:r>
        <w:t>7</w:t>
      </w:r>
      <w:r>
        <w:rPr>
          <w:spacing w:val="67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Концептуальные</w:t>
      </w:r>
      <w:r>
        <w:rPr>
          <w:spacing w:val="67"/>
        </w:rPr>
        <w:t xml:space="preserve"> </w:t>
      </w:r>
      <w:r>
        <w:t>подходы</w:t>
      </w:r>
      <w:r>
        <w:rPr>
          <w:spacing w:val="70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еделению</w:t>
      </w:r>
      <w:r>
        <w:rPr>
          <w:spacing w:val="64"/>
        </w:rPr>
        <w:t xml:space="preserve"> </w:t>
      </w:r>
      <w:r>
        <w:t>«игры»</w:t>
      </w:r>
      <w:r>
        <w:rPr>
          <w:spacing w:val="6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психолого-</w:t>
      </w:r>
    </w:p>
    <w:p w:rsidR="006175CC" w:rsidRDefault="006175CC">
      <w:pPr>
        <w:pStyle w:val="a3"/>
        <w:jc w:val="lef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педагогических</w:t>
      </w:r>
      <w:r>
        <w:rPr>
          <w:spacing w:val="8"/>
        </w:rPr>
        <w:t xml:space="preserve"> </w:t>
      </w:r>
      <w:r>
        <w:rPr>
          <w:spacing w:val="-2"/>
        </w:rPr>
        <w:t>исследованиях</w:t>
      </w:r>
    </w:p>
    <w:p w:rsidR="006175CC" w:rsidRDefault="006175CC">
      <w:pPr>
        <w:pStyle w:val="a3"/>
        <w:spacing w:before="14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654"/>
      </w:tblGrid>
      <w:tr w:rsidR="006175CC">
        <w:trPr>
          <w:trHeight w:val="277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58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6175CC">
        <w:trPr>
          <w:trHeight w:val="278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5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854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Л.С.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Выготский </w:t>
            </w:r>
            <w:r>
              <w:rPr>
                <w:spacing w:val="-2"/>
                <w:sz w:val="24"/>
              </w:rPr>
              <w:t>[148].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Особое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(«зон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развития»), где ребенок создает мни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мую ситуацию для разрешения противоречия между жел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анием и невозможностью действовать как взрослый.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366"/>
              <w:rPr>
                <w:sz w:val="24"/>
              </w:rPr>
            </w:pPr>
            <w:r>
              <w:rPr>
                <w:sz w:val="24"/>
              </w:rPr>
              <w:t>Д.Б.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Эльконин [9,с. 304].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иальных</w:t>
            </w:r>
          </w:p>
          <w:p w:rsidR="006175CC" w:rsidRDefault="00EE06F1">
            <w:pPr>
              <w:pStyle w:val="TableParagraph"/>
              <w:spacing w:line="274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смыслов,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извольности поведения через принятие роли.</w:t>
            </w:r>
          </w:p>
        </w:tc>
      </w:tr>
      <w:tr w:rsidR="006175CC">
        <w:trPr>
          <w:trHeight w:val="825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379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Леонтьев </w:t>
            </w:r>
            <w:r>
              <w:rPr>
                <w:spacing w:val="-2"/>
                <w:sz w:val="24"/>
              </w:rPr>
              <w:t>[151].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37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тельность, в которой мотив лежит не в результате, а в 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ом процессе;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«свободная»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елировать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Л.</w:t>
            </w:r>
          </w:p>
          <w:p w:rsidR="006175CC" w:rsidRDefault="00EE06F1">
            <w:pPr>
              <w:pStyle w:val="TableParagraph"/>
              <w:spacing w:line="274" w:lineRule="exact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Рубинштейн </w:t>
            </w:r>
            <w:r>
              <w:rPr>
                <w:sz w:val="24"/>
              </w:rPr>
              <w:t>[13,с. 720].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42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преобразует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действительность,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ажая свое отношение к миру через сим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волические действия.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381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Соколова [104,с. 34].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тупающая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175CC" w:rsidRDefault="00EE06F1">
            <w:pPr>
              <w:pStyle w:val="TableParagraph"/>
              <w:spacing w:line="274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предвосхищения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оения социальных эмоций.</w:t>
            </w:r>
          </w:p>
        </w:tc>
      </w:tr>
      <w:tr w:rsidR="006175CC">
        <w:trPr>
          <w:trHeight w:val="825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618"/>
              <w:rPr>
                <w:sz w:val="24"/>
              </w:rPr>
            </w:pPr>
            <w:r>
              <w:rPr>
                <w:sz w:val="24"/>
              </w:rPr>
              <w:t>Ж. Пиаже [149,р.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166].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37" w:lineRule="auto"/>
              <w:ind w:left="105" w:right="21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ассимиляция»,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реальности к пот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ребностям и желаниям ребенка, в отличие от имитации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(акк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омодации)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[71,с.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82].</w:t>
            </w:r>
          </w:p>
        </w:tc>
      </w:tr>
      <w:tr w:rsidR="006175CC">
        <w:trPr>
          <w:trHeight w:val="868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45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Винникотт [152,р. 150]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ind w:left="105" w:right="79"/>
              <w:rPr>
                <w:sz w:val="24"/>
              </w:rPr>
            </w:pPr>
            <w:r>
              <w:rPr>
                <w:sz w:val="24"/>
              </w:rPr>
              <w:t>Игра - это деятельность в «транзитном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странстве» между внутренним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шней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реальностью;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универсальный способ творческого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живания жизни.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618"/>
              <w:rPr>
                <w:sz w:val="24"/>
              </w:rPr>
            </w:pPr>
            <w:r>
              <w:rPr>
                <w:sz w:val="24"/>
              </w:rPr>
              <w:t>М. Партен [153,р.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243].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цесс,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проходящий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игры до </w:t>
            </w:r>
            <w:r>
              <w:rPr>
                <w:sz w:val="24"/>
              </w:rPr>
              <w:t>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шей формы - кооперативной игры, характерной для старших </w:t>
            </w:r>
            <w:r>
              <w:rPr>
                <w:spacing w:val="-2"/>
                <w:sz w:val="24"/>
              </w:rPr>
              <w:t>дош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кольников.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Брунер [154,р.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166]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ошибок,</w:t>
            </w:r>
          </w:p>
          <w:p w:rsidR="006175CC" w:rsidRDefault="00EE06F1">
            <w:pPr>
              <w:pStyle w:val="TableParagraph"/>
              <w:spacing w:line="274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позволяющий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страха неу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дачи.</w:t>
            </w:r>
          </w:p>
        </w:tc>
      </w:tr>
      <w:tr w:rsidR="006175CC">
        <w:trPr>
          <w:trHeight w:val="825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230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Эриксон [155,р.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397]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синхронизировать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социальные процессы,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 «переиграть» трудные ситуации и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обрести 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303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Сагындыков </w:t>
            </w:r>
            <w:r>
              <w:rPr>
                <w:spacing w:val="-2"/>
                <w:sz w:val="24"/>
              </w:rPr>
              <w:t>[156]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Казахская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способствующий</w:t>
            </w:r>
          </w:p>
          <w:p w:rsidR="006175CC" w:rsidRDefault="00EE06F1">
            <w:pPr>
              <w:pStyle w:val="TableParagraph"/>
              <w:spacing w:line="274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углублению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 ума ребёнка.</w:t>
            </w:r>
          </w:p>
        </w:tc>
      </w:tr>
      <w:tr w:rsidR="006175CC">
        <w:trPr>
          <w:trHeight w:val="1377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37" w:lineRule="auto"/>
              <w:ind w:right="84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иев </w:t>
            </w:r>
            <w:r>
              <w:rPr>
                <w:spacing w:val="-2"/>
                <w:sz w:val="24"/>
              </w:rPr>
              <w:t>[157]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Народная игра - это форма деятельности, ухо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дящая корнями в историко-культурный опыт нар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ода, которая обеспечивает познавательное,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формирует мировоззрение,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вивает творческие способности и приобщает к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ностям.</w:t>
            </w:r>
          </w:p>
        </w:tc>
      </w:tr>
      <w:tr w:rsidR="006175CC">
        <w:trPr>
          <w:trHeight w:val="830"/>
        </w:trPr>
        <w:tc>
          <w:tcPr>
            <w:tcW w:w="1983" w:type="dxa"/>
          </w:tcPr>
          <w:p w:rsidR="006175CC" w:rsidRDefault="00EE06F1">
            <w:pPr>
              <w:pStyle w:val="TableParagraph"/>
              <w:spacing w:line="242" w:lineRule="auto"/>
              <w:ind w:right="230"/>
              <w:rPr>
                <w:sz w:val="24"/>
              </w:rPr>
            </w:pPr>
            <w:r>
              <w:rPr>
                <w:spacing w:val="-2"/>
                <w:sz w:val="24"/>
              </w:rPr>
              <w:t>Г.Бахтиярова [158]</w:t>
            </w:r>
          </w:p>
        </w:tc>
        <w:tc>
          <w:tcPr>
            <w:tcW w:w="7654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органично</w:t>
            </w:r>
          </w:p>
          <w:p w:rsidR="006175CC" w:rsidRDefault="00EE06F1">
            <w:pPr>
              <w:pStyle w:val="TableParagraph"/>
              <w:spacing w:line="274" w:lineRule="exact"/>
              <w:ind w:left="105" w:right="166"/>
              <w:rPr>
                <w:sz w:val="24"/>
              </w:rPr>
            </w:pPr>
            <w:r>
              <w:rPr>
                <w:sz w:val="24"/>
              </w:rPr>
              <w:t>вписанная в контекст каз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ахских праздников и выступающая важнейшим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</w:tbl>
    <w:p w:rsidR="006175CC" w:rsidRDefault="006175CC">
      <w:pPr>
        <w:pStyle w:val="a3"/>
        <w:spacing w:before="128"/>
        <w:ind w:left="0" w:firstLine="0"/>
        <w:jc w:val="left"/>
      </w:pPr>
    </w:p>
    <w:p w:rsidR="006175CC" w:rsidRDefault="00EE06F1">
      <w:pPr>
        <w:pStyle w:val="a3"/>
        <w:spacing w:line="256" w:lineRule="auto"/>
        <w:ind w:right="149" w:firstLine="720"/>
      </w:pPr>
      <w:r>
        <w:t>Обобщая концептуальные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ходы, представленные в таблице, можно проследить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ономерную эволюцию научных представлений об игре: от осмысления</w:t>
      </w:r>
      <w:r>
        <w:rPr>
          <w:spacing w:val="32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ущего</w:t>
      </w:r>
      <w:r>
        <w:rPr>
          <w:spacing w:val="32"/>
        </w:rPr>
        <w:t xml:space="preserve"> </w:t>
      </w:r>
      <w:r>
        <w:t>механизма</w:t>
      </w:r>
      <w:r>
        <w:rPr>
          <w:spacing w:val="32"/>
        </w:rPr>
        <w:t xml:space="preserve"> </w:t>
      </w:r>
      <w:r>
        <w:t>психического</w:t>
      </w:r>
      <w:r>
        <w:rPr>
          <w:spacing w:val="32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трудах</w:t>
      </w:r>
      <w:r>
        <w:rPr>
          <w:spacing w:val="27"/>
        </w:rPr>
        <w:t xml:space="preserve"> </w:t>
      </w:r>
      <w:r>
        <w:rPr>
          <w:spacing w:val="-4"/>
        </w:rPr>
        <w:t>Л.С.</w:t>
      </w:r>
    </w:p>
    <w:p w:rsidR="006175CC" w:rsidRDefault="006175CC">
      <w:pPr>
        <w:pStyle w:val="a3"/>
        <w:spacing w:line="256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 w:line="261" w:lineRule="auto"/>
        <w:ind w:right="143" w:firstLine="0"/>
      </w:pPr>
      <w:r>
        <w:lastRenderedPageBreak/>
        <w:t>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отского и Д.Б. Эльконина - к пониманию игрового пространства как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бой среды эмоциональной саморегуляции и антиципации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цепции Ж. Пиаже.</w:t>
      </w:r>
    </w:p>
    <w:p w:rsidR="006175CC" w:rsidRDefault="00EE06F1">
      <w:pPr>
        <w:pStyle w:val="a3"/>
        <w:ind w:right="135"/>
      </w:pPr>
      <w:r>
        <w:t xml:space="preserve">Системный анализ рассмотренных </w:t>
      </w:r>
      <w:r>
        <w:t>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ретических позиций позволяет выделить сквозную, инв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ариантную характеристику игровой деятельности - её принципиальную</w:t>
      </w:r>
      <w:r>
        <w:rPr>
          <w:spacing w:val="-5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цессуальность.</w:t>
      </w:r>
      <w:r>
        <w:rPr>
          <w:spacing w:val="-2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жёсткой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на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ечный результат создаёт своеобразную «зону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опасности», в пределах которо</w:t>
      </w:r>
      <w:r>
        <w:t>й ребёнок получает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свободно экспериментировать с социальными ролями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циональными состояниями - положение, последовательно обоснованное в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отах А.Н. Леонтьева и Дж. Брунера.</w:t>
      </w:r>
    </w:p>
    <w:p w:rsidR="006175CC" w:rsidRDefault="00EE06F1">
      <w:pPr>
        <w:pStyle w:val="a3"/>
        <w:ind w:right="138"/>
      </w:pPr>
      <w:r>
        <w:t>С позиций нашего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ледования, наиболее значимым является синтез </w:t>
      </w:r>
      <w:r>
        <w:t>иде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 о символической природе игры и её способности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тупать инструментом объективации</w:t>
      </w:r>
      <w:r>
        <w:rPr>
          <w:spacing w:val="-11"/>
        </w:rPr>
        <w:t xml:space="preserve"> </w:t>
      </w:r>
      <w:r>
        <w:t>внутренних</w:t>
      </w:r>
      <w:r>
        <w:rPr>
          <w:spacing w:val="-15"/>
        </w:rPr>
        <w:t xml:space="preserve"> </w:t>
      </w:r>
      <w:r>
        <w:t>переживаний.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дае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</w:t>
      </w:r>
      <w:r>
        <w:rPr>
          <w:spacing w:val="-12"/>
        </w:rPr>
        <w:t xml:space="preserve"> </w:t>
      </w:r>
      <w:r>
        <w:t>основание</w:t>
      </w:r>
      <w:r>
        <w:rPr>
          <w:spacing w:val="-10"/>
        </w:rPr>
        <w:t xml:space="preserve"> </w:t>
      </w:r>
      <w:r>
        <w:t>рассматривать</w:t>
      </w:r>
      <w:r>
        <w:rPr>
          <w:spacing w:val="-13"/>
        </w:rPr>
        <w:t xml:space="preserve"> </w:t>
      </w:r>
      <w:r>
        <w:t>игру не только как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ущую деятельность дошкольника, но и как первичную когнитивную</w:t>
      </w:r>
      <w:r>
        <w:rPr>
          <w:spacing w:val="-18"/>
        </w:rPr>
        <w:t xml:space="preserve"> </w:t>
      </w:r>
      <w:r>
        <w:t>лаб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ораторию,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механизмы</w:t>
      </w:r>
      <w:r>
        <w:rPr>
          <w:spacing w:val="-17"/>
        </w:rPr>
        <w:t xml:space="preserve"> </w:t>
      </w:r>
      <w:r>
        <w:t>вербализации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евого моделирования происходит качественное преобразование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ребенка.</w:t>
      </w:r>
    </w:p>
    <w:p w:rsidR="006175CC" w:rsidRDefault="00EE06F1">
      <w:pPr>
        <w:pStyle w:val="a3"/>
        <w:ind w:right="139"/>
      </w:pPr>
      <w:r>
        <w:t>Синтез культурно-ист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орического подхода (Л.С. Выготский) и когнитивной теории</w:t>
      </w:r>
      <w:r>
        <w:rPr>
          <w:spacing w:val="-18"/>
        </w:rPr>
        <w:t xml:space="preserve"> </w:t>
      </w:r>
      <w:r>
        <w:t>(Ж.</w:t>
      </w:r>
      <w:r>
        <w:rPr>
          <w:spacing w:val="-17"/>
        </w:rPr>
        <w:t xml:space="preserve"> </w:t>
      </w:r>
      <w:r>
        <w:t>Пиа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же)</w:t>
      </w:r>
      <w:r>
        <w:rPr>
          <w:spacing w:val="-18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нам</w:t>
      </w:r>
      <w:r>
        <w:rPr>
          <w:spacing w:val="-18"/>
        </w:rPr>
        <w:t xml:space="preserve"> </w:t>
      </w:r>
      <w:r>
        <w:t>рассматривать</w:t>
      </w:r>
      <w:r>
        <w:rPr>
          <w:spacing w:val="-17"/>
        </w:rPr>
        <w:t xml:space="preserve"> </w:t>
      </w:r>
      <w:r>
        <w:t>игру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двусторо</w:t>
      </w:r>
      <w:r>
        <w:t>нний</w:t>
      </w:r>
      <w:r>
        <w:rPr>
          <w:spacing w:val="-18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цесс: с одной стороны, как интериоризацию социальных смы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слов, с другой - как когнитивную операцию по ассимиляции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опыта.</w:t>
      </w:r>
    </w:p>
    <w:p w:rsidR="006175CC" w:rsidRDefault="00EE06F1">
      <w:pPr>
        <w:pStyle w:val="a3"/>
        <w:ind w:right="140"/>
      </w:pPr>
      <w:r>
        <w:t>Развивая классические идеи 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отского о социальной ситуации развития, современный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ледователь М. Флир пред</w:t>
      </w:r>
      <w:r>
        <w:t>лагает оригинальную трактовку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деятельности, рассматривая её не как спонтанный процесс, а как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темно организованное пространство «коллективного воображения». В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модели взрослый и ребенок выступают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равноправных субъектов игрового д</w:t>
      </w:r>
      <w:r>
        <w:t>ействия, что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трансформировать традиционную обучающую среду в «инк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убатор» эмоциональных компетенций. В контексте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старшего дошкольника особое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приобретают структурные компоненты модели «Pla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yWorld», обе</w:t>
      </w:r>
      <w:r>
        <w:t>спечивающие глубокую интериоризацию чувственного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та.</w:t>
      </w:r>
    </w:p>
    <w:p w:rsidR="006175CC" w:rsidRDefault="00EE06F1">
      <w:pPr>
        <w:pStyle w:val="a3"/>
        <w:spacing w:line="322" w:lineRule="exact"/>
        <w:ind w:left="707" w:firstLine="0"/>
      </w:pPr>
      <w:r>
        <w:t>Фундаментальным</w:t>
      </w:r>
      <w:r>
        <w:rPr>
          <w:spacing w:val="47"/>
        </w:rPr>
        <w:t xml:space="preserve">  </w:t>
      </w:r>
      <w:r>
        <w:t>механизмом</w:t>
      </w:r>
      <w:r>
        <w:rPr>
          <w:spacing w:val="47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этой</w:t>
      </w:r>
      <w:r>
        <w:rPr>
          <w:spacing w:val="47"/>
        </w:rPr>
        <w:t xml:space="preserve">  </w:t>
      </w:r>
      <w:r>
        <w:t>системе</w:t>
      </w:r>
      <w:r>
        <w:rPr>
          <w:spacing w:val="47"/>
        </w:rPr>
        <w:t xml:space="preserve"> 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</w:t>
      </w:r>
      <w:r>
        <w:rPr>
          <w:spacing w:val="46"/>
        </w:rPr>
        <w:t xml:space="preserve">  </w:t>
      </w:r>
      <w:r>
        <w:rPr>
          <w:spacing w:val="-2"/>
        </w:rPr>
        <w:t>принцип</w:t>
      </w:r>
    </w:p>
    <w:p w:rsidR="006175CC" w:rsidRDefault="00EE06F1">
      <w:pPr>
        <w:pStyle w:val="a3"/>
        <w:ind w:right="137" w:firstLine="0"/>
      </w:pPr>
      <w:r>
        <w:t>«двойной перспективы». Согласно М. Флир,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игры ребенок осуществляет своего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«миграцию» [159] из обыденного плана реально</w:t>
      </w:r>
      <w:r>
        <w:t>сти в пла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 воображаемый, сохраняя при этом способность к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овременному удержанию обеих позиций. Подобная дво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йственность формирует уникальное рефлексивное пространство: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 не просто механически проживает эмоцию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сонажа, но и осознает её как ролев</w:t>
      </w:r>
      <w:r>
        <w:t>ой атрибут. Это, в свою оче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редь, закладывает прочный фундамент для перехода от имп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ульсивного реагирования к произвольной регуляции чувств и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знанному развитию эмпатии.</w:t>
      </w:r>
    </w:p>
    <w:p w:rsidR="006175CC" w:rsidRDefault="00EE06F1">
      <w:pPr>
        <w:pStyle w:val="a3"/>
        <w:ind w:left="707" w:firstLine="0"/>
      </w:pPr>
      <w:r>
        <w:t>Параллельно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t>рефлексивным</w:t>
      </w:r>
      <w:r>
        <w:rPr>
          <w:spacing w:val="62"/>
          <w:w w:val="150"/>
        </w:rPr>
        <w:t xml:space="preserve"> </w:t>
      </w:r>
      <w:r>
        <w:t>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оением</w:t>
      </w:r>
      <w:r>
        <w:rPr>
          <w:spacing w:val="63"/>
          <w:w w:val="150"/>
        </w:rPr>
        <w:t xml:space="preserve"> </w:t>
      </w:r>
      <w:r>
        <w:t>ролей</w:t>
      </w:r>
      <w:r>
        <w:rPr>
          <w:spacing w:val="61"/>
          <w:w w:val="150"/>
        </w:rPr>
        <w:t xml:space="preserve"> </w:t>
      </w:r>
      <w:r>
        <w:t>происходит</w:t>
      </w:r>
      <w:r>
        <w:rPr>
          <w:spacing w:val="60"/>
          <w:w w:val="150"/>
        </w:rPr>
        <w:t xml:space="preserve"> </w:t>
      </w:r>
      <w:r>
        <w:rPr>
          <w:spacing w:val="-2"/>
        </w:rPr>
        <w:t>активация</w:t>
      </w:r>
    </w:p>
    <w:p w:rsidR="006175CC" w:rsidRDefault="00EE06F1">
      <w:pPr>
        <w:pStyle w:val="a3"/>
        <w:ind w:right="142" w:firstLine="0"/>
      </w:pPr>
      <w:r>
        <w:t>«горячих»</w:t>
      </w:r>
      <w:r>
        <w:rPr>
          <w:spacing w:val="-2"/>
        </w:rPr>
        <w:t xml:space="preserve">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олнительных</w:t>
      </w:r>
      <w:r>
        <w:rPr>
          <w:spacing w:val="-2"/>
        </w:rPr>
        <w:t xml:space="preserve"> </w:t>
      </w:r>
      <w:r>
        <w:t>функций, что радикально отличает подход М. Фли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 от классических дидактических методов. Акцент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решении проблемных ситуаций внутри игрового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ета позволяет перевести «холодные» когнитивные</w:t>
      </w:r>
      <w:r>
        <w:rPr>
          <w:spacing w:val="30"/>
        </w:rPr>
        <w:t xml:space="preserve"> </w:t>
      </w:r>
      <w: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</w:t>
      </w:r>
      <w:r>
        <w:rPr>
          <w:spacing w:val="30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эмоциях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плоскость</w:t>
      </w:r>
      <w:r>
        <w:rPr>
          <w:spacing w:val="32"/>
        </w:rPr>
        <w:t xml:space="preserve"> </w:t>
      </w:r>
      <w:r>
        <w:t>«горячего»</w:t>
      </w:r>
      <w:r>
        <w:rPr>
          <w:spacing w:val="25"/>
        </w:rPr>
        <w:t xml:space="preserve"> </w:t>
      </w:r>
      <w:r>
        <w:t>аффективного</w:t>
      </w:r>
      <w:r>
        <w:rPr>
          <w:spacing w:val="29"/>
        </w:rPr>
        <w:t xml:space="preserve"> </w:t>
      </w:r>
      <w:r>
        <w:t>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 w:firstLine="0"/>
      </w:pPr>
      <w:r>
        <w:lastRenderedPageBreak/>
        <w:t>Ребенок учится сопереживать и принимать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етственные решения в условиях неопределенности, что превращает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ретическое понимание чувств в живой инструмент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иального взаимодействия.</w:t>
      </w:r>
    </w:p>
    <w:p w:rsidR="006175CC" w:rsidRDefault="00EE06F1">
      <w:pPr>
        <w:pStyle w:val="a3"/>
        <w:ind w:right="137"/>
      </w:pPr>
      <w:r>
        <w:t>Логическая интеграция концепции «К</w:t>
      </w:r>
      <w:r>
        <w:t>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цептуальный игровой мир» в структуру нашего исследования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выстроить преемственную связь между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даментальным понятием «зоны ближайшего развития» и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уальными технологиями педагогической фасилитации. В рамках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системы позиция педагога пре</w:t>
      </w:r>
      <w:r>
        <w:t>терпевает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ественную трансформацию: из внешнего</w:t>
      </w:r>
      <w:r>
        <w:rPr>
          <w:spacing w:val="-9"/>
        </w:rPr>
        <w:t xml:space="preserve"> </w:t>
      </w:r>
      <w:r>
        <w:t>инструктора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ивного</w:t>
      </w:r>
      <w:r>
        <w:rPr>
          <w:spacing w:val="-9"/>
        </w:rPr>
        <w:t xml:space="preserve"> </w:t>
      </w:r>
      <w:r>
        <w:t>со-игрока.</w:t>
      </w:r>
      <w:r>
        <w:rPr>
          <w:spacing w:val="-7"/>
        </w:rPr>
        <w:t xml:space="preserve"> </w:t>
      </w:r>
      <w:r>
        <w:t>Находясь</w:t>
      </w:r>
      <w:r>
        <w:rPr>
          <w:spacing w:val="-12"/>
        </w:rPr>
        <w:t xml:space="preserve"> </w:t>
      </w:r>
      <w:r>
        <w:t>внутри воображаемой</w:t>
      </w:r>
      <w:r>
        <w:rPr>
          <w:spacing w:val="-9"/>
        </w:rPr>
        <w:t xml:space="preserve"> </w:t>
      </w: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уации,</w:t>
      </w:r>
      <w:r>
        <w:rPr>
          <w:spacing w:val="-7"/>
        </w:rPr>
        <w:t xml:space="preserve"> </w:t>
      </w:r>
      <w:r>
        <w:t>взрослый</w:t>
      </w:r>
      <w:r>
        <w:rPr>
          <w:spacing w:val="-9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мягко</w:t>
      </w:r>
      <w:r>
        <w:rPr>
          <w:spacing w:val="-9"/>
        </w:rPr>
        <w:t xml:space="preserve"> </w:t>
      </w:r>
      <w:r>
        <w:t>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ректировать эмоциональные реакции ребенка, способствуя вер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бализации и структу</w:t>
      </w:r>
      <w:r>
        <w:t>рированию его внутреннего опыта.</w:t>
      </w:r>
    </w:p>
    <w:p w:rsidR="006175CC" w:rsidRDefault="00EE06F1">
      <w:pPr>
        <w:pStyle w:val="a3"/>
        <w:spacing w:before="2"/>
        <w:ind w:right="144"/>
      </w:pPr>
      <w:r>
        <w:t>В конечном сче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те, игра в интерпретации М. Флир предстает не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 как форма детской активности, а как сложный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 культурного посредничества. Она обеспечивает возникновение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чевого новообразования старшего дошколь</w:t>
      </w:r>
      <w:r>
        <w:t>ного возраста -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ойчивой системы эмоционального интеллекта, способной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кционировать в динамично меняющихся условиях социальной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ды.</w:t>
      </w:r>
    </w:p>
    <w:p w:rsidR="006175CC" w:rsidRDefault="00EE06F1">
      <w:pPr>
        <w:pStyle w:val="a3"/>
        <w:spacing w:before="3"/>
        <w:ind w:right="143"/>
      </w:pPr>
      <w:r>
        <w:t>Многообразие подходов к классификации игр отражает эво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люцию педагогической мысли: от функциональных типологий XIX в. (</w:t>
      </w:r>
      <w:r>
        <w:t>Ф. Фре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бель, К. Гросс,</w:t>
      </w:r>
      <w:r>
        <w:rPr>
          <w:spacing w:val="-8"/>
        </w:rPr>
        <w:t xml:space="preserve"> </w:t>
      </w:r>
      <w:r>
        <w:t>П.Ф.</w:t>
      </w:r>
      <w:r>
        <w:rPr>
          <w:spacing w:val="-13"/>
        </w:rPr>
        <w:t xml:space="preserve"> </w:t>
      </w:r>
      <w:r>
        <w:t>Лесгафт)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системных</w:t>
      </w:r>
      <w:r>
        <w:rPr>
          <w:spacing w:val="-15"/>
        </w:rPr>
        <w:t xml:space="preserve"> </w:t>
      </w:r>
      <w:r>
        <w:t>моделей</w:t>
      </w:r>
      <w:r>
        <w:rPr>
          <w:spacing w:val="-10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етского</w:t>
      </w:r>
      <w:r>
        <w:rPr>
          <w:spacing w:val="-10"/>
        </w:rPr>
        <w:t xml:space="preserve"> </w:t>
      </w:r>
      <w:r>
        <w:t>периода</w:t>
      </w:r>
      <w:r>
        <w:rPr>
          <w:spacing w:val="-10"/>
        </w:rPr>
        <w:t xml:space="preserve"> </w:t>
      </w:r>
      <w:r>
        <w:t>(Н.К.</w:t>
      </w:r>
      <w:r>
        <w:rPr>
          <w:spacing w:val="-8"/>
        </w:rPr>
        <w:t xml:space="preserve"> </w:t>
      </w:r>
      <w:r>
        <w:t>Крупская, П.П. Блонский, В.В. Давыдов)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ременных динамических классификаций (С.Л. Новоселова, И.Я. Михайленко, Н.А.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откова).</w:t>
      </w:r>
    </w:p>
    <w:p w:rsidR="006175CC" w:rsidRDefault="00EE06F1">
      <w:pPr>
        <w:pStyle w:val="a3"/>
        <w:spacing w:line="321" w:lineRule="exact"/>
        <w:ind w:left="707" w:firstLine="0"/>
      </w:pPr>
      <w:r>
        <w:t>В</w:t>
      </w:r>
      <w:r>
        <w:rPr>
          <w:spacing w:val="8"/>
        </w:rPr>
        <w:t xml:space="preserve"> </w:t>
      </w:r>
      <w:r>
        <w:t>старшем</w:t>
      </w:r>
      <w:r>
        <w:rPr>
          <w:spacing w:val="12"/>
        </w:rPr>
        <w:t xml:space="preserve"> </w:t>
      </w:r>
      <w:r>
        <w:t>дошкольном</w:t>
      </w:r>
      <w:r>
        <w:rPr>
          <w:spacing w:val="12"/>
        </w:rPr>
        <w:t xml:space="preserve"> </w:t>
      </w:r>
      <w:r>
        <w:t>возрасте</w:t>
      </w:r>
      <w:r>
        <w:rPr>
          <w:spacing w:val="11"/>
        </w:rPr>
        <w:t xml:space="preserve"> </w:t>
      </w:r>
      <w:r>
        <w:t>выделяют</w:t>
      </w:r>
      <w:r>
        <w:rPr>
          <w:spacing w:val="10"/>
        </w:rPr>
        <w:t xml:space="preserve"> </w:t>
      </w:r>
      <w:r>
        <w:t>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дующие</w:t>
      </w:r>
      <w:r>
        <w:rPr>
          <w:spacing w:val="12"/>
        </w:rPr>
        <w:t xml:space="preserve"> </w:t>
      </w:r>
      <w:r>
        <w:t>типы</w:t>
      </w:r>
      <w:r>
        <w:rPr>
          <w:spacing w:val="11"/>
        </w:rPr>
        <w:t xml:space="preserve"> </w:t>
      </w:r>
      <w:r>
        <w:t>игр</w:t>
      </w:r>
      <w:r>
        <w:rPr>
          <w:spacing w:val="11"/>
        </w:rPr>
        <w:t xml:space="preserve"> </w:t>
      </w:r>
      <w:r>
        <w:rPr>
          <w:spacing w:val="-2"/>
        </w:rPr>
        <w:t>(таблица</w:t>
      </w:r>
    </w:p>
    <w:p w:rsidR="006175CC" w:rsidRDefault="00EE06F1">
      <w:pPr>
        <w:pStyle w:val="a3"/>
        <w:ind w:firstLine="0"/>
        <w:jc w:val="left"/>
      </w:pPr>
      <w:r>
        <w:rPr>
          <w:spacing w:val="-5"/>
        </w:rPr>
        <w:t>8):</w:t>
      </w:r>
    </w:p>
    <w:p w:rsidR="006175CC" w:rsidRDefault="00EE06F1">
      <w:pPr>
        <w:pStyle w:val="a3"/>
        <w:tabs>
          <w:tab w:val="left" w:pos="1369"/>
          <w:tab w:val="left" w:pos="1739"/>
          <w:tab w:val="left" w:pos="2056"/>
          <w:tab w:val="left" w:pos="3922"/>
          <w:tab w:val="left" w:pos="4844"/>
          <w:tab w:val="left" w:pos="6033"/>
          <w:tab w:val="left" w:pos="7855"/>
          <w:tab w:val="left" w:pos="8234"/>
        </w:tabs>
        <w:spacing w:before="321"/>
        <w:ind w:right="145" w:firstLine="0"/>
        <w:jc w:val="left"/>
      </w:pPr>
      <w:r>
        <w:rPr>
          <w:spacing w:val="-2"/>
        </w:rPr>
        <w:t>Таблица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4"/>
        </w:rPr>
        <w:t>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4"/>
        </w:rPr>
        <w:t>ов</w:t>
      </w:r>
      <w:r>
        <w:tab/>
      </w:r>
      <w:r>
        <w:rPr>
          <w:spacing w:val="-2"/>
        </w:rPr>
        <w:t>игровой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развиваемых </w:t>
      </w:r>
      <w:r>
        <w:t>компонентов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</w:t>
      </w:r>
    </w:p>
    <w:p w:rsidR="006175CC" w:rsidRDefault="006175CC">
      <w:pPr>
        <w:pStyle w:val="a3"/>
        <w:spacing w:before="5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977"/>
        <w:gridCol w:w="4538"/>
      </w:tblGrid>
      <w:tr w:rsidR="006175CC">
        <w:trPr>
          <w:trHeight w:val="825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37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</w:t>
            </w:r>
            <w:r>
              <w:rPr>
                <w:spacing w:val="-2"/>
                <w:sz w:val="24"/>
              </w:rPr>
              <w:t>эмоционального</w:t>
            </w:r>
          </w:p>
          <w:p w:rsidR="006175CC" w:rsidRDefault="00EE06F1">
            <w:pPr>
              <w:pStyle w:val="TableParagraph"/>
              <w:spacing w:line="261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еллекта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68" w:lineRule="exact"/>
              <w:ind w:left="1262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6175CC">
        <w:trPr>
          <w:trHeight w:val="556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2"/>
                <w:sz w:val="24"/>
              </w:rPr>
              <w:t>ролевая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 эмоций других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нтификация,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социальных ситуаций.</w:t>
            </w:r>
          </w:p>
        </w:tc>
      </w:tr>
      <w:tr w:rsidR="006175CC">
        <w:trPr>
          <w:trHeight w:val="825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Режиссёрская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циональное прогнозирование,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сонажами</w:t>
            </w:r>
          </w:p>
        </w:tc>
      </w:tr>
      <w:tr w:rsidR="006175CC">
        <w:trPr>
          <w:trHeight w:val="551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Саморегуляция,</w:t>
            </w:r>
          </w:p>
          <w:p w:rsidR="006175CC" w:rsidRDefault="00EE06F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произвольность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переживание</w:t>
            </w:r>
          </w:p>
          <w:p w:rsidR="006175CC" w:rsidRDefault="00EE06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успеха/неудачи</w:t>
            </w:r>
          </w:p>
        </w:tc>
      </w:tr>
      <w:tr w:rsidR="006175CC">
        <w:trPr>
          <w:trHeight w:val="551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Театрализованная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циональная</w:t>
            </w:r>
          </w:p>
          <w:p w:rsidR="006175CC" w:rsidRDefault="00EE06F1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ербальная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</w:tr>
      <w:tr w:rsidR="006175CC">
        <w:trPr>
          <w:trHeight w:val="648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42" w:lineRule="auto"/>
              <w:ind w:right="60"/>
              <w:rPr>
                <w:sz w:val="24"/>
              </w:rPr>
            </w:pPr>
            <w:r>
              <w:rPr>
                <w:sz w:val="24"/>
              </w:rPr>
              <w:t>Идентификация эмоциональных состояний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мимике,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</w:tr>
      <w:tr w:rsidR="006175CC">
        <w:trPr>
          <w:trHeight w:val="642"/>
        </w:trPr>
        <w:tc>
          <w:tcPr>
            <w:tcW w:w="212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Кооперативная</w:t>
            </w:r>
          </w:p>
        </w:tc>
        <w:tc>
          <w:tcPr>
            <w:tcW w:w="297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109" w:right="628"/>
              <w:rPr>
                <w:sz w:val="24"/>
              </w:rPr>
            </w:pPr>
            <w:r>
              <w:rPr>
                <w:sz w:val="24"/>
              </w:rPr>
              <w:t>Эмпатия,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ыки</w:t>
            </w:r>
          </w:p>
        </w:tc>
        <w:tc>
          <w:tcPr>
            <w:tcW w:w="453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цели, эмоциональная поддержка</w:t>
            </w:r>
          </w:p>
        </w:tc>
      </w:tr>
    </w:tbl>
    <w:p w:rsidR="006175CC" w:rsidRDefault="006175CC">
      <w:pPr>
        <w:pStyle w:val="TableParagraph"/>
        <w:spacing w:line="237" w:lineRule="auto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</w:pPr>
      <w:r>
        <w:lastRenderedPageBreak/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8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977"/>
        <w:gridCol w:w="4538"/>
      </w:tblGrid>
      <w:tr w:rsidR="006175CC">
        <w:trPr>
          <w:trHeight w:val="277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58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1382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Инициативная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42" w:lineRule="auto"/>
              <w:ind w:left="109" w:right="86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 (эмпатия)</w:t>
            </w:r>
          </w:p>
        </w:tc>
        <w:tc>
          <w:tcPr>
            <w:tcW w:w="4538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реакциями, уде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рживание аффекта в рамках игрового замысла,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нсформирование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переживаний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игровую </w:t>
            </w:r>
            <w:r>
              <w:rPr>
                <w:spacing w:val="-2"/>
                <w:sz w:val="24"/>
              </w:rPr>
              <w:t>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тельность</w:t>
            </w:r>
          </w:p>
        </w:tc>
      </w:tr>
    </w:tbl>
    <w:p w:rsidR="006175CC" w:rsidRDefault="006175CC">
      <w:pPr>
        <w:pStyle w:val="a3"/>
        <w:spacing w:before="315"/>
        <w:ind w:left="0" w:firstLine="0"/>
        <w:jc w:val="left"/>
      </w:pPr>
    </w:p>
    <w:p w:rsidR="006175CC" w:rsidRDefault="00EE06F1">
      <w:pPr>
        <w:pStyle w:val="a3"/>
        <w:spacing w:before="1"/>
        <w:ind w:right="138"/>
      </w:pPr>
      <w:r>
        <w:t>Классификация Н.Я. Новоселовой (рисунок 7) выделяет три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 игр: самостоятельные (сюжетно-ролевые, режиссёрские,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структивные, театрализованные) - развивают инициативу и эмоциональное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овыражение; организуемые взрослым (дидактические, подвижные,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вивающие) - формируют произвольность и самоконтроль; народные (тра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диционные) - приобщают к культуре и коллективным нормам [160].</w:t>
      </w:r>
    </w:p>
    <w:p w:rsidR="006175CC" w:rsidRDefault="00EE06F1">
      <w:pPr>
        <w:pStyle w:val="a3"/>
        <w:spacing w:before="10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1203545</wp:posOffset>
            </wp:positionH>
            <wp:positionV relativeFrom="paragraph">
              <wp:posOffset>138595</wp:posOffset>
            </wp:positionV>
            <wp:extent cx="5142847" cy="1609725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847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176"/>
        <w:ind w:left="0" w:firstLine="0"/>
        <w:jc w:val="left"/>
      </w:pPr>
    </w:p>
    <w:p w:rsidR="006175CC" w:rsidRDefault="00EE06F1">
      <w:pPr>
        <w:pStyle w:val="a3"/>
        <w:spacing w:line="640" w:lineRule="atLeast"/>
        <w:ind w:left="707" w:right="146" w:firstLine="1133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7-Классификация игр по Н.Я. Новоселовой Разнообразные</w:t>
      </w:r>
      <w:r>
        <w:rPr>
          <w:spacing w:val="3"/>
        </w:rPr>
        <w:t xml:space="preserve"> </w:t>
      </w:r>
      <w:r>
        <w:t>игровые</w:t>
      </w:r>
      <w:r>
        <w:rPr>
          <w:spacing w:val="3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маты</w:t>
      </w:r>
      <w:r>
        <w:rPr>
          <w:spacing w:val="3"/>
        </w:rPr>
        <w:t xml:space="preserve"> </w:t>
      </w:r>
      <w:r>
        <w:t>детерминируют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rPr>
          <w:spacing w:val="-2"/>
        </w:rPr>
        <w:t>специфических</w:t>
      </w:r>
    </w:p>
    <w:p w:rsidR="006175CC" w:rsidRDefault="00EE06F1">
      <w:pPr>
        <w:pStyle w:val="a3"/>
        <w:spacing w:before="4"/>
        <w:ind w:right="141" w:firstLine="0"/>
      </w:pPr>
      <w:r>
        <w:t>аспектов</w:t>
      </w:r>
      <w:r>
        <w:t xml:space="preserve">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дошкольников. Так, сюжетно-ролевая и реж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иссерская деятельность выступает платформой для моделирования вар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иативных</w:t>
      </w:r>
      <w:r>
        <w:rPr>
          <w:spacing w:val="-18"/>
        </w:rPr>
        <w:t xml:space="preserve"> </w:t>
      </w:r>
      <w:r>
        <w:t>межличностных</w:t>
      </w:r>
      <w:r>
        <w:rPr>
          <w:spacing w:val="-17"/>
        </w:rPr>
        <w:t xml:space="preserve"> </w:t>
      </w:r>
      <w:r>
        <w:t>ситуаций,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активизирует</w:t>
      </w:r>
      <w:r>
        <w:rPr>
          <w:spacing w:val="-18"/>
        </w:rPr>
        <w:t xml:space="preserve"> </w:t>
      </w:r>
      <w:r>
        <w:t>творческий</w:t>
      </w:r>
      <w:r>
        <w:rPr>
          <w:spacing w:val="-15"/>
        </w:rPr>
        <w:t xml:space="preserve"> </w:t>
      </w:r>
      <w:r>
        <w:t>пот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енциал и механизмы эмоциональной рефлексии. В рамках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евог</w:t>
      </w:r>
      <w:r>
        <w:t>о взаимодействия происходит интенсивное формирование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муникативной компетентности и социальных навыков.</w:t>
      </w:r>
    </w:p>
    <w:p w:rsidR="006175CC" w:rsidRDefault="00EE06F1">
      <w:pPr>
        <w:pStyle w:val="a3"/>
        <w:spacing w:before="3"/>
        <w:ind w:right="143"/>
      </w:pPr>
      <w:r>
        <w:t>Дидактический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инструментарий, интегрирующий когнитивно- содержательный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 и игровую интенцию, способствует более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ективной интериориз</w:t>
      </w:r>
      <w:r>
        <w:t>ации знаний об эмоциональной сфере,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 укрепляя навыки коллективного сотрудничества. Игры,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ирующиеся на жесткой</w:t>
      </w:r>
      <w:r>
        <w:rPr>
          <w:spacing w:val="-9"/>
        </w:rPr>
        <w:t xml:space="preserve"> </w:t>
      </w:r>
      <w:r>
        <w:t>регламентации</w:t>
      </w:r>
      <w:r>
        <w:rPr>
          <w:spacing w:val="-10"/>
        </w:rPr>
        <w:t xml:space="preserve"> </w:t>
      </w:r>
      <w:r>
        <w:t>(правилах),</w:t>
      </w:r>
      <w:r>
        <w:rPr>
          <w:spacing w:val="-8"/>
        </w:rPr>
        <w:t xml:space="preserve"> </w:t>
      </w:r>
      <w:r>
        <w:t>выполняют</w:t>
      </w:r>
      <w:r>
        <w:rPr>
          <w:spacing w:val="-11"/>
        </w:rPr>
        <w:t xml:space="preserve"> </w:t>
      </w:r>
      <w:r>
        <w:t>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</w:t>
      </w:r>
      <w:r>
        <w:rPr>
          <w:spacing w:val="-11"/>
        </w:rPr>
        <w:t xml:space="preserve"> </w:t>
      </w:r>
      <w:r>
        <w:t>регулятора</w:t>
      </w:r>
      <w:r>
        <w:rPr>
          <w:spacing w:val="-9"/>
        </w:rPr>
        <w:t xml:space="preserve"> </w:t>
      </w:r>
      <w:r>
        <w:t>поведения, обучая воспитанников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структивному поиску компромиссов, соблюдению этических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и волевой регуляции в ситуациях успеха или фру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страции.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720"/>
      </w:pPr>
      <w:r>
        <w:lastRenderedPageBreak/>
        <w:t>Развитие эмпатийного принятия и установление афф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илиативных (дружеских) связей наиболее п</w:t>
      </w:r>
      <w:r>
        <w:t>родуктивно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ществляется в кооперативной деятельности, ориентированной на достижение син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ергетического результата. Особое значение имеют теа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трализованные формы и драматизация, обеспечивающие психологически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опасное пространство для экзистенциального прож</w:t>
      </w:r>
      <w:r>
        <w:t>ивания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персонажей, что ведет к углублению эмпатии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ершенствованию механизмов саморегуляции </w:t>
      </w:r>
      <w:r>
        <w:rPr>
          <w:spacing w:val="-2"/>
        </w:rPr>
        <w:t>личности.</w:t>
      </w:r>
    </w:p>
    <w:p w:rsidR="006175CC" w:rsidRDefault="00EE06F1">
      <w:pPr>
        <w:pStyle w:val="a3"/>
        <w:spacing w:before="3"/>
        <w:ind w:right="139" w:firstLine="720"/>
      </w:pPr>
      <w:r>
        <w:t>Ребёнок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тся сопереживать другим: замечает, когда кто-то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строен или рад, и старается помочь или поддержать. Эмпатия -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</w:t>
      </w:r>
      <w:r>
        <w:t>ый навык для формирования дружеских отношений и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ешного общения [155].</w:t>
      </w:r>
    </w:p>
    <w:p w:rsidR="006175CC" w:rsidRDefault="00EE06F1">
      <w:pPr>
        <w:pStyle w:val="a3"/>
        <w:ind w:right="134" w:firstLine="720"/>
      </w:pPr>
      <w:r>
        <w:t>Современные исследования подтверждают, что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среда является значимым фактором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выразительности, рефлексии и понимания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 окружающих. В</w:t>
      </w:r>
      <w:r>
        <w:t>озраст от 3 до 6 лет рассматривается как сен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зитивный период для формирования саморегуляции и эмпатии, а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- как ведущий инструмент педагогического воздействия [162]. При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эффективность игрового влияния на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не возникает спонтан</w:t>
      </w:r>
      <w:r>
        <w:t>но. Важность 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 игрового процесса подчёркивают Л.Г. Семушина [163], Л.В. Арт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емова [164], С.Л. Новоселова [160] и Е.А. Панько [165]: эффективное руководство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предполагает наблюдение, анализ и использование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одов, направленн</w:t>
      </w:r>
      <w:r>
        <w:t>ых на развитие эмоциональной компетентности.</w:t>
      </w:r>
    </w:p>
    <w:p w:rsidR="006175CC" w:rsidRDefault="00EE06F1">
      <w:pPr>
        <w:pStyle w:val="a3"/>
        <w:spacing w:before="1"/>
        <w:ind w:right="132"/>
      </w:pP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еход от анализа организационных форм игры к её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бинному психологическому</w:t>
      </w:r>
      <w:r>
        <w:rPr>
          <w:spacing w:val="-14"/>
        </w:rPr>
        <w:t xml:space="preserve"> </w:t>
      </w:r>
      <w:r>
        <w:t>содержанию</w:t>
      </w:r>
      <w:r>
        <w:rPr>
          <w:spacing w:val="-12"/>
        </w:rPr>
        <w:t xml:space="preserve"> </w:t>
      </w:r>
      <w:r>
        <w:t>отчетливо</w:t>
      </w:r>
      <w:r>
        <w:rPr>
          <w:spacing w:val="-10"/>
        </w:rPr>
        <w:t xml:space="preserve"> </w:t>
      </w:r>
      <w:r>
        <w:t>прослеживается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дах</w:t>
      </w:r>
      <w:r>
        <w:rPr>
          <w:spacing w:val="-6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Гибсон. Автор</w:t>
      </w:r>
      <w:r>
        <w:rPr>
          <w:spacing w:val="-5"/>
        </w:rPr>
        <w:t xml:space="preserve"> </w:t>
      </w:r>
      <w:r>
        <w:t>фокусирует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иально-драматической</w:t>
      </w:r>
      <w:r>
        <w:rPr>
          <w:spacing w:val="-5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инструменте обеспечения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благополучия дошкольника. Дж. Гибсон доказывает, что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нятие роли и символическое замещение позволяют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енку безопасно «проигрывать» сложные социальные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 и фрустрирующие события [166]. В её исследованиях подч</w:t>
      </w:r>
      <w:r>
        <w:t>еркивается, что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 драматическая игра выступает первичной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мой тренинга эмпатии, так как требует от субъекта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тоянной децентрации - способности взглянуть на ситуацию гла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зами другого персонажа.</w:t>
      </w:r>
    </w:p>
    <w:p w:rsidR="006175CC" w:rsidRDefault="00EE06F1">
      <w:pPr>
        <w:pStyle w:val="a3"/>
        <w:spacing w:before="2"/>
        <w:ind w:right="145"/>
      </w:pPr>
      <w:r>
        <w:t>Синтез подходов К. Хирш-Пас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ек, А. Пайл и Дж. Гибсон</w:t>
      </w:r>
      <w:r>
        <w:t xml:space="preserve"> позволяет представить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как многомерное пространство, в котором организационные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овия, социальное взаимодействие и индивидуальные психологические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 ребенка объединяются в единый механизм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интеллекта. Однако в контекст</w:t>
      </w:r>
      <w:r>
        <w:t>е наш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его исследования важно отметить, что универсальные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хологические механизмы игры приобретают особую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цифику при их сопряжении с этнокультурным опытом.</w:t>
      </w:r>
    </w:p>
    <w:p w:rsidR="006175CC" w:rsidRDefault="00EE06F1">
      <w:pPr>
        <w:pStyle w:val="a3"/>
        <w:ind w:right="142"/>
        <w:rPr>
          <w:i/>
        </w:rPr>
      </w:pPr>
      <w:r>
        <w:t>Особый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 Г. Лэндрета в понимание механизмов эмоциональной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заключается в обоснов</w:t>
      </w:r>
      <w:r>
        <w:t>ании системы терапевтического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ановления границ. Согласно автору, четко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уктурированное игровое взаимодействие</w:t>
      </w:r>
      <w:r>
        <w:rPr>
          <w:spacing w:val="-18"/>
        </w:rPr>
        <w:t xml:space="preserve"> </w:t>
      </w:r>
      <w:r>
        <w:t>учит</w:t>
      </w:r>
      <w:r>
        <w:rPr>
          <w:spacing w:val="-17"/>
        </w:rPr>
        <w:t xml:space="preserve"> </w:t>
      </w:r>
      <w:r>
        <w:t>ребенка</w:t>
      </w:r>
      <w:r>
        <w:rPr>
          <w:spacing w:val="-18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знавать</w:t>
      </w:r>
      <w:r>
        <w:rPr>
          <w:spacing w:val="-17"/>
        </w:rPr>
        <w:t xml:space="preserve"> </w:t>
      </w:r>
      <w:r>
        <w:t>различие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допустимостью</w:t>
      </w:r>
      <w:r>
        <w:rPr>
          <w:spacing w:val="-18"/>
        </w:rPr>
        <w:t xml:space="preserve"> </w:t>
      </w:r>
      <w:r>
        <w:t>любых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</w:t>
      </w:r>
      <w:r>
        <w:rPr>
          <w:spacing w:val="79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необходимостью</w:t>
      </w:r>
      <w:r>
        <w:rPr>
          <w:spacing w:val="79"/>
        </w:rPr>
        <w:t xml:space="preserve"> </w:t>
      </w:r>
      <w:r>
        <w:t>контроля</w:t>
      </w:r>
      <w:r>
        <w:rPr>
          <w:spacing w:val="47"/>
          <w:w w:val="150"/>
        </w:rPr>
        <w:t xml:space="preserve"> </w:t>
      </w:r>
      <w:r>
        <w:t>над</w:t>
      </w:r>
      <w:r>
        <w:rPr>
          <w:spacing w:val="48"/>
          <w:w w:val="150"/>
        </w:rPr>
        <w:t xml:space="preserve"> </w:t>
      </w:r>
      <w:r>
        <w:t>импульсивными</w:t>
      </w:r>
      <w:r>
        <w:rPr>
          <w:spacing w:val="45"/>
          <w:w w:val="150"/>
        </w:rPr>
        <w:t xml:space="preserve"> </w:t>
      </w:r>
      <w:r>
        <w:t>действиями</w:t>
      </w:r>
      <w:r>
        <w:rPr>
          <w:spacing w:val="45"/>
          <w:w w:val="150"/>
        </w:rPr>
        <w:t xml:space="preserve"> </w:t>
      </w:r>
      <w:r>
        <w:rPr>
          <w:spacing w:val="-2"/>
        </w:rPr>
        <w:t>[167]</w:t>
      </w:r>
      <w:r>
        <w:rPr>
          <w:i/>
          <w:spacing w:val="-2"/>
        </w:rPr>
        <w:t>.</w:t>
      </w:r>
    </w:p>
    <w:p w:rsidR="006175CC" w:rsidRDefault="006175CC">
      <w:pPr>
        <w:pStyle w:val="a3"/>
        <w:rPr>
          <w:i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7" w:firstLine="0"/>
      </w:pPr>
      <w:r>
        <w:lastRenderedPageBreak/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подход даёт основание интерпретировать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овую деятельность как особое пространство для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интеллекта, в котором атмосфера принятия и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хологической защищённости создаёт условия для постепенного</w:t>
      </w:r>
      <w:r>
        <w:rPr>
          <w:spacing w:val="-1"/>
        </w:rPr>
        <w:t xml:space="preserve">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ехода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2"/>
        </w:rPr>
        <w:t xml:space="preserve"> </w:t>
      </w:r>
      <w:r>
        <w:t>выражения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осмыслению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регуляции. Таким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азом, идеи Г. Лэндрета дополняют нашу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ледовательскую модель тезисом о том, что игровая деятельность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первичной формой психологической</w:t>
      </w:r>
      <w:r>
        <w:t xml:space="preserve"> самопомощи,</w:t>
      </w:r>
      <w:r>
        <w:rPr>
          <w:spacing w:val="-1"/>
        </w:rPr>
        <w:t xml:space="preserve"> </w:t>
      </w:r>
      <w:r>
        <w:t>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дающей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эмоциональной устойчивости 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адаптивности старшего дошкольника.</w:t>
      </w:r>
    </w:p>
    <w:p w:rsidR="006175CC" w:rsidRDefault="00EE06F1">
      <w:pPr>
        <w:pStyle w:val="a3"/>
        <w:spacing w:before="3"/>
        <w:ind w:right="132" w:firstLine="720"/>
      </w:pPr>
      <w:r>
        <w:t>Подобное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 игры как инструмента осознанного формирования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приводит к тому, что в актуальных исследованиях она трактуетс</w:t>
      </w:r>
      <w:r>
        <w:t>я не как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нтанное явление, а как управляемый ресурс развития.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 инновационных векторов такого управления сег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одня доминирует цифровой подход, включающий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вивающие приложения, интерактивные панели и онлайн-пла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тформы. Эмпирические данные свидетельству</w:t>
      </w:r>
      <w:r>
        <w:t>ют, что грамотно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оектированные цифровые игры способствуют развитию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4–5 лет не только когнитивных функций, но и воображения,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познавательной мотивации. Ключевым объектом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 при этом выступает не технический инструмент, а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структур</w:t>
      </w:r>
      <w:r>
        <w:t>а деятельности ребёнка, где взрослый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лизует функции медиатора и «архитектора» игрового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странства в зоне ближайшего </w:t>
      </w:r>
      <w:r>
        <w:rPr>
          <w:spacing w:val="-2"/>
        </w:rPr>
        <w:t>развития.</w:t>
      </w:r>
    </w:p>
    <w:p w:rsidR="006175CC" w:rsidRDefault="00EE06F1">
      <w:pPr>
        <w:pStyle w:val="a3"/>
        <w:spacing w:before="1"/>
        <w:ind w:right="149" w:firstLine="720"/>
      </w:pPr>
      <w:r>
        <w:t>Игра - это не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 развлечение для детей, а очень важный и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езный процесс, который помогает им учиться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свои эмоц</w:t>
      </w:r>
      <w:r>
        <w:t>ии и чувства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 Через игры ребёнок пробует себ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 в разных</w:t>
      </w:r>
      <w:r>
        <w:rPr>
          <w:spacing w:val="-2"/>
        </w:rPr>
        <w:t xml:space="preserve"> </w:t>
      </w:r>
      <w:r>
        <w:t>ролях, учится выражать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переживания и учится взаимодействовать с окружающими [161,с. 10].</w:t>
      </w:r>
    </w:p>
    <w:p w:rsidR="006175CC" w:rsidRDefault="00EE06F1">
      <w:pPr>
        <w:pStyle w:val="a3"/>
        <w:ind w:right="137" w:firstLine="720"/>
      </w:pP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спективным вектором развития игровых технологий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 образовании является внедрение</w:t>
      </w:r>
      <w:r>
        <w:t xml:space="preserve"> средств вир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туальной и дополненной реальности, открывающих возможности для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струирования иммерсивных игровых</w:t>
      </w:r>
      <w:r>
        <w:rPr>
          <w:spacing w:val="-4"/>
        </w:rPr>
        <w:t xml:space="preserve"> </w:t>
      </w:r>
      <w:r>
        <w:t>сред. С теоретической точки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подобные инструменты органично дополняют кла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ссическую сюжетно-ролевую игру: погружение в достоверно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произве</w:t>
      </w:r>
      <w:r>
        <w:t>дённые ситуации позволяет ребёнку примерять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иальные роли и варьировать</w:t>
      </w:r>
      <w:r>
        <w:rPr>
          <w:spacing w:val="-3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поведения, не вых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одя за границы</w:t>
      </w:r>
      <w:r>
        <w:rPr>
          <w:spacing w:val="-1"/>
        </w:rPr>
        <w:t xml:space="preserve"> </w:t>
      </w:r>
      <w:r>
        <w:t>защищённого игрового пространства.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это обстоятельство создаёт благоприятные условия для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новления «гибких навыков» - инициативности</w:t>
      </w:r>
      <w:r>
        <w:t>, ответственности 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к адаптации.</w:t>
      </w:r>
    </w:p>
    <w:p w:rsidR="006175CC" w:rsidRDefault="00EE06F1">
      <w:pPr>
        <w:pStyle w:val="a3"/>
        <w:spacing w:before="1"/>
        <w:ind w:right="140"/>
      </w:pPr>
      <w:r>
        <w:t>Вместе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интеграция</w:t>
      </w:r>
      <w:r>
        <w:rPr>
          <w:spacing w:val="-17"/>
        </w:rPr>
        <w:t xml:space="preserve"> </w:t>
      </w:r>
      <w:r>
        <w:t>VR/AR-инструментов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азовательную</w:t>
      </w:r>
      <w:r>
        <w:rPr>
          <w:spacing w:val="-18"/>
        </w:rPr>
        <w:t xml:space="preserve"> </w:t>
      </w:r>
      <w:r>
        <w:t>практику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требует</w:t>
      </w:r>
      <w:r>
        <w:rPr>
          <w:spacing w:val="-3"/>
        </w:rPr>
        <w:t xml:space="preserve"> </w:t>
      </w:r>
      <w:r>
        <w:t>взвешенного подхода и</w:t>
      </w:r>
      <w:r>
        <w:rPr>
          <w:spacing w:val="-1"/>
        </w:rPr>
        <w:t xml:space="preserve"> </w:t>
      </w:r>
      <w:r>
        <w:t>не может ква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лифицироваться как исчерпывающая замена традиционным формам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Избыточная цифровизация сопряжена с реальной угр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озой сокращения</w:t>
      </w:r>
      <w:r>
        <w:rPr>
          <w:spacing w:val="-18"/>
        </w:rPr>
        <w:t xml:space="preserve"> </w:t>
      </w:r>
      <w:r>
        <w:t>живого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8"/>
        </w:rPr>
        <w:t xml:space="preserve"> </w:t>
      </w:r>
      <w:r>
        <w:t>взаимодействия,</w:t>
      </w:r>
      <w:r>
        <w:rPr>
          <w:spacing w:val="-17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орое</w:t>
      </w:r>
      <w:r>
        <w:rPr>
          <w:spacing w:val="-18"/>
        </w:rPr>
        <w:t xml:space="preserve"> </w:t>
      </w:r>
      <w:r>
        <w:t>остаётся</w:t>
      </w:r>
      <w:r>
        <w:rPr>
          <w:spacing w:val="-17"/>
        </w:rPr>
        <w:t xml:space="preserve"> </w:t>
      </w:r>
      <w:r>
        <w:t>незаменимой основой для развития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атии.</w:t>
      </w:r>
    </w:p>
    <w:p w:rsidR="006175CC" w:rsidRDefault="00EE06F1">
      <w:pPr>
        <w:pStyle w:val="a3"/>
        <w:spacing w:line="242" w:lineRule="auto"/>
        <w:ind w:right="137"/>
      </w:pPr>
      <w:r>
        <w:t>Это</w:t>
      </w:r>
      <w:r>
        <w:rPr>
          <w:spacing w:val="-13"/>
        </w:rPr>
        <w:t xml:space="preserve"> </w:t>
      </w:r>
      <w:r>
        <w:t>объясняется</w:t>
      </w:r>
      <w:r>
        <w:rPr>
          <w:spacing w:val="-12"/>
        </w:rPr>
        <w:t xml:space="preserve"> </w:t>
      </w:r>
      <w:r>
        <w:t>принципиальной</w:t>
      </w:r>
      <w:r>
        <w:rPr>
          <w:spacing w:val="-14"/>
        </w:rPr>
        <w:t xml:space="preserve"> </w:t>
      </w:r>
      <w:r>
        <w:t>спецификой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еллекта: его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способность улавливать</w:t>
      </w:r>
      <w:r>
        <w:rPr>
          <w:spacing w:val="-4"/>
        </w:rPr>
        <w:t xml:space="preserve"> </w:t>
      </w:r>
      <w:r>
        <w:t>нев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ербальные</w:t>
      </w:r>
      <w:r>
        <w:rPr>
          <w:spacing w:val="-2"/>
        </w:rPr>
        <w:t xml:space="preserve"> </w:t>
      </w:r>
      <w:r>
        <w:t>сигналы партнёра и устанавливать аффективный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онанс в режиме реального времени.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6" w:firstLine="0"/>
      </w:pPr>
      <w:r>
        <w:lastRenderedPageBreak/>
        <w:t>Если 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ровые алгоритмы воспроизводят заранее заданные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еденческие паттерны, то подлинная сюжетно-ролевая</w:t>
      </w:r>
      <w:r>
        <w:t xml:space="preserve">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порождает подлинное - а не смоделированное - переживание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ереживания. Отсюда следует, что результативность цифровых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трументов определяется их сбалансированным сочетанием с традиционной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ой, в которой педагог выполняет функцию арх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итектора полно</w:t>
      </w:r>
      <w:r>
        <w:t>ценной коммуникативной среды.</w:t>
      </w:r>
    </w:p>
    <w:p w:rsidR="006175CC" w:rsidRDefault="00EE06F1">
      <w:pPr>
        <w:pStyle w:val="a3"/>
        <w:spacing w:before="4"/>
        <w:ind w:right="136"/>
      </w:pPr>
      <w:r>
        <w:t>Достижение</w:t>
      </w:r>
      <w:r>
        <w:rPr>
          <w:spacing w:val="-2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ого</w:t>
      </w:r>
      <w:r>
        <w:rPr>
          <w:spacing w:val="-4"/>
        </w:rPr>
        <w:t xml:space="preserve"> </w:t>
      </w:r>
      <w:r>
        <w:t>баланса,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еосмысление самой природы игры - её переориентацию на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целенаправленного средства развития аффективной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ры. В отличие от классических представлений, согласно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орым эмоциональное развитие выступало лишь поб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очным результатом игровой деятельности, современные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предлагают специально сконструированные методические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ения. Игровое пространство организуется как тренировочная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да, охватывающая четыре взаимос</w:t>
      </w:r>
      <w:r>
        <w:t>вязанных аспекта: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познавание эмоций посредством мимических упражнений,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ысление их причин через анализ сказочных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лизий, освоение навыков саморегуляции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театрализации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морального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ора. Теоретическим фундаментом п</w:t>
      </w:r>
      <w:r>
        <w:t>одобных методик слу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жит синтез культурно-исторического подхода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ременных эмоционально-когнитивных </w:t>
      </w:r>
      <w:r>
        <w:rPr>
          <w:spacing w:val="-2"/>
        </w:rPr>
        <w:t>моделей.</w:t>
      </w:r>
    </w:p>
    <w:p w:rsidR="006175CC" w:rsidRDefault="00EE06F1">
      <w:pPr>
        <w:pStyle w:val="a3"/>
        <w:spacing w:before="1"/>
        <w:ind w:right="136" w:firstLine="720"/>
      </w:pPr>
      <w:r>
        <w:t>Анализ</w:t>
      </w:r>
      <w:r>
        <w:rPr>
          <w:spacing w:val="-6"/>
        </w:rPr>
        <w:t xml:space="preserve"> </w:t>
      </w:r>
      <w:r>
        <w:t>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уального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социально-эмоционального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свидетельствует о нал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ичии значительных трудност</w:t>
      </w:r>
      <w:r>
        <w:t>ей в сфере межличностного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ения. В частности, у значительной части воспитанников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возрастной группы наблюдается недостаточная сфо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рмированность навыков распознавания и интерпретации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 окружающих, ограниченность эмпатических реа</w:t>
      </w:r>
      <w:r>
        <w:t>кций,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неспособность к адекватному эмоциональному отклику на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 других людей. Всё это детерминирует необходимость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темной педагогической работы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развитию</w:t>
      </w:r>
      <w:r>
        <w:rPr>
          <w:spacing w:val="-16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-14"/>
        </w:rPr>
        <w:t xml:space="preserve"> </w:t>
      </w:r>
      <w:r>
        <w:t>именно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r>
        <w:rPr>
          <w:spacing w:val="-2"/>
        </w:rPr>
        <w:t>возрасте</w:t>
      </w:r>
    </w:p>
    <w:p w:rsidR="006175CC" w:rsidRDefault="00EE06F1">
      <w:pPr>
        <w:pStyle w:val="a3"/>
        <w:spacing w:line="242" w:lineRule="auto"/>
        <w:ind w:right="150" w:firstLine="0"/>
      </w:pPr>
      <w:r>
        <w:t>- периоде,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знанном исследователями сензитивным для становления эмоционально-лич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ностной сферы.</w:t>
      </w:r>
    </w:p>
    <w:p w:rsidR="006175CC" w:rsidRDefault="00EE06F1">
      <w:pPr>
        <w:pStyle w:val="a3"/>
        <w:ind w:right="137" w:firstLine="720"/>
      </w:pPr>
      <w:r>
        <w:t>Тем не менее к старшему дошкольному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расту ребёнок уже обладает сформированным эмоциональным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том, характеризующимся выраженной непосредственностью аффекти</w:t>
      </w:r>
      <w:r>
        <w:t>вных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кций. Эмоции проявляются у детей данного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с высокой степенью интенсивности и экспрессивности - в дви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жении, мимике и речи, - что отражает закономерности эмоционального онт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огенеза и создаёт благоприятную основу для педагогического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действия</w:t>
      </w:r>
      <w:r>
        <w:t xml:space="preserve"> </w:t>
      </w:r>
      <w:r>
        <w:rPr>
          <w:spacing w:val="-2"/>
        </w:rPr>
        <w:t>[168].</w:t>
      </w:r>
    </w:p>
    <w:p w:rsidR="006175CC" w:rsidRDefault="00EE06F1">
      <w:pPr>
        <w:pStyle w:val="a3"/>
        <w:ind w:right="138"/>
      </w:pPr>
      <w:r>
        <w:t>Закономерным следствием описанных преобразований в арх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итектуре образовательного процесса становится распространение гей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мификации - встраивания игровых механизмов (балльных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тем, квестов, нарративных линий)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изн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ачально</w:t>
      </w:r>
      <w:r>
        <w:rPr>
          <w:spacing w:val="-16"/>
        </w:rPr>
        <w:t xml:space="preserve"> </w:t>
      </w:r>
      <w:r>
        <w:t>лишённую</w:t>
      </w:r>
      <w:r>
        <w:rPr>
          <w:spacing w:val="-18"/>
        </w:rPr>
        <w:t xml:space="preserve"> </w:t>
      </w:r>
      <w:r>
        <w:t>игро</w:t>
      </w:r>
      <w:r>
        <w:t>вой</w:t>
      </w:r>
      <w:r>
        <w:rPr>
          <w:spacing w:val="-15"/>
        </w:rPr>
        <w:t xml:space="preserve"> </w:t>
      </w:r>
      <w:r>
        <w:t>природы.</w:t>
      </w:r>
      <w:r>
        <w:rPr>
          <w:spacing w:val="-14"/>
        </w:rPr>
        <w:t xml:space="preserve"> </w:t>
      </w:r>
      <w:r>
        <w:t>Применительно к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ршему дошкольному возрасту данный подход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ействует росту субъектности ребёнка и формированию зач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атков самооценки через отслеживание</w:t>
      </w:r>
      <w:r>
        <w:rPr>
          <w:spacing w:val="-16"/>
        </w:rPr>
        <w:t xml:space="preserve"> </w:t>
      </w:r>
      <w:r>
        <w:t>собственной</w:t>
      </w:r>
      <w:r>
        <w:rPr>
          <w:spacing w:val="-15"/>
        </w:rPr>
        <w:t xml:space="preserve"> </w:t>
      </w:r>
      <w:r>
        <w:t>дин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амики.</w:t>
      </w:r>
      <w:r>
        <w:rPr>
          <w:spacing w:val="-13"/>
        </w:rPr>
        <w:t xml:space="preserve"> </w:t>
      </w:r>
      <w:r>
        <w:t>Тем</w:t>
      </w:r>
      <w:r>
        <w:rPr>
          <w:spacing w:val="-14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исследователи</w:t>
      </w:r>
      <w:r>
        <w:rPr>
          <w:spacing w:val="-15"/>
        </w:rPr>
        <w:t xml:space="preserve"> </w:t>
      </w:r>
      <w:r>
        <w:t>указывают</w:t>
      </w:r>
      <w:r>
        <w:rPr>
          <w:spacing w:val="-17"/>
        </w:rPr>
        <w:t xml:space="preserve"> </w:t>
      </w:r>
      <w:r>
        <w:t>на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риск выт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</w:t>
      </w:r>
      <w:r>
        <w:t>нения внутренней познавательной мотивации внешней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ентацией на получение наград, подчёркивая необходимость сох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ранения содержательной глубины игрового процесса.</w:t>
      </w:r>
    </w:p>
    <w:p w:rsidR="006175CC" w:rsidRDefault="00EE06F1">
      <w:pPr>
        <w:pStyle w:val="a3"/>
        <w:ind w:right="133"/>
      </w:pPr>
      <w:r>
        <w:t>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яду с геймификацией, самостоятельную и значимую группу инн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овационных решений образуют интег</w:t>
      </w:r>
      <w:r>
        <w:t>ративные модели, в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орых игра функционирует как системообразующее ядро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плексных программ - в частности,</w:t>
      </w:r>
      <w:r>
        <w:rPr>
          <w:spacing w:val="-18"/>
        </w:rPr>
        <w:t xml:space="preserve"> </w:t>
      </w:r>
      <w:r>
        <w:t>STEAM-подхода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ектно-игровых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обучения.</w:t>
      </w:r>
      <w:r>
        <w:rPr>
          <w:spacing w:val="-17"/>
        </w:rPr>
        <w:t xml:space="preserve"> </w:t>
      </w:r>
      <w:r>
        <w:t>Отличительной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той этих</w:t>
      </w:r>
      <w:r>
        <w:rPr>
          <w:spacing w:val="-4"/>
        </w:rPr>
        <w:t xml:space="preserve"> </w:t>
      </w:r>
      <w:r>
        <w:t>моделей является смещение акц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ента с отдельного игрового эпизода на целост</w:t>
      </w:r>
      <w:r>
        <w:t>ный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тельностный цикл: от формирования замысла и постановки целей -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этап моделирования объектов - к итоговому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дставлению результата.</w:t>
      </w:r>
      <w:r>
        <w:rPr>
          <w:spacing w:val="-4"/>
        </w:rPr>
        <w:t xml:space="preserve"> </w:t>
      </w:r>
      <w:r>
        <w:t>Подобная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сматривать</w:t>
      </w:r>
      <w:r>
        <w:rPr>
          <w:spacing w:val="-9"/>
        </w:rPr>
        <w:t xml:space="preserve"> </w:t>
      </w:r>
      <w:r>
        <w:t>игровую</w:t>
      </w:r>
      <w:r>
        <w:rPr>
          <w:spacing w:val="-8"/>
        </w:rPr>
        <w:t xml:space="preserve"> </w:t>
      </w:r>
      <w:r>
        <w:t>деятельность как механизм конвергенции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нитивных, моторных </w:t>
      </w:r>
      <w:r>
        <w:t>и социально- эмоциональных задач: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решает познавательную проблему в условиях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ивного взаимодействия со сверстниками, где необходимость согласования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ений и распределения ролей неизбежно сопровождается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живанием и преодолением разнообразных эмо</w:t>
      </w:r>
      <w:r>
        <w:t>циональных состояний.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педагога в этой системе</w:t>
      </w:r>
      <w:r>
        <w:rPr>
          <w:spacing w:val="-2"/>
        </w:rPr>
        <w:t xml:space="preserve"> </w:t>
      </w:r>
      <w:r>
        <w:t>закономерно</w:t>
      </w:r>
      <w:r>
        <w:rPr>
          <w:spacing w:val="-3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обретает</w:t>
      </w:r>
      <w:r>
        <w:rPr>
          <w:spacing w:val="-1"/>
        </w:rPr>
        <w:t xml:space="preserve"> </w:t>
      </w:r>
      <w:r>
        <w:t>тьюторский характер:</w:t>
      </w:r>
      <w:r>
        <w:rPr>
          <w:spacing w:val="-8"/>
        </w:rPr>
        <w:t xml:space="preserve"> </w:t>
      </w:r>
      <w:r>
        <w:t>взрослый выступает</w:t>
      </w:r>
      <w:r>
        <w:rPr>
          <w:spacing w:val="-4"/>
        </w:rPr>
        <w:t xml:space="preserve"> </w:t>
      </w:r>
      <w:r>
        <w:t>не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ламентирующей инстанцией, а фасилитатором, содействующим преобразованию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уативных достижений ребёнка в устойчивые формы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 и самооценки.</w:t>
      </w:r>
    </w:p>
    <w:p w:rsidR="006175CC" w:rsidRDefault="00EE06F1">
      <w:pPr>
        <w:pStyle w:val="a3"/>
        <w:spacing w:before="5"/>
        <w:ind w:right="148" w:firstLine="720"/>
      </w:pPr>
      <w:r>
        <w:t>Взрослые должны демонстрировать, как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авляться с трудными эмоциями, такими как гнев, грусть,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вога и</w:t>
      </w:r>
      <w:r>
        <w:t>ли разочарование. Например, если взрослый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ствует злость, он может показать ребенку, как сде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лать несколько глубоких вдохов или выйти на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гулку для успокоения. Это научит детей, что даже сил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ьные эмоции можно контролировать, а не подавлять или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волять </w:t>
      </w:r>
      <w:r>
        <w:t>им управлять поведением [142].</w:t>
      </w:r>
    </w:p>
    <w:p w:rsidR="006175CC" w:rsidRDefault="00EE06F1">
      <w:pPr>
        <w:pStyle w:val="a3"/>
        <w:ind w:right="142"/>
      </w:pPr>
      <w:r>
        <w:t>Описанная логика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егративных моделей находит своё наиболее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ное воплощение в игровых формах, непосредственно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ентированных на социально-эмоциональное развитие ребёнка.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в этой когнитивно-эмоциональной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готовке имеют сюжетно-ролевые игры и 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менты драматизации. Проживание художественных образов и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етов способствует децентрации - способности взглянуть на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уацию глазами другого, что критически важно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навыков конструктивного 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</w:t>
      </w:r>
      <w:r>
        <w:t>ных</w:t>
      </w:r>
      <w:r>
        <w:rPr>
          <w:spacing w:val="-8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</w:t>
      </w:r>
      <w:r>
        <w:rPr>
          <w:spacing w:val="-5"/>
        </w:rPr>
        <w:t xml:space="preserve"> </w:t>
      </w:r>
      <w:r>
        <w:t>условиях.</w:t>
      </w:r>
      <w:r>
        <w:rPr>
          <w:spacing w:val="-2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игры, требующие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лективного принятия решений, закрепляют этот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ект, переводя индивидуальный эмоциональный опыт в пло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скость групповой ответственности и взаимного отклика.</w:t>
      </w:r>
    </w:p>
    <w:p w:rsidR="006175CC" w:rsidRDefault="00EE06F1">
      <w:pPr>
        <w:pStyle w:val="a3"/>
        <w:ind w:right="140"/>
      </w:pPr>
      <w:r>
        <w:t>Вме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сте с тем было бы методологи</w:t>
      </w:r>
      <w:r>
        <w:t>чески неполным ограничиться лиш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современными инновационными подходами, не обратившись к бог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атейшему педагогическому потенциалу традиционной игровой 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ьтуры. Казахская народная</w:t>
      </w:r>
      <w:r>
        <w:rPr>
          <w:spacing w:val="-9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</w:t>
      </w:r>
      <w:r>
        <w:rPr>
          <w:spacing w:val="-9"/>
        </w:rPr>
        <w:t xml:space="preserve"> </w:t>
      </w:r>
      <w:r>
        <w:t>самобытное</w:t>
      </w:r>
      <w:r>
        <w:rPr>
          <w:spacing w:val="-10"/>
        </w:rPr>
        <w:t xml:space="preserve"> </w:t>
      </w:r>
      <w:r>
        <w:t>явление</w:t>
      </w:r>
      <w:r>
        <w:rPr>
          <w:spacing w:val="-9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культуры, ухо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дящее</w:t>
      </w:r>
      <w:r>
        <w:rPr>
          <w:spacing w:val="-8"/>
        </w:rPr>
        <w:t xml:space="preserve"> </w:t>
      </w:r>
      <w:r>
        <w:t>кор</w:t>
      </w:r>
      <w:r>
        <w:t>нями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многовековой</w:t>
      </w:r>
      <w:r>
        <w:rPr>
          <w:spacing w:val="-4"/>
        </w:rPr>
        <w:t xml:space="preserve"> </w:t>
      </w:r>
      <w:r>
        <w:t>уклад</w:t>
      </w:r>
      <w:r>
        <w:rPr>
          <w:spacing w:val="-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ахского</w:t>
      </w:r>
      <w:r>
        <w:rPr>
          <w:spacing w:val="-1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t>Возникнув</w:t>
      </w:r>
      <w:r>
        <w:rPr>
          <w:spacing w:val="-5"/>
        </w:rPr>
        <w:t xml:space="preserve"> </w:t>
      </w:r>
      <w:r>
        <w:t>в контексте кочевого быт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и будучи тесно связанной с трудовой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тельностью, природным</w:t>
      </w:r>
      <w:r>
        <w:rPr>
          <w:spacing w:val="55"/>
        </w:rPr>
        <w:t xml:space="preserve"> </w:t>
      </w:r>
      <w:r>
        <w:t>окружением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духовными</w:t>
      </w:r>
      <w:r>
        <w:rPr>
          <w:spacing w:val="54"/>
        </w:rPr>
        <w:t xml:space="preserve"> </w:t>
      </w:r>
      <w:r>
        <w:t>традициями</w:t>
      </w:r>
      <w:r>
        <w:rPr>
          <w:spacing w:val="53"/>
        </w:rPr>
        <w:t xml:space="preserve"> </w:t>
      </w:r>
      <w:r>
        <w:t>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ода,</w:t>
      </w:r>
      <w:r>
        <w:rPr>
          <w:spacing w:val="56"/>
        </w:rPr>
        <w:t xml:space="preserve"> </w:t>
      </w:r>
      <w:r>
        <w:t>игра</w:t>
      </w:r>
      <w:r>
        <w:rPr>
          <w:spacing w:val="55"/>
        </w:rPr>
        <w:t xml:space="preserve"> </w:t>
      </w:r>
      <w:r>
        <w:rPr>
          <w:spacing w:val="-2"/>
        </w:rPr>
        <w:t>исторически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выполняла не развлекательную, а</w:t>
      </w:r>
      <w:r>
        <w:t xml:space="preserve">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боко воспитательную функцию: она готовила ребёнка к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 в обществе, формировала характер, закаляла вол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 и развивала способность понимать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</w:t>
      </w:r>
    </w:p>
    <w:p w:rsidR="006175CC" w:rsidRDefault="00EE06F1">
      <w:pPr>
        <w:pStyle w:val="a3"/>
        <w:ind w:right="137"/>
      </w:pPr>
      <w:r>
        <w:t>Примечательно, что воспитательные механизмы казахских 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одных игр органично созвучны тем задачам э</w:t>
      </w:r>
      <w:r>
        <w:t>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вития, которые ставят перед собой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ременные интегративные подходы. Особую ценность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ахские народные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ребёнка: в процессе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дети учились распознавать и выражать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ства, сопереживать партнёрам, управлять собственными афф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ективными реакциями в ситуациях соревнования, взаимодействия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местного достижения цели. Тем самым народные игры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тупают естествен</w:t>
      </w:r>
      <w:r>
        <w:t>ной средой формирования тех способностей,</w:t>
      </w:r>
      <w:r>
        <w:rPr>
          <w:spacing w:val="80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психологии</w:t>
      </w:r>
      <w:r>
        <w:rPr>
          <w:spacing w:val="80"/>
        </w:rPr>
        <w:t xml:space="preserve"> </w:t>
      </w:r>
      <w:r>
        <w:t>обозначаются</w:t>
      </w:r>
      <w:r>
        <w:rPr>
          <w:spacing w:val="80"/>
        </w:rPr>
        <w:t xml:space="preserve"> </w:t>
      </w:r>
      <w:r>
        <w:t>понятием</w:t>
      </w:r>
    </w:p>
    <w:p w:rsidR="006175CC" w:rsidRDefault="00EE06F1">
      <w:pPr>
        <w:pStyle w:val="a3"/>
        <w:spacing w:before="2" w:line="322" w:lineRule="exact"/>
        <w:ind w:firstLine="0"/>
      </w:pPr>
      <w:r>
        <w:rPr>
          <w:spacing w:val="-2"/>
        </w:rPr>
        <w:t>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интеллект».</w:t>
      </w:r>
    </w:p>
    <w:p w:rsidR="006175CC" w:rsidRDefault="00EE06F1">
      <w:pPr>
        <w:pStyle w:val="a3"/>
        <w:ind w:right="137"/>
      </w:pPr>
      <w:r>
        <w:t>Среди</w:t>
      </w:r>
      <w:r>
        <w:rPr>
          <w:spacing w:val="-17"/>
        </w:rPr>
        <w:t xml:space="preserve"> </w:t>
      </w:r>
      <w:r>
        <w:t>казахстанских</w:t>
      </w:r>
      <w:r>
        <w:rPr>
          <w:spacing w:val="-17"/>
        </w:rPr>
        <w:t xml:space="preserve"> </w:t>
      </w:r>
      <w:r>
        <w:t>ученых,</w:t>
      </w:r>
      <w:r>
        <w:rPr>
          <w:spacing w:val="-16"/>
        </w:rPr>
        <w:t xml:space="preserve"> </w:t>
      </w:r>
      <w:r>
        <w:t>кла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ссифицировавших</w:t>
      </w:r>
      <w:r>
        <w:rPr>
          <w:spacing w:val="-16"/>
        </w:rPr>
        <w:t xml:space="preserve"> </w:t>
      </w:r>
      <w:r>
        <w:t>историю</w:t>
      </w:r>
      <w:r>
        <w:rPr>
          <w:spacing w:val="-18"/>
        </w:rPr>
        <w:t xml:space="preserve"> </w:t>
      </w:r>
      <w:r>
        <w:t>национальных игр и их место в воспитании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развитие национального воспит</w:t>
      </w:r>
      <w:r>
        <w:t>ания и национальных</w:t>
      </w:r>
      <w:r>
        <w:rPr>
          <w:spacing w:val="-8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ахского</w:t>
      </w:r>
      <w:r>
        <w:rPr>
          <w:spacing w:val="-4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являются 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Диваев,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Т. Айнанаев,</w:t>
      </w:r>
      <w:r>
        <w:rPr>
          <w:spacing w:val="-2"/>
        </w:rPr>
        <w:t xml:space="preserve"> </w:t>
      </w:r>
      <w:r>
        <w:t>К. И.</w:t>
      </w:r>
      <w:r>
        <w:rPr>
          <w:spacing w:val="-9"/>
        </w:rPr>
        <w:t xml:space="preserve"> </w:t>
      </w:r>
      <w:r>
        <w:t>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мбеков,</w:t>
      </w:r>
      <w:r>
        <w:rPr>
          <w:spacing w:val="-13"/>
        </w:rPr>
        <w:t xml:space="preserve"> </w:t>
      </w:r>
      <w:r>
        <w:t>Б.</w:t>
      </w:r>
      <w:r>
        <w:rPr>
          <w:spacing w:val="-13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Доскараев,</w:t>
      </w:r>
      <w:r>
        <w:rPr>
          <w:spacing w:val="-13"/>
        </w:rPr>
        <w:t xml:space="preserve"> </w:t>
      </w:r>
      <w:r>
        <w:t>Ж.</w:t>
      </w:r>
      <w:r>
        <w:rPr>
          <w:spacing w:val="-13"/>
        </w:rPr>
        <w:t xml:space="preserve"> </w:t>
      </w:r>
      <w:r>
        <w:t>Бекбатчаев,</w:t>
      </w:r>
      <w:r>
        <w:rPr>
          <w:spacing w:val="-6"/>
        </w:rPr>
        <w:t xml:space="preserve"> </w:t>
      </w:r>
      <w:r>
        <w:t>Б.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Тойлыбаев,</w:t>
      </w:r>
      <w:r>
        <w:rPr>
          <w:spacing w:val="-13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Таникеев,</w:t>
      </w:r>
      <w:r>
        <w:rPr>
          <w:spacing w:val="-9"/>
        </w:rPr>
        <w:t xml:space="preserve"> </w:t>
      </w:r>
      <w:r>
        <w:t>А. С.</w:t>
      </w:r>
      <w:r>
        <w:rPr>
          <w:spacing w:val="-7"/>
        </w:rPr>
        <w:t xml:space="preserve"> </w:t>
      </w:r>
      <w:r>
        <w:t>Има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нгалиев,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Бупкитбаев,</w:t>
      </w:r>
      <w:r>
        <w:rPr>
          <w:spacing w:val="-7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Сагиндыков, Т.</w:t>
      </w:r>
      <w:r>
        <w:rPr>
          <w:spacing w:val="-7"/>
        </w:rPr>
        <w:t xml:space="preserve"> </w:t>
      </w:r>
      <w:r>
        <w:t>Куанышов,</w:t>
      </w:r>
      <w:r>
        <w:rPr>
          <w:spacing w:val="-7"/>
        </w:rPr>
        <w:t xml:space="preserve"> </w:t>
      </w:r>
      <w:r>
        <w:t>Ж.</w:t>
      </w:r>
      <w:r>
        <w:rPr>
          <w:spacing w:val="-7"/>
        </w:rPr>
        <w:t xml:space="preserve"> </w:t>
      </w:r>
      <w:r>
        <w:t>Тулегенов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окупности труды перечисленных авторов свидетельствуют о том, что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ахская народная игра исторически понималась не как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влечение, а как комплексный</w:t>
      </w:r>
      <w:r>
        <w:rPr>
          <w:spacing w:val="-18"/>
        </w:rPr>
        <w:t xml:space="preserve"> </w:t>
      </w:r>
      <w:r>
        <w:t>воспитательный</w:t>
      </w:r>
      <w:r>
        <w:rPr>
          <w:spacing w:val="-17"/>
        </w:rPr>
        <w:t xml:space="preserve"> </w:t>
      </w:r>
      <w:r>
        <w:t>инструмент,</w:t>
      </w:r>
      <w:r>
        <w:rPr>
          <w:spacing w:val="-18"/>
        </w:rPr>
        <w:t xml:space="preserve"> </w:t>
      </w:r>
      <w:r>
        <w:t>одновременно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вивающий</w:t>
      </w:r>
      <w:r>
        <w:rPr>
          <w:spacing w:val="-18"/>
        </w:rPr>
        <w:t xml:space="preserve"> </w:t>
      </w:r>
      <w:r>
        <w:t>тело,</w:t>
      </w:r>
      <w:r>
        <w:rPr>
          <w:spacing w:val="-15"/>
        </w:rPr>
        <w:t xml:space="preserve"> </w:t>
      </w:r>
      <w:r>
        <w:t>ум и эмоционально-волевую сферу</w:t>
      </w:r>
      <w:r>
        <w:rPr>
          <w:spacing w:val="-2"/>
        </w:rPr>
        <w:t xml:space="preserve"> </w:t>
      </w:r>
      <w:r>
        <w:t>ребёнка</w:t>
      </w:r>
      <w:r>
        <w:t>, что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ностью созвучно современным представлениям о роли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ы в формировании эмоционального интеллекта </w:t>
      </w:r>
      <w:r>
        <w:rPr>
          <w:spacing w:val="-2"/>
        </w:rPr>
        <w:t>дошкольника.</w:t>
      </w:r>
    </w:p>
    <w:p w:rsidR="006175CC" w:rsidRDefault="00EE06F1">
      <w:pPr>
        <w:pStyle w:val="a3"/>
        <w:spacing w:before="1"/>
        <w:ind w:right="130"/>
      </w:pPr>
      <w: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ледователи</w:t>
      </w:r>
      <w:r>
        <w:rPr>
          <w:spacing w:val="-18"/>
        </w:rPr>
        <w:t xml:space="preserve"> </w:t>
      </w:r>
      <w:r>
        <w:t>теоретических</w:t>
      </w:r>
      <w:r>
        <w:rPr>
          <w:spacing w:val="-17"/>
        </w:rPr>
        <w:t xml:space="preserve"> </w:t>
      </w:r>
      <w:r>
        <w:t>основ</w:t>
      </w:r>
      <w:r>
        <w:rPr>
          <w:spacing w:val="-18"/>
        </w:rPr>
        <w:t xml:space="preserve"> </w:t>
      </w:r>
      <w:r>
        <w:t>процесса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А.Э.</w:t>
      </w:r>
      <w:r>
        <w:rPr>
          <w:spacing w:val="-17"/>
        </w:rPr>
        <w:t xml:space="preserve"> </w:t>
      </w:r>
      <w:r>
        <w:t>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айлов,</w:t>
      </w:r>
      <w:r>
        <w:rPr>
          <w:spacing w:val="-18"/>
        </w:rPr>
        <w:t xml:space="preserve"> </w:t>
      </w:r>
      <w:r>
        <w:t>С. Калиев,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Жарыкбаев,</w:t>
      </w:r>
      <w:r>
        <w:rPr>
          <w:spacing w:val="-16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Табылдиев,</w:t>
      </w:r>
      <w:r>
        <w:rPr>
          <w:spacing w:val="-16"/>
        </w:rPr>
        <w:t xml:space="preserve"> </w:t>
      </w:r>
      <w:r>
        <w:t>С.</w:t>
      </w:r>
      <w:r>
        <w:rPr>
          <w:spacing w:val="-16"/>
        </w:rPr>
        <w:t xml:space="preserve"> </w:t>
      </w:r>
      <w:r>
        <w:t>Узакбаева,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Кож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ахметова,</w:t>
      </w:r>
      <w:r>
        <w:rPr>
          <w:spacing w:val="-16"/>
        </w:rPr>
        <w:t xml:space="preserve"> </w:t>
      </w:r>
      <w:r>
        <w:t>З.</w:t>
      </w:r>
      <w:r>
        <w:rPr>
          <w:spacing w:val="-11"/>
        </w:rPr>
        <w:t xml:space="preserve"> </w:t>
      </w:r>
      <w:r>
        <w:t>Абилова, Ж.Ж. Наурызбаев, М. Балтабаев, С. Габбасов, К. 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еев особо указывали на значимость национального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питания в развитии личности ребенка, его нравственных и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ческих качеств.</w:t>
      </w:r>
    </w:p>
    <w:p w:rsidR="006175CC" w:rsidRDefault="00EE06F1">
      <w:pPr>
        <w:pStyle w:val="a3"/>
        <w:spacing w:before="4"/>
        <w:ind w:right="138"/>
      </w:pPr>
      <w:r>
        <w:t>Системное обоснование воспитательного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чения народной игры в казахской культуре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ержится в трудах Қ.Б. Жарықбаева и С.Қ. Қалиева. В совместной</w:t>
      </w:r>
      <w:r>
        <w:rPr>
          <w:spacing w:val="-18"/>
        </w:rPr>
        <w:t xml:space="preserve"> </w:t>
      </w:r>
      <w:r>
        <w:t>«Ант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ологии</w:t>
      </w:r>
      <w:r>
        <w:rPr>
          <w:spacing w:val="-17"/>
        </w:rPr>
        <w:t xml:space="preserve"> </w:t>
      </w:r>
      <w:r>
        <w:t>педагогической</w:t>
      </w:r>
      <w:r>
        <w:rPr>
          <w:spacing w:val="-18"/>
        </w:rPr>
        <w:t xml:space="preserve"> </w:t>
      </w:r>
      <w:r>
        <w:t>мысли</w:t>
      </w:r>
      <w:r>
        <w:rPr>
          <w:spacing w:val="-17"/>
        </w:rPr>
        <w:t xml:space="preserve"> </w:t>
      </w:r>
      <w:r>
        <w:t>Казахстана»</w:t>
      </w:r>
      <w:r>
        <w:rPr>
          <w:spacing w:val="-18"/>
        </w:rPr>
        <w:t xml:space="preserve"> </w:t>
      </w:r>
      <w:r>
        <w:t>[168]</w:t>
      </w:r>
      <w:r>
        <w:rPr>
          <w:spacing w:val="-17"/>
        </w:rPr>
        <w:t xml:space="preserve"> </w:t>
      </w:r>
      <w:r>
        <w:t>исследователи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азали, что исторически игра занимала в каз</w:t>
      </w:r>
      <w:r>
        <w:t>ахской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традиции место главного инструмента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нсляции нравственных норм: именно через включение в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лективные игровые практики ребёнок осознанно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нял базовые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общины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адамгершілік</w:t>
      </w:r>
      <w:r>
        <w:rPr>
          <w:spacing w:val="-4"/>
        </w:rPr>
        <w:t xml:space="preserve"> </w:t>
      </w:r>
      <w:r>
        <w:t>(чел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овечность),</w:t>
      </w:r>
      <w:r>
        <w:rPr>
          <w:spacing w:val="-1"/>
        </w:rPr>
        <w:t xml:space="preserve"> </w:t>
      </w:r>
      <w:r>
        <w:t>сыйластық (уважение к другому) и ынтымақ (сол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идарность). Согласно К.Б. Жарықбаеву, общинный уклад коч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евого общества предполагал, что взрослые члены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ины выступали негласными регуляторами игрового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детей, задавая тем самым нормативный</w:t>
      </w:r>
      <w:r>
        <w:rPr>
          <w:spacing w:val="-1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</w:t>
      </w:r>
      <w:r>
        <w:t>нальный</w:t>
      </w:r>
      <w:r>
        <w:rPr>
          <w:spacing w:val="-17"/>
        </w:rPr>
        <w:t xml:space="preserve"> </w:t>
      </w:r>
      <w:r>
        <w:t>образец</w:t>
      </w:r>
      <w:r>
        <w:rPr>
          <w:spacing w:val="-18"/>
        </w:rPr>
        <w:t xml:space="preserve"> </w:t>
      </w:r>
      <w:r>
        <w:t>поведения.</w:t>
      </w:r>
      <w:r>
        <w:rPr>
          <w:spacing w:val="-17"/>
        </w:rPr>
        <w:t xml:space="preserve"> </w:t>
      </w:r>
      <w:r>
        <w:t>С.К.</w:t>
      </w:r>
      <w:r>
        <w:rPr>
          <w:spacing w:val="-18"/>
        </w:rPr>
        <w:t xml:space="preserve"> </w:t>
      </w:r>
      <w:r>
        <w:t>Қалиев</w:t>
      </w:r>
      <w:r>
        <w:rPr>
          <w:spacing w:val="-17"/>
        </w:rPr>
        <w:t xml:space="preserve"> </w:t>
      </w:r>
      <w:r>
        <w:t>подчёркивает,</w:t>
      </w:r>
      <w:r>
        <w:rPr>
          <w:spacing w:val="-18"/>
        </w:rPr>
        <w:t xml:space="preserve"> </w:t>
      </w:r>
      <w:r>
        <w:t>что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ахские народные игры отражают не только физ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ический, но и нравственно- эмоциональный идеал личности: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ержка, умение управлять аффектом в ситуации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ерничества и способность к взаимовыручке - кач</w:t>
      </w:r>
      <w:r>
        <w:t>ества, прямо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релирующие с компонентами эмоционального интеллекта.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7"/>
      </w:pPr>
      <w:r>
        <w:lastRenderedPageBreak/>
        <w:t>Таким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азом, этнопедагогическое наследие, систематизированное К.Б. Жарықбаевым и С.К. Қал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иевым, свидетельствует о том, что целенаправленное развитие эмоциональной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</w:t>
      </w:r>
      <w:r>
        <w:t>ляции средствами игры является не западным инн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овационным продуктом, а органической частью казахской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системы, что обеспечивает преемственность современных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азовательных подходов с национальной воспитательной традицией.</w:t>
      </w:r>
    </w:p>
    <w:p w:rsidR="006175CC" w:rsidRDefault="00EE06F1">
      <w:pPr>
        <w:pStyle w:val="a3"/>
        <w:spacing w:before="4"/>
        <w:ind w:right="142"/>
      </w:pPr>
      <w:r>
        <w:t>Кро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 этого, в отечес</w:t>
      </w:r>
      <w:r>
        <w:t>твенной педагогической науке (А.К. Исл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ямбекова, Н. Оздемир)</w:t>
      </w:r>
      <w:r>
        <w:rPr>
          <w:spacing w:val="58"/>
        </w:rPr>
        <w:t xml:space="preserve">   </w:t>
      </w:r>
      <w:r>
        <w:t>подчеркивается,</w:t>
      </w:r>
      <w:r>
        <w:rPr>
          <w:spacing w:val="60"/>
        </w:rPr>
        <w:t xml:space="preserve">   </w:t>
      </w:r>
      <w:r>
        <w:t>что</w:t>
      </w:r>
      <w:r>
        <w:rPr>
          <w:spacing w:val="59"/>
        </w:rPr>
        <w:t xml:space="preserve">   </w:t>
      </w:r>
      <w:r>
        <w:t>национальные</w:t>
      </w:r>
      <w:r>
        <w:rPr>
          <w:spacing w:val="59"/>
        </w:rPr>
        <w:t xml:space="preserve">   </w:t>
      </w:r>
      <w:r>
        <w:t>игры,</w:t>
      </w:r>
      <w:r>
        <w:rPr>
          <w:spacing w:val="60"/>
        </w:rPr>
        <w:t xml:space="preserve">   </w:t>
      </w:r>
      <w:r>
        <w:t>в</w:t>
      </w:r>
      <w:r>
        <w:rPr>
          <w:spacing w:val="57"/>
        </w:rPr>
        <w:t xml:space="preserve">   </w:t>
      </w:r>
      <w:r>
        <w:rPr>
          <w:spacing w:val="-2"/>
        </w:rPr>
        <w:t>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тности,</w:t>
      </w:r>
    </w:p>
    <w:p w:rsidR="006175CC" w:rsidRDefault="00EE06F1">
      <w:pPr>
        <w:pStyle w:val="a3"/>
        <w:ind w:right="143" w:firstLine="0"/>
      </w:pPr>
      <w:r>
        <w:t>«Тоғызқұмалақ», развивают не только логику, но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 выдержку (самообладание). Необходимость просчитывать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ствия оппонен</w:t>
      </w:r>
      <w:r>
        <w:t>та на несколько</w:t>
      </w:r>
      <w:r>
        <w:rPr>
          <w:spacing w:val="-14"/>
        </w:rPr>
        <w:t xml:space="preserve"> </w:t>
      </w:r>
      <w:r>
        <w:t>шагов</w:t>
      </w:r>
      <w:r>
        <w:rPr>
          <w:spacing w:val="-16"/>
        </w:rPr>
        <w:t xml:space="preserve"> </w:t>
      </w:r>
      <w:r>
        <w:t>вперед</w:t>
      </w:r>
      <w:r>
        <w:rPr>
          <w:spacing w:val="-12"/>
        </w:rPr>
        <w:t xml:space="preserve"> </w:t>
      </w:r>
      <w:r>
        <w:t>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</w:t>
      </w:r>
      <w:r>
        <w:rPr>
          <w:spacing w:val="-16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«децентрации»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4"/>
        </w:rPr>
        <w:t xml:space="preserve"> </w:t>
      </w:r>
      <w:r>
        <w:t>взглянуть</w:t>
      </w:r>
      <w:r>
        <w:rPr>
          <w:spacing w:val="-16"/>
        </w:rPr>
        <w:t xml:space="preserve"> </w:t>
      </w:r>
      <w:r>
        <w:t>на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уацию</w:t>
      </w:r>
      <w:r>
        <w:rPr>
          <w:spacing w:val="-5"/>
        </w:rPr>
        <w:t xml:space="preserve"> </w:t>
      </w:r>
      <w:r>
        <w:t>глазами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унисон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одами</w:t>
      </w:r>
      <w:r>
        <w:rPr>
          <w:spacing w:val="-4"/>
        </w:rPr>
        <w:t xml:space="preserve"> </w:t>
      </w:r>
      <w:r>
        <w:t>западных</w:t>
      </w:r>
      <w:r>
        <w:rPr>
          <w:spacing w:val="-8"/>
        </w:rPr>
        <w:t xml:space="preserve"> </w:t>
      </w:r>
      <w:r>
        <w:t>коллег, рассматривается нами как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шая форма развития социального компонента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интеллекта </w:t>
      </w:r>
      <w:r>
        <w:t>[52,р. 120].</w:t>
      </w:r>
    </w:p>
    <w:p w:rsidR="006175CC" w:rsidRDefault="00EE06F1">
      <w:pPr>
        <w:pStyle w:val="a3"/>
        <w:ind w:right="139"/>
      </w:pPr>
      <w:r>
        <w:t>Важно подчеркнуть, что описанные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анизмы децентрации и самообладания находят свое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обытное воплощение и в национальном педагогическом наследии. Как отм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ечают С.М. Нурбекова, А.А. Алимбекова и У.К. Кыякбаева, казахстанские нац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иональные игры </w:t>
      </w:r>
      <w:r>
        <w:t>развивают у дошкольников не только физ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ические и когнитивные качества, но и эмоционально-волевую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ру. Находчивость, терпеливость и ответственность, формируемые в ход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таких</w:t>
      </w:r>
      <w:r>
        <w:rPr>
          <w:spacing w:val="-13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напрямую</w:t>
      </w:r>
      <w:r>
        <w:rPr>
          <w:spacing w:val="-10"/>
        </w:rPr>
        <w:t xml:space="preserve"> </w:t>
      </w:r>
      <w:r>
        <w:t>коррелируют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8"/>
        </w:rPr>
        <w:t xml:space="preserve"> </w:t>
      </w:r>
      <w:r>
        <w:t>интеллекта, обеспечивая преемственность между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диционными ценностями и современными образовательными стандартами [170].</w:t>
      </w:r>
    </w:p>
    <w:p w:rsidR="006175CC" w:rsidRDefault="00EE06F1">
      <w:pPr>
        <w:pStyle w:val="a3"/>
        <w:tabs>
          <w:tab w:val="left" w:pos="888"/>
          <w:tab w:val="left" w:pos="1785"/>
          <w:tab w:val="left" w:pos="2064"/>
          <w:tab w:val="left" w:pos="2308"/>
          <w:tab w:val="left" w:pos="2589"/>
          <w:tab w:val="left" w:pos="2658"/>
          <w:tab w:val="left" w:pos="2769"/>
          <w:tab w:val="left" w:pos="2956"/>
          <w:tab w:val="left" w:pos="3265"/>
          <w:tab w:val="left" w:pos="3306"/>
          <w:tab w:val="left" w:pos="4140"/>
          <w:tab w:val="left" w:pos="4550"/>
          <w:tab w:val="left" w:pos="4600"/>
          <w:tab w:val="left" w:pos="4635"/>
          <w:tab w:val="left" w:pos="4841"/>
          <w:tab w:val="left" w:pos="4950"/>
          <w:tab w:val="left" w:pos="5278"/>
          <w:tab w:val="left" w:pos="5966"/>
          <w:tab w:val="left" w:pos="6051"/>
          <w:tab w:val="left" w:pos="6625"/>
          <w:tab w:val="left" w:pos="6674"/>
          <w:tab w:val="left" w:pos="6792"/>
          <w:tab w:val="left" w:pos="6879"/>
          <w:tab w:val="left" w:pos="7368"/>
          <w:tab w:val="left" w:pos="7699"/>
          <w:tab w:val="left" w:pos="7736"/>
          <w:tab w:val="left" w:pos="8164"/>
          <w:tab w:val="left" w:pos="8842"/>
          <w:tab w:val="left" w:pos="9099"/>
        </w:tabs>
        <w:ind w:right="141"/>
        <w:jc w:val="right"/>
      </w:pPr>
      <w:r>
        <w:rPr>
          <w:spacing w:val="-2"/>
        </w:rP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ахстанская</w:t>
      </w:r>
      <w:r>
        <w:tab/>
      </w:r>
      <w:r>
        <w:tab/>
      </w:r>
      <w:r>
        <w:tab/>
      </w:r>
      <w:r>
        <w:rPr>
          <w:spacing w:val="-2"/>
        </w:rPr>
        <w:t>педагогическая</w:t>
      </w:r>
      <w:r>
        <w:tab/>
      </w:r>
      <w:r>
        <w:tab/>
      </w:r>
      <w:r>
        <w:tab/>
      </w:r>
      <w:r>
        <w:rPr>
          <w:spacing w:val="-2"/>
        </w:rPr>
        <w:t>наука</w:t>
      </w:r>
      <w:r>
        <w:tab/>
      </w:r>
      <w:r>
        <w:rPr>
          <w:spacing w:val="-2"/>
        </w:rPr>
        <w:t>располагает</w:t>
      </w:r>
      <w:r>
        <w:tab/>
      </w:r>
      <w:r>
        <w:tab/>
      </w:r>
      <w:r>
        <w:rPr>
          <w:spacing w:val="-2"/>
        </w:rPr>
        <w:t>самостоятельной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дицией</w:t>
      </w:r>
      <w:r>
        <w:tab/>
      </w:r>
      <w:r>
        <w:rPr>
          <w:spacing w:val="-2"/>
        </w:rPr>
        <w:t>изучения</w:t>
      </w:r>
      <w:r>
        <w:tab/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игровой</w:t>
      </w:r>
      <w:r>
        <w:tab/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дошкольников,</w:t>
      </w:r>
      <w:r>
        <w:tab/>
      </w:r>
      <w:r>
        <w:rPr>
          <w:spacing w:val="-2"/>
        </w:rP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орая </w:t>
      </w:r>
      <w:r>
        <w:rPr>
          <w:spacing w:val="-2"/>
        </w:rPr>
        <w:t>формировалась</w:t>
      </w:r>
      <w:r>
        <w:tab/>
      </w:r>
      <w:r>
        <w:tab/>
      </w:r>
      <w:r>
        <w:rPr>
          <w:spacing w:val="-2"/>
        </w:rPr>
        <w:t>параллельно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системой</w:t>
      </w:r>
      <w:r>
        <w:tab/>
      </w:r>
      <w:r>
        <w:tab/>
      </w:r>
      <w:r>
        <w:rPr>
          <w:spacing w:val="-2"/>
        </w:rPr>
        <w:t>казахстанского</w:t>
      </w:r>
      <w:r>
        <w:tab/>
      </w:r>
      <w:r>
        <w:rPr>
          <w:spacing w:val="-44"/>
        </w:rPr>
        <w:t xml:space="preserve"> </w:t>
      </w:r>
      <w:r>
        <w:rPr>
          <w:spacing w:val="-2"/>
        </w:rP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кольного </w:t>
      </w:r>
      <w:r>
        <w:t>образования и</w:t>
      </w:r>
      <w:r>
        <w:rPr>
          <w:spacing w:val="-1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</w:t>
      </w:r>
      <w:r>
        <w:rPr>
          <w:spacing w:val="-1"/>
        </w:rPr>
        <w:t xml:space="preserve"> </w:t>
      </w:r>
      <w:r>
        <w:t xml:space="preserve">контекста. </w:t>
      </w:r>
      <w:r>
        <w:rPr>
          <w:spacing w:val="-2"/>
        </w:rPr>
        <w:t>Значительный</w:t>
      </w:r>
      <w:r>
        <w:tab/>
      </w:r>
      <w:r>
        <w:rPr>
          <w:spacing w:val="-4"/>
        </w:rPr>
        <w:t>вклад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разработку</w:t>
      </w:r>
      <w:r>
        <w:tab/>
      </w:r>
      <w:r>
        <w:tab/>
      </w:r>
      <w:r>
        <w:rPr>
          <w:spacing w:val="-2"/>
        </w:rPr>
        <w:t>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ретических</w:t>
      </w:r>
      <w:r>
        <w:tab/>
      </w:r>
      <w:r>
        <w:tab/>
      </w:r>
      <w:r>
        <w:tab/>
      </w:r>
      <w:r>
        <w:rPr>
          <w:spacing w:val="-2"/>
        </w:rPr>
        <w:t>основ</w:t>
      </w:r>
      <w:r>
        <w:tab/>
      </w:r>
      <w:r>
        <w:rPr>
          <w:spacing w:val="-2"/>
        </w:rPr>
        <w:t xml:space="preserve">организации </w:t>
      </w:r>
      <w:r>
        <w:t>игровой деятельности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организаци</w:t>
      </w:r>
      <w:r>
        <w:t xml:space="preserve">и внесли Р.К. Бекмагамбетова, </w:t>
      </w:r>
      <w:r>
        <w:rPr>
          <w:spacing w:val="-4"/>
        </w:rPr>
        <w:t>Р.Ж.</w:t>
      </w:r>
      <w:r>
        <w:tab/>
      </w:r>
      <w:r>
        <w:rPr>
          <w:spacing w:val="-2"/>
        </w:rPr>
        <w:t>Аубакирова,</w:t>
      </w:r>
      <w:r>
        <w:tab/>
      </w:r>
      <w:r>
        <w:rPr>
          <w:spacing w:val="-4"/>
        </w:rPr>
        <w:t>Г.Т.</w:t>
      </w:r>
      <w:r>
        <w:tab/>
      </w:r>
      <w:r>
        <w:rPr>
          <w:spacing w:val="-2"/>
        </w:rPr>
        <w:t>Аби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това,</w:t>
      </w:r>
      <w:r>
        <w:tab/>
      </w:r>
      <w:r>
        <w:rPr>
          <w:spacing w:val="-4"/>
        </w:rPr>
        <w:t>А.К.</w:t>
      </w:r>
      <w:r>
        <w:tab/>
      </w:r>
      <w:r>
        <w:rPr>
          <w:spacing w:val="-2"/>
        </w:rPr>
        <w:t>Айтпаева,</w:t>
      </w:r>
      <w:r>
        <w:tab/>
      </w:r>
      <w:r>
        <w:tab/>
      </w:r>
      <w:r>
        <w:rPr>
          <w:spacing w:val="-4"/>
        </w:rPr>
        <w:t>Г.К.</w:t>
      </w:r>
      <w:r>
        <w:tab/>
      </w:r>
      <w:r>
        <w:rPr>
          <w:spacing w:val="-2"/>
        </w:rPr>
        <w:t>Бельгибаева,</w:t>
      </w:r>
      <w:r>
        <w:tab/>
      </w:r>
      <w:r>
        <w:rPr>
          <w:spacing w:val="-4"/>
        </w:rPr>
        <w:t xml:space="preserve">Ш.М. </w:t>
      </w:r>
      <w:r>
        <w:t>Майгельдиева, М.М. Изат 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гие казахстанские исследователи дошкольного образования.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окупности их труды образуют национальную научную базу, </w:t>
      </w:r>
      <w:r>
        <w:rPr>
          <w:spacing w:val="-2"/>
        </w:rPr>
        <w:t>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сновыва</w:t>
      </w:r>
      <w:r>
        <w:rPr>
          <w:spacing w:val="-2"/>
        </w:rPr>
        <w:t>ющую</w:t>
      </w:r>
      <w:r>
        <w:tab/>
      </w:r>
      <w:r>
        <w:tab/>
      </w:r>
      <w:r>
        <w:tab/>
      </w:r>
      <w:r>
        <w:rPr>
          <w:spacing w:val="-2"/>
        </w:rPr>
        <w:t>организационно-педагогические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развивающей</w:t>
      </w:r>
    </w:p>
    <w:p w:rsidR="006175CC" w:rsidRDefault="00EE06F1">
      <w:pPr>
        <w:pStyle w:val="a3"/>
        <w:spacing w:before="2" w:line="322" w:lineRule="exact"/>
        <w:ind w:firstLine="0"/>
      </w:pP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9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11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rPr>
          <w:spacing w:val="-2"/>
        </w:rPr>
        <w:t>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ахстан.</w:t>
      </w:r>
    </w:p>
    <w:p w:rsidR="006175CC" w:rsidRDefault="00EE06F1">
      <w:pPr>
        <w:pStyle w:val="a3"/>
        <w:ind w:right="141"/>
      </w:pPr>
      <w:r>
        <w:t>В исследованиях Б. О. Арзанбаевой подчеркивается, что игра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не просто формой активности, а базовым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овием самоактуализации дошкольника, обеспечивающим гармоничное соч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етание когнитивного и эмоционального развития [171].</w:t>
      </w:r>
    </w:p>
    <w:p w:rsidR="006175CC" w:rsidRDefault="00EE06F1">
      <w:pPr>
        <w:pStyle w:val="a3"/>
        <w:tabs>
          <w:tab w:val="left" w:pos="720"/>
          <w:tab w:val="left" w:pos="2430"/>
          <w:tab w:val="left" w:pos="2914"/>
          <w:tab w:val="left" w:pos="4821"/>
          <w:tab w:val="left" w:pos="5344"/>
          <w:tab w:val="left" w:pos="6816"/>
          <w:tab w:val="left" w:pos="7224"/>
          <w:tab w:val="left" w:pos="7804"/>
        </w:tabs>
        <w:ind w:right="141"/>
        <w:jc w:val="right"/>
      </w:pPr>
      <w:r>
        <w:t>М.Б.</w:t>
      </w:r>
      <w:r>
        <w:rPr>
          <w:spacing w:val="40"/>
        </w:rPr>
        <w:t xml:space="preserve"> </w:t>
      </w:r>
      <w:r>
        <w:t>Берлибаева</w:t>
      </w:r>
      <w:r>
        <w:rPr>
          <w:spacing w:val="40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</w:t>
      </w:r>
      <w:r>
        <w:t>ет</w:t>
      </w:r>
      <w:r>
        <w:rPr>
          <w:spacing w:val="40"/>
        </w:rPr>
        <w:t xml:space="preserve"> </w:t>
      </w:r>
      <w:r>
        <w:t>игровую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естественный диагностический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мирующий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именно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 проявляются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выделенные</w:t>
      </w:r>
      <w:r>
        <w:rPr>
          <w:spacing w:val="-9"/>
        </w:rPr>
        <w:t xml:space="preserve"> </w:t>
      </w:r>
      <w:r>
        <w:t>ею</w:t>
      </w:r>
      <w:r>
        <w:rPr>
          <w:spacing w:val="-12"/>
        </w:rPr>
        <w:t xml:space="preserve"> </w:t>
      </w:r>
      <w:r>
        <w:t>компоненты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-1"/>
        </w:rPr>
        <w:t xml:space="preserve"> </w:t>
      </w:r>
      <w:r>
        <w:t xml:space="preserve">[172]. </w:t>
      </w:r>
      <w:r>
        <w:rPr>
          <w:spacing w:val="-6"/>
        </w:rPr>
        <w:t>Ж.</w:t>
      </w:r>
      <w:r>
        <w:tab/>
      </w:r>
      <w:r>
        <w:rPr>
          <w:spacing w:val="-2"/>
        </w:rPr>
        <w:t>Аксакалова,</w:t>
      </w:r>
      <w:r>
        <w:tab/>
      </w:r>
      <w:r>
        <w:rPr>
          <w:spacing w:val="-6"/>
        </w:rPr>
        <w:t>Р.</w:t>
      </w:r>
      <w:r>
        <w:tab/>
      </w:r>
      <w:r>
        <w:rPr>
          <w:spacing w:val="-2"/>
        </w:rPr>
        <w:t>Кенжебекова,</w:t>
      </w:r>
      <w:r>
        <w:tab/>
      </w:r>
      <w:r>
        <w:rPr>
          <w:spacing w:val="-6"/>
        </w:rPr>
        <w:t>Л.</w:t>
      </w:r>
      <w:r>
        <w:tab/>
      </w:r>
      <w:r>
        <w:rPr>
          <w:spacing w:val="-2"/>
        </w:rPr>
        <w:t>Мырзабек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Ж.</w:t>
      </w:r>
      <w:r>
        <w:tab/>
      </w:r>
      <w:r>
        <w:rPr>
          <w:spacing w:val="-2"/>
        </w:rPr>
        <w:t xml:space="preserve">Абдуллаева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сматриваю</w:t>
      </w:r>
      <w:r>
        <w:t>т</w:t>
      </w:r>
      <w:r>
        <w:rPr>
          <w:spacing w:val="80"/>
        </w:rPr>
        <w:t xml:space="preserve"> </w:t>
      </w:r>
      <w:r>
        <w:t>эмоциональный</w:t>
      </w:r>
      <w:r>
        <w:rPr>
          <w:spacing w:val="80"/>
        </w:rPr>
        <w:t xml:space="preserve"> </w:t>
      </w:r>
      <w:r>
        <w:t>интеллект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ключевой</w:t>
      </w:r>
      <w:r>
        <w:rPr>
          <w:spacing w:val="80"/>
        </w:rPr>
        <w:t xml:space="preserve"> </w:t>
      </w:r>
      <w:r>
        <w:t>фактор</w:t>
      </w:r>
      <w:r>
        <w:rPr>
          <w:spacing w:val="80"/>
        </w:rPr>
        <w:t xml:space="preserve"> </w:t>
      </w:r>
      <w:r>
        <w:t>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ешной коммуникативной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личностной</w:t>
      </w:r>
      <w:r>
        <w:rPr>
          <w:spacing w:val="69"/>
        </w:rPr>
        <w:t xml:space="preserve"> </w:t>
      </w:r>
      <w:r>
        <w:t>социализации</w:t>
      </w:r>
      <w:r>
        <w:rPr>
          <w:spacing w:val="68"/>
        </w:rPr>
        <w:t xml:space="preserve"> </w:t>
      </w:r>
      <w:r>
        <w:t>ребёнка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</w:t>
      </w:r>
      <w:r>
        <w:rPr>
          <w:spacing w:val="69"/>
        </w:rPr>
        <w:t xml:space="preserve"> </w:t>
      </w:r>
      <w:r>
        <w:rPr>
          <w:spacing w:val="-2"/>
        </w:rPr>
        <w:t>начального</w:t>
      </w:r>
    </w:p>
    <w:p w:rsidR="006175CC" w:rsidRDefault="006175CC">
      <w:pPr>
        <w:pStyle w:val="a3"/>
        <w:jc w:val="righ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обосновывают,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наи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более</w:t>
      </w:r>
      <w:r>
        <w:rPr>
          <w:spacing w:val="-13"/>
        </w:rPr>
        <w:t xml:space="preserve"> </w:t>
      </w:r>
      <w:r>
        <w:t>продуктивно</w:t>
      </w:r>
      <w:r>
        <w:rPr>
          <w:spacing w:val="-14"/>
        </w:rPr>
        <w:t xml:space="preserve"> </w:t>
      </w:r>
      <w:r>
        <w:t>именно в</w:t>
      </w:r>
      <w:r>
        <w:rPr>
          <w:spacing w:val="-18"/>
        </w:rPr>
        <w:t xml:space="preserve"> </w:t>
      </w:r>
      <w:r>
        <w:t>игровом</w:t>
      </w:r>
      <w:r>
        <w:rPr>
          <w:spacing w:val="-17"/>
        </w:rPr>
        <w:t xml:space="preserve"> </w:t>
      </w:r>
      <w:r>
        <w:t>контексте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</w:t>
      </w:r>
      <w:r>
        <w:rPr>
          <w:spacing w:val="-18"/>
        </w:rPr>
        <w:t xml:space="preserve"> </w:t>
      </w:r>
      <w:r>
        <w:t>механизмы</w:t>
      </w:r>
      <w:r>
        <w:rPr>
          <w:spacing w:val="-16"/>
        </w:rPr>
        <w:t xml:space="preserve"> </w:t>
      </w:r>
      <w:r>
        <w:t>ролевой</w:t>
      </w:r>
      <w:r>
        <w:rPr>
          <w:spacing w:val="-17"/>
        </w:rPr>
        <w:t xml:space="preserve"> </w:t>
      </w:r>
      <w:r>
        <w:t>идентификации,</w:t>
      </w:r>
      <w:r>
        <w:rPr>
          <w:spacing w:val="-15"/>
        </w:rPr>
        <w:t xml:space="preserve"> </w:t>
      </w:r>
      <w:r>
        <w:t>сотрудничества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местного переживания эмоциональных ситуаций [173].</w:t>
      </w:r>
    </w:p>
    <w:p w:rsidR="006175CC" w:rsidRDefault="00EE06F1">
      <w:pPr>
        <w:pStyle w:val="a3"/>
        <w:ind w:right="142"/>
      </w:pPr>
      <w:r>
        <w:t>Согласно Р.К. Бек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магамбетовой, М.Б. Берлибаевой игровые технологии рассматриваются как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дство развития творческих навыков, познавательной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 и социализа</w:t>
      </w:r>
      <w:r>
        <w:t>ции посредством специально организованной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деятельности, а ТРИЗ-технологии - адаптированная теория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изобретательских задач - служат инструментом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енаправленного развития творческого воображения детей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 [174].</w:t>
      </w:r>
    </w:p>
    <w:p w:rsidR="006175CC" w:rsidRDefault="00EE06F1">
      <w:pPr>
        <w:pStyle w:val="a3"/>
        <w:spacing w:before="3"/>
        <w:ind w:right="143"/>
      </w:pPr>
      <w:r>
        <w:t>В совокупнос</w:t>
      </w:r>
      <w:r>
        <w:t>ти труды казахстанских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ледователей дошкольного образования</w:t>
      </w:r>
      <w:r>
        <w:rPr>
          <w:spacing w:val="-6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национальную</w:t>
      </w:r>
      <w:r>
        <w:rPr>
          <w:spacing w:val="-4"/>
        </w:rPr>
        <w:t xml:space="preserve"> </w:t>
      </w:r>
      <w:r>
        <w:t>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азательную</w:t>
      </w:r>
      <w:r>
        <w:rPr>
          <w:spacing w:val="-8"/>
        </w:rPr>
        <w:t xml:space="preserve"> </w:t>
      </w:r>
      <w:r>
        <w:t>базу,</w:t>
      </w:r>
      <w:r>
        <w:rPr>
          <w:spacing w:val="-4"/>
        </w:rPr>
        <w:t xml:space="preserve"> </w:t>
      </w:r>
      <w:r>
        <w:t>подтверждающую: игра в казахстанском детском сад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является не факультативной, а системообразующей формой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обеспечивающей одновременное раз</w:t>
      </w:r>
      <w:r>
        <w:t>витие когнитивной,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и социальной сфер ребёнка в соответствии с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бованиями ГОСО РК.</w:t>
      </w:r>
    </w:p>
    <w:p w:rsidR="006175CC" w:rsidRDefault="00EE06F1">
      <w:pPr>
        <w:pStyle w:val="a3"/>
        <w:ind w:right="138"/>
      </w:pPr>
      <w:r>
        <w:t>Следует выделить некоторые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меры казахских народных игр, рекомендованных для детей 4–5 лет,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дставленные в таблице 9, с описанием их традиционной воспитат</w:t>
      </w:r>
      <w:r>
        <w:t>ельной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 и механизма влияния на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 Каждая игра соотнесена с одним из чет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ырёх компонентов ЭИ: мотивационно-ценностным (Ястребы и лас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точки, Айгөлек), когнитивно-содержательным (Такия тас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тамақ, Орамал), эмоционально- ком</w:t>
      </w:r>
      <w:r>
        <w:t>муникативным (Балапандар, Ақс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үйек, Жасырынбақ, Хан талапай) и деятельностно-творческим (Асы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қтар, Бугнай), - что позволяет педагогу целенаправленно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бирать игры под конкретную развивающую задачу (таб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9).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48" w:firstLine="0"/>
      </w:pPr>
      <w:r>
        <w:t>Таблица 9 - Казахские народные игры как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</w:t>
      </w:r>
      <w:r>
        <w:t>во развития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</w:t>
      </w:r>
    </w:p>
    <w:p w:rsidR="006175CC" w:rsidRDefault="006175CC">
      <w:pPr>
        <w:pStyle w:val="a3"/>
        <w:spacing w:before="121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406"/>
        <w:gridCol w:w="2550"/>
        <w:gridCol w:w="3116"/>
      </w:tblGrid>
      <w:tr w:rsidR="006175CC">
        <w:trPr>
          <w:trHeight w:val="552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Традиционная</w:t>
            </w:r>
          </w:p>
          <w:p w:rsidR="006175CC" w:rsidRDefault="00EE06F1">
            <w:pPr>
              <w:pStyle w:val="TableParagraph"/>
              <w:spacing w:line="265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кция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67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Компонент ЭИ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</w:t>
            </w:r>
          </w:p>
          <w:p w:rsidR="006175CC" w:rsidRDefault="00EE06F1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</w:tr>
      <w:tr w:rsidR="006175CC">
        <w:trPr>
          <w:trHeight w:val="273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spacing w:line="253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5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486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Балапандар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ущий - «ястреб», один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участник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6175CC" w:rsidRDefault="00EE06F1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«курица»,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альные</w:t>
            </w:r>
          </w:p>
          <w:p w:rsidR="006175CC" w:rsidRDefault="00EE06F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«цыплята». Курица защищает цыплят от </w:t>
            </w:r>
            <w:r>
              <w:rPr>
                <w:spacing w:val="-2"/>
                <w:sz w:val="24"/>
              </w:rPr>
              <w:t>яст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реба.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1332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 xml:space="preserve">Воспитание защитни </w:t>
            </w:r>
            <w:r>
              <w:rPr>
                <w:spacing w:val="-2"/>
                <w:sz w:val="24"/>
              </w:rPr>
              <w:t>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инстинкта, </w:t>
            </w:r>
            <w:r>
              <w:rPr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лективной ответст венности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6175CC" w:rsidRDefault="00EE06F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«старшему».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ажает </w:t>
            </w:r>
            <w:r>
              <w:rPr>
                <w:sz w:val="24"/>
              </w:rPr>
              <w:t>кочевые ценности взаимозащиты рода.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муникативный </w:t>
            </w:r>
            <w:r>
              <w:rPr>
                <w:sz w:val="24"/>
              </w:rPr>
              <w:t>компонент.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Переживание страха и защищён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ситуации; формирование эмпатии 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ез роль «цыплёнка»/</w:t>
            </w:r>
          </w:p>
          <w:p w:rsidR="006175CC" w:rsidRDefault="00EE06F1">
            <w:pPr>
              <w:pStyle w:val="TableParagraph"/>
              <w:spacing w:line="274" w:lineRule="exact"/>
              <w:ind w:left="109" w:right="103"/>
              <w:rPr>
                <w:sz w:val="24"/>
              </w:rPr>
            </w:pPr>
            <w:r>
              <w:rPr>
                <w:sz w:val="24"/>
              </w:rPr>
              <w:t>«курицы»;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 эмоциональной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поддержки.</w:t>
            </w:r>
          </w:p>
        </w:tc>
      </w:tr>
      <w:tr w:rsidR="006175CC">
        <w:trPr>
          <w:trHeight w:val="1656"/>
        </w:trPr>
        <w:tc>
          <w:tcPr>
            <w:tcW w:w="156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Айгөлек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Дети обр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азуют круг и, взявшись за руки, движутся под напев, 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едавая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водящему</w:t>
            </w:r>
          </w:p>
          <w:p w:rsidR="006175CC" w:rsidRDefault="00EE06F1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действия. Вод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ящий</w:t>
            </w:r>
          </w:p>
        </w:tc>
        <w:tc>
          <w:tcPr>
            <w:tcW w:w="2550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Социализация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ребёнка: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обучает 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согласованному </w:t>
            </w:r>
            <w:r>
              <w:rPr>
                <w:spacing w:val="-2"/>
                <w:sz w:val="24"/>
              </w:rPr>
              <w:t>коллективному</w:t>
            </w:r>
          </w:p>
          <w:p w:rsidR="006175CC" w:rsidRDefault="00EE06F1">
            <w:pPr>
              <w:pStyle w:val="TableParagraph"/>
              <w:spacing w:line="274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действию,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</w:t>
            </w:r>
            <w:r>
              <w:rPr>
                <w:spacing w:val="-2"/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ство</w:t>
            </w:r>
          </w:p>
        </w:tc>
        <w:tc>
          <w:tcPr>
            <w:tcW w:w="311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Понимание эмоций других (эмпатия) и 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>эмоциональных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9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12"/>
        </w:rPr>
        <w:t xml:space="preserve"> </w:t>
      </w:r>
      <w:r>
        <w:rPr>
          <w:spacing w:val="-10"/>
        </w:rPr>
        <w:t>9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406"/>
        <w:gridCol w:w="2550"/>
        <w:gridCol w:w="3116"/>
      </w:tblGrid>
      <w:tr w:rsidR="006175CC">
        <w:trPr>
          <w:trHeight w:val="277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208"/>
        </w:trPr>
        <w:tc>
          <w:tcPr>
            <w:tcW w:w="156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tabs>
                <w:tab w:val="left" w:pos="2197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находится в центре круга и выполняет дви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жения, которые остальные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участники повторяют или на кот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1150"/>
                <w:tab w:val="left" w:pos="1337"/>
                <w:tab w:val="left" w:pos="1706"/>
                <w:tab w:val="left" w:pos="2316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воспитывает доброжелательность, отзывчивость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гим участникам.</w:t>
            </w:r>
          </w:p>
        </w:tc>
        <w:tc>
          <w:tcPr>
            <w:tcW w:w="311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2760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42" w:lineRule="auto"/>
              <w:ind w:right="5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Такия </w:t>
            </w:r>
            <w:r>
              <w:rPr>
                <w:spacing w:val="-2"/>
                <w:sz w:val="24"/>
              </w:rPr>
              <w:t>тастамақ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tabs>
                <w:tab w:val="left" w:pos="207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Дети сид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ят в кругу, ведущий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кладёт 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пак за спину </w:t>
            </w:r>
            <w:r>
              <w:rPr>
                <w:spacing w:val="-2"/>
                <w:sz w:val="24"/>
              </w:rPr>
              <w:t>одному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6175CC" w:rsidRDefault="00EE06F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участников. Тот, кому пол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ожили, должен поймать </w:t>
            </w:r>
            <w:r>
              <w:rPr>
                <w:spacing w:val="-2"/>
                <w:sz w:val="24"/>
              </w:rPr>
              <w:t>ведущего.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1317"/>
                <w:tab w:val="left" w:pos="1639"/>
                <w:tab w:val="left" w:pos="2316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>Тренировка бди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другим;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честности (не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глядывать).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pacing w:val="-2"/>
                <w:sz w:val="24"/>
              </w:rPr>
              <w:t>Когнитивно- содержательный компонент.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циональной бдительности - умения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«считывать»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ожи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дание; тренировка контроля аффекта (сдерживать 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кцию до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момента).</w:t>
            </w:r>
          </w:p>
        </w:tc>
      </w:tr>
      <w:tr w:rsidR="006175CC">
        <w:trPr>
          <w:trHeight w:val="2760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Ақсүйек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сает</w:t>
            </w:r>
          </w:p>
          <w:p w:rsidR="006175CC" w:rsidRDefault="00EE06F1">
            <w:pPr>
              <w:pStyle w:val="TableParagraph"/>
              <w:tabs>
                <w:tab w:val="left" w:pos="1655"/>
              </w:tabs>
              <w:spacing w:before="2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«кость» вдаль и </w:t>
            </w:r>
            <w:r>
              <w:rPr>
                <w:spacing w:val="-2"/>
                <w:sz w:val="24"/>
              </w:rPr>
              <w:t>кричит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слова- </w:t>
            </w:r>
            <w:r>
              <w:rPr>
                <w:sz w:val="24"/>
              </w:rPr>
              <w:t>зак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линание. Кто найдёт - становится ведущим, остальные его лов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ят.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1337"/>
                <w:tab w:val="left" w:pos="2331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радостного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азарта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агрессии;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мирование готовности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неожиданной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проигрышу.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ажает </w:t>
            </w:r>
            <w:r>
              <w:rPr>
                <w:spacing w:val="-2"/>
                <w:sz w:val="24"/>
              </w:rPr>
              <w:t>кочевую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символику</w:t>
            </w:r>
          </w:p>
          <w:p w:rsidR="006175CC" w:rsidRDefault="00EE06F1">
            <w:pPr>
              <w:pStyle w:val="TableParagraph"/>
              <w:spacing w:line="278" w:lineRule="exact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>«счастливой находки».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ционально- коммуникативный компонент.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Переживание эмоций аза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рта, удачи/неудачи в безопасной среде; 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вичная саморегуляция 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(победитель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следуемый).</w:t>
            </w:r>
          </w:p>
        </w:tc>
      </w:tr>
      <w:tr w:rsidR="006175CC">
        <w:trPr>
          <w:trHeight w:val="2484"/>
        </w:trPr>
        <w:tc>
          <w:tcPr>
            <w:tcW w:w="1566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Жапалақтар </w:t>
            </w:r>
            <w:r>
              <w:rPr>
                <w:spacing w:val="-4"/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қарлығаштар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Две команды стоят спи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ной друг к другу. Ведущий называет 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убегает, вторая догоняет.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1063"/>
                <w:tab w:val="left" w:pos="1231"/>
                <w:tab w:val="left" w:pos="1668"/>
                <w:tab w:val="left" w:pos="1918"/>
                <w:tab w:val="left" w:pos="2315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 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андного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духа, </w:t>
            </w:r>
            <w:r>
              <w:rPr>
                <w:spacing w:val="-2"/>
                <w:sz w:val="24"/>
              </w:rPr>
              <w:t>быстрой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коллективному дей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ствию.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Образы </w:t>
            </w:r>
            <w:r>
              <w:rPr>
                <w:spacing w:val="-4"/>
                <w:sz w:val="24"/>
              </w:rPr>
              <w:t>птиц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</w:p>
          <w:p w:rsidR="006175CC" w:rsidRDefault="00EE06F1">
            <w:pPr>
              <w:pStyle w:val="TableParagraph"/>
              <w:tabs>
                <w:tab w:val="left" w:pos="1212"/>
              </w:tabs>
              <w:spacing w:line="274" w:lineRule="exact"/>
              <w:ind w:left="109" w:right="93"/>
              <w:rPr>
                <w:sz w:val="24"/>
              </w:rPr>
            </w:pPr>
            <w:r>
              <w:rPr>
                <w:spacing w:val="-2"/>
                <w:sz w:val="24"/>
              </w:rPr>
              <w:t>кочевой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символикой </w:t>
            </w:r>
            <w:r>
              <w:rPr>
                <w:sz w:val="24"/>
              </w:rPr>
              <w:t>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боды и скорости.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42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Мотивационно-ценностный компонент.</w:t>
            </w:r>
          </w:p>
          <w:p w:rsidR="006175CC" w:rsidRDefault="00EE06F1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 командного единства; проживание гор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дости за</w:t>
            </w:r>
          </w:p>
          <w:p w:rsidR="006175CC" w:rsidRDefault="00EE06F1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«свою» команду; развитие мотивации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еде, а не только личной.</w:t>
            </w:r>
          </w:p>
        </w:tc>
      </w:tr>
      <w:tr w:rsidR="006175CC">
        <w:trPr>
          <w:trHeight w:val="2760"/>
        </w:trPr>
        <w:tc>
          <w:tcPr>
            <w:tcW w:w="156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Орамал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626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Дети в кру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гу, ведущий обходит их и незаметно кладёт пла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ток с узелком за спину одному. Тот </w:t>
            </w:r>
            <w:r>
              <w:rPr>
                <w:spacing w:val="-2"/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еть</w:t>
            </w:r>
          </w:p>
          <w:p w:rsidR="006175CC" w:rsidRDefault="00EE06F1">
            <w:pPr>
              <w:pStyle w:val="TableParagraph"/>
              <w:spacing w:line="237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поднять его и догнать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ведущего.</w:t>
            </w:r>
          </w:p>
          <w:p w:rsidR="006175CC" w:rsidRDefault="00EE06F1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Игра с кос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тяными </w:t>
            </w:r>
            <w:r>
              <w:rPr>
                <w:spacing w:val="-2"/>
                <w:sz w:val="24"/>
              </w:rPr>
              <w:t>фигурками-асыками:</w:t>
            </w:r>
          </w:p>
        </w:tc>
        <w:tc>
          <w:tcPr>
            <w:tcW w:w="255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109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внимательности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к</w:t>
            </w:r>
          </w:p>
          <w:p w:rsidR="006175CC" w:rsidRDefault="00EE06F1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«сос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еду» и взаимного уважения (не мешать другим). Пла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ток - традиционный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 уважения в казахской кул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ьтуре. Развитие </w:t>
            </w:r>
            <w:r>
              <w:rPr>
                <w:spacing w:val="-2"/>
                <w:sz w:val="24"/>
              </w:rPr>
              <w:t>стратегического</w:t>
            </w:r>
          </w:p>
          <w:p w:rsidR="006175CC" w:rsidRDefault="00EE06F1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умения</w:t>
            </w:r>
          </w:p>
        </w:tc>
        <w:tc>
          <w:tcPr>
            <w:tcW w:w="311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pacing w:val="-2"/>
                <w:sz w:val="24"/>
              </w:rPr>
              <w:t>Ког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нитивно- содержательный компонент.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Распознавание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тояния другого (внимание к невербальным сигналам); пон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имание смысла</w:t>
            </w:r>
          </w:p>
          <w:p w:rsidR="006175CC" w:rsidRDefault="00EE06F1">
            <w:pPr>
              <w:pStyle w:val="TableParagraph"/>
              <w:spacing w:line="274" w:lineRule="exact"/>
              <w:ind w:left="109" w:right="447"/>
              <w:rPr>
                <w:sz w:val="24"/>
              </w:rPr>
            </w:pPr>
            <w:r>
              <w:rPr>
                <w:sz w:val="24"/>
              </w:rPr>
              <w:t>«честного»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</w:t>
            </w:r>
            <w:r>
              <w:rPr>
                <w:spacing w:val="-2"/>
                <w:sz w:val="24"/>
              </w:rPr>
              <w:t>ведущим.</w:t>
            </w:r>
          </w:p>
        </w:tc>
      </w:tr>
    </w:tbl>
    <w:p w:rsidR="006175CC" w:rsidRDefault="006175CC">
      <w:pPr>
        <w:pStyle w:val="TableParagraph"/>
        <w:spacing w:line="274" w:lineRule="exact"/>
        <w:rPr>
          <w:sz w:val="24"/>
        </w:rPr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10"/>
        </w:rPr>
        <w:t>9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406"/>
        <w:gridCol w:w="2550"/>
        <w:gridCol w:w="3116"/>
      </w:tblGrid>
      <w:tr w:rsidR="006175CC">
        <w:trPr>
          <w:trHeight w:val="277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spacing w:line="25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760"/>
        </w:trPr>
        <w:tc>
          <w:tcPr>
            <w:tcW w:w="1566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Асықтар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метание,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выбивание, </w:t>
            </w:r>
            <w:r>
              <w:rPr>
                <w:spacing w:val="-2"/>
                <w:sz w:val="24"/>
              </w:rPr>
              <w:t>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становка.</w:t>
            </w:r>
          </w:p>
          <w:p w:rsidR="006175CC" w:rsidRDefault="00EE06F1">
            <w:pPr>
              <w:pStyle w:val="TableParagraph"/>
              <w:spacing w:line="242" w:lineRule="auto"/>
              <w:ind w:left="109"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Множество </w:t>
            </w: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2550" w:type="dxa"/>
          </w:tcPr>
          <w:p w:rsidR="006175CC" w:rsidRDefault="00EE06F1">
            <w:pPr>
              <w:pStyle w:val="TableParagraph"/>
              <w:tabs>
                <w:tab w:val="left" w:pos="972"/>
                <w:tab w:val="left" w:pos="1644"/>
                <w:tab w:val="left" w:pos="1893"/>
                <w:tab w:val="left" w:pos="2339"/>
              </w:tabs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проигрывать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тоинством.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Один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казахской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ской 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преемственностью поколений.</w:t>
            </w:r>
          </w:p>
        </w:tc>
        <w:tc>
          <w:tcPr>
            <w:tcW w:w="3116" w:type="dxa"/>
          </w:tcPr>
          <w:p w:rsidR="006175CC" w:rsidRDefault="00EE06F1">
            <w:pPr>
              <w:pStyle w:val="TableParagraph"/>
              <w:spacing w:line="242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Деятельностно-тво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рческий компонент.</w:t>
            </w:r>
          </w:p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Управление эмоцией разочарования при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игрыше; творческое придумывание стратегии; развитие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извольности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>
              <w:rPr>
                <w:spacing w:val="-2"/>
                <w:sz w:val="24"/>
              </w:rPr>
              <w:t>правил.</w:t>
            </w:r>
          </w:p>
        </w:tc>
      </w:tr>
    </w:tbl>
    <w:p w:rsidR="006175CC" w:rsidRDefault="00EE06F1">
      <w:pPr>
        <w:pStyle w:val="a3"/>
        <w:spacing w:before="315"/>
        <w:ind w:right="145"/>
      </w:pP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представленные в таблице казахские 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одные игры образуют</w:t>
      </w:r>
      <w:r>
        <w:rPr>
          <w:spacing w:val="-11"/>
        </w:rPr>
        <w:t xml:space="preserve"> </w:t>
      </w:r>
      <w:r>
        <w:t>целостную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сбалансированную</w:t>
      </w:r>
      <w:r>
        <w:rPr>
          <w:spacing w:val="-11"/>
        </w:rPr>
        <w:t xml:space="preserve"> </w:t>
      </w:r>
      <w:r>
        <w:t>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тему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воздействия на эмоциональный интеллект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</w:t>
      </w:r>
    </w:p>
    <w:p w:rsidR="006175CC" w:rsidRDefault="00EE06F1">
      <w:pPr>
        <w:pStyle w:val="a3"/>
        <w:ind w:right="137"/>
      </w:pPr>
      <w:r>
        <w:t>Проведенный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ретический анализ позволяет за</w:t>
      </w:r>
      <w:r>
        <w:t>ключить, что игровая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старшего дошкольника представляет собой уни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кальный полифункциональный механизм. В отличие от других 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 активности, игра создает условия для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овременной актуализации трех ключевых процессов: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познавания эмоций (своих</w:t>
      </w:r>
      <w:r>
        <w:t xml:space="preserve"> и чужих), экспериментального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обования способов реагирования и рефлексивного осмысления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между действием и чувством. При этом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етно-ролевые игры выступают преимущественным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трументом тренировки эмпатии, а игры с правилами -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даментом для разв</w:t>
      </w:r>
      <w:r>
        <w:t>ития произвольной регуляции аффекта.</w:t>
      </w:r>
    </w:p>
    <w:p w:rsidR="006175CC" w:rsidRDefault="00EE06F1">
      <w:pPr>
        <w:pStyle w:val="a3"/>
        <w:spacing w:before="2"/>
        <w:ind w:right="149"/>
      </w:pPr>
      <w:r>
        <w:t>С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одологической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это</w:t>
      </w:r>
      <w:r>
        <w:rPr>
          <w:spacing w:val="-1"/>
        </w:rPr>
        <w:t xml:space="preserve"> </w:t>
      </w:r>
      <w:r>
        <w:t>подтверждает</w:t>
      </w:r>
      <w:r>
        <w:rPr>
          <w:spacing w:val="-2"/>
        </w:rPr>
        <w:t xml:space="preserve"> </w:t>
      </w:r>
      <w:r>
        <w:t>статус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«зоны ближайшего</w:t>
      </w:r>
      <w:r>
        <w:rPr>
          <w:spacing w:val="-18"/>
        </w:rPr>
        <w:t xml:space="preserve"> </w:t>
      </w:r>
      <w:r>
        <w:t>развития»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</w:t>
      </w:r>
      <w:r>
        <w:rPr>
          <w:spacing w:val="-15"/>
        </w:rPr>
        <w:t xml:space="preserve"> </w:t>
      </w:r>
      <w:r>
        <w:t>Выявленный</w:t>
      </w:r>
      <w:r>
        <w:rPr>
          <w:spacing w:val="-18"/>
        </w:rPr>
        <w:t xml:space="preserve"> </w:t>
      </w:r>
      <w:r>
        <w:rPr>
          <w:spacing w:val="-2"/>
        </w:rPr>
        <w:t>потенциал</w:t>
      </w:r>
    </w:p>
    <w:p w:rsidR="006175CC" w:rsidRDefault="00EE06F1">
      <w:pPr>
        <w:pStyle w:val="a3"/>
        <w:ind w:right="144" w:firstLine="0"/>
      </w:pPr>
      <w:r>
        <w:t>- от классических сюжетных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елей до инновационных цифровых и национальных форматов -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четко структурировать педагогическое воздействие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поненты</w:t>
      </w:r>
      <w:r>
        <w:rPr>
          <w:spacing w:val="-15"/>
        </w:rPr>
        <w:t xml:space="preserve"> </w:t>
      </w:r>
      <w:r>
        <w:t>ЭИ.</w:t>
      </w:r>
      <w:r>
        <w:rPr>
          <w:spacing w:val="-17"/>
        </w:rPr>
        <w:t xml:space="preserve"> </w:t>
      </w:r>
      <w:r>
        <w:t>Однако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этот</w:t>
      </w:r>
      <w:r>
        <w:rPr>
          <w:spacing w:val="-17"/>
        </w:rPr>
        <w:t xml:space="preserve"> </w:t>
      </w:r>
      <w:r>
        <w:t>потенциал</w:t>
      </w:r>
      <w:r>
        <w:rPr>
          <w:spacing w:val="-13"/>
        </w:rPr>
        <w:t xml:space="preserve">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ешел из категории теоретической возможности в плоск</w:t>
      </w:r>
      <w:r>
        <w:t>ость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действительности, необходима строгая алгоритмизация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ствий воспитателя. Данная потребность диктует лог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ический переход от концептуального обзора к практическому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ектированию целостной системы.</w:t>
      </w:r>
    </w:p>
    <w:p w:rsidR="006175CC" w:rsidRDefault="00EE06F1">
      <w:pPr>
        <w:pStyle w:val="a3"/>
        <w:spacing w:before="2"/>
        <w:ind w:right="147"/>
      </w:pPr>
      <w:r>
        <w:t>Наряду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этим,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ровых</w:t>
      </w:r>
      <w:r>
        <w:rPr>
          <w:spacing w:val="-7"/>
        </w:rPr>
        <w:t xml:space="preserve"> </w:t>
      </w:r>
      <w:r>
        <w:t>ин</w:t>
      </w:r>
      <w:r>
        <w:t>струментов</w:t>
      </w:r>
      <w:r>
        <w:rPr>
          <w:spacing w:val="-12"/>
        </w:rPr>
        <w:t xml:space="preserve"> </w:t>
      </w:r>
      <w:r>
        <w:t>создаёт</w:t>
      </w:r>
      <w:r>
        <w:rPr>
          <w:spacing w:val="-12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 развития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рческого потенциала ребёнка, предоставляя ему безопасное и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уктурированное пространство для эмоционального самовыражения и исследования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ственного внутреннего мира [175].</w:t>
      </w:r>
    </w:p>
    <w:p w:rsidR="006175CC" w:rsidRDefault="00EE06F1">
      <w:pPr>
        <w:pStyle w:val="a3"/>
        <w:ind w:right="137"/>
      </w:pPr>
      <w:r>
        <w:t>Игра в нашем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ледовании</w:t>
      </w:r>
      <w:r>
        <w:rPr>
          <w:spacing w:val="-1"/>
        </w:rPr>
        <w:t xml:space="preserve"> </w:t>
      </w:r>
      <w:r>
        <w:t>понимается к</w:t>
      </w:r>
      <w:r>
        <w:t>ак целостная развивающая среда, в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орой национальный компонент формирует ценностную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личности, а современные технологии - инструментальное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ширение эмоционального опыта. Это единство создает уни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кальные условия для формирования ключевых компонентов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интеллекта: от распознавания базовых эмоций до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знанного</w:t>
      </w:r>
      <w:r>
        <w:rPr>
          <w:spacing w:val="-5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сложными</w:t>
      </w:r>
      <w:r>
        <w:rPr>
          <w:spacing w:val="-9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взаимодействиями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льном и виртуальном пространствах.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/>
      </w:pPr>
      <w:r>
        <w:lastRenderedPageBreak/>
        <w:t>Осмысление педагогической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в контексте технологически опосредованных</w:t>
      </w:r>
      <w:r>
        <w:rPr>
          <w:spacing w:val="-16"/>
        </w:rPr>
        <w:t xml:space="preserve"> </w:t>
      </w:r>
      <w:r>
        <w:t>тв</w:t>
      </w:r>
      <w:r>
        <w:t>орческих</w:t>
      </w:r>
      <w:r>
        <w:rPr>
          <w:spacing w:val="-16"/>
        </w:rPr>
        <w:t xml:space="preserve"> </w:t>
      </w:r>
      <w:r>
        <w:t>теа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тральных</w:t>
      </w:r>
      <w:r>
        <w:rPr>
          <w:spacing w:val="-16"/>
        </w:rPr>
        <w:t xml:space="preserve"> </w:t>
      </w:r>
      <w:r>
        <w:t>практик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значимый век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 научного поиска, поскольку системное изу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данного аспекта способно существенно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гатить теоретико-методологическую базу дошкольного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 и оптимизировать условия для целенаправленного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воспитанн</w:t>
      </w:r>
      <w:r>
        <w:t>иков [175,p. 545].</w:t>
      </w:r>
    </w:p>
    <w:p w:rsidR="006175CC" w:rsidRDefault="00EE06F1">
      <w:pPr>
        <w:pStyle w:val="a3"/>
        <w:spacing w:before="4"/>
        <w:ind w:right="144"/>
      </w:pPr>
      <w:r>
        <w:t>В контексте современного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 пространства Республики Казахстан использование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вивающего потенциала игровой деятельности напрямую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релирует с ценностными ориентирами национальной системы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азования. Согласно Методическим</w:t>
      </w:r>
      <w:r>
        <w:t xml:space="preserve"> рекомендациям [4], игра 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ршем дошкольном возрасте не только стимулирует доб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рожелательные отношения, но и формирует основы самостоятельности 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ответственности.</w:t>
      </w:r>
    </w:p>
    <w:p w:rsidR="006175CC" w:rsidRDefault="00EE06F1">
      <w:pPr>
        <w:pStyle w:val="a3"/>
        <w:ind w:right="138"/>
      </w:pPr>
      <w:r>
        <w:t>Актуализация эмоционального интеллекта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игру полностью созвучна приоритетам еди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программы воспитания «Біртұтас тәрбие» [176,с. 2],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равленной на формирование эмоционально устойчивой и этически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витой личности. В данном ракурсе игра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</w:t>
      </w:r>
      <w:r>
        <w:t>тся как инклюзивная и гуманная среда,</w:t>
      </w:r>
      <w:r>
        <w:rPr>
          <w:spacing w:val="-4"/>
        </w:rPr>
        <w:t xml:space="preserve"> </w:t>
      </w:r>
      <w:r>
        <w:t>позволяющая</w:t>
      </w:r>
      <w:r>
        <w:rPr>
          <w:spacing w:val="-5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лизовать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ГОСО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развития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 эмоциональных</w:t>
      </w:r>
      <w:r>
        <w:rPr>
          <w:spacing w:val="-1"/>
        </w:rPr>
        <w:t xml:space="preserve"> </w:t>
      </w:r>
      <w:r>
        <w:t>навыков, где национальный компонент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ременные игровые технологии выступают единым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трументом трансляции культурных ценностей и фор</w:t>
      </w:r>
      <w:r>
        <w:t>мирования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ыков межличностного взаимодействия у </w:t>
      </w:r>
      <w:r>
        <w:rPr>
          <w:spacing w:val="-2"/>
        </w:rPr>
        <w:t>дошкольников.</w:t>
      </w:r>
    </w:p>
    <w:p w:rsidR="006175CC" w:rsidRDefault="00EE06F1">
      <w:pPr>
        <w:pStyle w:val="a3"/>
        <w:ind w:right="145"/>
      </w:pPr>
      <w:r>
        <w:t>Анализ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чных трудов позволяет выделить ключевые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актеристики потенциала</w:t>
      </w:r>
      <w:r>
        <w:rPr>
          <w:spacing w:val="-10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обусловливающие</w:t>
      </w:r>
      <w:r>
        <w:rPr>
          <w:spacing w:val="-10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</w:t>
      </w:r>
      <w:r>
        <w:rPr>
          <w:spacing w:val="-11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развитии эмоционального интеллекта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</w:t>
      </w:r>
      <w:r>
        <w:t xml:space="preserve"> возраста в условиях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организации.</w:t>
      </w:r>
    </w:p>
    <w:p w:rsidR="006175CC" w:rsidRDefault="00EE06F1">
      <w:pPr>
        <w:pStyle w:val="a3"/>
        <w:ind w:right="141"/>
      </w:pPr>
      <w:r>
        <w:t>Основополагающей особенностью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выступает ее проблемно-ориентированная направленность, опи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рающаяся на реальные жизненные ситуации и содействующая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ению эмоционально значимых для ребёнка проб</w:t>
      </w:r>
      <w:r>
        <w:t>лем.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дошкольник не просто воспроизводит наблюдаемую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ствительность - он моделирует её, встраивая в игровой сюжет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тревоги, желания и неразрешённые переживания.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этот механизм, описанный</w:t>
      </w:r>
      <w:r>
        <w:rPr>
          <w:spacing w:val="-16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Лэндретом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«экс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тернализация</w:t>
      </w:r>
      <w:r>
        <w:rPr>
          <w:spacing w:val="-15"/>
        </w:rPr>
        <w:t xml:space="preserve"> </w:t>
      </w:r>
      <w:r>
        <w:t>внутреннег</w:t>
      </w:r>
      <w:r>
        <w:t>о</w:t>
      </w:r>
      <w:r>
        <w:rPr>
          <w:spacing w:val="-16"/>
        </w:rPr>
        <w:t xml:space="preserve"> </w:t>
      </w:r>
      <w:r>
        <w:t>опыта»,</w:t>
      </w:r>
      <w:r>
        <w:rPr>
          <w:spacing w:val="-14"/>
        </w:rPr>
        <w:t xml:space="preserve"> </w:t>
      </w:r>
      <w:r>
        <w:t>превращает игру в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вичную форму эмоциональной самопомощи: ребёнок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учает возможность «проживать» сложные ситуации в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опасном, условном пространстве,</w:t>
      </w:r>
      <w:r>
        <w:rPr>
          <w:spacing w:val="-3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переходя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нтанного</w:t>
      </w:r>
      <w:r>
        <w:rPr>
          <w:spacing w:val="-5"/>
        </w:rPr>
        <w:t xml:space="preserve"> </w:t>
      </w:r>
      <w:r>
        <w:t>аффективного</w:t>
      </w:r>
      <w:r>
        <w:rPr>
          <w:spacing w:val="-5"/>
        </w:rPr>
        <w:t xml:space="preserve"> </w:t>
      </w:r>
      <w:r>
        <w:t>реагирования к осознанному управлению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</w:t>
      </w:r>
      <w:r>
        <w:t>вами [167]. В казахской этнопедагогической традиции данная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актеристика находит своё воплощение в играх,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которых воспроизводит реальные жизненные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лизии - защиту близких, честное</w:t>
      </w:r>
      <w:r>
        <w:rPr>
          <w:spacing w:val="-12"/>
        </w:rPr>
        <w:t xml:space="preserve"> </w:t>
      </w:r>
      <w:r>
        <w:t>соперничество,</w:t>
      </w:r>
      <w:r>
        <w:rPr>
          <w:spacing w:val="-11"/>
        </w:rPr>
        <w:t xml:space="preserve"> </w:t>
      </w:r>
      <w: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имовыручку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трудных</w:t>
      </w:r>
      <w:r>
        <w:rPr>
          <w:spacing w:val="-13"/>
        </w:rPr>
        <w:t xml:space="preserve"> </w:t>
      </w:r>
      <w:r>
        <w:t>обстоятельствах</w:t>
      </w:r>
      <w:r>
        <w:rPr>
          <w:spacing w:val="-17"/>
        </w:rPr>
        <w:t xml:space="preserve"> </w:t>
      </w:r>
      <w:r>
        <w:t>(Балапандар, Айгөлек), - что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спечивает эмоциональную достоверность игрового переживания [169].</w:t>
      </w:r>
    </w:p>
    <w:p w:rsidR="006175CC" w:rsidRDefault="00EE06F1">
      <w:pPr>
        <w:pStyle w:val="a3"/>
        <w:spacing w:line="242" w:lineRule="auto"/>
        <w:ind w:right="147"/>
      </w:pPr>
      <w:r>
        <w:t>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чевым теоретическим положением настоящего параграфа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тезис о том, что развивающий потенциал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в отношении эмоционального</w:t>
      </w:r>
      <w:r>
        <w:rPr>
          <w:spacing w:val="39"/>
        </w:rPr>
        <w:t xml:space="preserve">  </w:t>
      </w:r>
      <w:r>
        <w:t>интел</w:t>
      </w:r>
      <w:r>
        <w:t>лекта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является</w:t>
      </w:r>
      <w:r>
        <w:rPr>
          <w:spacing w:val="40"/>
        </w:rPr>
        <w:t xml:space="preserve">  </w:t>
      </w:r>
      <w:r>
        <w:t>авт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оматически</w:t>
      </w:r>
      <w:r>
        <w:rPr>
          <w:spacing w:val="40"/>
        </w:rPr>
        <w:t xml:space="preserve">  </w:t>
      </w:r>
      <w:r>
        <w:t>действующим,</w:t>
      </w:r>
      <w:r>
        <w:rPr>
          <w:spacing w:val="41"/>
        </w:rPr>
        <w:t xml:space="preserve">  </w:t>
      </w:r>
      <w:r>
        <w:rPr>
          <w:spacing w:val="-10"/>
        </w:rPr>
        <w:t>а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 w:firstLine="0"/>
      </w:pPr>
      <w:r>
        <w:lastRenderedPageBreak/>
        <w:t>раскрывается при соблюдении определённых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условий. Теоретическое моделирование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интегрирует классические концепции (Л.С. Выготский, А.В. Зап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орожец, Д.Б.</w:t>
      </w:r>
      <w:r>
        <w:t xml:space="preserve"> Эльконин) и современные методы организации игры,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ентированные на целенаправленное формирование компонентов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</w:t>
      </w:r>
    </w:p>
    <w:p w:rsidR="006175CC" w:rsidRDefault="00EE06F1">
      <w:pPr>
        <w:pStyle w:val="a3"/>
        <w:spacing w:before="4"/>
        <w:ind w:right="144"/>
      </w:pPr>
      <w:r>
        <w:t>С позиции культурно-исторического подхода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ективность деятельности </w:t>
      </w:r>
      <w:r>
        <w:rPr>
          <w:spacing w:val="-2"/>
        </w:rPr>
        <w:t>определяется интеграцией когнитивной и</w:t>
      </w:r>
      <w:r>
        <w:rPr>
          <w:spacing w:val="-5"/>
        </w:rPr>
        <w:t xml:space="preserve"> </w:t>
      </w:r>
      <w:r>
        <w:rPr>
          <w:spacing w:val="-2"/>
        </w:rP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циональ</w:t>
      </w:r>
      <w:r>
        <w:rPr>
          <w:spacing w:val="-2"/>
        </w:rPr>
        <w:t>ной</w:t>
      </w:r>
      <w:r>
        <w:rPr>
          <w:spacing w:val="-5"/>
        </w:rPr>
        <w:t xml:space="preserve"> </w:t>
      </w:r>
      <w:r>
        <w:rPr>
          <w:spacing w:val="-2"/>
        </w:rPr>
        <w:t xml:space="preserve">сфер, обеспечивающей </w:t>
      </w:r>
      <w:r>
        <w:t>психическую регуляцию поведения (Л.С. 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отский, А.В. Запорожец). Выготский акцентировал значение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для социального и эмоционального развития, включая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орегуляцию [6]. С.Л. Рубинштейн определял игру как импровизационный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</w:t>
      </w:r>
      <w:r>
        <w:t>с освоения социальной реальности и ролей [13] К. Иза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рд [61] подчёркивает, что эмоции выполняют активизирующую и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анизующую функцию, влияя на восприятие, мышление и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ствия.</w:t>
      </w:r>
    </w:p>
    <w:p w:rsidR="006175CC" w:rsidRDefault="00EE06F1">
      <w:pPr>
        <w:pStyle w:val="a3"/>
        <w:ind w:right="142"/>
      </w:pPr>
      <w:r>
        <w:t>В данном контексте игра выступает не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 как форма активности, а как уникальн</w:t>
      </w:r>
      <w:r>
        <w:t>ое пространство,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дающее зону ближайшего развития для эмоциональной</w:t>
      </w:r>
      <w:r>
        <w:rPr>
          <w:spacing w:val="-11"/>
        </w:rPr>
        <w:t xml:space="preserve"> </w:t>
      </w:r>
      <w:r>
        <w:t>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</w:t>
      </w:r>
      <w:r>
        <w:rPr>
          <w:spacing w:val="-10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концепции</w:t>
      </w:r>
      <w:r>
        <w:rPr>
          <w:spacing w:val="-7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Выготского</w:t>
      </w:r>
      <w:r>
        <w:rPr>
          <w:spacing w:val="-10"/>
        </w:rPr>
        <w:t xml:space="preserve"> </w:t>
      </w:r>
      <w:r>
        <w:t>[75,с.</w:t>
      </w:r>
      <w:r>
        <w:rPr>
          <w:spacing w:val="-8"/>
        </w:rPr>
        <w:t xml:space="preserve"> </w:t>
      </w:r>
      <w:r>
        <w:t>62],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дошкольник всегда «выше своего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днего возраста, выше своего обычного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седневного поведения». Это проявляется в т</w:t>
      </w:r>
      <w:r>
        <w:t>ом, что в игровых условиях</w:t>
      </w:r>
      <w:r>
        <w:rPr>
          <w:spacing w:val="-18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енку</w:t>
      </w:r>
      <w:r>
        <w:rPr>
          <w:spacing w:val="-17"/>
        </w:rPr>
        <w:t xml:space="preserve"> </w:t>
      </w:r>
      <w:r>
        <w:t>становятся</w:t>
      </w:r>
      <w:r>
        <w:rPr>
          <w:spacing w:val="-18"/>
        </w:rPr>
        <w:t xml:space="preserve"> </w:t>
      </w:r>
      <w:r>
        <w:t>доступны</w:t>
      </w:r>
      <w:r>
        <w:rPr>
          <w:spacing w:val="-17"/>
        </w:rPr>
        <w:t xml:space="preserve"> </w:t>
      </w:r>
      <w:r>
        <w:t>те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эмоциональной</w:t>
      </w:r>
      <w:r>
        <w:rPr>
          <w:spacing w:val="-18"/>
        </w:rPr>
        <w:t xml:space="preserve">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и</w:t>
      </w:r>
      <w:r>
        <w:rPr>
          <w:spacing w:val="-12"/>
        </w:rPr>
        <w:t xml:space="preserve"> </w:t>
      </w:r>
      <w:r>
        <w:t>эмпатии,</w:t>
      </w:r>
      <w:r>
        <w:rPr>
          <w:spacing w:val="-10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реальной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еще</w:t>
      </w:r>
      <w:r>
        <w:rPr>
          <w:spacing w:val="-11"/>
        </w:rPr>
        <w:t xml:space="preserve"> </w:t>
      </w:r>
      <w:r>
        <w:t>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одятся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стадии</w:t>
      </w:r>
      <w:r>
        <w:rPr>
          <w:spacing w:val="-12"/>
        </w:rPr>
        <w:t xml:space="preserve"> </w:t>
      </w:r>
      <w:r>
        <w:t>созревания.</w:t>
      </w:r>
      <w:r>
        <w:rPr>
          <w:spacing w:val="-10"/>
        </w:rPr>
        <w:t xml:space="preserve"> </w:t>
      </w:r>
      <w:r>
        <w:t>Таким образом,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позволяет ребенку «проживать» будущие нов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ообразования эмоционального интеллекта в защищенной, условной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уации, подготавливая переход от спонтанного выражения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 к их осознанному контролю.</w:t>
      </w:r>
    </w:p>
    <w:p w:rsidR="006175CC" w:rsidRDefault="00EE06F1">
      <w:pPr>
        <w:pStyle w:val="a3"/>
        <w:ind w:right="138"/>
      </w:pPr>
      <w:r>
        <w:t>Уникальностью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являетс</w:t>
      </w:r>
      <w:r>
        <w:t>я также ее состязательная направленность,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собствующая удовлетворению базовых потребностей дошкольника в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рчестве, активности, познании и общении. Состязательность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даёт в игре особое эмоциональное напряжение,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орое М. Таникеев рассматривал как гла</w:t>
      </w:r>
      <w:r>
        <w:t>вный воспитательный 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урс казахских народных игр: необходимость</w:t>
      </w:r>
      <w:r>
        <w:rPr>
          <w:spacing w:val="-18"/>
        </w:rPr>
        <w:t xml:space="preserve"> </w:t>
      </w:r>
      <w:r>
        <w:t>выиграть</w:t>
      </w:r>
      <w:r>
        <w:rPr>
          <w:spacing w:val="-17"/>
        </w:rPr>
        <w:t xml:space="preserve"> </w:t>
      </w:r>
      <w:r>
        <w:t>чес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тно,</w:t>
      </w:r>
      <w:r>
        <w:rPr>
          <w:spacing w:val="-18"/>
        </w:rPr>
        <w:t xml:space="preserve"> </w:t>
      </w:r>
      <w:r>
        <w:t>принять</w:t>
      </w:r>
      <w:r>
        <w:rPr>
          <w:spacing w:val="-17"/>
        </w:rPr>
        <w:t xml:space="preserve"> </w:t>
      </w:r>
      <w:r>
        <w:t>поражение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достоинством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сохранить ува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жение к сопернику формирует именно те качества -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ержку, самообладание, способность регулировать аффект, -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 в совреме</w:t>
      </w:r>
      <w:r>
        <w:t>нной психологии</w:t>
      </w:r>
      <w:r>
        <w:rPr>
          <w:spacing w:val="-14"/>
        </w:rPr>
        <w:t xml:space="preserve"> </w:t>
      </w:r>
      <w:r>
        <w:t>составляют</w:t>
      </w:r>
      <w:r>
        <w:rPr>
          <w:spacing w:val="-14"/>
        </w:rPr>
        <w:t xml:space="preserve"> </w:t>
      </w:r>
      <w:r>
        <w:t>ядро</w:t>
      </w:r>
      <w:r>
        <w:rPr>
          <w:spacing w:val="-12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3"/>
        </w:rPr>
        <w:t xml:space="preserve"> </w:t>
      </w:r>
      <w:r>
        <w:t>интеллекта.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позиций</w:t>
      </w:r>
      <w:r>
        <w:rPr>
          <w:spacing w:val="-9"/>
        </w:rPr>
        <w:t xml:space="preserve"> </w:t>
      </w:r>
      <w:r>
        <w:rPr>
          <w:spacing w:val="-2"/>
        </w:rPr>
        <w:t>концепции</w:t>
      </w:r>
    </w:p>
    <w:p w:rsidR="006175CC" w:rsidRDefault="00EE06F1">
      <w:pPr>
        <w:pStyle w:val="a3"/>
        <w:spacing w:before="2"/>
        <w:ind w:right="145" w:firstLine="0"/>
      </w:pPr>
      <w:r>
        <w:t>«направляемой игры»</w:t>
      </w:r>
      <w:r>
        <w:rPr>
          <w:spacing w:val="-3"/>
        </w:rPr>
        <w:t xml:space="preserve"> </w:t>
      </w:r>
      <w:r>
        <w:t>А. Пайл,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тязательные форматы обладают наибольшим потенциалом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осведомлённости, поскольку вынуждают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вербализовать свои чу</w:t>
      </w:r>
      <w:r>
        <w:t>вства и учитывать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 партнёров для достижения общей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[177,р. 274].</w:t>
      </w:r>
    </w:p>
    <w:p w:rsidR="006175CC" w:rsidRDefault="00EE06F1">
      <w:pPr>
        <w:pStyle w:val="a3"/>
        <w:ind w:right="142"/>
      </w:pPr>
      <w:r>
        <w:t>Третьей характеристикой выступает широкий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евой диапазон</w:t>
      </w:r>
      <w:r>
        <w:rPr>
          <w:b/>
        </w:rPr>
        <w:t xml:space="preserve">, </w:t>
      </w:r>
      <w:r>
        <w:t>содержащийся в многообразных видах 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мах игровой деятельности и обеспечивающий</w:t>
      </w:r>
      <w:r>
        <w:rPr>
          <w:spacing w:val="-15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личных</w:t>
      </w:r>
      <w:r>
        <w:rPr>
          <w:spacing w:val="-15"/>
        </w:rPr>
        <w:t xml:space="preserve"> </w:t>
      </w:r>
      <w:r>
        <w:t>амплуа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самовыражения,</w:t>
      </w:r>
      <w:r>
        <w:rPr>
          <w:spacing w:val="-13"/>
        </w:rPr>
        <w:t xml:space="preserve"> </w:t>
      </w:r>
      <w:r>
        <w:t>самореализации и самоутверждения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в процессе развития эмоциональной гибкости.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нятие роли, по Д.Б. Эльконину, является центральным механизмом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етно-ролевой игры: именно в процессе «разделения»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льного и ролевого</w:t>
      </w:r>
    </w:p>
    <w:p w:rsidR="006175CC" w:rsidRDefault="00EE06F1">
      <w:pPr>
        <w:pStyle w:val="a3"/>
        <w:spacing w:before="2"/>
        <w:ind w:right="142" w:firstLine="0"/>
      </w:pPr>
      <w:r>
        <w:t>«Я» дошколь</w:t>
      </w:r>
      <w:r>
        <w:t>ник впервые осваивает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извольную регуляцию эмоций, сдерживая</w:t>
      </w:r>
      <w:r>
        <w:rPr>
          <w:spacing w:val="-14"/>
        </w:rPr>
        <w:t xml:space="preserve"> </w:t>
      </w:r>
      <w:r>
        <w:t>непосредственные</w:t>
      </w:r>
      <w:r>
        <w:rPr>
          <w:spacing w:val="-14"/>
        </w:rPr>
        <w:t xml:space="preserve"> </w:t>
      </w:r>
      <w:r>
        <w:t>имп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ульсы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логикой</w:t>
      </w:r>
      <w:r>
        <w:rPr>
          <w:spacing w:val="-15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[9].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 w:firstLine="0"/>
      </w:pPr>
      <w:r>
        <w:lastRenderedPageBreak/>
        <w:t>Этот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 развивается последовательно: от простых ролей в пар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 казахских играх (Орамал, Хан талапай) до</w:t>
      </w:r>
      <w:r>
        <w:t xml:space="preserve"> 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жных многофигурных сюжетов, где ребёнок управляет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 несколькими эмоциональными состояниями</w:t>
      </w:r>
      <w:r>
        <w:rPr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воображаемым</w:t>
      </w:r>
      <w:r>
        <w:rPr>
          <w:spacing w:val="-9"/>
        </w:rPr>
        <w:t xml:space="preserve"> </w:t>
      </w:r>
      <w:r>
        <w:t>состоянием</w:t>
      </w:r>
      <w:r>
        <w:rPr>
          <w:spacing w:val="-9"/>
        </w:rPr>
        <w:t xml:space="preserve"> </w:t>
      </w:r>
      <w:r>
        <w:t>персонажа.</w:t>
      </w:r>
      <w:r>
        <w:rPr>
          <w:spacing w:val="-8"/>
        </w:rPr>
        <w:t xml:space="preserve"> </w:t>
      </w:r>
      <w:r>
        <w:t>Е.А. Соколова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чёркивает, что именно этот процесс «раздвоения»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базовым механизмом формирования способности к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циональному предвосхищению</w:t>
      </w:r>
      <w:r>
        <w:rPr>
          <w:spacing w:val="-14"/>
        </w:rPr>
        <w:t xml:space="preserve"> </w:t>
      </w:r>
      <w:r>
        <w:t>[104,с.</w:t>
      </w:r>
      <w:r>
        <w:rPr>
          <w:spacing w:val="-14"/>
        </w:rPr>
        <w:t xml:space="preserve"> </w:t>
      </w:r>
      <w:r>
        <w:t>34].</w:t>
      </w:r>
      <w:r>
        <w:rPr>
          <w:spacing w:val="-14"/>
        </w:rPr>
        <w:t xml:space="preserve"> </w:t>
      </w:r>
      <w:r>
        <w:t>Игровая</w:t>
      </w:r>
      <w:r>
        <w:rPr>
          <w:spacing w:val="-14"/>
        </w:rPr>
        <w:t xml:space="preserve"> </w:t>
      </w:r>
      <w:r>
        <w:t>ситуация</w:t>
      </w:r>
      <w:r>
        <w:rPr>
          <w:spacing w:val="-14"/>
        </w:rPr>
        <w:t xml:space="preserve"> </w:t>
      </w:r>
      <w:r>
        <w:t>создает</w:t>
      </w:r>
      <w:r>
        <w:rPr>
          <w:spacing w:val="-17"/>
        </w:rPr>
        <w:t xml:space="preserve"> </w:t>
      </w:r>
      <w:r>
        <w:t>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опасное</w:t>
      </w:r>
      <w:r>
        <w:rPr>
          <w:spacing w:val="-14"/>
        </w:rPr>
        <w:t xml:space="preserve"> </w:t>
      </w:r>
      <w:r>
        <w:t>пространство для апробации различных моделей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гирования</w:t>
      </w:r>
      <w:r>
        <w:t>, превращая эмоциональный опыт из спонтанного в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знанный.</w:t>
      </w:r>
    </w:p>
    <w:p w:rsidR="006175CC" w:rsidRDefault="00EE06F1">
      <w:pPr>
        <w:pStyle w:val="a3"/>
        <w:spacing w:before="3"/>
        <w:ind w:right="131"/>
      </w:pPr>
      <w:r>
        <w:t>Игровая деятельность отличается выраженной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муникативной направленностью, что обусловливает её ведущую роль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важнейших психических новообразований дошкольного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иода: произвольной рег</w:t>
      </w:r>
      <w:r>
        <w:t>уляции поведения, творческого воо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бражения и формирующегося самосознания. В игровом взаимодействии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 ребёнок непрерывно считывает и интерпретирует</w:t>
      </w:r>
      <w:r>
        <w:rPr>
          <w:spacing w:val="-13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</w:t>
      </w:r>
      <w:r>
        <w:rPr>
          <w:spacing w:val="-11"/>
        </w:rPr>
        <w:t xml:space="preserve"> </w:t>
      </w:r>
      <w:r>
        <w:t>сигналы</w:t>
      </w:r>
      <w:r>
        <w:rPr>
          <w:spacing w:val="-7"/>
        </w:rPr>
        <w:t xml:space="preserve"> </w:t>
      </w:r>
      <w:r>
        <w:t>партнёров,</w:t>
      </w:r>
      <w:r>
        <w:rPr>
          <w:spacing w:val="-10"/>
        </w:rPr>
        <w:t xml:space="preserve"> </w:t>
      </w:r>
      <w:r>
        <w:t>согласовывает</w:t>
      </w:r>
      <w:r>
        <w:rPr>
          <w:spacing w:val="-13"/>
        </w:rPr>
        <w:t xml:space="preserve"> </w:t>
      </w:r>
      <w:r>
        <w:t>собственные жел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ания с требованиями группы, учится</w:t>
      </w:r>
      <w:r>
        <w:t xml:space="preserve"> формулировать и отс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таивать свою позицию, не разрушая общего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ового пространства. Согласно Д. Карузо, именно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процесс непрерывной интерпретации эмоциональных сиг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налов в условиях социального взаимодействия обеспечивает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еход от элементарного аффекти</w:t>
      </w:r>
      <w:r>
        <w:t>вного отклика к осознанной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нитивной операции по моделированию внутреннего мира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гого человека [95].</w:t>
      </w:r>
    </w:p>
    <w:p w:rsidR="006175CC" w:rsidRDefault="00EE06F1">
      <w:pPr>
        <w:pStyle w:val="a3"/>
        <w:tabs>
          <w:tab w:val="left" w:pos="601"/>
          <w:tab w:val="left" w:pos="1272"/>
          <w:tab w:val="left" w:pos="1775"/>
          <w:tab w:val="left" w:pos="1876"/>
          <w:tab w:val="left" w:pos="2975"/>
          <w:tab w:val="left" w:pos="3560"/>
          <w:tab w:val="left" w:pos="4121"/>
          <w:tab w:val="left" w:pos="4357"/>
          <w:tab w:val="left" w:pos="4605"/>
          <w:tab w:val="left" w:pos="5085"/>
          <w:tab w:val="left" w:pos="5627"/>
          <w:tab w:val="left" w:pos="6245"/>
          <w:tab w:val="left" w:pos="6564"/>
          <w:tab w:val="left" w:pos="6615"/>
          <w:tab w:val="left" w:pos="7054"/>
          <w:tab w:val="left" w:pos="7109"/>
          <w:tab w:val="left" w:pos="7994"/>
          <w:tab w:val="left" w:pos="8183"/>
          <w:tab w:val="left" w:pos="8235"/>
          <w:tab w:val="left" w:pos="9624"/>
        </w:tabs>
        <w:spacing w:before="1"/>
        <w:ind w:right="136"/>
        <w:jc w:val="right"/>
      </w:pPr>
      <w:r>
        <w:t>Г.Г. Кравцов и Е.Е. Кравцова рассматривают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муникативный потенциал игры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«зон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rPr>
          <w:spacing w:val="40"/>
        </w:rPr>
        <w:t xml:space="preserve"> </w:t>
      </w:r>
      <w:r>
        <w:t>ближайшего</w:t>
      </w:r>
      <w:r>
        <w:rPr>
          <w:spacing w:val="40"/>
        </w:rPr>
        <w:t xml:space="preserve"> </w:t>
      </w:r>
      <w:r>
        <w:t>развития»,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 воображение</w:t>
      </w:r>
      <w:r>
        <w:rPr>
          <w:spacing w:val="-10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</w:t>
      </w:r>
      <w:r>
        <w:rPr>
          <w:spacing w:val="-17"/>
        </w:rPr>
        <w:t xml:space="preserve"> </w:t>
      </w:r>
      <w:r>
        <w:t>генетическим</w:t>
      </w:r>
      <w:r>
        <w:rPr>
          <w:spacing w:val="-15"/>
        </w:rPr>
        <w:t xml:space="preserve"> </w:t>
      </w:r>
      <w:r>
        <w:t>корнем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[178].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еобразной особенностью является доступность игры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ёнку</w:t>
      </w:r>
      <w:r>
        <w:rPr>
          <w:b/>
        </w:rPr>
        <w:t xml:space="preserve">, </w:t>
      </w:r>
      <w:r>
        <w:t>в рамках которой он эмоционально отражает нак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опленные впечатления и переживаемые </w:t>
      </w:r>
      <w:r>
        <w:rPr>
          <w:spacing w:val="-2"/>
        </w:rPr>
        <w:t>чувства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ни,</w:t>
      </w:r>
      <w:r>
        <w:tab/>
      </w:r>
      <w:r>
        <w:rPr>
          <w:spacing w:val="-2"/>
        </w:rPr>
        <w:t>учится</w:t>
      </w:r>
      <w:r>
        <w:tab/>
      </w:r>
      <w:r>
        <w:rPr>
          <w:spacing w:val="-2"/>
        </w:rPr>
        <w:t>управлять</w:t>
      </w:r>
      <w:r>
        <w:tab/>
      </w:r>
      <w:r>
        <w:rPr>
          <w:spacing w:val="-2"/>
        </w:rPr>
        <w:t>свои</w:t>
      </w:r>
      <w:r>
        <w:rPr>
          <w:spacing w:val="-2"/>
        </w:rPr>
        <w:t>м</w:t>
      </w:r>
      <w:r>
        <w:tab/>
      </w:r>
      <w:r>
        <w:rPr>
          <w:spacing w:val="-2"/>
        </w:rPr>
        <w:t>поведением</w:t>
      </w:r>
      <w:r>
        <w:tab/>
      </w:r>
      <w:r>
        <w:rPr>
          <w:spacing w:val="-10"/>
        </w:rPr>
        <w:t xml:space="preserve">и </w:t>
      </w:r>
      <w:r>
        <w:t>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улировать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общепринятыми</w:t>
      </w:r>
      <w:r>
        <w:rPr>
          <w:spacing w:val="-6"/>
        </w:rPr>
        <w:t xml:space="preserve"> </w:t>
      </w:r>
      <w:r>
        <w:t>правилами.</w:t>
      </w:r>
      <w:r>
        <w:rPr>
          <w:spacing w:val="-4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ащена</w:t>
      </w:r>
      <w:r>
        <w:rPr>
          <w:spacing w:val="-8"/>
        </w:rPr>
        <w:t xml:space="preserve"> </w:t>
      </w:r>
      <w:r>
        <w:t xml:space="preserve">к </w:t>
      </w:r>
      <w:r>
        <w:rPr>
          <w:spacing w:val="-2"/>
        </w:rPr>
        <w:t>актуальному</w:t>
      </w:r>
      <w:r>
        <w:tab/>
      </w:r>
      <w:r>
        <w:tab/>
      </w:r>
      <w:r>
        <w:rPr>
          <w:spacing w:val="-2"/>
        </w:rPr>
        <w:t>эмоциональному</w:t>
      </w:r>
      <w:r>
        <w:tab/>
      </w:r>
      <w:r>
        <w:rPr>
          <w:spacing w:val="-4"/>
        </w:rPr>
        <w:t>опыту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tab/>
      </w:r>
      <w:r>
        <w:rPr>
          <w:spacing w:val="-2"/>
        </w:rPr>
        <w:t>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бует</w:t>
      </w:r>
      <w:r>
        <w:tab/>
      </w:r>
      <w:r>
        <w:tab/>
      </w:r>
      <w:r>
        <w:rPr>
          <w:spacing w:val="-2"/>
        </w:rPr>
        <w:t xml:space="preserve">специальной </w:t>
      </w:r>
      <w:r>
        <w:t>подготовки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проявления: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создаёт условия,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</w:t>
      </w:r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помехой,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движущей</w:t>
      </w:r>
      <w:r>
        <w:rPr>
          <w:spacing w:val="-4"/>
        </w:rPr>
        <w:t xml:space="preserve"> </w:t>
      </w:r>
      <w:r>
        <w:t>силой</w:t>
      </w:r>
      <w:r>
        <w:rPr>
          <w:spacing w:val="-4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цесса. А.О.</w:t>
      </w:r>
      <w:r>
        <w:rPr>
          <w:spacing w:val="-8"/>
        </w:rPr>
        <w:t xml:space="preserve"> </w:t>
      </w:r>
      <w:r>
        <w:t>Карелина</w:t>
      </w:r>
      <w:r>
        <w:rPr>
          <w:spacing w:val="-10"/>
        </w:rPr>
        <w:t xml:space="preserve"> </w:t>
      </w:r>
      <w:r>
        <w:t>указывает,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именно</w:t>
      </w:r>
      <w:r>
        <w:rPr>
          <w:spacing w:val="-11"/>
        </w:rPr>
        <w:t xml:space="preserve"> </w:t>
      </w:r>
      <w:r>
        <w:t>доступность</w:t>
      </w:r>
      <w:r>
        <w:rPr>
          <w:spacing w:val="-13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обеспечивает переход дошкольника от</w:t>
      </w:r>
      <w:r>
        <w:rPr>
          <w:spacing w:val="-1"/>
        </w:rPr>
        <w:t xml:space="preserve"> </w:t>
      </w:r>
      <w:r>
        <w:t>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ментарного ощущения к вербальному</w:t>
      </w:r>
      <w:r>
        <w:rPr>
          <w:spacing w:val="-4"/>
        </w:rPr>
        <w:t xml:space="preserve"> </w:t>
      </w:r>
      <w:r>
        <w:t xml:space="preserve">обозначению </w:t>
      </w:r>
      <w:r>
        <w:rPr>
          <w:spacing w:val="-10"/>
        </w:rPr>
        <w:t>и</w:t>
      </w:r>
      <w:r>
        <w:tab/>
      </w:r>
      <w:r>
        <w:rPr>
          <w:spacing w:val="-2"/>
        </w:rPr>
        <w:t>дифференциации</w:t>
      </w:r>
      <w:r>
        <w:tab/>
      </w:r>
      <w:r>
        <w:rPr>
          <w:spacing w:val="-2"/>
        </w:rPr>
        <w:t>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жных</w:t>
      </w:r>
      <w:r>
        <w:tab/>
      </w:r>
      <w:r>
        <w:tab/>
      </w:r>
      <w:r>
        <w:rPr>
          <w:spacing w:val="-2"/>
        </w:rPr>
        <w:t>эмоциональных</w:t>
      </w:r>
      <w:r>
        <w:tab/>
      </w:r>
      <w:r>
        <w:tab/>
      </w:r>
      <w:r>
        <w:rPr>
          <w:spacing w:val="-2"/>
        </w:rPr>
        <w:t>состояний:</w:t>
      </w:r>
      <w:r>
        <w:tab/>
      </w:r>
      <w:r>
        <w:tab/>
      </w:r>
      <w:r>
        <w:rPr>
          <w:spacing w:val="-2"/>
        </w:rPr>
        <w:t xml:space="preserve">манипулируя </w:t>
      </w:r>
      <w:r>
        <w:t>предметами-зам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естителями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символическими</w:t>
      </w:r>
      <w:r>
        <w:rPr>
          <w:spacing w:val="40"/>
        </w:rPr>
        <w:t xml:space="preserve"> </w:t>
      </w:r>
      <w:r>
        <w:t>образами,</w:t>
      </w:r>
      <w:r>
        <w:rPr>
          <w:spacing w:val="40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формирует абс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трактные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эмоциях,</w:t>
      </w:r>
      <w:r>
        <w:rPr>
          <w:spacing w:val="31"/>
        </w:rPr>
        <w:t xml:space="preserve"> </w:t>
      </w:r>
      <w:r>
        <w:t>недоступные</w:t>
      </w:r>
      <w:r>
        <w:rPr>
          <w:spacing w:val="31"/>
        </w:rPr>
        <w:t xml:space="preserve"> </w:t>
      </w:r>
      <w:r>
        <w:t>ему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прямом</w:t>
      </w:r>
      <w:r>
        <w:rPr>
          <w:spacing w:val="31"/>
        </w:rPr>
        <w:t xml:space="preserve"> </w:t>
      </w:r>
      <w:r>
        <w:rPr>
          <w:spacing w:val="-2"/>
        </w:rPr>
        <w:t>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чении</w:t>
      </w:r>
    </w:p>
    <w:p w:rsidR="006175CC" w:rsidRDefault="00EE06F1">
      <w:pPr>
        <w:pStyle w:val="a3"/>
        <w:spacing w:before="1" w:line="322" w:lineRule="exact"/>
        <w:ind w:firstLine="0"/>
      </w:pPr>
      <w:r>
        <w:t>[179,с.</w:t>
      </w:r>
      <w:r>
        <w:rPr>
          <w:spacing w:val="-4"/>
        </w:rPr>
        <w:t xml:space="preserve"> </w:t>
      </w:r>
      <w:r>
        <w:rPr>
          <w:spacing w:val="-2"/>
        </w:rPr>
        <w:t>182].</w:t>
      </w:r>
    </w:p>
    <w:p w:rsidR="006175CC" w:rsidRDefault="00EE06F1">
      <w:pPr>
        <w:pStyle w:val="a3"/>
        <w:ind w:right="140"/>
      </w:pPr>
      <w:r>
        <w:t>Казахские народные игры с традиционными счи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талками, ритуальными приговорами и образным</w:t>
      </w:r>
      <w:r>
        <w:t>и названиями (Жас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ырынбақ, Ақсүйек) усиливают этот эффект, вст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раивая эмоциональное содержание в культурно насыщенный язы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ковой контекст [180]. Это положение созвучно концепции «без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опасного игрового</w:t>
      </w:r>
      <w:r>
        <w:rPr>
          <w:spacing w:val="-18"/>
        </w:rPr>
        <w:t xml:space="preserve"> </w:t>
      </w:r>
      <w:r>
        <w:t>пространства»</w:t>
      </w:r>
      <w:r>
        <w:rPr>
          <w:spacing w:val="-17"/>
        </w:rPr>
        <w:t xml:space="preserve"> </w:t>
      </w:r>
      <w:r>
        <w:t>Д.</w:t>
      </w:r>
      <w:r>
        <w:rPr>
          <w:spacing w:val="-18"/>
        </w:rPr>
        <w:t xml:space="preserve"> </w:t>
      </w:r>
      <w:r>
        <w:t>Винникотта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Лэндрета,</w:t>
      </w:r>
      <w:r>
        <w:rPr>
          <w:spacing w:val="-15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</w:t>
      </w:r>
      <w:r>
        <w:t>ет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 что</w:t>
      </w:r>
      <w:r>
        <w:rPr>
          <w:spacing w:val="40"/>
        </w:rPr>
        <w:t xml:space="preserve">  </w:t>
      </w:r>
      <w:r>
        <w:t>казахская</w:t>
      </w:r>
      <w:r>
        <w:rPr>
          <w:spacing w:val="61"/>
        </w:rPr>
        <w:t xml:space="preserve">  </w:t>
      </w:r>
      <w:r>
        <w:t>этнопедагогическая</w:t>
      </w:r>
      <w:r>
        <w:rPr>
          <w:spacing w:val="63"/>
        </w:rPr>
        <w:t xml:space="preserve">  </w:t>
      </w:r>
      <w:r>
        <w:t>традиция</w:t>
      </w:r>
      <w:r>
        <w:rPr>
          <w:spacing w:val="60"/>
        </w:rPr>
        <w:t xml:space="preserve"> 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</w:t>
      </w:r>
      <w:r>
        <w:rPr>
          <w:spacing w:val="40"/>
        </w:rPr>
        <w:t xml:space="preserve">  </w:t>
      </w:r>
      <w:r>
        <w:t>выработала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2" w:firstLine="0"/>
      </w:pPr>
      <w:r>
        <w:lastRenderedPageBreak/>
        <w:t>механизмы, аналогичные тем, которые зап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адная наука обосновала значительно </w:t>
      </w:r>
      <w:r>
        <w:rPr>
          <w:spacing w:val="-2"/>
        </w:rPr>
        <w:t>позднее.</w:t>
      </w:r>
    </w:p>
    <w:p w:rsidR="006175CC" w:rsidRDefault="00EE06F1">
      <w:pPr>
        <w:pStyle w:val="a3"/>
        <w:ind w:right="141"/>
      </w:pPr>
      <w:r>
        <w:t>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актерной особенностью является своеобразие игры</w:t>
      </w:r>
      <w:r>
        <w:rPr>
          <w:i/>
        </w:rPr>
        <w:t xml:space="preserve">, </w:t>
      </w:r>
      <w:r>
        <w:t>заключающееся в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спечении позитивных социальных ожиданий и подлинной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остоятельности ребёнка: дошкольники сами выбирают игру,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пределяют роли, определяют правила, подбирают партнёра,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бодно включаются и выходят из игры. Именно это свойство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- е</w:t>
      </w:r>
      <w:r>
        <w:t>ё необусловленность внешним результатом - А.Н. Леонтьев [151] счи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тал определяющим для развития внутренней</w:t>
      </w:r>
      <w:r>
        <w:rPr>
          <w:spacing w:val="-18"/>
        </w:rPr>
        <w:t xml:space="preserve"> </w:t>
      </w:r>
      <w:r>
        <w:t>мотивации,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К.</w:t>
      </w:r>
      <w:r>
        <w:rPr>
          <w:spacing w:val="-17"/>
        </w:rPr>
        <w:t xml:space="preserve"> </w:t>
      </w:r>
      <w:r>
        <w:t>Хирш-Пас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</w:t>
      </w:r>
      <w:r>
        <w:rPr>
          <w:spacing w:val="-18"/>
        </w:rPr>
        <w:t xml:space="preserve"> </w:t>
      </w:r>
      <w:r>
        <w:t>обозначила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«активное</w:t>
      </w:r>
      <w:r>
        <w:rPr>
          <w:spacing w:val="-17"/>
        </w:rPr>
        <w:t xml:space="preserve"> </w:t>
      </w:r>
      <w:r>
        <w:t>вовлечение», без которого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овое обучение теряет развивающий потенциал [181].</w:t>
      </w:r>
    </w:p>
    <w:p w:rsidR="006175CC" w:rsidRDefault="00EE06F1">
      <w:pPr>
        <w:pStyle w:val="a3"/>
        <w:spacing w:before="3"/>
        <w:ind w:right="134"/>
      </w:pPr>
      <w:r>
        <w:t>В чис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 особенносте</w:t>
      </w:r>
      <w:r>
        <w:t>й игровой деятельности следует наз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вать и ее творческий характер и эмоциональную насыщенность,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дающие уникальные условия, при которых ребёнок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овременно является и автором игрового сюжета, и его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стником, что формирует субъектную позицию - основу для</w:t>
      </w:r>
      <w:r>
        <w:t xml:space="preserve">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самосознания 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рефлексии. В</w:t>
      </w:r>
      <w:r>
        <w:rPr>
          <w:spacing w:val="-3"/>
        </w:rPr>
        <w:t xml:space="preserve"> </w:t>
      </w:r>
      <w:r>
        <w:t>контексте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ахстанской образовательной практики реализация данной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актеристики напрямую соответствует ценностным ориентирам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«Біртұтас тәрбие» в части воспитания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остоятельной, эмоционально </w:t>
      </w:r>
      <w:r>
        <w:t>устойчивой и инициативной личности [176,с. 5].</w:t>
      </w:r>
    </w:p>
    <w:p w:rsidR="006175CC" w:rsidRDefault="00EE06F1">
      <w:pPr>
        <w:pStyle w:val="a3"/>
        <w:spacing w:before="2"/>
        <w:ind w:right="146"/>
      </w:pP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ведённый анализ особенностей игровой деятельности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утверждать, что игра представляет собой не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сто форму детской активности, но целостную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агогическую систему, в которой органично интегрированы</w:t>
      </w:r>
      <w:r>
        <w:t xml:space="preserve">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нитивные, эмоциональные и социальные аспекты развития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дошкольного возраста.</w:t>
      </w:r>
    </w:p>
    <w:p w:rsidR="006175CC" w:rsidRDefault="00EE06F1">
      <w:pPr>
        <w:pStyle w:val="a3"/>
        <w:ind w:right="139"/>
      </w:pPr>
      <w:r>
        <w:t>Выделенные характеристики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 - проблемно- ориентированная направленность,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тязательность, ролевой диапазон, коммуникативность, доступность и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</w:t>
      </w:r>
      <w:r>
        <w:t>кая самостоятельность - образуют взаимосвязанную систему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условий, каждое из которых вносит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цифический вклад в становление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кольника. Коммуникативная природа игры обеспечивает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произвольности, вообра</w:t>
      </w:r>
      <w:r>
        <w:t>жения и самосознания; доступность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формы создаёт условия для перехода от афф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ективного отклика к осознанной дифференциации эмоциональных</w:t>
      </w:r>
      <w:r>
        <w:rPr>
          <w:spacing w:val="-1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тояний; творческий и субъектный характер игры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мирует основу для эмоциональной рефлексии и внутренней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</w:t>
      </w:r>
      <w:r>
        <w:t>ции.</w:t>
      </w:r>
    </w:p>
    <w:p w:rsidR="006175CC" w:rsidRDefault="00EE06F1">
      <w:pPr>
        <w:pStyle w:val="a3"/>
        <w:ind w:right="143"/>
      </w:pPr>
      <w:r>
        <w:t>Особого внимания заслуживает тот факт, что казахские нар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одные игры, аккумулировавшие многовековой опыт этнопедагогической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диции, самостоятельно выработали механизмы эмоционального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ребёнка, созвучные как классическим положениям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етской пс</w:t>
      </w:r>
      <w:r>
        <w:t>ихологии (Л.С. Выготский, А.Н. Леонтьев, Г.Г. Кравцов), так 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ременным западным концепциям (Д. Карузо, Д. Винникотт, К. Хирш-Пас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ек). Это свидетельствует о глубинном педагогическом потенциале нац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иональной игровой культуры, интеграция которой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ременну</w:t>
      </w:r>
      <w:r>
        <w:t>ю образовательную практику представляется не только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снованной, но и необходимой.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 w:firstLine="720"/>
      </w:pPr>
      <w:r>
        <w:lastRenderedPageBreak/>
        <w:t>Неразрывная связь между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и когнитивной сферами личности обусловила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ивную научную дискуссию вокруг различных 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ерений эмоционального интел</w:t>
      </w:r>
      <w:r>
        <w:t>лекта, в центре которой 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одится признание детерминирующего влияния эмоций на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едение и развитие человека. В этом контексте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кольный возраст рассматривается исследователями как сензитивный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иод, в рамках которого формируются базовые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 эмоционал</w:t>
      </w:r>
      <w:r>
        <w:t>ьного развития личности. Характерной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бенностью данного этапа является преобладание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 как ведущего способа освоения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ужающей действительности, обеспечивающего комплексное развитие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- интеллектуальное, социальное, эмоциональное</w:t>
      </w:r>
      <w:r>
        <w:t>, речевое и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хомоторное. Драматическая деятельность, представляя собой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ожнённую форму игры, занимает особое место в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теме дошкольного образования, выступая одновременно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остоятельным видом деятельности, и эффективным педагогическим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одом.</w:t>
      </w:r>
    </w:p>
    <w:p w:rsidR="006175CC" w:rsidRDefault="00EE06F1">
      <w:pPr>
        <w:pStyle w:val="a3"/>
        <w:spacing w:before="2"/>
        <w:ind w:right="138" w:firstLine="720"/>
      </w:pPr>
      <w:r>
        <w:t>В ус</w:t>
      </w:r>
      <w:r>
        <w:t>ловиях стремительного технологического развития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ременного общества цифровые инструменты всё активнее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егрируются во все уровни образовательной системы, в том числе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кольное воспитание, где они рассматриваются как средство поддержки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ностороннего</w:t>
      </w:r>
      <w:r>
        <w:t xml:space="preserve"> развития воспитанников. По оценкам педагогов-пра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ктиков, игровая деятельность обладает широким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ктром развивающих возможностей: она способствует формированию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атии, развитию самосознания, поддержке социального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новления личности, регуляции эмоциональ</w:t>
      </w:r>
      <w:r>
        <w:t>ных состояний, укр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еплению социальной сплочённости, обретению личностной удо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влетворённости, профилактике буллинга в детском коллективе,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совершенствованию наблюдательности как когнитивного навыка [175,р. 551].</w:t>
      </w:r>
    </w:p>
    <w:p w:rsidR="006175CC" w:rsidRDefault="00EE06F1">
      <w:pPr>
        <w:pStyle w:val="a3"/>
        <w:spacing w:before="1"/>
        <w:ind w:right="136"/>
      </w:pPr>
      <w:r>
        <w:t>Вме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сте с тем принципиально важным является положение о том, что опи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санный потенциал игровой деятельности не реализуется сти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хийно: его раскрытие требует целенаправленного 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ровождения, осознанного проектирования игровой среды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фессионал</w:t>
      </w:r>
      <w:r>
        <w:t>ьной позиции педагога как фасилитатора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ребёнка. Данное положение определяет лог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ику дальнейшего исследования и служит теоретическим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ованием для разработки модели педагогической реализации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ового потенциала в условиях дошкольных орг</w:t>
      </w:r>
      <w:r>
        <w:t>анизаций 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публики Казахстан.</w:t>
      </w:r>
    </w:p>
    <w:p w:rsidR="006175CC" w:rsidRDefault="006175CC">
      <w:pPr>
        <w:pStyle w:val="a3"/>
        <w:spacing w:before="7"/>
        <w:ind w:left="0" w:firstLine="0"/>
        <w:jc w:val="left"/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468"/>
        </w:tabs>
        <w:ind w:right="141" w:firstLine="566"/>
        <w:jc w:val="both"/>
      </w:pPr>
      <w:r>
        <w:t>Методологические ориентиры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раста в процессе игровой </w:t>
      </w:r>
      <w:r>
        <w:rPr>
          <w:spacing w:val="-2"/>
        </w:rPr>
        <w:t>деятельности</w:t>
      </w:r>
    </w:p>
    <w:p w:rsidR="006175CC" w:rsidRDefault="00EE06F1">
      <w:pPr>
        <w:pStyle w:val="a3"/>
        <w:ind w:right="144"/>
      </w:pPr>
      <w:r>
        <w:t>Игра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ременных</w:t>
      </w:r>
      <w:r>
        <w:rPr>
          <w:spacing w:val="-18"/>
        </w:rPr>
        <w:t xml:space="preserve"> </w:t>
      </w:r>
      <w:r>
        <w:t>исследованиях</w:t>
      </w:r>
      <w:r>
        <w:rPr>
          <w:spacing w:val="-17"/>
        </w:rPr>
        <w:t xml:space="preserve"> </w:t>
      </w:r>
      <w:r>
        <w:t>рассматривается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механизм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интеллекта,</w:t>
      </w:r>
      <w:r>
        <w:rPr>
          <w:spacing w:val="-13"/>
        </w:rPr>
        <w:t xml:space="preserve"> </w:t>
      </w:r>
      <w:r>
        <w:t>обеспечивающий</w:t>
      </w:r>
      <w:r>
        <w:rPr>
          <w:spacing w:val="-15"/>
        </w:rPr>
        <w:t xml:space="preserve"> </w:t>
      </w:r>
      <w:r>
        <w:t>переход</w:t>
      </w:r>
      <w:r>
        <w:rPr>
          <w:spacing w:val="-13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уативных эмоциональных реакций к осознанной саморегуляции и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ноценному социальному взаимодействию [9,с. 304].</w:t>
      </w:r>
    </w:p>
    <w:p w:rsidR="006175CC" w:rsidRDefault="00EE06F1">
      <w:pPr>
        <w:pStyle w:val="a3"/>
        <w:spacing w:line="242" w:lineRule="auto"/>
        <w:ind w:right="144"/>
      </w:pPr>
      <w:r>
        <w:t>Старший дошкольный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 тот период, когда игровая деятельность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ожняется: дети начинают самостояте</w:t>
      </w:r>
      <w:r>
        <w:t>льно и уверенно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мулировать замыслы,</w:t>
      </w:r>
      <w:r>
        <w:rPr>
          <w:spacing w:val="3"/>
        </w:rPr>
        <w:t xml:space="preserve"> </w:t>
      </w:r>
      <w:r>
        <w:t>распределять роли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следовать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вилам,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благоприятно</w:t>
      </w:r>
      <w:r>
        <w:rPr>
          <w:spacing w:val="2"/>
        </w:rPr>
        <w:t xml:space="preserve"> </w:t>
      </w:r>
      <w:r>
        <w:t xml:space="preserve">влияет </w:t>
      </w:r>
      <w:r>
        <w:rPr>
          <w:spacing w:val="-5"/>
        </w:rPr>
        <w:t>на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 w:firstLine="0"/>
      </w:pPr>
      <w:r>
        <w:lastRenderedPageBreak/>
        <w:t>эмоциональную</w:t>
      </w:r>
      <w:r>
        <w:rPr>
          <w:spacing w:val="-1"/>
        </w:rPr>
        <w:t xml:space="preserve"> </w:t>
      </w:r>
      <w:r>
        <w:t>осведомленность</w:t>
      </w:r>
      <w:r>
        <w:rPr>
          <w:spacing w:val="-1"/>
        </w:rPr>
        <w:t xml:space="preserve"> </w:t>
      </w:r>
      <w:r>
        <w:t>и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атию. Далее, опираясь</w:t>
      </w:r>
      <w:r>
        <w:rPr>
          <w:spacing w:val="-1"/>
        </w:rPr>
        <w:t xml:space="preserve"> </w:t>
      </w:r>
      <w:r>
        <w:t>на теоретические основания и кла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ссические взгляды, рассматривающие значение игры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интеллекта, попытаемся систематизировать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кретные</w:t>
      </w:r>
      <w:r>
        <w:rPr>
          <w:spacing w:val="-10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организации.</w:t>
      </w:r>
      <w:r>
        <w:rPr>
          <w:spacing w:val="-17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психолого- педагогической традицией предос</w:t>
      </w:r>
      <w:r>
        <w:t>тавляют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для целенаправленного конструирования игровой среды,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собствующей развитию эмоционального интеллекта у старших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(таблица 10).</w:t>
      </w:r>
    </w:p>
    <w:p w:rsidR="006175CC" w:rsidRDefault="006175CC">
      <w:pPr>
        <w:pStyle w:val="a3"/>
        <w:spacing w:before="3"/>
        <w:ind w:left="0" w:firstLine="0"/>
        <w:jc w:val="left"/>
      </w:pPr>
    </w:p>
    <w:p w:rsidR="006175CC" w:rsidRDefault="00EE06F1">
      <w:pPr>
        <w:pStyle w:val="a3"/>
        <w:ind w:right="146" w:firstLine="0"/>
      </w:pPr>
      <w:r>
        <w:t>Таблица 10 - Научные подходы к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эмоционального интеллекта детей в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4961"/>
        <w:gridCol w:w="3406"/>
      </w:tblGrid>
      <w:tr w:rsidR="006175CC">
        <w:trPr>
          <w:trHeight w:val="302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Подходы</w:t>
            </w:r>
          </w:p>
        </w:tc>
        <w:tc>
          <w:tcPr>
            <w:tcW w:w="4961" w:type="dxa"/>
          </w:tcPr>
          <w:p w:rsidR="006175CC" w:rsidRDefault="00EE06F1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3406" w:type="dxa"/>
          </w:tcPr>
          <w:p w:rsidR="006175CC" w:rsidRDefault="00EE06F1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</w:tc>
      </w:tr>
      <w:tr w:rsidR="006175CC">
        <w:trPr>
          <w:trHeight w:val="297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178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 стн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С.Л. Рубинштейн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[13]. единство сознания в деятельности, нед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елимость; А.Н. Леонтьев [8,с. 137]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Л.С. Выготский [6].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154"/>
                <w:tab w:val="left" w:pos="2419"/>
              </w:tabs>
              <w:spacing w:line="259" w:lineRule="auto"/>
              <w:ind w:left="106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 </w:t>
            </w:r>
            <w:r>
              <w:rPr>
                <w:sz w:val="24"/>
              </w:rPr>
              <w:t>лич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ности; принцип единства сознания и деятельности; 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нцип развития психики в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</w:t>
            </w:r>
          </w:p>
          <w:p w:rsidR="006175CC" w:rsidRDefault="00EE06F1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творчества</w:t>
            </w:r>
          </w:p>
        </w:tc>
      </w:tr>
      <w:tr w:rsidR="006175CC">
        <w:trPr>
          <w:trHeight w:val="2981"/>
        </w:trPr>
        <w:tc>
          <w:tcPr>
            <w:tcW w:w="1273" w:type="dxa"/>
            <w:tcBorders>
              <w:top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5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 </w:t>
            </w: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историчес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4961" w:type="dxa"/>
            <w:tcBorders>
              <w:top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4" w:right="80"/>
              <w:jc w:val="both"/>
              <w:rPr>
                <w:sz w:val="24"/>
              </w:rPr>
            </w:pPr>
            <w:r>
              <w:rPr>
                <w:sz w:val="24"/>
              </w:rPr>
              <w:t>Тео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рия Л.С. Выготского [6]; рассматривает развитие психики 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енка как процесс усвоения социального опыта и кул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ьтурных норм через взаимодействие со взрослыми и 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рстниками. В рамках данного подхода эмоциональное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рассматривается как результат инте</w:t>
            </w:r>
            <w:r>
              <w:rPr>
                <w:sz w:val="24"/>
              </w:rPr>
              <w:t>риоризации социальных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 поведения, а игра выступает важнейшим мех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анизмом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освоения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социальных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ролей.</w:t>
            </w:r>
          </w:p>
        </w:tc>
        <w:tc>
          <w:tcPr>
            <w:tcW w:w="3406" w:type="dxa"/>
            <w:tcBorders>
              <w:top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004"/>
                <w:tab w:val="left" w:pos="2387"/>
              </w:tabs>
              <w:spacing w:line="259" w:lineRule="auto"/>
              <w:ind w:left="108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нцип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происхождения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психики; </w:t>
            </w:r>
            <w:r>
              <w:rPr>
                <w:sz w:val="24"/>
              </w:rPr>
              <w:t>принцип 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ериоризации; принцип опосредованного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психических </w:t>
            </w:r>
            <w:r>
              <w:rPr>
                <w:sz w:val="24"/>
              </w:rPr>
              <w:t>фун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кций; принцип </w:t>
            </w:r>
            <w:r>
              <w:rPr>
                <w:sz w:val="24"/>
              </w:rPr>
              <w:t>зоны ближайшего развития</w:t>
            </w:r>
          </w:p>
        </w:tc>
      </w:tr>
      <w:tr w:rsidR="006175CC">
        <w:trPr>
          <w:trHeight w:val="2380"/>
        </w:trPr>
        <w:tc>
          <w:tcPr>
            <w:tcW w:w="1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 w:right="151"/>
              <w:rPr>
                <w:sz w:val="24"/>
              </w:rPr>
            </w:pPr>
            <w:r>
              <w:rPr>
                <w:spacing w:val="-2"/>
                <w:sz w:val="24"/>
              </w:rPr>
              <w:t>Лич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ностн </w:t>
            </w: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>ориентир ованный подход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395"/>
                <w:tab w:val="left" w:pos="3273"/>
              </w:tabs>
              <w:spacing w:line="259" w:lineRule="auto"/>
              <w:ind w:left="102" w:right="7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 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енка как уникальную личность, обладающую индивидуальными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циональными и психологическими особенностями [182]. Основное внимание уде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ляется развитию внутреннего потенциала личности,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мированию самосознания, </w:t>
            </w:r>
            <w:r>
              <w:rPr>
                <w:spacing w:val="-2"/>
                <w:sz w:val="24"/>
              </w:rPr>
              <w:t>саморегуляции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</w:p>
          <w:p w:rsidR="006175CC" w:rsidRDefault="00EE06F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34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1857"/>
                <w:tab w:val="left" w:pos="2332"/>
              </w:tabs>
              <w:spacing w:line="259" w:lineRule="auto"/>
              <w:ind w:left="106" w:right="7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нцип индивидуализации; </w:t>
            </w: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субъектности; </w:t>
            </w:r>
            <w:r>
              <w:rPr>
                <w:sz w:val="24"/>
              </w:rPr>
              <w:t>принцип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вития личности; </w:t>
            </w: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уважения </w:t>
            </w: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бенностей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6175CC">
        <w:trPr>
          <w:trHeight w:val="2385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Ценностн 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акцентирует вни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мание на формировании ценностных ориентаций личности и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витии нравственно-эмоциональной сферы.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дан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ного подхода эмоциональный интеллект рассматривается как важ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ный компонент гуманистических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способствующий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мированию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э</w:t>
            </w:r>
            <w:r>
              <w:rPr>
                <w:sz w:val="24"/>
              </w:rPr>
              <w:t>мпатии,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уважения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418"/>
              </w:tabs>
              <w:spacing w:line="259" w:lineRule="auto"/>
              <w:ind w:left="106" w:right="79" w:firstLine="6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нцип гуманизма; принцип формирования ценностных </w:t>
            </w:r>
            <w:r>
              <w:rPr>
                <w:spacing w:val="-2"/>
                <w:sz w:val="24"/>
              </w:rPr>
              <w:t>ори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ентаций;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</w:t>
            </w:r>
          </w:p>
          <w:p w:rsidR="006175CC" w:rsidRDefault="00EE06F1">
            <w:pPr>
              <w:pStyle w:val="TableParagraph"/>
              <w:tabs>
                <w:tab w:val="left" w:pos="2404"/>
              </w:tabs>
              <w:spacing w:line="259" w:lineRule="auto"/>
              <w:ind w:left="106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 личности</w:t>
            </w:r>
          </w:p>
        </w:tc>
      </w:tr>
      <w:tr w:rsidR="006175CC">
        <w:trPr>
          <w:trHeight w:val="594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азател</w:t>
            </w:r>
          </w:p>
          <w:p w:rsidR="006175CC" w:rsidRDefault="00EE06F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ьный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217"/>
                <w:tab w:val="left" w:pos="3493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предполагает</w:t>
            </w:r>
          </w:p>
          <w:p w:rsidR="006175CC" w:rsidRDefault="00EE06F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подтвержденных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245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научной</w:t>
            </w:r>
          </w:p>
          <w:p w:rsidR="006175CC" w:rsidRDefault="00EE06F1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обоснованности;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нцип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5"/>
        </w:rPr>
        <w:t>10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4965"/>
        <w:gridCol w:w="3405"/>
      </w:tblGrid>
      <w:tr w:rsidR="006175CC">
        <w:trPr>
          <w:trHeight w:val="330"/>
        </w:trPr>
        <w:tc>
          <w:tcPr>
            <w:tcW w:w="1268" w:type="dxa"/>
          </w:tcPr>
          <w:p w:rsidR="006175CC" w:rsidRDefault="00EE06F1">
            <w:pPr>
              <w:pStyle w:val="TableParagraph"/>
              <w:spacing w:line="272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5" w:type="dxa"/>
          </w:tcPr>
          <w:p w:rsidR="006175CC" w:rsidRDefault="00EE06F1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5" w:type="dxa"/>
          </w:tcPr>
          <w:p w:rsidR="006175CC" w:rsidRDefault="00EE06F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2386"/>
        </w:trPr>
        <w:tc>
          <w:tcPr>
            <w:tcW w:w="1268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4965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102" w:right="83"/>
              <w:jc w:val="both"/>
              <w:rPr>
                <w:sz w:val="24"/>
              </w:rPr>
            </w:pPr>
            <w:r>
              <w:rPr>
                <w:sz w:val="24"/>
              </w:rPr>
              <w:t>методов и тех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нологий обучения, эффективность которых подтверждена эмп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ирическими исследованиями. Данный подход активно 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меняется в современной педагогике и психологии образования и нап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равлен на повышение качества 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</w:t>
            </w:r>
            <w:r>
              <w:rPr>
                <w:spacing w:val="-2"/>
                <w:sz w:val="24"/>
              </w:rPr>
              <w:t>х</w:t>
            </w:r>
          </w:p>
          <w:p w:rsidR="006175CC" w:rsidRDefault="00EE06F1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[9].</w:t>
            </w:r>
          </w:p>
        </w:tc>
        <w:tc>
          <w:tcPr>
            <w:tcW w:w="3405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2059"/>
              </w:tabs>
              <w:spacing w:line="259" w:lineRule="auto"/>
              <w:ind w:left="102" w:right="8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нологий; </w:t>
            </w:r>
            <w:r>
              <w:rPr>
                <w:sz w:val="24"/>
              </w:rPr>
              <w:t>принцип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чения</w:t>
            </w:r>
          </w:p>
        </w:tc>
      </w:tr>
    </w:tbl>
    <w:p w:rsidR="006175CC" w:rsidRDefault="00EE06F1">
      <w:pPr>
        <w:pStyle w:val="a3"/>
        <w:spacing w:before="314"/>
        <w:ind w:right="141" w:firstLine="720"/>
      </w:pPr>
      <w:r>
        <w:t>На старшем этапе дошкольного развития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овладевают умениями распределять роли и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людать правила, что благотворно влияет на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контроля. Образовательная организация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тельности нацелена на стимулирование с помощью ролевых </w:t>
      </w:r>
      <w:r>
        <w:t>сце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нариев инициативы, помогающей ребенку учиться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чинять собственные импульсы социальным нормам.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ючении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игру</w:t>
      </w:r>
      <w:r>
        <w:rPr>
          <w:spacing w:val="-1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проигрывании</w:t>
      </w:r>
      <w:r>
        <w:rPr>
          <w:spacing w:val="-10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енок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ролевого поведения проживает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нообразные эмоциональные состояния.</w:t>
      </w:r>
    </w:p>
    <w:p w:rsidR="006175CC" w:rsidRDefault="00EE06F1">
      <w:pPr>
        <w:pStyle w:val="a3"/>
        <w:ind w:right="144"/>
      </w:pPr>
      <w:r>
        <w:t>Для сюжетно-ролевой иг</w:t>
      </w:r>
      <w:r>
        <w:t>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характерна высокая эмоциональная насыщенность,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тверждается А.Н. Леонтьевым, считающим,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 генезиса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лежат эмоциональные предпосылки, определяющие её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ержание и развитие. В этой связи игра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не только средством деятельности, но и пространством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 и осмысления эмоционального опыта [151].</w:t>
      </w:r>
    </w:p>
    <w:p w:rsidR="006175CC" w:rsidRDefault="00EE06F1">
      <w:pPr>
        <w:pStyle w:val="a3"/>
        <w:spacing w:before="2"/>
        <w:ind w:right="143"/>
      </w:pPr>
      <w:r>
        <w:t>Учитывая, что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 развити</w:t>
      </w:r>
      <w:r>
        <w:t>я эмоционального интеллекта является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овием социализации детей, необходимо обратить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 на применение различных</w:t>
      </w:r>
      <w:r>
        <w:rPr>
          <w:spacing w:val="-10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держки.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демонстрация видов действий,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гнозирование положительного результата, моделирование </w:t>
      </w:r>
      <w:r>
        <w:t>примеров</w:t>
      </w:r>
      <w:r>
        <w:rPr>
          <w:spacing w:val="-9"/>
        </w:rPr>
        <w:t xml:space="preserve"> </w:t>
      </w:r>
      <w: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атического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активизация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отзывчивости,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побуждение к сочувствию, сопереживанию и взаимопомощи.</w:t>
      </w:r>
    </w:p>
    <w:p w:rsidR="006175CC" w:rsidRDefault="00EE06F1">
      <w:pPr>
        <w:pStyle w:val="a3"/>
        <w:ind w:right="139"/>
      </w:pPr>
      <w:r>
        <w:t>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ективность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обеспечивается опорой</w:t>
      </w:r>
      <w:r>
        <w:rPr>
          <w:spacing w:val="-1"/>
        </w:rPr>
        <w:t xml:space="preserve"> </w:t>
      </w:r>
      <w:r>
        <w:t>на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</w:t>
      </w:r>
      <w:r>
        <w:rPr>
          <w:spacing w:val="-1"/>
        </w:rPr>
        <w:t xml:space="preserve"> </w:t>
      </w:r>
      <w:r>
        <w:t>опыт дошкольников, их отношение к ситуациям 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</w:t>
      </w:r>
      <w:r>
        <w:t>ь к эмоциональному отклику. Одним из ключевых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одов является метод побуждения к сопереживанию, при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ором у детей при поддержке взрослых формируются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</w:t>
      </w:r>
      <w:r>
        <w:rPr>
          <w:spacing w:val="-7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эмоциональных</w:t>
      </w:r>
      <w:r>
        <w:rPr>
          <w:spacing w:val="-12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</w:t>
      </w:r>
      <w:r>
        <w:rPr>
          <w:spacing w:val="-3"/>
        </w:rPr>
        <w:t xml:space="preserve"> </w:t>
      </w:r>
      <w:r>
        <w:t>и сравнение с другим человеком или</w:t>
      </w:r>
      <w:r>
        <w:t xml:space="preserve"> сказочным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сонажем. Переживая определенные чувства, ребенок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тносит их с конкретными событиями и действиями, что способствует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реплению эмоционального опыта [2,с. 8]. Важным условием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лизации данного метода является искренность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отк</w:t>
      </w:r>
      <w:r>
        <w:t>рытость взаимодействия взрослого с ребенком.</w:t>
      </w:r>
    </w:p>
    <w:p w:rsidR="006175CC" w:rsidRDefault="00EE06F1">
      <w:pPr>
        <w:pStyle w:val="a3"/>
        <w:ind w:right="141"/>
      </w:pP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тельностный подход органично дополняется культурно-ист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орической концепцией, разработанной Л.С. Выготским, которая акц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ентирует внимание на социальной</w:t>
      </w:r>
      <w:r>
        <w:rPr>
          <w:spacing w:val="28"/>
        </w:rPr>
        <w:t xml:space="preserve">  </w:t>
      </w:r>
      <w:r>
        <w:t>природе</w:t>
      </w:r>
      <w:r>
        <w:rPr>
          <w:spacing w:val="28"/>
        </w:rPr>
        <w:t xml:space="preserve">  </w:t>
      </w:r>
      <w:r>
        <w:t>развития</w:t>
      </w:r>
      <w:r>
        <w:rPr>
          <w:spacing w:val="29"/>
        </w:rPr>
        <w:t xml:space="preserve"> 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хики.</w:t>
      </w:r>
      <w:r>
        <w:rPr>
          <w:spacing w:val="29"/>
        </w:rPr>
        <w:t xml:space="preserve">  </w:t>
      </w:r>
      <w:r>
        <w:t>В</w:t>
      </w:r>
      <w:r>
        <w:rPr>
          <w:spacing w:val="27"/>
        </w:rPr>
        <w:t xml:space="preserve">  </w:t>
      </w:r>
      <w:r>
        <w:t>рамках</w:t>
      </w:r>
      <w:r>
        <w:rPr>
          <w:spacing w:val="26"/>
        </w:rPr>
        <w:t xml:space="preserve">  </w:t>
      </w:r>
      <w:r>
        <w:t>данного</w:t>
      </w:r>
      <w:r>
        <w:rPr>
          <w:spacing w:val="29"/>
        </w:rPr>
        <w:t xml:space="preserve">  </w:t>
      </w:r>
      <w:r>
        <w:t>подхода</w:t>
      </w:r>
      <w:r>
        <w:rPr>
          <w:spacing w:val="29"/>
        </w:rPr>
        <w:t xml:space="preserve">  </w:t>
      </w:r>
      <w:r>
        <w:rPr>
          <w:spacing w:val="-4"/>
        </w:rPr>
        <w:t>игра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4" w:firstLine="0"/>
      </w:pPr>
      <w:r>
        <w:lastRenderedPageBreak/>
        <w:t>рассматривается как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чевой механизм освоения ребенком культурных норм,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ючая способы выражения эмоций и взаимодействия с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ужающими.</w:t>
      </w:r>
    </w:p>
    <w:p w:rsidR="006175CC" w:rsidRDefault="00EE06F1">
      <w:pPr>
        <w:pStyle w:val="a3"/>
        <w:ind w:right="148"/>
      </w:pPr>
      <w:r>
        <w:t>Согласно</w:t>
      </w:r>
      <w:r>
        <w:rPr>
          <w:spacing w:val="-6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Л.С.</w:t>
      </w:r>
      <w:r>
        <w:rPr>
          <w:spacing w:val="-3"/>
        </w:rPr>
        <w:t xml:space="preserve"> </w:t>
      </w:r>
      <w:r>
        <w:t>Выготского,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жно</w:t>
      </w:r>
      <w:r>
        <w:rPr>
          <w:spacing w:val="-6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зоне ближайшего развития. Это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 пространство, где ребенок будет способен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олнять</w:t>
      </w:r>
      <w:r>
        <w:rPr>
          <w:spacing w:val="-1"/>
        </w:rPr>
        <w:t xml:space="preserve"> </w:t>
      </w:r>
      <w:r>
        <w:t>задачи при поддержке взрослого или более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петентного партнера. В игровой деятельности ребенок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учает возможность взаимодействовать с окружающими, осваивать сим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воличе</w:t>
      </w:r>
      <w:r>
        <w:t>ские формы поведения</w:t>
      </w:r>
      <w:r>
        <w:rPr>
          <w:spacing w:val="-1"/>
        </w:rPr>
        <w:t xml:space="preserve"> </w:t>
      </w:r>
      <w:r>
        <w:t>и выражать эмоции в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 значимом контексте, что способствует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[183].</w:t>
      </w:r>
    </w:p>
    <w:p w:rsidR="006175CC" w:rsidRDefault="00EE06F1">
      <w:pPr>
        <w:pStyle w:val="a3"/>
        <w:spacing w:before="3"/>
        <w:ind w:right="138"/>
      </w:pPr>
      <w:r>
        <w:t>Особое</w:t>
      </w:r>
      <w:r>
        <w:rPr>
          <w:spacing w:val="-15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культурно-ист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орическом</w:t>
      </w:r>
      <w:r>
        <w:rPr>
          <w:spacing w:val="-15"/>
        </w:rPr>
        <w:t xml:space="preserve"> </w:t>
      </w:r>
      <w:r>
        <w:t>подходе</w:t>
      </w:r>
      <w:r>
        <w:rPr>
          <w:spacing w:val="-12"/>
        </w:rPr>
        <w:t xml:space="preserve"> </w:t>
      </w:r>
      <w:r>
        <w:t>придается</w:t>
      </w:r>
      <w:r>
        <w:rPr>
          <w:spacing w:val="-15"/>
        </w:rPr>
        <w:t xml:space="preserve"> </w:t>
      </w:r>
      <w:r>
        <w:t>общению</w:t>
      </w:r>
      <w:r>
        <w:rPr>
          <w:spacing w:val="-18"/>
        </w:rPr>
        <w:t xml:space="preserve"> </w:t>
      </w:r>
      <w:r>
        <w:t>со взрослыми и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рстниками, которые выступают носителями с</w:t>
      </w:r>
      <w:r>
        <w:t>оциально одо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бряемых моделей эмоционального поведения. Через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 ребенок усваивает нормы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ажения</w:t>
      </w:r>
      <w:r>
        <w:rPr>
          <w:spacing w:val="-3"/>
        </w:rPr>
        <w:t xml:space="preserve"> </w:t>
      </w:r>
      <w:r>
        <w:t>эмоций,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эмпатии,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 и понимания эмоциональных состояний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</w:t>
      </w:r>
    </w:p>
    <w:p w:rsidR="006175CC" w:rsidRDefault="00EE06F1">
      <w:pPr>
        <w:pStyle w:val="a3"/>
        <w:ind w:right="138"/>
      </w:pPr>
      <w:r>
        <w:t>Личностно-ориентированный подход к р</w:t>
      </w:r>
      <w:r>
        <w:t>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в игровой деятельности предполагает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индивидуально- психологических особенностей каждого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его эмоциональных потребностей и возможностей. В рамках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парадигмы ребенок рассматривается как уникальная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ность</w:t>
      </w:r>
      <w:r>
        <w:t>, обладающая собственным темпом развития,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цификой эмоциональных реакций и уровнем сформированности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сферы.</w:t>
      </w:r>
    </w:p>
    <w:p w:rsidR="006175CC" w:rsidRDefault="00EE06F1">
      <w:pPr>
        <w:pStyle w:val="a3"/>
        <w:spacing w:before="1"/>
        <w:ind w:right="142"/>
      </w:pPr>
      <w:r>
        <w:t>Согласно концепции А.В. Петровского, «лич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ность формируется исключительно в социуме, через усв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оение социального опыта и общение»</w:t>
      </w:r>
      <w:r>
        <w:rPr>
          <w:spacing w:val="-1"/>
        </w:rPr>
        <w:t xml:space="preserve"> </w:t>
      </w:r>
      <w:r>
        <w:t>[184, с. 78]. В этой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особое значение приобретает организация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условий, которые будут способствовать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овыражению ребенка, уважению к его индивидуальности и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ционально-социальных компетенций. Игровая деятельность 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жна учитывать темп</w:t>
      </w:r>
      <w:r>
        <w:t>ерамент, уровень эмоциональной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знанности, склонность к эмпатии и особенности реагирования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дого ребенка на ту</w:t>
      </w:r>
      <w:r>
        <w:rPr>
          <w:spacing w:val="-5"/>
        </w:rPr>
        <w:t xml:space="preserve"> </w:t>
      </w:r>
      <w:r>
        <w:t>или иную</w:t>
      </w:r>
      <w:r>
        <w:rPr>
          <w:spacing w:val="-2"/>
        </w:rPr>
        <w:t xml:space="preserve"> </w:t>
      </w:r>
      <w:r>
        <w:t>ситуацию. Это позволяет</w:t>
      </w:r>
      <w:r>
        <w:rPr>
          <w:spacing w:val="-2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траивать</w:t>
      </w:r>
      <w:r>
        <w:rPr>
          <w:spacing w:val="-2"/>
        </w:rPr>
        <w:t xml:space="preserve"> </w:t>
      </w:r>
      <w:r>
        <w:t>индивидуальную педагогическую поддержку, направленную на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моничное развитие эмоционального инт</w:t>
      </w:r>
      <w:r>
        <w:t>еллекта.</w:t>
      </w:r>
    </w:p>
    <w:p w:rsidR="006175CC" w:rsidRDefault="00EE06F1">
      <w:pPr>
        <w:pStyle w:val="a3"/>
        <w:spacing w:before="2"/>
        <w:ind w:right="140"/>
      </w:pPr>
      <w:r>
        <w:t>Личностно-ори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ентированный подход к развитию эмоционального интеллекта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игровую деятельность основывается на признании уни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кальности каждого ребенка и создании условий,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собствующих его эмоциональному и личностному развитию. Игры, направленны</w:t>
      </w:r>
      <w:r>
        <w:t>е на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овыражение, социальное взаимодействие и формирование саморегуляции,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спечивают не только развитие способности распознавать и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собственные эмоции, но и способствуют становлению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коммуникативных навыков.</w:t>
      </w:r>
    </w:p>
    <w:p w:rsidR="006175CC" w:rsidRDefault="00EE06F1">
      <w:pPr>
        <w:pStyle w:val="a3"/>
        <w:ind w:right="148"/>
      </w:pPr>
      <w:r>
        <w:t>В современных условиях,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 повсеместно наблюдаются глобализация, цифровизация и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нсформация социальных институтов, особенно актуальной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 проблема формирования ценностных ориентиров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растающего поколения. Традиционно система образования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сматривается в качестве ключ</w:t>
      </w:r>
      <w:r>
        <w:t>евого</w:t>
      </w:r>
      <w:r>
        <w:rPr>
          <w:spacing w:val="-5"/>
        </w:rPr>
        <w:t xml:space="preserve"> </w:t>
      </w:r>
      <w:r>
        <w:t>механизма</w:t>
      </w:r>
      <w:r>
        <w:rPr>
          <w:spacing w:val="-4"/>
        </w:rPr>
        <w:t xml:space="preserve"> </w:t>
      </w:r>
      <w:r>
        <w:t>трансляции</w:t>
      </w:r>
      <w:r>
        <w:rPr>
          <w:spacing w:val="-4"/>
        </w:rPr>
        <w:t xml:space="preserve"> </w:t>
      </w:r>
      <w:r>
        <w:t>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ностей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старших</w:t>
      </w:r>
      <w:r>
        <w:rPr>
          <w:spacing w:val="-9"/>
        </w:rPr>
        <w:t xml:space="preserve"> </w:t>
      </w:r>
      <w:r>
        <w:t>поколений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младшим,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 w:firstLine="0"/>
      </w:pPr>
      <w:r>
        <w:lastRenderedPageBreak/>
        <w:t>однако 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енения социальной среды обусловливают необходимость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еосмысления воспитательных практик и внедрения новых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агогических решений, направленных на сохранение </w:t>
      </w:r>
      <w:r>
        <w:t>национальных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ностей с учетом особенностей современного ребенка.</w:t>
      </w:r>
    </w:p>
    <w:p w:rsidR="006175CC" w:rsidRDefault="00EE06F1">
      <w:pPr>
        <w:pStyle w:val="a3"/>
        <w:spacing w:before="4"/>
        <w:ind w:right="142"/>
      </w:pP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ценностного подхода в контексте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делает возможным рассмотрение его как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ипарадигмального феномена</w:t>
      </w:r>
      <w:r>
        <w:rPr>
          <w:spacing w:val="-9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педагогики.</w:t>
      </w:r>
      <w:r>
        <w:rPr>
          <w:spacing w:val="-7"/>
        </w:rPr>
        <w:t xml:space="preserve"> </w:t>
      </w:r>
      <w:r>
        <w:t>Данный</w:t>
      </w:r>
      <w:r>
        <w:rPr>
          <w:spacing w:val="-10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</w:t>
      </w:r>
      <w:r>
        <w:rPr>
          <w:spacing w:val="-7"/>
        </w:rPr>
        <w:t xml:space="preserve"> </w:t>
      </w:r>
      <w:r>
        <w:t>представлен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работах</w:t>
      </w:r>
      <w:r>
        <w:rPr>
          <w:spacing w:val="-9"/>
        </w:rPr>
        <w:t xml:space="preserve"> </w:t>
      </w:r>
      <w:r>
        <w:t>Ш.А. Амонашвили, Ю.В. Громыко, И.А.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есниковой, Б.Г. Корнетова, Н.С. Ладыжеца, А.Я. Найна, О.Г. Прикота, В.М. Роз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ина, Е.А. Ямбурга и других исследователей, которые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черкивают значимость интеграции ценностных оснований в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</w:t>
      </w:r>
      <w:r>
        <w:t>льный процесс.</w:t>
      </w:r>
    </w:p>
    <w:p w:rsidR="006175CC" w:rsidRDefault="00EE06F1">
      <w:pPr>
        <w:pStyle w:val="a3"/>
        <w:ind w:right="143"/>
      </w:pPr>
      <w:r>
        <w:t>С точки зрения А.Н. Леонтьева,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 возрасте происходит первичное «фактическое скл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адывание личности», выражающееся в формировании иерархии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ивов и способности ребенка подчинять свои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ствия более важным и отдаленным целям, хот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 бы</w:t>
      </w:r>
      <w:r>
        <w:t xml:space="preserve"> непосредственно и непривлекательным [185,с. 304]. Это свидетельствует о становлении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 произвольности и моральной регуляции поведения.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енок начинает действовать не только исходя из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осредственных желаний, но и руководствуясь социально значимыми мо</w:t>
      </w:r>
      <w:r>
        <w:t>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ивами, такими как забота о другом человеке,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явление сочувствия и эмпатии.</w:t>
      </w:r>
    </w:p>
    <w:p w:rsidR="006175CC" w:rsidRDefault="00EE06F1">
      <w:pPr>
        <w:pStyle w:val="a3"/>
        <w:spacing w:before="1"/>
        <w:ind w:right="142"/>
      </w:pPr>
      <w:r>
        <w:t>Данные положения 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одят отражение и в работах Л.И. Божович, которая отм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ечает, что в дошкольном возрасте формируется способность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нимать решения и действовать в соответствии с </w:t>
      </w:r>
      <w:r>
        <w:t>ними, первоначально при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держке взрослого [10]. Это указывает на значимую роль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иального взаимодействия в развитии ценностной и эмоциональной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 личности.</w:t>
      </w:r>
    </w:p>
    <w:p w:rsidR="006175CC" w:rsidRDefault="00EE06F1">
      <w:pPr>
        <w:pStyle w:val="a3"/>
        <w:ind w:right="138"/>
      </w:pPr>
      <w:r>
        <w:t>Особое значение в формировании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ностных ориентиров имеют культурно-исторические</w:t>
      </w:r>
      <w:r>
        <w:rPr>
          <w:spacing w:val="-18"/>
        </w:rPr>
        <w:t xml:space="preserve"> </w:t>
      </w:r>
      <w:r>
        <w:t>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диции.</w:t>
      </w:r>
      <w:r>
        <w:rPr>
          <w:spacing w:val="-17"/>
        </w:rPr>
        <w:t xml:space="preserve"> </w:t>
      </w:r>
      <w:r>
        <w:t>Так</w:t>
      </w:r>
      <w:r>
        <w:t>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философско-педагогическом</w:t>
      </w:r>
      <w:r>
        <w:rPr>
          <w:spacing w:val="-17"/>
        </w:rPr>
        <w:t xml:space="preserve"> </w:t>
      </w:r>
      <w:r>
        <w:t>наследии выдающегося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светителя, гуманиста казахского народа Абая Кун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анбаева подчеркивается, что целью воспитания и обучения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формирование личности, наделенной трудолюбием и пат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риотизмом, стремящейся к познанию вселе</w:t>
      </w:r>
      <w:r>
        <w:t>нной, приобретению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ний, получению образования и профессии. Три главных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ества зрелого человека, по мнению Абая Кун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анбаева,-это разум, сердце, воля. Гармоничное сочетание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качеств обеспечивает развитие нравственности,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етственности и социальной з</w:t>
      </w:r>
      <w:r>
        <w:t>релости личности, чему мы нах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одим</w:t>
      </w:r>
      <w:r>
        <w:rPr>
          <w:spacing w:val="-12"/>
        </w:rPr>
        <w:t xml:space="preserve"> </w:t>
      </w:r>
      <w:r>
        <w:t>подтверждение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Абая</w:t>
      </w:r>
      <w:r>
        <w:rPr>
          <w:spacing w:val="-8"/>
        </w:rPr>
        <w:t xml:space="preserve"> </w:t>
      </w:r>
      <w:r>
        <w:t>Кунанбаева:</w:t>
      </w:r>
      <w:r>
        <w:rPr>
          <w:spacing w:val="-17"/>
        </w:rPr>
        <w:t xml:space="preserve"> </w:t>
      </w:r>
      <w:r>
        <w:t>«Тот,</w:t>
      </w:r>
      <w:r>
        <w:rPr>
          <w:spacing w:val="-1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кого</w:t>
      </w:r>
      <w:r>
        <w:rPr>
          <w:spacing w:val="-13"/>
        </w:rPr>
        <w:t xml:space="preserve"> </w:t>
      </w:r>
      <w:r>
        <w:t>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ьше</w:t>
      </w:r>
      <w:r>
        <w:rPr>
          <w:spacing w:val="-12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любви, справедливости,-тот мудрец, тот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ный, тот и обладает миром» [186]. Данная позиция сох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раняет свою актуальность в контексте современного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азования, орие</w:t>
      </w:r>
      <w:r>
        <w:t>нтированного на воспитание гражданственности и патриотизма.</w:t>
      </w:r>
    </w:p>
    <w:p w:rsidR="006175CC" w:rsidRDefault="00EE06F1">
      <w:pPr>
        <w:pStyle w:val="a3"/>
        <w:ind w:right="144"/>
      </w:pPr>
      <w:r>
        <w:t>В</w:t>
      </w:r>
      <w:r>
        <w:rPr>
          <w:spacing w:val="-5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мания к ценностным аспектам жизнедеятельности дошкольника как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тору его полноценного психосоциального развития. Система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ностей о</w:t>
      </w:r>
      <w:r>
        <w:t>пределяет особенности</w:t>
      </w:r>
      <w:r>
        <w:rPr>
          <w:spacing w:val="-18"/>
        </w:rPr>
        <w:t xml:space="preserve"> </w:t>
      </w:r>
      <w:r>
        <w:t>восприятия</w:t>
      </w:r>
      <w:r>
        <w:rPr>
          <w:spacing w:val="-17"/>
        </w:rPr>
        <w:t xml:space="preserve"> </w:t>
      </w:r>
      <w:r>
        <w:t>окружающего</w:t>
      </w:r>
      <w:r>
        <w:rPr>
          <w:spacing w:val="-18"/>
        </w:rPr>
        <w:t xml:space="preserve"> </w:t>
      </w:r>
      <w:r>
        <w:t>мира,</w:t>
      </w:r>
      <w:r>
        <w:rPr>
          <w:spacing w:val="-17"/>
        </w:rPr>
        <w:t xml:space="preserve"> </w:t>
      </w:r>
      <w:r>
        <w:t>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улирует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формирует отношение к другим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ям. При этом усвоение ценностей осуществляется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</w:t>
      </w:r>
      <w:r>
        <w:rPr>
          <w:spacing w:val="52"/>
        </w:rPr>
        <w:t xml:space="preserve">  </w:t>
      </w:r>
      <w:r>
        <w:t>социализации,</w:t>
      </w:r>
      <w:r>
        <w:rPr>
          <w:spacing w:val="53"/>
        </w:rPr>
        <w:t xml:space="preserve">  </w:t>
      </w:r>
      <w:r>
        <w:t>однако</w:t>
      </w:r>
      <w:r>
        <w:rPr>
          <w:spacing w:val="52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условиях</w:t>
      </w:r>
      <w:r>
        <w:rPr>
          <w:spacing w:val="50"/>
        </w:rPr>
        <w:t xml:space="preserve">  </w:t>
      </w:r>
      <w:r>
        <w:t>социальной</w:t>
      </w:r>
      <w:r>
        <w:rPr>
          <w:spacing w:val="52"/>
        </w:rPr>
        <w:t xml:space="preserve">  </w:t>
      </w:r>
      <w:r>
        <w:rPr>
          <w:spacing w:val="-2"/>
        </w:rPr>
        <w:t>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нсформации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 w:firstLine="0"/>
      </w:pPr>
      <w:r>
        <w:lastRenderedPageBreak/>
        <w:t xml:space="preserve">возрастает необходимость их целенаправленного педагогического </w:t>
      </w:r>
      <w:r>
        <w:rPr>
          <w:spacing w:val="-2"/>
        </w:rP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мирования.</w:t>
      </w:r>
    </w:p>
    <w:p w:rsidR="006175CC" w:rsidRDefault="00EE06F1">
      <w:pPr>
        <w:pStyle w:val="a3"/>
        <w:ind w:right="144"/>
      </w:pPr>
      <w:r>
        <w:t>Дошкольный возраст является сенситивным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иодом для становления ценностных представлений. Именно в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период ребенок получает первые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знанные представления о социальных нормах</w:t>
      </w:r>
      <w:r>
        <w:t>, взаимоотношениях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людьми, моральных категориях и идеалах.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ностные ориентиры выступают важным показателем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психосоциального развития, отражая степень сфо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рмированности субъектной позиции ребенка, что проявляется в его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едении,</w:t>
      </w:r>
      <w:r>
        <w:rPr>
          <w:spacing w:val="-8"/>
        </w:rPr>
        <w:t xml:space="preserve"> </w:t>
      </w:r>
      <w:r>
        <w:t>эмоциональном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окружающими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ах </w:t>
      </w:r>
      <w:r>
        <w:rPr>
          <w:spacing w:val="-2"/>
        </w:rPr>
        <w:t>деятельности.</w:t>
      </w:r>
    </w:p>
    <w:p w:rsidR="006175CC" w:rsidRDefault="00EE06F1">
      <w:pPr>
        <w:pStyle w:val="a3"/>
        <w:spacing w:before="3"/>
        <w:ind w:right="137"/>
      </w:pPr>
      <w:r>
        <w:t>В системе образования Республики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ахстан значимую роль в формировании ценностных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 Программа «Адал азамат»-единая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питательная инициатива, направленная на развитие духовно-нра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вствен</w:t>
      </w:r>
      <w:r>
        <w:t>ных, гражданских и патриотических качеств у подрастающего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оления [5,с. 2]. Программа задаёт единые ценностные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ентиры воспитания, акцентируя внимание на формировании чес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тности, ответственности, уважения к национальной культуре и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мам правомерного по</w:t>
      </w:r>
      <w:r>
        <w:t>ведения. Ее целью является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питание гармонично развитой личности на основе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ностей казахстанского </w:t>
      </w:r>
      <w:r>
        <w:rPr>
          <w:spacing w:val="-2"/>
        </w:rPr>
        <w:t>общества.</w:t>
      </w:r>
    </w:p>
    <w:p w:rsidR="006175CC" w:rsidRDefault="00EE06F1">
      <w:pPr>
        <w:pStyle w:val="a3"/>
        <w:spacing w:before="2"/>
        <w:ind w:right="148"/>
      </w:pPr>
      <w:r>
        <w:t>Интегрирование современных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 в образовательный процесс расширяет возможности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игровой деятельности, позволяя моделировать ра</w:t>
      </w:r>
      <w:r>
        <w:t>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нообразные социальные и эмоциональные ситуации. Это содействует уве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личению мотивации детей и активизации их участия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местной деятельности. В данном контексте особое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приобретает доказательный подход в образовании,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дполагающий научно обоснов</w:t>
      </w:r>
      <w:r>
        <w:t>анный анализ эффективности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меняемых педагогических методов и технологий.</w:t>
      </w:r>
    </w:p>
    <w:p w:rsidR="006175CC" w:rsidRDefault="00EE06F1">
      <w:pPr>
        <w:pStyle w:val="a3"/>
        <w:spacing w:line="320" w:lineRule="exact"/>
        <w:ind w:left="707" w:firstLine="0"/>
      </w:pPr>
      <w:r>
        <w:t>Формирование</w:t>
      </w:r>
      <w:r>
        <w:rPr>
          <w:spacing w:val="45"/>
        </w:rPr>
        <w:t xml:space="preserve"> </w:t>
      </w:r>
      <w:r>
        <w:t>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овых</w:t>
      </w:r>
      <w:r>
        <w:rPr>
          <w:spacing w:val="40"/>
        </w:rPr>
        <w:t xml:space="preserve"> </w:t>
      </w:r>
      <w:r>
        <w:t>ценностей</w:t>
      </w:r>
      <w:r>
        <w:rPr>
          <w:spacing w:val="49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дошкольников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rPr>
          <w:spacing w:val="-2"/>
        </w:rPr>
        <w:t>программы</w:t>
      </w:r>
    </w:p>
    <w:p w:rsidR="006175CC" w:rsidRDefault="00EE06F1">
      <w:pPr>
        <w:pStyle w:val="a3"/>
        <w:ind w:right="142" w:firstLine="0"/>
      </w:pPr>
      <w:r>
        <w:t>«Ада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 азамат» [5,с. 3] осуществляется при соблюдении ряда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условий. Ключевым из них является ориентация на то, что уни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кальность и неповторимость личности ребенка имеют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 ценность. В силу возрастных особенностей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кольники не способны в </w:t>
      </w:r>
      <w:r>
        <w:t>полной мере усваивать абс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трактные культурные нормы, поэтому процесс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ценностей должен опираться на их эмоциональное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приятие и личный опыт. Эффективное усвоение происходит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включение ребенка в реальные или моделируемые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 взаимодей</w:t>
      </w:r>
      <w:r>
        <w:t>ствия, где он может наблюдать (викарное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чение) и непосредственно переживать (оперантное научение)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формы социального поведения.</w:t>
      </w:r>
    </w:p>
    <w:p w:rsidR="006175CC" w:rsidRDefault="00EE06F1">
      <w:pPr>
        <w:pStyle w:val="a3"/>
        <w:spacing w:before="2"/>
        <w:ind w:right="140"/>
      </w:pPr>
      <w:r>
        <w:t>Развитие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и формирование ценностных ориентиров ребенка на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ременном</w:t>
      </w:r>
      <w:r>
        <w:rPr>
          <w:spacing w:val="-6"/>
        </w:rPr>
        <w:t xml:space="preserve"> </w:t>
      </w:r>
      <w:r>
        <w:t>обусловлены</w:t>
      </w:r>
      <w:r>
        <w:rPr>
          <w:spacing w:val="-7"/>
        </w:rPr>
        <w:t xml:space="preserve"> </w:t>
      </w:r>
      <w:r>
        <w:t>совокупностью</w:t>
      </w:r>
      <w:r>
        <w:rPr>
          <w:spacing w:val="-8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ф</w:t>
      </w:r>
      <w:r>
        <w:t>акторов:</w:t>
      </w:r>
      <w:r>
        <w:rPr>
          <w:spacing w:val="-12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бенностью окружения,</w:t>
      </w:r>
      <w:r>
        <w:rPr>
          <w:spacing w:val="-11"/>
        </w:rPr>
        <w:t xml:space="preserve"> </w:t>
      </w:r>
      <w:r>
        <w:t>семейной</w:t>
      </w:r>
      <w:r>
        <w:rPr>
          <w:spacing w:val="-14"/>
        </w:rPr>
        <w:t xml:space="preserve"> </w:t>
      </w:r>
      <w:r>
        <w:t>атмосферой,</w:t>
      </w:r>
      <w:r>
        <w:rPr>
          <w:spacing w:val="-11"/>
        </w:rPr>
        <w:t xml:space="preserve"> </w:t>
      </w:r>
      <w:r>
        <w:t>воспитательными</w:t>
      </w:r>
      <w:r>
        <w:rPr>
          <w:spacing w:val="-13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можностями</w:t>
      </w:r>
      <w:r>
        <w:rPr>
          <w:spacing w:val="-13"/>
        </w:rPr>
        <w:t xml:space="preserve"> </w:t>
      </w:r>
      <w:r>
        <w:t>родителей, а также системой интересов, тра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диций и культурных норм, в которые включен </w:t>
      </w:r>
      <w:r>
        <w:rPr>
          <w:spacing w:val="-2"/>
        </w:rPr>
        <w:t>ребенок.</w:t>
      </w:r>
    </w:p>
    <w:p w:rsidR="006175CC" w:rsidRDefault="00EE06F1">
      <w:pPr>
        <w:pStyle w:val="a3"/>
        <w:spacing w:before="3"/>
        <w:ind w:right="148"/>
      </w:pPr>
      <w:r>
        <w:t>В тру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дах психолога-ученого казахского народа Ж. Айм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ауытова особое внимание</w:t>
      </w:r>
      <w:r>
        <w:rPr>
          <w:spacing w:val="34"/>
        </w:rPr>
        <w:t xml:space="preserve"> </w:t>
      </w:r>
      <w:r>
        <w:t>уделяется</w:t>
      </w:r>
      <w:r>
        <w:rPr>
          <w:spacing w:val="30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воспитания.</w:t>
      </w:r>
      <w:r>
        <w:rPr>
          <w:spacing w:val="31"/>
        </w:rPr>
        <w:t xml:space="preserve"> </w:t>
      </w:r>
      <w:r>
        <w:t>Ученый</w:t>
      </w:r>
      <w:r>
        <w:rPr>
          <w:spacing w:val="29"/>
        </w:rPr>
        <w:t xml:space="preserve"> </w:t>
      </w:r>
      <w:r>
        <w:t>подчеркивал,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 w:firstLine="0"/>
      </w:pPr>
      <w:r>
        <w:lastRenderedPageBreak/>
        <w:t>что нра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вственная среда, в которой растет ребенок, ока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зывает определяющее влияние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личности:</w:t>
      </w:r>
      <w:r>
        <w:rPr>
          <w:spacing w:val="-18"/>
        </w:rPr>
        <w:t xml:space="preserve"> </w:t>
      </w:r>
      <w:r>
        <w:t>«Одн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</w:t>
      </w:r>
      <w:r>
        <w:rPr>
          <w:spacing w:val="-17"/>
        </w:rPr>
        <w:t xml:space="preserve"> </w:t>
      </w:r>
      <w:r>
        <w:t>условие,</w:t>
      </w:r>
      <w:r>
        <w:rPr>
          <w:spacing w:val="-18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привести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енка к разрушению или </w:t>
      </w:r>
      <w:r>
        <w:t>исправлению-нравственность, которую он 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 в юном возрасте; воспитание, данное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ителями. То, что он видит в гнезде, то и берет» [187,б. 115]. В этой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моральные ценности, служащие основой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 развития, должны выступить в качестве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ового с</w:t>
      </w:r>
      <w:r>
        <w:t>одержания семейных взаимоотношений.</w:t>
      </w:r>
    </w:p>
    <w:p w:rsidR="006175CC" w:rsidRDefault="00EE06F1">
      <w:pPr>
        <w:pStyle w:val="a3"/>
        <w:spacing w:before="3"/>
        <w:ind w:right="147"/>
      </w:pPr>
      <w:r>
        <w:t>Соответственно, в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теме дошкольного образования главный акцент дел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ается на формировании ценностных ориентаций детей,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у</w:t>
      </w:r>
      <w:r>
        <w:rPr>
          <w:spacing w:val="-4"/>
        </w:rPr>
        <w:t xml:space="preserve"> </w:t>
      </w:r>
      <w:r>
        <w:t>них таких качеств, как совесть, чувство 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га, ответственность, доброта, эмоциональная отз</w:t>
      </w:r>
      <w:r>
        <w:t>ывчивость и гум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анность, с учетом их возрастных и индивидуальных </w:t>
      </w:r>
      <w:r>
        <w:rPr>
          <w:spacing w:val="-2"/>
        </w:rPr>
        <w:t>особенностей.</w:t>
      </w:r>
    </w:p>
    <w:p w:rsidR="006175CC" w:rsidRDefault="00EE06F1">
      <w:pPr>
        <w:pStyle w:val="a3"/>
        <w:ind w:right="145"/>
      </w:pP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егративный подход к развитию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опирается на объединение различных научных обл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астей и педагогических практик с целью формирования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остной</w:t>
      </w:r>
      <w:r>
        <w:t xml:space="preserve"> системы эмоциональных, когнитивных и социальных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петенций ребенка. В рамках данного подхода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ледование эмоционального интеллекта в игровой деятельности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агается на успехи, достигнутые общей, возрастной,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психологией, психофизиологией и</w:t>
      </w:r>
      <w:r>
        <w:t xml:space="preserve"> дошкольной педагогикой. Это дае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возможность учитывать разнообразие факторов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и использовать комплекс методов, направленных на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эмоциональной зрелости.</w:t>
      </w:r>
    </w:p>
    <w:p w:rsidR="006175CC" w:rsidRDefault="00EE06F1">
      <w:pPr>
        <w:pStyle w:val="a3"/>
        <w:spacing w:before="1"/>
        <w:ind w:right="141"/>
      </w:pPr>
      <w:r>
        <w:t>Ключевым элементом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егративного подхода выступает организация социального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</w:t>
      </w:r>
      <w:r>
        <w:t>ействия и ролевых игр, в процессе которых ребенок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аивает навыки распознавания и регуляции эмоций.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деятельность и коммуникативные практики становятся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ущими средствами формирования эмпатии, самосознания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самоконтроля.</w:t>
      </w:r>
    </w:p>
    <w:p w:rsidR="006175CC" w:rsidRDefault="00EE06F1">
      <w:pPr>
        <w:pStyle w:val="a3"/>
        <w:ind w:right="140"/>
      </w:pPr>
      <w:r>
        <w:t>Дополнител</w:t>
      </w:r>
      <w:r>
        <w:t>ьное значение приобретает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ючение в образовательный процесс практик осознанности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орегуляции. Использование техник, направленных на развитие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мания, умение расслабляться и управление эмоциональными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тояниями, содействует формированию у дошкольник</w:t>
      </w:r>
      <w:r>
        <w:t>ов способности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тролировать импульсивные реакции и выражать эмоции в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 приемлемой форме.</w:t>
      </w:r>
    </w:p>
    <w:p w:rsidR="006175CC" w:rsidRDefault="00EE06F1">
      <w:pPr>
        <w:pStyle w:val="a3"/>
        <w:spacing w:before="2"/>
        <w:ind w:right="146"/>
      </w:pPr>
      <w:r>
        <w:t>Важным условием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лизации данного подхода является создание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остной образовательной среды, обеспечивающей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интеллекта. Такая среда </w:t>
      </w:r>
      <w:r>
        <w:t>включает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 художественной литературы, театрализованной деятельности; обс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уждение эмоциональных ситуаций; внедрение современных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нологий, расширяющих возможности моделирования социальных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имодействий.</w:t>
      </w:r>
    </w:p>
    <w:p w:rsidR="006175CC" w:rsidRDefault="00EE06F1">
      <w:pPr>
        <w:pStyle w:val="a3"/>
        <w:ind w:right="146"/>
      </w:pPr>
      <w:r>
        <w:t>Решающая роль в реализации интегративного</w:t>
      </w:r>
      <w:r>
        <w:t xml:space="preserve">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хода принадлежит педагогам и воспитателям, которые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тупают проводниками эмоционального опыта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организаторами</w:t>
      </w:r>
      <w:r>
        <w:rPr>
          <w:spacing w:val="-4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вивающей</w:t>
      </w:r>
      <w:r>
        <w:rPr>
          <w:spacing w:val="-4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хологически безопасного пространства, способствующего формированию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грам</w:t>
      </w:r>
      <w:r>
        <w:t>отности и развитию личности ребенка.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/>
      </w:pPr>
      <w:r>
        <w:lastRenderedPageBreak/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смотрение личности ребенка как открытой самоорганизующейся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темы позволяет интерпретировать эмоциональный интеллект как дин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амическое образование, функционирующее на всех уровнях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хического разви</w:t>
      </w:r>
      <w:r>
        <w:t>тия. Такой подход обеспечивает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выявления его структурных компонентов во взаимосвязи с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хическими процессами и индивидуальными траекториями развития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дошкольного возраста.</w:t>
      </w:r>
    </w:p>
    <w:p w:rsidR="006175CC" w:rsidRDefault="00EE06F1">
      <w:pPr>
        <w:pStyle w:val="a3"/>
        <w:spacing w:before="4"/>
        <w:ind w:right="142"/>
      </w:pPr>
      <w:r>
        <w:t>Особое значение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ременной педагогике приобретает доказательный</w:t>
      </w:r>
      <w:r>
        <w:t xml:space="preserve"> подход</w:t>
      </w:r>
      <w:r>
        <w:rPr>
          <w:i/>
        </w:rPr>
        <w:t xml:space="preserve">, </w:t>
      </w:r>
      <w:r>
        <w:t>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ентированный на использование научно обоснованных данных при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 образовательных технологий и методов. Он предполагает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тематическое изучение эффективности педагогических практик с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менением эмпирических методов исследования.</w:t>
      </w:r>
    </w:p>
    <w:p w:rsidR="006175CC" w:rsidRDefault="00EE06F1">
      <w:pPr>
        <w:pStyle w:val="a3"/>
        <w:ind w:right="147"/>
      </w:pP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системе</w:t>
      </w:r>
      <w:r>
        <w:rPr>
          <w:spacing w:val="-5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кольного образования</w:t>
      </w:r>
      <w:r>
        <w:rPr>
          <w:spacing w:val="-5"/>
        </w:rPr>
        <w:t xml:space="preserve"> </w:t>
      </w:r>
      <w:r>
        <w:rPr>
          <w:spacing w:val="-2"/>
        </w:rPr>
        <w:t>доказательный</w:t>
      </w:r>
      <w:r>
        <w:rPr>
          <w:spacing w:val="-7"/>
        </w:rPr>
        <w:t xml:space="preserve"> </w:t>
      </w:r>
      <w:r>
        <w:rPr>
          <w:spacing w:val="-2"/>
        </w:rPr>
        <w:t>подход</w:t>
      </w:r>
      <w:r>
        <w:rPr>
          <w:spacing w:val="-4"/>
        </w:rPr>
        <w:t xml:space="preserve"> </w:t>
      </w:r>
      <w:r>
        <w:rPr>
          <w:spacing w:val="-2"/>
        </w:rPr>
        <w:t>является</w:t>
      </w:r>
      <w:r>
        <w:rPr>
          <w:spacing w:val="-4"/>
        </w:rPr>
        <w:t xml:space="preserve"> </w:t>
      </w:r>
      <w:r>
        <w:rPr>
          <w:spacing w:val="-2"/>
        </w:rP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бой </w:t>
      </w:r>
      <w:r>
        <w:t>интегративной научно-практической парадигмой,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ованной на взаимодействии педагогической практики и научных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ледований. Сущность его состоит во взаимодополняющем процессе: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чные данные используются для совершенствования образовательной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а</w:t>
      </w:r>
      <w:r>
        <w:t xml:space="preserve"> практический опыт служит основой для 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ьнейших исследований и разработки эффективных образовательных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решений.</w:t>
      </w:r>
    </w:p>
    <w:p w:rsidR="006175CC" w:rsidRDefault="00EE06F1">
      <w:pPr>
        <w:pStyle w:val="a3"/>
        <w:spacing w:before="1"/>
        <w:ind w:right="147"/>
      </w:pPr>
      <w:r>
        <w:t>Существенный</w:t>
      </w:r>
      <w:r>
        <w:rPr>
          <w:spacing w:val="-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</w:t>
      </w:r>
      <w:r>
        <w:rPr>
          <w:spacing w:val="-7"/>
        </w:rPr>
        <w:t xml:space="preserve"> </w:t>
      </w:r>
      <w:r>
        <w:t>доказательной</w:t>
      </w:r>
      <w:r>
        <w:rPr>
          <w:spacing w:val="-7"/>
        </w:rPr>
        <w:t xml:space="preserve"> </w:t>
      </w:r>
      <w:r>
        <w:t>педагогики</w:t>
      </w:r>
      <w:r>
        <w:rPr>
          <w:spacing w:val="-7"/>
        </w:rPr>
        <w:t xml:space="preserve"> </w:t>
      </w:r>
      <w:r>
        <w:t>внес</w:t>
      </w:r>
      <w:r>
        <w:rPr>
          <w:spacing w:val="-6"/>
        </w:rPr>
        <w:t xml:space="preserve"> </w:t>
      </w:r>
      <w:r>
        <w:t>Джон Хэт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ти. В работе «Visible Learning» [188] представлен мас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шта</w:t>
      </w:r>
      <w:r>
        <w:t>бный метаанализ факторов, которые влияют на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обучения. Полученные данные рассматриваются как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чимый инструмент оценки эффективности образовательных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атегий и ориентир для их практического применения.</w:t>
      </w:r>
    </w:p>
    <w:p w:rsidR="006175CC" w:rsidRDefault="00EE06F1">
      <w:pPr>
        <w:pStyle w:val="a3"/>
        <w:ind w:right="135"/>
      </w:pPr>
      <w:r>
        <w:t>Внедрение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азательного подхода будет способствовать повышению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снованности педагогических решений и эффективности образовательного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цесса. В соответствии с требованиями данного подхода, к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периментальным исследованиям предъявляются следующие услови</w:t>
      </w:r>
      <w:r>
        <w:t>я: нал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ичие четких методологических оснований; обоснование гип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отез на основе системного анализа; определение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блемы, объекта, предмета исследования.</w:t>
      </w:r>
    </w:p>
    <w:p w:rsidR="006175CC" w:rsidRDefault="00EE06F1">
      <w:pPr>
        <w:pStyle w:val="a3"/>
        <w:spacing w:before="1"/>
        <w:ind w:left="707" w:firstLine="0"/>
      </w:pPr>
      <w:r>
        <w:t>К</w:t>
      </w:r>
      <w:r>
        <w:rPr>
          <w:spacing w:val="-9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териям</w:t>
      </w:r>
      <w:r>
        <w:rPr>
          <w:spacing w:val="-9"/>
        </w:rPr>
        <w:t xml:space="preserve"> </w:t>
      </w:r>
      <w:r>
        <w:t>доказательного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8"/>
        </w:rPr>
        <w:t xml:space="preserve"> </w:t>
      </w:r>
      <w:r>
        <w:rPr>
          <w:spacing w:val="-2"/>
        </w:rPr>
        <w:t>относятся: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017"/>
        </w:tabs>
        <w:spacing w:before="1"/>
        <w:ind w:right="145" w:firstLine="566"/>
        <w:jc w:val="both"/>
        <w:rPr>
          <w:sz w:val="28"/>
        </w:rPr>
      </w:pPr>
      <w:r>
        <w:rPr>
          <w:sz w:val="28"/>
        </w:rPr>
        <w:t>Прозрачность дан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ных</w:t>
      </w:r>
      <w:r>
        <w:rPr>
          <w:i/>
          <w:sz w:val="28"/>
        </w:rPr>
        <w:t xml:space="preserve">. </w:t>
      </w:r>
      <w:r>
        <w:rPr>
          <w:sz w:val="28"/>
        </w:rPr>
        <w:t>Экспериментальная и контрольна</w:t>
      </w:r>
      <w:r>
        <w:rPr>
          <w:sz w:val="28"/>
        </w:rPr>
        <w:t>я группы были сфо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рмированы на основе случайного отбора из числа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питанников старшего 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104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четырех групп</w:t>
      </w:r>
      <w:r>
        <w:rPr>
          <w:spacing w:val="28"/>
          <w:sz w:val="28"/>
        </w:rPr>
        <w:t xml:space="preserve"> </w:t>
      </w:r>
      <w:r>
        <w:rPr>
          <w:sz w:val="28"/>
        </w:rPr>
        <w:t>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24"/>
          <w:sz w:val="28"/>
        </w:rPr>
        <w:t xml:space="preserve"> </w:t>
      </w:r>
      <w:r>
        <w:rPr>
          <w:sz w:val="28"/>
        </w:rPr>
        <w:t>двух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</w:t>
      </w:r>
      <w:r>
        <w:rPr>
          <w:spacing w:val="32"/>
          <w:sz w:val="28"/>
        </w:rPr>
        <w:t xml:space="preserve"> </w:t>
      </w:r>
      <w:r>
        <w:rPr>
          <w:sz w:val="28"/>
        </w:rPr>
        <w:t>КГК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</w:t>
      </w:r>
      <w:r>
        <w:rPr>
          <w:spacing w:val="30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27"/>
          <w:sz w:val="28"/>
        </w:rPr>
        <w:t xml:space="preserve"> </w:t>
      </w:r>
      <w:r>
        <w:rPr>
          <w:spacing w:val="-5"/>
          <w:sz w:val="28"/>
        </w:rPr>
        <w:t>сад</w:t>
      </w:r>
    </w:p>
    <w:p w:rsidR="006175CC" w:rsidRDefault="00EE06F1">
      <w:pPr>
        <w:pStyle w:val="a3"/>
        <w:spacing w:line="320" w:lineRule="exact"/>
        <w:ind w:firstLine="0"/>
      </w:pPr>
      <w:r>
        <w:t>№16»:</w:t>
      </w:r>
      <w:r>
        <w:rPr>
          <w:spacing w:val="79"/>
        </w:rPr>
        <w:t xml:space="preserve"> </w:t>
      </w:r>
      <w:r>
        <w:t>«Ромашка»,</w:t>
      </w:r>
      <w:r>
        <w:rPr>
          <w:spacing w:val="48"/>
          <w:w w:val="150"/>
        </w:rPr>
        <w:t xml:space="preserve"> </w:t>
      </w:r>
      <w:r>
        <w:t>«Звездочка»</w:t>
      </w:r>
      <w:r>
        <w:rPr>
          <w:spacing w:val="79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двух</w:t>
      </w:r>
      <w:r>
        <w:rPr>
          <w:spacing w:val="76"/>
        </w:rPr>
        <w:t xml:space="preserve"> </w:t>
      </w:r>
      <w: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</w:t>
      </w:r>
      <w:r>
        <w:rPr>
          <w:spacing w:val="48"/>
          <w:w w:val="150"/>
        </w:rPr>
        <w:t xml:space="preserve"> </w:t>
      </w:r>
      <w:r>
        <w:t>КГКП</w:t>
      </w:r>
      <w:r>
        <w:rPr>
          <w:spacing w:val="76"/>
        </w:rPr>
        <w:t xml:space="preserve"> </w:t>
      </w:r>
      <w:r>
        <w:t>«Детский</w:t>
      </w:r>
      <w:r>
        <w:rPr>
          <w:spacing w:val="45"/>
          <w:w w:val="150"/>
        </w:rPr>
        <w:t xml:space="preserve"> </w:t>
      </w:r>
      <w:r>
        <w:t>сад</w:t>
      </w:r>
      <w:r>
        <w:rPr>
          <w:spacing w:val="48"/>
          <w:w w:val="150"/>
        </w:rPr>
        <w:t xml:space="preserve"> </w:t>
      </w:r>
      <w:r>
        <w:rPr>
          <w:spacing w:val="-2"/>
        </w:rPr>
        <w:t>№109»:</w:t>
      </w:r>
    </w:p>
    <w:p w:rsidR="006175CC" w:rsidRDefault="00EE06F1">
      <w:pPr>
        <w:pStyle w:val="a3"/>
        <w:ind w:right="149" w:firstLine="0"/>
      </w:pPr>
      <w:r>
        <w:t>«Болашак», «Знайка».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подход обеспечивает сопоставимость групп и мин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имизирует влияние внешних факторов.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194"/>
        </w:tabs>
        <w:ind w:right="139" w:firstLine="566"/>
        <w:jc w:val="both"/>
        <w:rPr>
          <w:sz w:val="28"/>
        </w:rPr>
      </w:pPr>
      <w:r>
        <w:rPr>
          <w:sz w:val="28"/>
        </w:rPr>
        <w:t>Использование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дународных научных источников</w:t>
      </w:r>
      <w:r>
        <w:rPr>
          <w:i/>
          <w:sz w:val="28"/>
        </w:rPr>
        <w:t xml:space="preserve">. </w:t>
      </w:r>
      <w:r>
        <w:rPr>
          <w:sz w:val="28"/>
        </w:rPr>
        <w:t>С целью обеспечения акт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уальности и научной обосно</w:t>
      </w:r>
      <w:r>
        <w:rPr>
          <w:sz w:val="28"/>
        </w:rPr>
        <w:t>ванности исследования был проведен 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 современных публикаций, представленных в рецензируемых жур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налах, индексируемых в международной наукометрической базе дан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ных Scopus за период 2020–2026 гг.</w:t>
      </w:r>
    </w:p>
    <w:p w:rsidR="006175CC" w:rsidRDefault="00EE06F1">
      <w:pPr>
        <w:pStyle w:val="a3"/>
        <w:spacing w:before="2"/>
        <w:ind w:right="146"/>
      </w:pPr>
      <w:r>
        <w:t>Результаты 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оты свидетельствуют о том, </w:t>
      </w:r>
      <w:r>
        <w:t>что развитию</w:t>
      </w:r>
      <w:r>
        <w:rPr>
          <w:spacing w:val="64"/>
          <w:w w:val="150"/>
        </w:rPr>
        <w:t xml:space="preserve">  </w:t>
      </w:r>
      <w:r>
        <w:t>компонентов</w:t>
      </w:r>
      <w:r>
        <w:rPr>
          <w:spacing w:val="64"/>
          <w:w w:val="150"/>
        </w:rPr>
        <w:t xml:space="preserve">  </w:t>
      </w:r>
      <w:r>
        <w:t>эмоционального</w:t>
      </w:r>
      <w:r>
        <w:rPr>
          <w:spacing w:val="66"/>
          <w:w w:val="150"/>
        </w:rPr>
        <w:t xml:space="preserve"> 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67"/>
          <w:w w:val="150"/>
        </w:rPr>
        <w:t xml:space="preserve">  </w:t>
      </w:r>
      <w:r>
        <w:t>у</w:t>
      </w:r>
      <w:r>
        <w:rPr>
          <w:spacing w:val="63"/>
          <w:w w:val="150"/>
        </w:rPr>
        <w:t xml:space="preserve">  </w:t>
      </w:r>
      <w:r>
        <w:rPr>
          <w:spacing w:val="-2"/>
        </w:rPr>
        <w:t>дошкольников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способствует</w:t>
      </w:r>
      <w:r>
        <w:rPr>
          <w:spacing w:val="-18"/>
        </w:rPr>
        <w:t xml:space="preserve"> </w:t>
      </w:r>
      <w:r>
        <w:t>применение</w:t>
      </w:r>
      <w:r>
        <w:rPr>
          <w:spacing w:val="-17"/>
        </w:rPr>
        <w:t xml:space="preserve"> </w:t>
      </w:r>
      <w:r>
        <w:t>структурированных</w:t>
      </w:r>
      <w:r>
        <w:rPr>
          <w:spacing w:val="-18"/>
        </w:rPr>
        <w:t xml:space="preserve"> </w:t>
      </w:r>
      <w:r>
        <w:t>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етно-ролевых,</w:t>
      </w:r>
      <w:r>
        <w:rPr>
          <w:spacing w:val="-17"/>
        </w:rPr>
        <w:t xml:space="preserve"> </w:t>
      </w:r>
      <w:r>
        <w:t>дидактических и командных игр с последующим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лексивным анализом. Зафиксировано статистически значимое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t>шение показателей</w:t>
      </w:r>
      <w:r>
        <w:rPr>
          <w:i/>
        </w:rPr>
        <w:t xml:space="preserve">, </w:t>
      </w:r>
      <w:r>
        <w:t>характеризующее уровень</w:t>
      </w:r>
      <w:r>
        <w:rPr>
          <w:spacing w:val="-3"/>
        </w:rPr>
        <w:t xml:space="preserve"> </w:t>
      </w:r>
      <w:r>
        <w:t>его сформированности. Для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 динамики развития проводилось двукратное изм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ерение-на констатирующем и контрольном этапах исследования.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074"/>
        </w:tabs>
        <w:spacing w:before="4"/>
        <w:ind w:right="140" w:firstLine="566"/>
        <w:jc w:val="both"/>
        <w:rPr>
          <w:i/>
          <w:sz w:val="28"/>
        </w:rPr>
      </w:pPr>
      <w:r>
        <w:rPr>
          <w:sz w:val="28"/>
        </w:rPr>
        <w:t>Исп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ользование стандартизированных инструментов</w:t>
      </w:r>
      <w:r>
        <w:rPr>
          <w:i/>
          <w:sz w:val="28"/>
        </w:rPr>
        <w:t xml:space="preserve">. </w:t>
      </w:r>
      <w:r>
        <w:rPr>
          <w:sz w:val="28"/>
        </w:rPr>
        <w:t>Подбор методов исс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ледования </w:t>
      </w:r>
      <w:r>
        <w:rPr>
          <w:sz w:val="28"/>
        </w:rPr>
        <w:t>осуществлялся с учетом их валидности, надежности и 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тветствия целям исследования. Применяемые диагностические мет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одики позволяют объективно оценить уровень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эмоционального интеллекта, особенности распознавания и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ажения эмоций, а также выявить </w:t>
      </w:r>
      <w:r>
        <w:rPr>
          <w:sz w:val="28"/>
        </w:rPr>
        <w:t>динамику изм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енений в процессе педагогического воздействия с учетом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растных и психологических характеристик детей.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012"/>
        </w:tabs>
        <w:ind w:right="142" w:firstLine="566"/>
        <w:jc w:val="both"/>
        <w:rPr>
          <w:i/>
          <w:sz w:val="28"/>
        </w:rPr>
      </w:pPr>
      <w:r>
        <w:rPr>
          <w:sz w:val="28"/>
        </w:rPr>
        <w:t>Содержательное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олнение экспериментальной программы</w:t>
      </w:r>
      <w:r>
        <w:rPr>
          <w:i/>
          <w:sz w:val="28"/>
        </w:rPr>
        <w:t xml:space="preserve">. </w:t>
      </w:r>
      <w:r>
        <w:rPr>
          <w:sz w:val="28"/>
        </w:rPr>
        <w:t>Авторская программа «Рад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уга эмоций» [189] включает три взаимосвязанных модуля, в каж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дом из которых определены цели и задачи 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лизации:</w:t>
      </w:r>
    </w:p>
    <w:p w:rsidR="006175CC" w:rsidRDefault="00EE06F1">
      <w:pPr>
        <w:pStyle w:val="a4"/>
        <w:numPr>
          <w:ilvl w:val="0"/>
          <w:numId w:val="33"/>
        </w:numPr>
        <w:tabs>
          <w:tab w:val="left" w:pos="1021"/>
        </w:tabs>
        <w:ind w:right="150" w:firstLine="566"/>
        <w:jc w:val="both"/>
        <w:rPr>
          <w:sz w:val="28"/>
        </w:rPr>
      </w:pPr>
      <w:r>
        <w:rPr>
          <w:sz w:val="28"/>
        </w:rPr>
        <w:t>модуль-исследовательская игровая деятельность в рам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ках игровой лаборатории Multi-Lab «Монсилэнд»;</w:t>
      </w:r>
    </w:p>
    <w:p w:rsidR="006175CC" w:rsidRDefault="00EE06F1">
      <w:pPr>
        <w:pStyle w:val="a4"/>
        <w:numPr>
          <w:ilvl w:val="0"/>
          <w:numId w:val="33"/>
        </w:numPr>
        <w:tabs>
          <w:tab w:val="left" w:pos="1122"/>
        </w:tabs>
        <w:spacing w:before="1"/>
        <w:ind w:right="140" w:firstLine="566"/>
        <w:jc w:val="both"/>
        <w:rPr>
          <w:sz w:val="28"/>
        </w:rPr>
      </w:pPr>
      <w:r>
        <w:rPr>
          <w:sz w:val="28"/>
        </w:rPr>
        <w:t>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уль-организация командного взаимодействия через пла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тформу PlayHub</w:t>
      </w:r>
      <w:r>
        <w:rPr>
          <w:spacing w:val="-5"/>
          <w:sz w:val="28"/>
        </w:rPr>
        <w:t xml:space="preserve"> </w:t>
      </w:r>
      <w:r>
        <w:rPr>
          <w:sz w:val="28"/>
        </w:rPr>
        <w:t>«Про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эмоции»,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родителей;</w:t>
      </w:r>
    </w:p>
    <w:p w:rsidR="006175CC" w:rsidRDefault="00EE06F1">
      <w:pPr>
        <w:pStyle w:val="a4"/>
        <w:numPr>
          <w:ilvl w:val="0"/>
          <w:numId w:val="33"/>
        </w:numPr>
        <w:tabs>
          <w:tab w:val="left" w:pos="1208"/>
        </w:tabs>
        <w:ind w:right="137" w:firstLine="566"/>
        <w:jc w:val="both"/>
        <w:rPr>
          <w:sz w:val="28"/>
        </w:rPr>
      </w:pPr>
      <w:r>
        <w:rPr>
          <w:sz w:val="28"/>
        </w:rPr>
        <w:t>модуль-творческая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тельность, включающая разработку детьми совместно с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агогами игровых продуктов («Палит</w:t>
      </w:r>
      <w:r>
        <w:rPr>
          <w:sz w:val="28"/>
        </w:rPr>
        <w:t xml:space="preserve">ра эмоций» </w:t>
      </w:r>
      <w:r>
        <w:rPr>
          <w:spacing w:val="-2"/>
          <w:sz w:val="28"/>
        </w:rPr>
        <w:t>htt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ps://docs.google.com/document/d/1KJk5XjmIVVu6B41ReZn8iYQHX05X5qmdH sGnWnQBaVs/edit?tab=t.0).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026"/>
        </w:tabs>
        <w:ind w:right="139" w:firstLine="566"/>
        <w:jc w:val="both"/>
        <w:rPr>
          <w:i/>
          <w:sz w:val="28"/>
        </w:rPr>
      </w:pPr>
      <w:r>
        <w:rPr>
          <w:sz w:val="28"/>
        </w:rPr>
        <w:t>Математическая вер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ификация результатов</w:t>
      </w:r>
      <w:r>
        <w:rPr>
          <w:i/>
          <w:sz w:val="28"/>
        </w:rPr>
        <w:t xml:space="preserve">. </w:t>
      </w:r>
      <w:r>
        <w:rPr>
          <w:sz w:val="28"/>
        </w:rPr>
        <w:t>Для оценки статистической значимости исп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ользовался критерий Колмогорова-Смирнова (К-С), позволяющий выя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вить д</w:t>
      </w:r>
      <w:r>
        <w:rPr>
          <w:sz w:val="28"/>
        </w:rPr>
        <w:t>остоверность различий между показателями на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ных этапах исследования.</w:t>
      </w:r>
    </w:p>
    <w:p w:rsidR="006175CC" w:rsidRDefault="00EE06F1">
      <w:pPr>
        <w:pStyle w:val="a4"/>
        <w:numPr>
          <w:ilvl w:val="0"/>
          <w:numId w:val="34"/>
        </w:numPr>
        <w:tabs>
          <w:tab w:val="left" w:pos="1252"/>
        </w:tabs>
        <w:ind w:right="145" w:firstLine="566"/>
        <w:jc w:val="both"/>
        <w:rPr>
          <w:sz w:val="28"/>
        </w:rPr>
      </w:pPr>
      <w:r>
        <w:rPr>
          <w:sz w:val="28"/>
        </w:rPr>
        <w:t>Репрезентативность выборки. Реп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резентативность исследования обеспечивается за счет формирования выб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орки, отражающей ключевые характеристики генеральной 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окупности, а также применения</w:t>
      </w:r>
      <w:r>
        <w:rPr>
          <w:sz w:val="28"/>
        </w:rPr>
        <w:t xml:space="preserve"> научно обоснованных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цедур отбора участников.</w:t>
      </w:r>
    </w:p>
    <w:p w:rsidR="006175CC" w:rsidRDefault="00EE06F1">
      <w:pPr>
        <w:pStyle w:val="a3"/>
        <w:spacing w:before="1"/>
        <w:ind w:right="147"/>
      </w:pPr>
      <w:r>
        <w:t>Таким образом,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плексное применение методологических подходов к развитию</w:t>
      </w:r>
      <w:r>
        <w:rPr>
          <w:spacing w:val="-1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3"/>
        </w:rPr>
        <w:t xml:space="preserve"> </w:t>
      </w:r>
      <w:r>
        <w:t>интеллекта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4"/>
        </w:rPr>
        <w:t xml:space="preserve"> </w:t>
      </w:r>
      <w:r>
        <w:t>положительную</w:t>
      </w:r>
      <w:r>
        <w:rPr>
          <w:spacing w:val="-14"/>
        </w:rPr>
        <w:t xml:space="preserve"> </w:t>
      </w:r>
      <w:r>
        <w:t>динамику</w:t>
      </w:r>
      <w:r>
        <w:rPr>
          <w:spacing w:val="-17"/>
        </w:rPr>
        <w:t xml:space="preserve"> </w:t>
      </w:r>
      <w:r>
        <w:t>в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мировании у дошкольников навыков саморегуляции, управления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</w:t>
      </w:r>
      <w:r>
        <w:t>ми и межличностного взаимодействия. Это способствует укреплению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хологической устойчивости личности, развитию эмпатии 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 эффективных коммуникативных умений, необходимых для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ешной социальной адаптации,</w:t>
      </w:r>
    </w:p>
    <w:p w:rsidR="006175CC" w:rsidRDefault="00EE06F1">
      <w:pPr>
        <w:pStyle w:val="a3"/>
        <w:ind w:right="141"/>
      </w:pPr>
      <w:r>
        <w:t>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</w:t>
      </w:r>
      <w:r>
        <w:t>етей представляет собой поэтапный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цесс, включающий переход от первичного распознавания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 к их осознанию, регуляции и проявлению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атии. Ключевыми этапами данного процесса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яются: формирование интереса к собственным</w:t>
      </w:r>
      <w:r>
        <w:rPr>
          <w:spacing w:val="80"/>
          <w:w w:val="150"/>
        </w:rPr>
        <w:t xml:space="preserve"> </w:t>
      </w:r>
      <w:r>
        <w:t>переживаниям,</w:t>
      </w:r>
      <w:r>
        <w:rPr>
          <w:spacing w:val="80"/>
          <w:w w:val="150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</w:t>
      </w:r>
      <w:r>
        <w:rPr>
          <w:spacing w:val="80"/>
          <w:w w:val="150"/>
        </w:rPr>
        <w:t xml:space="preserve"> </w:t>
      </w:r>
      <w:r>
        <w:t>эмоций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людей,</w:t>
      </w:r>
      <w:r>
        <w:rPr>
          <w:spacing w:val="80"/>
          <w:w w:val="150"/>
        </w:rPr>
        <w:t xml:space="preserve"> </w:t>
      </w:r>
      <w:r>
        <w:t>освоение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2254250</wp:posOffset>
            </wp:positionH>
            <wp:positionV relativeFrom="paragraph">
              <wp:posOffset>668401</wp:posOffset>
            </wp:positionV>
            <wp:extent cx="3730088" cy="153876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088" cy="1538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выков саморегуляции и развитие конструктивного общения.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окупности это обеспечивает становление гармонично развитой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ности ребенка (рисунок </w:t>
      </w:r>
      <w:r>
        <w:rPr>
          <w:spacing w:val="-4"/>
        </w:rPr>
        <w:t>8).</w:t>
      </w:r>
    </w:p>
    <w:p w:rsidR="006175CC" w:rsidRDefault="00EE06F1">
      <w:pPr>
        <w:pStyle w:val="a3"/>
        <w:ind w:left="128" w:right="138" w:firstLine="0"/>
        <w:jc w:val="center"/>
      </w:pPr>
      <w:r>
        <w:t>Рисунок</w:t>
      </w:r>
      <w:r>
        <w:rPr>
          <w:spacing w:val="-8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интеллекта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46" w:firstLine="720"/>
      </w:pPr>
      <w:r>
        <w:t>При развитии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дошкольников в качестве ключевого мотивационного мех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анизма, обеспечивающего включенность ребенка в эмоционально-поз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навательную деятельность и способствующего доведению начатых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ствий до результата, выступает интерес</w:t>
      </w:r>
      <w:r>
        <w:t>. Именно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наблюдение за эмоциональными проявлениями окружающих,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жде всего значимых взрослых, а также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подражание и игровое воспроизведение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тояний, формируется интерес к эмоциональной сфере.</w:t>
      </w:r>
    </w:p>
    <w:p w:rsidR="006175CC" w:rsidRDefault="00EE06F1">
      <w:pPr>
        <w:pStyle w:val="a3"/>
        <w:ind w:right="143" w:firstLine="720"/>
      </w:pPr>
      <w:r>
        <w:t>На 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них этапах своего развития дет</w:t>
      </w:r>
      <w:r>
        <w:t>и уже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инают фиксировать эмоциональные реакции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пытаясь понять причины проявления 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ости, грусти или гнева. Подражательная активность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ажается в имитации мимики, жестов и поведенческих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кций, что находит отражение в сюжетно- ролевых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ах. Постепенно ребёнок переходит от внешнего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произведения эмоций к их осознанию, затем начинает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собственные эмоциональные состояния и вербализировать их. По мер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накопления эмоционального опыта у ребёнка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мируется способность не только на</w:t>
      </w:r>
      <w:r>
        <w:t>зывать и дифференцировать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переживания, но и устанавливать связь между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циями и вызвавшими их ситуациями, что создаёт основу для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эмпатии и социальной компетентности.</w:t>
      </w:r>
    </w:p>
    <w:p w:rsidR="006175CC" w:rsidRDefault="00EE06F1">
      <w:pPr>
        <w:pStyle w:val="a3"/>
        <w:ind w:right="141" w:firstLine="720"/>
      </w:pPr>
      <w:r>
        <w:t>Соответственно,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интереса к эмоциям проходит путь от 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ментарного </w:t>
      </w:r>
      <w:r>
        <w:t>наблюдения и имитации к формированию самосознания и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атии, что составляет основы эмоционального интеллекта.</w:t>
      </w:r>
    </w:p>
    <w:p w:rsidR="006175CC" w:rsidRDefault="00EE06F1">
      <w:pPr>
        <w:pStyle w:val="a3"/>
        <w:ind w:right="143" w:firstLine="720"/>
      </w:pP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эмоционального интеллекта у дошкольников осуществляется поэ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тапно и обусловлено возрастной динамикой когнитивных,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и эмоциональн</w:t>
      </w:r>
      <w:r>
        <w:t>ых процессов.</w:t>
      </w:r>
    </w:p>
    <w:p w:rsidR="006175CC" w:rsidRDefault="00EE06F1">
      <w:pPr>
        <w:pStyle w:val="a3"/>
        <w:ind w:right="138" w:firstLine="720"/>
      </w:pPr>
      <w:r>
        <w:t>1 этап-осознание и выражение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ственных эмоций</w:t>
      </w:r>
      <w:r>
        <w:rPr>
          <w:i/>
        </w:rPr>
        <w:t xml:space="preserve">. </w:t>
      </w:r>
      <w:r>
        <w:t>На данном этапе ребенок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инает распознавать базовые эмоциональные состояния (рад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ость, страх, гнев, грусть) и выражает их преимущественно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поведенческие реакции-мимику, жесты,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онации. </w:t>
      </w:r>
      <w:r>
        <w:t>Вербализация эмоций ещё недостаточно сформирована, поэ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тому основным способом выражения выступают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осредственные эмоциональные проявления (рисунок 9).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72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47404" cy="222237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404" cy="222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EE06F1">
      <w:pPr>
        <w:pStyle w:val="a3"/>
        <w:spacing w:line="640" w:lineRule="atLeast"/>
        <w:ind w:left="707" w:right="151" w:firstLine="369"/>
      </w:pPr>
      <w:r>
        <w:t>Рисунок 9 - 1 этап.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знание и выражение собственных эмоций Ключевой</w:t>
      </w:r>
      <w:r>
        <w:rPr>
          <w:spacing w:val="79"/>
          <w:w w:val="150"/>
        </w:rPr>
        <w:t xml:space="preserve"> </w:t>
      </w:r>
      <w:r>
        <w:t>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ачей</w:t>
      </w:r>
      <w:r>
        <w:rPr>
          <w:spacing w:val="79"/>
          <w:w w:val="150"/>
        </w:rPr>
        <w:t xml:space="preserve"> </w:t>
      </w:r>
      <w:r>
        <w:t>данног</w:t>
      </w:r>
      <w:r>
        <w:t>о</w:t>
      </w:r>
      <w:r>
        <w:rPr>
          <w:spacing w:val="22"/>
        </w:rPr>
        <w:t xml:space="preserve">  </w:t>
      </w:r>
      <w:r>
        <w:t>этапа</w:t>
      </w:r>
      <w:r>
        <w:rPr>
          <w:spacing w:val="23"/>
        </w:rPr>
        <w:t xml:space="preserve">  </w:t>
      </w:r>
      <w:r>
        <w:t>является</w:t>
      </w:r>
      <w:r>
        <w:rPr>
          <w:spacing w:val="23"/>
        </w:rPr>
        <w:t xml:space="preserve">  </w:t>
      </w:r>
      <w:r>
        <w:t>формирование</w:t>
      </w:r>
      <w:r>
        <w:rPr>
          <w:spacing w:val="22"/>
        </w:rPr>
        <w:t xml:space="preserve">  </w:t>
      </w:r>
      <w:r>
        <w:rPr>
          <w:spacing w:val="-2"/>
        </w:rP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вичного</w:t>
      </w:r>
    </w:p>
    <w:p w:rsidR="006175CC" w:rsidRDefault="00EE06F1">
      <w:pPr>
        <w:pStyle w:val="a3"/>
        <w:ind w:right="150" w:firstLine="0"/>
      </w:pPr>
      <w:r>
        <w:t>понимания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состояний.</w:t>
      </w:r>
      <w:r>
        <w:rPr>
          <w:spacing w:val="-1"/>
        </w:rPr>
        <w:t xml:space="preserve"> </w:t>
      </w:r>
      <w:r>
        <w:t>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играет реакция взрослых: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нно через эмоциональный отклик значимых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ребёнок учится интерпретировать и регулировать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переживания.</w:t>
      </w:r>
    </w:p>
    <w:p w:rsidR="006175CC" w:rsidRDefault="00EE06F1">
      <w:pPr>
        <w:pStyle w:val="a3"/>
        <w:ind w:right="152"/>
      </w:pPr>
      <w:r>
        <w:t>В</w:t>
      </w:r>
      <w:r>
        <w:rPr>
          <w:spacing w:val="-12"/>
        </w:rPr>
        <w:t xml:space="preserve"> </w:t>
      </w:r>
      <w:r>
        <w:t>дошко</w:t>
      </w:r>
      <w:r>
        <w:t>льном</w:t>
      </w:r>
      <w:r>
        <w:rPr>
          <w:spacing w:val="-4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еживают</w:t>
      </w:r>
      <w:r>
        <w:rPr>
          <w:spacing w:val="-10"/>
        </w:rPr>
        <w:t xml:space="preserve"> </w:t>
      </w:r>
      <w:r>
        <w:t>широкий</w:t>
      </w:r>
      <w:r>
        <w:rPr>
          <w:spacing w:val="-9"/>
        </w:rPr>
        <w:t xml:space="preserve"> </w:t>
      </w:r>
      <w:r>
        <w:t>спектр</w:t>
      </w:r>
      <w:r>
        <w:rPr>
          <w:spacing w:val="-9"/>
        </w:rPr>
        <w:t xml:space="preserve"> </w:t>
      </w:r>
      <w:r>
        <w:t>базовых</w:t>
      </w:r>
      <w:r>
        <w:rPr>
          <w:spacing w:val="-13"/>
        </w:rPr>
        <w:t xml:space="preserve"> </w:t>
      </w:r>
      <w:r>
        <w:t>эмоций,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дая из которых выполняет определённую регулятивную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кцию:</w:t>
      </w:r>
    </w:p>
    <w:p w:rsidR="006175CC" w:rsidRDefault="00EE06F1">
      <w:pPr>
        <w:pStyle w:val="a4"/>
        <w:numPr>
          <w:ilvl w:val="0"/>
          <w:numId w:val="32"/>
        </w:numPr>
        <w:tabs>
          <w:tab w:val="left" w:pos="1079"/>
        </w:tabs>
        <w:ind w:right="149" w:firstLine="566"/>
        <w:rPr>
          <w:sz w:val="28"/>
        </w:rPr>
      </w:pPr>
      <w:r>
        <w:rPr>
          <w:sz w:val="28"/>
        </w:rPr>
        <w:t>радость отражает удовлетворение потребностей и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собствует формированию позитивного эмоционального опыта;</w:t>
      </w:r>
    </w:p>
    <w:p w:rsidR="006175CC" w:rsidRDefault="00EE06F1">
      <w:pPr>
        <w:pStyle w:val="a4"/>
        <w:numPr>
          <w:ilvl w:val="0"/>
          <w:numId w:val="32"/>
        </w:numPr>
        <w:tabs>
          <w:tab w:val="left" w:pos="911"/>
        </w:tabs>
        <w:ind w:right="148" w:firstLine="566"/>
        <w:rPr>
          <w:sz w:val="28"/>
        </w:rPr>
      </w:pPr>
      <w:r>
        <w:rPr>
          <w:sz w:val="28"/>
        </w:rPr>
        <w:t>гру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сть возникает в ситуации утраты или разочарования и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собствует осмыслению негативного опыта;</w:t>
      </w:r>
    </w:p>
    <w:p w:rsidR="006175CC" w:rsidRDefault="00EE06F1">
      <w:pPr>
        <w:pStyle w:val="a4"/>
        <w:numPr>
          <w:ilvl w:val="0"/>
          <w:numId w:val="32"/>
        </w:numPr>
        <w:tabs>
          <w:tab w:val="left" w:pos="869"/>
        </w:tabs>
        <w:spacing w:line="321" w:lineRule="exact"/>
        <w:ind w:left="869" w:hanging="162"/>
        <w:rPr>
          <w:sz w:val="28"/>
        </w:rPr>
      </w:pPr>
      <w:r>
        <w:rPr>
          <w:sz w:val="28"/>
        </w:rPr>
        <w:t>страх</w:t>
      </w:r>
      <w:r>
        <w:rPr>
          <w:spacing w:val="-11"/>
          <w:sz w:val="28"/>
        </w:rPr>
        <w:t xml:space="preserve"> </w:t>
      </w:r>
      <w:r>
        <w:rPr>
          <w:sz w:val="28"/>
        </w:rPr>
        <w:t>вып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защитную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сигнализируя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опасности;</w:t>
      </w:r>
    </w:p>
    <w:p w:rsidR="006175CC" w:rsidRDefault="00EE06F1">
      <w:pPr>
        <w:pStyle w:val="a4"/>
        <w:numPr>
          <w:ilvl w:val="0"/>
          <w:numId w:val="32"/>
        </w:numPr>
        <w:tabs>
          <w:tab w:val="left" w:pos="993"/>
        </w:tabs>
        <w:ind w:right="152" w:firstLine="566"/>
        <w:rPr>
          <w:sz w:val="28"/>
        </w:rPr>
      </w:pPr>
      <w:r>
        <w:rPr>
          <w:sz w:val="28"/>
        </w:rPr>
        <w:t>гне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 связан с фрустрацией потребностей и требует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мирования социально приемлемых способов выражения;</w:t>
      </w:r>
    </w:p>
    <w:p w:rsidR="006175CC" w:rsidRDefault="00EE06F1">
      <w:pPr>
        <w:pStyle w:val="a4"/>
        <w:numPr>
          <w:ilvl w:val="0"/>
          <w:numId w:val="32"/>
        </w:numPr>
        <w:tabs>
          <w:tab w:val="left" w:pos="863"/>
        </w:tabs>
        <w:ind w:right="150" w:firstLine="566"/>
        <w:rPr>
          <w:sz w:val="28"/>
        </w:rPr>
      </w:pPr>
      <w:r>
        <w:rPr>
          <w:sz w:val="28"/>
        </w:rPr>
        <w:t>уди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ереса</w:t>
      </w:r>
      <w:r>
        <w:rPr>
          <w:spacing w:val="-10"/>
          <w:sz w:val="28"/>
        </w:rPr>
        <w:t xml:space="preserve"> </w:t>
      </w:r>
      <w:r>
        <w:rPr>
          <w:sz w:val="28"/>
        </w:rPr>
        <w:t>к окружающему миру.</w:t>
      </w:r>
    </w:p>
    <w:p w:rsidR="006175CC" w:rsidRDefault="00EE06F1">
      <w:pPr>
        <w:pStyle w:val="a3"/>
        <w:ind w:right="144"/>
      </w:pPr>
      <w:r>
        <w:t>Освоение</w:t>
      </w:r>
      <w:r>
        <w:rPr>
          <w:spacing w:val="-18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эмоциональных</w:t>
      </w:r>
      <w:r>
        <w:rPr>
          <w:spacing w:val="-18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являе</w:t>
      </w:r>
      <w:r>
        <w:t>тся необходимой</w:t>
      </w:r>
      <w:r>
        <w:rPr>
          <w:spacing w:val="-10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дпосылкой</w:t>
      </w:r>
      <w:r>
        <w:rPr>
          <w:spacing w:val="-10"/>
        </w:rPr>
        <w:t xml:space="preserve"> </w:t>
      </w:r>
      <w:r>
        <w:t>дальнейшего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интеллекта,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ючая формирование саморегуляции и эмпатии.</w:t>
      </w:r>
    </w:p>
    <w:p w:rsidR="006175CC" w:rsidRDefault="00EE06F1">
      <w:pPr>
        <w:pStyle w:val="a3"/>
        <w:ind w:right="141"/>
      </w:pPr>
      <w:r>
        <w:t>Интерес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сматривается как базовая эмоция, выполняющая мотивационную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 и побуждающая ребёнка к познавательной активности,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</w:t>
      </w:r>
      <w:r>
        <w:t>едоточению внимания и исследованию окружающего мира.</w:t>
      </w:r>
    </w:p>
    <w:p w:rsidR="006175CC" w:rsidRDefault="00EE06F1">
      <w:pPr>
        <w:pStyle w:val="a3"/>
        <w:ind w:right="142"/>
      </w:pPr>
      <w:r>
        <w:t>Переживание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ожительных эмоций, таких как удивление, радость от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тижения результата или одобрение со стороны взрослых,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формированию уверенности в собственных возможностях и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держивает </w:t>
      </w:r>
      <w:r>
        <w:t>стремление к дальнейшему познанию.</w:t>
      </w:r>
    </w:p>
    <w:p w:rsidR="006175CC" w:rsidRDefault="00EE06F1">
      <w:pPr>
        <w:pStyle w:val="a3"/>
        <w:ind w:right="131"/>
      </w:pPr>
      <w:r>
        <w:t>Наряду с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в эмоциональном опыте ребёнка важное мес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 занимает эмоция отвращения, возникающая при сто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лкновении с неприятными, несоответствующими или отталкивающими объектами 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ениями. Данная эмоция</w:t>
      </w:r>
      <w:r>
        <w:rPr>
          <w:spacing w:val="32"/>
        </w:rPr>
        <w:t xml:space="preserve"> </w:t>
      </w:r>
      <w:r>
        <w:t>выполняет</w:t>
      </w:r>
      <w:r>
        <w:rPr>
          <w:spacing w:val="29"/>
        </w:rPr>
        <w:t xml:space="preserve"> </w:t>
      </w:r>
      <w:r>
        <w:t>защитную</w:t>
      </w:r>
      <w:r>
        <w:rPr>
          <w:spacing w:val="29"/>
        </w:rPr>
        <w:t xml:space="preserve"> </w:t>
      </w:r>
      <w:r>
        <w:t>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кцию,</w:t>
      </w:r>
      <w:r>
        <w:rPr>
          <w:spacing w:val="37"/>
        </w:rPr>
        <w:t xml:space="preserve"> </w:t>
      </w:r>
      <w:r>
        <w:t>сигнализируя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потенциальной</w:t>
      </w:r>
      <w:r>
        <w:rPr>
          <w:spacing w:val="35"/>
        </w:rPr>
        <w:t xml:space="preserve"> </w:t>
      </w:r>
      <w:r>
        <w:t>угрозе</w:t>
      </w:r>
    </w:p>
    <w:p w:rsidR="006175CC" w:rsidRDefault="006175CC">
      <w:pPr>
        <w:pStyle w:val="a3"/>
        <w:sectPr w:rsidR="006175CC">
          <w:pgSz w:w="11910" w:h="16840"/>
          <w:pgMar w:top="158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4" w:firstLine="0"/>
      </w:pPr>
      <w:r>
        <w:lastRenderedPageBreak/>
        <w:t>или дискомфорте.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ращение может проявляться не только по отношению к пище, но и к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личным сенсорным раздражителям (запахам, тактильным ощу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щениям, внешнему виду объектов) и сопровож</w:t>
      </w:r>
      <w:r>
        <w:t>дается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актерными </w:t>
      </w:r>
      <w:r>
        <w:rPr>
          <w:spacing w:val="-2"/>
        </w:rPr>
        <w:t>реакциями.</w:t>
      </w:r>
    </w:p>
    <w:p w:rsidR="006175CC" w:rsidRDefault="00EE06F1">
      <w:pPr>
        <w:pStyle w:val="a3"/>
        <w:spacing w:before="4"/>
        <w:ind w:right="149"/>
      </w:pPr>
      <w:r>
        <w:t>Понимание, принятие и поддержка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переживаний ребёнка являются важнейшими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овиями развития его эмоционального интеллекта. Формирование</w:t>
      </w:r>
      <w:r>
        <w:rPr>
          <w:spacing w:val="-18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</w:t>
      </w:r>
      <w:r>
        <w:rPr>
          <w:spacing w:val="-17"/>
        </w:rPr>
        <w:t xml:space="preserve"> </w:t>
      </w:r>
      <w:r>
        <w:t>распознавать,</w:t>
      </w:r>
      <w:r>
        <w:rPr>
          <w:spacing w:val="-18"/>
        </w:rPr>
        <w:t xml:space="preserve"> </w:t>
      </w:r>
      <w:r>
        <w:t>называть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регулировать</w:t>
      </w:r>
      <w:r>
        <w:rPr>
          <w:spacing w:val="-17"/>
        </w:rPr>
        <w:t xml:space="preserve"> </w:t>
      </w:r>
      <w:r>
        <w:t>собственные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ции, а такж</w:t>
      </w:r>
      <w:r>
        <w:t>е учитывать эмоциональные состояния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 способствует развитию эмоциональной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петентности. Важно, чтобы ребёнок имел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свободно выражать свои чувства в без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опасной и поддерживающей среде, осознавая ценность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дой эмоции.</w:t>
      </w:r>
    </w:p>
    <w:p w:rsidR="006175CC" w:rsidRDefault="00EE06F1">
      <w:pPr>
        <w:pStyle w:val="a3"/>
        <w:ind w:right="138"/>
      </w:pPr>
      <w:r>
        <w:t>Одним из ключев</w:t>
      </w:r>
      <w:r>
        <w:t>ых направлений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является 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словаря. Задача взрослых заключается в</w:t>
      </w:r>
      <w:r>
        <w:rPr>
          <w:spacing w:val="-2"/>
        </w:rPr>
        <w:t xml:space="preserve"> </w:t>
      </w:r>
      <w:r>
        <w:t>том, что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бы помочь</w:t>
      </w:r>
      <w:r>
        <w:rPr>
          <w:spacing w:val="-2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точными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значениями эмоциональных состояний.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ользоваться</w:t>
      </w:r>
      <w:r>
        <w:rPr>
          <w:spacing w:val="-12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педагог</w:t>
      </w:r>
      <w:r>
        <w:t>ические</w:t>
      </w:r>
      <w:r>
        <w:rPr>
          <w:spacing w:val="-13"/>
        </w:rPr>
        <w:t xml:space="preserve"> </w:t>
      </w:r>
      <w:r>
        <w:rPr>
          <w:spacing w:val="-2"/>
        </w:rPr>
        <w:t>средства:</w:t>
      </w:r>
    </w:p>
    <w:p w:rsidR="006175CC" w:rsidRDefault="00EE06F1">
      <w:pPr>
        <w:pStyle w:val="a4"/>
        <w:numPr>
          <w:ilvl w:val="0"/>
          <w:numId w:val="31"/>
        </w:numPr>
        <w:tabs>
          <w:tab w:val="left" w:pos="1266"/>
        </w:tabs>
        <w:spacing w:line="242" w:lineRule="auto"/>
        <w:ind w:right="151" w:firstLine="566"/>
        <w:jc w:val="both"/>
        <w:rPr>
          <w:sz w:val="28"/>
        </w:rPr>
      </w:pPr>
      <w:r>
        <w:rPr>
          <w:sz w:val="28"/>
        </w:rPr>
        <w:t>визуальные мат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ериалы (карточки с изображением эмоций), способствующие уст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ановлению связи между образом и словесным </w:t>
      </w:r>
      <w:r>
        <w:rPr>
          <w:spacing w:val="-2"/>
          <w:sz w:val="28"/>
        </w:rPr>
        <w:t>обо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значением;</w:t>
      </w:r>
    </w:p>
    <w:p w:rsidR="006175CC" w:rsidRDefault="00EE06F1">
      <w:pPr>
        <w:pStyle w:val="a4"/>
        <w:numPr>
          <w:ilvl w:val="0"/>
          <w:numId w:val="31"/>
        </w:numPr>
        <w:tabs>
          <w:tab w:val="left" w:pos="1122"/>
        </w:tabs>
        <w:ind w:right="147" w:firstLine="566"/>
        <w:jc w:val="both"/>
        <w:rPr>
          <w:sz w:val="28"/>
        </w:rPr>
      </w:pPr>
      <w:r>
        <w:rPr>
          <w:sz w:val="28"/>
        </w:rPr>
        <w:t>художественная литература и сказки, позволяющие 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лизировать эмоциональное состояние персонажей;</w:t>
      </w:r>
    </w:p>
    <w:p w:rsidR="006175CC" w:rsidRDefault="00EE06F1">
      <w:pPr>
        <w:pStyle w:val="a4"/>
        <w:numPr>
          <w:ilvl w:val="0"/>
          <w:numId w:val="31"/>
        </w:numPr>
        <w:tabs>
          <w:tab w:val="left" w:pos="1488"/>
        </w:tabs>
        <w:ind w:right="148" w:firstLine="850"/>
        <w:jc w:val="both"/>
        <w:rPr>
          <w:sz w:val="28"/>
        </w:rPr>
      </w:pPr>
      <w:r>
        <w:rPr>
          <w:sz w:val="28"/>
        </w:rPr>
        <w:t>сюжетно-рол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евые игры, в которых ребёнок осваивает способы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ажения эмоций через речь, мимику и поведение.</w:t>
      </w:r>
    </w:p>
    <w:p w:rsidR="006175CC" w:rsidRDefault="00EE06F1">
      <w:pPr>
        <w:pStyle w:val="a3"/>
        <w:ind w:right="143" w:firstLine="850"/>
      </w:pPr>
      <w:r>
        <w:t>2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 - осознание, называние и дифференциация эмоций. На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ном этапе происходит развитие способности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различать и вербализировать эмоциональ</w:t>
      </w:r>
      <w:r>
        <w:t>ные состояния.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начинают осознавать базовые эмоции и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ользовать</w:t>
      </w:r>
      <w:r>
        <w:rPr>
          <w:spacing w:val="60"/>
        </w:rPr>
        <w:t xml:space="preserve">  </w:t>
      </w:r>
      <w:r>
        <w:t>простые</w:t>
      </w:r>
      <w:r>
        <w:rPr>
          <w:spacing w:val="62"/>
        </w:rPr>
        <w:t xml:space="preserve">  </w:t>
      </w:r>
      <w:r>
        <w:t>обозначения</w:t>
      </w:r>
      <w:r>
        <w:rPr>
          <w:spacing w:val="65"/>
        </w:rPr>
        <w:t xml:space="preserve">  </w:t>
      </w:r>
      <w:r>
        <w:t>(«радостно»,</w:t>
      </w:r>
      <w:r>
        <w:rPr>
          <w:spacing w:val="65"/>
        </w:rPr>
        <w:t xml:space="preserve">  </w:t>
      </w:r>
      <w:r>
        <w:t>«грустно»,</w:t>
      </w:r>
      <w:r>
        <w:rPr>
          <w:spacing w:val="63"/>
        </w:rPr>
        <w:t xml:space="preserve">  </w:t>
      </w:r>
      <w:r>
        <w:rPr>
          <w:spacing w:val="-2"/>
        </w:rPr>
        <w:t>«стр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ашно»,</w:t>
      </w:r>
    </w:p>
    <w:p w:rsidR="006175CC" w:rsidRDefault="00EE06F1">
      <w:pPr>
        <w:pStyle w:val="a3"/>
        <w:ind w:right="137" w:firstLine="0"/>
      </w:pPr>
      <w:r>
        <w:t>«больно»),</w:t>
      </w:r>
      <w:r>
        <w:rPr>
          <w:spacing w:val="-10"/>
        </w:rPr>
        <w:t xml:space="preserve"> </w:t>
      </w:r>
      <w:r>
        <w:t>постепенно</w:t>
      </w:r>
      <w:r>
        <w:rPr>
          <w:spacing w:val="-12"/>
        </w:rPr>
        <w:t xml:space="preserve"> </w:t>
      </w:r>
      <w:r>
        <w:t>расширяя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сло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варь</w:t>
      </w:r>
      <w:r>
        <w:rPr>
          <w:spacing w:val="-1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счёт</w:t>
      </w:r>
      <w:r>
        <w:rPr>
          <w:spacing w:val="-9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сложных понятий («стыд», «гор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дость», «зависть», «удовлетворение»). Параллельно с расширением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словаря развивается способность ребёнка опи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сывать</w:t>
      </w:r>
      <w:r>
        <w:rPr>
          <w:spacing w:val="-9"/>
        </w:rPr>
        <w:t xml:space="preserve"> </w:t>
      </w:r>
      <w:r>
        <w:t>интенсивность</w:t>
      </w:r>
      <w:r>
        <w:rPr>
          <w:spacing w:val="-9"/>
        </w:rPr>
        <w:t xml:space="preserve"> </w:t>
      </w:r>
      <w:r>
        <w:t>переживаний,</w:t>
      </w:r>
      <w:r>
        <w:rPr>
          <w:spacing w:val="-5"/>
        </w:rPr>
        <w:t xml:space="preserve"> </w:t>
      </w:r>
      <w:r>
        <w:t>разграничивать</w:t>
      </w:r>
      <w:r>
        <w:rPr>
          <w:spacing w:val="-9"/>
        </w:rPr>
        <w:t xml:space="preserve"> </w:t>
      </w:r>
      <w:r>
        <w:t>схожие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явлению, но различные по содержанию эмоции,</w:t>
      </w:r>
      <w:r>
        <w:t xml:space="preserve"> что свидетельствует о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ественном усложнении</w:t>
      </w:r>
      <w:r>
        <w:rPr>
          <w:spacing w:val="-18"/>
        </w:rPr>
        <w:t xml:space="preserve"> </w:t>
      </w:r>
      <w:r>
        <w:t>эмоциональной</w:t>
      </w:r>
      <w:r>
        <w:rPr>
          <w:spacing w:val="-17"/>
        </w:rPr>
        <w:t xml:space="preserve"> </w:t>
      </w:r>
      <w:r>
        <w:t>сферы.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играет</w:t>
      </w:r>
      <w:r>
        <w:rPr>
          <w:spacing w:val="-18"/>
        </w:rPr>
        <w:t xml:space="preserve"> </w:t>
      </w:r>
      <w:r>
        <w:t>речевая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да, создаваемая взрослыми: чем богаче и точнее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язык, используемый в общении с ребёнком, тем успешнее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исходит его эмоционально</w:t>
      </w:r>
      <w:r>
        <w:t>е развитие.</w:t>
      </w:r>
    </w:p>
    <w:p w:rsidR="006175CC" w:rsidRDefault="00EE06F1">
      <w:pPr>
        <w:pStyle w:val="a3"/>
        <w:ind w:right="145" w:firstLine="850"/>
      </w:pPr>
      <w:r>
        <w:t>Существенным достижением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этапа является установление связи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эмоциональными переживаниями и конкретными ситуациями.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начинает понимать, что эмоции обусловлены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еделёнными событиями и действиями</w:t>
      </w:r>
      <w:r>
        <w:rPr>
          <w:spacing w:val="-6"/>
        </w:rPr>
        <w:t xml:space="preserve"> </w:t>
      </w:r>
      <w:r>
        <w:t>окружающих</w:t>
      </w:r>
      <w:r>
        <w:rPr>
          <w:spacing w:val="-10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мируется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и взаимосвязанности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тояний. Ребёнок постепенно осознаёт, что одна и та же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 может вызывать у разных людей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эмоциональные реакции, а одно переживание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 порождать другое, что закладывает о</w:t>
      </w:r>
      <w:r>
        <w:t>снову для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эмоциональной логики межличностных отношений.</w:t>
      </w:r>
      <w:r>
        <w:rPr>
          <w:spacing w:val="66"/>
          <w:w w:val="150"/>
        </w:rPr>
        <w:t xml:space="preserve"> </w:t>
      </w:r>
      <w:r>
        <w:t>Нак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опленный</w:t>
      </w:r>
      <w:r>
        <w:rPr>
          <w:spacing w:val="64"/>
          <w:w w:val="150"/>
        </w:rPr>
        <w:t xml:space="preserve"> </w:t>
      </w:r>
      <w:r>
        <w:t>таким</w:t>
      </w:r>
      <w:r>
        <w:rPr>
          <w:spacing w:val="61"/>
          <w:w w:val="150"/>
        </w:rPr>
        <w:t xml:space="preserve"> </w:t>
      </w:r>
      <w:r>
        <w:t>образом</w:t>
      </w:r>
      <w:r>
        <w:rPr>
          <w:spacing w:val="62"/>
          <w:w w:val="150"/>
        </w:rPr>
        <w:t xml:space="preserve"> </w:t>
      </w:r>
      <w:r>
        <w:t>эмоциональный</w:t>
      </w:r>
      <w:r>
        <w:rPr>
          <w:spacing w:val="60"/>
          <w:w w:val="150"/>
        </w:rPr>
        <w:t xml:space="preserve"> </w:t>
      </w:r>
      <w:r>
        <w:t>опыт</w:t>
      </w:r>
      <w:r>
        <w:rPr>
          <w:spacing w:val="59"/>
          <w:w w:val="150"/>
        </w:rPr>
        <w:t xml:space="preserve"> </w:t>
      </w:r>
      <w:r>
        <w:rPr>
          <w:spacing w:val="-2"/>
        </w:rP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новится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фундаментом для перехода к следующему этапу -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эмпатии и способности к эмоциональной регуляции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10).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8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1622425</wp:posOffset>
            </wp:positionH>
            <wp:positionV relativeFrom="paragraph">
              <wp:posOffset>216328</wp:posOffset>
            </wp:positionV>
            <wp:extent cx="5042066" cy="2228088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66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39" w:line="640" w:lineRule="atLeast"/>
        <w:ind w:left="707" w:right="150" w:firstLine="48"/>
      </w:pPr>
      <w:r>
        <w:t>Рисунок 10 - 2 этап. Осознание, называние и дифференциация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Таким</w:t>
      </w:r>
      <w:r>
        <w:rPr>
          <w:spacing w:val="59"/>
          <w:w w:val="150"/>
        </w:rPr>
        <w:t xml:space="preserve"> </w:t>
      </w:r>
      <w:r>
        <w:t>образом,</w:t>
      </w:r>
      <w:r>
        <w:rPr>
          <w:spacing w:val="60"/>
          <w:w w:val="150"/>
        </w:rPr>
        <w:t xml:space="preserve"> </w:t>
      </w:r>
      <w:r>
        <w:t>развитие</w:t>
      </w:r>
      <w:r>
        <w:rPr>
          <w:spacing w:val="60"/>
          <w:w w:val="150"/>
        </w:rPr>
        <w:t xml:space="preserve"> </w:t>
      </w:r>
      <w:r>
        <w:t>способности</w:t>
      </w:r>
      <w:r>
        <w:rPr>
          <w:spacing w:val="63"/>
          <w:w w:val="150"/>
        </w:rPr>
        <w:t xml:space="preserve"> </w:t>
      </w:r>
      <w:r>
        <w:t>к</w:t>
      </w:r>
      <w:r>
        <w:rPr>
          <w:spacing w:val="57"/>
          <w:w w:val="150"/>
        </w:rPr>
        <w:t xml:space="preserve"> </w:t>
      </w:r>
      <w:r>
        <w:t>наз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ванию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rPr>
          <w:spacing w:val="-2"/>
        </w:rPr>
        <w:t>дифференциации</w:t>
      </w:r>
    </w:p>
    <w:p w:rsidR="006175CC" w:rsidRDefault="00EE06F1">
      <w:pPr>
        <w:pStyle w:val="a3"/>
        <w:spacing w:before="3" w:line="242" w:lineRule="auto"/>
        <w:ind w:right="136" w:firstLine="0"/>
      </w:pPr>
      <w:r>
        <w:t>эмоций обеспечивает переход от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уативного переживания к их осознанному пониманию, что является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условием формирова</w:t>
      </w:r>
      <w:r>
        <w:t>ния саморегуляции.</w:t>
      </w:r>
    </w:p>
    <w:p w:rsidR="006175CC" w:rsidRDefault="00EE06F1">
      <w:pPr>
        <w:pStyle w:val="a3"/>
        <w:ind w:right="140"/>
      </w:pPr>
      <w:r>
        <w:t>3 этап-развитие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понимания эмоций других</w:t>
      </w:r>
      <w:r>
        <w:rPr>
          <w:i/>
        </w:rPr>
        <w:t xml:space="preserve">. </w:t>
      </w:r>
      <w:r>
        <w:t>На данном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 происходит становление способности ребёнка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эмоциональные состояния других людей и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тносить их со своими переживаниями. Дети начинают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знавать, что окружающие могут испытывать эмоции, отл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ичные от их собственных, и проявляют </w:t>
      </w:r>
      <w:r>
        <w:t>первые формы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ереживания.</w:t>
      </w:r>
    </w:p>
    <w:p w:rsidR="006175CC" w:rsidRDefault="00EE06F1">
      <w:pPr>
        <w:pStyle w:val="a3"/>
        <w:ind w:right="148"/>
      </w:pPr>
      <w:r>
        <w:t>Эмпатия выражается в стремлении поддержать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гого человека, проявлении заботы и участии 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значимых ситуациях (например, попытках уте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шить сверстника). Ребёнок начинает учитывать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реакции окружающих в пр</w:t>
      </w:r>
      <w:r>
        <w:t>оцессе взаимодействия, что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развитию социальной чувствительности (рисунок 11).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5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1675581</wp:posOffset>
            </wp:positionH>
            <wp:positionV relativeFrom="paragraph">
              <wp:posOffset>197445</wp:posOffset>
            </wp:positionV>
            <wp:extent cx="4955648" cy="201358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648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172"/>
        <w:ind w:left="0" w:firstLine="0"/>
        <w:jc w:val="left"/>
      </w:pPr>
    </w:p>
    <w:p w:rsidR="006175CC" w:rsidRDefault="00EE06F1">
      <w:pPr>
        <w:pStyle w:val="a3"/>
        <w:ind w:left="128" w:right="129" w:firstLine="0"/>
        <w:jc w:val="center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Эмпатия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rPr>
          <w:spacing w:val="-2"/>
        </w:rPr>
        <w:t>других</w:t>
      </w:r>
    </w:p>
    <w:p w:rsidR="006175CC" w:rsidRDefault="006175CC">
      <w:pPr>
        <w:pStyle w:val="a3"/>
        <w:jc w:val="center"/>
        <w:sectPr w:rsidR="006175CC">
          <w:pgSz w:w="11910" w:h="16840"/>
          <w:pgMar w:top="1040" w:right="425" w:bottom="1180" w:left="1559" w:header="0" w:footer="964" w:gutter="0"/>
          <w:cols w:space="720"/>
        </w:sectPr>
      </w:pPr>
    </w:p>
    <w:p w:rsidR="006175CC" w:rsidRDefault="00EE06F1">
      <w:pPr>
        <w:pStyle w:val="a3"/>
        <w:spacing w:before="69"/>
        <w:ind w:right="144"/>
      </w:pPr>
      <w:r>
        <w:lastRenderedPageBreak/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компонентом данного этапа является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знание влияния собственных действий на эмоц</w:t>
      </w:r>
      <w:r>
        <w:t>иональное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тояние других людей. Это способствует формированию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конструктивного поведения, умения договариваться,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решать конфликты и избегать агрессивных форм </w:t>
      </w:r>
      <w:r>
        <w:rPr>
          <w:spacing w:val="-2"/>
        </w:rP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имодействия.</w:t>
      </w:r>
    </w:p>
    <w:p w:rsidR="006175CC" w:rsidRDefault="00EE06F1">
      <w:pPr>
        <w:pStyle w:val="a3"/>
        <w:spacing w:before="4"/>
        <w:ind w:right="151"/>
      </w:pPr>
      <w:r>
        <w:t>Развитие эмпатии осуществляется в процессе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со взрослыми и свер</w:t>
      </w:r>
      <w:r>
        <w:t>стниками, а также через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ючение в игровые, коммуникативные и познавательные практики.</w:t>
      </w:r>
    </w:p>
    <w:p w:rsidR="006175CC" w:rsidRDefault="00EE06F1">
      <w:pPr>
        <w:pStyle w:val="a3"/>
        <w:ind w:right="143"/>
      </w:pP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эмоциональный интеллект в дошкольном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расте формируется как многоуровневая система, в которой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дая эмоция выполняет значимую функцию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лично</w:t>
      </w:r>
      <w:r>
        <w:t>сти. Последовательное развитие способности к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познаванию, пониманию и регуляции эмоций обеспечивает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7"/>
        </w:rPr>
        <w:t xml:space="preserve"> </w:t>
      </w:r>
      <w:r>
        <w:t>устойчивости,</w:t>
      </w:r>
      <w:r>
        <w:rPr>
          <w:spacing w:val="-5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овности к эффективному социальному взаимодействию.</w:t>
      </w:r>
    </w:p>
    <w:p w:rsidR="006175CC" w:rsidRDefault="00EE06F1">
      <w:pPr>
        <w:pStyle w:val="a3"/>
        <w:ind w:right="146"/>
      </w:pPr>
      <w:r>
        <w:t>4 этап-саморегуляция и упр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авление эм</w:t>
      </w:r>
      <w:r>
        <w:t>оциями</w:t>
      </w:r>
      <w:r>
        <w:rPr>
          <w:i/>
        </w:rPr>
        <w:t xml:space="preserve">. </w:t>
      </w:r>
      <w:r>
        <w:t>На данном этапе ключевым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равлением развития эмоционального интеллекта становится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способности ребёнка к саморегуляции, то есть 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нию осознанно управлять своими эмоциональными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тояниями и поведенческими реакциями. Это проявляется в способн</w:t>
      </w:r>
      <w:r>
        <w:t>ости дел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ать паузу в ситуации интенсивных переживаний и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ирать социально приемлемые способы реагирования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12).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2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1460527</wp:posOffset>
            </wp:positionH>
            <wp:positionV relativeFrom="paragraph">
              <wp:posOffset>177801</wp:posOffset>
            </wp:positionV>
            <wp:extent cx="5257063" cy="246888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063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134"/>
        <w:ind w:left="0" w:firstLine="0"/>
        <w:jc w:val="left"/>
      </w:pPr>
    </w:p>
    <w:p w:rsidR="006175CC" w:rsidRDefault="00EE06F1">
      <w:pPr>
        <w:pStyle w:val="a3"/>
        <w:ind w:left="11" w:right="20" w:firstLine="0"/>
        <w:jc w:val="center"/>
      </w:pPr>
      <w:r>
        <w:t>Рисунок</w:t>
      </w:r>
      <w:r>
        <w:rPr>
          <w:spacing w:val="-8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этап.</w:t>
      </w:r>
      <w:r>
        <w:rPr>
          <w:spacing w:val="-4"/>
        </w:rPr>
        <w:t xml:space="preserve"> </w:t>
      </w:r>
      <w:r>
        <w:t>Саморегуляция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rPr>
          <w:spacing w:val="-2"/>
        </w:rPr>
        <w:t>эмоциями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41"/>
      </w:pPr>
      <w:r>
        <w:t>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оение навыков саморегуляции в дошкольном возрасте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бует целенаправленной педагогической поддержки. Эффективными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дствами выступают простые техники, направленные на сни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жение эмоционального напряжения, в частности дыхательные упр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ажнения, способствующи</w:t>
      </w:r>
      <w:r>
        <w:t>е переключению внимания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стабилизации</w:t>
      </w:r>
      <w:r>
        <w:rPr>
          <w:spacing w:val="-2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</w:t>
      </w:r>
      <w:r>
        <w:rPr>
          <w:spacing w:val="-1"/>
        </w:rPr>
        <w:t xml:space="preserve"> </w:t>
      </w:r>
      <w:r>
        <w:t>ребёнка. Важным условием является</w:t>
      </w:r>
      <w:r>
        <w:rPr>
          <w:spacing w:val="40"/>
        </w:rPr>
        <w:t xml:space="preserve">  </w:t>
      </w:r>
      <w:r>
        <w:t>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семейной</w:t>
      </w:r>
      <w:r>
        <w:rPr>
          <w:spacing w:val="40"/>
        </w:rPr>
        <w:t xml:space="preserve">  </w:t>
      </w:r>
      <w:r>
        <w:t>среде</w:t>
      </w:r>
      <w:r>
        <w:rPr>
          <w:spacing w:val="40"/>
        </w:rPr>
        <w:t xml:space="preserve">  </w:t>
      </w:r>
      <w:r>
        <w:t>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циальных</w:t>
      </w:r>
    </w:p>
    <w:p w:rsidR="006175CC" w:rsidRDefault="006175CC">
      <w:pPr>
        <w:pStyle w:val="a3"/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 w:firstLine="0"/>
      </w:pPr>
      <w:r>
        <w:lastRenderedPageBreak/>
        <w:t>пространств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12"/>
        </w:rPr>
        <w:t xml:space="preserve"> </w:t>
      </w:r>
      <w:r>
        <w:t>разгрузки</w:t>
      </w:r>
      <w:r>
        <w:rPr>
          <w:spacing w:val="-12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«тих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ого</w:t>
      </w:r>
      <w:r>
        <w:rPr>
          <w:spacing w:val="-12"/>
        </w:rPr>
        <w:t xml:space="preserve"> </w:t>
      </w:r>
      <w:r>
        <w:t>уголка»),</w:t>
      </w:r>
      <w:r>
        <w:rPr>
          <w:spacing w:val="-10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ребёнок может</w:t>
      </w:r>
      <w:r>
        <w:rPr>
          <w:spacing w:val="-4"/>
        </w:rPr>
        <w:t xml:space="preserve"> </w:t>
      </w:r>
      <w:r>
        <w:t>восстан</w:t>
      </w:r>
      <w:r>
        <w:t>овить</w:t>
      </w:r>
      <w:r>
        <w:rPr>
          <w:spacing w:val="-5"/>
        </w:rPr>
        <w:t xml:space="preserve"> </w:t>
      </w:r>
      <w:r>
        <w:t>вну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треннее</w:t>
      </w:r>
      <w:r>
        <w:rPr>
          <w:spacing w:val="-2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вспомогательных средств (виз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уальных подсказок, антистресс-объектов, тематических </w:t>
      </w:r>
      <w:r>
        <w:rPr>
          <w:spacing w:val="-2"/>
        </w:rPr>
        <w:t>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ериалов).</w:t>
      </w:r>
    </w:p>
    <w:p w:rsidR="006175CC" w:rsidRDefault="00EE06F1">
      <w:pPr>
        <w:pStyle w:val="a3"/>
        <w:spacing w:before="4"/>
        <w:ind w:right="144"/>
      </w:pPr>
      <w:r>
        <w:t>Существенную роль в развитии саморегуляции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обучение соблюдению правил, что выступает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из основ формирован</w:t>
      </w:r>
      <w:r>
        <w:t>ия произвольного поведения.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олнение посильных обязанностей и участие в организованной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способствует развитию навыков планирования,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ледовательности действий и контроля за результатом.</w:t>
      </w:r>
    </w:p>
    <w:p w:rsidR="006175CC" w:rsidRDefault="00EE06F1">
      <w:pPr>
        <w:pStyle w:val="a3"/>
        <w:ind w:right="147"/>
      </w:pPr>
      <w:r>
        <w:t>Значительный пот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енциал в развитии эмоциональной регуляции имеет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рческая деятельность. Через рисование, движения, муз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ыку и другие формы самовыражения ребёнок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учает возможность опосредованно выражать и осмыслять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эмоциональные состояния. Это способ</w:t>
      </w:r>
      <w:r>
        <w:t>ствует переходу от имп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ульсивных реакций к осознанному переживанию и переработке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ций.</w:t>
      </w:r>
    </w:p>
    <w:p w:rsidR="006175CC" w:rsidRDefault="00EE06F1">
      <w:pPr>
        <w:pStyle w:val="a3"/>
        <w:ind w:right="144"/>
      </w:pPr>
      <w:r>
        <w:t>Таким образом, саморегуляция формируется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комплексного взаимодействия различных факторов: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ение со взрослыми, включение в игровую и творческую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тельность,</w:t>
      </w:r>
      <w:r>
        <w:t xml:space="preserve"> а также систематической поддержки со стороны</w:t>
      </w:r>
      <w:r>
        <w:rPr>
          <w:spacing w:val="44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родителей.</w:t>
      </w:r>
      <w:r>
        <w:rPr>
          <w:spacing w:val="46"/>
        </w:rPr>
        <w:t xml:space="preserve"> </w:t>
      </w:r>
      <w:r>
        <w:t>Взрослый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данном</w:t>
      </w:r>
      <w:r>
        <w:rPr>
          <w:spacing w:val="46"/>
        </w:rPr>
        <w:t xml:space="preserve"> </w:t>
      </w:r>
      <w:r>
        <w:t>процессе</w:t>
      </w:r>
      <w:r>
        <w:rPr>
          <w:spacing w:val="45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</w:t>
      </w:r>
      <w:r>
        <w:rPr>
          <w:spacing w:val="43"/>
        </w:rPr>
        <w:t xml:space="preserve"> </w:t>
      </w:r>
      <w:r>
        <w:rPr>
          <w:spacing w:val="-5"/>
        </w:rPr>
        <w:t>как</w:t>
      </w:r>
    </w:p>
    <w:p w:rsidR="006175CC" w:rsidRDefault="00EE06F1">
      <w:pPr>
        <w:pStyle w:val="a3"/>
        <w:spacing w:before="1"/>
        <w:ind w:right="146" w:firstLine="0"/>
      </w:pPr>
      <w:r>
        <w:t>«эмоциональное зеркало», демонстрируя образцы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едения, способы реагирования и поддерживая ребёнка в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оении эмоционального опыта.</w:t>
      </w:r>
    </w:p>
    <w:p w:rsidR="006175CC" w:rsidRDefault="00EE06F1">
      <w:pPr>
        <w:pStyle w:val="a3"/>
        <w:ind w:right="146"/>
      </w:pPr>
      <w:r>
        <w:t>Развитие эмоц</w:t>
      </w:r>
      <w:r>
        <w:t>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дошкольников представляет собой целостный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цесс, включающий взаимосвязанные компоненты: осознание и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 эмоций, их дифференциацию, развитие эмпатии 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навыков саморегуляции. Освоение данных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понентов обеспечива</w:t>
      </w:r>
      <w:r>
        <w:t>ет успешную социальную адаптацию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развитие коммуникативных</w:t>
      </w:r>
      <w:r>
        <w:rPr>
          <w:spacing w:val="-3"/>
        </w:rPr>
        <w:t xml:space="preserve"> </w:t>
      </w:r>
      <w:r>
        <w:t>умений и способность к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структивному взаимодействию с окружающими.</w:t>
      </w:r>
    </w:p>
    <w:p w:rsidR="006175CC" w:rsidRDefault="00EE06F1">
      <w:pPr>
        <w:pStyle w:val="a3"/>
        <w:ind w:right="145"/>
      </w:pPr>
      <w:r>
        <w:t>В рамках проведённого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предложено авторское определение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 который рассматривается к</w:t>
      </w:r>
      <w:r>
        <w:t>ак совокупность способности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к осознанию и выражению собственных эмоций,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 эмоциональных состояний других людей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своих переживаний в различных жизненных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уациях. Данные способности проявляются в самосознании,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муникативности, </w:t>
      </w:r>
      <w:r>
        <w:t>эмпатии, рефлексии и креативности, обеспечивая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ективное социальное взаимодействие.</w:t>
      </w:r>
    </w:p>
    <w:p w:rsidR="006175CC" w:rsidRDefault="00EE06F1">
      <w:pPr>
        <w:pStyle w:val="a3"/>
        <w:spacing w:before="1"/>
        <w:ind w:right="148"/>
      </w:pPr>
      <w:r>
        <w:t>Результатом поэтапного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является формирование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остной, взаимосвязанной структуры, включающей следующие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чевые компоненты:</w:t>
      </w:r>
    </w:p>
    <w:p w:rsidR="006175CC" w:rsidRDefault="00EE06F1">
      <w:pPr>
        <w:pStyle w:val="a4"/>
        <w:numPr>
          <w:ilvl w:val="0"/>
          <w:numId w:val="30"/>
        </w:numPr>
        <w:tabs>
          <w:tab w:val="left" w:pos="916"/>
          <w:tab w:val="left" w:pos="3634"/>
          <w:tab w:val="left" w:pos="8484"/>
        </w:tabs>
        <w:ind w:right="141" w:firstLine="566"/>
        <w:jc w:val="both"/>
        <w:rPr>
          <w:sz w:val="28"/>
        </w:rPr>
      </w:pPr>
      <w:r>
        <w:rPr>
          <w:spacing w:val="-2"/>
          <w:sz w:val="28"/>
        </w:rPr>
        <w:t>Эмоциональная</w:t>
      </w:r>
      <w:r>
        <w:rPr>
          <w:sz w:val="28"/>
        </w:rPr>
        <w:tab/>
      </w:r>
      <w:r>
        <w:rPr>
          <w:spacing w:val="-2"/>
          <w:sz w:val="28"/>
        </w:rPr>
        <w:t>информированность-способность</w:t>
      </w:r>
      <w:r>
        <w:rPr>
          <w:sz w:val="28"/>
        </w:rPr>
        <w:tab/>
      </w:r>
      <w:r>
        <w:rPr>
          <w:spacing w:val="-2"/>
          <w:sz w:val="28"/>
        </w:rPr>
        <w:t>осо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 xml:space="preserve">знавать </w:t>
      </w:r>
      <w:r>
        <w:rPr>
          <w:sz w:val="28"/>
        </w:rPr>
        <w:t>собственные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по внешним признакам (мим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ике, жестам, поведению).</w:t>
      </w:r>
    </w:p>
    <w:p w:rsidR="006175CC" w:rsidRDefault="00EE06F1">
      <w:pPr>
        <w:pStyle w:val="a4"/>
        <w:numPr>
          <w:ilvl w:val="0"/>
          <w:numId w:val="30"/>
        </w:numPr>
        <w:tabs>
          <w:tab w:val="left" w:pos="1060"/>
        </w:tabs>
        <w:ind w:right="148" w:firstLine="566"/>
        <w:jc w:val="both"/>
        <w:rPr>
          <w:sz w:val="28"/>
        </w:rPr>
      </w:pPr>
      <w:r>
        <w:rPr>
          <w:sz w:val="28"/>
        </w:rPr>
        <w:t>Коммуникативная гибкость-уме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ние адаптировать поведение с учётом эмоционального с</w:t>
      </w:r>
      <w:r>
        <w:rPr>
          <w:sz w:val="28"/>
        </w:rPr>
        <w:t>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тояния окружающих и эффективно взаимодействовать в различных 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иальных ситуациях.</w:t>
      </w:r>
    </w:p>
    <w:p w:rsidR="006175CC" w:rsidRDefault="00EE06F1">
      <w:pPr>
        <w:pStyle w:val="a4"/>
        <w:numPr>
          <w:ilvl w:val="0"/>
          <w:numId w:val="30"/>
        </w:numPr>
        <w:tabs>
          <w:tab w:val="left" w:pos="916"/>
        </w:tabs>
        <w:spacing w:before="2"/>
        <w:ind w:right="144" w:firstLine="566"/>
        <w:jc w:val="both"/>
        <w:rPr>
          <w:sz w:val="28"/>
        </w:rPr>
      </w:pPr>
      <w:r>
        <w:rPr>
          <w:sz w:val="28"/>
        </w:rPr>
        <w:t>Эмоциональная рефлексия-способность 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лизировать причины собственных эмоций и соотносить их с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кретными событиями и ситуациями.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30"/>
        </w:numPr>
        <w:tabs>
          <w:tab w:val="left" w:pos="1002"/>
        </w:tabs>
        <w:spacing w:before="67"/>
        <w:ind w:right="146" w:firstLine="566"/>
        <w:jc w:val="both"/>
        <w:rPr>
          <w:sz w:val="28"/>
        </w:rPr>
      </w:pPr>
      <w:r>
        <w:rPr>
          <w:sz w:val="28"/>
        </w:rPr>
        <w:lastRenderedPageBreak/>
        <w:t>Эмоциональная отзывчив</w:t>
      </w:r>
      <w:r>
        <w:rPr>
          <w:sz w:val="28"/>
        </w:rPr>
        <w:t>ость-спо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собность к эмпатии, сопереживанию и оказанию эмоциональной под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держки другим людям.</w:t>
      </w:r>
    </w:p>
    <w:p w:rsidR="006175CC" w:rsidRDefault="00EE06F1">
      <w:pPr>
        <w:pStyle w:val="a4"/>
        <w:numPr>
          <w:ilvl w:val="0"/>
          <w:numId w:val="30"/>
        </w:numPr>
        <w:tabs>
          <w:tab w:val="left" w:pos="916"/>
        </w:tabs>
        <w:spacing w:line="242" w:lineRule="auto"/>
        <w:ind w:right="145" w:firstLine="566"/>
        <w:jc w:val="both"/>
        <w:rPr>
          <w:sz w:val="28"/>
        </w:rPr>
      </w:pPr>
      <w:r>
        <w:rPr>
          <w:sz w:val="28"/>
        </w:rPr>
        <w:t>Эмоциональная креативность-спо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собность использовать эмоциональные переживания как ресурс для тво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рческого самовыражения в различных видах </w:t>
      </w:r>
      <w:r>
        <w:rPr>
          <w:spacing w:val="-2"/>
          <w:sz w:val="28"/>
        </w:rPr>
        <w:t>деятельности.</w:t>
      </w:r>
    </w:p>
    <w:p w:rsidR="006175CC" w:rsidRDefault="00EE06F1">
      <w:pPr>
        <w:pStyle w:val="a3"/>
        <w:ind w:right="142"/>
      </w:pP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компоне</w:t>
      </w:r>
      <w:r>
        <w:t>нты находятся в тесной взаимосвязи и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спечивают формирование основы социально-эмоционального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ребёнка в дошкольном возрасте. Игровая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при этом выступает ведущим средством,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воляющим интегрировать указанные компоненты в процессе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t>вного взаимодействия ребёнка с окружающей средой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13).</w:t>
      </w:r>
    </w:p>
    <w:p w:rsidR="006175CC" w:rsidRDefault="00EE06F1">
      <w:pPr>
        <w:pStyle w:val="a3"/>
        <w:spacing w:before="22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1595926</wp:posOffset>
            </wp:positionH>
            <wp:positionV relativeFrom="paragraph">
              <wp:posOffset>301949</wp:posOffset>
            </wp:positionV>
            <wp:extent cx="5101961" cy="3401567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961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56"/>
        <w:ind w:left="0" w:firstLine="0"/>
        <w:jc w:val="left"/>
      </w:pPr>
    </w:p>
    <w:p w:rsidR="006175CC" w:rsidRDefault="00EE06F1">
      <w:pPr>
        <w:pStyle w:val="a3"/>
        <w:spacing w:line="244" w:lineRule="auto"/>
        <w:ind w:left="3622" w:right="149" w:hanging="2747"/>
        <w:jc w:val="left"/>
      </w:pPr>
      <w:r>
        <w:t>Рисунок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8"/>
        </w:rPr>
        <w:t xml:space="preserve"> </w:t>
      </w:r>
      <w:r>
        <w:t>старшего дошкольного возраста</w:t>
      </w:r>
    </w:p>
    <w:p w:rsidR="006175CC" w:rsidRDefault="00EE06F1">
      <w:pPr>
        <w:pStyle w:val="a3"/>
        <w:spacing w:before="313"/>
        <w:ind w:right="141"/>
      </w:pPr>
      <w:r>
        <w:t>Особое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имеет эмоциональная информированность как базовый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интеллекта. Она выражается в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осознавать собственные переживания, распознавать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 других людей и адекватно их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ерпретировать. Развитие данного компонента способствует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 эмоционального благополучия и гарм</w:t>
      </w:r>
      <w:r>
        <w:t>онизации межличностных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ошений.</w:t>
      </w:r>
    </w:p>
    <w:p w:rsidR="006175CC" w:rsidRDefault="00EE06F1">
      <w:pPr>
        <w:pStyle w:val="a3"/>
        <w:ind w:right="145"/>
      </w:pPr>
      <w:r>
        <w:t>Эмоциональная информированность рассматривается как базовый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</w:t>
      </w:r>
      <w:r>
        <w:rPr>
          <w:spacing w:val="-18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интеллекта</w:t>
      </w:r>
      <w:r>
        <w:rPr>
          <w:spacing w:val="-18"/>
        </w:rPr>
        <w:t xml:space="preserve"> </w:t>
      </w:r>
      <w:r>
        <w:t>ребёнка</w:t>
      </w:r>
      <w:r>
        <w:rPr>
          <w:spacing w:val="-17"/>
        </w:rPr>
        <w:t xml:space="preserve"> </w:t>
      </w:r>
      <w:r>
        <w:t>старшего</w:t>
      </w:r>
      <w:r>
        <w:rPr>
          <w:spacing w:val="-18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</w:t>
      </w:r>
      <w:r>
        <w:rPr>
          <w:spacing w:val="-17"/>
        </w:rPr>
        <w:t xml:space="preserve"> </w:t>
      </w:r>
      <w:r>
        <w:t>возраста. С научной точки зрения,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компонент отображает первоначальный уровень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</w:t>
      </w:r>
      <w:r>
        <w:t>го развития, в рамках которого ребёнок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аивает способность различать основные эмоции,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их по внешним проявлениям,</w:t>
      </w:r>
      <w:r>
        <w:rPr>
          <w:spacing w:val="80"/>
        </w:rPr>
        <w:t xml:space="preserve">  </w:t>
      </w:r>
      <w:r>
        <w:t>соотносить</w:t>
      </w:r>
      <w:r>
        <w:rPr>
          <w:spacing w:val="80"/>
        </w:rPr>
        <w:t xml:space="preserve">  </w:t>
      </w:r>
      <w:r>
        <w:t>внутренние</w:t>
      </w:r>
      <w:r>
        <w:rPr>
          <w:spacing w:val="80"/>
        </w:rPr>
        <w:t xml:space="preserve">  </w:t>
      </w: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словесным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обозначением, а также понимать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зь эмоций с конкретны</w:t>
      </w:r>
      <w:r>
        <w:t xml:space="preserve">ми жизненными </w:t>
      </w:r>
      <w:r>
        <w:rPr>
          <w:spacing w:val="-2"/>
        </w:rPr>
        <w:t>ситуациями.</w:t>
      </w:r>
    </w:p>
    <w:p w:rsidR="006175CC" w:rsidRDefault="00EE06F1">
      <w:pPr>
        <w:pStyle w:val="a3"/>
        <w:ind w:right="143"/>
      </w:pPr>
      <w:r>
        <w:t>В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ршем дошкольном возрасте данный компонент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обретает особую значимость, поскольку именно в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период наблюдается переход от ситуативного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реагирования к</w:t>
      </w:r>
      <w:r>
        <w:rPr>
          <w:spacing w:val="-3"/>
        </w:rPr>
        <w:t xml:space="preserve"> </w:t>
      </w:r>
      <w:r>
        <w:t>более осмысленному</w:t>
      </w:r>
      <w:r>
        <w:rPr>
          <w:spacing w:val="-2"/>
        </w:rPr>
        <w:t xml:space="preserve"> </w:t>
      </w:r>
      <w:r>
        <w:t>пониманию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переживаний. Ребёнок</w:t>
      </w:r>
      <w:r>
        <w:t xml:space="preserve"> уже способен не только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ытывать базовые эмоции (радость, удивление,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сть, обиду, страх), но и постепенно начинает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яснять причины своих чувств. Это способствует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 эмоционального словаря, развитию самонаблюдения 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дает основу для послед</w:t>
      </w:r>
      <w:r>
        <w:t>ующего становления саморегуляции.</w:t>
      </w:r>
    </w:p>
    <w:p w:rsidR="006175CC" w:rsidRDefault="00EE06F1">
      <w:pPr>
        <w:pStyle w:val="a3"/>
        <w:spacing w:before="3"/>
        <w:ind w:right="142"/>
      </w:pPr>
      <w:r>
        <w:t>В рам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ках экспериментальной работы была разработана и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лизована программа деятельности клуба Multi-Lab «Мон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силэнд» (Приложение И), направленная на формирование представлений 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роде эмоций, их проявлениях и роли в межли</w:t>
      </w:r>
      <w:r>
        <w:t>чностном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имодействии. Программа носит интегративный характер и соч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етает игровые, исследовательские и творческие формы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реализуясь в течение учебного года.</w:t>
      </w:r>
    </w:p>
    <w:p w:rsidR="006175CC" w:rsidRDefault="00EE06F1">
      <w:pPr>
        <w:pStyle w:val="a3"/>
        <w:ind w:right="138"/>
      </w:pPr>
      <w:r>
        <w:t>Структура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предполагает поэтапное освоение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начально</w:t>
      </w:r>
      <w:r>
        <w:t>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</w:t>
      </w:r>
      <w:r>
        <w:rPr>
          <w:spacing w:val="-9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знакомство с персонажами и правилами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имодействия, формируется базовое понимание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тояний. Далее реализуется этап восприятия и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лиза, включающий просмотр мультимедийного материала и обс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уждение эмоциональных</w:t>
      </w:r>
      <w:r>
        <w:rPr>
          <w:spacing w:val="-8"/>
        </w:rPr>
        <w:t xml:space="preserve"> </w:t>
      </w:r>
      <w:r>
        <w:t>переживаний</w:t>
      </w:r>
      <w:r>
        <w:rPr>
          <w:spacing w:val="-5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</w:t>
      </w:r>
      <w:r>
        <w:t>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собов</w:t>
      </w:r>
      <w:r>
        <w:rPr>
          <w:spacing w:val="-6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 xml:space="preserve">проблемных </w:t>
      </w:r>
      <w:r>
        <w:rPr>
          <w:spacing w:val="-2"/>
        </w:rPr>
        <w:t>ситуаций.</w:t>
      </w:r>
    </w:p>
    <w:p w:rsidR="006175CC" w:rsidRDefault="00EE06F1">
      <w:pPr>
        <w:pStyle w:val="a3"/>
        <w:spacing w:before="1"/>
        <w:ind w:right="145"/>
      </w:pPr>
      <w:r>
        <w:t>Следующий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 направлен на развитие рефлексии: дети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лизируют поведение персонажей, высказывают собственное мне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ние и соотносят увиденные ситуации с личным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том. Завершающим этапом выступает творческая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</w:t>
      </w:r>
      <w:r>
        <w:t>ь, в рамках которой дети закрепляют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опыт через различные формы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овыражения (рисование, рассказы, моделирование ситуаций,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лективное сочинение историй). Особое значение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проектная деятельность-создание собственного мул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ьтфильма, что сп</w:t>
      </w:r>
      <w:r>
        <w:t>особствует</w:t>
      </w:r>
      <w:r>
        <w:rPr>
          <w:spacing w:val="-18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коммуникативных</w:t>
      </w:r>
      <w:r>
        <w:rPr>
          <w:spacing w:val="-18"/>
        </w:rPr>
        <w:t xml:space="preserve"> </w:t>
      </w:r>
      <w:r>
        <w:t>навыков,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</w:t>
      </w:r>
      <w:r>
        <w:rPr>
          <w:spacing w:val="-18"/>
        </w:rPr>
        <w:t xml:space="preserve"> </w:t>
      </w:r>
      <w:r>
        <w:t>рефлексии</w:t>
      </w:r>
      <w:r>
        <w:rPr>
          <w:spacing w:val="-17"/>
        </w:rPr>
        <w:t xml:space="preserve"> </w:t>
      </w:r>
      <w:r>
        <w:t xml:space="preserve">и </w:t>
      </w:r>
      <w:r>
        <w:rPr>
          <w:spacing w:val="-2"/>
        </w:rPr>
        <w:t>сотрудничества.</w:t>
      </w:r>
    </w:p>
    <w:p w:rsidR="006175CC" w:rsidRDefault="00EE06F1">
      <w:pPr>
        <w:pStyle w:val="a3"/>
        <w:spacing w:before="2"/>
        <w:ind w:right="141"/>
      </w:pPr>
      <w:r>
        <w:t>Реализация программы Mul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ti-Lab «Монсилэнд» обеспечивает последовательный переход от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 эмоций к их осмыслению и творческому выражению, что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тветствует логике р</w:t>
      </w:r>
      <w:r>
        <w:t xml:space="preserve">азвития эмоционального </w:t>
      </w:r>
      <w:r>
        <w:rPr>
          <w:spacing w:val="-2"/>
        </w:rPr>
        <w:t>интеллекта.</w:t>
      </w:r>
    </w:p>
    <w:p w:rsidR="006175CC" w:rsidRDefault="00EE06F1">
      <w:pPr>
        <w:pStyle w:val="a3"/>
        <w:ind w:right="144"/>
      </w:pP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деятельность выступает ведущим средством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эмоциональной информированности. В процессе специально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анизованных игр дети учатся распознавать эмоции по мим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ике и жестам, соотносить их с жизненными ситуац</w:t>
      </w:r>
      <w:r>
        <w:t>иями и вер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бализировать собственные переживания. Эффективность данного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 подтверждается использованием таких игровых</w:t>
      </w:r>
      <w:r>
        <w:rPr>
          <w:spacing w:val="-15"/>
        </w:rPr>
        <w:t xml:space="preserve"> </w:t>
      </w:r>
      <w:r>
        <w:t>форм,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«Уга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дай</w:t>
      </w:r>
      <w:r>
        <w:rPr>
          <w:spacing w:val="-11"/>
        </w:rPr>
        <w:t xml:space="preserve"> </w:t>
      </w:r>
      <w:r>
        <w:t>эмоцию»,</w:t>
      </w:r>
      <w:r>
        <w:rPr>
          <w:spacing w:val="-9"/>
        </w:rPr>
        <w:t xml:space="preserve"> </w:t>
      </w:r>
      <w:r>
        <w:t>«Эмоциональный</w:t>
      </w:r>
      <w:r>
        <w:rPr>
          <w:spacing w:val="-11"/>
        </w:rPr>
        <w:t xml:space="preserve"> </w:t>
      </w:r>
      <w:r>
        <w:t>светофор»,</w:t>
      </w:r>
      <w:r>
        <w:rPr>
          <w:spacing w:val="-9"/>
        </w:rPr>
        <w:t xml:space="preserve"> </w:t>
      </w:r>
      <w:r>
        <w:t>«Кому</w:t>
      </w:r>
      <w:r>
        <w:rPr>
          <w:spacing w:val="-15"/>
        </w:rPr>
        <w:t xml:space="preserve"> </w:t>
      </w:r>
      <w:r>
        <w:t>как?» и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кубик», направленных на развитие эмоционального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приятия, памяти и самонаблюдения.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/>
      </w:pPr>
      <w:r>
        <w:lastRenderedPageBreak/>
        <w:t>Таким образом,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информированность выступает исходным основанием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интеллекта, поскольку без сформированной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к осознанию и называнию эмоций невозможно 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</w:t>
      </w:r>
      <w:r>
        <w:t>ее развитие таких компонентов, как эмоциональная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лексия, эмпатия и саморегуляция.</w:t>
      </w:r>
    </w:p>
    <w:p w:rsidR="006175CC" w:rsidRDefault="00EE06F1">
      <w:pPr>
        <w:pStyle w:val="a3"/>
        <w:spacing w:before="4"/>
        <w:ind w:right="138"/>
      </w:pPr>
      <w:r>
        <w:t>Переходя к следующему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поненту, следует отметить, что коммуникативная гибкость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 социальные аспекты эмоционального интеллекта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является в способности ребёнка </w:t>
      </w:r>
      <w:r>
        <w:t>применять эмоциональные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в процессе взаимодействия с окружающими. Данный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 охватывает</w:t>
      </w:r>
      <w:r>
        <w:rPr>
          <w:spacing w:val="-13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контакт,</w:t>
      </w:r>
      <w:r>
        <w:rPr>
          <w:spacing w:val="-14"/>
        </w:rPr>
        <w:t xml:space="preserve"> </w:t>
      </w:r>
      <w:r>
        <w:t>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тывать</w:t>
      </w:r>
      <w:r>
        <w:rPr>
          <w:spacing w:val="-17"/>
        </w:rPr>
        <w:t xml:space="preserve"> </w:t>
      </w:r>
      <w:r>
        <w:t>эмоциональные</w:t>
      </w:r>
      <w:r>
        <w:rPr>
          <w:spacing w:val="-15"/>
        </w:rPr>
        <w:t xml:space="preserve"> </w:t>
      </w:r>
      <w:r>
        <w:t>состояния других, выбирать аде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кватные формы поведения, договариваться, соблюдать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вила и выражать св</w:t>
      </w:r>
      <w:r>
        <w:t>ои чувства социально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емлемым способом. Это обеспечивает успешное включение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в совместную деятельность и формирование устойчивых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личностных отношений.</w:t>
      </w:r>
    </w:p>
    <w:p w:rsidR="006175CC" w:rsidRDefault="00EE06F1">
      <w:pPr>
        <w:pStyle w:val="a3"/>
        <w:ind w:right="139"/>
      </w:pPr>
      <w:r>
        <w:t>Значимость коммуникативной гибкости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 возрастает в старшем дошкольном</w:t>
      </w:r>
      <w:r>
        <w:rPr>
          <w:spacing w:val="-6"/>
        </w:rPr>
        <w:t xml:space="preserve"> </w:t>
      </w:r>
      <w:r>
        <w:t>возрасте,</w:t>
      </w:r>
      <w:r>
        <w:rPr>
          <w:spacing w:val="-4"/>
        </w:rPr>
        <w:t xml:space="preserve"> </w:t>
      </w:r>
      <w:r>
        <w:t>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</w:t>
      </w:r>
      <w:r>
        <w:t>ьку</w:t>
      </w:r>
      <w:r>
        <w:rPr>
          <w:spacing w:val="-11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расширяется</w:t>
      </w:r>
      <w:r>
        <w:rPr>
          <w:spacing w:val="-5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иальное пространство ребёнка, увеличивается роль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пповых форм деятельности и обостряется потребность в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нятии со стороны сверстников. Способность гибко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гировать на эмоциональные состояния окружающих, адекватно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собственные чувства и адапт</w:t>
      </w:r>
      <w:r>
        <w:t>ироваться к различным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муникативным ситуациям способствует успешной интеграции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в коллектив, предупреждению конфликтов и формированию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структивного </w:t>
      </w:r>
      <w:r>
        <w:rPr>
          <w:spacing w:val="-2"/>
        </w:rPr>
        <w:t>взаимодействия.</w:t>
      </w:r>
    </w:p>
    <w:p w:rsidR="006175CC" w:rsidRDefault="00EE06F1">
      <w:pPr>
        <w:pStyle w:val="a3"/>
        <w:ind w:right="138"/>
      </w:pPr>
      <w:r>
        <w:t>Игровая деятельность представляет ест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ественную среду развития коммуникативной гиб</w:t>
      </w:r>
      <w:r>
        <w:t>кости.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совместной игры ребёнок учится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тывать правила, ориентироваться на эмоциональные реакции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участников и изменять стратегии поведения в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исимости от ситуации. Это реализуется через специальные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анизованные игровые формы, направл</w:t>
      </w:r>
      <w:r>
        <w:t>енные на развитие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эмоционального взаимодействия (например, такие игры, как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на лице», «Зеркало», «Магазин эмоций», «Друзья или вра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ги», ориентированные на распознавание эмоций, их вербализацию и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 социальных ситуаций).</w:t>
      </w:r>
    </w:p>
    <w:p w:rsidR="006175CC" w:rsidRDefault="00EE06F1">
      <w:pPr>
        <w:pStyle w:val="a3"/>
        <w:spacing w:before="2"/>
        <w:ind w:right="143"/>
      </w:pPr>
      <w:r>
        <w:t>Таким образом,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муникативная гибкость представляет собой важный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 эмоционального интеллекта, обеспечивающий переход от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познавания эмоций к их продуктивному использованию в процессе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личностного взаимодействия.</w:t>
      </w:r>
    </w:p>
    <w:p w:rsidR="006175CC" w:rsidRDefault="00EE06F1">
      <w:pPr>
        <w:pStyle w:val="a3"/>
        <w:ind w:right="140"/>
      </w:pPr>
      <w:r>
        <w:t>Более</w:t>
      </w:r>
      <w:r>
        <w:rPr>
          <w:spacing w:val="-1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компонент-эмо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рефлексия.</w:t>
      </w:r>
      <w:r>
        <w:rPr>
          <w:spacing w:val="-4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как способность ребёнка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ыслять причины собственных эмоциональных состояний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лизировать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возникновения.</w:t>
      </w:r>
      <w:r>
        <w:rPr>
          <w:spacing w:val="-17"/>
        </w:rPr>
        <w:t xml:space="preserve"> </w:t>
      </w:r>
      <w:r>
        <w:t>Данный</w:t>
      </w:r>
      <w:r>
        <w:rPr>
          <w:spacing w:val="-18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характеризуется переходом от вне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шнего распознавания эмоций к их внутре</w:t>
      </w:r>
      <w:r>
        <w:t>нней интерпретации.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рефлексия включает осознание связи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эмоциями, событиями и действиями,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</w:t>
      </w:r>
      <w:r>
        <w:rPr>
          <w:spacing w:val="-17"/>
        </w:rPr>
        <w:t xml:space="preserve"> </w:t>
      </w:r>
      <w:r>
        <w:t>динамики</w:t>
      </w:r>
      <w:r>
        <w:rPr>
          <w:spacing w:val="-18"/>
        </w:rPr>
        <w:t xml:space="preserve"> </w:t>
      </w:r>
      <w:r>
        <w:t>собственных</w:t>
      </w:r>
      <w:r>
        <w:rPr>
          <w:spacing w:val="-17"/>
        </w:rPr>
        <w:t xml:space="preserve"> </w:t>
      </w:r>
      <w:r>
        <w:t>переживаний.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старшем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>
        <w:t>данной</w:t>
      </w:r>
      <w:r>
        <w:rPr>
          <w:spacing w:val="80"/>
          <w:w w:val="150"/>
        </w:rPr>
        <w:t xml:space="preserve"> </w:t>
      </w:r>
      <w:r>
        <w:t>компонент</w:t>
      </w:r>
      <w:r>
        <w:rPr>
          <w:spacing w:val="80"/>
          <w:w w:val="150"/>
        </w:rPr>
        <w:t xml:space="preserve"> </w:t>
      </w:r>
      <w:r>
        <w:t>приобретает</w:t>
      </w:r>
      <w:r>
        <w:rPr>
          <w:spacing w:val="80"/>
          <w:w w:val="150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</w:t>
      </w:r>
      <w:r>
        <w:rPr>
          <w:spacing w:val="80"/>
          <w:w w:val="150"/>
        </w:rPr>
        <w:t xml:space="preserve"> </w:t>
      </w:r>
      <w:r>
        <w:t>значимость,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поскольку</w:t>
      </w:r>
      <w:r>
        <w:rPr>
          <w:spacing w:val="-18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r>
        <w:t>основу</w:t>
      </w:r>
      <w:r>
        <w:rPr>
          <w:spacing w:val="-18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извольного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самоконтроля.</w:t>
      </w:r>
      <w:r>
        <w:rPr>
          <w:spacing w:val="-18"/>
        </w:rPr>
        <w:t xml:space="preserve"> </w:t>
      </w:r>
      <w:r>
        <w:t>Ребёнок начинает</w:t>
      </w:r>
      <w:r>
        <w:rPr>
          <w:spacing w:val="-15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знавать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регулирования</w:t>
      </w:r>
      <w:r>
        <w:rPr>
          <w:spacing w:val="-13"/>
        </w:rPr>
        <w:t xml:space="preserve"> </w:t>
      </w:r>
      <w:r>
        <w:t>своих</w:t>
      </w:r>
      <w:r>
        <w:rPr>
          <w:spacing w:val="-18"/>
        </w:rPr>
        <w:t xml:space="preserve"> </w:t>
      </w:r>
      <w:r>
        <w:t>эмоциональных</w:t>
      </w:r>
      <w:r>
        <w:rPr>
          <w:spacing w:val="-17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кций и выбирать способы их выражения.</w:t>
      </w:r>
    </w:p>
    <w:p w:rsidR="006175CC" w:rsidRDefault="00EE06F1">
      <w:pPr>
        <w:pStyle w:val="a3"/>
        <w:ind w:right="145"/>
      </w:pPr>
      <w:r>
        <w:t>Игровая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эффективно способствует развитию эмоциональной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лексии, поскольку создаёт безопасные условия для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еживания, анализа и обсуждения различных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тояний. В рамках специально организованных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(«Пал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итра</w:t>
      </w:r>
      <w:r>
        <w:rPr>
          <w:spacing w:val="40"/>
        </w:rPr>
        <w:t xml:space="preserve"> </w:t>
      </w:r>
      <w:r>
        <w:t>эмоций»,</w:t>
      </w:r>
      <w:r>
        <w:rPr>
          <w:spacing w:val="40"/>
        </w:rPr>
        <w:t xml:space="preserve"> </w:t>
      </w:r>
      <w:r>
        <w:t>«Солн</w:t>
      </w:r>
      <w:r>
        <w:t>ечные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дождевые</w:t>
      </w:r>
      <w:r>
        <w:rPr>
          <w:spacing w:val="40"/>
        </w:rPr>
        <w:t xml:space="preserve"> </w:t>
      </w:r>
      <w:r>
        <w:t>дни»,</w:t>
      </w:r>
    </w:p>
    <w:p w:rsidR="006175CC" w:rsidRDefault="00EE06F1">
      <w:pPr>
        <w:pStyle w:val="a3"/>
        <w:spacing w:before="3"/>
        <w:ind w:right="147" w:firstLine="0"/>
      </w:pPr>
      <w:r>
        <w:t>«Что я чувствую»,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карта») дети учатся соотносить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с конкретными ситуациями, объяснять причины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переживаний и находить способы их выражения.</w:t>
      </w:r>
    </w:p>
    <w:p w:rsidR="006175CC" w:rsidRDefault="00EE06F1">
      <w:pPr>
        <w:pStyle w:val="a3"/>
        <w:ind w:right="150"/>
      </w:pP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эмоциональная рефлексия выступает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чевым механизмо</w:t>
      </w:r>
      <w:r>
        <w:t>м внутренней переработки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и обеспечивает формирование осознанного эмоционального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едения.</w:t>
      </w:r>
    </w:p>
    <w:p w:rsidR="006175CC" w:rsidRDefault="00EE06F1">
      <w:pPr>
        <w:pStyle w:val="a3"/>
        <w:ind w:right="141"/>
      </w:pPr>
      <w:r>
        <w:t>Следующим компонентом является эмоциональная отз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ывчивость</w:t>
      </w:r>
      <w:r>
        <w:rPr>
          <w:i/>
        </w:rPr>
        <w:t xml:space="preserve">, </w:t>
      </w:r>
      <w:r>
        <w:t>которая определяется как способность ребёнка к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ереживанию, пониманию эмоциональных</w:t>
      </w:r>
      <w:r>
        <w:rPr>
          <w:spacing w:val="-18"/>
        </w:rPr>
        <w:t xml:space="preserve"> </w:t>
      </w:r>
      <w:r>
        <w:t>состояний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проявлению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8"/>
        </w:rPr>
        <w:t xml:space="preserve"> </w:t>
      </w:r>
      <w:r>
        <w:t>отклика на их переживания.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компонент отражает эмпатийную сторону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интеллекта.</w:t>
      </w:r>
    </w:p>
    <w:p w:rsidR="006175CC" w:rsidRDefault="00EE06F1">
      <w:pPr>
        <w:pStyle w:val="a3"/>
        <w:spacing w:before="2"/>
        <w:ind w:right="142"/>
      </w:pPr>
      <w:r>
        <w:t>Эмоциональная отзывчивость играет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чимую роль в развитии межличностных отношений, так как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собствует </w:t>
      </w:r>
      <w:r>
        <w:t>формированию доверия, взаимопонимания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снижению</w:t>
      </w:r>
      <w:r>
        <w:rPr>
          <w:spacing w:val="-16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фликтности.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старшем</w:t>
      </w:r>
      <w:r>
        <w:rPr>
          <w:spacing w:val="-13"/>
        </w:rPr>
        <w:t xml:space="preserve"> </w:t>
      </w:r>
      <w:r>
        <w:t>дошкольном</w:t>
      </w:r>
      <w:r>
        <w:rPr>
          <w:spacing w:val="-10"/>
        </w:rPr>
        <w:t xml:space="preserve"> </w:t>
      </w:r>
      <w:r>
        <w:t>возрасте ребёнок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инает активно учитывать эмоциональные состояния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ужающих, проявлять заботу и стремление к поддержке.</w:t>
      </w:r>
    </w:p>
    <w:p w:rsidR="006175CC" w:rsidRDefault="00EE06F1">
      <w:pPr>
        <w:pStyle w:val="a3"/>
        <w:ind w:right="142"/>
      </w:pP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данного компонента осуществляется через</w:t>
      </w:r>
      <w:r>
        <w:t xml:space="preserve">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елирование социальных ситуаций, в которых ребёнок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тся распознавать эмоциональные потребности других и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ирать адекватные формы реагирования. Игровые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оды</w:t>
      </w:r>
      <w:r>
        <w:rPr>
          <w:spacing w:val="40"/>
        </w:rPr>
        <w:t xml:space="preserve"> </w:t>
      </w:r>
      <w:r>
        <w:t>(«Послушай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откликнись»,</w:t>
      </w:r>
      <w:r>
        <w:rPr>
          <w:spacing w:val="40"/>
        </w:rPr>
        <w:t xml:space="preserve"> </w:t>
      </w:r>
      <w:r>
        <w:t>«Теплые</w:t>
      </w:r>
      <w:r>
        <w:rPr>
          <w:spacing w:val="40"/>
        </w:rPr>
        <w:t xml:space="preserve"> </w:t>
      </w:r>
      <w:r>
        <w:t>слова»,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огу</w:t>
      </w:r>
      <w:r>
        <w:rPr>
          <w:spacing w:val="37"/>
        </w:rPr>
        <w:t xml:space="preserve"> </w:t>
      </w:r>
      <w:r>
        <w:t>другу?»,</w:t>
      </w:r>
    </w:p>
    <w:p w:rsidR="006175CC" w:rsidRDefault="00EE06F1">
      <w:pPr>
        <w:pStyle w:val="a3"/>
        <w:spacing w:line="242" w:lineRule="auto"/>
        <w:ind w:right="143" w:firstLine="0"/>
      </w:pPr>
      <w:r>
        <w:t xml:space="preserve">«Эмоциональная поддержка», </w:t>
      </w:r>
      <w:r>
        <w:t>«Обнимашки для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троения») позволяют формировать навыки эмоциональной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держки, сотрудничества и конструктивного взаимодействия.</w:t>
      </w:r>
    </w:p>
    <w:p w:rsidR="006175CC" w:rsidRDefault="00EE06F1">
      <w:pPr>
        <w:pStyle w:val="a3"/>
        <w:ind w:right="143"/>
      </w:pPr>
      <w:r>
        <w:t>Таким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азом, эмоциональная отзывчивость обеспечивает нравственно-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 направленность личности и способствует форм</w:t>
      </w:r>
      <w:r>
        <w:t>ированию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ойчивых, позитивных межличностных отношений.</w:t>
      </w:r>
    </w:p>
    <w:p w:rsidR="006175CC" w:rsidRDefault="00EE06F1">
      <w:pPr>
        <w:pStyle w:val="a3"/>
        <w:ind w:right="136"/>
      </w:pPr>
      <w:r>
        <w:t>Заключительным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понентом выступает </w:t>
      </w:r>
      <w:r>
        <w:rPr>
          <w:i/>
        </w:rPr>
        <w:t xml:space="preserve">эмоциональная креативность, </w:t>
      </w:r>
      <w:r>
        <w:t>которая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еделяется как способность использовать эмоциональные переживания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ресурса для творческого самовыражения. В рамках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компонента эмоции выполняют не только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улятивную, но и продуктивную функцию, становясь источником вдо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хновения д</w:t>
      </w:r>
      <w:r>
        <w:t>ля различных видов деятельности.</w:t>
      </w:r>
    </w:p>
    <w:p w:rsidR="006175CC" w:rsidRDefault="00EE06F1">
      <w:pPr>
        <w:pStyle w:val="a3"/>
        <w:ind w:right="148"/>
      </w:pPr>
      <w:r>
        <w:t>Эмоциональная</w:t>
      </w:r>
      <w:r>
        <w:rPr>
          <w:spacing w:val="-9"/>
        </w:rPr>
        <w:t xml:space="preserve"> </w:t>
      </w:r>
      <w:r>
        <w:t>кре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ативность</w:t>
      </w:r>
      <w:r>
        <w:rPr>
          <w:spacing w:val="-13"/>
        </w:rPr>
        <w:t xml:space="preserve"> </w:t>
      </w:r>
      <w:r>
        <w:t>проявляется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выражать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rPr>
          <w:spacing w:val="-18"/>
        </w:rPr>
        <w:t xml:space="preserve"> </w:t>
      </w:r>
      <w:r>
        <w:t>чувства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художественные</w:t>
      </w:r>
      <w:r>
        <w:rPr>
          <w:spacing w:val="-17"/>
        </w:rPr>
        <w:t xml:space="preserve"> </w:t>
      </w:r>
      <w:r>
        <w:t>образы,</w:t>
      </w:r>
      <w:r>
        <w:rPr>
          <w:spacing w:val="-18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</w:t>
      </w:r>
      <w:r>
        <w:rPr>
          <w:spacing w:val="-17"/>
        </w:rPr>
        <w:t xml:space="preserve"> </w:t>
      </w:r>
      <w:r>
        <w:t>сюжеты,</w:t>
      </w:r>
      <w:r>
        <w:rPr>
          <w:spacing w:val="-18"/>
        </w:rPr>
        <w:t xml:space="preserve"> </w:t>
      </w:r>
      <w:r>
        <w:t>театрализованную деятельность,</w:t>
      </w:r>
      <w:r>
        <w:rPr>
          <w:spacing w:val="67"/>
          <w:w w:val="150"/>
        </w:rPr>
        <w:t xml:space="preserve"> </w:t>
      </w:r>
      <w:r>
        <w:t>речь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гие</w:t>
      </w:r>
      <w:r>
        <w:rPr>
          <w:spacing w:val="66"/>
          <w:w w:val="150"/>
        </w:rPr>
        <w:t xml:space="preserve"> </w:t>
      </w:r>
      <w:r>
        <w:t>формы</w:t>
      </w:r>
      <w:r>
        <w:rPr>
          <w:spacing w:val="70"/>
          <w:w w:val="150"/>
        </w:rPr>
        <w:t xml:space="preserve"> </w:t>
      </w:r>
      <w:r>
        <w:t>творчества</w:t>
      </w:r>
      <w:r>
        <w:rPr>
          <w:spacing w:val="71"/>
          <w:w w:val="150"/>
        </w:rPr>
        <w:t xml:space="preserve"> </w:t>
      </w:r>
      <w:r>
        <w:t>(«Эмоциональные</w:t>
      </w:r>
      <w:r>
        <w:rPr>
          <w:spacing w:val="66"/>
          <w:w w:val="150"/>
        </w:rPr>
        <w:t xml:space="preserve"> </w:t>
      </w:r>
      <w:r>
        <w:rPr>
          <w:spacing w:val="-2"/>
        </w:rPr>
        <w:t>маски»,</w:t>
      </w:r>
    </w:p>
    <w:p w:rsidR="006175CC" w:rsidRDefault="00EE06F1">
      <w:pPr>
        <w:pStyle w:val="a3"/>
        <w:ind w:firstLine="0"/>
      </w:pPr>
      <w:r>
        <w:t>«Пал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итра</w:t>
      </w:r>
      <w:r>
        <w:rPr>
          <w:spacing w:val="-13"/>
        </w:rPr>
        <w:t xml:space="preserve"> </w:t>
      </w:r>
      <w:r>
        <w:t>эмоций»,</w:t>
      </w:r>
      <w:r>
        <w:rPr>
          <w:spacing w:val="-12"/>
        </w:rPr>
        <w:t xml:space="preserve"> </w:t>
      </w:r>
      <w:r>
        <w:t>«Сказка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эмоциях»,</w:t>
      </w:r>
      <w:r>
        <w:rPr>
          <w:spacing w:val="-12"/>
        </w:rPr>
        <w:t xml:space="preserve"> </w:t>
      </w:r>
      <w:r>
        <w:t>«Театр</w:t>
      </w:r>
      <w:r>
        <w:rPr>
          <w:spacing w:val="-1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ций»,</w:t>
      </w:r>
      <w:r>
        <w:rPr>
          <w:spacing w:val="-8"/>
        </w:rPr>
        <w:t xml:space="preserve"> </w:t>
      </w:r>
      <w:r>
        <w:t>«Песни</w:t>
      </w:r>
      <w:r>
        <w:rPr>
          <w:spacing w:val="-10"/>
        </w:rPr>
        <w:t xml:space="preserve"> </w:t>
      </w:r>
      <w:r>
        <w:t>чувств»).</w:t>
      </w:r>
      <w:r>
        <w:rPr>
          <w:spacing w:val="-12"/>
        </w:rPr>
        <w:t xml:space="preserve"> </w:t>
      </w:r>
      <w:r>
        <w:rPr>
          <w:spacing w:val="-5"/>
        </w:rPr>
        <w:t>Это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2" w:firstLine="0"/>
      </w:pPr>
      <w:r>
        <w:lastRenderedPageBreak/>
        <w:t>способствует более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бокому осмыслению эмоционального опыта и его преобразованию в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 приемлемые формы.</w:t>
      </w:r>
    </w:p>
    <w:p w:rsidR="006175CC" w:rsidRDefault="00EE06F1">
      <w:pPr>
        <w:pStyle w:val="a3"/>
        <w:ind w:right="142"/>
      </w:pPr>
      <w:r>
        <w:t>Современные</w:t>
      </w:r>
      <w:r>
        <w:rPr>
          <w:spacing w:val="-18"/>
        </w:rPr>
        <w:t xml:space="preserve"> </w:t>
      </w:r>
      <w:r>
        <w:t>педагогические</w:t>
      </w:r>
      <w:r>
        <w:rPr>
          <w:spacing w:val="-17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ходы</w:t>
      </w:r>
      <w:r>
        <w:rPr>
          <w:spacing w:val="-18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интеграцию</w:t>
      </w:r>
      <w:r>
        <w:rPr>
          <w:spacing w:val="-18"/>
        </w:rPr>
        <w:t xml:space="preserve"> </w:t>
      </w:r>
      <w:r>
        <w:t>цифровых и интерактивных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 в развитие данного компонента. Использование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овых</w:t>
      </w:r>
      <w:r>
        <w:rPr>
          <w:spacing w:val="-17"/>
        </w:rPr>
        <w:t xml:space="preserve"> </w:t>
      </w:r>
      <w:r>
        <w:t>платформ,</w:t>
      </w:r>
      <w:r>
        <w:rPr>
          <w:spacing w:val="-11"/>
        </w:rPr>
        <w:t xml:space="preserve"> </w:t>
      </w:r>
      <w:r>
        <w:t>мультимедийных</w:t>
      </w:r>
      <w:r>
        <w:rPr>
          <w:spacing w:val="-17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элементов</w:t>
      </w:r>
      <w:r>
        <w:rPr>
          <w:spacing w:val="-14"/>
        </w:rPr>
        <w:t xml:space="preserve"> </w:t>
      </w:r>
      <w:r>
        <w:t>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рового</w:t>
      </w:r>
      <w:r>
        <w:rPr>
          <w:spacing w:val="-12"/>
        </w:rPr>
        <w:t xml:space="preserve"> </w:t>
      </w:r>
      <w:r>
        <w:t>творчества расширяет возможности самовыражения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позволяет моделировать разнообразные эмоциональные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</w:t>
      </w:r>
      <w:r>
        <w:t xml:space="preserve">и и способствует развитию креативного </w:t>
      </w:r>
      <w:r>
        <w:rPr>
          <w:spacing w:val="-2"/>
        </w:rPr>
        <w:t>мышления.</w:t>
      </w:r>
    </w:p>
    <w:p w:rsidR="006175CC" w:rsidRDefault="00EE06F1">
      <w:pPr>
        <w:pStyle w:val="a3"/>
        <w:spacing w:before="3"/>
        <w:ind w:right="146"/>
      </w:pP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эмоциональная креативность завершает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уктуру эмоционального интеллекта, обеспечивая переход от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и регуляции эмоций к их продуктивному использованию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цессе творческой </w:t>
      </w:r>
      <w:r>
        <w:rPr>
          <w:spacing w:val="-2"/>
        </w:rPr>
        <w:t>деятельности.</w:t>
      </w:r>
    </w:p>
    <w:p w:rsidR="006175CC" w:rsidRDefault="00EE06F1">
      <w:pPr>
        <w:pStyle w:val="a3"/>
        <w:ind w:right="145"/>
      </w:pPr>
      <w:r>
        <w:t>Эмоциональная креативность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является в способности ребёнка преобразовывать эмоциональный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в творческий продукт, интегрируя эмоции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азами,</w:t>
      </w:r>
      <w:r>
        <w:rPr>
          <w:spacing w:val="-3"/>
        </w:rPr>
        <w:t xml:space="preserve"> </w:t>
      </w:r>
      <w:r>
        <w:t>сюжетами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действиями.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компонент имеет особое значение,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</w:t>
      </w:r>
      <w:r>
        <w:t>ьку способствует развитию воображения, символического мыш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ления и самовыражения в различных видах </w:t>
      </w:r>
      <w:r>
        <w:rPr>
          <w:spacing w:val="-2"/>
        </w:rPr>
        <w:t>деятельности.</w:t>
      </w:r>
    </w:p>
    <w:p w:rsidR="006175CC" w:rsidRDefault="00EE06F1">
      <w:pPr>
        <w:pStyle w:val="a3"/>
        <w:spacing w:before="2"/>
        <w:ind w:right="145"/>
      </w:pP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эмоциональной креативности осуществляется через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ючение ребёнка в разнообразные формы творческой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ивности, в которых эмоции становят</w:t>
      </w:r>
      <w:r>
        <w:t>ся</w:t>
      </w:r>
      <w:r>
        <w:rPr>
          <w:spacing w:val="-16"/>
        </w:rPr>
        <w:t xml:space="preserve"> </w:t>
      </w:r>
      <w:r>
        <w:t>содержательной</w:t>
      </w:r>
      <w:r>
        <w:rPr>
          <w:spacing w:val="-17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</w:t>
      </w:r>
      <w:r>
        <w:rPr>
          <w:spacing w:val="-17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6"/>
        </w:rPr>
        <w:t xml:space="preserve"> </w:t>
      </w:r>
      <w:r>
        <w:t>посредством игровых и худ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ожественных практик, направленных на выражение эмоциональных</w:t>
      </w:r>
      <w:r>
        <w:rPr>
          <w:spacing w:val="-11"/>
        </w:rPr>
        <w:t xml:space="preserve">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драматизацию,</w:t>
      </w:r>
      <w:r>
        <w:rPr>
          <w:spacing w:val="-4"/>
        </w:rPr>
        <w:t xml:space="preserve"> </w:t>
      </w:r>
      <w:r>
        <w:t>изобразительную</w:t>
      </w:r>
      <w:r>
        <w:rPr>
          <w:spacing w:val="-8"/>
        </w:rPr>
        <w:t xml:space="preserve"> </w:t>
      </w:r>
      <w:r>
        <w:t>деятельность, реч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и музыку. В частности, используются формы,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</w:t>
      </w:r>
      <w:r>
        <w:t>лагающие моделирование эмоциональных ситуаций, преобразование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в художественные образы и их интерпретацию в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</w:t>
      </w:r>
    </w:p>
    <w:p w:rsidR="006175CC" w:rsidRDefault="00EE06F1">
      <w:pPr>
        <w:pStyle w:val="a3"/>
        <w:ind w:right="148"/>
      </w:pPr>
      <w:r>
        <w:t>Следовательно, эмоциональная креативность может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сматриваться как высший уровень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еллекта в </w:t>
      </w:r>
      <w:r>
        <w:t>дошкольном возрасте, при котором ребёнок не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осознаёт и регулирует эмоции, но и использует их как 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урс для создания нового, личностно значимого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ержания.</w:t>
      </w:r>
    </w:p>
    <w:p w:rsidR="006175CC" w:rsidRDefault="00EE06F1">
      <w:pPr>
        <w:pStyle w:val="a3"/>
        <w:spacing w:before="2"/>
        <w:ind w:right="142"/>
      </w:pPr>
      <w:r>
        <w:t>Проведённый</w:t>
      </w:r>
      <w:r>
        <w:rPr>
          <w:spacing w:val="-10"/>
        </w:rPr>
        <w:t xml:space="preserve"> </w:t>
      </w:r>
      <w:r>
        <w:t>теоретико-методологический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ускает</w:t>
      </w:r>
      <w:r>
        <w:rPr>
          <w:spacing w:val="-10"/>
        </w:rPr>
        <w:t xml:space="preserve"> </w:t>
      </w:r>
      <w:r>
        <w:t>рассмотрение развития эмоционального</w:t>
      </w:r>
      <w:r>
        <w:t xml:space="preserve">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как комплексного и мно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гоаспектного психолого-педагогического процесса, обусловленного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имодействием когнитивных, эмоциональных и социально- коммуникативных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торов. В условиях дошкольного образования игр</w:t>
      </w:r>
      <w:r>
        <w:t>овая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является системообразующим механизмом, который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 участвует в формировании эмоциональной сферы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и обеспечивает переход от ситуативного эмоционального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гирования к осознанному пониманию, регуляции собственных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</w:t>
      </w:r>
      <w:r>
        <w:t>стояний и учёту эмоциональных переживаний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людей.</w:t>
      </w:r>
    </w:p>
    <w:p w:rsidR="006175CC" w:rsidRDefault="00EE06F1">
      <w:pPr>
        <w:pStyle w:val="a3"/>
        <w:ind w:right="138"/>
      </w:pPr>
      <w:r>
        <w:t>Анализ различных научных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ходов-деятельностного, культурно- исторического, личностно-ори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ентированного, ценностного и доказательного – показал, что каждый из них 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вляет определенные аспекты организ</w:t>
      </w:r>
      <w:r>
        <w:t>ации образовательного</w:t>
      </w:r>
      <w:r>
        <w:rPr>
          <w:spacing w:val="80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цесса,</w:t>
      </w:r>
      <w:r>
        <w:rPr>
          <w:spacing w:val="80"/>
        </w:rPr>
        <w:t xml:space="preserve"> </w:t>
      </w:r>
      <w:r>
        <w:t>ориентированного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эмоционального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9" w:firstLine="0"/>
      </w:pPr>
      <w:r>
        <w:lastRenderedPageBreak/>
        <w:t>интеллекта. Их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еграция формирует единое методологическое ядро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ледования, в рамках которого игровая деятельность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дстает как педагогически организованная среда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циональной </w:t>
      </w:r>
      <w:r>
        <w:rPr>
          <w:spacing w:val="-2"/>
        </w:rPr>
        <w:t>компетентности.</w:t>
      </w:r>
    </w:p>
    <w:p w:rsidR="006175CC" w:rsidRDefault="00EE06F1">
      <w:pPr>
        <w:pStyle w:val="a3"/>
        <w:spacing w:before="4"/>
        <w:ind w:right="137"/>
      </w:pPr>
      <w:r>
        <w:t>В данной среде последовательно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мируются клю</w:t>
      </w:r>
      <w:r>
        <w:t>чевые структурные компоненты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еллекта: эмоциональная информированность, коммуникативная гибкость,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рефлексия, эмоциональная отзывчивость и эмоциональная кре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ативность. Их взаимосвязанное развитие обеспечивает становление у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</w:t>
      </w:r>
      <w:r>
        <w:t>нка способности к эмоциональному самопониманию, эмпатийному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имодействию и конструктивной саморегуляции поведения.</w:t>
      </w:r>
    </w:p>
    <w:p w:rsidR="006175CC" w:rsidRDefault="00EE06F1">
      <w:pPr>
        <w:pStyle w:val="a3"/>
        <w:ind w:right="148"/>
      </w:pPr>
      <w:r>
        <w:t>Результаты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указывают на то, что эффективное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возможно при наличии научно обоснованной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</w:t>
      </w:r>
      <w:r>
        <w:t>зации образовательной среды, созданной на принципах док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азательного подхода. Применение современных педагогических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нологий, внедрение игровых, исследовательских и творческих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деятельности, а также использование валидных 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гностических инструментов о</w:t>
      </w:r>
      <w:r>
        <w:t>беспечивают объективную оценку дин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амики эмоционального развития и повышают достоверность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ирических данных.</w:t>
      </w:r>
    </w:p>
    <w:p w:rsidR="006175CC" w:rsidRDefault="00EE06F1">
      <w:pPr>
        <w:pStyle w:val="a3"/>
        <w:spacing w:before="1"/>
        <w:ind w:right="143"/>
      </w:pPr>
      <w:r>
        <w:t>В данном контексте особую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чимость приобретает сочетание традиционных педагогических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 с инновационными образовательными средствами, включ</w:t>
      </w:r>
      <w:r>
        <w:t>ая 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ровые ресурсы и интерактивные игровые платформы,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ширяющие</w:t>
      </w:r>
      <w:r>
        <w:rPr>
          <w:spacing w:val="-18"/>
        </w:rPr>
        <w:t xml:space="preserve"> </w:t>
      </w:r>
      <w:r>
        <w:t>возможности</w:t>
      </w:r>
      <w:r>
        <w:rPr>
          <w:spacing w:val="-17"/>
        </w:rPr>
        <w:t xml:space="preserve"> </w:t>
      </w:r>
      <w:r>
        <w:t>моделирования</w:t>
      </w:r>
      <w:r>
        <w:rPr>
          <w:spacing w:val="-18"/>
        </w:rPr>
        <w:t xml:space="preserve"> </w:t>
      </w:r>
      <w:r>
        <w:t>эмоционально</w:t>
      </w:r>
      <w:r>
        <w:rPr>
          <w:spacing w:val="-17"/>
        </w:rPr>
        <w:t xml:space="preserve"> </w:t>
      </w:r>
      <w:r>
        <w:t>значимых</w:t>
      </w:r>
      <w:r>
        <w:rPr>
          <w:spacing w:val="-18"/>
        </w:rPr>
        <w:t xml:space="preserve"> </w:t>
      </w: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уаций</w:t>
      </w:r>
      <w:r>
        <w:rPr>
          <w:spacing w:val="-17"/>
        </w:rPr>
        <w:t xml:space="preserve"> </w:t>
      </w:r>
      <w:r>
        <w:t>и развития креативного потенциала детей.</w:t>
      </w:r>
    </w:p>
    <w:p w:rsidR="006175CC" w:rsidRDefault="00EE06F1">
      <w:pPr>
        <w:pStyle w:val="a3"/>
        <w:ind w:right="136"/>
      </w:pPr>
      <w:r>
        <w:t>В рам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ках настоящего исследования программа Multi-Lab «Мон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силэнд» рассматривается как практи</w:t>
      </w:r>
      <w:r>
        <w:t>ко-ориентированная модель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эмоционального интеллекта у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возраста. Её концептуальная основа содержится в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еграции игровой, исследовательской и творческой деятельности, что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доставляет возможность для создания развив</w:t>
      </w:r>
      <w:r>
        <w:t>ающей образовательной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ды, направленной на осмысление эмоционального опыта,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эмпатии и формирование навыков конструктивного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едения. Реализация программы способствует расширению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словаря детей, развитию эмоциональной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лексии, фо</w:t>
      </w:r>
      <w:r>
        <w:t>рмированию коммуникативных стратегий и укреплению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взаимодействия со сверстниками и взрослыми. Следовательно,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овая деятельность в условиях специально организованной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среды является не только эффективным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дством формирования эмоцио</w:t>
      </w:r>
      <w:r>
        <w:t>нального интеллекта дошкольников, но и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чимым фактором их успешной социальной адаптации,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культуры личности и становления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дпосылок дальнейшего личностного развития.</w:t>
      </w:r>
    </w:p>
    <w:p w:rsidR="006175CC" w:rsidRDefault="00EE06F1">
      <w:pPr>
        <w:pStyle w:val="a3"/>
        <w:ind w:right="145"/>
      </w:pPr>
      <w:r>
        <w:t>Полученные тео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ретические и практические результаты предоставляют</w:t>
      </w:r>
      <w:r>
        <w:t xml:space="preserve"> научно-мет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одологическую основу для дальнейшего улучшения педагогических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нологий, способствующих развитию эмоционального интеллекта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дошкольного возраста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281"/>
        </w:tabs>
        <w:spacing w:before="74"/>
        <w:ind w:right="141" w:firstLine="566"/>
        <w:jc w:val="both"/>
      </w:pPr>
      <w:r>
        <w:lastRenderedPageBreak/>
        <w:t>Структурно-содержательная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ель развития эмоционального интеллекта у детей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ршего дошкольного возраста в условиях игровой </w:t>
      </w:r>
      <w:r>
        <w:rPr>
          <w:spacing w:val="-2"/>
        </w:rP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тельности</w:t>
      </w:r>
    </w:p>
    <w:p w:rsidR="006175CC" w:rsidRDefault="00EE06F1">
      <w:pPr>
        <w:pStyle w:val="a3"/>
        <w:ind w:right="146"/>
      </w:pPr>
      <w:r>
        <w:t>Развитие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рассматривается как одно из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 направлений современного дошкольного образования. Име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нно в данный возрастной период </w:t>
      </w:r>
      <w:r>
        <w:t>происходит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енсивное становление эмоционально-личностной сферы,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мируются основы эмоциональной саморегуляции, эмпатии и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социального взаимодействия. В этой связи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 значимость приобретает разработка целостных</w:t>
      </w:r>
      <w:r>
        <w:rPr>
          <w:spacing w:val="-18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</w:t>
      </w:r>
      <w:r>
        <w:rPr>
          <w:spacing w:val="-17"/>
        </w:rPr>
        <w:t xml:space="preserve"> </w:t>
      </w:r>
      <w:r>
        <w:t>решений,</w:t>
      </w:r>
      <w:r>
        <w:rPr>
          <w:spacing w:val="-15"/>
        </w:rPr>
        <w:t xml:space="preserve"> </w:t>
      </w:r>
      <w:r>
        <w:t>обеспечи</w:t>
      </w:r>
      <w:r>
        <w:t>вающих</w:t>
      </w:r>
      <w:r>
        <w:rPr>
          <w:spacing w:val="-18"/>
        </w:rPr>
        <w:t xml:space="preserve"> </w:t>
      </w:r>
      <w:r>
        <w:t>системное</w:t>
      </w:r>
      <w:r>
        <w:rPr>
          <w:spacing w:val="-13"/>
        </w:rPr>
        <w:t xml:space="preserve"> </w:t>
      </w:r>
      <w:r>
        <w:t>формирование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компетентности ребёнка.</w:t>
      </w:r>
    </w:p>
    <w:p w:rsidR="006175CC" w:rsidRDefault="00EE06F1">
      <w:pPr>
        <w:pStyle w:val="a3"/>
        <w:ind w:right="146"/>
      </w:pPr>
      <w:r>
        <w:t>С целью теоретического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снования и практической реализации данного процесса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разработана структурно-содержательная модель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</w:t>
      </w:r>
      <w:r>
        <w:rPr>
          <w:spacing w:val="-1"/>
        </w:rPr>
        <w:t xml:space="preserve"> </w:t>
      </w:r>
      <w:r>
        <w:t>интеллекта 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</w:t>
      </w:r>
      <w:r>
        <w:t>ого</w:t>
      </w:r>
      <w:r>
        <w:rPr>
          <w:spacing w:val="-1"/>
        </w:rPr>
        <w:t xml:space="preserve"> </w:t>
      </w:r>
      <w:r>
        <w:t>возраста в условиях игровой деятельности.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ная модель ориентирована на создание целостной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системы, интегрирующей цели, содержание и результаты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эмоционального интеллекта.</w:t>
      </w:r>
    </w:p>
    <w:p w:rsidR="006175CC" w:rsidRDefault="00EE06F1">
      <w:pPr>
        <w:pStyle w:val="a3"/>
        <w:ind w:right="144"/>
      </w:pPr>
      <w:r>
        <w:t>Моделирование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агогического</w:t>
      </w:r>
      <w:r>
        <w:rPr>
          <w:spacing w:val="-17"/>
        </w:rPr>
        <w:t xml:space="preserve"> </w:t>
      </w:r>
      <w:r>
        <w:t>исследования</w:t>
      </w:r>
      <w:r>
        <w:rPr>
          <w:spacing w:val="-18"/>
        </w:rPr>
        <w:t xml:space="preserve"> </w:t>
      </w:r>
      <w:r>
        <w:t>выступает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один из методов нау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чного познания, позволяющий конструировать абстрактные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дставления об изучаемых явлениях. По мнению В.В. Краевского,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елирование представляет собой теоретический метод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ледования, основанный на построении моделей, сох</w:t>
      </w:r>
      <w:r>
        <w:t>раняющих 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ественные характеристики изучаемых объектов [190]. В дидактике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метод применяется для оптимизации процессов пла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нирования, управления образовательной деятельностью, а также для 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гностики и прогнозирования результатов обучения.</w:t>
      </w:r>
    </w:p>
    <w:p w:rsidR="006175CC" w:rsidRDefault="00EE06F1">
      <w:pPr>
        <w:pStyle w:val="a3"/>
        <w:ind w:right="146"/>
      </w:pPr>
      <w:r>
        <w:rPr>
          <w:spacing w:val="-2"/>
        </w:rPr>
        <w:t>Ш.Т.</w:t>
      </w:r>
      <w:r>
        <w:rPr>
          <w:spacing w:val="-3"/>
        </w:rPr>
        <w:t xml:space="preserve"> </w:t>
      </w:r>
      <w:r>
        <w:rPr>
          <w:spacing w:val="-2"/>
        </w:rPr>
        <w:t>Тауба</w:t>
      </w:r>
      <w:r>
        <w:rPr>
          <w:spacing w:val="-2"/>
        </w:rPr>
        <w:t>ева</w:t>
      </w:r>
      <w:r>
        <w:rPr>
          <w:spacing w:val="-5"/>
        </w:rPr>
        <w:t xml:space="preserve"> </w:t>
      </w:r>
      <w:r>
        <w:rPr>
          <w:spacing w:val="-2"/>
        </w:rP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сматривает</w:t>
      </w:r>
      <w:r>
        <w:rPr>
          <w:spacing w:val="-8"/>
        </w:rPr>
        <w:t xml:space="preserve"> </w:t>
      </w:r>
      <w:r>
        <w:rPr>
          <w:spacing w:val="-2"/>
        </w:rPr>
        <w:t>моделирование</w:t>
      </w:r>
      <w:r>
        <w:rPr>
          <w:spacing w:val="-5"/>
        </w:rPr>
        <w:t xml:space="preserve"> </w:t>
      </w:r>
      <w:r>
        <w:rPr>
          <w:spacing w:val="-2"/>
        </w:rPr>
        <w:t>как</w:t>
      </w:r>
      <w:r>
        <w:rPr>
          <w:spacing w:val="-6"/>
        </w:rPr>
        <w:t xml:space="preserve"> </w:t>
      </w:r>
      <w:r>
        <w:rPr>
          <w:spacing w:val="-2"/>
        </w:rPr>
        <w:t>способ</w:t>
      </w:r>
      <w:r>
        <w:rPr>
          <w:spacing w:val="-4"/>
        </w:rPr>
        <w:t xml:space="preserve"> </w:t>
      </w:r>
      <w:r>
        <w:rPr>
          <w:spacing w:val="-2"/>
        </w:rPr>
        <w:t>изучения</w:t>
      </w:r>
      <w:r>
        <w:rPr>
          <w:spacing w:val="-4"/>
        </w:rPr>
        <w:t xml:space="preserve"> </w:t>
      </w:r>
      <w:r>
        <w:rPr>
          <w:spacing w:val="-2"/>
        </w:rPr>
        <w:t xml:space="preserve">объектов, </w:t>
      </w:r>
      <w:r>
        <w:t>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верификации.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чёркивает,</w:t>
      </w:r>
      <w:r>
        <w:rPr>
          <w:spacing w:val="-2"/>
        </w:rPr>
        <w:t xml:space="preserve"> </w:t>
      </w:r>
      <w:r>
        <w:t>что модель и оригинал находятся в отношениях схо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дства, при которых модель способна заменять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 в процессе познания, а её анализ позволяет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учать достоверную информацию об оригинале [191,с. 26]. В контексте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тоящего исследования модель выступает в к</w:t>
      </w:r>
      <w:r>
        <w:t>ачестве схе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матического представления процесса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деятельности.</w:t>
      </w:r>
    </w:p>
    <w:p w:rsidR="006175CC" w:rsidRDefault="00EE06F1">
      <w:pPr>
        <w:pStyle w:val="a3"/>
        <w:ind w:right="138"/>
      </w:pPr>
      <w:r>
        <w:t>Разработанная структурно-содержательная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 включает три взаимосвязанных блока: концептуально-цел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евой, содержа</w:t>
      </w:r>
      <w:r>
        <w:t>тельно- процессуальный и аналитико-результативный.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цептуально-целевой блок отражает цель, задачи,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одологические подходы, педагогические условия и принципы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лизации модели. Содержательно-процессуальный блок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ючает компоненты,</w:t>
      </w:r>
      <w:r>
        <w:rPr>
          <w:spacing w:val="-16"/>
        </w:rPr>
        <w:t xml:space="preserve"> </w:t>
      </w:r>
      <w:r>
        <w:t>критерии,</w:t>
      </w:r>
      <w:r>
        <w:rPr>
          <w:spacing w:val="-16"/>
        </w:rPr>
        <w:t xml:space="preserve"> </w:t>
      </w:r>
      <w:r>
        <w:t>показатели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диагностические</w:t>
      </w:r>
      <w:r>
        <w:rPr>
          <w:spacing w:val="-17"/>
        </w:rPr>
        <w:t xml:space="preserve"> </w:t>
      </w:r>
      <w:r>
        <w:t>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трументы.</w:t>
      </w:r>
      <w:r>
        <w:rPr>
          <w:spacing w:val="-16"/>
        </w:rPr>
        <w:t xml:space="preserve"> </w:t>
      </w:r>
      <w:r>
        <w:t>Аналитико- результативный блок раскрывает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пы, уровни и результаты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унок </w:t>
      </w:r>
      <w:r>
        <w:rPr>
          <w:spacing w:val="-4"/>
        </w:rPr>
        <w:t>14).</w:t>
      </w:r>
    </w:p>
    <w:p w:rsidR="006175CC" w:rsidRDefault="006175CC">
      <w:pPr>
        <w:pStyle w:val="a3"/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14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92669" cy="80772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669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53"/>
        <w:ind w:left="0" w:firstLine="0"/>
        <w:jc w:val="left"/>
      </w:pPr>
    </w:p>
    <w:p w:rsidR="006175CC" w:rsidRDefault="00EE06F1">
      <w:pPr>
        <w:pStyle w:val="a3"/>
        <w:spacing w:before="1"/>
        <w:ind w:left="128" w:right="129" w:firstLine="0"/>
        <w:jc w:val="center"/>
      </w:pPr>
      <w:r>
        <w:t>Рисунок</w:t>
      </w:r>
      <w:r>
        <w:rPr>
          <w:spacing w:val="-8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Структурно-содержательная</w:t>
      </w:r>
      <w:r>
        <w:rPr>
          <w:spacing w:val="-6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ра</w:t>
      </w:r>
      <w:r>
        <w:t>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6"/>
        </w:rPr>
        <w:t xml:space="preserve"> </w:t>
      </w:r>
      <w:r>
        <w:t>эмоционального интеллекта у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кольного возраста в условиях игровой </w:t>
      </w:r>
      <w:r>
        <w:rPr>
          <w:spacing w:val="-2"/>
        </w:rPr>
        <w:t>деятельности</w:t>
      </w:r>
    </w:p>
    <w:p w:rsidR="006175CC" w:rsidRDefault="006175CC">
      <w:pPr>
        <w:pStyle w:val="a3"/>
        <w:jc w:val="center"/>
        <w:sectPr w:rsidR="006175CC">
          <w:pgSz w:w="11910" w:h="16840"/>
          <w:pgMar w:top="11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/>
      </w:pPr>
      <w:r>
        <w:lastRenderedPageBreak/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цептуально-целевой блок модели определяет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овную цель –развитие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 Д</w:t>
      </w:r>
      <w:r>
        <w:t>остижение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цели обеспечивается через создание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 педагогических условий и организацию разнообразных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игровой деятельности, способствующих эмоциональному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ребёнка. В рамках реализации модели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мируется эмоционально-развивающая сре</w:t>
      </w:r>
      <w:r>
        <w:t>да, в которой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учится осознавать собственные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тояния, понимать чувства других людей и овл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адевать способами их конструктивного выражения.</w:t>
      </w:r>
    </w:p>
    <w:p w:rsidR="006175CC" w:rsidRDefault="00EE06F1">
      <w:pPr>
        <w:pStyle w:val="a3"/>
        <w:spacing w:before="3"/>
        <w:ind w:right="145"/>
      </w:pPr>
      <w:r>
        <w:t>Методологическую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ову модели составляют взаимодополняющие научные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ходы. При социокультурном</w:t>
      </w:r>
      <w:r>
        <w:t xml:space="preserve"> подходе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рассматривается в</w:t>
      </w:r>
      <w:r>
        <w:rPr>
          <w:spacing w:val="-3"/>
        </w:rPr>
        <w:t xml:space="preserve"> </w:t>
      </w:r>
      <w:r>
        <w:t>контексте усвоения ребёнком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</w:t>
      </w:r>
      <w:r>
        <w:rPr>
          <w:spacing w:val="-6"/>
        </w:rPr>
        <w:t xml:space="preserve"> </w:t>
      </w:r>
      <w:r>
        <w:t>норм и культурных образцов через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 с окружающими.</w:t>
      </w:r>
    </w:p>
    <w:p w:rsidR="006175CC" w:rsidRDefault="00EE06F1">
      <w:pPr>
        <w:pStyle w:val="a3"/>
        <w:ind w:right="152"/>
      </w:pPr>
      <w:r>
        <w:t>Деятельностный подход подчеркивает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ущую роль активности ребёнка, прежде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игровой дея</w:t>
      </w:r>
      <w:r>
        <w:t>тельности, как ключевого механизма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</w:t>
      </w:r>
      <w:r>
        <w:rPr>
          <w:spacing w:val="-2"/>
        </w:rPr>
        <w:t>развития.</w:t>
      </w:r>
    </w:p>
    <w:p w:rsidR="006175CC" w:rsidRDefault="00EE06F1">
      <w:pPr>
        <w:pStyle w:val="a3"/>
        <w:ind w:right="148"/>
      </w:pPr>
      <w:r>
        <w:t>Личностно-ориентированный подход 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 учитывать индивидуальные особенности ребёнка, его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опыт и уровень развития.</w:t>
      </w:r>
    </w:p>
    <w:p w:rsidR="006175CC" w:rsidRDefault="00EE06F1">
      <w:pPr>
        <w:pStyle w:val="a3"/>
        <w:spacing w:before="2"/>
        <w:ind w:right="145"/>
      </w:pPr>
      <w:r>
        <w:t>Ценностный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 направлен на формирование гуманистических установ</w:t>
      </w:r>
      <w:r>
        <w:t>ок,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ючая уважение к чувствам других людей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эмпатии.</w:t>
      </w:r>
    </w:p>
    <w:p w:rsidR="006175CC" w:rsidRDefault="00EE06F1">
      <w:pPr>
        <w:pStyle w:val="a3"/>
        <w:ind w:right="145"/>
      </w:pPr>
      <w:r>
        <w:t>Интегративный подход обеспечивает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единение положений различных научных областей (пси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хологии, педагогики, социологии, физиологии), рассматривая</w:t>
      </w:r>
      <w:r>
        <w:rPr>
          <w:spacing w:val="-1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</w:t>
      </w:r>
      <w:r>
        <w:rPr>
          <w:spacing w:val="-17"/>
        </w:rPr>
        <w:t xml:space="preserve"> </w:t>
      </w:r>
      <w:r>
        <w:t>сферу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базовый</w:t>
      </w:r>
      <w:r>
        <w:rPr>
          <w:spacing w:val="-18"/>
        </w:rPr>
        <w:t xml:space="preserve"> </w:t>
      </w:r>
      <w:r>
        <w:t>механизм</w:t>
      </w:r>
      <w:r>
        <w:rPr>
          <w:spacing w:val="-17"/>
        </w:rPr>
        <w:t xml:space="preserve"> </w:t>
      </w:r>
      <w:r>
        <w:t>регуляции</w:t>
      </w:r>
      <w:r>
        <w:rPr>
          <w:spacing w:val="-18"/>
        </w:rPr>
        <w:t xml:space="preserve"> </w:t>
      </w:r>
      <w:r>
        <w:t>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 и ориентации ребёнка в окружающем мире.</w:t>
      </w:r>
    </w:p>
    <w:p w:rsidR="006175CC" w:rsidRDefault="00EE06F1">
      <w:pPr>
        <w:pStyle w:val="a3"/>
        <w:ind w:right="144"/>
      </w:pPr>
      <w:r>
        <w:t>Доказательный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 направляет образовательный процесс на формирование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ктических навыков эмоциональной саморегуляции и взаимодействия,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тверждённых результатами педагогической практики.</w:t>
      </w:r>
    </w:p>
    <w:p w:rsidR="006175CC" w:rsidRDefault="00EE06F1">
      <w:pPr>
        <w:ind w:left="140" w:right="136" w:firstLine="566"/>
        <w:jc w:val="both"/>
        <w:rPr>
          <w:sz w:val="28"/>
        </w:rPr>
      </w:pPr>
      <w:r>
        <w:rPr>
          <w:sz w:val="28"/>
        </w:rPr>
        <w:t>Реализация 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ели опирается на систему </w:t>
      </w:r>
      <w:r>
        <w:rPr>
          <w:i/>
          <w:sz w:val="28"/>
        </w:rPr>
        <w:t>педагогических принципов</w:t>
      </w:r>
      <w:r>
        <w:rPr>
          <w:sz w:val="28"/>
        </w:rPr>
        <w:t>. К осн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овным относятся следующие принципы:</w:t>
      </w:r>
    </w:p>
    <w:p w:rsidR="006175CC" w:rsidRDefault="00EE06F1">
      <w:pPr>
        <w:pStyle w:val="a4"/>
        <w:numPr>
          <w:ilvl w:val="0"/>
          <w:numId w:val="29"/>
        </w:numPr>
        <w:tabs>
          <w:tab w:val="left" w:pos="1041"/>
        </w:tabs>
        <w:spacing w:line="242" w:lineRule="auto"/>
        <w:ind w:right="150" w:firstLine="566"/>
        <w:rPr>
          <w:sz w:val="28"/>
        </w:rPr>
      </w:pPr>
      <w:r>
        <w:rPr>
          <w:sz w:val="28"/>
        </w:rPr>
        <w:t>принцип отк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рытости образовательного процесса, обеспечивающий свободное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ажение эмоций;</w:t>
      </w:r>
    </w:p>
    <w:p w:rsidR="006175CC" w:rsidRDefault="00EE06F1">
      <w:pPr>
        <w:pStyle w:val="a4"/>
        <w:numPr>
          <w:ilvl w:val="0"/>
          <w:numId w:val="29"/>
        </w:numPr>
        <w:tabs>
          <w:tab w:val="left" w:pos="1036"/>
        </w:tabs>
        <w:ind w:right="149" w:firstLine="566"/>
        <w:rPr>
          <w:sz w:val="28"/>
        </w:rPr>
      </w:pPr>
      <w:r>
        <w:rPr>
          <w:sz w:val="28"/>
        </w:rPr>
        <w:t>принцип свободного выбора и отв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етственности, предполагающий а</w:t>
      </w:r>
      <w:r>
        <w:rPr>
          <w:sz w:val="28"/>
        </w:rPr>
        <w:t>ктивную позицию ребёнка в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деятельности;</w:t>
      </w:r>
    </w:p>
    <w:p w:rsidR="006175CC" w:rsidRDefault="00EE06F1">
      <w:pPr>
        <w:pStyle w:val="a4"/>
        <w:numPr>
          <w:ilvl w:val="0"/>
          <w:numId w:val="29"/>
        </w:numPr>
        <w:tabs>
          <w:tab w:val="left" w:pos="892"/>
        </w:tabs>
        <w:ind w:right="142" w:firstLine="566"/>
        <w:rPr>
          <w:sz w:val="28"/>
        </w:rPr>
      </w:pPr>
      <w:r>
        <w:rPr>
          <w:sz w:val="28"/>
        </w:rPr>
        <w:t>принцип личностной значимости, ори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ентированный на учёт интересов и потребностей воспитанников.</w:t>
      </w:r>
    </w:p>
    <w:p w:rsidR="006175CC" w:rsidRDefault="00EE06F1">
      <w:pPr>
        <w:pStyle w:val="a3"/>
        <w:ind w:right="138"/>
      </w:pPr>
      <w:r>
        <w:t>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олняют данную систему принцип доступности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 содержания; принцип творческой активности, сти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мулир</w:t>
      </w:r>
      <w:r>
        <w:t>ующий самовыражение и самопознание; принцип единства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питательного процесса и жизненного опыта ребёнка.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имеет принцип индивидуальной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словленности, предполагающий учёт возрастных индивидуально-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хологических особенностей развития.</w:t>
      </w:r>
    </w:p>
    <w:p w:rsidR="006175CC" w:rsidRDefault="00EE06F1">
      <w:pPr>
        <w:pStyle w:val="a3"/>
        <w:ind w:right="145"/>
      </w:pPr>
      <w:r>
        <w:t>Фор</w:t>
      </w:r>
      <w:r>
        <w:t>мирование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в старшем дошкольном возрасте выступает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из приоритетных задач современного дошкольного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азования, поскольку именно на данном этапе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ладываются основы эмоциональной</w:t>
      </w:r>
      <w:r>
        <w:rPr>
          <w:spacing w:val="40"/>
        </w:rPr>
        <w:t xml:space="preserve">  </w:t>
      </w:r>
      <w:r>
        <w:t>сферы</w:t>
      </w:r>
      <w:r>
        <w:rPr>
          <w:spacing w:val="40"/>
        </w:rPr>
        <w:t xml:space="preserve">  </w:t>
      </w:r>
      <w:r>
        <w:t>личности,</w:t>
      </w:r>
      <w:r>
        <w:rPr>
          <w:spacing w:val="40"/>
        </w:rPr>
        <w:t xml:space="preserve"> 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виваются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саморе</w:t>
      </w:r>
      <w:r>
        <w:t>гуляции</w:t>
      </w:r>
      <w:r>
        <w:rPr>
          <w:spacing w:val="40"/>
        </w:rPr>
        <w:t xml:space="preserve">  </w:t>
      </w:r>
      <w:r>
        <w:t>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социального взаимодействия.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ективность данного процесса во многом определяется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данием и реализацией адекватных педагогических условий.</w:t>
      </w:r>
    </w:p>
    <w:p w:rsidR="006175CC" w:rsidRDefault="00EE06F1">
      <w:pPr>
        <w:pStyle w:val="a3"/>
        <w:spacing w:line="242" w:lineRule="auto"/>
        <w:ind w:right="147"/>
      </w:pPr>
      <w: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одически</w:t>
      </w:r>
      <w:r>
        <w:rPr>
          <w:spacing w:val="-1"/>
        </w:rPr>
        <w:t xml:space="preserve"> </w:t>
      </w:r>
      <w:r>
        <w:t>обоснованный отбор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системная реализация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 обеспечив</w:t>
      </w:r>
      <w:r>
        <w:t>ают достижение устойчивых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ктических результатов в развитии эмоционального интеллекта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</w:t>
      </w:r>
    </w:p>
    <w:p w:rsidR="006175CC" w:rsidRDefault="00EE06F1">
      <w:pPr>
        <w:pStyle w:val="a3"/>
        <w:ind w:right="144"/>
      </w:pPr>
      <w:r>
        <w:t>В научной лит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ературе понятие «педагогические условия» рассматривается как мно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гогранная категория. Так, Н. Ипполитова и Н. Стерхова </w:t>
      </w:r>
      <w:r>
        <w:t>отмечают, что его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ержание определяется различными подходами к интерпретации, что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словливает множественность трактовок [192,р. 8].</w:t>
      </w:r>
    </w:p>
    <w:p w:rsidR="006175CC" w:rsidRDefault="00EE06F1">
      <w:pPr>
        <w:pStyle w:val="a3"/>
        <w:ind w:right="144"/>
      </w:pPr>
      <w:r>
        <w:t>Исходное понимание тер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мина «условие» связано с его общенаучным значением: как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окупности обстоятельств, среды или факт</w:t>
      </w:r>
      <w:r>
        <w:t>оров, от которых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исит протекание того или иного процесса. В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контексте условия выступают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дпосылки</w:t>
      </w:r>
      <w:r>
        <w:rPr>
          <w:spacing w:val="-7"/>
        </w:rPr>
        <w:t xml:space="preserve"> </w:t>
      </w:r>
      <w:r>
        <w:t>возникновения,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и развития явлений.</w:t>
      </w:r>
    </w:p>
    <w:p w:rsidR="006175CC" w:rsidRDefault="00EE06F1">
      <w:pPr>
        <w:pStyle w:val="a3"/>
        <w:ind w:right="143"/>
      </w:pPr>
      <w:r>
        <w:t>В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агогике данное понятие конкретизируется через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тему взаимосвязанных факто</w:t>
      </w:r>
      <w:r>
        <w:t>ров, оказывающих влияние на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цессы обучения, воспитания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личности.</w:t>
      </w:r>
      <w:r>
        <w:rPr>
          <w:spacing w:val="-17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</w:t>
      </w:r>
      <w:r>
        <w:rPr>
          <w:spacing w:val="-15"/>
        </w:rPr>
        <w:t xml:space="preserve"> </w:t>
      </w:r>
      <w:r>
        <w:t>образом,</w:t>
      </w:r>
      <w:r>
        <w:rPr>
          <w:spacing w:val="-17"/>
        </w:rPr>
        <w:t xml:space="preserve"> </w:t>
      </w:r>
      <w:r>
        <w:t>педагогические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можно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еделить как совокупность организационных, психолого- педагогических и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ержательных факторов, обеспечивающих целенаправленное формирование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понентов эмоционального интеллекта у детей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раста.</w:t>
      </w:r>
    </w:p>
    <w:p w:rsidR="006175CC" w:rsidRDefault="00EE06F1">
      <w:pPr>
        <w:pStyle w:val="a3"/>
        <w:ind w:right="140"/>
      </w:pPr>
      <w:r>
        <w:t>Ключевым обстоятельством выступает созд</w:t>
      </w:r>
      <w:r>
        <w:t>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благоприятной образовательной среды, обладающей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овиями психологической безопасности, принятия и доверия. В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обной среде ребёнок получает возможность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бодно выражать эмоции без страха негативной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нки, что содействует вырабатыванию</w:t>
      </w:r>
      <w:r>
        <w:t xml:space="preserve"> эмоциональной открытости, уве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ренности в себе и навыков эмоциональной рефлексии. Кро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 того, данная среда обеспечивает условия для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дуктивного межличностного взаимодействия и создаёт предпосылки для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рческого самовыражения и личностного развития.</w:t>
      </w:r>
    </w:p>
    <w:p w:rsidR="006175CC" w:rsidRDefault="00EE06F1">
      <w:pPr>
        <w:pStyle w:val="a3"/>
        <w:ind w:right="137"/>
      </w:pPr>
      <w:r>
        <w:t>Сущес</w:t>
      </w:r>
      <w:r>
        <w:t>твенную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играет личный пример педагога, дем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онстрирующего образцы эмоционально компетентного поведения.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 не только сопровождает эмоциональные проявления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но и осознанно вербализует собственные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тояния, формируя у детей аде</w:t>
      </w:r>
      <w:r>
        <w:t>кватные модели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реагирования. Данный подход согласуется с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ожениями культурно-исторической теории Л.С. Выготского, сог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ласно которой развитие высших психических фун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кций осуществляется в процессе социального </w:t>
      </w:r>
      <w:r>
        <w:rPr>
          <w:spacing w:val="-2"/>
        </w:rPr>
        <w:t>взаимодействия.</w:t>
      </w:r>
    </w:p>
    <w:p w:rsidR="006175CC" w:rsidRDefault="00EE06F1">
      <w:pPr>
        <w:pStyle w:val="a3"/>
        <w:ind w:right="139"/>
      </w:pP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подходом является повышение психолого-пед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компетентности педагогов в области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дошкольников. Это предполагает внедрение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бых игровых практик, включающих</w:t>
      </w:r>
      <w:r>
        <w:rPr>
          <w:spacing w:val="-17"/>
        </w:rPr>
        <w:t xml:space="preserve"> </w:t>
      </w:r>
      <w:r>
        <w:t>эмоционально-раз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вивающие</w:t>
      </w:r>
      <w:r>
        <w:rPr>
          <w:spacing w:val="-17"/>
        </w:rPr>
        <w:t xml:space="preserve"> </w:t>
      </w:r>
      <w:r>
        <w:t>упражнения,</w:t>
      </w:r>
      <w:r>
        <w:rPr>
          <w:spacing w:val="-16"/>
        </w:rPr>
        <w:t xml:space="preserve"> </w:t>
      </w:r>
      <w:r>
        <w:t>коммуникативн</w:t>
      </w:r>
      <w:r>
        <w:t>ые</w:t>
      </w:r>
      <w:r>
        <w:rPr>
          <w:spacing w:val="-17"/>
        </w:rPr>
        <w:t xml:space="preserve"> </w:t>
      </w:r>
      <w:r>
        <w:t>игры, моделирование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арт-терапии,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сферы ребёнка.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/>
      </w:pPr>
      <w:r>
        <w:lastRenderedPageBreak/>
        <w:t>Неотъемлемым условием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 также взаимодействие семьи и дошкольной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 организации. Эффективность ф</w:t>
      </w:r>
      <w:r>
        <w:t>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во многом определяется согласованностью воспитательных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действий. В этой связи особое значение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обретает организация партнёрского взаимодействия педагогов и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ителей, нацеленного на организацию единой социально-эм</w:t>
      </w:r>
      <w:r>
        <w:t>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среды и создание согласованной стратегии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ребёнка.</w:t>
      </w:r>
    </w:p>
    <w:p w:rsidR="006175CC" w:rsidRDefault="00EE06F1">
      <w:pPr>
        <w:pStyle w:val="a3"/>
        <w:spacing w:before="3"/>
        <w:ind w:right="145"/>
      </w:pPr>
      <w:r>
        <w:t>Следующим важным педагогическим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овием выступает целенаправленная работа по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словаря дошкольников. Овладение лексикой, обо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значающей различные эмоциональные сост</w:t>
      </w:r>
      <w:r>
        <w:t>ояния, содействует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ыслению и дифференциации собственного эмоционального опыта, что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необходимой базой для вырабатывания навыков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саморегуляции.</w:t>
      </w:r>
    </w:p>
    <w:p w:rsidR="006175CC" w:rsidRDefault="00EE06F1">
      <w:pPr>
        <w:pStyle w:val="a3"/>
        <w:ind w:right="142"/>
      </w:pPr>
      <w:r>
        <w:t>Существенное значение приобретает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 игровой деятельности как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спосо</w:t>
      </w:r>
      <w:r>
        <w:t>ба</w:t>
      </w:r>
      <w:r>
        <w:rPr>
          <w:spacing w:val="-4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интеллекта.</w:t>
      </w:r>
      <w:r>
        <w:rPr>
          <w:spacing w:val="-3"/>
        </w:rPr>
        <w:t xml:space="preserve"> </w:t>
      </w:r>
      <w:r>
        <w:t>Сюжетно-ролевые игры, 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менты театрализации и моделирование игровых ситуаций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доставляют ребёнку возможность для проживания различных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состояний, освоения социальных ролей и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елей поведения, что соде</w:t>
      </w:r>
      <w:r>
        <w:t>йствует развитию коммуникативных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и эмпатии.</w:t>
      </w:r>
    </w:p>
    <w:p w:rsidR="006175CC" w:rsidRDefault="00EE06F1">
      <w:pPr>
        <w:pStyle w:val="a3"/>
        <w:spacing w:before="2"/>
        <w:ind w:right="146"/>
      </w:pPr>
      <w:r>
        <w:t>Существенным направлением в работе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 является деятельность, направленная на развитие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как способности понимать эмоциональные состояния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людей. Данное направление реализуется 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 обсу</w:t>
      </w:r>
      <w:r>
        <w:t>ждение художественных произведений, анализ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тупков персонажей, а также организацию совместной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требующей учёта чувств и интересов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участников.</w:t>
      </w:r>
    </w:p>
    <w:p w:rsidR="006175CC" w:rsidRDefault="00EE06F1">
      <w:pPr>
        <w:pStyle w:val="a3"/>
        <w:ind w:right="147"/>
      </w:pPr>
      <w:r>
        <w:t>Не менее важным условием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 формирование навыков эмоциональной саморегуляции,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ючаю</w:t>
      </w:r>
      <w:r>
        <w:t>щих умение управлять собственными эмоциональными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кциями, снижать уровень эмоционального напряжения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тролировать импульсивное поведение. В качестве эффективных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 используются</w:t>
      </w:r>
      <w:r>
        <w:rPr>
          <w:spacing w:val="-8"/>
        </w:rPr>
        <w:t xml:space="preserve"> </w:t>
      </w:r>
      <w:r>
        <w:t>дыхательные</w:t>
      </w:r>
      <w:r>
        <w:rPr>
          <w:spacing w:val="-9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релаксационные</w:t>
      </w:r>
      <w:r>
        <w:rPr>
          <w:spacing w:val="-9"/>
        </w:rPr>
        <w:t xml:space="preserve"> </w:t>
      </w:r>
      <w:r>
        <w:t>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специально организов</w:t>
      </w:r>
      <w:r>
        <w:t>анные паузы в деятельности.</w:t>
      </w:r>
    </w:p>
    <w:p w:rsidR="006175CC" w:rsidRDefault="00EE06F1">
      <w:pPr>
        <w:pStyle w:val="a3"/>
        <w:spacing w:before="1"/>
        <w:ind w:right="150"/>
      </w:pP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аспектом является учёт индивидуальных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бенностей детей, включая темперамент, уровень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развития и особенности воспитания,</w:t>
      </w:r>
      <w:r>
        <w:rPr>
          <w:spacing w:val="-4"/>
        </w:rPr>
        <w:t xml:space="preserve"> </w:t>
      </w:r>
      <w:r>
        <w:t>полученного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ье. Индивидуальный</w:t>
      </w:r>
      <w:r>
        <w:rPr>
          <w:spacing w:val="-6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педагогическом воздействии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воляет </w:t>
      </w:r>
      <w:r>
        <w:t>увеличить результативность формирования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</w:t>
      </w:r>
    </w:p>
    <w:p w:rsidR="006175CC" w:rsidRDefault="00EE06F1">
      <w:pPr>
        <w:pStyle w:val="a3"/>
        <w:ind w:right="144"/>
      </w:pPr>
      <w:r>
        <w:t>Необходимым условием, обеспечивающим согласованность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питательных</w:t>
      </w:r>
      <w:r>
        <w:rPr>
          <w:spacing w:val="-18"/>
        </w:rPr>
        <w:t xml:space="preserve"> </w:t>
      </w:r>
      <w:r>
        <w:t>воздействий,</w:t>
      </w:r>
      <w:r>
        <w:rPr>
          <w:spacing w:val="-12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выступает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азовательной организации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семьёй. Проведение</w:t>
      </w:r>
      <w:r>
        <w:rPr>
          <w:spacing w:val="-5"/>
        </w:rPr>
        <w:t xml:space="preserve"> </w:t>
      </w:r>
      <w:r>
        <w:t>совместных</w:t>
      </w:r>
      <w:r>
        <w:rPr>
          <w:spacing w:val="-10"/>
        </w:rPr>
        <w:t xml:space="preserve"> </w:t>
      </w:r>
      <w:r>
        <w:t>мер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оприятий,</w:t>
      </w:r>
      <w:r>
        <w:rPr>
          <w:spacing w:val="-4"/>
        </w:rPr>
        <w:t xml:space="preserve"> </w:t>
      </w:r>
      <w:r>
        <w:t>консультирование и предоставление рекомендаций родителям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собствуют формированию единого подхода к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сферы ребёнка.</w:t>
      </w:r>
    </w:p>
    <w:p w:rsidR="006175CC" w:rsidRDefault="00EE06F1">
      <w:pPr>
        <w:pStyle w:val="a3"/>
        <w:spacing w:line="242" w:lineRule="auto"/>
        <w:ind w:right="146"/>
      </w:pPr>
      <w:r>
        <w:t>Таким образом,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агогические условия развития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представляют собой систему взаи</w:t>
      </w:r>
      <w:r>
        <w:t>мосвязанных фак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торов,</w:t>
      </w:r>
      <w:r>
        <w:rPr>
          <w:spacing w:val="54"/>
        </w:rPr>
        <w:t xml:space="preserve">  </w:t>
      </w:r>
      <w:r>
        <w:t>включающую</w:t>
      </w:r>
      <w:r>
        <w:rPr>
          <w:spacing w:val="53"/>
        </w:rPr>
        <w:t xml:space="preserve">  </w:t>
      </w:r>
      <w:r>
        <w:t>следующие</w:t>
      </w:r>
      <w:r>
        <w:rPr>
          <w:spacing w:val="57"/>
        </w:rPr>
        <w:t xml:space="preserve">  </w:t>
      </w:r>
      <w:r>
        <w:t>компоненты:</w:t>
      </w:r>
      <w:r>
        <w:rPr>
          <w:spacing w:val="51"/>
        </w:rPr>
        <w:t xml:space="preserve">  </w:t>
      </w:r>
      <w:r>
        <w:t>специально</w:t>
      </w:r>
      <w:r>
        <w:rPr>
          <w:spacing w:val="53"/>
        </w:rPr>
        <w:t xml:space="preserve">  </w:t>
      </w:r>
      <w:r>
        <w:rPr>
          <w:spacing w:val="-2"/>
        </w:rPr>
        <w:t>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данная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 w:firstLine="0"/>
      </w:pPr>
      <w:r>
        <w:lastRenderedPageBreak/>
        <w:t>эмоционально благоприятная среда; личный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ожительный пример педагога; применение игровых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нологий; упражнения, направленные на развитие эмоциональной</w:t>
      </w:r>
      <w:r>
        <w:rPr>
          <w:spacing w:val="-14"/>
        </w:rPr>
        <w:t xml:space="preserve"> </w:t>
      </w:r>
      <w:r>
        <w:t>лек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сики;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эмпатии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саморегуляции;</w:t>
      </w:r>
      <w:r>
        <w:rPr>
          <w:spacing w:val="-10"/>
        </w:rPr>
        <w:t xml:space="preserve"> </w:t>
      </w:r>
      <w:r>
        <w:t>учё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индивидуальности ребёнка; тесное сотрудничество с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ьёй. Их комплексная реализация служит обеспечению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моничного развития эмоциональной сферы личности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и содействует его благополучной социа</w:t>
      </w:r>
      <w:r>
        <w:t>лизации.</w:t>
      </w:r>
    </w:p>
    <w:p w:rsidR="006175CC" w:rsidRDefault="00EE06F1">
      <w:pPr>
        <w:pStyle w:val="a3"/>
        <w:spacing w:before="4"/>
        <w:ind w:right="142"/>
      </w:pPr>
      <w:r>
        <w:t>Игровая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при этом является ключевым механизмом,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ствующим в формировании эмоциональной осведомлённости и способов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орегуляции.</w:t>
      </w:r>
      <w:r>
        <w:rPr>
          <w:spacing w:val="-6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аивают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понимания эмоциональных состояний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людей, проявле</w:t>
      </w:r>
      <w:r>
        <w:t>ния эмпатии и выстраивания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структивного взаимодействия со сверстниками.</w:t>
      </w:r>
    </w:p>
    <w:p w:rsidR="006175CC" w:rsidRDefault="00EE06F1">
      <w:pPr>
        <w:pStyle w:val="a3"/>
        <w:ind w:right="144"/>
      </w:pPr>
      <w:r>
        <w:t>Содержательно-процессуальный бло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 модели развития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представлен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дующими компонентами: мотивационно-ценностным, когни</w:t>
      </w:r>
      <w:r>
        <w:t>тивно-сод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ержательным, эмоционально-коммуникативным и деятельностно-творческим (таб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11).</w:t>
      </w:r>
    </w:p>
    <w:p w:rsidR="006175CC" w:rsidRDefault="00EE06F1">
      <w:pPr>
        <w:pStyle w:val="a3"/>
        <w:spacing w:before="319" w:line="242" w:lineRule="auto"/>
        <w:ind w:right="149" w:firstLine="0"/>
      </w:pPr>
      <w:r>
        <w:t>Таблица 11 - Структурные компоненты, критерии и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азатели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</w:t>
      </w:r>
    </w:p>
    <w:p w:rsidR="006175CC" w:rsidRDefault="006175CC">
      <w:pPr>
        <w:pStyle w:val="a3"/>
        <w:spacing w:before="9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3688"/>
        <w:gridCol w:w="3827"/>
      </w:tblGrid>
      <w:tr w:rsidR="006175CC">
        <w:trPr>
          <w:trHeight w:val="273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spacing w:line="254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азатели</w:t>
            </w:r>
          </w:p>
        </w:tc>
      </w:tr>
      <w:tr w:rsidR="006175CC">
        <w:trPr>
          <w:trHeight w:val="277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1929"/>
        </w:trPr>
        <w:tc>
          <w:tcPr>
            <w:tcW w:w="2123" w:type="dxa"/>
          </w:tcPr>
          <w:p w:rsidR="006175CC" w:rsidRDefault="00EE06F1">
            <w:pPr>
              <w:pStyle w:val="TableParagraph"/>
              <w:spacing w:before="265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Мотивационно- ценностный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tabs>
                <w:tab w:val="left" w:pos="2153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любопытства, </w:t>
            </w:r>
            <w:r>
              <w:rPr>
                <w:sz w:val="24"/>
              </w:rPr>
              <w:t>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ереса к чувствам других, стремление к общению со </w:t>
            </w:r>
            <w:r>
              <w:rPr>
                <w:spacing w:val="-2"/>
                <w:sz w:val="24"/>
              </w:rPr>
              <w:t>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рстниками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spacing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реагировать на эмоции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гих.</w:t>
            </w:r>
          </w:p>
          <w:p w:rsidR="006175CC" w:rsidRDefault="00EE06F1">
            <w:pPr>
              <w:pStyle w:val="TableParagraph"/>
              <w:tabs>
                <w:tab w:val="left" w:pos="1879"/>
                <w:tab w:val="left" w:pos="2532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 деятельности.</w:t>
            </w:r>
          </w:p>
          <w:p w:rsidR="006175CC" w:rsidRDefault="00EE06F1">
            <w:pPr>
              <w:pStyle w:val="TableParagraph"/>
              <w:tabs>
                <w:tab w:val="left" w:pos="1639"/>
                <w:tab w:val="left" w:pos="3590"/>
              </w:tabs>
              <w:spacing w:before="3"/>
              <w:ind w:left="109" w:right="9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эмоций, </w:t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словесные </w:t>
            </w:r>
            <w:r>
              <w:rPr>
                <w:spacing w:val="-2"/>
                <w:sz w:val="24"/>
              </w:rPr>
              <w:t>инс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трукции</w:t>
            </w:r>
          </w:p>
        </w:tc>
      </w:tr>
      <w:tr w:rsidR="006175CC">
        <w:trPr>
          <w:trHeight w:val="2208"/>
        </w:trPr>
        <w:tc>
          <w:tcPr>
            <w:tcW w:w="2123" w:type="dxa"/>
          </w:tcPr>
          <w:p w:rsidR="006175CC" w:rsidRDefault="00EE06F1">
            <w:pPr>
              <w:pStyle w:val="TableParagraph"/>
              <w:spacing w:before="270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Когнитивно- содержательный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tabs>
                <w:tab w:val="left" w:pos="2014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выражать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 чувства и переживания, рассуждать об эмоциях, </w:t>
            </w:r>
            <w:r>
              <w:rPr>
                <w:spacing w:val="-2"/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выразительные </w:t>
            </w:r>
            <w:r>
              <w:rPr>
                <w:sz w:val="24"/>
              </w:rPr>
              <w:t>движения, мимику, голосовые 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кции; использование эмоций для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улучшения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навательной</w:t>
            </w:r>
          </w:p>
          <w:p w:rsidR="006175CC" w:rsidRDefault="00EE06F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tabs>
                <w:tab w:val="left" w:pos="2034"/>
                <w:tab w:val="left" w:pos="3592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Навыки различать эмоции, выз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ывать эмоции для содействия мышлению, понимать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 и эмоциональные значения и осознанно регулировать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стимулирования 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роста</w:t>
            </w:r>
          </w:p>
        </w:tc>
      </w:tr>
      <w:tr w:rsidR="006175CC">
        <w:trPr>
          <w:trHeight w:val="2487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муникативно- эмоциональный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tabs>
                <w:tab w:val="left" w:pos="2412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</w:t>
            </w:r>
            <w:r>
              <w:rPr>
                <w:spacing w:val="-2"/>
                <w:sz w:val="24"/>
              </w:rPr>
              <w:t>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восприятие </w:t>
            </w:r>
            <w:r>
              <w:rPr>
                <w:sz w:val="24"/>
              </w:rPr>
              <w:t>личности в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цессе обмена </w:t>
            </w:r>
            <w:r>
              <w:rPr>
                <w:spacing w:val="-2"/>
                <w:sz w:val="24"/>
              </w:rPr>
              <w:t>информацией.</w:t>
            </w:r>
          </w:p>
          <w:p w:rsidR="006175CC" w:rsidRDefault="00EE06F1">
            <w:pPr>
              <w:pStyle w:val="TableParagraph"/>
              <w:tabs>
                <w:tab w:val="left" w:pos="200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Проявление желания к 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ению, </w:t>
            </w:r>
            <w:r>
              <w:rPr>
                <w:spacing w:val="-2"/>
                <w:sz w:val="24"/>
              </w:rPr>
              <w:t>позитивное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эмоциональное </w:t>
            </w:r>
            <w:r>
              <w:rPr>
                <w:sz w:val="24"/>
              </w:rPr>
              <w:t>отношение к сверстникам.</w:t>
            </w:r>
          </w:p>
          <w:p w:rsidR="006175CC" w:rsidRDefault="00EE06F1">
            <w:pPr>
              <w:pStyle w:val="TableParagraph"/>
              <w:tabs>
                <w:tab w:val="left" w:pos="1990"/>
                <w:tab w:val="left" w:pos="2427"/>
              </w:tabs>
              <w:spacing w:line="237" w:lineRule="auto"/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 отзывчивости,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  <w:p w:rsidR="006175CC" w:rsidRDefault="00EE06F1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барьеров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ения.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spacing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настроения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гого человека.</w:t>
            </w:r>
          </w:p>
          <w:p w:rsidR="006175CC" w:rsidRDefault="00EE06F1">
            <w:pPr>
              <w:pStyle w:val="TableParagraph"/>
              <w:spacing w:before="4"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уважения к взр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ослым и близким.</w:t>
            </w:r>
          </w:p>
          <w:p w:rsidR="006175CC" w:rsidRDefault="00EE06F1">
            <w:pPr>
              <w:pStyle w:val="TableParagraph"/>
              <w:tabs>
                <w:tab w:val="left" w:pos="1850"/>
                <w:tab w:val="left" w:pos="3258"/>
              </w:tabs>
              <w:spacing w:before="6" w:line="237" w:lineRule="auto"/>
              <w:ind w:left="109" w:right="91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 во время общения.</w:t>
            </w:r>
          </w:p>
        </w:tc>
      </w:tr>
      <w:tr w:rsidR="006175CC">
        <w:trPr>
          <w:trHeight w:val="1103"/>
        </w:trPr>
        <w:tc>
          <w:tcPr>
            <w:tcW w:w="212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Деятельностно- творческий</w:t>
            </w:r>
          </w:p>
        </w:tc>
        <w:tc>
          <w:tcPr>
            <w:tcW w:w="3688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едение ребенка в реальных ситуациях, умение рег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улировать свои эмоции.</w:t>
            </w:r>
          </w:p>
        </w:tc>
        <w:tc>
          <w:tcPr>
            <w:tcW w:w="3827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129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вов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леченности ребенка в действия </w:t>
            </w:r>
            <w:r>
              <w:rPr>
                <w:spacing w:val="-2"/>
                <w:sz w:val="24"/>
              </w:rPr>
              <w:t>сверстника.</w:t>
            </w:r>
          </w:p>
        </w:tc>
      </w:tr>
    </w:tbl>
    <w:p w:rsidR="006175CC" w:rsidRDefault="006175CC">
      <w:pPr>
        <w:pStyle w:val="TableParagraph"/>
        <w:jc w:val="both"/>
        <w:rPr>
          <w:sz w:val="24"/>
        </w:rPr>
        <w:sectPr w:rsidR="006175CC">
          <w:pgSz w:w="11910" w:h="16840"/>
          <w:pgMar w:top="1040" w:right="425" w:bottom="116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12"/>
        </w:rPr>
        <w:t xml:space="preserve"> </w:t>
      </w:r>
      <w:r>
        <w:rPr>
          <w:spacing w:val="-5"/>
        </w:rPr>
        <w:t>11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3688"/>
        <w:gridCol w:w="3827"/>
      </w:tblGrid>
      <w:tr w:rsidR="006175CC">
        <w:trPr>
          <w:trHeight w:val="277"/>
        </w:trPr>
        <w:tc>
          <w:tcPr>
            <w:tcW w:w="2123" w:type="dxa"/>
          </w:tcPr>
          <w:p w:rsidR="006175CC" w:rsidRDefault="00EE06F1">
            <w:pPr>
              <w:pStyle w:val="TableParagraph"/>
              <w:spacing w:line="25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8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7" w:type="dxa"/>
          </w:tcPr>
          <w:p w:rsidR="006175CC" w:rsidRDefault="00EE06F1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175CC">
        <w:trPr>
          <w:trHeight w:val="269"/>
        </w:trPr>
        <w:tc>
          <w:tcPr>
            <w:tcW w:w="2123" w:type="dxa"/>
            <w:vMerge w:val="restart"/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8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841"/>
                <w:tab w:val="left" w:pos="3231"/>
              </w:tabs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Креативные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82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нку</w:t>
            </w:r>
          </w:p>
        </w:tc>
      </w:tr>
      <w:tr w:rsidR="006175CC">
        <w:trPr>
          <w:trHeight w:val="266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807"/>
                <w:tab w:val="left" w:pos="345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193"/>
                <w:tab w:val="left" w:pos="267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ослым,</w:t>
            </w:r>
          </w:p>
        </w:tc>
      </w:tr>
      <w:tr w:rsidR="006175CC">
        <w:trPr>
          <w:trHeight w:val="266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51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увствия,</w:t>
            </w:r>
          </w:p>
        </w:tc>
      </w:tr>
      <w:tr w:rsidR="006175CC">
        <w:trPr>
          <w:trHeight w:val="265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29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сопереживания.</w:t>
            </w:r>
          </w:p>
        </w:tc>
      </w:tr>
      <w:tr w:rsidR="006175CC">
        <w:trPr>
          <w:trHeight w:val="265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215"/>
                <w:tab w:val="left" w:pos="345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53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</w:p>
        </w:tc>
      </w:tr>
      <w:tr w:rsidR="006175CC">
        <w:trPr>
          <w:trHeight w:val="265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215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выстраивание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6175CC" w:rsidRDefault="00EE06F1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</w:tr>
      <w:tr w:rsidR="006175CC">
        <w:trPr>
          <w:trHeight w:val="274"/>
        </w:trPr>
        <w:tc>
          <w:tcPr>
            <w:tcW w:w="2123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3827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75CC" w:rsidRDefault="00EE06F1">
      <w:pPr>
        <w:pStyle w:val="a3"/>
        <w:spacing w:before="320"/>
        <w:ind w:right="145"/>
      </w:pPr>
      <w:r>
        <w:t>Мотивационно-ценностный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 является базовым в структуре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ребёнка и отражает его направленность на эмоциональное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имодействие. Он включает интерес к эмоциональным проявлениям,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емление к общению и готовность участвовать в</w:t>
      </w:r>
      <w:r>
        <w:t xml:space="preserve"> совместной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Существенным является не только реактивный отк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лик на эмоции других, но и активное стремление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к выражению собственных переживаний. Оценка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компонента осуществляется преимущественно методом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агогического наблюдения </w:t>
      </w:r>
      <w:r>
        <w:t>в различных режимных моментах, что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проследить динамику эмоционального поведения. 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олнительно используются</w:t>
      </w:r>
      <w:r>
        <w:rPr>
          <w:spacing w:val="-10"/>
        </w:rPr>
        <w:t xml:space="preserve"> </w:t>
      </w:r>
      <w:r>
        <w:t>анкеты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(И.О.</w:t>
      </w:r>
      <w:r>
        <w:rPr>
          <w:spacing w:val="-10"/>
        </w:rPr>
        <w:t xml:space="preserve"> </w:t>
      </w:r>
      <w:r>
        <w:t>Кар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елина),</w:t>
      </w:r>
      <w:r>
        <w:rPr>
          <w:spacing w:val="-10"/>
        </w:rPr>
        <w:t xml:space="preserve"> </w:t>
      </w:r>
      <w:r>
        <w:t>направленные на выявление особенностей эмпатии и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ивационных аспектов поведения. Таким образом,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компонент обеспечивает связь между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циональными реакциями ребёнка и его потребностью во взаимодействии с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ужающими.</w:t>
      </w:r>
    </w:p>
    <w:p w:rsidR="006175CC" w:rsidRDefault="00EE06F1">
      <w:pPr>
        <w:pStyle w:val="a3"/>
        <w:spacing w:before="1"/>
        <w:ind w:right="140"/>
      </w:pPr>
      <w:r>
        <w:t>Когнитивно-содержательный компо</w:t>
      </w:r>
      <w:r>
        <w:t>нент отражает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осознания и понимания эмоциональных состояний. Его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связано со способностью ребёнка распознавать, наз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ывать и анализировать эмоции, а также использовать их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познавательной деятельности. Важным является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ум</w:t>
      </w:r>
      <w:r>
        <w:t>ения</w:t>
      </w:r>
      <w:r>
        <w:rPr>
          <w:spacing w:val="-4"/>
        </w:rPr>
        <w:t xml:space="preserve"> </w:t>
      </w:r>
      <w:r>
        <w:t>дифференцировать</w:t>
      </w:r>
      <w:r>
        <w:rPr>
          <w:spacing w:val="-7"/>
        </w:rPr>
        <w:t xml:space="preserve"> </w:t>
      </w:r>
      <w:r>
        <w:t>эмоциональные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</w:t>
      </w:r>
      <w:r>
        <w:rPr>
          <w:spacing w:val="-5"/>
        </w:rPr>
        <w:t xml:space="preserve"> </w:t>
      </w:r>
      <w:r>
        <w:t>регулировать их в различных ситуациях. Диагностика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компонента осуществляется с использованием методики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идентификация» Е.И. Изотовой (Приложение Г), а также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одики «Выражение</w:t>
      </w:r>
      <w:r>
        <w:t xml:space="preserve"> собственных эмоций», позволяющей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нить уровень осознания и проявления чувств.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нитивно- содержательный компонент тесно связан с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ивационно-ценностным, поскольку осознание эмоций уси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ливает способность к их адекватному выражению и социальному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</w:t>
      </w:r>
      <w:r>
        <w:t>йствию.</w:t>
      </w:r>
    </w:p>
    <w:p w:rsidR="006175CC" w:rsidRDefault="00EE06F1">
      <w:pPr>
        <w:pStyle w:val="a3"/>
        <w:spacing w:before="2"/>
        <w:ind w:right="142"/>
      </w:pPr>
      <w:r>
        <w:t>Эмоционально-коммуникативный компонент ориентирован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навыков взаимодействия с окружающими и понимания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 других людей. Он включает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воспринимать эмоции партнёров по общению, аде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кватно реагировать на них и </w:t>
      </w:r>
      <w:r>
        <w:t>выражать собственные чувства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</w:t>
      </w:r>
      <w:r>
        <w:rPr>
          <w:spacing w:val="-4"/>
        </w:rPr>
        <w:t xml:space="preserve"> </w:t>
      </w:r>
      <w:r>
        <w:t>взаимодействия.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формированию эмпатии, коммуникативной компетентности и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иальной адаптации ребёнка. Для его оценки используется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периментальная ситуация Г.Р.</w:t>
      </w:r>
      <w:r>
        <w:rPr>
          <w:spacing w:val="-1"/>
        </w:rPr>
        <w:t xml:space="preserve"> </w:t>
      </w:r>
      <w:r>
        <w:t>Хузеевой «Раск</w:t>
      </w:r>
      <w:r>
        <w:t>раска»,</w:t>
      </w:r>
      <w:r>
        <w:rPr>
          <w:spacing w:val="-1"/>
        </w:rPr>
        <w:t xml:space="preserve"> </w:t>
      </w:r>
      <w:r>
        <w:t>позволяющая</w:t>
      </w:r>
      <w:r>
        <w:rPr>
          <w:spacing w:val="-2"/>
        </w:rPr>
        <w:t xml:space="preserve"> </w:t>
      </w:r>
      <w:r>
        <w:t>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эмоционального взаимодействия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местной</w:t>
      </w:r>
      <w:r>
        <w:rPr>
          <w:spacing w:val="77"/>
        </w:rPr>
        <w:t xml:space="preserve"> </w:t>
      </w:r>
      <w:r>
        <w:t>деятельности.</w:t>
      </w:r>
      <w:r>
        <w:rPr>
          <w:spacing w:val="79"/>
        </w:rPr>
        <w:t xml:space="preserve"> </w:t>
      </w:r>
      <w:r>
        <w:t>Успешность</w:t>
      </w:r>
      <w:r>
        <w:rPr>
          <w:spacing w:val="75"/>
        </w:rPr>
        <w:t xml:space="preserve"> </w:t>
      </w:r>
      <w:r>
        <w:t>развития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данного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 определяется уровнем сформированности мотивационных и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нитивных посылок.</w:t>
      </w:r>
    </w:p>
    <w:p w:rsidR="006175CC" w:rsidRDefault="00EE06F1">
      <w:pPr>
        <w:pStyle w:val="a3"/>
        <w:ind w:right="134"/>
      </w:pPr>
      <w:r>
        <w:t>Деятельностно-твор</w:t>
      </w:r>
      <w:r>
        <w:t>ческий компонент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ажает практическую реализацию эмоционального опыта в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ребёнка. Он включает умение регулировать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состояния, использовать разнообразные способы их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ажения и учитывать эмоциональное состояние других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вз</w:t>
      </w:r>
      <w:r>
        <w:t>аимодействия. Существенным показателем выступает гот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овность ребёнка к сотрудничеству, проявлению инициативы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социального поведения. Диагностика осуществляется с применением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 «Волшебная страна чувств»</w:t>
      </w:r>
      <w:r>
        <w:rPr>
          <w:spacing w:val="33"/>
        </w:rPr>
        <w:t xml:space="preserve"> </w:t>
      </w:r>
      <w:r>
        <w:t>(Т.</w:t>
      </w:r>
      <w:r>
        <w:rPr>
          <w:spacing w:val="40"/>
        </w:rPr>
        <w:t xml:space="preserve"> </w:t>
      </w:r>
      <w:r>
        <w:t>Грабенко,</w:t>
      </w:r>
      <w:r>
        <w:rPr>
          <w:spacing w:val="36"/>
        </w:rPr>
        <w:t xml:space="preserve"> </w:t>
      </w:r>
      <w:r>
        <w:t>Т.Зин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кевич-Евстигнеева,</w:t>
      </w:r>
      <w:r>
        <w:rPr>
          <w:spacing w:val="39"/>
        </w:rPr>
        <w:t xml:space="preserve"> </w:t>
      </w:r>
      <w:r>
        <w:t>Д.Фроло</w:t>
      </w:r>
      <w:r>
        <w:t>в)</w:t>
      </w:r>
      <w:r>
        <w:rPr>
          <w:spacing w:val="39"/>
        </w:rPr>
        <w:t xml:space="preserve"> </w:t>
      </w:r>
      <w:r>
        <w:t>(Приложение</w:t>
      </w:r>
      <w:r>
        <w:rPr>
          <w:spacing w:val="40"/>
        </w:rPr>
        <w:t xml:space="preserve"> </w:t>
      </w:r>
      <w:r>
        <w:t>Ж)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6175CC" w:rsidRDefault="00EE06F1">
      <w:pPr>
        <w:pStyle w:val="a3"/>
        <w:spacing w:before="3"/>
        <w:ind w:right="141" w:firstLine="0"/>
      </w:pPr>
      <w:r>
        <w:t>«Проблемные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уации» (модификация Г.Р. Хузеевой) (Приложение И), направленных на 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вление особенностей эмоционального реагирования в различных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контекстах. Данный компонент выступает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егративным, объединяя и реализуя результаты развития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х </w:t>
      </w:r>
      <w:r>
        <w:t xml:space="preserve">предыдущих </w:t>
      </w:r>
      <w:r>
        <w:rPr>
          <w:spacing w:val="-2"/>
        </w:rPr>
        <w:t>компонентов.</w:t>
      </w:r>
    </w:p>
    <w:p w:rsidR="006175CC" w:rsidRDefault="00EE06F1">
      <w:pPr>
        <w:pStyle w:val="a3"/>
        <w:ind w:right="148"/>
      </w:pPr>
      <w:r>
        <w:t>Комплексное использование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одов и технологий развития эмоционального интеллекта в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 игровой деятельности обеспечивает формирование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</w:t>
      </w:r>
      <w:r>
        <w:rPr>
          <w:spacing w:val="-18"/>
        </w:rPr>
        <w:t xml:space="preserve"> </w:t>
      </w:r>
      <w:r>
        <w:t>способности</w:t>
      </w:r>
      <w:r>
        <w:rPr>
          <w:spacing w:val="-17"/>
        </w:rPr>
        <w:t xml:space="preserve"> </w:t>
      </w:r>
      <w:r>
        <w:t>осознавать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эмоции,</w:t>
      </w:r>
      <w:r>
        <w:rPr>
          <w:spacing w:val="-18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имать эмоциональные состояния других</w:t>
      </w:r>
      <w:r>
        <w:t xml:space="preserve"> людей,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вивать эмпатию, навыки саморегуляции и продуктивного сот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рудничества со сверстниками и взрослыми.</w:t>
      </w:r>
    </w:p>
    <w:p w:rsidR="006175CC" w:rsidRDefault="00EE06F1">
      <w:pPr>
        <w:pStyle w:val="a3"/>
        <w:spacing w:before="2"/>
        <w:ind w:right="139"/>
      </w:pPr>
      <w:r>
        <w:t>Одним из эффективных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мирующих методов является «дневник эмоций».</w:t>
      </w:r>
      <w:r>
        <w:rPr>
          <w:spacing w:val="-8"/>
        </w:rPr>
        <w:t xml:space="preserve"> </w:t>
      </w: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</w:t>
      </w:r>
      <w:r>
        <w:rPr>
          <w:spacing w:val="-11"/>
        </w:rPr>
        <w:t xml:space="preserve"> </w:t>
      </w:r>
      <w:r>
        <w:t>инструмент</w:t>
      </w:r>
      <w:r>
        <w:rPr>
          <w:spacing w:val="-12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индивидуальную</w:t>
      </w:r>
      <w:r>
        <w:rPr>
          <w:spacing w:val="-12"/>
        </w:rPr>
        <w:t xml:space="preserve"> </w:t>
      </w:r>
      <w:r>
        <w:t>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оту</w:t>
      </w:r>
      <w:r>
        <w:rPr>
          <w:spacing w:val="-14"/>
        </w:rPr>
        <w:t xml:space="preserve"> </w:t>
      </w:r>
      <w:r>
        <w:t>с ребёнком: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</w:t>
      </w:r>
      <w:r>
        <w:t>ение</w:t>
      </w:r>
      <w:r>
        <w:rPr>
          <w:spacing w:val="-18"/>
        </w:rPr>
        <w:t xml:space="preserve"> </w:t>
      </w:r>
      <w:r>
        <w:t>дня</w:t>
      </w:r>
      <w:r>
        <w:rPr>
          <w:spacing w:val="-17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фиксирует</w:t>
      </w:r>
      <w:r>
        <w:rPr>
          <w:spacing w:val="-17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</w:t>
      </w:r>
      <w:r>
        <w:rPr>
          <w:spacing w:val="-17"/>
        </w:rPr>
        <w:t xml:space="preserve"> </w:t>
      </w:r>
      <w:r>
        <w:t>состояние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 условных обозначений (нап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ример, смайликов) на специальном стенде. На начальном</w:t>
      </w:r>
      <w:r>
        <w:rPr>
          <w:spacing w:val="-5"/>
        </w:rPr>
        <w:t xml:space="preserve"> </w:t>
      </w:r>
      <w:r>
        <w:t>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</w:t>
      </w:r>
      <w:r>
        <w:rPr>
          <w:spacing w:val="-5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соотносит</w:t>
      </w:r>
      <w:r>
        <w:rPr>
          <w:spacing w:val="-7"/>
        </w:rPr>
        <w:t xml:space="preserve"> </w:t>
      </w:r>
      <w:r>
        <w:t>своё состояние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дложенными</w:t>
      </w:r>
      <w:r>
        <w:rPr>
          <w:spacing w:val="-6"/>
        </w:rPr>
        <w:t xml:space="preserve"> </w:t>
      </w:r>
      <w:r>
        <w:t>образами, а в дальнейшем учится вербализовать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пер</w:t>
      </w:r>
      <w:r>
        <w:t>еживания, осознавая и называя испытываемые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(радость, грусть, тревогу и др.). Это способствует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эмоциональной осознанности и рефлексии.</w:t>
      </w:r>
    </w:p>
    <w:p w:rsidR="006175CC" w:rsidRDefault="00EE06F1">
      <w:pPr>
        <w:pStyle w:val="a3"/>
        <w:ind w:right="143"/>
      </w:pPr>
      <w:r>
        <w:t>В ходе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применялся комплекс методов, направленных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витие эмоционального интеллекта детей </w:t>
      </w:r>
      <w:r>
        <w:t>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возраста, включающий эмоционально-речевые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минки, словарную работу, работу с художественными</w:t>
      </w:r>
      <w:r>
        <w:rPr>
          <w:spacing w:val="-11"/>
        </w:rPr>
        <w:t xml:space="preserve"> </w:t>
      </w:r>
      <w:r>
        <w:t>тек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стами</w:t>
      </w:r>
      <w:r>
        <w:rPr>
          <w:spacing w:val="-7"/>
        </w:rPr>
        <w:t xml:space="preserve"> </w:t>
      </w:r>
      <w:r>
        <w:t>(сказками,</w:t>
      </w:r>
      <w:r>
        <w:rPr>
          <w:spacing w:val="-9"/>
        </w:rPr>
        <w:t xml:space="preserve"> </w:t>
      </w:r>
      <w:r>
        <w:t>рассказами),</w:t>
      </w:r>
      <w:r>
        <w:rPr>
          <w:spacing w:val="-9"/>
        </w:rPr>
        <w:t xml:space="preserve"> </w:t>
      </w:r>
      <w:r>
        <w:t>вербальные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невербальные этю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ды, театрализацию, методы творческой деятельности,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специально организованные игры и упражнения.</w:t>
      </w:r>
    </w:p>
    <w:p w:rsidR="006175CC" w:rsidRDefault="00EE06F1">
      <w:pPr>
        <w:pStyle w:val="a3"/>
        <w:ind w:right="139"/>
      </w:pPr>
      <w:r>
        <w:t>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чевым методом выступает игровой метод,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яющийся основой всей системы работы. Его 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ность заключается в организации педагогом целенаправленных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овых ситуаций, в которых ребёнок осваивает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 распознавания эмоций, выражения чувств,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эмоци</w:t>
      </w:r>
      <w:r>
        <w:t>ональных состояний других людей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 собственного поведения. Игровая форма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спечивает</w:t>
      </w:r>
      <w:r>
        <w:rPr>
          <w:spacing w:val="-5"/>
        </w:rPr>
        <w:t xml:space="preserve"> </w:t>
      </w:r>
      <w:r>
        <w:t>естественность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доступность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вития, соответствия возрастным особенностям дошкольников.</w:t>
      </w:r>
    </w:p>
    <w:p w:rsidR="006175CC" w:rsidRDefault="00EE06F1">
      <w:pPr>
        <w:pStyle w:val="a3"/>
        <w:spacing w:line="242" w:lineRule="auto"/>
        <w:ind w:right="146"/>
      </w:pP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значение имеет сюжетно-ролевая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 как </w:t>
      </w:r>
      <w:r>
        <w:t>ведущий вид деятельности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дошкольном</w:t>
      </w:r>
      <w:r>
        <w:rPr>
          <w:spacing w:val="-14"/>
        </w:rPr>
        <w:t xml:space="preserve"> </w:t>
      </w:r>
      <w:r>
        <w:t>возрасте.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</w:t>
      </w:r>
      <w:r>
        <w:rPr>
          <w:spacing w:val="-14"/>
        </w:rPr>
        <w:t xml:space="preserve"> </w:t>
      </w:r>
      <w:r>
        <w:t>такой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ребёнок</w:t>
      </w:r>
      <w:r>
        <w:rPr>
          <w:spacing w:val="-15"/>
        </w:rPr>
        <w:t xml:space="preserve"> </w:t>
      </w:r>
      <w:r>
        <w:t>принимает на</w:t>
      </w:r>
      <w:r>
        <w:rPr>
          <w:spacing w:val="55"/>
        </w:rPr>
        <w:t xml:space="preserve"> </w:t>
      </w:r>
      <w:r>
        <w:t>себ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</w:t>
      </w:r>
      <w:r>
        <w:rPr>
          <w:spacing w:val="56"/>
        </w:rPr>
        <w:t xml:space="preserve"> </w:t>
      </w:r>
      <w:r>
        <w:t>различные</w:t>
      </w:r>
      <w:r>
        <w:rPr>
          <w:spacing w:val="55"/>
        </w:rPr>
        <w:t xml:space="preserve"> </w:t>
      </w:r>
      <w:r>
        <w:t>социальные</w:t>
      </w:r>
      <w:r>
        <w:rPr>
          <w:spacing w:val="56"/>
        </w:rPr>
        <w:t xml:space="preserve"> </w:t>
      </w:r>
      <w:r>
        <w:t>роли,</w:t>
      </w:r>
      <w:r>
        <w:rPr>
          <w:spacing w:val="61"/>
        </w:rPr>
        <w:t xml:space="preserve"> </w:t>
      </w:r>
      <w:r>
        <w:t>воспроизводит</w:t>
      </w:r>
      <w:r>
        <w:rPr>
          <w:spacing w:val="53"/>
        </w:rPr>
        <w:t xml:space="preserve"> </w:t>
      </w:r>
      <w:r>
        <w:t>модели</w:t>
      </w:r>
      <w:r>
        <w:rPr>
          <w:spacing w:val="55"/>
        </w:rPr>
        <w:t xml:space="preserve"> </w:t>
      </w:r>
      <w:r>
        <w:rPr>
          <w:spacing w:val="-2"/>
        </w:rPr>
        <w:t>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личностных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tabs>
          <w:tab w:val="left" w:pos="1411"/>
          <w:tab w:val="left" w:pos="1848"/>
          <w:tab w:val="left" w:pos="2495"/>
          <w:tab w:val="left" w:pos="2691"/>
          <w:tab w:val="left" w:pos="2946"/>
          <w:tab w:val="left" w:pos="3981"/>
          <w:tab w:val="left" w:pos="4486"/>
          <w:tab w:val="left" w:pos="4523"/>
          <w:tab w:val="left" w:pos="5895"/>
          <w:tab w:val="left" w:pos="6068"/>
          <w:tab w:val="left" w:pos="6346"/>
          <w:tab w:val="left" w:pos="6617"/>
          <w:tab w:val="left" w:pos="7847"/>
          <w:tab w:val="left" w:pos="8030"/>
          <w:tab w:val="left" w:pos="8113"/>
          <w:tab w:val="left" w:pos="9480"/>
        </w:tabs>
        <w:spacing w:before="67"/>
        <w:ind w:right="140" w:firstLine="0"/>
        <w:jc w:val="right"/>
      </w:pPr>
      <w:r>
        <w:rPr>
          <w:spacing w:val="-2"/>
        </w:rPr>
        <w:lastRenderedPageBreak/>
        <w:t>отношений,</w:t>
      </w:r>
      <w:r>
        <w:tab/>
      </w:r>
      <w:r>
        <w:rPr>
          <w:spacing w:val="-2"/>
        </w:rPr>
        <w:t>учится</w:t>
      </w:r>
      <w:r>
        <w:tab/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2"/>
        </w:rPr>
        <w:t>эмоциональное</w:t>
      </w:r>
      <w:r>
        <w:tab/>
      </w:r>
      <w:r>
        <w:tab/>
      </w:r>
      <w:r>
        <w:rPr>
          <w:spacing w:val="-2"/>
        </w:rP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тояние</w:t>
      </w:r>
      <w:r>
        <w:tab/>
      </w:r>
      <w:r>
        <w:tab/>
      </w:r>
      <w:r>
        <w:tab/>
      </w:r>
      <w:r>
        <w:rPr>
          <w:spacing w:val="-2"/>
        </w:rPr>
        <w:t>партнёра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взаимодейств</w:t>
      </w:r>
      <w:r>
        <w:rPr>
          <w:spacing w:val="-2"/>
        </w:rPr>
        <w:t>ию,</w:t>
      </w:r>
      <w:r>
        <w:tab/>
      </w:r>
      <w:r>
        <w:rPr>
          <w:spacing w:val="-2"/>
        </w:rPr>
        <w:t>согласовывает</w:t>
      </w:r>
      <w:r>
        <w:tab/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являет</w:t>
      </w:r>
      <w:r>
        <w:tab/>
      </w:r>
      <w:r>
        <w:rPr>
          <w:spacing w:val="-2"/>
        </w:rPr>
        <w:t xml:space="preserve">эмоциональную </w:t>
      </w:r>
      <w:r>
        <w:t>отзывчивость.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создаёт</w:t>
      </w:r>
      <w:r>
        <w:rPr>
          <w:spacing w:val="80"/>
        </w:rPr>
        <w:t xml:space="preserve"> </w:t>
      </w:r>
      <w:r>
        <w:t>благоприятные</w:t>
      </w:r>
      <w:r>
        <w:rPr>
          <w:spacing w:val="80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эмпатии, эмоциональной децентрации 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к пониманию чувств других</w:t>
      </w:r>
      <w:r>
        <w:rPr>
          <w:spacing w:val="-2"/>
        </w:rPr>
        <w:t xml:space="preserve"> </w:t>
      </w:r>
      <w:r>
        <w:t xml:space="preserve">людей. </w:t>
      </w:r>
      <w:r>
        <w:rPr>
          <w:spacing w:val="-2"/>
        </w:rP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ным</w:t>
      </w:r>
      <w:r>
        <w:tab/>
      </w:r>
      <w:r>
        <w:rPr>
          <w:spacing w:val="-2"/>
        </w:rPr>
        <w:t>методом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моделирование</w:t>
      </w:r>
      <w:r>
        <w:tab/>
      </w:r>
      <w:r>
        <w:tab/>
      </w:r>
      <w:r>
        <w:rPr>
          <w:spacing w:val="-2"/>
        </w:rPr>
        <w:t>эмоционально</w:t>
      </w:r>
      <w:r>
        <w:tab/>
      </w:r>
      <w:r>
        <w:tab/>
      </w:r>
      <w:r>
        <w:rPr>
          <w:spacing w:val="-2"/>
        </w:rP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 xml:space="preserve">чимых </w:t>
      </w:r>
      <w:r>
        <w:t>игровых</w:t>
      </w:r>
      <w:r>
        <w:rPr>
          <w:spacing w:val="40"/>
        </w:rPr>
        <w:t xml:space="preserve"> </w:t>
      </w:r>
      <w:r>
        <w:t>ситуаций.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целенаправленно</w:t>
      </w:r>
      <w:r>
        <w:rPr>
          <w:spacing w:val="40"/>
        </w:rPr>
        <w:t xml:space="preserve"> </w:t>
      </w:r>
      <w:r>
        <w:t>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даёт</w:t>
      </w:r>
      <w:r>
        <w:rPr>
          <w:spacing w:val="4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 требующие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40"/>
        </w:rPr>
        <w:t xml:space="preserve"> </w:t>
      </w:r>
      <w:r>
        <w:t>выбора:</w:t>
      </w:r>
      <w:r>
        <w:rPr>
          <w:spacing w:val="40"/>
        </w:rPr>
        <w:t xml:space="preserve"> </w:t>
      </w:r>
      <w:r>
        <w:t>оказать</w:t>
      </w:r>
      <w:r>
        <w:rPr>
          <w:spacing w:val="40"/>
        </w:rPr>
        <w:t xml:space="preserve"> </w:t>
      </w:r>
      <w:r>
        <w:t>помощь,</w:t>
      </w:r>
      <w:r>
        <w:rPr>
          <w:spacing w:val="40"/>
        </w:rPr>
        <w:t xml:space="preserve"> </w:t>
      </w:r>
      <w:r>
        <w:t>поддержать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гого,</w:t>
      </w:r>
      <w:r>
        <w:rPr>
          <w:spacing w:val="40"/>
        </w:rPr>
        <w:t xml:space="preserve"> </w:t>
      </w:r>
      <w:r>
        <w:t>разрешить</w:t>
      </w:r>
      <w:r>
        <w:rPr>
          <w:spacing w:val="40"/>
        </w:rPr>
        <w:t xml:space="preserve"> </w:t>
      </w:r>
      <w:r>
        <w:t>конфликт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сдержать</w:t>
      </w:r>
      <w:r>
        <w:rPr>
          <w:spacing w:val="40"/>
        </w:rPr>
        <w:t xml:space="preserve"> </w:t>
      </w:r>
      <w:r>
        <w:t>негативную</w:t>
      </w:r>
      <w:r>
        <w:rPr>
          <w:spacing w:val="40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кцию.</w:t>
      </w:r>
      <w:r>
        <w:rPr>
          <w:spacing w:val="40"/>
        </w:rPr>
        <w:t xml:space="preserve"> </w:t>
      </w:r>
      <w:r>
        <w:t>Подобные ситуации</w:t>
      </w:r>
      <w:r>
        <w:rPr>
          <w:spacing w:val="62"/>
        </w:rPr>
        <w:t xml:space="preserve"> </w:t>
      </w:r>
      <w:r>
        <w:t>способствуют</w:t>
      </w:r>
      <w:r>
        <w:rPr>
          <w:spacing w:val="60"/>
        </w:rPr>
        <w:t xml:space="preserve"> </w:t>
      </w:r>
      <w:r>
        <w:t>развитию</w:t>
      </w:r>
      <w:r>
        <w:rPr>
          <w:spacing w:val="60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</w:t>
      </w:r>
      <w:r>
        <w:t>ионального</w:t>
      </w:r>
      <w:r>
        <w:rPr>
          <w:spacing w:val="62"/>
        </w:rPr>
        <w:t xml:space="preserve"> </w:t>
      </w:r>
      <w:r>
        <w:t>анализа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rPr>
          <w:spacing w:val="-2"/>
        </w:rPr>
        <w:t>формированию</w:t>
      </w:r>
    </w:p>
    <w:p w:rsidR="006175CC" w:rsidRDefault="00EE06F1">
      <w:pPr>
        <w:pStyle w:val="a3"/>
        <w:spacing w:before="3" w:line="322" w:lineRule="exact"/>
        <w:ind w:firstLine="0"/>
      </w:pPr>
      <w:r>
        <w:t>навыков</w:t>
      </w:r>
      <w:r>
        <w:rPr>
          <w:spacing w:val="-12"/>
        </w:rPr>
        <w:t xml:space="preserve"> </w:t>
      </w:r>
      <w:r>
        <w:t>саморегуляции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авязчивой</w:t>
      </w:r>
      <w:r>
        <w:rPr>
          <w:spacing w:val="-10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rPr>
          <w:spacing w:val="-2"/>
        </w:rPr>
        <w:t>форме.</w:t>
      </w:r>
    </w:p>
    <w:p w:rsidR="006175CC" w:rsidRDefault="00EE06F1">
      <w:pPr>
        <w:pStyle w:val="a3"/>
        <w:ind w:right="147"/>
      </w:pPr>
      <w:r>
        <w:t>Эффективным средством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рефлексии выступают театрализация и дра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матизация. Инсценировка сказок/ рассказов и жизненных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уаций позволяет детям проживать различные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состояния, осознавать внутренние переживания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сонажей и р</w:t>
      </w:r>
      <w:r>
        <w:t>азвивать способность к эмоциональной идентификации. Это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формированию эмпатии, выразительности и умения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личать оттенки эмоций.</w:t>
      </w:r>
    </w:p>
    <w:p w:rsidR="006175CC" w:rsidRDefault="00EE06F1">
      <w:pPr>
        <w:pStyle w:val="a3"/>
        <w:ind w:right="140"/>
      </w:pPr>
      <w:r>
        <w:t>Значимую роль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 метод психогимнастики, интегрированный в игровую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тельность. Использование мимических упраж</w:t>
      </w:r>
      <w:r>
        <w:t>нений, пантомимических</w:t>
      </w:r>
      <w:r>
        <w:rPr>
          <w:spacing w:val="-18"/>
        </w:rPr>
        <w:t xml:space="preserve"> </w:t>
      </w:r>
      <w:r>
        <w:t>этю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заданий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передачу</w:t>
      </w:r>
      <w:r>
        <w:rPr>
          <w:spacing w:val="-17"/>
        </w:rPr>
        <w:t xml:space="preserve"> </w:t>
      </w:r>
      <w:r>
        <w:t>эмоций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дви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жесты способствует развитию навыков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познавания невербальных проявлений чувств и формированию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ей способности к эмоциональному </w:t>
      </w:r>
      <w:r>
        <w:rPr>
          <w:spacing w:val="-2"/>
        </w:rPr>
        <w:t>самовыражению.</w:t>
      </w:r>
    </w:p>
    <w:p w:rsidR="006175CC" w:rsidRDefault="00EE06F1">
      <w:pPr>
        <w:pStyle w:val="a3"/>
        <w:spacing w:before="1"/>
        <w:ind w:right="143"/>
      </w:pPr>
      <w:r>
        <w:t>Дополнительным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трументом выст</w:t>
      </w:r>
      <w:r>
        <w:t>упает совместная проектная деятельность,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равленная на развитие творческого потенциала детей и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ширение их</w:t>
      </w:r>
      <w:r>
        <w:rPr>
          <w:spacing w:val="-2"/>
        </w:rPr>
        <w:t xml:space="preserve"> </w:t>
      </w:r>
      <w:r>
        <w:t>социального опыта. В рамках</w:t>
      </w:r>
      <w:r>
        <w:rPr>
          <w:spacing w:val="-2"/>
        </w:rPr>
        <w:t xml:space="preserve"> </w:t>
      </w:r>
      <w:r>
        <w:t>проектов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кольники реализуют свои идеи через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формы деятельности, включая театральные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тановки, создание</w:t>
      </w:r>
      <w:r>
        <w:t xml:space="preserve"> коллажей, панно и других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дуктов, что способствует развитию эмоциональной вовлечённости и ини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циативности.</w:t>
      </w:r>
    </w:p>
    <w:p w:rsidR="006175CC" w:rsidRDefault="00EE06F1">
      <w:pPr>
        <w:pStyle w:val="a3"/>
        <w:ind w:right="141"/>
      </w:pPr>
      <w:r>
        <w:t>Применение технологий социально-эмоционального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вития, основанных на поэтапном формировании навыков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опознания, эмоциональной реакции, эмпатии,</w:t>
      </w:r>
      <w:r>
        <w:t xml:space="preserve"> взаимодействия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оконтроля, оказывает значительное влияние на становление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 внутренней регуляции поведения ребёнка.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образом, игровая деятельность выступает не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как естественная среда эмоционального развития, но и как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ективное педагог</w:t>
      </w:r>
      <w:r>
        <w:t>ическое средство формирования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еллекта у детей старшего дошкольного </w:t>
      </w:r>
      <w:r>
        <w:rPr>
          <w:spacing w:val="-2"/>
        </w:rPr>
        <w:t>возраста.</w:t>
      </w:r>
    </w:p>
    <w:p w:rsidR="006175CC" w:rsidRDefault="00EE06F1">
      <w:pPr>
        <w:pStyle w:val="a3"/>
        <w:spacing w:before="1"/>
        <w:ind w:right="144"/>
      </w:pP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 нестандартных форм при организации процесса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дошкольников становится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чимым фактором раскрытия их творческого п</w:t>
      </w:r>
      <w:r>
        <w:t>отенциала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ореализации. Совместная игровая деятельность</w:t>
      </w:r>
      <w:r>
        <w:rPr>
          <w:spacing w:val="-18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одна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эффективных</w:t>
      </w:r>
      <w:r>
        <w:rPr>
          <w:spacing w:val="-17"/>
        </w:rPr>
        <w:t xml:space="preserve"> </w:t>
      </w:r>
      <w:r>
        <w:t>форм,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реализуется, в</w:t>
      </w:r>
      <w:r>
        <w:rPr>
          <w:spacing w:val="-16"/>
        </w:rPr>
        <w:t xml:space="preserve"> </w:t>
      </w:r>
      <w:r>
        <w:t>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тности,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игровой</w:t>
      </w:r>
      <w:r>
        <w:rPr>
          <w:spacing w:val="-14"/>
        </w:rPr>
        <w:t xml:space="preserve"> </w:t>
      </w:r>
      <w:r>
        <w:t>лаборатории</w:t>
      </w:r>
      <w:r>
        <w:rPr>
          <w:spacing w:val="-11"/>
        </w:rPr>
        <w:t xml:space="preserve"> </w:t>
      </w:r>
      <w:r>
        <w:t>Multi-Lab</w:t>
      </w:r>
      <w:r>
        <w:rPr>
          <w:spacing w:val="-9"/>
        </w:rPr>
        <w:t xml:space="preserve"> </w:t>
      </w:r>
      <w:r>
        <w:t>«Мон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силэнд»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платформы </w:t>
      </w:r>
      <w:r>
        <w:rPr>
          <w:spacing w:val="-2"/>
        </w:rPr>
        <w:t>PlayHub «Про</w:t>
      </w:r>
      <w:r>
        <w:rPr>
          <w:spacing w:val="-5"/>
        </w:rPr>
        <w:t xml:space="preserve"> </w:t>
      </w:r>
      <w:r>
        <w:rPr>
          <w:spacing w:val="-2"/>
        </w:rPr>
        <w:t>эмоции». Игровая</w:t>
      </w:r>
      <w:r>
        <w:rPr>
          <w:spacing w:val="-3"/>
        </w:rPr>
        <w:t xml:space="preserve"> </w:t>
      </w:r>
      <w:r>
        <w:rPr>
          <w:spacing w:val="-2"/>
        </w:rPr>
        <w:t>лаб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оратория</w:t>
      </w:r>
      <w:r>
        <w:rPr>
          <w:spacing w:val="-3"/>
        </w:rPr>
        <w:t xml:space="preserve"> </w:t>
      </w:r>
      <w:r>
        <w:rPr>
          <w:spacing w:val="-2"/>
        </w:rPr>
        <w:t>представляет</w:t>
      </w:r>
      <w:r>
        <w:rPr>
          <w:spacing w:val="-7"/>
        </w:rPr>
        <w:t xml:space="preserve"> </w:t>
      </w:r>
      <w:r>
        <w:rPr>
          <w:spacing w:val="-2"/>
        </w:rPr>
        <w:t>собой</w:t>
      </w:r>
      <w:r>
        <w:rPr>
          <w:spacing w:val="-6"/>
        </w:rPr>
        <w:t xml:space="preserve"> </w:t>
      </w:r>
      <w:r>
        <w:rPr>
          <w:spacing w:val="-2"/>
        </w:rPr>
        <w:t xml:space="preserve">нестандартную </w:t>
      </w:r>
      <w:r>
        <w:t>организацию</w:t>
      </w:r>
      <w:r>
        <w:rPr>
          <w:spacing w:val="-13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</w:t>
      </w:r>
      <w:r>
        <w:rPr>
          <w:spacing w:val="-11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создающую</w:t>
      </w:r>
      <w:r>
        <w:rPr>
          <w:spacing w:val="-8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сотворчества,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включённости и активного взаимодействия.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/>
      </w:pPr>
      <w:r>
        <w:lastRenderedPageBreak/>
        <w:t>В рамках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формы педагог выступает не только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анизатором, но и партнёром по деяте</w:t>
      </w:r>
      <w:r>
        <w:t>льности, осуществляя ненавязчивое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ровождение эмоционального развития ребёнка. Он способствует осм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ыслению детьми эмоциональных ситуаций, формированию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вербализации чувств, демонстрирует конструктивные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 разрешения конфликтов и образцы эмоцио</w:t>
      </w:r>
      <w:r>
        <w:t>нально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мотного поведения. Это позволяет усилить развивающий пот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енциал игровой деятельности и придать ей целенаправленный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актер.</w:t>
      </w:r>
    </w:p>
    <w:p w:rsidR="006175CC" w:rsidRDefault="00EE06F1">
      <w:pPr>
        <w:pStyle w:val="a3"/>
        <w:spacing w:before="3"/>
        <w:ind w:right="146"/>
      </w:pPr>
      <w:r>
        <w:t>Наряду с групповыми формами значимую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играют индивидуальные игровые методы,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меняемые при наличии трудностей в эмоци</w:t>
      </w:r>
      <w:r>
        <w:t>ональном самовыражении,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муникации или саморегуляции. Индивидуально подобранные задания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тывают особенности темперамента, уровень тревожности и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цифику межличностных взаимодействий ребёнка, что обусловливает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енаправленность педагогического воздейс</w:t>
      </w:r>
      <w:r>
        <w:t>твия и повышает его эффективность.</w:t>
      </w:r>
    </w:p>
    <w:p w:rsidR="006175CC" w:rsidRDefault="00EE06F1">
      <w:pPr>
        <w:pStyle w:val="a3"/>
        <w:ind w:right="138"/>
      </w:pP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собы развития эмоционального интеллекта в условиях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 выступают в качестве комплексной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темы, включающей различные виды игр, дидактические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ериалы, художественные и театрализованные средства, рече</w:t>
      </w:r>
      <w:r>
        <w:t>вую, муз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ыкальную, изобразительную и двигательную деятельность, проблемные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ситуации, предметно- развивающую среду,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 со сверстниками и личностное влияние педагога.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енаправленное использование подобных способов формирует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спосо</w:t>
      </w:r>
      <w:r>
        <w:t>бности к распознаванию, пониманию, выражению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улированию эмоций, а также выстраиванию позитивных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отношений.</w:t>
      </w:r>
    </w:p>
    <w:p w:rsidR="006175CC" w:rsidRDefault="00EE06F1">
      <w:pPr>
        <w:pStyle w:val="a3"/>
        <w:spacing w:before="1"/>
        <w:ind w:right="141"/>
      </w:pPr>
      <w:r>
        <w:t>Среди наиболее эффективных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 выделяются дидактические материалы эмоционального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ержания: карточки эмоций, пиктограммы, сюжетные 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бражения, настольно-печатные игры и пособия,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равленные на распознавание эмоциональных состояний. Их использование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расширению эмоционального словаря, формированию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идентификации эмоций и осознанного их обозначения.</w:t>
      </w:r>
    </w:p>
    <w:p w:rsidR="006175CC" w:rsidRDefault="00EE06F1">
      <w:pPr>
        <w:pStyle w:val="a3"/>
        <w:spacing w:before="2"/>
        <w:ind w:right="147"/>
      </w:pP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ное место занимают художественные произведения (ска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зки, рассказы, стихи), обладающие выраженным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 содержанием. Через обра</w:t>
      </w:r>
      <w:r>
        <w:t>зы персонажей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осваивают разнообразные эмоциональные состояния,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имают мотивы поведения и последствия поступков.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еграция художественного материала в игровую деятельность (инс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ценировки, драматизация,</w:t>
      </w:r>
      <w:r>
        <w:rPr>
          <w:spacing w:val="-10"/>
        </w:rPr>
        <w:t xml:space="preserve"> </w:t>
      </w:r>
      <w:r>
        <w:t>сюжетное</w:t>
      </w:r>
      <w:r>
        <w:rPr>
          <w:spacing w:val="-12"/>
        </w:rPr>
        <w:t xml:space="preserve"> </w:t>
      </w:r>
      <w:r>
        <w:t>проигрывание)</w:t>
      </w:r>
      <w:r>
        <w:rPr>
          <w:spacing w:val="-14"/>
        </w:rPr>
        <w:t xml:space="preserve"> </w:t>
      </w:r>
      <w:r>
        <w:t>усиливает</w:t>
      </w:r>
      <w:r>
        <w:rPr>
          <w:spacing w:val="-1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</w:t>
      </w:r>
      <w:r>
        <w:rPr>
          <w:spacing w:val="-12"/>
        </w:rPr>
        <w:t xml:space="preserve"> </w:t>
      </w:r>
      <w:r>
        <w:t>в</w:t>
      </w:r>
      <w:r>
        <w:t>осприятие</w:t>
      </w:r>
      <w:r>
        <w:rPr>
          <w:spacing w:val="-12"/>
        </w:rPr>
        <w:t xml:space="preserve"> </w:t>
      </w:r>
      <w:r>
        <w:t>и способствует развитию эмпатии.</w:t>
      </w:r>
    </w:p>
    <w:p w:rsidR="006175CC" w:rsidRDefault="00EE06F1">
      <w:pPr>
        <w:pStyle w:val="a3"/>
        <w:ind w:right="147"/>
      </w:pP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 роль играют театрализованные средства,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ючая кукольный, пальчиковый и теневой театр, 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менты костюмирования и реквизит. Они позволяют детям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живать эмоциональные состояния через роль, осваивать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азит</w:t>
      </w:r>
      <w:r>
        <w:t>ельные средства общения и развивать способность к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ереживанию. Театрализованная деятельность формирует эмоциональную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азительность, воображение и коммуникативную компетентность.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/>
      </w:pPr>
      <w:r>
        <w:lastRenderedPageBreak/>
        <w:t>Таким</w:t>
      </w:r>
      <w:r>
        <w:rPr>
          <w:spacing w:val="-14"/>
        </w:rPr>
        <w:t xml:space="preserve"> </w:t>
      </w:r>
      <w:r>
        <w:t>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азом,</w:t>
      </w:r>
      <w:r>
        <w:rPr>
          <w:spacing w:val="-13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подобранные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системно</w:t>
      </w:r>
      <w:r>
        <w:rPr>
          <w:spacing w:val="-15"/>
        </w:rPr>
        <w:t xml:space="preserve"> </w:t>
      </w:r>
      <w:r>
        <w:t>использу</w:t>
      </w:r>
      <w:r>
        <w:t>емые</w:t>
      </w:r>
      <w:r>
        <w:rPr>
          <w:spacing w:val="-14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дства представляют</w:t>
      </w:r>
      <w:r>
        <w:rPr>
          <w:spacing w:val="-12"/>
        </w:rPr>
        <w:t xml:space="preserve"> </w:t>
      </w:r>
      <w:r>
        <w:t>важнейший</w:t>
      </w:r>
      <w:r>
        <w:rPr>
          <w:spacing w:val="-11"/>
        </w:rPr>
        <w:t xml:space="preserve"> </w:t>
      </w:r>
      <w:r>
        <w:t>компонент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темы,</w:t>
      </w:r>
      <w:r>
        <w:rPr>
          <w:spacing w:val="-9"/>
        </w:rPr>
        <w:t xml:space="preserve"> </w:t>
      </w:r>
      <w:r>
        <w:t>направленной</w:t>
      </w:r>
      <w:r>
        <w:rPr>
          <w:spacing w:val="-10"/>
        </w:rPr>
        <w:t xml:space="preserve"> </w:t>
      </w:r>
      <w:r>
        <w:t>на развитие эмоционального интеллекта в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 возрасте.</w:t>
      </w:r>
    </w:p>
    <w:p w:rsidR="006175CC" w:rsidRDefault="00EE06F1">
      <w:pPr>
        <w:pStyle w:val="a3"/>
        <w:ind w:right="138"/>
      </w:pPr>
      <w:r>
        <w:t>Аналитико-результативный блок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 отражает результаты опытно- 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и включает три этапа:</w:t>
      </w:r>
      <w:r>
        <w:t xml:space="preserve"> констатирующий, формирующий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трольный. В его рамках определены диагностические методики,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равленные на оценку компонентов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 Основываясь на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еленные критерии, были</w:t>
      </w:r>
      <w:r>
        <w:rPr>
          <w:spacing w:val="-18"/>
        </w:rPr>
        <w:t xml:space="preserve"> </w:t>
      </w:r>
      <w:r>
        <w:t>разработаны</w:t>
      </w:r>
      <w:r>
        <w:rPr>
          <w:spacing w:val="-17"/>
        </w:rPr>
        <w:t xml:space="preserve"> </w:t>
      </w:r>
      <w:r>
        <w:t>уровни</w:t>
      </w:r>
      <w:r>
        <w:rPr>
          <w:spacing w:val="-18"/>
        </w:rPr>
        <w:t xml:space="preserve"> </w:t>
      </w:r>
      <w:r>
        <w:t>ег</w:t>
      </w:r>
      <w:r>
        <w:t>о</w:t>
      </w:r>
      <w:r>
        <w:rPr>
          <w:spacing w:val="-17"/>
        </w:rPr>
        <w:t xml:space="preserve"> </w:t>
      </w:r>
      <w:r>
        <w:t>сфо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рмированности,</w:t>
      </w:r>
      <w:r>
        <w:rPr>
          <w:spacing w:val="-17"/>
        </w:rPr>
        <w:t xml:space="preserve"> </w:t>
      </w:r>
      <w:r>
        <w:t>позволяющие</w:t>
      </w:r>
      <w:r>
        <w:rPr>
          <w:spacing w:val="-18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степень эмоциональной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лости, уровень эмпатии и способности к саморегуляции.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уровни учитывают как индивидуальные особенности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так и влияние социально-педагогической среды.</w:t>
      </w:r>
    </w:p>
    <w:p w:rsidR="006175CC" w:rsidRDefault="00EE06F1">
      <w:pPr>
        <w:pStyle w:val="a3"/>
        <w:spacing w:before="2"/>
        <w:ind w:right="138"/>
      </w:pP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окий уровень развития эмоционального интеллекта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дполагает наличие сформированной способности к адекватному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приятию, пониманию 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9"/>
        </w:rPr>
        <w:t xml:space="preserve"> </w:t>
      </w:r>
      <w:r>
        <w:t>состояний.</w:t>
      </w:r>
      <w:r>
        <w:rPr>
          <w:spacing w:val="-3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выражают</w:t>
      </w:r>
      <w:r>
        <w:rPr>
          <w:spacing w:val="-7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с использованием мим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ических и пантомимических сред</w:t>
      </w:r>
      <w:r>
        <w:t>ств, демонстрируют осознанность</w:t>
      </w:r>
      <w:r>
        <w:rPr>
          <w:spacing w:val="-12"/>
        </w:rPr>
        <w:t xml:space="preserve"> </w:t>
      </w:r>
      <w: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ственных</w:t>
      </w:r>
      <w:r>
        <w:rPr>
          <w:spacing w:val="-13"/>
        </w:rPr>
        <w:t xml:space="preserve"> </w:t>
      </w:r>
      <w:r>
        <w:t>переживаний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регулировать.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данного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характерен широкий эмоциональный опыт, развитые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дставления об эмоциях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>эффективно</w:t>
      </w:r>
      <w:r>
        <w:rPr>
          <w:spacing w:val="-17"/>
        </w:rPr>
        <w:t xml:space="preserve"> </w:t>
      </w:r>
      <w:r>
        <w:t>выстраивать</w:t>
      </w:r>
      <w:r>
        <w:rPr>
          <w:spacing w:val="-1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</w:t>
      </w:r>
      <w:r>
        <w:rPr>
          <w:spacing w:val="-17"/>
        </w:rPr>
        <w:t xml:space="preserve"> </w:t>
      </w:r>
      <w:r>
        <w:t>взаимодействие с окружающими, ч</w:t>
      </w:r>
      <w:r>
        <w:t>то свидетельствует о высокой сте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пени эмоциональной </w:t>
      </w:r>
      <w:r>
        <w:rPr>
          <w:spacing w:val="-2"/>
        </w:rPr>
        <w:t>зрелости.</w:t>
      </w:r>
    </w:p>
    <w:p w:rsidR="006175CC" w:rsidRDefault="00EE06F1">
      <w:pPr>
        <w:pStyle w:val="a3"/>
        <w:spacing w:before="2"/>
        <w:ind w:right="138"/>
      </w:pPr>
      <w:r>
        <w:t>Средний уровень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проявляется в частичной</w:t>
      </w:r>
      <w:r>
        <w:rPr>
          <w:spacing w:val="-6"/>
        </w:rPr>
        <w:t xml:space="preserve"> </w:t>
      </w:r>
      <w:r>
        <w:t>сфо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рмированности</w:t>
      </w:r>
      <w:r>
        <w:rPr>
          <w:spacing w:val="-2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навыков.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испытывают</w:t>
      </w:r>
      <w:r>
        <w:rPr>
          <w:spacing w:val="-7"/>
        </w:rPr>
        <w:t xml:space="preserve"> </w:t>
      </w:r>
      <w:r>
        <w:t>отд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ельные затруднения в распознавании и интерпретации эмоциональных </w:t>
      </w:r>
      <w: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тояний, а также в их адекватном выражении. Эмоциональные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дставления носят фрагментарный характер, что отражается на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к регуляции собственного поведения и во взаимодействии с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ужающими. На данном уровне детям необходима сис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тематическая по</w:t>
      </w:r>
      <w:r>
        <w:t>ддержка и целенаправленная практика для дальнейшего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эмоциональной сферы.</w:t>
      </w:r>
    </w:p>
    <w:p w:rsidR="006175CC" w:rsidRDefault="00EE06F1">
      <w:pPr>
        <w:pStyle w:val="a3"/>
        <w:spacing w:before="2"/>
        <w:ind w:right="140"/>
      </w:pPr>
      <w:r>
        <w:t>Низкий уровень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характеризуется выраженными тру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дностями в понимании и выражении эмоций. Дети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ытывают затруднения в мимической и пантомими</w:t>
      </w:r>
      <w:r>
        <w:t>ческой передаче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состояний, их эмоциональный опыт ограничен, а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 саморегуляции практически не сформированы. Наблюдается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ышенная эмоциональная напряжённость и недостаточная способность к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иальному взаимодействию, что обуславливает нео</w:t>
      </w:r>
      <w:r>
        <w:t>бходимость целенаправленной кор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рекционно-развивающей работы.</w:t>
      </w:r>
    </w:p>
    <w:p w:rsidR="006175CC" w:rsidRDefault="00EE06F1">
      <w:pPr>
        <w:pStyle w:val="a3"/>
        <w:ind w:right="147"/>
      </w:pPr>
      <w:r>
        <w:t>Выделенные уровни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воляют определить степень сформированности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и наметить направления дальнейшего педагогического соп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ровождения.</w:t>
      </w:r>
    </w:p>
    <w:p w:rsidR="006175CC" w:rsidRDefault="00EE06F1">
      <w:pPr>
        <w:pStyle w:val="a3"/>
        <w:spacing w:line="242" w:lineRule="auto"/>
        <w:ind w:right="144"/>
      </w:pPr>
      <w:r>
        <w:t>Ожидаемый</w:t>
      </w:r>
      <w:r>
        <w:rPr>
          <w:spacing w:val="-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программ</w:t>
      </w:r>
      <w:r>
        <w:t>ы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ышение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развития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возраста, формирование</w:t>
      </w:r>
      <w:r>
        <w:rPr>
          <w:spacing w:val="80"/>
          <w:w w:val="150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</w:t>
      </w:r>
      <w:r>
        <w:rPr>
          <w:spacing w:val="80"/>
          <w:w w:val="150"/>
        </w:rPr>
        <w:t xml:space="preserve"> </w:t>
      </w:r>
      <w:r>
        <w:t>эмоциональной</w:t>
      </w:r>
      <w:r>
        <w:rPr>
          <w:spacing w:val="80"/>
          <w:w w:val="150"/>
        </w:rPr>
        <w:t xml:space="preserve"> </w:t>
      </w:r>
      <w:r>
        <w:t>саморегуляции,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эмпатии,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муникативной гибкости и способности к конструктивному взаимодействию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 и взрослыми.</w:t>
      </w:r>
    </w:p>
    <w:p w:rsidR="006175CC" w:rsidRDefault="00EE06F1">
      <w:pPr>
        <w:pStyle w:val="a3"/>
        <w:ind w:right="144"/>
      </w:pPr>
      <w:r>
        <w:t>В результате реализации программы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мируется структура эмоционального интеллекта, включающая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дующие компоненты: эмоциональную информированность, коммун</w:t>
      </w:r>
      <w:r>
        <w:t>икативную гиб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кость, эмоциональную рефлексию, эмоциональную отзывчивость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циональную </w:t>
      </w:r>
      <w:r>
        <w:rPr>
          <w:spacing w:val="-2"/>
        </w:rPr>
        <w:t>креативность.</w:t>
      </w:r>
    </w:p>
    <w:p w:rsidR="006175CC" w:rsidRDefault="00EE06F1">
      <w:pPr>
        <w:pStyle w:val="a3"/>
        <w:spacing w:before="3"/>
        <w:ind w:right="151"/>
      </w:pPr>
      <w:r>
        <w:t>Эмоциональная информированность отражает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 ребёнка распознавать и называть эмоциональные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тояния.</w:t>
      </w:r>
    </w:p>
    <w:p w:rsidR="006175CC" w:rsidRDefault="00EE06F1">
      <w:pPr>
        <w:pStyle w:val="a3"/>
        <w:ind w:right="153"/>
      </w:pPr>
      <w:r>
        <w:t>Коммуникативная гибкость проявляется в умени</w:t>
      </w:r>
      <w:r>
        <w:t>и 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птировать поведение в процессе общения.</w:t>
      </w:r>
    </w:p>
    <w:p w:rsidR="006175CC" w:rsidRDefault="00EE06F1">
      <w:pPr>
        <w:pStyle w:val="a3"/>
        <w:ind w:right="150"/>
      </w:pPr>
      <w:r>
        <w:t>Эмоциональная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лексия соотносится со способностью осознавать и анализировать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переживания.</w:t>
      </w:r>
    </w:p>
    <w:p w:rsidR="006175CC" w:rsidRDefault="00EE06F1">
      <w:pPr>
        <w:pStyle w:val="a3"/>
        <w:ind w:right="142"/>
      </w:pPr>
      <w:r>
        <w:t>Эмоциональная отзывчивость выражается в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готовности к поддержке других, тогда как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креативность характеризует способность к творческому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ажению эмоционального опыта.</w:t>
      </w:r>
    </w:p>
    <w:p w:rsidR="006175CC" w:rsidRDefault="00EE06F1">
      <w:pPr>
        <w:pStyle w:val="a3"/>
        <w:ind w:right="141"/>
      </w:pPr>
      <w:r>
        <w:t>Для оценивания эффективности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ществления программы установлены к</w:t>
      </w:r>
      <w:r>
        <w:t>ритерии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интеллекта, включающие уровень идентификации 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эмоций, развитие самопознания, сформированность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эмоциональной регуляции и социальных</w:t>
      </w:r>
      <w:r>
        <w:rPr>
          <w:spacing w:val="-1"/>
        </w:rPr>
        <w:t xml:space="preserve"> </w:t>
      </w:r>
      <w:r>
        <w:t>умений.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показателей рассматриваются осмысление детьми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</w:t>
      </w:r>
      <w:r>
        <w:t>ых эмоциональных</w:t>
      </w:r>
      <w:r>
        <w:rPr>
          <w:spacing w:val="-8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появления,</w:t>
      </w:r>
      <w:r>
        <w:rPr>
          <w:spacing w:val="-2"/>
        </w:rPr>
        <w:t xml:space="preserve"> </w:t>
      </w:r>
      <w:r>
        <w:t>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ние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эмоции других людей,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умение истолковывать свои переживания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личных ситуациях. Дополнительно учитываются способность к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знанной регуляции эмоций, стремление к взаимодействию</w:t>
      </w:r>
      <w:r>
        <w:t xml:space="preserve">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 и готовность к эмоциональному</w:t>
      </w:r>
      <w:r>
        <w:rPr>
          <w:spacing w:val="-18"/>
        </w:rPr>
        <w:t xml:space="preserve"> </w:t>
      </w:r>
      <w:r>
        <w:t>отклику.</w:t>
      </w:r>
      <w:r>
        <w:rPr>
          <w:spacing w:val="-17"/>
        </w:rPr>
        <w:t xml:space="preserve"> </w:t>
      </w:r>
      <w:r>
        <w:t>Реализация</w:t>
      </w:r>
      <w:r>
        <w:rPr>
          <w:spacing w:val="-16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</w:t>
      </w:r>
      <w:r>
        <w:rPr>
          <w:spacing w:val="-17"/>
        </w:rPr>
        <w:t xml:space="preserve"> </w:t>
      </w:r>
      <w:r>
        <w:t>содействует</w:t>
      </w:r>
      <w:r>
        <w:rPr>
          <w:spacing w:val="-18"/>
        </w:rPr>
        <w:t xml:space="preserve"> </w:t>
      </w:r>
      <w:r>
        <w:t>вырабатыванию</w:t>
      </w:r>
      <w:r>
        <w:rPr>
          <w:spacing w:val="-13"/>
        </w:rPr>
        <w:t xml:space="preserve"> </w:t>
      </w:r>
      <w:r>
        <w:t>у детей умений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и понимать собственные эмоции, адекватно ист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олковывать эмоциональные состояния других людей,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же эффективно регулировать </w:t>
      </w:r>
      <w:r>
        <w:t>поведение и выстраивать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имодействие.</w:t>
      </w:r>
    </w:p>
    <w:p w:rsidR="006175CC" w:rsidRDefault="00EE06F1">
      <w:pPr>
        <w:pStyle w:val="a3"/>
        <w:spacing w:before="3"/>
        <w:ind w:right="150"/>
      </w:pPr>
      <w:r>
        <w:t>Существенное значение имеет создание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комфортной развивающей среды и организация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педагогов и родителей, что становится</w:t>
      </w:r>
      <w:r>
        <w:rPr>
          <w:spacing w:val="-14"/>
        </w:rPr>
        <w:t xml:space="preserve"> </w:t>
      </w:r>
      <w:r>
        <w:t>гарантом</w:t>
      </w:r>
      <w:r>
        <w:rPr>
          <w:spacing w:val="-14"/>
        </w:rPr>
        <w:t xml:space="preserve"> </w:t>
      </w:r>
      <w:r>
        <w:t>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остности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воздействия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формирования благоп</w:t>
      </w:r>
      <w:r>
        <w:t>риятного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иально-эмоционального климата.</w:t>
      </w:r>
    </w:p>
    <w:p w:rsidR="006175CC" w:rsidRDefault="00EE06F1">
      <w:pPr>
        <w:pStyle w:val="a3"/>
        <w:ind w:right="135"/>
      </w:pPr>
      <w:r>
        <w:t>Подводя итог, отметим, что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работанная структурно-содержательная модель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в условиях игровой деятельности выступает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целостной сис</w:t>
      </w:r>
      <w:r>
        <w:t>темы,</w:t>
      </w:r>
      <w:r>
        <w:rPr>
          <w:spacing w:val="-13"/>
        </w:rPr>
        <w:t xml:space="preserve"> </w:t>
      </w:r>
      <w:r>
        <w:t>включающей</w:t>
      </w:r>
      <w:r>
        <w:rPr>
          <w:spacing w:val="-11"/>
        </w:rPr>
        <w:t xml:space="preserve"> </w:t>
      </w:r>
      <w:r>
        <w:t>концептуально-цел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евой,</w:t>
      </w:r>
      <w:r>
        <w:rPr>
          <w:spacing w:val="-13"/>
        </w:rPr>
        <w:t xml:space="preserve"> </w:t>
      </w:r>
      <w:r>
        <w:t>содержательно-процессуальный и аналитико-результативный бло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ки, которые смогут быть реализованы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при соблюдении комплекса педагогических условий.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ущая роль в данной модели принадлежит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 как</w:t>
      </w:r>
      <w:r>
        <w:t xml:space="preserve"> основному механизму формирования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сферы. Реализация модели создает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 для эффективного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интеллекта,</w:t>
      </w:r>
      <w:r>
        <w:rPr>
          <w:spacing w:val="-14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собствуя</w:t>
      </w:r>
      <w:r>
        <w:rPr>
          <w:spacing w:val="-15"/>
        </w:rPr>
        <w:t xml:space="preserve"> </w:t>
      </w:r>
      <w:r>
        <w:t>гармоничному личностному развитию детей и их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ешной социализации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numPr>
          <w:ilvl w:val="0"/>
          <w:numId w:val="39"/>
        </w:numPr>
        <w:tabs>
          <w:tab w:val="left" w:pos="1677"/>
          <w:tab w:val="left" w:pos="4983"/>
          <w:tab w:val="left" w:pos="8246"/>
        </w:tabs>
        <w:ind w:right="141" w:firstLine="566"/>
        <w:jc w:val="both"/>
      </w:pPr>
      <w:r>
        <w:rPr>
          <w:spacing w:val="-2"/>
        </w:rPr>
        <w:lastRenderedPageBreak/>
        <w:t>ЭМПИРИЧЕСКОЕ</w:t>
      </w:r>
      <w:r>
        <w:tab/>
      </w:r>
      <w:r>
        <w:rPr>
          <w:spacing w:val="-2"/>
        </w:rPr>
        <w:t>ИССЛЕДОВАНИЕ</w:t>
      </w:r>
      <w:r>
        <w:tab/>
      </w:r>
      <w:r>
        <w:rPr>
          <w:spacing w:val="-2"/>
        </w:rPr>
        <w:t xml:space="preserve">РАЗВИТИЯ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РАСТА В УСЛОВИЯХ ИГРОВОЙ </w:t>
      </w:r>
      <w:r>
        <w:rPr>
          <w:spacing w:val="-2"/>
        </w:rPr>
        <w:t>ДЕЯТЕЛЬНОСТИ</w:t>
      </w:r>
    </w:p>
    <w:p w:rsidR="006175CC" w:rsidRDefault="006175CC">
      <w:pPr>
        <w:pStyle w:val="a3"/>
        <w:spacing w:before="4"/>
        <w:ind w:left="0" w:firstLine="0"/>
        <w:jc w:val="left"/>
        <w:rPr>
          <w:b/>
        </w:rPr>
      </w:pPr>
    </w:p>
    <w:p w:rsidR="006175CC" w:rsidRDefault="00EE06F1">
      <w:pPr>
        <w:pStyle w:val="2"/>
        <w:numPr>
          <w:ilvl w:val="1"/>
          <w:numId w:val="39"/>
        </w:numPr>
        <w:tabs>
          <w:tab w:val="left" w:pos="1180"/>
        </w:tabs>
        <w:ind w:right="148" w:firstLine="566"/>
        <w:jc w:val="both"/>
      </w:pPr>
      <w:r>
        <w:t>Дизайн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уровня сформированности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</w:t>
      </w:r>
    </w:p>
    <w:p w:rsidR="006175CC" w:rsidRDefault="00EE06F1">
      <w:pPr>
        <w:pStyle w:val="a3"/>
        <w:ind w:right="139"/>
      </w:pPr>
      <w:r>
        <w:t>Цель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блемно-целевого блока</w:t>
      </w:r>
      <w:r>
        <w:t xml:space="preserve"> программы: определить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сформированности эмоционального интеллекта у старших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экспериментальной и контрольной групп.</w:t>
      </w:r>
    </w:p>
    <w:p w:rsidR="006175CC" w:rsidRDefault="00EE06F1">
      <w:pPr>
        <w:pStyle w:val="a3"/>
        <w:spacing w:line="321" w:lineRule="exact"/>
        <w:ind w:left="707" w:firstLine="0"/>
      </w:pPr>
      <w:r>
        <w:t>Задачи,</w:t>
      </w:r>
      <w:r>
        <w:rPr>
          <w:spacing w:val="-10"/>
        </w:rPr>
        <w:t xml:space="preserve"> </w:t>
      </w:r>
      <w:r>
        <w:t>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словленные</w:t>
      </w:r>
      <w:r>
        <w:rPr>
          <w:spacing w:val="-11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rPr>
          <w:spacing w:val="-2"/>
        </w:rPr>
        <w:t>целью: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1175"/>
        </w:tabs>
        <w:ind w:right="138" w:firstLine="566"/>
        <w:jc w:val="both"/>
        <w:rPr>
          <w:sz w:val="28"/>
        </w:rPr>
      </w:pPr>
      <w:r>
        <w:rPr>
          <w:sz w:val="28"/>
        </w:rPr>
        <w:t>Определить в качестве объ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ектов исследования детей старшего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 (экс</w:t>
      </w:r>
      <w:r>
        <w:rPr>
          <w:sz w:val="28"/>
        </w:rPr>
        <w:t>периментальная и контрольная группы по 52 детей- все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 104 ребенка), родителей воспитанников (78 человек) и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агогов (20 </w:t>
      </w:r>
      <w:r>
        <w:rPr>
          <w:spacing w:val="-2"/>
          <w:sz w:val="28"/>
        </w:rPr>
        <w:t>человек);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997"/>
        </w:tabs>
        <w:ind w:right="140" w:firstLine="566"/>
        <w:jc w:val="both"/>
        <w:rPr>
          <w:sz w:val="28"/>
        </w:rPr>
      </w:pPr>
      <w:r>
        <w:rPr>
          <w:sz w:val="28"/>
        </w:rPr>
        <w:t>Установить и обосновать инструменты диа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гностики для оценки уровней развития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у детей дошкольного во</w:t>
      </w:r>
      <w:r>
        <w:rPr>
          <w:sz w:val="28"/>
        </w:rPr>
        <w:t>зраста, а также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петенций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</w:t>
      </w:r>
      <w:r>
        <w:rPr>
          <w:spacing w:val="-11"/>
          <w:sz w:val="28"/>
        </w:rPr>
        <w:t xml:space="preserve"> </w:t>
      </w:r>
      <w:r>
        <w:rPr>
          <w:sz w:val="28"/>
        </w:rPr>
        <w:t>у детей и уровня психолого-педагогического соп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ровождения со стороны </w:t>
      </w:r>
      <w:r>
        <w:rPr>
          <w:spacing w:val="-2"/>
          <w:sz w:val="28"/>
        </w:rPr>
        <w:t>педагогов.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988"/>
        </w:tabs>
        <w:ind w:right="145" w:firstLine="566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вни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эмоционального интеллекта у дошкольников, а 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же установить педагогические критерии, позволяющие осу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ществлять анализ изменений в экспериментальных группах при 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тветствующих условиях формирования эмоционального интеллекта у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рших дошкольников.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1035"/>
        </w:tabs>
        <w:ind w:right="136" w:firstLine="566"/>
        <w:jc w:val="both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 xml:space="preserve"> анализ результатов анк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етирования родителей для оценки их информированности по вопросам фор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мирования эмоционального интеллекта у детей старшего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 возраста.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1122"/>
        </w:tabs>
        <w:ind w:right="149" w:firstLine="566"/>
        <w:jc w:val="both"/>
        <w:rPr>
          <w:sz w:val="28"/>
        </w:rPr>
      </w:pPr>
      <w:r>
        <w:rPr>
          <w:sz w:val="28"/>
        </w:rPr>
        <w:t>Изучить результаты анкетирования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агогов с целью выявления факторов и ситуаций,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собст</w:t>
      </w:r>
      <w:r>
        <w:rPr>
          <w:sz w:val="28"/>
        </w:rPr>
        <w:t>вующих проявлению эмоций детьми в образовательной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де, а также определить, как педагоги воспринимают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циональные мотивации детей.</w:t>
      </w:r>
    </w:p>
    <w:p w:rsidR="006175CC" w:rsidRDefault="00EE06F1">
      <w:pPr>
        <w:pStyle w:val="a3"/>
        <w:ind w:right="148"/>
      </w:pPr>
      <w:r>
        <w:t>Для оценки уровня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у дошкольников мы основывались на 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актеристиках его составляющих, о</w:t>
      </w:r>
      <w:r>
        <w:t>писанных в главе 1. На основе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компонентов были разработаны педагогические 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терии для оценки уровней сформированности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возраста.</w:t>
      </w:r>
    </w:p>
    <w:p w:rsidR="006175CC" w:rsidRDefault="00EE06F1">
      <w:pPr>
        <w:pStyle w:val="a3"/>
        <w:ind w:right="148"/>
      </w:pPr>
      <w:r>
        <w:t>На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 выделенных критериев мы разработали общие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вни развития</w:t>
      </w:r>
      <w:r>
        <w:t xml:space="preserve"> эмоционального интеллекта у старших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кольников:</w:t>
      </w:r>
    </w:p>
    <w:p w:rsidR="006175CC" w:rsidRDefault="00EE06F1">
      <w:pPr>
        <w:pStyle w:val="a4"/>
        <w:numPr>
          <w:ilvl w:val="1"/>
          <w:numId w:val="28"/>
        </w:numPr>
        <w:tabs>
          <w:tab w:val="left" w:pos="1060"/>
        </w:tabs>
        <w:ind w:right="139" w:firstLine="566"/>
        <w:rPr>
          <w:sz w:val="28"/>
        </w:rPr>
      </w:pPr>
      <w:r>
        <w:rPr>
          <w:b/>
          <w:sz w:val="28"/>
        </w:rPr>
        <w:t xml:space="preserve">Высокий уровень: </w:t>
      </w:r>
      <w:r>
        <w:rPr>
          <w:sz w:val="28"/>
        </w:rPr>
        <w:t>дети адекватно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принимают и понимают эмоциональные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15"/>
          <w:sz w:val="28"/>
        </w:rPr>
        <w:t xml:space="preserve"> </w:t>
      </w:r>
      <w:r>
        <w:rPr>
          <w:sz w:val="28"/>
        </w:rPr>
        <w:t>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ажают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мимики и</w:t>
      </w:r>
      <w:r>
        <w:rPr>
          <w:spacing w:val="-18"/>
          <w:sz w:val="28"/>
        </w:rPr>
        <w:t xml:space="preserve"> </w:t>
      </w:r>
      <w:r>
        <w:rPr>
          <w:sz w:val="28"/>
        </w:rPr>
        <w:t>пан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томимики,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-18"/>
          <w:sz w:val="28"/>
        </w:rPr>
        <w:t xml:space="preserve"> </w:t>
      </w:r>
      <w:r>
        <w:rPr>
          <w:sz w:val="28"/>
        </w:rPr>
        <w:t>их.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них</w:t>
      </w:r>
      <w:r>
        <w:rPr>
          <w:spacing w:val="-18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7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циональных возможностей</w:t>
      </w:r>
      <w:r>
        <w:rPr>
          <w:spacing w:val="36"/>
          <w:sz w:val="28"/>
        </w:rPr>
        <w:t xml:space="preserve">  </w:t>
      </w:r>
      <w:r>
        <w:rPr>
          <w:sz w:val="28"/>
        </w:rPr>
        <w:t>и</w:t>
      </w:r>
      <w:r>
        <w:rPr>
          <w:spacing w:val="37"/>
          <w:sz w:val="28"/>
        </w:rPr>
        <w:t xml:space="preserve">  </w:t>
      </w:r>
      <w:r>
        <w:rPr>
          <w:sz w:val="28"/>
        </w:rPr>
        <w:t>развитые</w:t>
      </w:r>
      <w:r>
        <w:rPr>
          <w:spacing w:val="37"/>
          <w:sz w:val="28"/>
        </w:rPr>
        <w:t xml:space="preserve">  </w:t>
      </w:r>
      <w:r>
        <w:rPr>
          <w:sz w:val="28"/>
        </w:rPr>
        <w:t>эмоциональные</w:t>
      </w:r>
      <w:r>
        <w:rPr>
          <w:spacing w:val="38"/>
          <w:sz w:val="28"/>
        </w:rPr>
        <w:t xml:space="preserve">  </w:t>
      </w:r>
      <w:r>
        <w:rPr>
          <w:sz w:val="28"/>
        </w:rPr>
        <w:t>представления.</w:t>
      </w:r>
      <w:r>
        <w:rPr>
          <w:spacing w:val="37"/>
          <w:sz w:val="28"/>
        </w:rPr>
        <w:t xml:space="preserve">  </w:t>
      </w:r>
      <w:r>
        <w:rPr>
          <w:sz w:val="28"/>
        </w:rPr>
        <w:t>Они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способны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2" w:firstLine="0"/>
      </w:pPr>
      <w:r>
        <w:lastRenderedPageBreak/>
        <w:t>эффективно выстраивать и регулировать как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ственное, так и чужое эмоциональное состояние.</w:t>
      </w:r>
    </w:p>
    <w:p w:rsidR="006175CC" w:rsidRDefault="00EE06F1">
      <w:pPr>
        <w:pStyle w:val="a4"/>
        <w:numPr>
          <w:ilvl w:val="1"/>
          <w:numId w:val="28"/>
        </w:numPr>
        <w:tabs>
          <w:tab w:val="left" w:pos="854"/>
        </w:tabs>
        <w:ind w:right="145" w:firstLine="566"/>
        <w:rPr>
          <w:sz w:val="28"/>
        </w:rPr>
      </w:pPr>
      <w:r>
        <w:rPr>
          <w:b/>
          <w:sz w:val="28"/>
        </w:rPr>
        <w:t>Средний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уро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вень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имании эмоциональных состояний. У них наблюдается частичная лок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ализация мимических признаков эмоций, объем их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опыта и представлений недостаточен. Они с некоторыми зат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руднениями способны выстраивать и регулировать свои и чуж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ие эмоциональные </w:t>
      </w:r>
      <w:r>
        <w:rPr>
          <w:sz w:val="28"/>
        </w:rPr>
        <w:t>состояния.</w:t>
      </w:r>
    </w:p>
    <w:p w:rsidR="006175CC" w:rsidRDefault="00EE06F1">
      <w:pPr>
        <w:pStyle w:val="a4"/>
        <w:numPr>
          <w:ilvl w:val="1"/>
          <w:numId w:val="28"/>
        </w:numPr>
        <w:tabs>
          <w:tab w:val="left" w:pos="1079"/>
        </w:tabs>
        <w:spacing w:before="3"/>
        <w:ind w:right="140" w:firstLine="566"/>
        <w:rPr>
          <w:sz w:val="28"/>
        </w:rPr>
      </w:pPr>
      <w:r>
        <w:rPr>
          <w:b/>
          <w:sz w:val="28"/>
        </w:rPr>
        <w:t>Низкий уровень</w:t>
      </w:r>
      <w:r>
        <w:rPr>
          <w:sz w:val="28"/>
        </w:rPr>
        <w:t>: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 с трудом воспринимают и понимают эмоциональные сос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тояния. У них возникают сложности с произвольной мимической ими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тацией эмоций, объем их эмоционального опыта и пре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дставлений весьма ограничен. Они не умеют выстраивать и рег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улировать свои и чужие эмоц</w:t>
      </w:r>
      <w:r>
        <w:rPr>
          <w:sz w:val="28"/>
        </w:rPr>
        <w:t>иональные состояния, что соп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ровождается высокой эмоциональной напряженностью (таблица 12).</w:t>
      </w:r>
    </w:p>
    <w:p w:rsidR="006175CC" w:rsidRDefault="00EE06F1">
      <w:pPr>
        <w:pStyle w:val="a3"/>
        <w:spacing w:before="321"/>
        <w:ind w:right="151" w:firstLine="0"/>
      </w:pP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12-Компоненты, критерии, показатели и методы для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</w:t>
      </w:r>
    </w:p>
    <w:p w:rsidR="006175CC" w:rsidRDefault="006175CC">
      <w:pPr>
        <w:pStyle w:val="a3"/>
        <w:spacing w:before="1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127"/>
        <w:gridCol w:w="2694"/>
        <w:gridCol w:w="3261"/>
      </w:tblGrid>
      <w:tr w:rsidR="006175CC">
        <w:trPr>
          <w:trHeight w:val="301"/>
        </w:trPr>
        <w:tc>
          <w:tcPr>
            <w:tcW w:w="1551" w:type="dxa"/>
          </w:tcPr>
          <w:p w:rsidR="006175CC" w:rsidRDefault="00EE06F1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127" w:type="dxa"/>
          </w:tcPr>
          <w:p w:rsidR="006175CC" w:rsidRDefault="00EE06F1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терии</w:t>
            </w:r>
          </w:p>
        </w:tc>
        <w:tc>
          <w:tcPr>
            <w:tcW w:w="3261" w:type="dxa"/>
          </w:tcPr>
          <w:p w:rsidR="006175CC" w:rsidRDefault="00EE06F1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6175CC">
        <w:trPr>
          <w:trHeight w:val="297"/>
        </w:trPr>
        <w:tc>
          <w:tcPr>
            <w:tcW w:w="1551" w:type="dxa"/>
          </w:tcPr>
          <w:p w:rsidR="006175CC" w:rsidRDefault="00EE06F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6175CC" w:rsidRDefault="00EE06F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1" w:type="dxa"/>
          </w:tcPr>
          <w:p w:rsidR="006175CC" w:rsidRDefault="00EE06F1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381"/>
        </w:trPr>
        <w:tc>
          <w:tcPr>
            <w:tcW w:w="1551" w:type="dxa"/>
          </w:tcPr>
          <w:p w:rsidR="006175CC" w:rsidRDefault="006175CC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spacing w:line="259" w:lineRule="auto"/>
              <w:ind w:left="74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Мотивацион </w:t>
            </w:r>
            <w:r>
              <w:rPr>
                <w:spacing w:val="-4"/>
                <w:sz w:val="24"/>
              </w:rPr>
              <w:t xml:space="preserve">но- </w:t>
            </w:r>
            <w:r>
              <w:rPr>
                <w:spacing w:val="-2"/>
                <w:sz w:val="24"/>
              </w:rPr>
              <w:t>ценностный</w:t>
            </w:r>
          </w:p>
        </w:tc>
        <w:tc>
          <w:tcPr>
            <w:tcW w:w="2127" w:type="dxa"/>
          </w:tcPr>
          <w:p w:rsidR="006175CC" w:rsidRDefault="00EE06F1">
            <w:pPr>
              <w:pStyle w:val="TableParagraph"/>
              <w:tabs>
                <w:tab w:val="left" w:pos="1936"/>
              </w:tabs>
              <w:spacing w:line="259" w:lineRule="auto"/>
              <w:ind w:left="64" w:right="56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явление любопытства, интереса, 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6175CC" w:rsidRDefault="00EE06F1">
            <w:pPr>
              <w:pStyle w:val="TableParagraph"/>
              <w:tabs>
                <w:tab w:val="left" w:pos="1830"/>
              </w:tabs>
              <w:spacing w:line="259" w:lineRule="auto"/>
              <w:ind w:left="64" w:right="58"/>
              <w:rPr>
                <w:sz w:val="24"/>
              </w:rPr>
            </w:pPr>
            <w:r>
              <w:rPr>
                <w:spacing w:val="-2"/>
                <w:sz w:val="24"/>
              </w:rPr>
              <w:t>общению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рстниками.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tabs>
                <w:tab w:val="left" w:pos="1258"/>
                <w:tab w:val="left" w:pos="1858"/>
              </w:tabs>
              <w:spacing w:line="259" w:lineRule="auto"/>
              <w:ind w:left="64" w:right="57"/>
              <w:rPr>
                <w:sz w:val="24"/>
              </w:rPr>
            </w:pP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эмоции других.</w:t>
            </w:r>
          </w:p>
          <w:p w:rsidR="006175CC" w:rsidRDefault="00EE06F1">
            <w:pPr>
              <w:pStyle w:val="TableParagraph"/>
              <w:tabs>
                <w:tab w:val="left" w:pos="2502"/>
              </w:tabs>
              <w:spacing w:line="259" w:lineRule="auto"/>
              <w:ind w:left="64" w:right="57"/>
              <w:rPr>
                <w:sz w:val="24"/>
              </w:rPr>
            </w:pP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местной деятельности.</w:t>
            </w:r>
          </w:p>
          <w:p w:rsidR="006175CC" w:rsidRDefault="00EE06F1">
            <w:pPr>
              <w:pStyle w:val="TableParagraph"/>
              <w:spacing w:line="259" w:lineRule="auto"/>
              <w:ind w:left="64" w:right="4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собственных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3261" w:type="dxa"/>
          </w:tcPr>
          <w:p w:rsidR="006175CC" w:rsidRDefault="00EE06F1">
            <w:pPr>
              <w:pStyle w:val="TableParagraph"/>
              <w:tabs>
                <w:tab w:val="left" w:pos="592"/>
                <w:tab w:val="left" w:pos="1043"/>
                <w:tab w:val="left" w:pos="1571"/>
                <w:tab w:val="left" w:pos="1644"/>
                <w:tab w:val="left" w:pos="1709"/>
                <w:tab w:val="left" w:pos="1786"/>
                <w:tab w:val="left" w:pos="2171"/>
                <w:tab w:val="left" w:pos="2954"/>
                <w:tab w:val="left" w:pos="3071"/>
              </w:tabs>
              <w:spacing w:line="259" w:lineRule="auto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Наб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людения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течение дня (Приложение А). </w:t>
            </w: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атии (И.О.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Карелина)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(Приложение </w:t>
            </w:r>
            <w:r>
              <w:rPr>
                <w:spacing w:val="-5"/>
                <w:sz w:val="24"/>
              </w:rPr>
              <w:t>Б).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</w:p>
          <w:p w:rsidR="006175CC" w:rsidRDefault="00EE06F1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(При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К).</w:t>
            </w:r>
          </w:p>
        </w:tc>
      </w:tr>
      <w:tr w:rsidR="006175CC">
        <w:trPr>
          <w:trHeight w:val="3576"/>
        </w:trPr>
        <w:tc>
          <w:tcPr>
            <w:tcW w:w="1551" w:type="dxa"/>
          </w:tcPr>
          <w:p w:rsidR="006175CC" w:rsidRDefault="006175CC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spacing w:line="261" w:lineRule="auto"/>
              <w:ind w:left="74" w:right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Когнитивно- содержатель </w:t>
            </w:r>
            <w:r>
              <w:rPr>
                <w:spacing w:val="-4"/>
                <w:sz w:val="24"/>
              </w:rPr>
              <w:t>ный</w:t>
            </w:r>
          </w:p>
        </w:tc>
        <w:tc>
          <w:tcPr>
            <w:tcW w:w="2127" w:type="dxa"/>
          </w:tcPr>
          <w:p w:rsidR="006175CC" w:rsidRDefault="00EE06F1">
            <w:pPr>
              <w:pStyle w:val="TableParagraph"/>
              <w:tabs>
                <w:tab w:val="left" w:pos="1806"/>
              </w:tabs>
              <w:spacing w:line="259" w:lineRule="auto"/>
              <w:ind w:left="64" w:right="57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 рассуждать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6175CC" w:rsidRDefault="00EE06F1">
            <w:pPr>
              <w:pStyle w:val="TableParagraph"/>
              <w:tabs>
                <w:tab w:val="left" w:pos="1705"/>
                <w:tab w:val="left" w:pos="1926"/>
              </w:tabs>
              <w:spacing w:line="259" w:lineRule="auto"/>
              <w:ind w:left="64" w:right="54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использование эмоций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улучшения мыслительной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тельности.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tabs>
                <w:tab w:val="left" w:pos="1657"/>
                <w:tab w:val="left" w:pos="2492"/>
              </w:tabs>
              <w:spacing w:line="259" w:lineRule="auto"/>
              <w:ind w:left="64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различать </w:t>
            </w:r>
            <w:r>
              <w:rPr>
                <w:spacing w:val="-2"/>
                <w:sz w:val="24"/>
              </w:rPr>
              <w:t>эмоции,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вызывать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для содействия мышлению, понимать </w:t>
            </w:r>
            <w:r>
              <w:rPr>
                <w:spacing w:val="-2"/>
                <w:sz w:val="24"/>
              </w:rPr>
              <w:t>эмоции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tabs>
                <w:tab w:val="left" w:pos="933"/>
                <w:tab w:val="left" w:pos="1215"/>
                <w:tab w:val="left" w:pos="1565"/>
                <w:tab w:val="left" w:pos="1863"/>
                <w:tab w:val="left" w:pos="2492"/>
              </w:tabs>
              <w:spacing w:line="259" w:lineRule="auto"/>
              <w:ind w:left="64" w:right="55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 регулировать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эмоции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мулирования 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интеллектуального</w:t>
            </w:r>
          </w:p>
          <w:p w:rsidR="006175CC" w:rsidRDefault="00EE06F1">
            <w:pPr>
              <w:pStyle w:val="TableParagraph"/>
              <w:spacing w:line="274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роста.</w:t>
            </w:r>
          </w:p>
        </w:tc>
        <w:tc>
          <w:tcPr>
            <w:tcW w:w="3261" w:type="dxa"/>
          </w:tcPr>
          <w:p w:rsidR="006175CC" w:rsidRDefault="00EE06F1">
            <w:pPr>
              <w:pStyle w:val="TableParagraph"/>
              <w:tabs>
                <w:tab w:val="left" w:pos="2743"/>
              </w:tabs>
              <w:spacing w:line="259" w:lineRule="auto"/>
              <w:ind w:left="64" w:right="55"/>
              <w:jc w:val="both"/>
              <w:rPr>
                <w:sz w:val="24"/>
              </w:rPr>
            </w:pPr>
            <w:r>
              <w:rPr>
                <w:sz w:val="24"/>
              </w:rPr>
              <w:t>Методика «Эмо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циональная </w:t>
            </w:r>
            <w:r>
              <w:rPr>
                <w:spacing w:val="-2"/>
                <w:sz w:val="24"/>
              </w:rPr>
              <w:t>идентификация»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Е.И. </w:t>
            </w:r>
            <w:r>
              <w:rPr>
                <w:sz w:val="24"/>
              </w:rPr>
              <w:t>Изотовой (Приложение Г).</w:t>
            </w:r>
          </w:p>
          <w:p w:rsidR="006175CC" w:rsidRDefault="00EE06F1">
            <w:pPr>
              <w:pStyle w:val="TableParagraph"/>
              <w:spacing w:line="259" w:lineRule="auto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«Выражение 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ственных </w:t>
            </w:r>
            <w:r>
              <w:rPr>
                <w:spacing w:val="-2"/>
                <w:sz w:val="24"/>
              </w:rPr>
              <w:t>эмоций».</w:t>
            </w:r>
          </w:p>
        </w:tc>
      </w:tr>
      <w:tr w:rsidR="006175CC">
        <w:trPr>
          <w:trHeight w:val="2083"/>
        </w:trPr>
        <w:tc>
          <w:tcPr>
            <w:tcW w:w="155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9" w:lineRule="auto"/>
              <w:ind w:left="74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 </w:t>
            </w: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коммуникати </w:t>
            </w:r>
            <w:r>
              <w:rPr>
                <w:spacing w:val="-4"/>
                <w:sz w:val="24"/>
              </w:rPr>
              <w:t>вный</w:t>
            </w:r>
          </w:p>
        </w:tc>
        <w:tc>
          <w:tcPr>
            <w:tcW w:w="2127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316"/>
                <w:tab w:val="left" w:pos="1940"/>
              </w:tabs>
              <w:spacing w:line="259" w:lineRule="auto"/>
              <w:ind w:left="64" w:right="53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Эмоциональное 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приятие 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обмена информацией.</w:t>
            </w:r>
          </w:p>
        </w:tc>
        <w:tc>
          <w:tcPr>
            <w:tcW w:w="2694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825"/>
              </w:tabs>
              <w:spacing w:line="259" w:lineRule="auto"/>
              <w:ind w:left="64" w:right="55"/>
              <w:jc w:val="both"/>
              <w:rPr>
                <w:sz w:val="24"/>
              </w:rPr>
            </w:pPr>
            <w:r>
              <w:rPr>
                <w:sz w:val="24"/>
              </w:rPr>
              <w:t>Зна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ние и понимание </w:t>
            </w:r>
            <w:r>
              <w:rPr>
                <w:spacing w:val="-2"/>
                <w:sz w:val="24"/>
              </w:rPr>
              <w:t>эмоций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другого человека.</w:t>
            </w:r>
          </w:p>
          <w:p w:rsidR="006175CC" w:rsidRDefault="00EE06F1">
            <w:pPr>
              <w:pStyle w:val="TableParagraph"/>
              <w:spacing w:line="259" w:lineRule="auto"/>
              <w:ind w:left="64" w:right="57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явление доброты, уважения к взрослым и </w:t>
            </w:r>
            <w:r>
              <w:rPr>
                <w:spacing w:val="-2"/>
                <w:sz w:val="24"/>
              </w:rPr>
              <w:t>близким.</w:t>
            </w:r>
          </w:p>
        </w:tc>
        <w:tc>
          <w:tcPr>
            <w:tcW w:w="326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9" w:lineRule="auto"/>
              <w:ind w:left="64" w:right="61"/>
              <w:jc w:val="both"/>
              <w:rPr>
                <w:sz w:val="24"/>
              </w:rPr>
            </w:pPr>
            <w:r>
              <w:rPr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периментальная ситуация Г.Р. Хузеевой «Раскраска» (Приложение Д).</w:t>
            </w:r>
          </w:p>
        </w:tc>
      </w:tr>
    </w:tbl>
    <w:p w:rsidR="006175CC" w:rsidRDefault="006175CC">
      <w:pPr>
        <w:pStyle w:val="TableParagraph"/>
        <w:spacing w:line="259" w:lineRule="auto"/>
        <w:jc w:val="bot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5"/>
        </w:rPr>
        <w:t>12</w:t>
      </w:r>
    </w:p>
    <w:p w:rsidR="006175CC" w:rsidRDefault="006175CC">
      <w:pPr>
        <w:pStyle w:val="a3"/>
        <w:spacing w:before="9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127"/>
        <w:gridCol w:w="2694"/>
        <w:gridCol w:w="3261"/>
      </w:tblGrid>
      <w:tr w:rsidR="006175CC">
        <w:trPr>
          <w:trHeight w:val="301"/>
        </w:trPr>
        <w:tc>
          <w:tcPr>
            <w:tcW w:w="1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892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18" w:hanging="6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выражать</w:t>
            </w:r>
          </w:p>
          <w:p w:rsidR="006175CC" w:rsidRDefault="00EE06F1">
            <w:pPr>
              <w:pStyle w:val="TableParagraph"/>
              <w:spacing w:before="8" w:line="290" w:lineRule="atLeast"/>
              <w:ind w:left="862" w:right="57" w:hanging="644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</w:tr>
      <w:tr w:rsidR="006175CC">
        <w:trPr>
          <w:trHeight w:val="2380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1926"/>
              </w:tabs>
              <w:spacing w:line="268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Споры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tabs>
                <w:tab w:val="left" w:pos="1940"/>
              </w:tabs>
              <w:spacing w:before="21" w:line="259" w:lineRule="auto"/>
              <w:ind w:left="64" w:right="52"/>
              <w:rPr>
                <w:sz w:val="24"/>
              </w:rPr>
            </w:pPr>
            <w:r>
              <w:rPr>
                <w:spacing w:val="-2"/>
                <w:sz w:val="24"/>
              </w:rPr>
              <w:t>позитивное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циональное 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сверстникам.</w:t>
            </w:r>
          </w:p>
          <w:p w:rsidR="006175CC" w:rsidRDefault="00EE06F1">
            <w:pPr>
              <w:pStyle w:val="TableParagraph"/>
              <w:tabs>
                <w:tab w:val="left" w:pos="899"/>
              </w:tabs>
              <w:spacing w:line="259" w:lineRule="auto"/>
              <w:ind w:left="64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себя,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устранение</w:t>
            </w:r>
          </w:p>
          <w:p w:rsidR="006175CC" w:rsidRDefault="00EE06F1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бар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ьеров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6175CC">
            <w:pPr>
              <w:pStyle w:val="TableParagraph"/>
              <w:ind w:left="0"/>
              <w:rPr>
                <w:sz w:val="26"/>
              </w:rPr>
            </w:pPr>
          </w:p>
        </w:tc>
      </w:tr>
      <w:tr w:rsidR="006175CC">
        <w:trPr>
          <w:trHeight w:val="4469"/>
        </w:trPr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74" w:right="4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Деятельностн о-творческий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tabs>
                <w:tab w:val="left" w:pos="1082"/>
              </w:tabs>
              <w:spacing w:line="259" w:lineRule="auto"/>
              <w:ind w:left="64" w:right="53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енка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реальных </w:t>
            </w:r>
            <w:r>
              <w:rPr>
                <w:sz w:val="24"/>
              </w:rPr>
              <w:t>ситуациях, умение регулировать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эмоции.</w:t>
            </w:r>
          </w:p>
          <w:p w:rsidR="006175CC" w:rsidRDefault="00EE06F1">
            <w:pPr>
              <w:pStyle w:val="TableParagraph"/>
              <w:tabs>
                <w:tab w:val="left" w:pos="980"/>
                <w:tab w:val="left" w:pos="1553"/>
                <w:tab w:val="left" w:pos="1705"/>
                <w:tab w:val="left" w:pos="1920"/>
              </w:tabs>
              <w:spacing w:line="259" w:lineRule="auto"/>
              <w:ind w:left="64" w:right="54"/>
              <w:rPr>
                <w:sz w:val="24"/>
              </w:rPr>
            </w:pPr>
            <w:r>
              <w:rPr>
                <w:spacing w:val="-2"/>
                <w:sz w:val="24"/>
              </w:rPr>
              <w:t>Креативные подходы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понимания,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своими </w:t>
            </w:r>
            <w:r>
              <w:rPr>
                <w:spacing w:val="-2"/>
                <w:sz w:val="24"/>
              </w:rPr>
              <w:t>эмоциями.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эффективное выстраивание</w:t>
            </w:r>
          </w:p>
          <w:p w:rsidR="006175CC" w:rsidRDefault="00EE06F1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1" w:lineRule="auto"/>
              <w:ind w:left="64" w:right="57"/>
              <w:jc w:val="both"/>
              <w:rPr>
                <w:sz w:val="24"/>
              </w:rPr>
            </w:pPr>
            <w:r>
              <w:rPr>
                <w:sz w:val="24"/>
              </w:rPr>
              <w:t>Сте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пень эмоциональной вовлеченности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действия 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рстника.</w:t>
            </w:r>
          </w:p>
          <w:p w:rsidR="006175CC" w:rsidRDefault="00EE06F1">
            <w:pPr>
              <w:pStyle w:val="TableParagraph"/>
              <w:spacing w:line="259" w:lineRule="auto"/>
              <w:ind w:left="64" w:right="55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Эмоциональная реакция на оценку работы 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рстника взрослым.</w:t>
            </w:r>
          </w:p>
          <w:p w:rsidR="006175CC" w:rsidRDefault="00EE06F1">
            <w:pPr>
              <w:pStyle w:val="TableParagraph"/>
              <w:tabs>
                <w:tab w:val="left" w:pos="1436"/>
              </w:tabs>
              <w:spacing w:line="259" w:lineRule="auto"/>
              <w:ind w:left="64" w:right="56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 просоциального 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ед</w:t>
            </w:r>
            <w:r>
              <w:rPr>
                <w:spacing w:val="-2"/>
                <w:sz w:val="24"/>
              </w:rPr>
              <w:t>ения.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9" w:lineRule="auto"/>
              <w:ind w:left="64" w:right="54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 чувств» (Авт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орская - Т. Грабенко, Т. Зинкевич- Евстигнеева, Д. Фролов) (При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ложение Е).</w:t>
            </w:r>
          </w:p>
          <w:p w:rsidR="006175CC" w:rsidRDefault="00EE06F1">
            <w:pPr>
              <w:pStyle w:val="TableParagraph"/>
              <w:spacing w:line="259" w:lineRule="auto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Модифицированная методика Г. Хузеевой «Проблемные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уации» (Приложение Ж).</w:t>
            </w:r>
          </w:p>
        </w:tc>
      </w:tr>
    </w:tbl>
    <w:p w:rsidR="006175CC" w:rsidRDefault="006175CC">
      <w:pPr>
        <w:pStyle w:val="a3"/>
        <w:spacing w:before="2"/>
        <w:ind w:left="0" w:firstLine="0"/>
        <w:jc w:val="left"/>
      </w:pPr>
    </w:p>
    <w:p w:rsidR="006175CC" w:rsidRDefault="00EE06F1">
      <w:pPr>
        <w:pStyle w:val="2"/>
        <w:ind w:right="141" w:firstLine="566"/>
      </w:pPr>
      <w:r>
        <w:t>1</w:t>
      </w:r>
      <w:r>
        <w:rPr>
          <w:spacing w:val="-13"/>
        </w:rPr>
        <w:t xml:space="preserve"> </w:t>
      </w:r>
      <w:r>
        <w:t>серия-Диагностика</w:t>
      </w:r>
      <w:r>
        <w:rPr>
          <w:spacing w:val="-13"/>
        </w:rPr>
        <w:t xml:space="preserve"> </w:t>
      </w:r>
      <w:r>
        <w:t>мотивационно-цен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</w:t>
      </w:r>
      <w:r>
        <w:rPr>
          <w:spacing w:val="-11"/>
        </w:rPr>
        <w:t xml:space="preserve"> </w:t>
      </w:r>
      <w:r>
        <w:t>компонента</w:t>
      </w:r>
      <w:r>
        <w:rPr>
          <w:spacing w:val="-10"/>
        </w:rPr>
        <w:t xml:space="preserve"> </w:t>
      </w:r>
      <w:r>
        <w:t>развития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</w:t>
      </w:r>
    </w:p>
    <w:p w:rsidR="006175CC" w:rsidRDefault="00EE06F1">
      <w:pPr>
        <w:pStyle w:val="a3"/>
        <w:ind w:right="142"/>
      </w:pPr>
      <w:r>
        <w:t>Цель-определение степени внутренних побуждений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енка, способствующих</w:t>
      </w:r>
      <w:r>
        <w:rPr>
          <w:spacing w:val="-18"/>
        </w:rPr>
        <w:t xml:space="preserve"> </w:t>
      </w:r>
      <w:r>
        <w:t>проявлению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8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</w:t>
      </w:r>
      <w:r>
        <w:rPr>
          <w:spacing w:val="-17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как интерес,</w:t>
      </w:r>
      <w:r>
        <w:rPr>
          <w:spacing w:val="-11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общению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рстниками,</w:t>
      </w:r>
      <w:r>
        <w:rPr>
          <w:spacing w:val="-11"/>
        </w:rPr>
        <w:t xml:space="preserve"> </w:t>
      </w:r>
      <w:r>
        <w:t>желание</w:t>
      </w:r>
      <w:r>
        <w:rPr>
          <w:spacing w:val="-13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выражать эмоции,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участие в совместной деятельности.</w:t>
      </w:r>
    </w:p>
    <w:p w:rsidR="006175CC" w:rsidRDefault="00EE06F1">
      <w:pPr>
        <w:pStyle w:val="a3"/>
        <w:ind w:right="146"/>
      </w:pPr>
      <w:r>
        <w:t>Использовались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методы, как индивидуальная беседа с ребенком, бес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еда с педагогом, наблюдение за детьми во время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анизованной и игровой деятельности, анкетирование родителей.</w:t>
      </w:r>
    </w:p>
    <w:p w:rsidR="006175CC" w:rsidRDefault="00EE06F1">
      <w:pPr>
        <w:pStyle w:val="a3"/>
        <w:ind w:right="142"/>
      </w:pPr>
      <w:r>
        <w:t>Изв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естно, что п</w:t>
      </w:r>
      <w:r>
        <w:t>ервичные проявления интереса у детей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ной возрастной группы выражаются через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окрашенное отношение к определенной информации. Эти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 возникают как эпизодические переживания, основанные на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собе подачи информации в конкретной ситуаци</w:t>
      </w:r>
      <w:r>
        <w:t>и. Поэ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тому очень важно проводить индивидуальные бес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еды с дошкольниками, чтобы определить их понимание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ций: по мимике; по внешним</w:t>
      </w:r>
      <w:r>
        <w:rPr>
          <w:spacing w:val="51"/>
        </w:rPr>
        <w:t xml:space="preserve"> </w:t>
      </w:r>
      <w:r>
        <w:t>причинам,</w:t>
      </w:r>
      <w:r>
        <w:rPr>
          <w:spacing w:val="53"/>
        </w:rPr>
        <w:t xml:space="preserve"> </w:t>
      </w:r>
      <w:r>
        <w:t>вызывающим</w:t>
      </w:r>
      <w:r>
        <w:rPr>
          <w:spacing w:val="52"/>
        </w:rPr>
        <w:t xml:space="preserve"> </w:t>
      </w:r>
      <w:r>
        <w:t>эти</w:t>
      </w:r>
      <w:r>
        <w:rPr>
          <w:spacing w:val="51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ции;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связям</w:t>
      </w:r>
      <w:r>
        <w:rPr>
          <w:spacing w:val="52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rPr>
          <w:spacing w:val="-2"/>
        </w:rPr>
        <w:t>желаниями,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убеждениями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циями, а также по умению регу</w:t>
      </w:r>
      <w:r>
        <w:t xml:space="preserve">ляции эмоциональных </w:t>
      </w:r>
      <w:r>
        <w:rPr>
          <w:spacing w:val="-2"/>
        </w:rP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тояний.</w:t>
      </w:r>
    </w:p>
    <w:p w:rsidR="006175CC" w:rsidRDefault="00EE06F1">
      <w:pPr>
        <w:pStyle w:val="a3"/>
        <w:ind w:right="140"/>
      </w:pPr>
      <w:r>
        <w:t>Наблюдение за поведением ребенка в различных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уациях, таких как групповые игры, индивидуальные занятия,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 со старшими и сверстниками,</w:t>
      </w:r>
      <w:r>
        <w:rPr>
          <w:spacing w:val="-1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выявить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</w:t>
      </w:r>
      <w:r>
        <w:rPr>
          <w:spacing w:val="-2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внимание уделяется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</w:t>
      </w:r>
      <w:r>
        <w:t>и на эмоции окружающих, а также стремлению к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местной деятельности и выражению собственных чувств.</w:t>
      </w:r>
    </w:p>
    <w:p w:rsidR="006175CC" w:rsidRDefault="00EE06F1">
      <w:pPr>
        <w:pStyle w:val="a3"/>
        <w:spacing w:before="3"/>
        <w:ind w:right="149"/>
      </w:pPr>
      <w:r>
        <w:t>В ход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опытно-экспериментальной работы воспитатели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ршей группы совместно с психологами заполняли кар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</w:t>
      </w:r>
      <w:r>
        <w:rPr>
          <w:spacing w:val="-1"/>
        </w:rPr>
        <w:t xml:space="preserve"> </w:t>
      </w:r>
      <w:r>
        <w:t>наблюдений. Эта карта представляет собой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лицу,</w:t>
      </w:r>
      <w:r>
        <w:t xml:space="preserve"> в которой регулярно фиксировались эмоциональные 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еденческие реакции детей (таблица 13).</w:t>
      </w:r>
    </w:p>
    <w:p w:rsidR="006175CC" w:rsidRDefault="00EE06F1">
      <w:pPr>
        <w:pStyle w:val="a3"/>
        <w:spacing w:before="321"/>
        <w:ind w:firstLine="0"/>
      </w:pPr>
      <w:r>
        <w:t>Таблица</w:t>
      </w:r>
      <w:r>
        <w:rPr>
          <w:spacing w:val="-11"/>
        </w:rPr>
        <w:t xml:space="preserve"> </w:t>
      </w:r>
      <w:r>
        <w:t>13-Таб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наблюдения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2233"/>
        <w:gridCol w:w="2237"/>
        <w:gridCol w:w="3241"/>
      </w:tblGrid>
      <w:tr w:rsidR="006175CC">
        <w:trPr>
          <w:trHeight w:val="552"/>
        </w:trPr>
        <w:tc>
          <w:tcPr>
            <w:tcW w:w="1921" w:type="dxa"/>
          </w:tcPr>
          <w:p w:rsidR="006175CC" w:rsidRDefault="00EE06F1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2233" w:type="dxa"/>
          </w:tcPr>
          <w:p w:rsidR="006175CC" w:rsidRDefault="00EE06F1">
            <w:pPr>
              <w:pStyle w:val="TableParagraph"/>
              <w:spacing w:line="268" w:lineRule="exact"/>
              <w:ind w:left="83" w:right="64"/>
              <w:jc w:val="center"/>
              <w:rPr>
                <w:sz w:val="24"/>
              </w:rPr>
            </w:pPr>
            <w:r>
              <w:rPr>
                <w:sz w:val="24"/>
              </w:rPr>
              <w:t>Низ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>уровень</w:t>
            </w:r>
          </w:p>
          <w:p w:rsidR="006175CC" w:rsidRDefault="00EE06F1">
            <w:pPr>
              <w:pStyle w:val="TableParagraph"/>
              <w:spacing w:before="2" w:line="261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балл)</w:t>
            </w:r>
          </w:p>
        </w:tc>
        <w:tc>
          <w:tcPr>
            <w:tcW w:w="2237" w:type="dxa"/>
          </w:tcPr>
          <w:p w:rsidR="006175CC" w:rsidRDefault="00EE06F1">
            <w:pPr>
              <w:pStyle w:val="TableParagraph"/>
              <w:spacing w:line="268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:rsidR="006175CC" w:rsidRDefault="00EE06F1">
            <w:pPr>
              <w:pStyle w:val="TableParagraph"/>
              <w:spacing w:before="2" w:line="26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3241" w:type="dxa"/>
          </w:tcPr>
          <w:p w:rsidR="006175CC" w:rsidRDefault="00EE06F1">
            <w:pPr>
              <w:pStyle w:val="TableParagraph"/>
              <w:spacing w:line="268" w:lineRule="exact"/>
              <w:ind w:left="27" w:right="10"/>
              <w:jc w:val="center"/>
              <w:rPr>
                <w:sz w:val="24"/>
              </w:rPr>
            </w:pPr>
            <w:r>
              <w:rPr>
                <w:sz w:val="24"/>
              </w:rPr>
              <w:t>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окий</w:t>
            </w:r>
            <w:r>
              <w:rPr>
                <w:spacing w:val="-2"/>
                <w:sz w:val="24"/>
              </w:rPr>
              <w:t xml:space="preserve"> уровень</w:t>
            </w:r>
          </w:p>
          <w:p w:rsidR="006175CC" w:rsidRDefault="00EE06F1">
            <w:pPr>
              <w:pStyle w:val="TableParagraph"/>
              <w:spacing w:before="2" w:line="261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</w:tr>
      <w:tr w:rsidR="006175CC">
        <w:trPr>
          <w:trHeight w:val="1382"/>
        </w:trPr>
        <w:tc>
          <w:tcPr>
            <w:tcW w:w="1921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590"/>
              </w:tabs>
              <w:spacing w:line="237" w:lineRule="auto"/>
              <w:ind w:left="102" w:right="77"/>
              <w:rPr>
                <w:sz w:val="24"/>
              </w:rPr>
            </w:pPr>
            <w:r>
              <w:rPr>
                <w:spacing w:val="-2"/>
                <w:sz w:val="24"/>
              </w:rPr>
              <w:t>Реакция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эмоции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</w:t>
            </w: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907"/>
              </w:tabs>
              <w:ind w:left="102" w:right="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замечает эмоции окружающих или не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гирует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6175CC" w:rsidRDefault="00EE06F1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них.</w:t>
            </w:r>
          </w:p>
        </w:tc>
        <w:tc>
          <w:tcPr>
            <w:tcW w:w="2237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326"/>
              </w:tabs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Ребёнок замечает эмоции других, но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кция ограничена.</w:t>
            </w:r>
          </w:p>
        </w:tc>
        <w:tc>
          <w:tcPr>
            <w:tcW w:w="3241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103" w:right="80"/>
              <w:jc w:val="both"/>
              <w:rPr>
                <w:sz w:val="24"/>
              </w:rPr>
            </w:pPr>
            <w:r>
              <w:rPr>
                <w:sz w:val="24"/>
              </w:rPr>
              <w:t>Ребёнок чутко реагирует на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других, выражает </w:t>
            </w:r>
            <w:r>
              <w:rPr>
                <w:spacing w:val="-2"/>
                <w:sz w:val="24"/>
              </w:rPr>
              <w:t>эмпатию.</w:t>
            </w:r>
          </w:p>
        </w:tc>
      </w:tr>
      <w:tr w:rsidR="006175CC">
        <w:trPr>
          <w:trHeight w:val="1934"/>
        </w:trPr>
        <w:tc>
          <w:tcPr>
            <w:tcW w:w="192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709"/>
              </w:tabs>
              <w:ind w:left="102" w:right="77"/>
              <w:rPr>
                <w:sz w:val="24"/>
              </w:rPr>
            </w:pP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местной деятельности</w:t>
            </w:r>
          </w:p>
        </w:tc>
        <w:tc>
          <w:tcPr>
            <w:tcW w:w="2233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272"/>
                <w:tab w:val="left" w:pos="2026"/>
              </w:tabs>
              <w:ind w:left="102" w:right="75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избегает совместной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тельности, предпочитает 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одиночку.</w:t>
            </w:r>
          </w:p>
        </w:tc>
        <w:tc>
          <w:tcPr>
            <w:tcW w:w="2237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tabs>
                <w:tab w:val="left" w:pos="1436"/>
                <w:tab w:val="left" w:pos="1891"/>
              </w:tabs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гда </w:t>
            </w:r>
            <w:r>
              <w:rPr>
                <w:sz w:val="24"/>
              </w:rPr>
              <w:t xml:space="preserve">готов к совместной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иногда пре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дпочитает</w:t>
            </w:r>
          </w:p>
          <w:p w:rsidR="006175CC" w:rsidRDefault="00EE06F1">
            <w:pPr>
              <w:pStyle w:val="TableParagraph"/>
              <w:tabs>
                <w:tab w:val="left" w:pos="2026"/>
              </w:tabs>
              <w:spacing w:line="274" w:lineRule="exact"/>
              <w:ind w:left="102" w:right="79"/>
              <w:rPr>
                <w:sz w:val="24"/>
              </w:rPr>
            </w:pPr>
            <w:r>
              <w:rPr>
                <w:spacing w:val="-2"/>
                <w:sz w:val="24"/>
              </w:rPr>
              <w:t>оставаться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одиночестве.</w:t>
            </w:r>
          </w:p>
        </w:tc>
        <w:tc>
          <w:tcPr>
            <w:tcW w:w="324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ind w:left="103" w:right="81"/>
              <w:jc w:val="both"/>
              <w:rPr>
                <w:sz w:val="24"/>
              </w:rPr>
            </w:pPr>
            <w:r>
              <w:rPr>
                <w:sz w:val="24"/>
              </w:rPr>
              <w:t>Ребёнок активно 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ствует в совместной деятельности, инициирует взаимодействие.</w:t>
            </w:r>
          </w:p>
        </w:tc>
      </w:tr>
      <w:tr w:rsidR="006175CC">
        <w:trPr>
          <w:trHeight w:val="1103"/>
        </w:trPr>
        <w:tc>
          <w:tcPr>
            <w:tcW w:w="1921" w:type="dxa"/>
          </w:tcPr>
          <w:p w:rsidR="006175CC" w:rsidRDefault="00EE06F1">
            <w:pPr>
              <w:pStyle w:val="TableParagraph"/>
              <w:ind w:left="102" w:right="477"/>
              <w:rPr>
                <w:sz w:val="24"/>
              </w:rPr>
            </w:pPr>
            <w:r>
              <w:rPr>
                <w:spacing w:val="-2"/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ажение собственных эмоций</w:t>
            </w:r>
          </w:p>
        </w:tc>
        <w:tc>
          <w:tcPr>
            <w:tcW w:w="2233" w:type="dxa"/>
          </w:tcPr>
          <w:p w:rsidR="006175CC" w:rsidRDefault="00EE06F1">
            <w:pPr>
              <w:pStyle w:val="TableParagraph"/>
              <w:tabs>
                <w:tab w:val="left" w:pos="1907"/>
              </w:tabs>
              <w:spacing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  <w:p w:rsidR="006175CC" w:rsidRDefault="00EE06F1">
            <w:pPr>
              <w:pStyle w:val="TableParagraph"/>
              <w:tabs>
                <w:tab w:val="left" w:pos="167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выражает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6175CC" w:rsidRDefault="00EE06F1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делает это крайне редко.</w:t>
            </w:r>
          </w:p>
        </w:tc>
        <w:tc>
          <w:tcPr>
            <w:tcW w:w="2237" w:type="dxa"/>
          </w:tcPr>
          <w:p w:rsidR="006175CC" w:rsidRDefault="00EE06F1">
            <w:pPr>
              <w:pStyle w:val="TableParagraph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Ребёнок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ажает эмоции, но не всегда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делает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это</w:t>
            </w:r>
          </w:p>
          <w:p w:rsidR="006175CC" w:rsidRDefault="00EE06F1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ясно 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рыто.</w:t>
            </w:r>
          </w:p>
        </w:tc>
        <w:tc>
          <w:tcPr>
            <w:tcW w:w="3241" w:type="dxa"/>
          </w:tcPr>
          <w:p w:rsidR="006175CC" w:rsidRDefault="00EE06F1">
            <w:pPr>
              <w:pStyle w:val="TableParagraph"/>
              <w:ind w:left="103" w:right="79"/>
              <w:jc w:val="both"/>
              <w:rPr>
                <w:sz w:val="24"/>
              </w:rPr>
            </w:pPr>
            <w:r>
              <w:rPr>
                <w:sz w:val="24"/>
              </w:rPr>
              <w:t>Ребёнок открыто выражает свои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ции, демонстрирует богатый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эмоциональный</w:t>
            </w:r>
          </w:p>
          <w:p w:rsidR="006175CC" w:rsidRDefault="00EE06F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спектр.</w:t>
            </w:r>
          </w:p>
        </w:tc>
      </w:tr>
    </w:tbl>
    <w:p w:rsidR="006175CC" w:rsidRDefault="00EE06F1">
      <w:pPr>
        <w:pStyle w:val="a3"/>
        <w:spacing w:before="315" w:line="322" w:lineRule="exact"/>
        <w:ind w:left="707" w:firstLine="0"/>
        <w:jc w:val="left"/>
      </w:pP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счёт</w:t>
      </w:r>
      <w:r>
        <w:rPr>
          <w:spacing w:val="-9"/>
        </w:rPr>
        <w:t xml:space="preserve"> </w:t>
      </w:r>
      <w:r>
        <w:rPr>
          <w:spacing w:val="-2"/>
        </w:rPr>
        <w:t>баллов:</w:t>
      </w:r>
    </w:p>
    <w:p w:rsidR="006175CC" w:rsidRDefault="00EE06F1">
      <w:pPr>
        <w:pStyle w:val="a4"/>
        <w:numPr>
          <w:ilvl w:val="0"/>
          <w:numId w:val="27"/>
        </w:numPr>
        <w:tabs>
          <w:tab w:val="left" w:pos="918"/>
        </w:tabs>
        <w:spacing w:line="322" w:lineRule="exact"/>
        <w:ind w:left="918" w:hanging="211"/>
        <w:jc w:val="left"/>
        <w:rPr>
          <w:sz w:val="28"/>
        </w:rPr>
      </w:pPr>
      <w:r>
        <w:rPr>
          <w:sz w:val="28"/>
        </w:rPr>
        <w:t>3-4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балла-низкий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4"/>
          <w:sz w:val="28"/>
        </w:rPr>
        <w:t xml:space="preserve"> </w:t>
      </w:r>
      <w:r>
        <w:rPr>
          <w:sz w:val="28"/>
        </w:rPr>
        <w:t>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социально-эмоциональных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6175CC" w:rsidRDefault="00EE06F1">
      <w:pPr>
        <w:pStyle w:val="a4"/>
        <w:numPr>
          <w:ilvl w:val="0"/>
          <w:numId w:val="27"/>
        </w:numPr>
        <w:tabs>
          <w:tab w:val="left" w:pos="903"/>
        </w:tabs>
        <w:spacing w:line="322" w:lineRule="exact"/>
        <w:ind w:left="903" w:hanging="196"/>
        <w:jc w:val="left"/>
        <w:rPr>
          <w:sz w:val="28"/>
        </w:rPr>
      </w:pPr>
      <w:r>
        <w:rPr>
          <w:spacing w:val="-2"/>
          <w:sz w:val="28"/>
        </w:rPr>
        <w:t>5-6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баллов-сре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дний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развития социально-эмоциональных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ыков.</w:t>
      </w:r>
    </w:p>
    <w:p w:rsidR="006175CC" w:rsidRDefault="00EE06F1">
      <w:pPr>
        <w:pStyle w:val="a4"/>
        <w:numPr>
          <w:ilvl w:val="1"/>
          <w:numId w:val="27"/>
        </w:numPr>
        <w:tabs>
          <w:tab w:val="left" w:pos="1245"/>
          <w:tab w:val="left" w:pos="1859"/>
          <w:tab w:val="left" w:pos="4043"/>
          <w:tab w:val="left" w:pos="5233"/>
          <w:tab w:val="left" w:pos="6538"/>
        </w:tabs>
        <w:ind w:right="136" w:firstLine="720"/>
        <w:jc w:val="left"/>
        <w:rPr>
          <w:sz w:val="28"/>
        </w:rPr>
      </w:pPr>
      <w:r>
        <w:rPr>
          <w:spacing w:val="-4"/>
          <w:sz w:val="28"/>
        </w:rPr>
        <w:t>7-9</w:t>
      </w:r>
      <w:r>
        <w:rPr>
          <w:sz w:val="28"/>
        </w:rPr>
        <w:tab/>
      </w:r>
      <w:r>
        <w:rPr>
          <w:spacing w:val="-2"/>
          <w:sz w:val="28"/>
        </w:rPr>
        <w:t>баллов-высокий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иально-эмоциональных навыков.</w:t>
      </w:r>
    </w:p>
    <w:p w:rsidR="006175CC" w:rsidRDefault="00EE06F1">
      <w:pPr>
        <w:pStyle w:val="a3"/>
        <w:spacing w:line="321" w:lineRule="exact"/>
        <w:ind w:left="861" w:firstLine="0"/>
        <w:jc w:val="left"/>
      </w:pPr>
      <w:r>
        <w:rPr>
          <w:spacing w:val="-2"/>
        </w:rPr>
        <w:t>Пояснения:</w:t>
      </w:r>
    </w:p>
    <w:p w:rsidR="006175CC" w:rsidRDefault="00EE06F1">
      <w:pPr>
        <w:pStyle w:val="a4"/>
        <w:numPr>
          <w:ilvl w:val="1"/>
          <w:numId w:val="27"/>
        </w:numPr>
        <w:tabs>
          <w:tab w:val="left" w:pos="1157"/>
        </w:tabs>
        <w:ind w:right="143" w:firstLine="720"/>
        <w:rPr>
          <w:sz w:val="28"/>
        </w:rPr>
      </w:pPr>
      <w:r>
        <w:rPr>
          <w:sz w:val="28"/>
        </w:rPr>
        <w:t>Низкий 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вень-ребёнок не проявляет в достаточной мере нуж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ных качеств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5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5"/>
          <w:sz w:val="28"/>
        </w:rPr>
        <w:t xml:space="preserve"> </w:t>
      </w:r>
      <w:r>
        <w:rPr>
          <w:sz w:val="28"/>
        </w:rPr>
        <w:t>редко.</w:t>
      </w:r>
      <w:r>
        <w:rPr>
          <w:spacing w:val="-6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носят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ситуативный и неустойчивый хар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актер, ребёнок испытывает значительные затруднения при рас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познавании и назывании эмоций, а навыки эм</w:t>
      </w:r>
      <w:r>
        <w:rPr>
          <w:sz w:val="28"/>
        </w:rPr>
        <w:t>оциональной рег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уляции практически не сформированы.</w:t>
      </w:r>
    </w:p>
    <w:p w:rsidR="006175CC" w:rsidRDefault="00EE06F1">
      <w:pPr>
        <w:pStyle w:val="a4"/>
        <w:numPr>
          <w:ilvl w:val="1"/>
          <w:numId w:val="27"/>
        </w:numPr>
        <w:tabs>
          <w:tab w:val="left" w:pos="1095"/>
        </w:tabs>
        <w:spacing w:before="3"/>
        <w:ind w:right="146" w:firstLine="720"/>
        <w:rPr>
          <w:sz w:val="28"/>
        </w:rPr>
      </w:pPr>
      <w:r>
        <w:rPr>
          <w:sz w:val="28"/>
        </w:rPr>
        <w:t>Средний уровень -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 проявляет эти качества, но это происходит слабо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гда</w:t>
      </w:r>
      <w:r>
        <w:rPr>
          <w:spacing w:val="-8"/>
          <w:sz w:val="28"/>
        </w:rPr>
        <w:t xml:space="preserve"> </w:t>
      </w:r>
      <w:r>
        <w:rPr>
          <w:sz w:val="28"/>
        </w:rPr>
        <w:t>стабильно.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час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тично</w:t>
      </w:r>
      <w:r>
        <w:rPr>
          <w:spacing w:val="-5"/>
          <w:sz w:val="28"/>
        </w:rPr>
        <w:t xml:space="preserve"> </w:t>
      </w:r>
      <w:r>
        <w:rPr>
          <w:sz w:val="28"/>
        </w:rPr>
        <w:t>и проявляются</w:t>
      </w:r>
      <w:r>
        <w:rPr>
          <w:spacing w:val="35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30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6"/>
          <w:sz w:val="28"/>
        </w:rPr>
        <w:t xml:space="preserve"> </w:t>
      </w:r>
      <w:r>
        <w:rPr>
          <w:sz w:val="28"/>
        </w:rPr>
        <w:t>тог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новых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 w:firstLine="0"/>
      </w:pPr>
      <w:r>
        <w:lastRenderedPageBreak/>
        <w:t>эмоционально насыщенных обстоятельствах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нередко нуждается в направляющей помощи взр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ослого.</w:t>
      </w:r>
    </w:p>
    <w:p w:rsidR="006175CC" w:rsidRDefault="00EE06F1">
      <w:pPr>
        <w:pStyle w:val="a4"/>
        <w:numPr>
          <w:ilvl w:val="1"/>
          <w:numId w:val="27"/>
        </w:numPr>
        <w:tabs>
          <w:tab w:val="left" w:pos="1109"/>
        </w:tabs>
        <w:ind w:right="149" w:firstLine="720"/>
        <w:rPr>
          <w:sz w:val="28"/>
        </w:rPr>
      </w:pPr>
      <w:r>
        <w:rPr>
          <w:sz w:val="28"/>
        </w:rPr>
        <w:t>Высокий уровень - ребёнок стабильно и ярк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 проявляет эти качества, демонстрируя высокий 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вень развития (рисунок 15). Ребёнок ув</w:t>
      </w:r>
      <w:r>
        <w:rPr>
          <w:sz w:val="28"/>
        </w:rPr>
        <w:t>еренно рас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познаёт, называет и дифференцирует эмоциональные состояния,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являет эмпатию и самостоятельно регулирует собственные пер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еживания как в привычных, так и в новых жизненных ситуациях.</w:t>
      </w:r>
    </w:p>
    <w:p w:rsidR="006175CC" w:rsidRDefault="00EE06F1">
      <w:pPr>
        <w:pStyle w:val="a3"/>
        <w:spacing w:before="18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1453810</wp:posOffset>
            </wp:positionH>
            <wp:positionV relativeFrom="paragraph">
              <wp:posOffset>278419</wp:posOffset>
            </wp:positionV>
            <wp:extent cx="5078081" cy="2441448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081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65"/>
        <w:ind w:left="0" w:firstLine="0"/>
        <w:jc w:val="left"/>
      </w:pPr>
    </w:p>
    <w:p w:rsidR="006175CC" w:rsidRDefault="00EE06F1">
      <w:pPr>
        <w:pStyle w:val="a3"/>
        <w:spacing w:line="242" w:lineRule="auto"/>
        <w:ind w:left="395" w:right="391" w:firstLine="1"/>
        <w:jc w:val="center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4"/>
        </w:rPr>
        <w:t xml:space="preserve"> </w:t>
      </w:r>
      <w:r>
        <w:t>15-Результаты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мотивационно-цен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 компонента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интеллекта детей</w:t>
      </w:r>
      <w:r>
        <w:rPr>
          <w:spacing w:val="-7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 xml:space="preserve">(карта </w:t>
      </w:r>
      <w:r>
        <w:rPr>
          <w:spacing w:val="-2"/>
        </w:rPr>
        <w:t>наблюдений)</w:t>
      </w:r>
    </w:p>
    <w:p w:rsidR="006175CC" w:rsidRDefault="00EE06F1">
      <w:pPr>
        <w:pStyle w:val="a3"/>
        <w:spacing w:before="316"/>
        <w:ind w:right="143"/>
      </w:pPr>
      <w:r>
        <w:t>В ходе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людения педагоги смогли подробно оценить, как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реагирует на эмоции окружающих, его желание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ствовать в совместной деятельности и </w:t>
      </w:r>
      <w:r>
        <w:t>умение выражать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ственные чувства, что играет ключевую роль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социального взаимодействия и эмоциональной зрелости (таб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14).</w:t>
      </w:r>
    </w:p>
    <w:p w:rsidR="006175CC" w:rsidRDefault="00EE06F1">
      <w:pPr>
        <w:pStyle w:val="a3"/>
        <w:spacing w:before="320"/>
        <w:ind w:right="144" w:firstLine="0"/>
      </w:pPr>
      <w:r>
        <w:t>Таблица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- Результаты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социально-эмо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</w:t>
      </w:r>
      <w:r>
        <w:rPr>
          <w:spacing w:val="-8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по карте набл</w:t>
      </w:r>
      <w:r>
        <w:t>юдений (констатирующий этап)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3102"/>
        <w:gridCol w:w="3732"/>
      </w:tblGrid>
      <w:tr w:rsidR="006175CC">
        <w:trPr>
          <w:trHeight w:val="556"/>
        </w:trPr>
        <w:tc>
          <w:tcPr>
            <w:tcW w:w="2800" w:type="dxa"/>
          </w:tcPr>
          <w:p w:rsidR="006175CC" w:rsidRDefault="00EE06F1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102" w:type="dxa"/>
          </w:tcPr>
          <w:p w:rsidR="006175CC" w:rsidRDefault="00EE06F1">
            <w:pPr>
              <w:pStyle w:val="TableParagraph"/>
              <w:spacing w:line="274" w:lineRule="exact"/>
              <w:ind w:left="918" w:right="482" w:hanging="408"/>
              <w:rPr>
                <w:sz w:val="24"/>
              </w:rPr>
            </w:pPr>
            <w:r>
              <w:rPr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 (52 ребенка)</w:t>
            </w:r>
          </w:p>
        </w:tc>
        <w:tc>
          <w:tcPr>
            <w:tcW w:w="3732" w:type="dxa"/>
          </w:tcPr>
          <w:p w:rsidR="006175CC" w:rsidRDefault="00EE06F1">
            <w:pPr>
              <w:pStyle w:val="TableParagraph"/>
              <w:spacing w:line="274" w:lineRule="exact"/>
              <w:ind w:left="1423" w:hanging="114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(52 </w:t>
            </w:r>
            <w:r>
              <w:rPr>
                <w:spacing w:val="-2"/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енка)</w:t>
            </w:r>
          </w:p>
        </w:tc>
      </w:tr>
      <w:tr w:rsidR="006175CC">
        <w:trPr>
          <w:trHeight w:val="272"/>
        </w:trPr>
        <w:tc>
          <w:tcPr>
            <w:tcW w:w="2800" w:type="dxa"/>
          </w:tcPr>
          <w:p w:rsidR="006175CC" w:rsidRDefault="00EE06F1">
            <w:pPr>
              <w:pStyle w:val="TableParagraph"/>
              <w:spacing w:line="253" w:lineRule="exact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102" w:type="dxa"/>
          </w:tcPr>
          <w:p w:rsidR="006175CC" w:rsidRDefault="00EE06F1">
            <w:pPr>
              <w:pStyle w:val="TableParagraph"/>
              <w:spacing w:line="253" w:lineRule="exact"/>
              <w:ind w:left="80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(16,6%)</w:t>
            </w:r>
          </w:p>
        </w:tc>
        <w:tc>
          <w:tcPr>
            <w:tcW w:w="3732" w:type="dxa"/>
          </w:tcPr>
          <w:p w:rsidR="006175CC" w:rsidRDefault="00EE06F1">
            <w:pPr>
              <w:pStyle w:val="TableParagraph"/>
              <w:spacing w:line="253" w:lineRule="exact"/>
              <w:ind w:left="80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(19,1%)</w:t>
            </w:r>
          </w:p>
        </w:tc>
      </w:tr>
      <w:tr w:rsidR="006175CC">
        <w:trPr>
          <w:trHeight w:val="277"/>
        </w:trPr>
        <w:tc>
          <w:tcPr>
            <w:tcW w:w="2800" w:type="dxa"/>
          </w:tcPr>
          <w:p w:rsidR="006175CC" w:rsidRDefault="00EE06F1">
            <w:pPr>
              <w:pStyle w:val="TableParagraph"/>
              <w:spacing w:line="258" w:lineRule="exact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3102" w:type="dxa"/>
          </w:tcPr>
          <w:p w:rsidR="006175CC" w:rsidRDefault="00EE06F1">
            <w:pPr>
              <w:pStyle w:val="TableParagraph"/>
              <w:spacing w:line="258" w:lineRule="exact"/>
              <w:ind w:left="80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(51,8%)</w:t>
            </w:r>
          </w:p>
        </w:tc>
        <w:tc>
          <w:tcPr>
            <w:tcW w:w="3732" w:type="dxa"/>
          </w:tcPr>
          <w:p w:rsidR="006175CC" w:rsidRDefault="00EE06F1">
            <w:pPr>
              <w:pStyle w:val="TableParagraph"/>
              <w:spacing w:line="258" w:lineRule="exact"/>
              <w:ind w:left="803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(42,5%)</w:t>
            </w:r>
          </w:p>
        </w:tc>
      </w:tr>
      <w:tr w:rsidR="006175CC">
        <w:trPr>
          <w:trHeight w:val="277"/>
        </w:trPr>
        <w:tc>
          <w:tcPr>
            <w:tcW w:w="2800" w:type="dxa"/>
          </w:tcPr>
          <w:p w:rsidR="006175CC" w:rsidRDefault="00EE06F1">
            <w:pPr>
              <w:pStyle w:val="TableParagraph"/>
              <w:spacing w:line="258" w:lineRule="exact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3102" w:type="dxa"/>
          </w:tcPr>
          <w:p w:rsidR="006175CC" w:rsidRDefault="00EE06F1">
            <w:pPr>
              <w:pStyle w:val="TableParagraph"/>
              <w:spacing w:line="258" w:lineRule="exact"/>
              <w:ind w:left="80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(31,6%)</w:t>
            </w:r>
          </w:p>
        </w:tc>
        <w:tc>
          <w:tcPr>
            <w:tcW w:w="3732" w:type="dxa"/>
          </w:tcPr>
          <w:p w:rsidR="006175CC" w:rsidRDefault="00EE06F1">
            <w:pPr>
              <w:pStyle w:val="TableParagraph"/>
              <w:spacing w:line="258" w:lineRule="exact"/>
              <w:ind w:left="80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(38,4%)</w:t>
            </w:r>
          </w:p>
        </w:tc>
      </w:tr>
    </w:tbl>
    <w:p w:rsidR="006175CC" w:rsidRDefault="00EE06F1">
      <w:pPr>
        <w:pStyle w:val="a3"/>
        <w:spacing w:before="317"/>
        <w:ind w:right="148"/>
      </w:pPr>
      <w:r>
        <w:t>Анкета для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на выявление особенностей проявления у ребенка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(И.О. Карелина) (Приложение Б).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/>
      </w:pPr>
      <w:r>
        <w:lastRenderedPageBreak/>
        <w:t>Цель: Выявление особенностей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 эмоционального интеллекта ребёнка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животным,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 родительской позиции по отношению к развитию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у дошкольников.</w:t>
      </w:r>
    </w:p>
    <w:p w:rsidR="006175CC" w:rsidRDefault="00EE06F1">
      <w:pPr>
        <w:pStyle w:val="a3"/>
        <w:ind w:right="141"/>
      </w:pPr>
      <w:r>
        <w:t>Анкетный опрос проводился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хологом совместно с воспитателями старшей группы.Осн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овные направления анализа вопросов: Эмоциональная отз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ывчивость в семье; способность к сопережив</w:t>
      </w:r>
      <w:r>
        <w:t>анию (эмпатия);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 со сверстниками; отношение к игрушкам и предметам;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ошение к животным; позиция родителей в воспитании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атии; родительские ожидания.</w:t>
      </w:r>
    </w:p>
    <w:p w:rsidR="006175CC" w:rsidRDefault="00EE06F1">
      <w:pPr>
        <w:pStyle w:val="a3"/>
        <w:spacing w:before="3"/>
        <w:ind w:left="707" w:firstLine="0"/>
        <w:jc w:val="left"/>
      </w:pPr>
      <w:r>
        <w:t>Шкала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чевым</w:t>
      </w:r>
      <w:r>
        <w:rPr>
          <w:spacing w:val="-5"/>
        </w:rPr>
        <w:t xml:space="preserve"> </w:t>
      </w:r>
      <w:r>
        <w:rPr>
          <w:spacing w:val="-2"/>
        </w:rPr>
        <w:t>пунктам:</w:t>
      </w:r>
    </w:p>
    <w:p w:rsidR="006175CC" w:rsidRDefault="00EE06F1">
      <w:pPr>
        <w:pStyle w:val="a4"/>
        <w:numPr>
          <w:ilvl w:val="0"/>
          <w:numId w:val="27"/>
        </w:numPr>
        <w:tabs>
          <w:tab w:val="left" w:pos="969"/>
        </w:tabs>
        <w:ind w:right="142" w:firstLine="566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(8-10</w:t>
      </w:r>
      <w:r>
        <w:rPr>
          <w:spacing w:val="40"/>
          <w:sz w:val="28"/>
        </w:rPr>
        <w:t xml:space="preserve"> </w:t>
      </w:r>
      <w:r>
        <w:rPr>
          <w:sz w:val="28"/>
        </w:rPr>
        <w:t>бал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категории)-ребёнок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 проявляет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ции, умеет понимать других, родители вов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лечены.</w:t>
      </w:r>
    </w:p>
    <w:p w:rsidR="006175CC" w:rsidRDefault="00EE06F1">
      <w:pPr>
        <w:pStyle w:val="a4"/>
        <w:numPr>
          <w:ilvl w:val="0"/>
          <w:numId w:val="27"/>
        </w:numPr>
        <w:tabs>
          <w:tab w:val="left" w:pos="1048"/>
          <w:tab w:val="left" w:pos="2290"/>
          <w:tab w:val="left" w:pos="4101"/>
          <w:tab w:val="left" w:pos="6563"/>
          <w:tab w:val="left" w:pos="8141"/>
          <w:tab w:val="left" w:pos="8908"/>
          <w:tab w:val="left" w:pos="9403"/>
        </w:tabs>
        <w:ind w:right="136" w:firstLine="566"/>
        <w:jc w:val="left"/>
        <w:rPr>
          <w:sz w:val="28"/>
        </w:rPr>
      </w:pPr>
      <w:r>
        <w:rPr>
          <w:spacing w:val="-2"/>
          <w:sz w:val="28"/>
        </w:rPr>
        <w:t>Средний</w:t>
      </w:r>
      <w:r>
        <w:rPr>
          <w:sz w:val="28"/>
        </w:rPr>
        <w:tab/>
        <w:t>уровень</w:t>
      </w:r>
      <w:r>
        <w:rPr>
          <w:spacing w:val="80"/>
          <w:sz w:val="28"/>
        </w:rPr>
        <w:t xml:space="preserve"> </w:t>
      </w:r>
      <w:r>
        <w:rPr>
          <w:sz w:val="28"/>
        </w:rPr>
        <w:t>(4-7</w:t>
      </w:r>
      <w:r>
        <w:rPr>
          <w:sz w:val="28"/>
        </w:rPr>
        <w:tab/>
      </w:r>
      <w:r>
        <w:rPr>
          <w:spacing w:val="-2"/>
          <w:sz w:val="28"/>
        </w:rPr>
        <w:t>баллов)-отдельные</w:t>
      </w:r>
      <w:r>
        <w:rPr>
          <w:sz w:val="28"/>
        </w:rPr>
        <w:tab/>
      </w:r>
      <w:r>
        <w:rPr>
          <w:spacing w:val="-2"/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явления</w:t>
      </w:r>
      <w:r>
        <w:rPr>
          <w:sz w:val="28"/>
        </w:rPr>
        <w:tab/>
      </w:r>
      <w:r>
        <w:rPr>
          <w:spacing w:val="-2"/>
          <w:sz w:val="28"/>
        </w:rPr>
        <w:t>есть,</w:t>
      </w:r>
      <w:r>
        <w:rPr>
          <w:sz w:val="28"/>
        </w:rPr>
        <w:tab/>
      </w:r>
      <w:r>
        <w:rPr>
          <w:spacing w:val="-6"/>
          <w:sz w:val="28"/>
        </w:rPr>
        <w:t>но</w:t>
      </w:r>
      <w:r>
        <w:rPr>
          <w:sz w:val="28"/>
        </w:rPr>
        <w:tab/>
      </w:r>
      <w:r>
        <w:rPr>
          <w:spacing w:val="-4"/>
          <w:sz w:val="28"/>
        </w:rPr>
        <w:t xml:space="preserve">без </w:t>
      </w:r>
      <w:r>
        <w:rPr>
          <w:spacing w:val="-2"/>
          <w:sz w:val="28"/>
        </w:rPr>
        <w:t>системности.</w:t>
      </w:r>
    </w:p>
    <w:p w:rsidR="006175CC" w:rsidRDefault="00EE06F1">
      <w:pPr>
        <w:pStyle w:val="a4"/>
        <w:numPr>
          <w:ilvl w:val="0"/>
          <w:numId w:val="27"/>
        </w:numPr>
        <w:tabs>
          <w:tab w:val="left" w:pos="931"/>
        </w:tabs>
        <w:ind w:right="147" w:firstLine="566"/>
        <w:jc w:val="left"/>
        <w:rPr>
          <w:sz w:val="28"/>
        </w:rPr>
      </w:pPr>
      <w:r>
        <w:rPr>
          <w:sz w:val="28"/>
        </w:rPr>
        <w:t>Низкий уровень (0-3 балла)-тре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буется внимание со стороны родителей и педагогов (таб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лица 15).</w:t>
      </w:r>
    </w:p>
    <w:p w:rsidR="006175CC" w:rsidRDefault="00EE06F1">
      <w:pPr>
        <w:pStyle w:val="a3"/>
        <w:spacing w:before="320" w:line="242" w:lineRule="auto"/>
        <w:ind w:right="142" w:firstLine="0"/>
      </w:pPr>
      <w:r>
        <w:t>Таблица 15 - Резул</w:t>
      </w:r>
      <w:r>
        <w:t>ьтаты анкетирования родителей по 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влению особенностей проявления эмпатии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ршего дошкольного возраста (констатирующий </w:t>
      </w:r>
      <w:r>
        <w:rPr>
          <w:spacing w:val="-4"/>
        </w:rPr>
        <w:t>этап)</w:t>
      </w:r>
    </w:p>
    <w:p w:rsidR="006175CC" w:rsidRDefault="006175CC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3760"/>
        <w:gridCol w:w="4111"/>
      </w:tblGrid>
      <w:tr w:rsidR="006175CC">
        <w:trPr>
          <w:trHeight w:val="594"/>
        </w:trPr>
        <w:tc>
          <w:tcPr>
            <w:tcW w:w="1763" w:type="dxa"/>
          </w:tcPr>
          <w:p w:rsidR="006175CC" w:rsidRDefault="00EE06F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760" w:type="dxa"/>
          </w:tcPr>
          <w:p w:rsidR="006175CC" w:rsidRDefault="00EE06F1">
            <w:pPr>
              <w:pStyle w:val="TableParagraph"/>
              <w:spacing w:line="268" w:lineRule="exact"/>
              <w:ind w:left="154" w:right="3"/>
              <w:jc w:val="center"/>
              <w:rPr>
                <w:sz w:val="24"/>
              </w:rPr>
            </w:pPr>
            <w:r>
              <w:rPr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6175CC" w:rsidRDefault="00EE06F1">
            <w:pPr>
              <w:pStyle w:val="TableParagraph"/>
              <w:spacing w:before="21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(52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ребенка)</w:t>
            </w:r>
          </w:p>
        </w:tc>
        <w:tc>
          <w:tcPr>
            <w:tcW w:w="4111" w:type="dxa"/>
          </w:tcPr>
          <w:p w:rsidR="006175CC" w:rsidRDefault="00EE06F1">
            <w:pPr>
              <w:pStyle w:val="TableParagraph"/>
              <w:spacing w:line="268" w:lineRule="exact"/>
              <w:ind w:left="14" w:right="10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6175CC" w:rsidRDefault="00EE06F1">
            <w:pPr>
              <w:pStyle w:val="TableParagraph"/>
              <w:spacing w:before="2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(52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енка)</w:t>
            </w:r>
          </w:p>
        </w:tc>
      </w:tr>
      <w:tr w:rsidR="006175CC">
        <w:trPr>
          <w:trHeight w:val="297"/>
        </w:trPr>
        <w:tc>
          <w:tcPr>
            <w:tcW w:w="1763" w:type="dxa"/>
          </w:tcPr>
          <w:p w:rsidR="006175CC" w:rsidRDefault="00EE06F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760" w:type="dxa"/>
          </w:tcPr>
          <w:p w:rsidR="006175CC" w:rsidRDefault="00EE06F1">
            <w:pPr>
              <w:pStyle w:val="TableParagraph"/>
              <w:spacing w:line="268" w:lineRule="exact"/>
              <w:ind w:left="154" w:right="1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(16,6%)</w:t>
            </w:r>
          </w:p>
        </w:tc>
        <w:tc>
          <w:tcPr>
            <w:tcW w:w="4111" w:type="dxa"/>
          </w:tcPr>
          <w:p w:rsidR="006175CC" w:rsidRDefault="00EE06F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6175CC">
        <w:trPr>
          <w:trHeight w:val="296"/>
        </w:trPr>
        <w:tc>
          <w:tcPr>
            <w:tcW w:w="1763" w:type="dxa"/>
          </w:tcPr>
          <w:p w:rsidR="006175CC" w:rsidRDefault="00EE06F1">
            <w:pPr>
              <w:pStyle w:val="TableParagraph"/>
              <w:spacing w:line="268" w:lineRule="exact"/>
              <w:ind w:left="2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3760" w:type="dxa"/>
          </w:tcPr>
          <w:p w:rsidR="006175CC" w:rsidRDefault="00EE06F1">
            <w:pPr>
              <w:pStyle w:val="TableParagraph"/>
              <w:spacing w:line="268" w:lineRule="exact"/>
              <w:ind w:left="154" w:right="1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(51,8%)</w:t>
            </w:r>
          </w:p>
        </w:tc>
        <w:tc>
          <w:tcPr>
            <w:tcW w:w="4111" w:type="dxa"/>
          </w:tcPr>
          <w:p w:rsidR="006175CC" w:rsidRDefault="00EE06F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(42,3%)</w:t>
            </w:r>
          </w:p>
        </w:tc>
      </w:tr>
      <w:tr w:rsidR="006175CC">
        <w:trPr>
          <w:trHeight w:val="301"/>
        </w:trPr>
        <w:tc>
          <w:tcPr>
            <w:tcW w:w="1763" w:type="dxa"/>
          </w:tcPr>
          <w:p w:rsidR="006175CC" w:rsidRDefault="00EE06F1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3760" w:type="dxa"/>
          </w:tcPr>
          <w:p w:rsidR="006175CC" w:rsidRDefault="00EE06F1">
            <w:pPr>
              <w:pStyle w:val="TableParagraph"/>
              <w:spacing w:line="268" w:lineRule="exact"/>
              <w:ind w:left="154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(31,6%)</w:t>
            </w:r>
          </w:p>
        </w:tc>
        <w:tc>
          <w:tcPr>
            <w:tcW w:w="4111" w:type="dxa"/>
          </w:tcPr>
          <w:p w:rsidR="006175CC" w:rsidRDefault="00EE06F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(38,5%)</w:t>
            </w:r>
          </w:p>
        </w:tc>
      </w:tr>
    </w:tbl>
    <w:p w:rsidR="006175CC" w:rsidRDefault="00EE06F1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1465832</wp:posOffset>
            </wp:positionH>
            <wp:positionV relativeFrom="paragraph">
              <wp:posOffset>159257</wp:posOffset>
            </wp:positionV>
            <wp:extent cx="5288983" cy="263604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983" cy="2636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298"/>
        <w:ind w:left="246" w:firstLine="581"/>
        <w:jc w:val="left"/>
      </w:pPr>
      <w:r>
        <w:t>Рисунок 16 -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детей дошкольного возраста по уровням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</w:t>
      </w:r>
      <w:r>
        <w:rPr>
          <w:spacing w:val="-6"/>
        </w:rPr>
        <w:t xml:space="preserve"> </w:t>
      </w:r>
      <w:r>
        <w:t>эмпатии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анкеты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статирующий</w:t>
      </w:r>
      <w:r>
        <w:rPr>
          <w:spacing w:val="-6"/>
        </w:rPr>
        <w:t xml:space="preserve"> </w:t>
      </w:r>
      <w:r>
        <w:t>этап)</w:t>
      </w:r>
    </w:p>
    <w:p w:rsidR="006175CC" w:rsidRDefault="00EE06F1">
      <w:pPr>
        <w:pStyle w:val="a3"/>
        <w:tabs>
          <w:tab w:val="left" w:pos="2252"/>
          <w:tab w:val="left" w:pos="3341"/>
          <w:tab w:val="left" w:pos="3588"/>
          <w:tab w:val="left" w:pos="4878"/>
          <w:tab w:val="left" w:pos="5250"/>
          <w:tab w:val="left" w:pos="6312"/>
          <w:tab w:val="left" w:pos="6991"/>
          <w:tab w:val="left" w:pos="7446"/>
          <w:tab w:val="left" w:pos="7602"/>
          <w:tab w:val="left" w:pos="9642"/>
        </w:tabs>
        <w:spacing w:before="321"/>
        <w:ind w:right="149"/>
        <w:jc w:val="left"/>
      </w:pPr>
      <w:r>
        <w:rPr>
          <w:spacing w:val="-2"/>
        </w:rPr>
        <w:t>Анкетный</w:t>
      </w:r>
      <w:r>
        <w:tab/>
      </w:r>
      <w:r>
        <w:rPr>
          <w:spacing w:val="-2"/>
        </w:rPr>
        <w:t>опрос,</w:t>
      </w:r>
      <w:r>
        <w:tab/>
      </w:r>
      <w:r>
        <w:rPr>
          <w:spacing w:val="-2"/>
        </w:rPr>
        <w:t>проведенный</w:t>
      </w:r>
      <w:r>
        <w:tab/>
      </w:r>
      <w:r>
        <w:rPr>
          <w:spacing w:val="-2"/>
        </w:rPr>
        <w:t>психологом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рудничестве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воспитателями</w:t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старшей</w:t>
      </w:r>
      <w:r>
        <w:tab/>
      </w:r>
      <w:r>
        <w:tab/>
      </w:r>
      <w:r>
        <w:rPr>
          <w:spacing w:val="-2"/>
        </w:rPr>
        <w:t>группы,</w:t>
      </w:r>
      <w:r>
        <w:tab/>
      </w:r>
      <w:r>
        <w:rPr>
          <w:spacing w:val="-2"/>
        </w:rPr>
        <w:t>позволил</w:t>
      </w:r>
      <w:r>
        <w:tab/>
      </w:r>
      <w:r>
        <w:rPr>
          <w:spacing w:val="-2"/>
        </w:rPr>
        <w:t>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боко</w:t>
      </w:r>
      <w:r>
        <w:tab/>
      </w:r>
      <w:r>
        <w:tab/>
      </w:r>
      <w:r>
        <w:rPr>
          <w:spacing w:val="-2"/>
        </w:rPr>
        <w:t>проанализировать</w:t>
      </w:r>
    </w:p>
    <w:p w:rsidR="006175CC" w:rsidRDefault="006175CC">
      <w:pPr>
        <w:pStyle w:val="a3"/>
        <w:jc w:val="lef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9" w:firstLine="0"/>
      </w:pPr>
      <w:r>
        <w:lastRenderedPageBreak/>
        <w:t>эмоционально-социальное развитие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и выявить ключевые факторы, влияющие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</w:t>
      </w:r>
      <w:r>
        <w:rPr>
          <w:spacing w:val="-16"/>
        </w:rPr>
        <w:t xml:space="preserve"> </w:t>
      </w:r>
      <w:r>
        <w:t>отзывчивость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 xml:space="preserve">окружающим </w:t>
      </w:r>
      <w:r>
        <w:rPr>
          <w:spacing w:val="-2"/>
        </w:rPr>
        <w:t>миром: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1031"/>
        </w:tabs>
        <w:ind w:right="144" w:firstLine="566"/>
        <w:jc w:val="both"/>
        <w:rPr>
          <w:sz w:val="28"/>
        </w:rPr>
      </w:pP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циональная отзывчивость в семье. Результаты опроса пок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азывают, что большинство детей проявляют эмоциональную отз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ывчивость в семейной среде, что свидетельствует о крепкой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вязанности к родителям и близким. Однако не все дети пол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учают одинаковую поддерж</w:t>
      </w:r>
      <w:r>
        <w:rPr>
          <w:sz w:val="28"/>
        </w:rPr>
        <w:t>ку и внимание, что может нег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ативно сказаться на их самооценке и восприятии окружающего мира.</w:t>
      </w:r>
    </w:p>
    <w:p w:rsidR="006175CC" w:rsidRDefault="00EE06F1">
      <w:pPr>
        <w:pStyle w:val="a3"/>
        <w:spacing w:before="3"/>
        <w:ind w:right="145"/>
      </w:pPr>
      <w:r>
        <w:t>Воп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рос из анкетного опроса: Как вы реагируете на эмоциональные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 ребёнка (плач, гнев, радость и др.)? (рисунок 17).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18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1570069</wp:posOffset>
            </wp:positionH>
            <wp:positionV relativeFrom="paragraph">
              <wp:posOffset>277825</wp:posOffset>
            </wp:positionV>
            <wp:extent cx="4391215" cy="229076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215" cy="2290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248"/>
        <w:ind w:left="0" w:firstLine="0"/>
        <w:jc w:val="left"/>
      </w:pPr>
    </w:p>
    <w:p w:rsidR="006175CC" w:rsidRDefault="00EE06F1">
      <w:pPr>
        <w:pStyle w:val="a3"/>
        <w:ind w:left="2527" w:right="149" w:hanging="2195"/>
        <w:jc w:val="left"/>
      </w:pPr>
      <w:r>
        <w:t>Рисунок</w:t>
      </w:r>
      <w:r>
        <w:rPr>
          <w:spacing w:val="-6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</w:t>
      </w:r>
      <w:r>
        <w:rPr>
          <w:spacing w:val="-4"/>
        </w:rPr>
        <w:t xml:space="preserve"> </w:t>
      </w:r>
      <w:r>
        <w:t>ти</w:t>
      </w:r>
      <w:r>
        <w:t>пичных</w:t>
      </w:r>
      <w:r>
        <w:rPr>
          <w:spacing w:val="-9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эмоциональные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 детей дошкольного возраста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41"/>
      </w:pPr>
      <w:r>
        <w:t>Результаты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веденного анкетирования показали, что значительная часть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(70%) демонстрирует поддержку и заинтересованность в эмоциональном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тоянии своих детей. Это проявляется в формах физ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ической поддержки (объятия, попытки успокоить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енка) и </w:t>
      </w:r>
      <w:r>
        <w:t>обсуждения переживаемых им</w:t>
      </w:r>
      <w:r>
        <w:rPr>
          <w:spacing w:val="-18"/>
        </w:rPr>
        <w:t xml:space="preserve"> </w:t>
      </w:r>
      <w:r>
        <w:t>эмоций,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положительно</w:t>
      </w:r>
      <w:r>
        <w:rPr>
          <w:spacing w:val="-14"/>
        </w:rPr>
        <w:t xml:space="preserve"> </w:t>
      </w:r>
      <w:r>
        <w:t>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</w:t>
      </w:r>
      <w:r>
        <w:rPr>
          <w:spacing w:val="-1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здоровой</w:t>
      </w:r>
      <w:r>
        <w:rPr>
          <w:spacing w:val="-17"/>
        </w:rPr>
        <w:t xml:space="preserve"> </w:t>
      </w:r>
      <w:r>
        <w:t>эмоциональной сферы. В то же 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мя выявлено, что 12% родителей склонны игнорировать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 проявления ребенка, а 8% используют критику и нак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азание как основную реакц</w:t>
      </w:r>
      <w:r>
        <w:t>ию на детские переживания.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обные результаты свидетельствуют о необходимости организации для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дополнительных просветительских мероприятий, консультаций и рек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омендаций, направленных на развитие навыков эмоциональной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держки детей.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1002"/>
        </w:tabs>
        <w:spacing w:before="2"/>
        <w:ind w:right="137" w:firstLine="566"/>
        <w:jc w:val="both"/>
        <w:rPr>
          <w:sz w:val="28"/>
        </w:rPr>
      </w:pPr>
      <w:r>
        <w:rPr>
          <w:sz w:val="28"/>
        </w:rPr>
        <w:t>Способность к</w:t>
      </w:r>
      <w:r>
        <w:rPr>
          <w:sz w:val="28"/>
        </w:rPr>
        <w:t xml:space="preserve"> сопереживанию (эмпатия). У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наблюдается высокая степень эмпатии,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являющаяся в их умении сопереживать как родным, так и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16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сверстникам. Тем не мен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ее, результаты наблюдения показали, что у 42% детей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собность к эмпатии недостаточно </w:t>
      </w:r>
      <w:r>
        <w:t>развита, что требует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енаправленной работы со стороны воспитателей и родителей для улу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чшения навыков эмоционального восприятия.</w:t>
      </w:r>
    </w:p>
    <w:p w:rsidR="006175CC" w:rsidRDefault="00EE06F1">
      <w:pPr>
        <w:pStyle w:val="a3"/>
        <w:spacing w:before="4"/>
        <w:ind w:right="148"/>
      </w:pPr>
      <w:r>
        <w:t>Вопрос из анк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етного опроса: Обсуждаете ли вы с ребёнком его эмоции и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еживания? (рисунок 18).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2095064</wp:posOffset>
            </wp:positionH>
            <wp:positionV relativeFrom="paragraph">
              <wp:posOffset>196058</wp:posOffset>
            </wp:positionV>
            <wp:extent cx="3653196" cy="2220277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196" cy="222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194"/>
        <w:ind w:left="0" w:firstLine="0"/>
        <w:jc w:val="left"/>
      </w:pPr>
    </w:p>
    <w:p w:rsidR="006175CC" w:rsidRDefault="00EE06F1">
      <w:pPr>
        <w:pStyle w:val="a3"/>
        <w:ind w:left="2196" w:hanging="1714"/>
        <w:jc w:val="left"/>
      </w:pPr>
      <w:r>
        <w:t>Рисунок</w:t>
      </w:r>
      <w:r>
        <w:rPr>
          <w:spacing w:val="-6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Распределени</w:t>
      </w:r>
      <w:r>
        <w:t>е</w:t>
      </w:r>
      <w:r>
        <w:rPr>
          <w:spacing w:val="-4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 развитии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ребёнка</w:t>
      </w:r>
    </w:p>
    <w:p w:rsidR="006175CC" w:rsidRDefault="00EE06F1">
      <w:pPr>
        <w:pStyle w:val="a3"/>
        <w:spacing w:before="321"/>
        <w:ind w:right="140"/>
      </w:pPr>
      <w:r>
        <w:t>Результаты анализа ответов на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вопрос свидетельствуют о достаточно высокой сте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пени родительской вовлеченности в эмоциональное развитие</w:t>
      </w:r>
      <w:r>
        <w:rPr>
          <w:spacing w:val="-12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енка.</w:t>
      </w:r>
      <w:r>
        <w:rPr>
          <w:spacing w:val="-11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60%</w:t>
      </w:r>
      <w:r>
        <w:rPr>
          <w:spacing w:val="-15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регулярно</w:t>
      </w:r>
      <w:r>
        <w:rPr>
          <w:spacing w:val="-7"/>
        </w:rPr>
        <w:t xml:space="preserve"> </w:t>
      </w:r>
      <w:r>
        <w:t>разговаривают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их чувствах и переживаниях. Это указывает на наличие в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ьях эмоционально поддерживающей атмосферы, которая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формированию эмоциональной зрелости, развитию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атии и совершенствованию коммуникативны</w:t>
      </w:r>
      <w:r>
        <w:t>х навыков у детей. Кро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 того, открытый эмоциональный диалог</w:t>
      </w:r>
      <w:r>
        <w:rPr>
          <w:spacing w:val="-17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укрепляет</w:t>
      </w:r>
      <w:r>
        <w:rPr>
          <w:spacing w:val="-17"/>
        </w:rPr>
        <w:t xml:space="preserve"> </w:t>
      </w:r>
      <w:r>
        <w:t>привязанность,</w:t>
      </w:r>
      <w:r>
        <w:rPr>
          <w:spacing w:val="-13"/>
        </w:rPr>
        <w:t xml:space="preserve"> </w:t>
      </w:r>
      <w:r>
        <w:t>повышает</w:t>
      </w:r>
      <w:r>
        <w:rPr>
          <w:spacing w:val="-17"/>
        </w:rPr>
        <w:t xml:space="preserve"> </w:t>
      </w:r>
      <w:r>
        <w:t>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психологической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создаёт</w:t>
      </w:r>
      <w:r>
        <w:rPr>
          <w:spacing w:val="-10"/>
        </w:rPr>
        <w:t xml:space="preserve"> </w:t>
      </w:r>
      <w:r>
        <w:t>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гоприятную</w:t>
      </w:r>
      <w:r>
        <w:rPr>
          <w:spacing w:val="-10"/>
        </w:rPr>
        <w:t xml:space="preserve"> </w:t>
      </w:r>
      <w:r>
        <w:t>основу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его личностного развития.</w:t>
      </w:r>
    </w:p>
    <w:p w:rsidR="006175CC" w:rsidRDefault="00EE06F1">
      <w:pPr>
        <w:pStyle w:val="a3"/>
        <w:spacing w:before="2"/>
        <w:ind w:right="137"/>
      </w:pPr>
      <w:r>
        <w:t>Вместе с тем ост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авшаяся часть</w:t>
      </w:r>
      <w:r>
        <w:t xml:space="preserve"> родителей, даже если и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ащается к подобным обсуждениям, вероятно, нуждается в 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олнительных знаниях и практических рекомендациях, которые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волили бы сделать взаимодействие с детьми более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ержательным и повысить эффективность</w:t>
      </w:r>
      <w:r>
        <w:rPr>
          <w:spacing w:val="-1"/>
        </w:rPr>
        <w:t xml:space="preserve"> </w:t>
      </w:r>
      <w:r>
        <w:t>поддержки ребенка в воп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росах понимания и регулирования собственных эмоций. В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с этим организация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-2"/>
        </w:rPr>
        <w:t xml:space="preserve"> </w:t>
      </w:r>
      <w:r>
        <w:t>психолого-пед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 -</w:t>
      </w:r>
      <w:r>
        <w:rPr>
          <w:spacing w:val="-2"/>
        </w:rPr>
        <w:t xml:space="preserve"> </w:t>
      </w:r>
      <w:r>
        <w:t>в форме консультаций,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атических встреч или практических мастер-классов -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дставляется важным условием повышения</w:t>
      </w:r>
      <w:r>
        <w:t xml:space="preserve"> общей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ительской компетентности в области эмоционального воспитания.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26"/>
        </w:numPr>
        <w:tabs>
          <w:tab w:val="left" w:pos="1117"/>
        </w:tabs>
        <w:spacing w:before="67"/>
        <w:ind w:right="140" w:firstLine="566"/>
        <w:jc w:val="both"/>
        <w:rPr>
          <w:sz w:val="28"/>
        </w:rPr>
      </w:pPr>
      <w:r>
        <w:rPr>
          <w:sz w:val="28"/>
        </w:rPr>
        <w:lastRenderedPageBreak/>
        <w:t>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ошения со сверстниками. Для большинства детей характерны пол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ожительные отношения со сверстниками, они активно играют и вза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имодействуют в коллективе. Однако 45% детей испытывают тру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дности в установлении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словлено</w:t>
      </w:r>
      <w:r>
        <w:rPr>
          <w:spacing w:val="-17"/>
          <w:sz w:val="28"/>
        </w:rPr>
        <w:t xml:space="preserve"> </w:t>
      </w:r>
      <w:r>
        <w:rPr>
          <w:sz w:val="28"/>
        </w:rPr>
        <w:t>недостаточным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развитием коммуникативных</w:t>
      </w:r>
      <w:r>
        <w:rPr>
          <w:spacing w:val="8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сла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бой</w:t>
      </w:r>
      <w:r>
        <w:rPr>
          <w:spacing w:val="80"/>
          <w:sz w:val="28"/>
        </w:rPr>
        <w:t xml:space="preserve">  </w:t>
      </w:r>
      <w:r>
        <w:rPr>
          <w:sz w:val="28"/>
        </w:rPr>
        <w:t>поддержкой</w:t>
      </w:r>
      <w:r>
        <w:rPr>
          <w:spacing w:val="80"/>
          <w:sz w:val="28"/>
        </w:rPr>
        <w:t xml:space="preserve">  </w:t>
      </w:r>
      <w:r>
        <w:rPr>
          <w:sz w:val="28"/>
        </w:rPr>
        <w:t>окружающих. Вопрос из анкетного опр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оса: Каким образом вы обычно поддерживаете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в трудных ситуациях? (рисунок 19).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15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1750672</wp:posOffset>
            </wp:positionH>
            <wp:positionV relativeFrom="paragraph">
              <wp:posOffset>257168</wp:posOffset>
            </wp:positionV>
            <wp:extent cx="4742418" cy="217627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418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52"/>
        <w:ind w:left="0" w:firstLine="0"/>
        <w:jc w:val="left"/>
      </w:pPr>
    </w:p>
    <w:p w:rsidR="006175CC" w:rsidRDefault="00EE06F1">
      <w:pPr>
        <w:pStyle w:val="a3"/>
        <w:ind w:left="2627" w:right="149" w:hanging="2392"/>
        <w:jc w:val="left"/>
      </w:pPr>
      <w:r>
        <w:t>Рисунок</w:t>
      </w:r>
      <w:r>
        <w:rPr>
          <w:spacing w:val="-6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</w:t>
      </w:r>
      <w:r>
        <w:t>лении негативных эмоциональных состояний</w:t>
      </w:r>
    </w:p>
    <w:p w:rsidR="006175CC" w:rsidRDefault="00EE06F1">
      <w:pPr>
        <w:pStyle w:val="a3"/>
        <w:spacing w:before="321"/>
        <w:ind w:right="148"/>
      </w:pPr>
      <w:r>
        <w:t>Ответы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на вопрос о том, каким образом они поддерживают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в трудных ситуациях, распределились следующим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азом.</w:t>
      </w:r>
    </w:p>
    <w:p w:rsidR="006175CC" w:rsidRDefault="00EE06F1">
      <w:pPr>
        <w:pStyle w:val="a3"/>
        <w:ind w:right="146"/>
      </w:pPr>
      <w:r>
        <w:t>Около 30% родителей предпочитают использовать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од отвлечения, предлагая ребенку игры </w:t>
      </w:r>
      <w:r>
        <w:t>или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личные задания. Такой способ может быт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эффективным, поскольку</w:t>
      </w:r>
      <w:r>
        <w:rPr>
          <w:spacing w:val="-1"/>
        </w:rPr>
        <w:t xml:space="preserve"> </w:t>
      </w:r>
      <w:r>
        <w:t>позволяет ребенку</w:t>
      </w:r>
      <w:r>
        <w:rPr>
          <w:spacing w:val="-1"/>
        </w:rPr>
        <w:t xml:space="preserve"> </w:t>
      </w:r>
      <w:r>
        <w:t>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менно переключить внимание с негативных переживаний на 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 позитивную деятельность, что способствует снижению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напряжения.</w:t>
      </w:r>
    </w:p>
    <w:p w:rsidR="006175CC" w:rsidRDefault="00EE06F1">
      <w:pPr>
        <w:pStyle w:val="a3"/>
        <w:spacing w:before="3"/>
        <w:ind w:right="145"/>
      </w:pPr>
      <w:r>
        <w:t>Такое же количество родите</w:t>
      </w:r>
      <w:r>
        <w:t>лей (30%)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ирают стратегию обсуждения ситуации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говор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объяснение.</w:t>
      </w:r>
      <w:r>
        <w:rPr>
          <w:spacing w:val="-18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подход</w:t>
      </w:r>
      <w:r>
        <w:rPr>
          <w:spacing w:val="-18"/>
        </w:rPr>
        <w:t xml:space="preserve"> </w:t>
      </w:r>
      <w:r>
        <w:t>подчеркивает</w:t>
      </w:r>
      <w:r>
        <w:rPr>
          <w:spacing w:val="-17"/>
        </w:rPr>
        <w:t xml:space="preserve"> </w:t>
      </w:r>
      <w: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чимость общения и эмоциональной поддержки, так как родители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емятся помочь ребенку осмыслить произошедшее и спр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авиться с трудными переживаниями по</w:t>
      </w:r>
      <w:r>
        <w:t>средством диалога.</w:t>
      </w:r>
    </w:p>
    <w:p w:rsidR="006175CC" w:rsidRDefault="00EE06F1">
      <w:pPr>
        <w:pStyle w:val="a3"/>
        <w:ind w:right="145"/>
      </w:pPr>
      <w:r>
        <w:t>Вме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сте с тем 25% родителей придерживаются тактики игнорирования или мин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имизации проблемы. Подобная позиция может быт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обусловлена желанием избежать усиления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реакции ребенка или стремлением придать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</w:t>
      </w:r>
      <w:r>
        <w:rPr>
          <w:spacing w:val="-4"/>
        </w:rPr>
        <w:t xml:space="preserve"> </w:t>
      </w:r>
      <w:r>
        <w:t>меньшее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надежде,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остоятельно</w:t>
      </w:r>
      <w:r>
        <w:rPr>
          <w:spacing w:val="-4"/>
        </w:rPr>
        <w:t xml:space="preserve"> </w:t>
      </w:r>
      <w:r>
        <w:t>справится</w:t>
      </w:r>
      <w:r>
        <w:rPr>
          <w:spacing w:val="-2"/>
        </w:rPr>
        <w:t xml:space="preserve"> </w:t>
      </w:r>
      <w:r>
        <w:t>с переживаниями.</w:t>
      </w:r>
      <w:r>
        <w:rPr>
          <w:spacing w:val="80"/>
          <w:w w:val="150"/>
        </w:rPr>
        <w:t xml:space="preserve"> </w:t>
      </w:r>
      <w:r>
        <w:t>Однако</w:t>
      </w:r>
      <w:r>
        <w:rPr>
          <w:spacing w:val="80"/>
          <w:w w:val="150"/>
        </w:rPr>
        <w:t xml:space="preserve"> </w:t>
      </w:r>
      <w:r>
        <w:t>такой</w:t>
      </w:r>
      <w:r>
        <w:rPr>
          <w:spacing w:val="80"/>
          <w:w w:val="150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всегда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эффективным,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поскольку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обных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испытывать</w:t>
      </w:r>
      <w:r>
        <w:rPr>
          <w:spacing w:val="-17"/>
        </w:rPr>
        <w:t xml:space="preserve"> </w:t>
      </w:r>
      <w:r>
        <w:t>ощу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щение</w:t>
      </w:r>
      <w:r>
        <w:rPr>
          <w:spacing w:val="-15"/>
        </w:rPr>
        <w:t xml:space="preserve"> </w:t>
      </w:r>
      <w:r>
        <w:t>непонимания или недостатка эмоциональной поддержки.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983"/>
        </w:tabs>
        <w:ind w:right="143" w:firstLine="566"/>
        <w:jc w:val="both"/>
        <w:rPr>
          <w:sz w:val="28"/>
        </w:rPr>
      </w:pPr>
      <w:r>
        <w:rPr>
          <w:sz w:val="28"/>
        </w:rPr>
        <w:t>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игрушкам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предметам.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0"/>
          <w:sz w:val="28"/>
        </w:rPr>
        <w:t xml:space="preserve"> </w:t>
      </w:r>
      <w:r>
        <w:rPr>
          <w:sz w:val="28"/>
        </w:rPr>
        <w:t>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 игрушкам и предметам, обнаружили, что в целом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 проявляют интерес к играм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всех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ный. 28% детей склонны не обращать внимание на сох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ранность игрушек, поэтому неосторожно их используют.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983"/>
        </w:tabs>
        <w:spacing w:before="3"/>
        <w:ind w:right="145" w:firstLine="566"/>
        <w:jc w:val="both"/>
        <w:rPr>
          <w:sz w:val="28"/>
        </w:rPr>
      </w:pPr>
      <w:r>
        <w:rPr>
          <w:sz w:val="28"/>
        </w:rPr>
        <w:t>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животным.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 к животным, демонстрируют сочувствие и жел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ание заботиться о них. Это свидетель</w:t>
      </w:r>
      <w:r>
        <w:rPr>
          <w:sz w:val="28"/>
        </w:rPr>
        <w:t>ствует о том, что у детей в достаточной сте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пени развита эмпатия, которая является важ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ным признаком формирования социальной </w:t>
      </w:r>
      <w:r>
        <w:rPr>
          <w:spacing w:val="-2"/>
          <w:sz w:val="28"/>
        </w:rPr>
        <w:t>ответственности.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1012"/>
        </w:tabs>
        <w:ind w:right="137" w:firstLine="566"/>
        <w:jc w:val="both"/>
        <w:rPr>
          <w:sz w:val="28"/>
        </w:rPr>
      </w:pPr>
      <w:r>
        <w:rPr>
          <w:sz w:val="28"/>
        </w:rPr>
        <w:t>Поз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иция родителей в воспитании эмпатии. Результаты опр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оса выявили, что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целом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</w:t>
      </w:r>
      <w:r>
        <w:rPr>
          <w:sz w:val="28"/>
        </w:rPr>
        <w:t>ия</w:t>
      </w:r>
      <w:r>
        <w:rPr>
          <w:spacing w:val="-8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поэтому они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раются способствовать этому через общение, 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местные действия и личный пример. Однако 23% род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ителей уделяют недостаточное внимание этой сто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роне воспитания.</w:t>
      </w:r>
    </w:p>
    <w:p w:rsidR="006175CC" w:rsidRDefault="00EE06F1">
      <w:pPr>
        <w:pStyle w:val="a4"/>
        <w:numPr>
          <w:ilvl w:val="0"/>
          <w:numId w:val="26"/>
        </w:numPr>
        <w:tabs>
          <w:tab w:val="left" w:pos="1170"/>
        </w:tabs>
        <w:spacing w:before="2"/>
        <w:ind w:right="147" w:firstLine="566"/>
        <w:jc w:val="both"/>
        <w:rPr>
          <w:sz w:val="28"/>
        </w:rPr>
      </w:pPr>
      <w:r>
        <w:rPr>
          <w:sz w:val="28"/>
        </w:rPr>
        <w:t>Родительские ожидания. Анализ анк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етирования показывает, что боль</w:t>
      </w:r>
      <w:r>
        <w:rPr>
          <w:sz w:val="28"/>
        </w:rPr>
        <w:t>шинство родителей сосредоточены на усп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ешном развитии детей, их способности адаптироваться в общ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естве и навыках взаимодействия с окружающими. Однако в нек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оторых случаях ожидания родителей бывают чре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змерными, что создает дополнительное давление на детей и ме</w:t>
      </w:r>
      <w:r>
        <w:rPr>
          <w:sz w:val="28"/>
        </w:rPr>
        <w:t>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ает свободному формированию их личности.</w:t>
      </w:r>
    </w:p>
    <w:p w:rsidR="006175CC" w:rsidRDefault="00EE06F1">
      <w:pPr>
        <w:pStyle w:val="a3"/>
        <w:ind w:right="145"/>
      </w:pPr>
      <w:r>
        <w:t>На основе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ультатов анкетирования были организованы тренинги,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собствующие развитию эмоциональной отзывчивости детей в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ейной среде, а также предложены коммуникативные игры,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 направлены на формирование</w:t>
      </w:r>
      <w:r>
        <w:t xml:space="preserve"> навыков эмпатии 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ышение качества взаимодействия со </w:t>
      </w:r>
      <w:r>
        <w:rPr>
          <w:spacing w:val="-2"/>
        </w:rPr>
        <w:t>сверстниками.</w:t>
      </w:r>
    </w:p>
    <w:p w:rsidR="006175CC" w:rsidRDefault="00EE06F1">
      <w:pPr>
        <w:spacing w:line="242" w:lineRule="auto"/>
        <w:ind w:left="140" w:right="144" w:firstLine="566"/>
        <w:jc w:val="both"/>
        <w:rPr>
          <w:sz w:val="28"/>
        </w:rPr>
      </w:pPr>
      <w:r>
        <w:rPr>
          <w:b/>
          <w:sz w:val="28"/>
        </w:rPr>
        <w:t>Анкета для пед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 xml:space="preserve">агогов: </w:t>
      </w:r>
      <w:r>
        <w:rPr>
          <w:sz w:val="28"/>
        </w:rPr>
        <w:t>определение мотивации детей к проявлению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ций. (Приложение 3)</w:t>
      </w:r>
    </w:p>
    <w:p w:rsidR="006175CC" w:rsidRDefault="00EE06F1">
      <w:pPr>
        <w:pStyle w:val="a3"/>
        <w:ind w:right="145"/>
      </w:pPr>
      <w:r>
        <w:t>Цель анкетирования: выявить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 и ситуации, способствующие проявлению эмоций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в образоват</w:t>
      </w:r>
      <w:r>
        <w:t>ельной среде, а также определить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агогическое восприятие эмоциональных мотиваций детей.</w:t>
      </w:r>
    </w:p>
    <w:p w:rsidR="006175CC" w:rsidRDefault="00EE06F1">
      <w:pPr>
        <w:pStyle w:val="a3"/>
        <w:spacing w:line="321" w:lineRule="exact"/>
        <w:ind w:left="707" w:firstLine="0"/>
      </w:pP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ерпретация</w:t>
      </w:r>
      <w:r>
        <w:rPr>
          <w:spacing w:val="-17"/>
        </w:rPr>
        <w:t xml:space="preserve"> </w:t>
      </w:r>
      <w:r>
        <w:rPr>
          <w:spacing w:val="-2"/>
        </w:rPr>
        <w:t>результатов: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45"/>
        </w:tabs>
        <w:ind w:right="143" w:firstLine="566"/>
        <w:rPr>
          <w:sz w:val="28"/>
        </w:rPr>
      </w:pPr>
      <w:r>
        <w:rPr>
          <w:sz w:val="28"/>
        </w:rPr>
        <w:t>16-20 баллов (высокий уровень мот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ивации к проявлению эмоций): дети активно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мотивам-социальным,</w:t>
      </w:r>
      <w:r>
        <w:rPr>
          <w:spacing w:val="-1"/>
          <w:sz w:val="28"/>
        </w:rPr>
        <w:t xml:space="preserve"> </w:t>
      </w:r>
      <w:r>
        <w:rPr>
          <w:sz w:val="28"/>
        </w:rPr>
        <w:t>сит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внутренним,</w:t>
      </w:r>
      <w:r>
        <w:rPr>
          <w:spacing w:val="-11"/>
          <w:sz w:val="28"/>
        </w:rPr>
        <w:t xml:space="preserve"> </w:t>
      </w:r>
      <w:r>
        <w:rPr>
          <w:sz w:val="28"/>
        </w:rPr>
        <w:t>т.е.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содействие их эмоциональной открытости.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31"/>
        </w:tabs>
        <w:ind w:right="148" w:firstLine="566"/>
        <w:rPr>
          <w:sz w:val="28"/>
        </w:rPr>
      </w:pPr>
      <w:r>
        <w:rPr>
          <w:sz w:val="28"/>
        </w:rPr>
        <w:t>8-15 бал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лов (средний уровень): дети выражают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 в зависимости от ситуации, т.е. избирательно. В данном слу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чае, возможно, требуется дополнительн</w:t>
      </w:r>
      <w:r>
        <w:rPr>
          <w:sz w:val="28"/>
        </w:rPr>
        <w:t>ая поддержка в обу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чении выражению эмоций.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21"/>
        </w:tabs>
        <w:spacing w:line="242" w:lineRule="auto"/>
        <w:ind w:right="144" w:firstLine="566"/>
        <w:rPr>
          <w:sz w:val="28"/>
        </w:rPr>
      </w:pPr>
      <w:r>
        <w:rPr>
          <w:sz w:val="28"/>
        </w:rPr>
        <w:t>0-7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(низкий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вень):</w:t>
      </w:r>
      <w:r>
        <w:rPr>
          <w:spacing w:val="-6"/>
          <w:sz w:val="28"/>
        </w:rPr>
        <w:t xml:space="preserve"> </w:t>
      </w:r>
      <w:r>
        <w:rPr>
          <w:sz w:val="28"/>
        </w:rPr>
        <w:t>дети с</w:t>
      </w:r>
      <w:r>
        <w:rPr>
          <w:spacing w:val="-5"/>
          <w:sz w:val="28"/>
        </w:rPr>
        <w:t xml:space="preserve"> </w:t>
      </w:r>
      <w:r>
        <w:rPr>
          <w:sz w:val="28"/>
        </w:rPr>
        <w:t>затруднением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эмоции, или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ажают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1"/>
          <w:sz w:val="28"/>
        </w:rPr>
        <w:t xml:space="preserve"> </w:t>
      </w:r>
      <w:r>
        <w:rPr>
          <w:sz w:val="28"/>
        </w:rPr>
        <w:t>слабо,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36"/>
          <w:sz w:val="28"/>
        </w:rPr>
        <w:t xml:space="preserve"> </w:t>
      </w:r>
      <w:r>
        <w:rPr>
          <w:sz w:val="28"/>
        </w:rPr>
        <w:t>подавить.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этой</w:t>
      </w:r>
      <w:r>
        <w:rPr>
          <w:spacing w:val="34"/>
          <w:sz w:val="28"/>
        </w:rPr>
        <w:t xml:space="preserve"> </w:t>
      </w:r>
      <w:r>
        <w:rPr>
          <w:sz w:val="28"/>
        </w:rPr>
        <w:t>сит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уации</w:t>
      </w:r>
      <w:r>
        <w:rPr>
          <w:spacing w:val="34"/>
          <w:sz w:val="28"/>
        </w:rPr>
        <w:t xml:space="preserve"> </w:t>
      </w:r>
      <w:r>
        <w:rPr>
          <w:sz w:val="28"/>
        </w:rPr>
        <w:t>важно</w:t>
      </w:r>
      <w:r>
        <w:rPr>
          <w:spacing w:val="39"/>
          <w:sz w:val="28"/>
        </w:rPr>
        <w:t xml:space="preserve"> </w:t>
      </w:r>
      <w:r>
        <w:rPr>
          <w:sz w:val="28"/>
        </w:rPr>
        <w:t>уделить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внимание эмоциональному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тоянию в группе и учитывать личные особенности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(таблица 16).</w:t>
      </w:r>
    </w:p>
    <w:p w:rsidR="006175CC" w:rsidRDefault="00EE06F1">
      <w:pPr>
        <w:pStyle w:val="a3"/>
        <w:spacing w:before="321" w:line="242" w:lineRule="auto"/>
        <w:ind w:right="143" w:firstLine="0"/>
      </w:pPr>
      <w:r>
        <w:t>Таблица 16 - Результаты анкетирования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агогов по оценке уровня мотивации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к проявлению эмоций (кон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статирующий </w:t>
      </w:r>
      <w:r>
        <w:rPr>
          <w:spacing w:val="-4"/>
        </w:rPr>
        <w:t>этап)</w:t>
      </w:r>
    </w:p>
    <w:p w:rsidR="006175CC" w:rsidRDefault="006175CC">
      <w:pPr>
        <w:pStyle w:val="a3"/>
        <w:spacing w:before="9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4"/>
        <w:gridCol w:w="2953"/>
        <w:gridCol w:w="3616"/>
      </w:tblGrid>
      <w:tr w:rsidR="006175CC">
        <w:trPr>
          <w:trHeight w:val="825"/>
        </w:trPr>
        <w:tc>
          <w:tcPr>
            <w:tcW w:w="3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29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37" w:lineRule="auto"/>
              <w:ind w:left="1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группа (52</w:t>
            </w:r>
          </w:p>
          <w:p w:rsidR="006175CC" w:rsidRDefault="00EE06F1">
            <w:pPr>
              <w:pStyle w:val="TableParagraph"/>
              <w:spacing w:line="261" w:lineRule="exact"/>
              <w:ind w:left="1279"/>
              <w:rPr>
                <w:sz w:val="24"/>
              </w:rPr>
            </w:pPr>
            <w:r>
              <w:rPr>
                <w:spacing w:val="-2"/>
                <w:sz w:val="24"/>
              </w:rPr>
              <w:t>ребенка)</w:t>
            </w:r>
          </w:p>
        </w:tc>
        <w:tc>
          <w:tcPr>
            <w:tcW w:w="3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37" w:lineRule="auto"/>
              <w:ind w:left="1178" w:right="314" w:hanging="696"/>
              <w:rPr>
                <w:sz w:val="24"/>
              </w:rPr>
            </w:pPr>
            <w:r>
              <w:rPr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периментальная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 (52 ребенка)</w:t>
            </w:r>
          </w:p>
        </w:tc>
      </w:tr>
      <w:tr w:rsidR="006175CC">
        <w:trPr>
          <w:trHeight w:val="277"/>
        </w:trPr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(18,5%)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6175CC">
        <w:trPr>
          <w:trHeight w:val="277"/>
        </w:trPr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(50,1%)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8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(46,1%)</w:t>
            </w:r>
          </w:p>
        </w:tc>
      </w:tr>
      <w:tr w:rsidR="006175CC">
        <w:trPr>
          <w:trHeight w:val="272"/>
        </w:trPr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кий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3" w:lineRule="exact"/>
              <w:ind w:left="0" w:right="5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(31,4%)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5CC" w:rsidRDefault="00EE06F1">
            <w:pPr>
              <w:pStyle w:val="TableParagraph"/>
              <w:spacing w:line="253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(38,6%)</w:t>
            </w:r>
          </w:p>
        </w:tc>
      </w:tr>
    </w:tbl>
    <w:p w:rsidR="006175CC" w:rsidRDefault="00EE06F1">
      <w:pPr>
        <w:pStyle w:val="a3"/>
        <w:spacing w:before="319"/>
        <w:ind w:right="149"/>
      </w:pPr>
      <w:r>
        <w:t>Анализ результатов анкетирования педагогов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 воспитателям выявить три уровня мотивации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к выражению эмоций, что даёт ценную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ормацию для последующего анализа и совершенствования педагогической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ктики (рисунок 20).</w:t>
      </w:r>
    </w:p>
    <w:p w:rsidR="006175CC" w:rsidRDefault="00EE06F1">
      <w:pPr>
        <w:pStyle w:val="a3"/>
        <w:spacing w:before="12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1631856</wp:posOffset>
            </wp:positionH>
            <wp:positionV relativeFrom="paragraph">
              <wp:posOffset>243166</wp:posOffset>
            </wp:positionV>
            <wp:extent cx="4864358" cy="233314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358" cy="233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47"/>
        <w:ind w:left="0" w:firstLine="0"/>
        <w:jc w:val="left"/>
      </w:pPr>
    </w:p>
    <w:p w:rsidR="006175CC" w:rsidRDefault="00EE06F1">
      <w:pPr>
        <w:pStyle w:val="a3"/>
        <w:spacing w:line="242" w:lineRule="auto"/>
        <w:ind w:left="132" w:right="129" w:firstLine="0"/>
        <w:jc w:val="center"/>
      </w:pPr>
      <w:r>
        <w:t>Рисунок</w:t>
      </w:r>
      <w:r>
        <w:rPr>
          <w:spacing w:val="-7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уровням мотивации к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явлению эмоций по данным анкеты для педагогов (кон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статирующий этап)</w:t>
      </w:r>
    </w:p>
    <w:p w:rsidR="006175CC" w:rsidRDefault="00EE06F1">
      <w:pPr>
        <w:pStyle w:val="a3"/>
        <w:spacing w:before="316"/>
        <w:ind w:right="141"/>
      </w:pPr>
      <w:r>
        <w:t>В</w:t>
      </w:r>
      <w:r>
        <w:rPr>
          <w:spacing w:val="-16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проведенного</w:t>
      </w:r>
      <w:r>
        <w:rPr>
          <w:spacing w:val="-13"/>
        </w:rPr>
        <w:t xml:space="preserve"> </w:t>
      </w:r>
      <w:r>
        <w:t>анкетирования</w:t>
      </w:r>
      <w:r>
        <w:rPr>
          <w:spacing w:val="-12"/>
        </w:rPr>
        <w:t xml:space="preserve"> </w:t>
      </w:r>
      <w:r>
        <w:t>выяснилось,</w:t>
      </w:r>
      <w:r>
        <w:rPr>
          <w:spacing w:val="-11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его</w:t>
      </w:r>
      <w:r>
        <w:rPr>
          <w:spacing w:val="-13"/>
        </w:rPr>
        <w:t xml:space="preserve"> </w:t>
      </w:r>
      <w:r>
        <w:t>числа детей только 15,3% умеет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 выражать эмоции, включая социальные,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уативные и внутренние мотивы. Это указывает на благоприятную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питательную среду, где поощряются эмоциональная открытость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овыражение. 46 % детей проявляют эмоциональные ре</w:t>
      </w:r>
      <w:r>
        <w:t>акции в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исимости от ситуации, т.е. избирательно, что указывает на необходимость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менения индивидуального подхода для развития их эмоциональных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ыков. Наконец, 38,6% детей продемонстрировали низкий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мотивации к проявлению эмоций.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</w:t>
      </w:r>
      <w:r>
        <w:t>ога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данном</w:t>
      </w:r>
      <w:r>
        <w:rPr>
          <w:spacing w:val="80"/>
        </w:rPr>
        <w:t xml:space="preserve"> </w:t>
      </w:r>
      <w:r>
        <w:t>направлении</w:t>
      </w:r>
      <w:r>
        <w:rPr>
          <w:spacing w:val="80"/>
        </w:rPr>
        <w:t xml:space="preserve"> </w:t>
      </w:r>
      <w:r>
        <w:t>выявила,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причинами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4" w:firstLine="0"/>
      </w:pPr>
      <w:r>
        <w:lastRenderedPageBreak/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сдержанности являются как индивидуальные особенности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</w:t>
      </w:r>
      <w:r>
        <w:rPr>
          <w:spacing w:val="-18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внешние</w:t>
      </w:r>
      <w:r>
        <w:rPr>
          <w:spacing w:val="-17"/>
        </w:rPr>
        <w:t xml:space="preserve"> </w:t>
      </w:r>
      <w:r>
        <w:t>факторы,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завышенные</w:t>
      </w:r>
      <w:r>
        <w:rPr>
          <w:spacing w:val="-18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ительские</w:t>
      </w:r>
      <w:r>
        <w:rPr>
          <w:spacing w:val="-17"/>
        </w:rPr>
        <w:t xml:space="preserve"> </w:t>
      </w:r>
      <w:r>
        <w:t>требования и наличие проблем в семье. В теч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ение года психол</w:t>
      </w:r>
      <w:r>
        <w:t>ог вместе с воспитателем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водили систематическую работу, направленную на создание атм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осферы доверия и поддержки в группе, способствующей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эмоциональной выразительности детей.</w:t>
      </w:r>
    </w:p>
    <w:p w:rsidR="006175CC" w:rsidRDefault="00EE06F1">
      <w:pPr>
        <w:pStyle w:val="a3"/>
        <w:spacing w:before="4"/>
        <w:ind w:right="145"/>
      </w:pPr>
      <w:r>
        <w:t>В результате анк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етирования сложилось чёткое представление о текущем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вне</w:t>
      </w:r>
      <w:r>
        <w:rPr>
          <w:spacing w:val="-5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10"/>
        </w:rPr>
        <w:t xml:space="preserve"> </w:t>
      </w:r>
      <w:r>
        <w:t>проявлению,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спечило</w:t>
      </w:r>
      <w:r>
        <w:rPr>
          <w:spacing w:val="-6"/>
        </w:rPr>
        <w:t xml:space="preserve"> </w:t>
      </w:r>
      <w:r>
        <w:t>основу для корректировки педагогических подходов с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ью более эффективного формирования эмоциональной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мотности у дошкольников.</w:t>
      </w:r>
    </w:p>
    <w:p w:rsidR="006175CC" w:rsidRDefault="00EE06F1">
      <w:pPr>
        <w:pStyle w:val="2"/>
        <w:spacing w:before="3"/>
        <w:ind w:right="141" w:firstLine="566"/>
      </w:pPr>
      <w:r>
        <w:t>2 серия-Диагностика когнитивно-сод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ержательного компонента развития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</w:t>
      </w:r>
    </w:p>
    <w:p w:rsidR="006175CC" w:rsidRDefault="00EE06F1">
      <w:pPr>
        <w:pStyle w:val="a3"/>
        <w:ind w:right="140"/>
      </w:pPr>
      <w:r>
        <w:t>Когнитивно-содержательный компонент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дошкольников включает умение детей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познавать, понимать и интерпретировать как свои </w:t>
      </w:r>
      <w:r>
        <w:t>эмоции, так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окружающих. Он также предполагает осознание того, как эти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влияют на поведение и мышление человека.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элемент играет важную роль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эмоционального интеллекта, поскольку способствует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мированию навыков саморегуляции и</w:t>
      </w:r>
      <w:r>
        <w:t xml:space="preserve"> более эффективного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с окружающими.</w:t>
      </w:r>
    </w:p>
    <w:p w:rsidR="006175CC" w:rsidRDefault="00EE06F1">
      <w:pPr>
        <w:pStyle w:val="a3"/>
        <w:ind w:right="139"/>
      </w:pPr>
      <w:r>
        <w:t>Для оценки уровня понимания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 4-5 лет базовых эмоциональных состояний-радости, печ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али, страха, гнева и удивления - была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ользована методика «Эмоциональная идентификация» Е.И. Изотовой. Эта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одика п</w:t>
      </w:r>
      <w:r>
        <w:t>озволяет установить особенности распознавания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в различных модальностях и выявить индивидуальные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 развития эмоционального интеллекта у дошкольников. Она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ючает две диагностические серии, каждая из которых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циально адаптирована к возрас</w:t>
      </w:r>
      <w:r>
        <w:t>тным особенностям детей.</w:t>
      </w:r>
    </w:p>
    <w:p w:rsidR="006175CC" w:rsidRDefault="00EE06F1">
      <w:pPr>
        <w:pStyle w:val="a3"/>
        <w:ind w:right="151"/>
      </w:pPr>
      <w: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вая</w:t>
      </w:r>
      <w:r>
        <w:rPr>
          <w:spacing w:val="-5"/>
        </w:rPr>
        <w:t xml:space="preserve"> </w:t>
      </w:r>
      <w:r>
        <w:t>серия</w:t>
      </w:r>
      <w:r>
        <w:rPr>
          <w:spacing w:val="-6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 понимания эмоциональных состояний.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стимульного материала Е.И. Изотовой используются схе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матичные изображения эмоций (пиктограммы), фотографии лиц с вы</w:t>
      </w:r>
      <w:r>
        <w:t>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ажением различных эмоций, а также карточки с 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бражениями эмоционально насыщенных ситуаций (Приложение Г).</w:t>
      </w:r>
    </w:p>
    <w:p w:rsidR="006175CC" w:rsidRDefault="00EE06F1">
      <w:pPr>
        <w:pStyle w:val="a3"/>
        <w:spacing w:before="15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2052210</wp:posOffset>
            </wp:positionH>
            <wp:positionV relativeFrom="paragraph">
              <wp:posOffset>260121</wp:posOffset>
            </wp:positionV>
            <wp:extent cx="4078544" cy="220265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544" cy="2202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2"/>
        <w:ind w:left="132" w:right="129" w:firstLine="0"/>
        <w:jc w:val="center"/>
      </w:pPr>
      <w:r>
        <w:lastRenderedPageBreak/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7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уровням восприятия эмоций по методике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идентифи</w:t>
      </w:r>
      <w:r>
        <w:t>кация» Е.И. Изотовой (констатирующий этап)</w:t>
      </w:r>
    </w:p>
    <w:p w:rsidR="006175CC" w:rsidRDefault="00EE06F1">
      <w:pPr>
        <w:pStyle w:val="a3"/>
        <w:spacing w:before="321"/>
        <w:ind w:right="142"/>
      </w:pPr>
      <w:r>
        <w:t>В ходе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было выявлено, что дети при распознавании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радости и грусти обращали особое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 на мимику в нижней части лица. При идентификации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аха и гнева акцент смещался на область бро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вей и лб</w:t>
      </w:r>
      <w:r>
        <w:t>а. Дети 4-летнего возраста чаще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выбирали графические изображения основных</w:t>
      </w:r>
      <w:r>
        <w:rPr>
          <w:spacing w:val="-6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которые</w:t>
      </w:r>
      <w:r>
        <w:rPr>
          <w:spacing w:val="-1"/>
        </w:rPr>
        <w:t xml:space="preserve"> </w:t>
      </w:r>
      <w:r>
        <w:t>отражали характерные</w:t>
      </w:r>
      <w:r>
        <w:rPr>
          <w:spacing w:val="-1"/>
        </w:rPr>
        <w:t xml:space="preserve"> </w:t>
      </w:r>
      <w:r>
        <w:t>мимические</w:t>
      </w:r>
      <w:r>
        <w:rPr>
          <w:spacing w:val="-1"/>
        </w:rPr>
        <w:t xml:space="preserve"> </w:t>
      </w:r>
      <w:r>
        <w:t>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</w:t>
      </w:r>
      <w:r>
        <w:rPr>
          <w:spacing w:val="-2"/>
        </w:rPr>
        <w:t xml:space="preserve"> </w:t>
      </w:r>
      <w:r>
        <w:t>как нижней части лица, так и области глаз, бровей и лба: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41"/>
          <w:tab w:val="left" w:pos="7439"/>
        </w:tabs>
        <w:spacing w:before="3"/>
        <w:ind w:right="148" w:firstLine="566"/>
        <w:jc w:val="left"/>
        <w:rPr>
          <w:sz w:val="28"/>
        </w:rPr>
      </w:pPr>
      <w:r>
        <w:rPr>
          <w:i/>
          <w:sz w:val="28"/>
        </w:rPr>
        <w:t>рад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ость</w:t>
      </w:r>
      <w:r>
        <w:rPr>
          <w:sz w:val="28"/>
        </w:rPr>
        <w:t>-поднятые</w:t>
      </w:r>
      <w:r>
        <w:rPr>
          <w:spacing w:val="80"/>
          <w:sz w:val="28"/>
        </w:rPr>
        <w:t xml:space="preserve"> </w:t>
      </w:r>
      <w:r>
        <w:rPr>
          <w:sz w:val="28"/>
        </w:rPr>
        <w:t>брови,</w:t>
      </w:r>
      <w:r>
        <w:rPr>
          <w:spacing w:val="80"/>
          <w:sz w:val="28"/>
        </w:rPr>
        <w:t xml:space="preserve"> </w:t>
      </w:r>
      <w:r>
        <w:rPr>
          <w:sz w:val="28"/>
        </w:rPr>
        <w:t>прищуренные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нижние</w:t>
      </w:r>
      <w:r>
        <w:rPr>
          <w:sz w:val="28"/>
        </w:rPr>
        <w:tab/>
        <w:t>веки,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поднятая верхняя губа и уголки губ, направленные вве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рх;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07"/>
        </w:tabs>
        <w:ind w:right="148" w:firstLine="566"/>
        <w:jc w:val="left"/>
        <w:rPr>
          <w:sz w:val="28"/>
        </w:rPr>
      </w:pPr>
      <w:r>
        <w:rPr>
          <w:i/>
          <w:sz w:val="28"/>
        </w:rPr>
        <w:t>печаль</w:t>
      </w:r>
      <w:r>
        <w:rPr>
          <w:sz w:val="28"/>
        </w:rPr>
        <w:t>-приподнятые</w:t>
      </w:r>
      <w:r>
        <w:rPr>
          <w:spacing w:val="-18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-17"/>
          <w:sz w:val="28"/>
        </w:rPr>
        <w:t xml:space="preserve"> </w:t>
      </w:r>
      <w:r>
        <w:rPr>
          <w:sz w:val="28"/>
        </w:rPr>
        <w:t>уголки</w:t>
      </w:r>
      <w:r>
        <w:rPr>
          <w:spacing w:val="-18"/>
          <w:sz w:val="28"/>
        </w:rPr>
        <w:t xml:space="preserve"> </w:t>
      </w:r>
      <w:r>
        <w:rPr>
          <w:sz w:val="28"/>
        </w:rPr>
        <w:t>бро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вей,</w:t>
      </w:r>
      <w:r>
        <w:rPr>
          <w:spacing w:val="-17"/>
          <w:sz w:val="28"/>
        </w:rPr>
        <w:t xml:space="preserve"> </w:t>
      </w:r>
      <w:r>
        <w:rPr>
          <w:sz w:val="28"/>
        </w:rPr>
        <w:t>опущенные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-17"/>
          <w:sz w:val="28"/>
        </w:rPr>
        <w:t xml:space="preserve"> </w:t>
      </w:r>
      <w:r>
        <w:rPr>
          <w:sz w:val="28"/>
        </w:rPr>
        <w:t>веки, слеза на щеке, опущенные уго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лки губ;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03"/>
        </w:tabs>
        <w:ind w:right="147" w:firstLine="566"/>
        <w:jc w:val="left"/>
        <w:rPr>
          <w:sz w:val="28"/>
        </w:rPr>
      </w:pPr>
      <w:r>
        <w:rPr>
          <w:i/>
          <w:sz w:val="28"/>
        </w:rPr>
        <w:t>страх</w:t>
      </w:r>
      <w:r>
        <w:rPr>
          <w:sz w:val="28"/>
        </w:rPr>
        <w:t>-поднятые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сдвинутые</w:t>
      </w:r>
      <w:r>
        <w:rPr>
          <w:spacing w:val="40"/>
          <w:sz w:val="28"/>
        </w:rPr>
        <w:t xml:space="preserve"> </w:t>
      </w:r>
      <w:r>
        <w:rPr>
          <w:sz w:val="28"/>
        </w:rPr>
        <w:t>брови,</w:t>
      </w:r>
      <w:r>
        <w:rPr>
          <w:spacing w:val="40"/>
          <w:sz w:val="28"/>
        </w:rPr>
        <w:t xml:space="preserve"> </w:t>
      </w:r>
      <w:r>
        <w:rPr>
          <w:sz w:val="28"/>
        </w:rPr>
        <w:t>смо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рщенный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лоб,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напряженные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верхние веки, широко открытые гла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за, открытый рот с растянутыми губами;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18"/>
        </w:tabs>
        <w:spacing w:line="321" w:lineRule="exact"/>
        <w:ind w:left="918" w:hanging="211"/>
        <w:jc w:val="left"/>
        <w:rPr>
          <w:sz w:val="28"/>
        </w:rPr>
      </w:pPr>
      <w:r>
        <w:rPr>
          <w:i/>
          <w:sz w:val="28"/>
        </w:rPr>
        <w:t>гнев</w:t>
      </w:r>
      <w:r>
        <w:rPr>
          <w:sz w:val="28"/>
        </w:rPr>
        <w:t>-внутренние</w:t>
      </w:r>
      <w:r>
        <w:rPr>
          <w:spacing w:val="-5"/>
          <w:sz w:val="28"/>
        </w:rPr>
        <w:t xml:space="preserve"> </w:t>
      </w:r>
      <w:r>
        <w:rPr>
          <w:sz w:val="28"/>
        </w:rPr>
        <w:t>угл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</w:t>
      </w:r>
      <w:r>
        <w:rPr>
          <w:spacing w:val="-10"/>
          <w:sz w:val="28"/>
        </w:rPr>
        <w:t xml:space="preserve"> </w:t>
      </w:r>
      <w:r>
        <w:rPr>
          <w:sz w:val="28"/>
        </w:rPr>
        <w:t>бровей</w:t>
      </w:r>
      <w:r>
        <w:rPr>
          <w:spacing w:val="-10"/>
          <w:sz w:val="28"/>
        </w:rPr>
        <w:t xml:space="preserve"> </w:t>
      </w:r>
      <w:r>
        <w:rPr>
          <w:sz w:val="28"/>
        </w:rPr>
        <w:t>опущены,</w:t>
      </w:r>
      <w:r>
        <w:rPr>
          <w:spacing w:val="-7"/>
          <w:sz w:val="28"/>
        </w:rPr>
        <w:t xml:space="preserve"> </w:t>
      </w:r>
      <w:r>
        <w:rPr>
          <w:sz w:val="28"/>
        </w:rPr>
        <w:t>рот</w:t>
      </w:r>
      <w:r>
        <w:rPr>
          <w:spacing w:val="-11"/>
          <w:sz w:val="28"/>
        </w:rPr>
        <w:t xml:space="preserve"> </w:t>
      </w:r>
      <w:r>
        <w:rPr>
          <w:sz w:val="28"/>
        </w:rPr>
        <w:t>искривлен,</w:t>
      </w:r>
      <w:r>
        <w:rPr>
          <w:spacing w:val="-8"/>
          <w:sz w:val="28"/>
        </w:rPr>
        <w:t xml:space="preserve"> </w:t>
      </w:r>
      <w:r>
        <w:rPr>
          <w:sz w:val="28"/>
        </w:rPr>
        <w:t>губы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сжа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ты.</w:t>
      </w:r>
    </w:p>
    <w:p w:rsidR="006175CC" w:rsidRDefault="00EE06F1">
      <w:pPr>
        <w:pStyle w:val="a3"/>
        <w:ind w:right="141"/>
      </w:pPr>
      <w:r>
        <w:t>Согласно результатам индивидуальных интервью,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декларировали переживание чувства радости в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с позитивными событ</w:t>
      </w:r>
      <w:r>
        <w:t>иями, такими как празднование дня рож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дения, посещение парка, приобретение новых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ушек и употребление мороженого. Грусть связывалась ими с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уациями сепарации (например, уходом родителей на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оту) и материальной утратой (поломкой любимой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ушки). Гнев </w:t>
      </w:r>
      <w:r>
        <w:t>(злость) выступал как реакция на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 социального конфликта, включая посягательство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 детей на их собственность и проявления физической агр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ессии. Обида же возникала в ответ на отказ в удо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влетворении непосредственных</w:t>
      </w:r>
      <w:r>
        <w:rPr>
          <w:spacing w:val="-3"/>
        </w:rPr>
        <w:t xml:space="preserve"> </w:t>
      </w:r>
      <w:r>
        <w:t xml:space="preserve">запросов (например, на просьбу </w:t>
      </w:r>
      <w:r>
        <w:t>о мор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оженом). Примечательно, что во всех случаях дети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тносили называемые эмоции с конкретными, лично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ежитыми ситуациями, что свидетельствует о формировании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начальных</w:t>
      </w:r>
      <w:r>
        <w:rPr>
          <w:spacing w:val="-17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причинно-следственных</w:t>
      </w:r>
      <w:r>
        <w:rPr>
          <w:spacing w:val="-18"/>
        </w:rPr>
        <w:t xml:space="preserve"> </w:t>
      </w:r>
      <w:r>
        <w:t>связях в</w:t>
      </w:r>
      <w:r>
        <w:rPr>
          <w:spacing w:val="-15"/>
        </w:rPr>
        <w:t xml:space="preserve"> </w:t>
      </w:r>
      <w:r>
        <w:t>эмоциональной</w:t>
      </w:r>
      <w:r>
        <w:rPr>
          <w:spacing w:val="-13"/>
        </w:rPr>
        <w:t xml:space="preserve"> </w:t>
      </w:r>
      <w:r>
        <w:t>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элементарной</w:t>
      </w:r>
      <w:r>
        <w:rPr>
          <w:spacing w:val="-13"/>
        </w:rPr>
        <w:t xml:space="preserve"> </w:t>
      </w:r>
      <w:r>
        <w:t>рефлексии</w:t>
      </w:r>
      <w:r>
        <w:rPr>
          <w:spacing w:val="-13"/>
        </w:rPr>
        <w:t xml:space="preserve"> </w:t>
      </w:r>
      <w:r>
        <w:t xml:space="preserve">собственных </w:t>
      </w:r>
      <w:r>
        <w:rPr>
          <w:spacing w:val="-2"/>
        </w:rPr>
        <w:t>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еживаний.</w:t>
      </w:r>
    </w:p>
    <w:p w:rsidR="006175CC" w:rsidRDefault="00EE06F1">
      <w:pPr>
        <w:pStyle w:val="a3"/>
        <w:ind w:right="142"/>
      </w:pPr>
      <w:r>
        <w:t>Вторая серия диагностики оценивает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произвольного выражения эмоций у детей,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 их эмоционального опыта и представлений об эмоциях.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предлагался набор из четырёх картинок с 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</w:t>
      </w:r>
      <w:r>
        <w:t>ениями различных эмоциональных ситуаций: день рож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дения, драка, расставание и нападение. Задание нос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ило следующий характер: «Я покажу тебе кар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тинки с разными историями, а ты расскажешь, что происходит с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 на этих картинках». Подобный формат 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гностики</w:t>
      </w:r>
      <w:r>
        <w:t xml:space="preserve"> позволяет не только выявить степень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знанности эмоциональных реакций, но и оценить способность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интерпретировать эмоциональные состояния других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опираясь на визуальные контекстуальные подсказки (При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 Ж).</w:t>
      </w:r>
    </w:p>
    <w:p w:rsidR="006175CC" w:rsidRDefault="00EE06F1">
      <w:pPr>
        <w:pStyle w:val="a3"/>
        <w:spacing w:before="2"/>
        <w:ind w:right="144"/>
      </w:pPr>
      <w:r>
        <w:t>После каждой картинки задавали</w:t>
      </w:r>
      <w:r>
        <w:t>сь воп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росы: «Как ты думаешь, что случилось с этими людьми? Поч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ему у них такие лица? Что они чувствуют? Как называется такое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ство (настроение)?» (рисунок 22).</w:t>
      </w:r>
    </w:p>
    <w:p w:rsidR="006175CC" w:rsidRDefault="006175CC">
      <w:pPr>
        <w:pStyle w:val="a3"/>
        <w:sectPr w:rsidR="006175CC">
          <w:pgSz w:w="11910" w:h="16840"/>
          <w:pgMar w:top="1300" w:right="425" w:bottom="1200" w:left="1559" w:header="0" w:footer="964" w:gutter="0"/>
          <w:cols w:space="720"/>
        </w:sectPr>
      </w:pPr>
    </w:p>
    <w:p w:rsidR="006175CC" w:rsidRDefault="00EE06F1">
      <w:pPr>
        <w:pStyle w:val="a3"/>
        <w:ind w:left="80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299095" cy="2852928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095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72"/>
        <w:ind w:left="0" w:firstLine="0"/>
        <w:jc w:val="left"/>
      </w:pPr>
    </w:p>
    <w:p w:rsidR="006175CC" w:rsidRDefault="00EE06F1">
      <w:pPr>
        <w:pStyle w:val="a3"/>
        <w:ind w:left="128" w:right="129" w:firstLine="0"/>
        <w:jc w:val="center"/>
      </w:pPr>
      <w:r>
        <w:t>Рисунок</w:t>
      </w:r>
      <w:r>
        <w:rPr>
          <w:spacing w:val="-8"/>
        </w:rPr>
        <w:t xml:space="preserve"> </w:t>
      </w:r>
      <w:r>
        <w:t>22-Распределение</w:t>
      </w:r>
      <w:r>
        <w:rPr>
          <w:spacing w:val="-3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5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уровням по</w:t>
      </w:r>
      <w:r>
        <w:t>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эмоций по методике «Эмоциональная идентификация» Е.И. 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товой (констатирующий этап)</w:t>
      </w:r>
    </w:p>
    <w:p w:rsidR="006175CC" w:rsidRDefault="00EE06F1">
      <w:pPr>
        <w:pStyle w:val="a3"/>
        <w:spacing w:before="321"/>
        <w:ind w:right="147"/>
      </w:pPr>
      <w:r>
        <w:t>В процессе выполнения задания фик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сировались точность идентификации эмоциональной ситуации,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 соотнесения экспрессивных признаков эмоций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жестах</w:t>
      </w:r>
      <w:r>
        <w:t>,</w:t>
      </w:r>
      <w:r>
        <w:rPr>
          <w:spacing w:val="-12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ситуативной</w:t>
      </w:r>
      <w:r>
        <w:rPr>
          <w:spacing w:val="-14"/>
        </w:rPr>
        <w:t xml:space="preserve"> </w:t>
      </w:r>
      <w:r>
        <w:t>реактивности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еделённую ситуацию или персонажа, а также вид оказанной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ощи при каждом предъявлении материала.</w:t>
      </w:r>
    </w:p>
    <w:p w:rsidR="006175CC" w:rsidRDefault="00EE06F1">
      <w:pPr>
        <w:pStyle w:val="a3"/>
        <w:spacing w:before="3"/>
        <w:ind w:right="144"/>
      </w:pPr>
      <w:r>
        <w:t>С помощью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одики «Эмоциональная идентификация» было выделено нес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колько уровней восприятия, понимания и идентификаци</w:t>
      </w:r>
      <w:r>
        <w:t>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ций у </w:t>
      </w:r>
      <w:r>
        <w:rPr>
          <w:spacing w:val="-2"/>
        </w:rPr>
        <w:t>дошкольников.</w:t>
      </w:r>
    </w:p>
    <w:p w:rsidR="006175CC" w:rsidRDefault="00EE06F1">
      <w:pPr>
        <w:spacing w:line="321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Уровни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эмоций: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27"/>
        </w:tabs>
        <w:ind w:right="139" w:firstLine="566"/>
        <w:rPr>
          <w:sz w:val="28"/>
        </w:rPr>
      </w:pPr>
      <w:r>
        <w:rPr>
          <w:sz w:val="28"/>
        </w:rPr>
        <w:t>выс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окий-дети выделяют комплекс экспрессивных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знаков по 4-6 модальностям (глаза, рот, брови);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75"/>
        </w:tabs>
        <w:ind w:right="139" w:firstLine="566"/>
        <w:rPr>
          <w:sz w:val="28"/>
        </w:rPr>
      </w:pPr>
      <w:r>
        <w:rPr>
          <w:sz w:val="28"/>
        </w:rPr>
        <w:t>средний-дет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и нестабильно выделяют комплекс признаков по 4-6 </w:t>
      </w:r>
      <w:r>
        <w:rPr>
          <w:spacing w:val="-2"/>
          <w:sz w:val="28"/>
        </w:rPr>
        <w:t>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альностям;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08"/>
        </w:tabs>
        <w:spacing w:line="321" w:lineRule="exact"/>
        <w:ind w:left="908" w:hanging="201"/>
        <w:rPr>
          <w:sz w:val="28"/>
        </w:rPr>
      </w:pPr>
      <w:r>
        <w:rPr>
          <w:spacing w:val="-2"/>
          <w:sz w:val="28"/>
        </w:rPr>
        <w:t>низкий-дети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выделяют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ельные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модальностям.</w:t>
      </w:r>
    </w:p>
    <w:p w:rsidR="006175CC" w:rsidRDefault="00EE06F1">
      <w:pPr>
        <w:spacing w:before="4"/>
        <w:ind w:left="707"/>
        <w:rPr>
          <w:i/>
          <w:sz w:val="28"/>
        </w:rPr>
      </w:pPr>
      <w:r>
        <w:rPr>
          <w:i/>
          <w:sz w:val="28"/>
        </w:rPr>
        <w:t>Уровни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пон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имания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эмоций: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168"/>
          <w:tab w:val="left" w:pos="3960"/>
          <w:tab w:val="left" w:pos="6152"/>
          <w:tab w:val="left" w:pos="7389"/>
          <w:tab w:val="left" w:pos="7835"/>
        </w:tabs>
        <w:ind w:right="150" w:firstLine="566"/>
        <w:jc w:val="left"/>
        <w:rPr>
          <w:sz w:val="28"/>
        </w:rPr>
      </w:pPr>
      <w:r>
        <w:rPr>
          <w:spacing w:val="-2"/>
          <w:sz w:val="28"/>
        </w:rPr>
        <w:t>высокий-совпадение</w:t>
      </w:r>
      <w:r>
        <w:rPr>
          <w:sz w:val="28"/>
        </w:rPr>
        <w:tab/>
      </w:r>
      <w:r>
        <w:rPr>
          <w:spacing w:val="-2"/>
          <w:sz w:val="28"/>
        </w:rPr>
        <w:t>экспрессивного</w:t>
      </w:r>
      <w:r>
        <w:rPr>
          <w:sz w:val="28"/>
        </w:rPr>
        <w:tab/>
      </w:r>
      <w:r>
        <w:rPr>
          <w:spacing w:val="-2"/>
          <w:sz w:val="28"/>
        </w:rPr>
        <w:t>эта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лона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эмоциональным </w:t>
      </w:r>
      <w:r>
        <w:rPr>
          <w:sz w:val="28"/>
        </w:rPr>
        <w:t>содержанием по 6 модальностям;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91"/>
          <w:tab w:val="left" w:pos="3960"/>
          <w:tab w:val="left" w:pos="6224"/>
          <w:tab w:val="left" w:pos="7964"/>
        </w:tabs>
        <w:ind w:right="144" w:firstLine="566"/>
        <w:jc w:val="left"/>
        <w:rPr>
          <w:sz w:val="28"/>
        </w:rPr>
      </w:pPr>
      <w:r>
        <w:rPr>
          <w:spacing w:val="-2"/>
          <w:sz w:val="28"/>
        </w:rPr>
        <w:t>средний-соо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тветствие</w:t>
      </w:r>
      <w:r>
        <w:rPr>
          <w:sz w:val="28"/>
        </w:rPr>
        <w:tab/>
      </w:r>
      <w:r>
        <w:rPr>
          <w:spacing w:val="-2"/>
          <w:sz w:val="28"/>
        </w:rPr>
        <w:t>эмоциональному</w:t>
      </w:r>
      <w:r>
        <w:rPr>
          <w:sz w:val="28"/>
        </w:rPr>
        <w:tab/>
      </w:r>
      <w:r>
        <w:rPr>
          <w:spacing w:val="-2"/>
          <w:sz w:val="28"/>
        </w:rPr>
        <w:t>содержанию</w:t>
      </w:r>
      <w:r>
        <w:rPr>
          <w:sz w:val="28"/>
        </w:rPr>
        <w:tab/>
      </w:r>
      <w:r>
        <w:rPr>
          <w:spacing w:val="-2"/>
          <w:sz w:val="28"/>
        </w:rPr>
        <w:t xml:space="preserve">экспрессивных </w:t>
      </w:r>
      <w:r>
        <w:rPr>
          <w:sz w:val="28"/>
        </w:rPr>
        <w:t>признаков тол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ько по 4-6 модальностям;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941"/>
        </w:tabs>
        <w:ind w:right="150" w:firstLine="566"/>
        <w:jc w:val="left"/>
        <w:rPr>
          <w:sz w:val="28"/>
        </w:rPr>
      </w:pPr>
      <w:r>
        <w:rPr>
          <w:sz w:val="28"/>
        </w:rPr>
        <w:t>ни</w:t>
      </w:r>
      <w:r>
        <w:rPr>
          <w:sz w:val="28"/>
        </w:rPr>
        <w:t>зкий-затруднения в установлении соо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тветствия между экспрессивным эталоном и эмоциональным сод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ержанием по 4 модальностям.</w:t>
      </w:r>
    </w:p>
    <w:p w:rsidR="006175CC" w:rsidRDefault="00EE06F1">
      <w:pPr>
        <w:spacing w:line="322" w:lineRule="exact"/>
        <w:ind w:left="707"/>
        <w:rPr>
          <w:sz w:val="28"/>
        </w:rPr>
      </w:pPr>
      <w:r>
        <w:rPr>
          <w:i/>
          <w:sz w:val="28"/>
        </w:rPr>
        <w:t>Уровни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идентификации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эмоций</w:t>
      </w:r>
      <w:r>
        <w:rPr>
          <w:spacing w:val="-2"/>
          <w:sz w:val="28"/>
        </w:rPr>
        <w:t>: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32"/>
        </w:tabs>
        <w:ind w:right="142" w:firstLine="566"/>
        <w:jc w:val="left"/>
        <w:rPr>
          <w:sz w:val="28"/>
        </w:rPr>
      </w:pPr>
      <w:r>
        <w:rPr>
          <w:sz w:val="28"/>
        </w:rPr>
        <w:t>выс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окий-комплексная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эмоциогенных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4 осн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овным и 4 дополнительным модальностям;</w:t>
      </w:r>
    </w:p>
    <w:p w:rsidR="006175CC" w:rsidRDefault="006175CC">
      <w:pPr>
        <w:pStyle w:val="a4"/>
        <w:jc w:val="left"/>
        <w:rPr>
          <w:sz w:val="28"/>
        </w:rPr>
        <w:sectPr w:rsidR="006175CC">
          <w:pgSz w:w="11910" w:h="16840"/>
          <w:pgMar w:top="156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25"/>
        </w:numPr>
        <w:tabs>
          <w:tab w:val="left" w:pos="1181"/>
        </w:tabs>
        <w:spacing w:before="67"/>
        <w:ind w:right="139" w:firstLine="566"/>
        <w:rPr>
          <w:sz w:val="28"/>
        </w:rPr>
      </w:pPr>
      <w:r>
        <w:rPr>
          <w:sz w:val="28"/>
        </w:rPr>
        <w:lastRenderedPageBreak/>
        <w:t>средний-комплексная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ерпретация по 4 основным и 2–3 дополнительным модальностям;</w:t>
      </w:r>
    </w:p>
    <w:p w:rsidR="006175CC" w:rsidRDefault="00EE06F1">
      <w:pPr>
        <w:pStyle w:val="a4"/>
        <w:numPr>
          <w:ilvl w:val="0"/>
          <w:numId w:val="25"/>
        </w:numPr>
        <w:tabs>
          <w:tab w:val="left" w:pos="1037"/>
        </w:tabs>
        <w:ind w:right="143" w:firstLine="566"/>
        <w:rPr>
          <w:sz w:val="28"/>
        </w:rPr>
      </w:pPr>
      <w:r>
        <w:rPr>
          <w:sz w:val="28"/>
        </w:rPr>
        <w:t>низкий-зат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руднения при комплексной интерпретации эмоциогенных признаков по все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 модальностям (таблица 17).</w:t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ind w:firstLine="0"/>
        <w:jc w:val="left"/>
      </w:pPr>
      <w:r>
        <w:t>Таблица</w:t>
      </w:r>
      <w:r>
        <w:rPr>
          <w:spacing w:val="35"/>
        </w:rPr>
        <w:t xml:space="preserve"> </w:t>
      </w:r>
      <w:r>
        <w:t>17-Распределение</w:t>
      </w:r>
      <w:r>
        <w:rPr>
          <w:spacing w:val="38"/>
        </w:rPr>
        <w:t xml:space="preserve">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ытуемых</w:t>
      </w:r>
      <w:r>
        <w:rPr>
          <w:spacing w:val="3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уровням</w:t>
      </w:r>
      <w:r>
        <w:rPr>
          <w:spacing w:val="36"/>
        </w:rPr>
        <w:t xml:space="preserve"> </w:t>
      </w:r>
      <w:r>
        <w:t>восприятия,</w:t>
      </w:r>
      <w:r>
        <w:rPr>
          <w:spacing w:val="37"/>
        </w:rPr>
        <w:t xml:space="preserve"> </w:t>
      </w:r>
      <w:r>
        <w:t>понимания</w:t>
      </w:r>
      <w:r>
        <w:rPr>
          <w:spacing w:val="35"/>
        </w:rPr>
        <w:t xml:space="preserve"> </w:t>
      </w:r>
      <w:r>
        <w:t>и идентификации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 (по Е.И. Изотовой)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61"/>
        <w:gridCol w:w="1604"/>
        <w:gridCol w:w="1056"/>
        <w:gridCol w:w="1619"/>
        <w:gridCol w:w="1057"/>
        <w:gridCol w:w="1883"/>
      </w:tblGrid>
      <w:tr w:rsidR="006175CC">
        <w:trPr>
          <w:trHeight w:val="272"/>
        </w:trPr>
        <w:tc>
          <w:tcPr>
            <w:tcW w:w="1354" w:type="dxa"/>
            <w:vMerge w:val="restart"/>
          </w:tcPr>
          <w:p w:rsidR="006175CC" w:rsidRDefault="00EE06F1">
            <w:pPr>
              <w:pStyle w:val="TableParagraph"/>
              <w:spacing w:line="480" w:lineRule="auto"/>
              <w:ind w:left="290" w:right="260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Шкалы Уровни</w:t>
            </w:r>
          </w:p>
        </w:tc>
        <w:tc>
          <w:tcPr>
            <w:tcW w:w="2665" w:type="dxa"/>
            <w:gridSpan w:val="2"/>
          </w:tcPr>
          <w:p w:rsidR="006175CC" w:rsidRDefault="00EE06F1">
            <w:pPr>
              <w:pStyle w:val="TableParagraph"/>
              <w:spacing w:line="253" w:lineRule="exact"/>
              <w:ind w:left="30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</w:t>
            </w:r>
          </w:p>
        </w:tc>
        <w:tc>
          <w:tcPr>
            <w:tcW w:w="2675" w:type="dxa"/>
            <w:gridSpan w:val="2"/>
          </w:tcPr>
          <w:p w:rsidR="006175CC" w:rsidRDefault="00EE06F1">
            <w:pPr>
              <w:pStyle w:val="TableParagraph"/>
              <w:spacing w:line="253" w:lineRule="exact"/>
              <w:ind w:left="33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2940" w:type="dxa"/>
            <w:gridSpan w:val="2"/>
          </w:tcPr>
          <w:p w:rsidR="006175CC" w:rsidRDefault="00EE06F1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</w:tr>
      <w:tr w:rsidR="006175CC">
        <w:trPr>
          <w:trHeight w:val="830"/>
        </w:trPr>
        <w:tc>
          <w:tcPr>
            <w:tcW w:w="1354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6175CC" w:rsidRDefault="00EE06F1">
            <w:pPr>
              <w:pStyle w:val="TableParagraph"/>
              <w:spacing w:line="237" w:lineRule="auto"/>
              <w:ind w:left="357" w:right="40" w:hanging="298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троль </w:t>
            </w:r>
            <w:r>
              <w:rPr>
                <w:spacing w:val="-4"/>
                <w:sz w:val="24"/>
              </w:rPr>
              <w:t>ная</w:t>
            </w:r>
          </w:p>
          <w:p w:rsidR="006175CC" w:rsidRDefault="00EE06F1">
            <w:pPr>
              <w:pStyle w:val="TableParagraph"/>
              <w:spacing w:before="2" w:line="261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04" w:type="dxa"/>
          </w:tcPr>
          <w:p w:rsidR="006175CC" w:rsidRDefault="00EE06F1">
            <w:pPr>
              <w:pStyle w:val="TableParagraph"/>
              <w:spacing w:line="237" w:lineRule="auto"/>
              <w:ind w:left="189" w:hanging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 </w:t>
            </w:r>
            <w:r>
              <w:rPr>
                <w:sz w:val="24"/>
              </w:rPr>
              <w:t>ьная группа</w:t>
            </w:r>
          </w:p>
        </w:tc>
        <w:tc>
          <w:tcPr>
            <w:tcW w:w="1056" w:type="dxa"/>
          </w:tcPr>
          <w:p w:rsidR="006175CC" w:rsidRDefault="00EE06F1">
            <w:pPr>
              <w:pStyle w:val="TableParagraph"/>
              <w:spacing w:line="237" w:lineRule="auto"/>
              <w:ind w:left="348" w:hanging="298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троль </w:t>
            </w:r>
            <w:r>
              <w:rPr>
                <w:spacing w:val="-4"/>
                <w:sz w:val="24"/>
              </w:rPr>
              <w:t>ная</w:t>
            </w:r>
          </w:p>
          <w:p w:rsidR="006175CC" w:rsidRDefault="00EE06F1">
            <w:pPr>
              <w:pStyle w:val="TableParagraph"/>
              <w:spacing w:before="2" w:line="26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19" w:type="dxa"/>
          </w:tcPr>
          <w:p w:rsidR="006175CC" w:rsidRDefault="00EE06F1">
            <w:pPr>
              <w:pStyle w:val="TableParagraph"/>
              <w:spacing w:line="237" w:lineRule="auto"/>
              <w:ind w:left="199" w:hanging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 </w:t>
            </w:r>
            <w:r>
              <w:rPr>
                <w:sz w:val="24"/>
              </w:rPr>
              <w:t>ьная группа</w:t>
            </w:r>
          </w:p>
        </w:tc>
        <w:tc>
          <w:tcPr>
            <w:tcW w:w="1057" w:type="dxa"/>
          </w:tcPr>
          <w:p w:rsidR="006175CC" w:rsidRDefault="00EE06F1">
            <w:pPr>
              <w:pStyle w:val="TableParagraph"/>
              <w:spacing w:line="237" w:lineRule="auto"/>
              <w:ind w:left="347" w:hanging="298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троль </w:t>
            </w:r>
            <w:r>
              <w:rPr>
                <w:spacing w:val="-4"/>
                <w:sz w:val="24"/>
              </w:rPr>
              <w:t>ная</w:t>
            </w:r>
          </w:p>
          <w:p w:rsidR="006175CC" w:rsidRDefault="00EE06F1">
            <w:pPr>
              <w:pStyle w:val="TableParagraph"/>
              <w:spacing w:before="2" w:line="26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883" w:type="dxa"/>
          </w:tcPr>
          <w:p w:rsidR="006175CC" w:rsidRDefault="00EE06F1">
            <w:pPr>
              <w:pStyle w:val="TableParagraph"/>
              <w:spacing w:line="237" w:lineRule="auto"/>
              <w:ind w:left="448" w:right="47" w:hanging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 </w:t>
            </w:r>
            <w:r>
              <w:rPr>
                <w:sz w:val="24"/>
              </w:rPr>
              <w:t>ая группа</w:t>
            </w:r>
          </w:p>
        </w:tc>
      </w:tr>
      <w:tr w:rsidR="006175CC">
        <w:trPr>
          <w:trHeight w:val="273"/>
        </w:trPr>
        <w:tc>
          <w:tcPr>
            <w:tcW w:w="135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06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(21,1%)</w:t>
            </w:r>
          </w:p>
        </w:tc>
        <w:tc>
          <w:tcPr>
            <w:tcW w:w="10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(16,6%)</w:t>
            </w:r>
          </w:p>
        </w:tc>
        <w:tc>
          <w:tcPr>
            <w:tcW w:w="16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(15,3%)</w:t>
            </w:r>
          </w:p>
        </w:tc>
        <w:tc>
          <w:tcPr>
            <w:tcW w:w="105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(12,9%)</w:t>
            </w:r>
          </w:p>
        </w:tc>
        <w:tc>
          <w:tcPr>
            <w:tcW w:w="188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(11.5%)</w:t>
            </w:r>
          </w:p>
        </w:tc>
      </w:tr>
      <w:tr w:rsidR="006175CC">
        <w:trPr>
          <w:trHeight w:val="277"/>
        </w:trPr>
        <w:tc>
          <w:tcPr>
            <w:tcW w:w="1354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вень</w:t>
            </w:r>
          </w:p>
        </w:tc>
        <w:tc>
          <w:tcPr>
            <w:tcW w:w="106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(27,8%)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4"/>
        </w:trPr>
        <w:tc>
          <w:tcPr>
            <w:tcW w:w="135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06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(48,0%)</w:t>
            </w:r>
          </w:p>
        </w:tc>
        <w:tc>
          <w:tcPr>
            <w:tcW w:w="10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(50%)</w:t>
            </w:r>
          </w:p>
        </w:tc>
        <w:tc>
          <w:tcPr>
            <w:tcW w:w="16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(46,1%)</w:t>
            </w:r>
          </w:p>
        </w:tc>
        <w:tc>
          <w:tcPr>
            <w:tcW w:w="105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8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21(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40,3%)</w:t>
            </w:r>
          </w:p>
        </w:tc>
      </w:tr>
      <w:tr w:rsidR="006175CC">
        <w:trPr>
          <w:trHeight w:val="277"/>
        </w:trPr>
        <w:tc>
          <w:tcPr>
            <w:tcW w:w="1354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06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(44,2%)</w:t>
            </w:r>
          </w:p>
        </w:tc>
        <w:tc>
          <w:tcPr>
            <w:tcW w:w="188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3"/>
        </w:trPr>
        <w:tc>
          <w:tcPr>
            <w:tcW w:w="135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06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(30,7%)</w:t>
            </w:r>
          </w:p>
        </w:tc>
        <w:tc>
          <w:tcPr>
            <w:tcW w:w="10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(38,4%)</w:t>
            </w:r>
          </w:p>
        </w:tc>
        <w:tc>
          <w:tcPr>
            <w:tcW w:w="105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8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(48.0%)</w:t>
            </w:r>
          </w:p>
        </w:tc>
      </w:tr>
      <w:tr w:rsidR="006175CC">
        <w:trPr>
          <w:trHeight w:val="282"/>
        </w:trPr>
        <w:tc>
          <w:tcPr>
            <w:tcW w:w="1354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2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06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(38,9%)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2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6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(44,4%)</w:t>
            </w:r>
          </w:p>
        </w:tc>
        <w:tc>
          <w:tcPr>
            <w:tcW w:w="188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75CC" w:rsidRDefault="00EE06F1">
      <w:pPr>
        <w:pStyle w:val="a3"/>
        <w:spacing w:before="2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1755248</wp:posOffset>
            </wp:positionH>
            <wp:positionV relativeFrom="paragraph">
              <wp:posOffset>295352</wp:posOffset>
            </wp:positionV>
            <wp:extent cx="4738675" cy="2559843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8675" cy="255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292"/>
        <w:ind w:left="132" w:right="129" w:firstLine="0"/>
        <w:jc w:val="center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уровням идентификации эмоций по методике 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идентификация» Е.И. Изотовой (констатирующий этап)</w:t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2"/>
        <w:ind w:right="146" w:firstLine="566"/>
      </w:pPr>
      <w:r>
        <w:t>3 серия-Диа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гностика эмоционально-коммуникативного компонента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дошкольников</w:t>
      </w:r>
    </w:p>
    <w:p w:rsidR="006175CC" w:rsidRDefault="00EE06F1">
      <w:pPr>
        <w:pStyle w:val="a3"/>
        <w:ind w:right="140"/>
      </w:pPr>
      <w:r>
        <w:t>Эмоционально-коммуникативный</w:t>
      </w:r>
      <w:r>
        <w:rPr>
          <w:spacing w:val="-15"/>
        </w:rPr>
        <w:t xml:space="preserve">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</w:t>
      </w:r>
      <w:r>
        <w:rPr>
          <w:spacing w:val="-16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</w:t>
      </w:r>
      <w:r>
        <w:rPr>
          <w:spacing w:val="-11"/>
        </w:rPr>
        <w:t xml:space="preserve"> </w:t>
      </w:r>
      <w:r>
        <w:t>у дошкольников отражает 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ние ребёнка эффективно взаимодействовать с окружающими,</w:t>
      </w:r>
      <w:r>
        <w:t xml:space="preserve">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собственные эмоции и корректно интерпретировать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 состояние других в процессе общения.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компонент играет ключевую роль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социальных навыков, построении здоровых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личностных отношений и успешной адаптации ребёнка в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</w:t>
      </w:r>
      <w:r>
        <w:t>ктиве.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/>
        <w:jc w:val="right"/>
      </w:pPr>
      <w:r>
        <w:lastRenderedPageBreak/>
        <w:t>Для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коммуникативной</w:t>
      </w:r>
      <w:r>
        <w:rPr>
          <w:spacing w:val="-18"/>
        </w:rPr>
        <w:t xml:space="preserve"> </w:t>
      </w:r>
      <w:r>
        <w:t>активности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</w:t>
      </w:r>
      <w:r>
        <w:rPr>
          <w:spacing w:val="-18"/>
        </w:rPr>
        <w:t xml:space="preserve"> </w:t>
      </w:r>
      <w:r>
        <w:t>возраста</w:t>
      </w:r>
      <w:r>
        <w:rPr>
          <w:spacing w:val="-17"/>
        </w:rPr>
        <w:t xml:space="preserve"> </w:t>
      </w:r>
      <w:r>
        <w:t xml:space="preserve">была </w:t>
      </w:r>
      <w:r>
        <w:rPr>
          <w:spacing w:val="-2"/>
        </w:rPr>
        <w:t>использована</w:t>
      </w:r>
      <w:r>
        <w:t xml:space="preserve"> </w:t>
      </w:r>
      <w:r>
        <w:rPr>
          <w:spacing w:val="-2"/>
        </w:rPr>
        <w:t>экспериментальная</w:t>
      </w:r>
      <w:r>
        <w:rPr>
          <w:spacing w:val="1"/>
        </w:rPr>
        <w:t xml:space="preserve"> </w:t>
      </w:r>
      <w:r>
        <w:rPr>
          <w:spacing w:val="-2"/>
        </w:rP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уация</w:t>
      </w:r>
      <w:r>
        <w:rPr>
          <w:spacing w:val="1"/>
        </w:rPr>
        <w:t xml:space="preserve"> </w:t>
      </w:r>
      <w:r>
        <w:rPr>
          <w:spacing w:val="-2"/>
        </w:rPr>
        <w:t>Г.Р.</w:t>
      </w:r>
      <w:r>
        <w:rPr>
          <w:spacing w:val="-3"/>
        </w:rPr>
        <w:t xml:space="preserve"> </w:t>
      </w:r>
      <w:r>
        <w:rPr>
          <w:spacing w:val="-2"/>
        </w:rPr>
        <w:t>Хузеевой-методика</w:t>
      </w:r>
      <w:r>
        <w:t xml:space="preserve"> </w:t>
      </w:r>
      <w:r>
        <w:rPr>
          <w:spacing w:val="-2"/>
        </w:rPr>
        <w:t>«Раскраска».</w:t>
      </w:r>
    </w:p>
    <w:p w:rsidR="006175CC" w:rsidRDefault="00EE06F1">
      <w:pPr>
        <w:pStyle w:val="a3"/>
        <w:ind w:right="148"/>
      </w:pPr>
      <w:r>
        <w:t>Цель: определение тип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межличностного отношения дошкольников к сверстнику и изу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чение </w:t>
      </w:r>
      <w:r>
        <w:t>характера проявления просоциальных форм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едения.</w:t>
      </w:r>
    </w:p>
    <w:p w:rsidR="006175CC" w:rsidRDefault="00EE06F1">
      <w:pPr>
        <w:pStyle w:val="a3"/>
        <w:spacing w:before="4"/>
        <w:ind w:right="136" w:firstLine="720"/>
      </w:pPr>
      <w:r>
        <w:t>Стимульный материал: два листа с контурными изо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бражениями; два набора фломастеров (Набор первый: по два фло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мастера красного, синего, коричневого оттенков.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 второй: по два фломастера желтого и зеленого</w:t>
      </w:r>
      <w:r>
        <w:t xml:space="preserve"> отт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енков; по одному черному и серому фломастерам).</w:t>
      </w:r>
    </w:p>
    <w:p w:rsidR="006175CC" w:rsidRDefault="00EE06F1">
      <w:pPr>
        <w:pStyle w:val="a3"/>
        <w:ind w:right="142" w:firstLine="720"/>
      </w:pPr>
      <w:r>
        <w:t>Ход 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гностики: в процедуре принимают участие два ребёнка. Их уса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живают рядом друг с другом, перед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дым - лист с контурным изображением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набор</w:t>
      </w:r>
      <w:r>
        <w:rPr>
          <w:spacing w:val="25"/>
        </w:rPr>
        <w:t xml:space="preserve"> </w:t>
      </w:r>
      <w:r>
        <w:t>фло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мастеров.</w:t>
      </w:r>
      <w:r>
        <w:rPr>
          <w:spacing w:val="27"/>
        </w:rPr>
        <w:t xml:space="preserve"> </w:t>
      </w:r>
      <w:r>
        <w:t>Инструкция</w:t>
      </w:r>
      <w:r>
        <w:rPr>
          <w:spacing w:val="26"/>
        </w:rPr>
        <w:t xml:space="preserve"> </w:t>
      </w:r>
      <w:r>
        <w:t>звучит</w:t>
      </w:r>
      <w:r>
        <w:rPr>
          <w:spacing w:val="23"/>
        </w:rPr>
        <w:t xml:space="preserve"> </w:t>
      </w:r>
      <w:r>
        <w:t>следующим</w:t>
      </w:r>
      <w:r>
        <w:rPr>
          <w:spacing w:val="26"/>
        </w:rPr>
        <w:t xml:space="preserve"> </w:t>
      </w:r>
      <w:r>
        <w:rPr>
          <w:spacing w:val="-2"/>
        </w:rPr>
        <w:t>образом:</w:t>
      </w:r>
    </w:p>
    <w:p w:rsidR="006175CC" w:rsidRDefault="00EE06F1">
      <w:pPr>
        <w:pStyle w:val="a3"/>
        <w:ind w:right="139" w:firstLine="0"/>
      </w:pPr>
      <w:r>
        <w:t>«Реб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ята,</w:t>
      </w:r>
      <w:r>
        <w:rPr>
          <w:spacing w:val="-13"/>
        </w:rPr>
        <w:t xml:space="preserve"> </w:t>
      </w:r>
      <w:r>
        <w:t>сейчас</w:t>
      </w:r>
      <w:r>
        <w:rPr>
          <w:spacing w:val="-14"/>
        </w:rPr>
        <w:t xml:space="preserve"> </w:t>
      </w:r>
      <w:r>
        <w:t>будет</w:t>
      </w:r>
      <w:r>
        <w:rPr>
          <w:spacing w:val="-17"/>
        </w:rPr>
        <w:t xml:space="preserve"> </w:t>
      </w:r>
      <w:r>
        <w:t>соревнование</w:t>
      </w:r>
      <w:r>
        <w:rPr>
          <w:spacing w:val="-9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будем</w:t>
      </w:r>
      <w:r>
        <w:rPr>
          <w:spacing w:val="-14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крашивать</w:t>
      </w:r>
      <w:r>
        <w:rPr>
          <w:spacing w:val="-17"/>
        </w:rPr>
        <w:t xml:space="preserve"> </w:t>
      </w:r>
      <w:r>
        <w:t>рисунок.</w:t>
      </w:r>
      <w:r>
        <w:rPr>
          <w:spacing w:val="-13"/>
        </w:rPr>
        <w:t xml:space="preserve"> </w:t>
      </w:r>
      <w:r>
        <w:t>Назовите все цвета, которые вы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ете. Ваша задача - раскрасить рисунок,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ользуя как можно больше разных цветов. Поб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едит тот, кто применит наибольшее количество</w:t>
      </w:r>
      <w:r>
        <w:rPr>
          <w:spacing w:val="-18"/>
        </w:rPr>
        <w:t xml:space="preserve"> </w:t>
      </w:r>
      <w:r>
        <w:t>цветов.</w:t>
      </w:r>
      <w:r>
        <w:rPr>
          <w:spacing w:val="-17"/>
        </w:rPr>
        <w:t xml:space="preserve"> </w:t>
      </w:r>
      <w:r>
        <w:t>Но</w:t>
      </w:r>
      <w:r>
        <w:rPr>
          <w:spacing w:val="-18"/>
        </w:rPr>
        <w:t xml:space="preserve"> </w:t>
      </w:r>
      <w:r>
        <w:t>оди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тот</w:t>
      </w:r>
      <w:r>
        <w:rPr>
          <w:spacing w:val="-17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фломастер</w:t>
      </w:r>
      <w:r>
        <w:rPr>
          <w:spacing w:val="-17"/>
        </w:rPr>
        <w:t xml:space="preserve"> </w:t>
      </w:r>
      <w:r>
        <w:t>можно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оди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 раз. Делиться ими можно».</w:t>
      </w:r>
    </w:p>
    <w:p w:rsidR="006175CC" w:rsidRDefault="00EE06F1">
      <w:pPr>
        <w:pStyle w:val="a3"/>
        <w:ind w:right="143" w:firstLine="720"/>
      </w:pPr>
      <w:r>
        <w:t>Взрослый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8"/>
        </w:rPr>
        <w:t xml:space="preserve"> </w:t>
      </w:r>
      <w:r>
        <w:t>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олнения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обращает</w:t>
      </w:r>
      <w:r>
        <w:rPr>
          <w:spacing w:val="-17"/>
        </w:rPr>
        <w:t xml:space="preserve"> </w:t>
      </w:r>
      <w:r>
        <w:t>внимание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то,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дети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имодействуют между собой: смотрят ли на работу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еда, хвалят ли, спрашивают</w:t>
      </w:r>
      <w:r>
        <w:rPr>
          <w:spacing w:val="-16"/>
        </w:rPr>
        <w:t xml:space="preserve"> </w:t>
      </w:r>
      <w:r>
        <w:t>ли</w:t>
      </w:r>
      <w:r>
        <w:rPr>
          <w:spacing w:val="-14"/>
        </w:rPr>
        <w:t xml:space="preserve"> </w:t>
      </w:r>
      <w:r>
        <w:t>мнение</w:t>
      </w:r>
      <w:r>
        <w:rPr>
          <w:spacing w:val="-14"/>
        </w:rPr>
        <w:t xml:space="preserve"> </w:t>
      </w:r>
      <w:r>
        <w:t>другого,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</w:t>
      </w:r>
      <w:r>
        <w:rPr>
          <w:spacing w:val="-18"/>
        </w:rPr>
        <w:t xml:space="preserve"> </w:t>
      </w:r>
      <w:r>
        <w:t>фиксирует</w:t>
      </w:r>
      <w:r>
        <w:rPr>
          <w:spacing w:val="-16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действия детей.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но, что соревновательный характер задания намеренно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даёт условия, в которых проявляются как индивидуальные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атегии поведения ребёнка,</w:t>
      </w:r>
      <w:r>
        <w:rPr>
          <w:spacing w:val="-18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8"/>
        </w:rPr>
        <w:t xml:space="preserve"> </w:t>
      </w:r>
      <w:r>
        <w:t>сочетать</w:t>
      </w:r>
      <w:r>
        <w:rPr>
          <w:spacing w:val="-17"/>
        </w:rPr>
        <w:t xml:space="preserve"> </w:t>
      </w:r>
      <w:r>
        <w:t>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ную</w:t>
      </w:r>
      <w:r>
        <w:rPr>
          <w:spacing w:val="-18"/>
        </w:rPr>
        <w:t xml:space="preserve"> </w:t>
      </w:r>
      <w:r>
        <w:t>заинтересованность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результате с готовно</w:t>
      </w:r>
      <w:r>
        <w:t>стью к сотрудничеству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циональному отклику на действия партнёра. Полученные в ход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наблюдения данные позволяют составить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остную картину коммуникативного и эмоционального поведения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дого ребёнка, выявить уровень развития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социальных установок и о</w:t>
      </w:r>
      <w:r>
        <w:t>пределить индивидуальные особенности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со сверстником в ситуации совместной деятельности.</w:t>
      </w:r>
    </w:p>
    <w:p w:rsidR="006175CC" w:rsidRDefault="00EE06F1">
      <w:pPr>
        <w:pStyle w:val="a3"/>
        <w:ind w:left="861" w:firstLine="0"/>
      </w:pPr>
      <w:r>
        <w:t>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коммуникативного</w:t>
      </w:r>
      <w:r>
        <w:rPr>
          <w:spacing w:val="-13"/>
        </w:rPr>
        <w:t xml:space="preserve"> </w:t>
      </w:r>
      <w:r>
        <w:rPr>
          <w:spacing w:val="-2"/>
        </w:rPr>
        <w:t>компонента:</w:t>
      </w:r>
    </w:p>
    <w:p w:rsidR="006175CC" w:rsidRDefault="00EE06F1">
      <w:pPr>
        <w:pStyle w:val="a4"/>
        <w:numPr>
          <w:ilvl w:val="0"/>
          <w:numId w:val="24"/>
        </w:numPr>
        <w:tabs>
          <w:tab w:val="left" w:pos="993"/>
        </w:tabs>
        <w:spacing w:before="2"/>
        <w:ind w:right="137" w:firstLine="566"/>
        <w:jc w:val="both"/>
        <w:rPr>
          <w:sz w:val="28"/>
        </w:rPr>
      </w:pPr>
      <w:r>
        <w:rPr>
          <w:sz w:val="28"/>
        </w:rPr>
        <w:t>Интерес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к сверстнику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и его деятельности. Определяется степень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вовлечённости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партнёра.</w:t>
      </w:r>
      <w:r>
        <w:rPr>
          <w:spacing w:val="-7"/>
          <w:sz w:val="28"/>
        </w:rPr>
        <w:t xml:space="preserve"> </w:t>
      </w:r>
      <w:r>
        <w:rPr>
          <w:sz w:val="28"/>
        </w:rPr>
        <w:t>Дан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показатель отражает базовую ориентацию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на другого человека как субъекта взаимодействия и явл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яется отправной точкой для формирования полноценных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муникативных отношений. Выраженность интереса к сверстнику сви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детельствует </w:t>
      </w:r>
      <w:r>
        <w:rPr>
          <w:sz w:val="28"/>
        </w:rPr>
        <w:t>о готовности ребёнка к диалогу и совместной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тельности, а его отсутствие может указывать на недостаточное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витие социальной мотивации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инициативы.–</w:t>
      </w:r>
      <w:r>
        <w:rPr>
          <w:spacing w:val="-15"/>
          <w:sz w:val="28"/>
        </w:rPr>
        <w:t xml:space="preserve"> </w:t>
      </w:r>
      <w:r>
        <w:rPr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z w:val="28"/>
        </w:rPr>
        <w:t>балл-отс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4"/>
          <w:sz w:val="28"/>
        </w:rPr>
        <w:t xml:space="preserve"> </w:t>
      </w:r>
      <w:r>
        <w:rPr>
          <w:sz w:val="28"/>
        </w:rPr>
        <w:t>(нет ни одного взгляда в сторону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гого ребёнка);</w:t>
      </w:r>
    </w:p>
    <w:p w:rsidR="006175CC" w:rsidRDefault="00EE06F1">
      <w:pPr>
        <w:pStyle w:val="a4"/>
        <w:numPr>
          <w:ilvl w:val="1"/>
          <w:numId w:val="24"/>
        </w:numPr>
        <w:tabs>
          <w:tab w:val="left" w:pos="869"/>
        </w:tabs>
        <w:spacing w:line="319" w:lineRule="exact"/>
        <w:ind w:left="869" w:hanging="162"/>
        <w:jc w:val="left"/>
        <w:rPr>
          <w:sz w:val="28"/>
        </w:rPr>
      </w:pP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балла</w:t>
      </w:r>
      <w:r>
        <w:rPr>
          <w:sz w:val="28"/>
        </w:rPr>
        <w:t>-слабый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(бег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взгляды);</w:t>
      </w:r>
    </w:p>
    <w:p w:rsidR="006175CC" w:rsidRDefault="00EE06F1">
      <w:pPr>
        <w:pStyle w:val="a4"/>
        <w:numPr>
          <w:ilvl w:val="1"/>
          <w:numId w:val="24"/>
        </w:numPr>
        <w:tabs>
          <w:tab w:val="left" w:pos="878"/>
        </w:tabs>
        <w:ind w:right="151" w:firstLine="566"/>
        <w:jc w:val="left"/>
        <w:rPr>
          <w:sz w:val="28"/>
        </w:rPr>
      </w:pPr>
      <w:r>
        <w:rPr>
          <w:sz w:val="28"/>
        </w:rPr>
        <w:t>3 балла-выраженный интерес (пер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иодическое и пристальное наблюдение, отдельные вопросы или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ментарии);</w:t>
      </w:r>
    </w:p>
    <w:p w:rsidR="006175CC" w:rsidRDefault="00EE06F1">
      <w:pPr>
        <w:pStyle w:val="a4"/>
        <w:numPr>
          <w:ilvl w:val="1"/>
          <w:numId w:val="24"/>
        </w:numPr>
        <w:tabs>
          <w:tab w:val="left" w:pos="849"/>
        </w:tabs>
        <w:spacing w:line="242" w:lineRule="auto"/>
        <w:ind w:right="150" w:firstLine="566"/>
        <w:jc w:val="left"/>
        <w:rPr>
          <w:sz w:val="28"/>
        </w:rPr>
      </w:pPr>
      <w:r>
        <w:rPr>
          <w:spacing w:val="-2"/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балла-ярко выраженный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стальное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 постоянное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наблюдение, </w:t>
      </w:r>
      <w:r>
        <w:rPr>
          <w:sz w:val="28"/>
        </w:rPr>
        <w:t>активное вмешательство в раб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оту сверстника) (рисунок 24).</w:t>
      </w:r>
    </w:p>
    <w:p w:rsidR="006175CC" w:rsidRDefault="006175CC">
      <w:pPr>
        <w:pStyle w:val="a4"/>
        <w:spacing w:line="242" w:lineRule="auto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149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408140" cy="238506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14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64"/>
        <w:ind w:left="0" w:firstLine="0"/>
        <w:jc w:val="left"/>
      </w:pPr>
    </w:p>
    <w:p w:rsidR="006175CC" w:rsidRDefault="00EE06F1">
      <w:pPr>
        <w:pStyle w:val="a3"/>
        <w:ind w:left="11" w:right="12" w:firstLine="0"/>
        <w:jc w:val="center"/>
      </w:pPr>
      <w:r>
        <w:t>Рисунок 24-Распределение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 по уровням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</w:t>
      </w:r>
      <w:r>
        <w:rPr>
          <w:spacing w:val="-7"/>
        </w:rPr>
        <w:t xml:space="preserve"> </w:t>
      </w:r>
      <w:r>
        <w:t>вовлечённости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сверстника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методике</w:t>
      </w:r>
      <w:r>
        <w:rPr>
          <w:spacing w:val="-1"/>
        </w:rPr>
        <w:t xml:space="preserve"> </w:t>
      </w:r>
      <w:r>
        <w:t>«Рас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краска» Г.Р. Хузеевой (констатирующий э</w:t>
      </w:r>
      <w:r>
        <w:t>тап)</w:t>
      </w:r>
    </w:p>
    <w:p w:rsidR="006175CC" w:rsidRDefault="00EE06F1">
      <w:pPr>
        <w:pStyle w:val="a4"/>
        <w:numPr>
          <w:ilvl w:val="0"/>
          <w:numId w:val="24"/>
        </w:numPr>
        <w:tabs>
          <w:tab w:val="left" w:pos="1035"/>
        </w:tabs>
        <w:spacing w:before="321"/>
        <w:ind w:right="147" w:firstLine="566"/>
        <w:jc w:val="both"/>
        <w:rPr>
          <w:sz w:val="28"/>
        </w:rPr>
      </w:pPr>
      <w:r>
        <w:rPr>
          <w:sz w:val="28"/>
        </w:rPr>
        <w:t>Эмоциональная реакция на оце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нку работы сверстника взрослым. Этот пар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аметр отражает отношение ребёнка к сверстнику как к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ности, выделяя реакцию</w:t>
      </w:r>
      <w:r>
        <w:rPr>
          <w:spacing w:val="-1"/>
          <w:sz w:val="28"/>
        </w:rPr>
        <w:t xml:space="preserve"> </w:t>
      </w:r>
      <w:r>
        <w:rPr>
          <w:sz w:val="28"/>
        </w:rPr>
        <w:t>на похвалу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порицание, ока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занные другому. Возможны следующие </w:t>
      </w:r>
      <w:r>
        <w:rPr>
          <w:spacing w:val="-2"/>
          <w:sz w:val="28"/>
        </w:rPr>
        <w:t>варианты:</w:t>
      </w:r>
    </w:p>
    <w:p w:rsidR="006175CC" w:rsidRDefault="00EE06F1">
      <w:pPr>
        <w:pStyle w:val="a4"/>
        <w:numPr>
          <w:ilvl w:val="0"/>
          <w:numId w:val="23"/>
        </w:numPr>
        <w:tabs>
          <w:tab w:val="left" w:pos="918"/>
        </w:tabs>
        <w:spacing w:before="4" w:line="322" w:lineRule="exact"/>
        <w:ind w:left="918" w:hanging="211"/>
        <w:jc w:val="left"/>
        <w:rPr>
          <w:sz w:val="28"/>
        </w:rPr>
      </w:pPr>
      <w:r>
        <w:rPr>
          <w:sz w:val="28"/>
        </w:rPr>
        <w:t>инд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ифферентное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отношение-отсутствие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оценку;</w:t>
      </w:r>
    </w:p>
    <w:p w:rsidR="006175CC" w:rsidRDefault="00EE06F1">
      <w:pPr>
        <w:pStyle w:val="a4"/>
        <w:numPr>
          <w:ilvl w:val="0"/>
          <w:numId w:val="23"/>
        </w:numPr>
        <w:tabs>
          <w:tab w:val="left" w:pos="1008"/>
        </w:tabs>
        <w:ind w:right="141" w:firstLine="566"/>
        <w:jc w:val="left"/>
        <w:rPr>
          <w:sz w:val="28"/>
        </w:rPr>
      </w:pPr>
      <w:r>
        <w:rPr>
          <w:sz w:val="28"/>
        </w:rPr>
        <w:t>неа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декватная,</w:t>
      </w:r>
      <w:r>
        <w:rPr>
          <w:spacing w:val="40"/>
          <w:sz w:val="28"/>
        </w:rPr>
        <w:t xml:space="preserve"> </w:t>
      </w:r>
      <w:r>
        <w:rPr>
          <w:sz w:val="28"/>
        </w:rPr>
        <w:t>отрицательная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реакция-ребёнок</w:t>
      </w:r>
      <w:r>
        <w:rPr>
          <w:spacing w:val="40"/>
          <w:sz w:val="28"/>
        </w:rPr>
        <w:t xml:space="preserve"> </w:t>
      </w:r>
      <w:r>
        <w:rPr>
          <w:sz w:val="28"/>
        </w:rPr>
        <w:t>радуется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ицанию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 огорчается похвале сверстника, может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ажать протест или возражение;</w:t>
      </w:r>
    </w:p>
    <w:p w:rsidR="006175CC" w:rsidRDefault="00EE06F1">
      <w:pPr>
        <w:pStyle w:val="a4"/>
        <w:numPr>
          <w:ilvl w:val="0"/>
          <w:numId w:val="23"/>
        </w:numPr>
        <w:tabs>
          <w:tab w:val="left" w:pos="1013"/>
        </w:tabs>
        <w:ind w:right="148" w:firstLine="566"/>
        <w:jc w:val="left"/>
        <w:rPr>
          <w:sz w:val="28"/>
        </w:rPr>
      </w:pPr>
      <w:r>
        <w:rPr>
          <w:sz w:val="28"/>
        </w:rPr>
        <w:t>адекватная</w:t>
      </w:r>
      <w:r>
        <w:rPr>
          <w:spacing w:val="40"/>
          <w:sz w:val="28"/>
        </w:rPr>
        <w:t xml:space="preserve"> </w:t>
      </w:r>
      <w:r>
        <w:rPr>
          <w:sz w:val="28"/>
        </w:rPr>
        <w:t>реакция-реб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</w:t>
      </w:r>
      <w:r>
        <w:rPr>
          <w:spacing w:val="40"/>
          <w:sz w:val="28"/>
        </w:rPr>
        <w:t xml:space="preserve"> </w:t>
      </w:r>
      <w:r>
        <w:rPr>
          <w:sz w:val="28"/>
        </w:rPr>
        <w:t>искренне</w:t>
      </w:r>
      <w:r>
        <w:rPr>
          <w:spacing w:val="40"/>
          <w:sz w:val="28"/>
        </w:rPr>
        <w:t xml:space="preserve"> </w:t>
      </w:r>
      <w:r>
        <w:rPr>
          <w:sz w:val="28"/>
        </w:rPr>
        <w:t>радуется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успеху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ереживает при неудачах или порицании (рисунок 25).</w:t>
      </w:r>
    </w:p>
    <w:p w:rsidR="006175CC" w:rsidRDefault="00EE06F1">
      <w:pPr>
        <w:pStyle w:val="a3"/>
        <w:spacing w:before="8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1801304</wp:posOffset>
            </wp:positionH>
            <wp:positionV relativeFrom="paragraph">
              <wp:posOffset>212919</wp:posOffset>
            </wp:positionV>
            <wp:extent cx="4629438" cy="25003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438" cy="250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128"/>
        <w:ind w:left="0" w:firstLine="0"/>
        <w:jc w:val="left"/>
      </w:pPr>
    </w:p>
    <w:p w:rsidR="006175CC" w:rsidRDefault="00EE06F1">
      <w:pPr>
        <w:pStyle w:val="a3"/>
        <w:spacing w:before="1"/>
        <w:ind w:left="390" w:right="149" w:firstLine="816"/>
        <w:jc w:val="left"/>
      </w:pPr>
      <w:r>
        <w:t>Рисунок 25-Рас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детей старшего дошкольного возраста по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вням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</w:t>
      </w:r>
      <w:r>
        <w:rPr>
          <w:spacing w:val="-5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по</w:t>
      </w:r>
    </w:p>
    <w:p w:rsidR="006175CC" w:rsidRDefault="00EE06F1">
      <w:pPr>
        <w:pStyle w:val="a3"/>
        <w:spacing w:line="321" w:lineRule="exact"/>
        <w:ind w:left="1312" w:firstLine="0"/>
        <w:jc w:val="left"/>
      </w:pPr>
      <w:r>
        <w:t>методике</w:t>
      </w:r>
      <w:r>
        <w:rPr>
          <w:spacing w:val="-12"/>
        </w:rPr>
        <w:t xml:space="preserve"> </w:t>
      </w:r>
      <w:r>
        <w:t>«Раскраска»</w:t>
      </w:r>
      <w:r>
        <w:rPr>
          <w:spacing w:val="-16"/>
        </w:rPr>
        <w:t xml:space="preserve"> </w:t>
      </w:r>
      <w:r>
        <w:t>Г.Р.</w:t>
      </w:r>
      <w:r>
        <w:rPr>
          <w:spacing w:val="-10"/>
        </w:rPr>
        <w:t xml:space="preserve"> </w:t>
      </w:r>
      <w:r>
        <w:t>Хузеевой</w:t>
      </w:r>
      <w:r>
        <w:rPr>
          <w:spacing w:val="-12"/>
        </w:rPr>
        <w:t xml:space="preserve"> </w:t>
      </w:r>
      <w:r>
        <w:t>(кон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статирующий</w:t>
      </w:r>
      <w:r>
        <w:rPr>
          <w:spacing w:val="-13"/>
        </w:rPr>
        <w:t xml:space="preserve"> </w:t>
      </w:r>
      <w:r>
        <w:rPr>
          <w:spacing w:val="-2"/>
        </w:rPr>
        <w:t>этап)</w:t>
      </w:r>
    </w:p>
    <w:p w:rsidR="006175CC" w:rsidRDefault="006175CC">
      <w:pPr>
        <w:pStyle w:val="a3"/>
        <w:spacing w:line="321" w:lineRule="exact"/>
        <w:jc w:val="left"/>
        <w:sectPr w:rsidR="006175CC">
          <w:pgSz w:w="11910" w:h="16840"/>
          <w:pgMar w:top="120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24"/>
        </w:numPr>
        <w:tabs>
          <w:tab w:val="left" w:pos="983"/>
        </w:tabs>
        <w:spacing w:before="67"/>
        <w:ind w:right="147" w:firstLine="566"/>
        <w:jc w:val="both"/>
        <w:rPr>
          <w:sz w:val="28"/>
        </w:rPr>
      </w:pPr>
      <w:r>
        <w:rPr>
          <w:sz w:val="28"/>
        </w:rPr>
        <w:lastRenderedPageBreak/>
        <w:t>Проявление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14"/>
          <w:sz w:val="28"/>
        </w:rPr>
        <w:t xml:space="preserve"> </w:t>
      </w:r>
      <w:r>
        <w:rPr>
          <w:sz w:val="28"/>
        </w:rPr>
        <w:t>Фиксируется,</w:t>
      </w:r>
      <w:r>
        <w:rPr>
          <w:spacing w:val="-14"/>
          <w:sz w:val="28"/>
        </w:rPr>
        <w:t xml:space="preserve"> </w:t>
      </w:r>
      <w:r>
        <w:rPr>
          <w:sz w:val="28"/>
        </w:rPr>
        <w:t>нас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колько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ребёнок готов идти на уступки и под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держивать сверстника. Измеряется такими типами </w:t>
      </w:r>
      <w:r>
        <w:rPr>
          <w:spacing w:val="-2"/>
          <w:sz w:val="28"/>
        </w:rPr>
        <w:t>пов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едения: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18"/>
        </w:tabs>
        <w:spacing w:line="321" w:lineRule="exact"/>
        <w:ind w:left="918" w:hanging="211"/>
        <w:jc w:val="left"/>
        <w:rPr>
          <w:sz w:val="28"/>
        </w:rPr>
      </w:pPr>
      <w:r>
        <w:rPr>
          <w:sz w:val="28"/>
        </w:rPr>
        <w:t>ребёнок</w:t>
      </w:r>
      <w:r>
        <w:rPr>
          <w:spacing w:val="-11"/>
          <w:sz w:val="28"/>
        </w:rPr>
        <w:t xml:space="preserve"> </w:t>
      </w:r>
      <w:r>
        <w:rPr>
          <w:sz w:val="28"/>
        </w:rPr>
        <w:t>отказывает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сверстнику,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уступает;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50"/>
        </w:tabs>
        <w:spacing w:before="6"/>
        <w:ind w:right="152" w:firstLine="566"/>
        <w:jc w:val="left"/>
        <w:rPr>
          <w:sz w:val="28"/>
        </w:rPr>
      </w:pPr>
      <w:r>
        <w:rPr>
          <w:sz w:val="28"/>
        </w:rPr>
        <w:t>уст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упает</w:t>
      </w:r>
      <w:r>
        <w:rPr>
          <w:spacing w:val="3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3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32"/>
          <w:sz w:val="28"/>
        </w:rPr>
        <w:t xml:space="preserve"> </w:t>
      </w:r>
      <w:r>
        <w:rPr>
          <w:sz w:val="28"/>
        </w:rPr>
        <w:t>равноценного обмена или с кол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ебаниями, когда сверстнику приходится ждать и нео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днократно повторять свою просьбу;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1057"/>
          <w:tab w:val="left" w:pos="2309"/>
          <w:tab w:val="left" w:pos="3228"/>
          <w:tab w:val="left" w:pos="3817"/>
          <w:tab w:val="left" w:pos="5189"/>
          <w:tab w:val="left" w:pos="5544"/>
          <w:tab w:val="left" w:pos="7079"/>
          <w:tab w:val="left" w:pos="8465"/>
        </w:tabs>
        <w:ind w:right="146" w:firstLine="566"/>
        <w:jc w:val="left"/>
        <w:rPr>
          <w:sz w:val="28"/>
        </w:rPr>
      </w:pPr>
      <w:r>
        <w:rPr>
          <w:spacing w:val="-2"/>
          <w:sz w:val="28"/>
        </w:rPr>
        <w:t>уступает</w:t>
      </w:r>
      <w:r>
        <w:rPr>
          <w:sz w:val="28"/>
        </w:rPr>
        <w:tab/>
      </w:r>
      <w:r>
        <w:rPr>
          <w:spacing w:val="-2"/>
          <w:sz w:val="28"/>
        </w:rPr>
        <w:t>сра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зу,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сомнений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колебаний,</w:t>
      </w:r>
      <w:r>
        <w:rPr>
          <w:sz w:val="28"/>
        </w:rPr>
        <w:tab/>
      </w:r>
      <w:r>
        <w:rPr>
          <w:spacing w:val="-2"/>
          <w:sz w:val="28"/>
        </w:rPr>
        <w:t>возможно</w:t>
      </w:r>
      <w:r>
        <w:rPr>
          <w:sz w:val="28"/>
        </w:rPr>
        <w:tab/>
      </w:r>
      <w:r>
        <w:rPr>
          <w:spacing w:val="-2"/>
          <w:sz w:val="28"/>
        </w:rPr>
        <w:t xml:space="preserve">предлагает </w:t>
      </w:r>
      <w:r>
        <w:rPr>
          <w:sz w:val="28"/>
        </w:rPr>
        <w:t>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местное использование своих фломастеров (рисунок 26).</w:t>
      </w:r>
    </w:p>
    <w:p w:rsidR="006175CC" w:rsidRDefault="00EE06F1">
      <w:pPr>
        <w:pStyle w:val="a3"/>
        <w:spacing w:before="18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1434881</wp:posOffset>
            </wp:positionH>
            <wp:positionV relativeFrom="paragraph">
              <wp:posOffset>281725</wp:posOffset>
            </wp:positionV>
            <wp:extent cx="5400188" cy="2912364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188" cy="291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spacing w:before="1"/>
        <w:ind w:left="207" w:right="219" w:firstLine="10"/>
        <w:jc w:val="center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26-Распределен</w:t>
      </w:r>
      <w:r>
        <w:t>ие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по уровням проявления</w:t>
      </w:r>
      <w:r>
        <w:rPr>
          <w:spacing w:val="-6"/>
        </w:rPr>
        <w:t xml:space="preserve"> </w:t>
      </w:r>
      <w:r>
        <w:t>просоциального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одике</w:t>
      </w:r>
      <w:r>
        <w:rPr>
          <w:spacing w:val="-6"/>
        </w:rPr>
        <w:t xml:space="preserve"> </w:t>
      </w:r>
      <w:r>
        <w:t>«Раскраска»</w:t>
      </w:r>
      <w:r>
        <w:rPr>
          <w:spacing w:val="-11"/>
        </w:rPr>
        <w:t xml:space="preserve"> </w:t>
      </w:r>
      <w:r>
        <w:t>Г.Р.</w:t>
      </w:r>
      <w:r>
        <w:rPr>
          <w:spacing w:val="-5"/>
        </w:rPr>
        <w:t xml:space="preserve"> </w:t>
      </w:r>
      <w:r>
        <w:t>Хузеевой (констатирующий этап)</w:t>
      </w:r>
    </w:p>
    <w:p w:rsidR="006175CC" w:rsidRDefault="006175CC">
      <w:pPr>
        <w:pStyle w:val="a3"/>
        <w:spacing w:before="3"/>
        <w:ind w:left="0" w:firstLine="0"/>
        <w:jc w:val="left"/>
      </w:pPr>
    </w:p>
    <w:p w:rsidR="006175CC" w:rsidRDefault="00EE06F1">
      <w:pPr>
        <w:pStyle w:val="a3"/>
        <w:ind w:right="148"/>
      </w:pPr>
      <w:r>
        <w:t>Анализ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ультатов. Комплексный анализ трёх параметров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выделить три типа отношений ребёнка к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</w:t>
      </w:r>
      <w:r>
        <w:t>нику: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26"/>
        </w:tabs>
        <w:ind w:right="142" w:firstLine="566"/>
        <w:rPr>
          <w:sz w:val="28"/>
        </w:rPr>
      </w:pPr>
      <w:r>
        <w:rPr>
          <w:sz w:val="28"/>
        </w:rPr>
        <w:t>индифферентный тип отношения характеризуется сниженным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ересом к действиям сверстника и равнодушным отношением к его оце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нке, как положительной, так и отрицательной;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1032"/>
        </w:tabs>
        <w:ind w:right="141" w:firstLine="566"/>
        <w:rPr>
          <w:sz w:val="28"/>
        </w:rPr>
      </w:pPr>
      <w:r>
        <w:rPr>
          <w:sz w:val="28"/>
        </w:rPr>
        <w:t>предметный тип отношения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является выраженным интересом к действиям</w:t>
      </w:r>
      <w:r>
        <w:rPr>
          <w:spacing w:val="-13"/>
          <w:sz w:val="28"/>
        </w:rPr>
        <w:t xml:space="preserve"> </w:t>
      </w:r>
      <w:r>
        <w:rPr>
          <w:sz w:val="28"/>
        </w:rPr>
        <w:t>сверстника,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соп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ровождается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неадекватной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реакцией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оценку, отсутствием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социального поведения и амбивалентным отношением, когда све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рстник воспринимается, скорее всего, как объект сра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внения, а не как </w:t>
      </w:r>
      <w:r>
        <w:rPr>
          <w:spacing w:val="-2"/>
          <w:sz w:val="28"/>
        </w:rPr>
        <w:t>личность;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60"/>
        </w:tabs>
        <w:ind w:right="145" w:firstLine="566"/>
        <w:rPr>
          <w:sz w:val="28"/>
        </w:rPr>
      </w:pPr>
      <w:r>
        <w:rPr>
          <w:sz w:val="28"/>
        </w:rPr>
        <w:t>личностный тип отношения отличается ярк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 выраженн</w:t>
      </w:r>
      <w:r>
        <w:rPr>
          <w:sz w:val="28"/>
        </w:rPr>
        <w:t>ым интересом к действиям сверстника, аде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кватной эмоциональной реакцией на его оценку, наличием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социального поведения и положительным эмоциональным отношением к све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рстнику как к целостной личности (таблица 18).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 w:firstLine="0"/>
      </w:pPr>
      <w:r>
        <w:lastRenderedPageBreak/>
        <w:t>Таблица 18 -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д</w:t>
      </w:r>
      <w:r>
        <w:t>иагностики эмоционально-коммуникативного компонента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по методике «Раскраска» Г.Р. Хузеевой (констатирующий этап)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819"/>
        <w:gridCol w:w="1066"/>
        <w:gridCol w:w="956"/>
        <w:gridCol w:w="889"/>
        <w:gridCol w:w="1143"/>
        <w:gridCol w:w="1690"/>
      </w:tblGrid>
      <w:tr w:rsidR="006175CC">
        <w:trPr>
          <w:trHeight w:val="1377"/>
        </w:trPr>
        <w:tc>
          <w:tcPr>
            <w:tcW w:w="1071" w:type="dxa"/>
            <w:vMerge w:val="restart"/>
          </w:tcPr>
          <w:p w:rsidR="006175CC" w:rsidRDefault="00EE06F1">
            <w:pPr>
              <w:pStyle w:val="TableParagraph"/>
              <w:spacing w:line="480" w:lineRule="auto"/>
              <w:ind w:left="151" w:right="116" w:firstLine="19"/>
              <w:rPr>
                <w:sz w:val="24"/>
              </w:rPr>
            </w:pPr>
            <w:r>
              <w:rPr>
                <w:spacing w:val="-2"/>
                <w:sz w:val="24"/>
              </w:rPr>
              <w:t>Шка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лы Уровни</w:t>
            </w:r>
          </w:p>
        </w:tc>
        <w:tc>
          <w:tcPr>
            <w:tcW w:w="3885" w:type="dxa"/>
            <w:gridSpan w:val="2"/>
          </w:tcPr>
          <w:p w:rsidR="006175CC" w:rsidRDefault="00EE06F1">
            <w:pPr>
              <w:pStyle w:val="TableParagraph"/>
              <w:ind w:left="170" w:right="158" w:hanging="10"/>
              <w:jc w:val="center"/>
              <w:rPr>
                <w:sz w:val="24"/>
              </w:rPr>
            </w:pPr>
            <w:r>
              <w:rPr>
                <w:sz w:val="24"/>
              </w:rPr>
              <w:t>степень эмоциональной вовлеченности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сверстника</w:t>
            </w:r>
          </w:p>
        </w:tc>
        <w:tc>
          <w:tcPr>
            <w:tcW w:w="1845" w:type="dxa"/>
            <w:gridSpan w:val="2"/>
          </w:tcPr>
          <w:p w:rsidR="006175CC" w:rsidRDefault="00EE06F1">
            <w:pPr>
              <w:pStyle w:val="TableParagraph"/>
              <w:ind w:left="1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</w:t>
            </w:r>
            <w:r>
              <w:rPr>
                <w:spacing w:val="-2"/>
                <w:sz w:val="24"/>
              </w:rPr>
              <w:t xml:space="preserve">оциональная </w:t>
            </w:r>
            <w:r>
              <w:rPr>
                <w:sz w:val="24"/>
              </w:rPr>
              <w:t>реакция на оце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нку работы </w:t>
            </w:r>
            <w:r>
              <w:rPr>
                <w:spacing w:val="-2"/>
                <w:sz w:val="24"/>
              </w:rPr>
              <w:t>сверстника</w:t>
            </w:r>
          </w:p>
          <w:p w:rsidR="006175CC" w:rsidRDefault="00EE06F1">
            <w:pPr>
              <w:pStyle w:val="TableParagraph"/>
              <w:spacing w:line="261" w:lineRule="exact"/>
              <w:ind w:left="20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взрослым</w:t>
            </w:r>
          </w:p>
        </w:tc>
        <w:tc>
          <w:tcPr>
            <w:tcW w:w="2833" w:type="dxa"/>
            <w:gridSpan w:val="2"/>
          </w:tcPr>
          <w:p w:rsidR="006175CC" w:rsidRDefault="00EE06F1">
            <w:pPr>
              <w:pStyle w:val="TableParagraph"/>
              <w:spacing w:line="237" w:lineRule="auto"/>
              <w:ind w:left="20" w:right="19" w:firstLine="369"/>
              <w:rPr>
                <w:sz w:val="24"/>
              </w:rPr>
            </w:pPr>
            <w:r>
              <w:rPr>
                <w:sz w:val="24"/>
              </w:rPr>
              <w:t>степень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явления просоциального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6175CC">
        <w:trPr>
          <w:trHeight w:val="1103"/>
        </w:trPr>
        <w:tc>
          <w:tcPr>
            <w:tcW w:w="10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</w:tcPr>
          <w:p w:rsidR="006175CC" w:rsidRDefault="00EE06F1">
            <w:pPr>
              <w:pStyle w:val="TableParagraph"/>
              <w:spacing w:line="268" w:lineRule="exact"/>
              <w:ind w:left="212" w:right="8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066" w:type="dxa"/>
          </w:tcPr>
          <w:p w:rsidR="006175CC" w:rsidRDefault="00EE06F1">
            <w:pPr>
              <w:pStyle w:val="TableParagraph"/>
              <w:ind w:left="16" w:right="11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перим ентальная группа</w:t>
            </w:r>
          </w:p>
        </w:tc>
        <w:tc>
          <w:tcPr>
            <w:tcW w:w="956" w:type="dxa"/>
          </w:tcPr>
          <w:p w:rsidR="006175CC" w:rsidRDefault="00EE06F1">
            <w:pPr>
              <w:pStyle w:val="TableParagraph"/>
              <w:ind w:left="1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4"/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889" w:type="dxa"/>
          </w:tcPr>
          <w:p w:rsidR="006175CC" w:rsidRDefault="00EE06F1">
            <w:pPr>
              <w:pStyle w:val="TableParagraph"/>
              <w:ind w:left="25" w:right="17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пери менталь </w:t>
            </w:r>
            <w:r>
              <w:rPr>
                <w:spacing w:val="-4"/>
                <w:sz w:val="24"/>
              </w:rPr>
              <w:t>ная</w:t>
            </w:r>
          </w:p>
          <w:p w:rsidR="006175CC" w:rsidRDefault="00EE06F1">
            <w:pPr>
              <w:pStyle w:val="TableParagraph"/>
              <w:spacing w:line="261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143" w:type="dxa"/>
          </w:tcPr>
          <w:p w:rsidR="006175CC" w:rsidRDefault="00EE06F1">
            <w:pPr>
              <w:pStyle w:val="TableParagraph"/>
              <w:spacing w:line="242" w:lineRule="auto"/>
              <w:ind w:left="77" w:hanging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 </w:t>
            </w:r>
            <w:r>
              <w:rPr>
                <w:sz w:val="24"/>
              </w:rPr>
              <w:t>ая группа</w:t>
            </w:r>
          </w:p>
        </w:tc>
        <w:tc>
          <w:tcPr>
            <w:tcW w:w="1690" w:type="dxa"/>
          </w:tcPr>
          <w:p w:rsidR="006175CC" w:rsidRDefault="00EE06F1">
            <w:pPr>
              <w:pStyle w:val="TableParagraph"/>
              <w:spacing w:line="242" w:lineRule="auto"/>
              <w:ind w:left="288" w:hanging="264"/>
              <w:rPr>
                <w:sz w:val="24"/>
              </w:rPr>
            </w:pP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перименталь </w:t>
            </w:r>
            <w:r>
              <w:rPr>
                <w:sz w:val="24"/>
              </w:rPr>
              <w:t>ная группа</w:t>
            </w:r>
          </w:p>
        </w:tc>
      </w:tr>
      <w:tr w:rsidR="006175CC">
        <w:trPr>
          <w:trHeight w:val="273"/>
        </w:trPr>
        <w:tc>
          <w:tcPr>
            <w:tcW w:w="107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2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8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(27,8%)</w:t>
            </w:r>
          </w:p>
        </w:tc>
        <w:tc>
          <w:tcPr>
            <w:tcW w:w="106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(14,8</w:t>
            </w:r>
          </w:p>
        </w:tc>
        <w:tc>
          <w:tcPr>
            <w:tcW w:w="88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4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(16,7%)</w:t>
            </w:r>
          </w:p>
        </w:tc>
        <w:tc>
          <w:tcPr>
            <w:tcW w:w="169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4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(15,4%)</w:t>
            </w:r>
          </w:p>
        </w:tc>
      </w:tr>
      <w:tr w:rsidR="006175CC">
        <w:trPr>
          <w:trHeight w:val="277"/>
        </w:trPr>
        <w:tc>
          <w:tcPr>
            <w:tcW w:w="107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2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(21,2%)</w:t>
            </w:r>
          </w:p>
        </w:tc>
        <w:tc>
          <w:tcPr>
            <w:tcW w:w="95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889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(15,4%)</w:t>
            </w:r>
          </w:p>
        </w:tc>
        <w:tc>
          <w:tcPr>
            <w:tcW w:w="114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6"/>
        </w:trPr>
        <w:tc>
          <w:tcPr>
            <w:tcW w:w="107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2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8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(33,3%)</w:t>
            </w:r>
          </w:p>
        </w:tc>
        <w:tc>
          <w:tcPr>
            <w:tcW w:w="106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(46,1</w:t>
            </w:r>
          </w:p>
        </w:tc>
        <w:tc>
          <w:tcPr>
            <w:tcW w:w="9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(37,0</w:t>
            </w:r>
          </w:p>
        </w:tc>
        <w:tc>
          <w:tcPr>
            <w:tcW w:w="88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(40,4</w:t>
            </w:r>
          </w:p>
        </w:tc>
        <w:tc>
          <w:tcPr>
            <w:tcW w:w="114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(38,9%)</w:t>
            </w:r>
          </w:p>
        </w:tc>
        <w:tc>
          <w:tcPr>
            <w:tcW w:w="169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7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(44,2%)</w:t>
            </w:r>
          </w:p>
        </w:tc>
      </w:tr>
      <w:tr w:rsidR="006175CC">
        <w:trPr>
          <w:trHeight w:val="275"/>
        </w:trPr>
        <w:tc>
          <w:tcPr>
            <w:tcW w:w="107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5" w:lineRule="exact"/>
              <w:ind w:left="2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вень</w:t>
            </w:r>
          </w:p>
        </w:tc>
        <w:tc>
          <w:tcPr>
            <w:tcW w:w="28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95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889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55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14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6"/>
        </w:trPr>
        <w:tc>
          <w:tcPr>
            <w:tcW w:w="107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281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</w:t>
            </w:r>
          </w:p>
        </w:tc>
        <w:tc>
          <w:tcPr>
            <w:tcW w:w="106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(32,7</w:t>
            </w:r>
          </w:p>
        </w:tc>
        <w:tc>
          <w:tcPr>
            <w:tcW w:w="95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(48,</w:t>
            </w:r>
          </w:p>
        </w:tc>
        <w:tc>
          <w:tcPr>
            <w:tcW w:w="88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4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(44,4%)</w:t>
            </w:r>
          </w:p>
        </w:tc>
        <w:tc>
          <w:tcPr>
            <w:tcW w:w="169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6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(40,4%)</w:t>
            </w:r>
          </w:p>
        </w:tc>
      </w:tr>
      <w:tr w:rsidR="006175CC">
        <w:trPr>
          <w:trHeight w:val="279"/>
        </w:trPr>
        <w:tc>
          <w:tcPr>
            <w:tcW w:w="107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819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  <w:tc>
          <w:tcPr>
            <w:tcW w:w="95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2%)</w:t>
            </w:r>
          </w:p>
        </w:tc>
        <w:tc>
          <w:tcPr>
            <w:tcW w:w="889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(44,2%)</w:t>
            </w:r>
          </w:p>
        </w:tc>
        <w:tc>
          <w:tcPr>
            <w:tcW w:w="1143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75CC" w:rsidRDefault="00EE06F1">
      <w:pPr>
        <w:pStyle w:val="a3"/>
        <w:spacing w:before="319"/>
        <w:ind w:right="149"/>
      </w:pPr>
      <w:r>
        <w:t>Шкала оценивания дае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возможность определить не только степень вов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лечённости детей в общение и сотрудничество с другими, но и 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вить важные аспекты их межличностных отношений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явлений просоциального поведения. Эти данные служат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для дальнейшего ф</w:t>
      </w:r>
      <w:r>
        <w:t>ормирования социальных и эмоциональных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дошкольников.</w:t>
      </w:r>
    </w:p>
    <w:p w:rsidR="006175CC" w:rsidRDefault="00EE06F1">
      <w:pPr>
        <w:pStyle w:val="2"/>
        <w:spacing w:before="3"/>
        <w:ind w:right="144" w:firstLine="566"/>
      </w:pPr>
      <w:r>
        <w:t>4</w:t>
      </w:r>
      <w:r>
        <w:rPr>
          <w:spacing w:val="-8"/>
        </w:rPr>
        <w:t xml:space="preserve"> </w:t>
      </w:r>
      <w:r>
        <w:t>серия-Диагностика</w:t>
      </w:r>
      <w:r>
        <w:rPr>
          <w:spacing w:val="-8"/>
        </w:rPr>
        <w:t xml:space="preserve"> </w:t>
      </w:r>
      <w:r>
        <w:t>деятельностно-тво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развития эмоционального интеллекта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</w:t>
      </w:r>
    </w:p>
    <w:p w:rsidR="006175CC" w:rsidRDefault="00EE06F1">
      <w:pPr>
        <w:pStyle w:val="a3"/>
        <w:ind w:right="138"/>
      </w:pPr>
      <w:r>
        <w:t>Деятельностно-творческий компонент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включает поведение р</w:t>
      </w:r>
      <w:r>
        <w:t>ебёнка в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льных жизненных ситуациях, умение управлять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ими эмоциями, а также использование воображения, фан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тазии и творческих методов для понимания, выражения и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улировки собственных чувств. Кроме того, он нацелен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способности ребёнка расп</w:t>
      </w:r>
      <w:r>
        <w:t>ознавать эмоции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 и налаживать межличностное взаимодействие. Формирование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</w:t>
      </w:r>
      <w:r>
        <w:rPr>
          <w:spacing w:val="-1"/>
        </w:rPr>
        <w:t xml:space="preserve"> </w:t>
      </w:r>
      <w:r>
        <w:t>компонента способствует</w:t>
      </w:r>
      <w:r>
        <w:rPr>
          <w:spacing w:val="-3"/>
        </w:rPr>
        <w:t xml:space="preserve"> </w:t>
      </w:r>
      <w:r>
        <w:t>эмоциональной гибкости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помогает ему успешно справляться с различными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ненными обстоятельствами, проявлять заботу о других,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тигать</w:t>
      </w:r>
      <w:r>
        <w:t xml:space="preserve"> своих целей, оставаясь при этом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устойчивым. Творчество при этом выступает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трументом самовыражения, поиска нестандартных решений в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ении и осмысления собственных переживаний.</w:t>
      </w:r>
    </w:p>
    <w:p w:rsidR="006175CC" w:rsidRDefault="00EE06F1">
      <w:pPr>
        <w:pStyle w:val="a3"/>
        <w:ind w:right="134"/>
      </w:pPr>
      <w:r>
        <w:t>Для диагностики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использована методика «Волшебная страна чу</w:t>
      </w:r>
      <w:r>
        <w:t>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ств» (авторы-Т. Грабенко, Т. Зинкевич-Евстигнеева, Д. Фро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лов). Она не только позволила исследовать психоэмоциональное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тояние ребёнка, но и познакомила детей с различными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циональными состояниями, помогла в развитии их способности к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 эмоциона</w:t>
      </w:r>
      <w:r>
        <w:t>льного поведения.</w:t>
      </w:r>
    </w:p>
    <w:p w:rsidR="006175CC" w:rsidRDefault="00EE06F1">
      <w:pPr>
        <w:ind w:left="707"/>
        <w:jc w:val="both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методики.</w:t>
      </w:r>
    </w:p>
    <w:p w:rsidR="006175CC" w:rsidRDefault="006175CC">
      <w:pPr>
        <w:jc w:val="both"/>
        <w:rPr>
          <w:i/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/>
      </w:pPr>
      <w:r>
        <w:lastRenderedPageBreak/>
        <w:t>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стимульного материала применяются восемь кар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андашей: красный, жёлтый, синий, зелёный, фио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летовый, коричневый, серый и чёрный, а также 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 для записи данных.</w:t>
      </w:r>
    </w:p>
    <w:p w:rsidR="006175CC" w:rsidRDefault="00EE06F1">
      <w:pPr>
        <w:pStyle w:val="a3"/>
        <w:ind w:right="139"/>
      </w:pPr>
      <w:r>
        <w:t>Воспитатель рассказывает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сказочную историю о стране, где живут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ства:</w:t>
      </w:r>
      <w:r>
        <w:rPr>
          <w:spacing w:val="-4"/>
        </w:rPr>
        <w:t xml:space="preserve"> </w:t>
      </w:r>
      <w:r>
        <w:t>Радость, Вина, Обида, Злость, Страх, Удо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вольствие и Интерес. Каждое чувство обитало в мал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еньком цветном домике, соответствующем его настроению. Но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ажды над страной разразился </w:t>
      </w:r>
      <w:r>
        <w:t>страшный ураган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рушил все дома. Жители были настолько напуганы, что заб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ыли, какого цвета был их домик. Теперь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предстоит помочь восстановить дома с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ощью волшебных красок и «заселить» каждое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ство в его домик.</w:t>
      </w:r>
    </w:p>
    <w:p w:rsidR="006175CC" w:rsidRDefault="00EE06F1">
      <w:pPr>
        <w:spacing w:before="3" w:line="322" w:lineRule="exact"/>
        <w:ind w:left="707"/>
        <w:rPr>
          <w:i/>
          <w:sz w:val="28"/>
        </w:rPr>
      </w:pPr>
      <w:r>
        <w:rPr>
          <w:i/>
          <w:sz w:val="28"/>
        </w:rPr>
        <w:t>Обработка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</w:t>
      </w:r>
      <w:r>
        <w:rPr>
          <w:i/>
          <w:spacing w:val="-2"/>
          <w:sz w:val="28"/>
        </w:rPr>
        <w:t>це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pacing w:val="-2"/>
          <w:sz w:val="28"/>
        </w:rPr>
        <w:t>нку: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18"/>
        </w:tabs>
        <w:spacing w:line="322" w:lineRule="exact"/>
        <w:ind w:left="918" w:hanging="211"/>
        <w:jc w:val="left"/>
        <w:rPr>
          <w:sz w:val="28"/>
        </w:rPr>
      </w:pPr>
      <w:r>
        <w:rPr>
          <w:sz w:val="28"/>
        </w:rPr>
        <w:t>адекватности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ства;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18"/>
        </w:tabs>
        <w:spacing w:line="322" w:lineRule="exact"/>
        <w:ind w:left="918" w:hanging="211"/>
        <w:jc w:val="left"/>
        <w:rPr>
          <w:sz w:val="28"/>
        </w:rPr>
      </w:pPr>
      <w:r>
        <w:rPr>
          <w:sz w:val="28"/>
        </w:rPr>
        <w:t>полноты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цве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тов;</w:t>
      </w:r>
    </w:p>
    <w:p w:rsidR="006175CC" w:rsidRDefault="00EE06F1">
      <w:pPr>
        <w:pStyle w:val="a4"/>
        <w:numPr>
          <w:ilvl w:val="0"/>
          <w:numId w:val="22"/>
        </w:numPr>
        <w:tabs>
          <w:tab w:val="left" w:pos="979"/>
        </w:tabs>
        <w:ind w:right="149" w:firstLine="566"/>
        <w:jc w:val="left"/>
        <w:rPr>
          <w:sz w:val="28"/>
        </w:rPr>
      </w:pPr>
      <w:r>
        <w:rPr>
          <w:sz w:val="28"/>
        </w:rPr>
        <w:t>правильного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циональными состояниями (таблица 19).</w:t>
      </w:r>
    </w:p>
    <w:p w:rsidR="006175CC" w:rsidRDefault="00EE06F1">
      <w:pPr>
        <w:pStyle w:val="a3"/>
        <w:spacing w:before="321" w:line="242" w:lineRule="auto"/>
        <w:ind w:firstLine="0"/>
        <w:jc w:val="left"/>
      </w:pPr>
      <w:r>
        <w:t>Таблица</w:t>
      </w:r>
      <w:r>
        <w:rPr>
          <w:spacing w:val="40"/>
        </w:rPr>
        <w:t xml:space="preserve"> </w:t>
      </w:r>
      <w:r>
        <w:t>19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гностики</w:t>
      </w:r>
      <w:r>
        <w:rPr>
          <w:spacing w:val="40"/>
        </w:rPr>
        <w:t xml:space="preserve"> </w:t>
      </w:r>
      <w:r>
        <w:t>деятельностно-творческого</w:t>
      </w:r>
      <w:r>
        <w:rPr>
          <w:spacing w:val="40"/>
        </w:rPr>
        <w:t xml:space="preserve"> </w:t>
      </w:r>
      <w:r>
        <w:t>компонента эмоционального</w:t>
      </w:r>
      <w:r>
        <w:rPr>
          <w:spacing w:val="-1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старшего дошкольного возраста по </w:t>
      </w:r>
      <w:r>
        <w:rPr>
          <w:spacing w:val="-2"/>
        </w:rP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одике</w:t>
      </w:r>
    </w:p>
    <w:p w:rsidR="006175CC" w:rsidRDefault="00EE06F1">
      <w:pPr>
        <w:pStyle w:val="a3"/>
        <w:ind w:firstLine="0"/>
        <w:jc w:val="left"/>
      </w:pPr>
      <w:r>
        <w:t>«Волшебная страна чувств» (Т. Грабенко, Т. Зин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кевич-Евстигнеева, Д. Фролов) (констатирующий этап)</w:t>
      </w:r>
    </w:p>
    <w:p w:rsidR="006175CC" w:rsidRDefault="006175CC">
      <w:pPr>
        <w:pStyle w:val="a3"/>
        <w:spacing w:before="9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37"/>
        <w:gridCol w:w="1604"/>
        <w:gridCol w:w="1041"/>
        <w:gridCol w:w="1618"/>
        <w:gridCol w:w="1041"/>
        <w:gridCol w:w="1881"/>
      </w:tblGrid>
      <w:tr w:rsidR="006175CC">
        <w:trPr>
          <w:trHeight w:val="548"/>
        </w:trPr>
        <w:tc>
          <w:tcPr>
            <w:tcW w:w="1407" w:type="dxa"/>
            <w:vMerge w:val="restart"/>
          </w:tcPr>
          <w:p w:rsidR="006175CC" w:rsidRDefault="00EE06F1">
            <w:pPr>
              <w:pStyle w:val="TableParagraph"/>
              <w:spacing w:line="480" w:lineRule="auto"/>
              <w:ind w:left="319" w:right="284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Шкалы Уро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вни</w:t>
            </w:r>
          </w:p>
        </w:tc>
        <w:tc>
          <w:tcPr>
            <w:tcW w:w="2641" w:type="dxa"/>
            <w:gridSpan w:val="2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  <w:p w:rsidR="006175CC" w:rsidRDefault="00EE06F1">
            <w:pPr>
              <w:pStyle w:val="TableParagraph"/>
              <w:spacing w:before="2" w:line="259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2659" w:type="dxa"/>
            <w:gridSpan w:val="2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6175CC" w:rsidRDefault="00EE06F1">
            <w:pPr>
              <w:pStyle w:val="TableParagraph"/>
              <w:spacing w:before="2" w:line="259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тов</w:t>
            </w:r>
          </w:p>
        </w:tc>
        <w:tc>
          <w:tcPr>
            <w:tcW w:w="2922" w:type="dxa"/>
            <w:gridSpan w:val="2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цветов,</w:t>
            </w:r>
          </w:p>
          <w:p w:rsidR="006175CC" w:rsidRDefault="00EE06F1">
            <w:pPr>
              <w:pStyle w:val="TableParagraph"/>
              <w:spacing w:before="2" w:line="259" w:lineRule="exact"/>
              <w:ind w:left="272"/>
              <w:rPr>
                <w:sz w:val="24"/>
              </w:rPr>
            </w:pP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</w:tc>
      </w:tr>
      <w:tr w:rsidR="006175CC">
        <w:trPr>
          <w:trHeight w:val="832"/>
        </w:trPr>
        <w:tc>
          <w:tcPr>
            <w:tcW w:w="1407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</w:t>
            </w:r>
          </w:p>
          <w:p w:rsidR="006175CC" w:rsidRDefault="00EE06F1">
            <w:pPr>
              <w:pStyle w:val="TableParagraph"/>
              <w:spacing w:line="274" w:lineRule="exact"/>
              <w:ind w:left="165" w:right="158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ная группа</w:t>
            </w:r>
          </w:p>
        </w:tc>
        <w:tc>
          <w:tcPr>
            <w:tcW w:w="1604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42" w:lineRule="auto"/>
              <w:ind w:left="194" w:hanging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 </w:t>
            </w:r>
            <w:r>
              <w:rPr>
                <w:sz w:val="24"/>
              </w:rPr>
              <w:t>ьная группа</w:t>
            </w: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70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</w:t>
            </w:r>
          </w:p>
          <w:p w:rsidR="006175CC" w:rsidRDefault="00EE06F1">
            <w:pPr>
              <w:pStyle w:val="TableParagraph"/>
              <w:spacing w:line="274" w:lineRule="exact"/>
              <w:ind w:left="170" w:right="157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ная группа</w:t>
            </w:r>
          </w:p>
        </w:tc>
        <w:tc>
          <w:tcPr>
            <w:tcW w:w="1618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42" w:lineRule="auto"/>
              <w:ind w:left="200" w:hanging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 </w:t>
            </w:r>
            <w:r>
              <w:rPr>
                <w:sz w:val="24"/>
              </w:rPr>
              <w:t>ьная группа</w:t>
            </w: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</w:t>
            </w:r>
          </w:p>
          <w:p w:rsidR="006175CC" w:rsidRDefault="00EE06F1">
            <w:pPr>
              <w:pStyle w:val="TableParagraph"/>
              <w:spacing w:line="274" w:lineRule="exact"/>
              <w:ind w:left="171" w:right="156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ная группа</w:t>
            </w:r>
          </w:p>
        </w:tc>
        <w:tc>
          <w:tcPr>
            <w:tcW w:w="188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42" w:lineRule="auto"/>
              <w:ind w:left="451" w:right="42" w:hanging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 </w:t>
            </w:r>
            <w:r>
              <w:rPr>
                <w:sz w:val="24"/>
              </w:rPr>
              <w:t>ая группа</w:t>
            </w:r>
          </w:p>
        </w:tc>
      </w:tr>
      <w:tr w:rsidR="006175CC">
        <w:trPr>
          <w:trHeight w:val="271"/>
        </w:trPr>
        <w:tc>
          <w:tcPr>
            <w:tcW w:w="140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03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(19,2%)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1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(26,9%)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8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(19,2%)</w:t>
            </w:r>
          </w:p>
        </w:tc>
      </w:tr>
      <w:tr w:rsidR="006175CC">
        <w:trPr>
          <w:trHeight w:val="279"/>
        </w:trPr>
        <w:tc>
          <w:tcPr>
            <w:tcW w:w="140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вень</w:t>
            </w:r>
          </w:p>
        </w:tc>
        <w:tc>
          <w:tcPr>
            <w:tcW w:w="103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(29,6%)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(31,5%)</w:t>
            </w:r>
          </w:p>
        </w:tc>
        <w:tc>
          <w:tcPr>
            <w:tcW w:w="1618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(20,4%)</w:t>
            </w:r>
          </w:p>
        </w:tc>
        <w:tc>
          <w:tcPr>
            <w:tcW w:w="1881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1"/>
        </w:trPr>
        <w:tc>
          <w:tcPr>
            <w:tcW w:w="140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03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(48,1%)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1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(30,8%)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8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(32,7%)</w:t>
            </w:r>
          </w:p>
        </w:tc>
      </w:tr>
      <w:tr w:rsidR="006175CC">
        <w:trPr>
          <w:trHeight w:val="279"/>
        </w:trPr>
        <w:tc>
          <w:tcPr>
            <w:tcW w:w="140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03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(31,5%)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(25,9%)</w:t>
            </w:r>
          </w:p>
        </w:tc>
        <w:tc>
          <w:tcPr>
            <w:tcW w:w="1618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(37,0%)</w:t>
            </w:r>
          </w:p>
        </w:tc>
        <w:tc>
          <w:tcPr>
            <w:tcW w:w="1881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5CC">
        <w:trPr>
          <w:trHeight w:val="271"/>
        </w:trPr>
        <w:tc>
          <w:tcPr>
            <w:tcW w:w="140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03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60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(32,7%)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61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(42,3%)</w:t>
            </w:r>
          </w:p>
        </w:tc>
        <w:tc>
          <w:tcPr>
            <w:tcW w:w="104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8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(48,1%)</w:t>
            </w:r>
          </w:p>
        </w:tc>
      </w:tr>
      <w:tr w:rsidR="006175CC">
        <w:trPr>
          <w:trHeight w:val="280"/>
        </w:trPr>
        <w:tc>
          <w:tcPr>
            <w:tcW w:w="140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037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(38,9%)</w:t>
            </w:r>
          </w:p>
        </w:tc>
        <w:tc>
          <w:tcPr>
            <w:tcW w:w="1604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(42,6%)</w:t>
            </w:r>
          </w:p>
        </w:tc>
        <w:tc>
          <w:tcPr>
            <w:tcW w:w="1618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6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(42,6%)</w:t>
            </w:r>
          </w:p>
        </w:tc>
        <w:tc>
          <w:tcPr>
            <w:tcW w:w="1881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175CC" w:rsidRDefault="00EE06F1">
      <w:pPr>
        <w:pStyle w:val="a3"/>
        <w:spacing w:before="276"/>
        <w:ind w:right="151"/>
      </w:pPr>
      <w:r>
        <w:t>В</w:t>
      </w:r>
      <w:r>
        <w:rPr>
          <w:spacing w:val="-5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работали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емью</w:t>
      </w:r>
      <w:r>
        <w:rPr>
          <w:spacing w:val="-4"/>
        </w:rPr>
        <w:t xml:space="preserve"> </w:t>
      </w:r>
      <w:r>
        <w:t>цветами, каждый из которых должен асс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оциироваться с определённым эмоциональным состоянием. Данное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ание помогает детям осознать, какому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 может соответствовать то или иное чувство.</w:t>
      </w:r>
    </w:p>
    <w:p w:rsidR="006175CC" w:rsidRDefault="00EE06F1">
      <w:pPr>
        <w:pStyle w:val="a4"/>
        <w:numPr>
          <w:ilvl w:val="0"/>
          <w:numId w:val="21"/>
        </w:numPr>
        <w:tabs>
          <w:tab w:val="left" w:pos="1031"/>
        </w:tabs>
        <w:ind w:right="146" w:firstLine="566"/>
        <w:jc w:val="both"/>
        <w:rPr>
          <w:sz w:val="28"/>
        </w:rPr>
      </w:pPr>
      <w:r>
        <w:rPr>
          <w:i/>
          <w:sz w:val="28"/>
        </w:rPr>
        <w:t>Аде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 xml:space="preserve">кватность выбора цвета. </w:t>
      </w:r>
      <w:r>
        <w:rPr>
          <w:sz w:val="28"/>
        </w:rPr>
        <w:t>Данный параметр оце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нивает точность, с кото</w:t>
      </w:r>
      <w:r>
        <w:rPr>
          <w:sz w:val="28"/>
        </w:rPr>
        <w:t>рой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опр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еделённые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цветами. В идеале, 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ие чувства, как Радость, Обида, Страх и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гие, должны корректно соотноситься с цветами на осн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ове культурных и психологических ассоциаций.</w:t>
      </w:r>
    </w:p>
    <w:p w:rsidR="006175CC" w:rsidRDefault="00EE06F1">
      <w:pPr>
        <w:pStyle w:val="a3"/>
        <w:ind w:right="150"/>
      </w:pPr>
      <w:r>
        <w:t>Однако отм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ечались случаи, когда некоторые дети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ирали цвета, не типичные для этих чувств (нап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ример, зеленый для страха или радости). Это отражает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ивидуальные различия в восприятии эмоций и может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исеть от личного опыта и социального контекста (рис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</w:t>
      </w:r>
      <w:r>
        <w:t>ок 27).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866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79770" cy="281587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770" cy="28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113"/>
        <w:ind w:left="0" w:firstLine="0"/>
        <w:jc w:val="left"/>
      </w:pPr>
    </w:p>
    <w:p w:rsidR="006175CC" w:rsidRDefault="00EE06F1">
      <w:pPr>
        <w:pStyle w:val="a3"/>
        <w:ind w:left="635" w:hanging="395"/>
        <w:jc w:val="left"/>
      </w:pPr>
      <w:r>
        <w:t>Рисунок</w:t>
      </w:r>
      <w:r>
        <w:rPr>
          <w:spacing w:val="-6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уровням адекватности выбора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по методике «Волшебная страна чувств» (Т.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бенко, Т. Зинкевич-Евстигнеева, Д. Фролов) (констатирующий этап)</w:t>
      </w:r>
    </w:p>
    <w:p w:rsidR="006175CC" w:rsidRDefault="00EE06F1">
      <w:pPr>
        <w:pStyle w:val="a3"/>
        <w:spacing w:before="321"/>
        <w:ind w:right="138" w:firstLine="720"/>
      </w:pP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авляющее большинство обследованных детей успешно иде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нтифицировали цветовые эталоны для основных эмоциональных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тояний. Статистически значимые ассоциативные связи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зафиксированы между парой «радость - жел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тый цвет», «гнев - красный цвет» и «страх - </w:t>
      </w:r>
      <w:r>
        <w:t>черный/фио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летовый цвета».</w:t>
      </w:r>
    </w:p>
    <w:p w:rsidR="006175CC" w:rsidRDefault="00EE06F1">
      <w:pPr>
        <w:pStyle w:val="a3"/>
        <w:spacing w:before="3"/>
        <w:ind w:right="150" w:firstLine="720"/>
      </w:pPr>
      <w:r>
        <w:t>В целом адекватность выбора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у детей высокая, хотя существуют отд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ельные вариации, обусловленные индивидуальными особенностями.</w:t>
      </w:r>
    </w:p>
    <w:p w:rsidR="006175CC" w:rsidRDefault="00EE06F1">
      <w:pPr>
        <w:pStyle w:val="a4"/>
        <w:numPr>
          <w:ilvl w:val="0"/>
          <w:numId w:val="21"/>
        </w:numPr>
        <w:tabs>
          <w:tab w:val="left" w:pos="1579"/>
        </w:tabs>
        <w:ind w:right="140" w:firstLine="720"/>
        <w:jc w:val="both"/>
        <w:rPr>
          <w:sz w:val="28"/>
        </w:rPr>
      </w:pPr>
      <w:r>
        <w:rPr>
          <w:sz w:val="28"/>
        </w:rPr>
        <w:t>Исп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ользование всех цветов. Этот параметр пок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азывает, насколько дети готовы использовать вес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 спект</w:t>
      </w:r>
      <w:r>
        <w:rPr>
          <w:sz w:val="28"/>
        </w:rPr>
        <w:t>р доступных средств для выражения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ций. Активное применение всех восьми цве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тов свидетельствует о креативности и эмоциональной гибкости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ёнка. Широкий диапазон используемых цветов отр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ажает богатство внутреннего эмоционального мира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и его способно</w:t>
      </w:r>
      <w:r>
        <w:rPr>
          <w:sz w:val="28"/>
        </w:rPr>
        <w:t>сть дифференцировать переживания, которые не все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гда поддаются точному словесному обозначению. Огр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аниченность цветового репертуара, напротив, может ука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зывать на недостаточную эмоциональную дифференциацию или на склонность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к стереотипным, шаблонным р</w:t>
      </w:r>
      <w:r>
        <w:rPr>
          <w:sz w:val="28"/>
        </w:rPr>
        <w:t>еакциям при выражении 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ств.</w:t>
      </w:r>
    </w:p>
    <w:p w:rsidR="006175CC" w:rsidRDefault="00EE06F1">
      <w:pPr>
        <w:pStyle w:val="a3"/>
        <w:spacing w:before="1"/>
        <w:ind w:right="142" w:firstLine="720"/>
      </w:pPr>
      <w:r>
        <w:t>Большинство детей использовали не только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цвета (красный, жёлтый, синий), но и 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олнительные (фиолетовый, коричневый и др.), что указывает на умение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едавать разнообразные оттенки чувств (рисунок 28).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мечательно, </w:t>
      </w:r>
      <w:r>
        <w:t>что выбор дополнительных цветов нередко нос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ил осознанный характер: дети могли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яснить, почему именно тот или иной цвет, по их мнению,</w:t>
      </w:r>
      <w:r>
        <w:rPr>
          <w:spacing w:val="-18"/>
        </w:rPr>
        <w:t xml:space="preserve"> </w:t>
      </w:r>
      <w:r>
        <w:t>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тветствует</w:t>
      </w:r>
      <w:r>
        <w:rPr>
          <w:spacing w:val="-17"/>
        </w:rPr>
        <w:t xml:space="preserve"> </w:t>
      </w:r>
      <w:r>
        <w:t>конкретной</w:t>
      </w:r>
      <w:r>
        <w:rPr>
          <w:spacing w:val="-18"/>
        </w:rPr>
        <w:t xml:space="preserve"> </w:t>
      </w:r>
      <w:r>
        <w:t>эмоции,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свидетельствует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них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альных форм эмоциональной рефлексии.</w:t>
      </w:r>
    </w:p>
    <w:p w:rsidR="006175CC" w:rsidRDefault="006175CC">
      <w:pPr>
        <w:pStyle w:val="a3"/>
        <w:sectPr w:rsidR="006175CC">
          <w:pgSz w:w="11910" w:h="16840"/>
          <w:pgMar w:top="12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55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20491" cy="304580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491" cy="304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84"/>
        <w:ind w:left="0" w:firstLine="0"/>
        <w:jc w:val="left"/>
      </w:pPr>
    </w:p>
    <w:p w:rsidR="006175CC" w:rsidRDefault="00EE06F1">
      <w:pPr>
        <w:pStyle w:val="a3"/>
        <w:spacing w:before="1"/>
        <w:ind w:left="448" w:right="445" w:hanging="6"/>
        <w:jc w:val="center"/>
      </w:pPr>
      <w:r>
        <w:t>Рисунок 28-Рас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дошкольников по уровням использования всех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 «Волшебная</w:t>
      </w:r>
      <w:r>
        <w:rPr>
          <w:spacing w:val="-4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чувств»</w:t>
      </w:r>
      <w:r>
        <w:rPr>
          <w:spacing w:val="-9"/>
        </w:rPr>
        <w:t xml:space="preserve"> </w:t>
      </w:r>
      <w:r>
        <w:t>(Т.</w:t>
      </w:r>
      <w:r>
        <w:rPr>
          <w:spacing w:val="-3"/>
        </w:rPr>
        <w:t xml:space="preserve"> </w:t>
      </w:r>
      <w:r>
        <w:t>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бенко,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Зинкевич- Евстигнеева, Д. Фролов) (констатирующий этап)</w:t>
      </w:r>
    </w:p>
    <w:p w:rsidR="006175CC" w:rsidRDefault="00EE06F1">
      <w:pPr>
        <w:pStyle w:val="a3"/>
        <w:spacing w:before="320" w:line="242" w:lineRule="auto"/>
        <w:ind w:right="148"/>
      </w:pPr>
      <w:r>
        <w:t>Тем не мен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ее, некоторые дети ограничивались</w:t>
      </w:r>
      <w:r>
        <w:rPr>
          <w:spacing w:val="-2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нес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колькими цветами, что может указывать на ограниченность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 или недостаточную гибкость в выборе средств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выражения.</w:t>
      </w:r>
    </w:p>
    <w:p w:rsidR="006175CC" w:rsidRDefault="00EE06F1">
      <w:pPr>
        <w:pStyle w:val="a3"/>
        <w:ind w:right="144"/>
      </w:pPr>
      <w:r>
        <w:t>Использование всего цветового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ктра-признак творческого подхода и многогранного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восприятия, однако</w:t>
      </w:r>
      <w:r>
        <w:t xml:space="preserve"> необходимость в дополнительном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витии таких навыков у некоторых детей оче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видна.</w:t>
      </w:r>
    </w:p>
    <w:p w:rsidR="006175CC" w:rsidRDefault="00EE06F1">
      <w:pPr>
        <w:pStyle w:val="a4"/>
        <w:numPr>
          <w:ilvl w:val="0"/>
          <w:numId w:val="21"/>
        </w:numPr>
        <w:tabs>
          <w:tab w:val="left" w:pos="969"/>
        </w:tabs>
        <w:ind w:right="137" w:firstLine="566"/>
        <w:jc w:val="both"/>
        <w:rPr>
          <w:sz w:val="28"/>
        </w:rPr>
      </w:pPr>
      <w:r>
        <w:rPr>
          <w:i/>
          <w:sz w:val="28"/>
        </w:rPr>
        <w:t>Распределение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цветов,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обозначающих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чувства.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Это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</w:t>
      </w:r>
      <w:r>
        <w:rPr>
          <w:spacing w:val="-18"/>
          <w:sz w:val="28"/>
        </w:rPr>
        <w:t xml:space="preserve"> </w:t>
      </w:r>
      <w:r>
        <w:rPr>
          <w:sz w:val="28"/>
        </w:rPr>
        <w:t>параметр</w:t>
      </w:r>
      <w:r>
        <w:rPr>
          <w:spacing w:val="-17"/>
          <w:sz w:val="28"/>
        </w:rPr>
        <w:t xml:space="preserve"> </w:t>
      </w:r>
      <w:r>
        <w:rPr>
          <w:sz w:val="28"/>
        </w:rPr>
        <w:t>показывает правильность соотнесения цве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тов с конкретными эмоциями и способность ребёнка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нюансы эмоцион</w:t>
      </w:r>
      <w:r>
        <w:rPr>
          <w:sz w:val="28"/>
        </w:rPr>
        <w:t>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состояний 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цве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товых </w:t>
      </w:r>
      <w:r>
        <w:rPr>
          <w:spacing w:val="-2"/>
          <w:sz w:val="28"/>
        </w:rPr>
        <w:t>образов.</w:t>
      </w:r>
    </w:p>
    <w:p w:rsidR="006175CC" w:rsidRDefault="00EE06F1">
      <w:pPr>
        <w:pStyle w:val="a3"/>
        <w:ind w:right="153"/>
      </w:pPr>
      <w:r>
        <w:t>В большинстве случаев дети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 распределяли основные эмоции, такие как 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ость, злость и обида, в соответствии с традиционными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товыми </w:t>
      </w:r>
      <w:r>
        <w:rPr>
          <w:spacing w:val="-2"/>
        </w:rPr>
        <w:t>ассоциациями.</w:t>
      </w:r>
    </w:p>
    <w:p w:rsidR="006175CC" w:rsidRDefault="00EE06F1">
      <w:pPr>
        <w:pStyle w:val="a3"/>
        <w:ind w:right="139"/>
      </w:pPr>
      <w:r>
        <w:t>Однако выявлены случаи оши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бок в менее очевидных связях, </w:t>
      </w:r>
      <w:r>
        <w:t>например,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 серого цвета для радости или коричневого - для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аха. Это может свидетельствовать о том, что дети 5–6 лет ещё не полностью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знают всю палитру эмоций и её оттенков, а также обл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адают разными ассоциативными представлениями (рисунок 29).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обные расхождения подчёркивают необходимость целенаправленной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агогической работы по расширению эмоционально-цветовых асс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оциаций у детей, в том числе через художественно-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рческую деятельность, беседы и специально организованные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упражнения. Дан</w:t>
      </w:r>
      <w:r>
        <w:t>ный аспект был учтён при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работке программы формирующего эксперимента.</w:t>
      </w:r>
    </w:p>
    <w:p w:rsidR="006175CC" w:rsidRDefault="006175CC">
      <w:pPr>
        <w:pStyle w:val="a3"/>
        <w:sectPr w:rsidR="006175CC">
          <w:pgSz w:w="11910" w:h="16840"/>
          <w:pgMar w:top="15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56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20187" cy="299561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187" cy="299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163"/>
        <w:ind w:left="0" w:firstLine="0"/>
        <w:jc w:val="left"/>
      </w:pPr>
    </w:p>
    <w:p w:rsidR="006175CC" w:rsidRDefault="00EE06F1">
      <w:pPr>
        <w:pStyle w:val="a3"/>
        <w:spacing w:before="1"/>
        <w:ind w:left="255" w:right="263" w:firstLine="6"/>
        <w:jc w:val="center"/>
      </w:pPr>
      <w:r>
        <w:t>Рисунок 29-Рас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детей старшего дошкольного возраста по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вням соотнесения</w:t>
      </w:r>
      <w:r>
        <w:rPr>
          <w:spacing w:val="-6"/>
        </w:rPr>
        <w:t xml:space="preserve"> </w:t>
      </w:r>
      <w:r>
        <w:t>цветов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эмоциональными</w:t>
      </w:r>
      <w:r>
        <w:rPr>
          <w:spacing w:val="-7"/>
        </w:rPr>
        <w:t xml:space="preserve"> </w:t>
      </w:r>
      <w:r>
        <w:t>состояниями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одике</w:t>
      </w:r>
      <w:r>
        <w:rPr>
          <w:spacing w:val="-2"/>
        </w:rPr>
        <w:t xml:space="preserve"> </w:t>
      </w:r>
      <w:r>
        <w:t>«Волшебная страна чувств» (Т. Грабенко, Т. Зин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кевич-Евстигнеева, Д. Фролов) (констатирующий этап)</w:t>
      </w:r>
    </w:p>
    <w:p w:rsidR="006175CC" w:rsidRDefault="006175CC">
      <w:pPr>
        <w:pStyle w:val="a3"/>
        <w:spacing w:before="3"/>
        <w:ind w:left="0" w:firstLine="0"/>
        <w:jc w:val="left"/>
      </w:pPr>
    </w:p>
    <w:p w:rsidR="006175CC" w:rsidRDefault="00EE06F1">
      <w:pPr>
        <w:pStyle w:val="a3"/>
        <w:ind w:right="148"/>
      </w:pPr>
      <w:r>
        <w:t>В целом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цветов соответствовало культурным и психологическим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мам, но индивидуальные отклонения подчёркивают необходимость</w:t>
      </w:r>
      <w:r>
        <w:rPr>
          <w:spacing w:val="-14"/>
        </w:rPr>
        <w:t xml:space="preserve"> </w:t>
      </w:r>
      <w:r>
        <w:t>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ьнейшей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</w:t>
      </w:r>
      <w:r>
        <w:t>о</w:t>
      </w:r>
      <w:r>
        <w:rPr>
          <w:spacing w:val="-1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12"/>
        </w:rPr>
        <w:t xml:space="preserve"> </w:t>
      </w:r>
      <w:r>
        <w:t>осознанности</w:t>
      </w:r>
      <w:r>
        <w:rPr>
          <w:spacing w:val="-11"/>
        </w:rPr>
        <w:t xml:space="preserve"> </w:t>
      </w:r>
      <w:r>
        <w:t>и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товых ассоциаций.</w:t>
      </w:r>
    </w:p>
    <w:p w:rsidR="006175CC" w:rsidRDefault="00EE06F1">
      <w:pPr>
        <w:pStyle w:val="a3"/>
        <w:ind w:right="137"/>
      </w:pPr>
      <w:r>
        <w:t>Методика</w:t>
      </w:r>
      <w:r>
        <w:rPr>
          <w:spacing w:val="-18"/>
        </w:rPr>
        <w:t xml:space="preserve"> </w:t>
      </w:r>
      <w:r>
        <w:t>«Волшебная</w:t>
      </w:r>
      <w:r>
        <w:rPr>
          <w:spacing w:val="-17"/>
        </w:rPr>
        <w:t xml:space="preserve"> </w:t>
      </w:r>
      <w:r>
        <w:t>страна</w:t>
      </w:r>
      <w:r>
        <w:rPr>
          <w:spacing w:val="-18"/>
        </w:rPr>
        <w:t xml:space="preserve"> </w:t>
      </w:r>
      <w:r>
        <w:t>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ств»</w:t>
      </w:r>
      <w:r>
        <w:rPr>
          <w:spacing w:val="-17"/>
        </w:rPr>
        <w:t xml:space="preserve"> </w:t>
      </w:r>
      <w:r>
        <w:t>продемонстрировала</w:t>
      </w:r>
      <w:r>
        <w:rPr>
          <w:spacing w:val="-18"/>
        </w:rPr>
        <w:t xml:space="preserve"> </w:t>
      </w:r>
      <w:r>
        <w:t>положительные результаты развития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навыков понимания и осознания собственных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ций. Ребята показали не только способность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вильно в</w:t>
      </w:r>
      <w:r>
        <w:t>оспринимать свои эмоциональные</w:t>
      </w:r>
      <w:r>
        <w:rPr>
          <w:spacing w:val="-7"/>
        </w:rPr>
        <w:t xml:space="preserve"> </w:t>
      </w:r>
      <w:r>
        <w:t>состояния,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рчески</w:t>
      </w:r>
      <w:r>
        <w:rPr>
          <w:spacing w:val="-7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их.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 заданий</w:t>
      </w:r>
      <w:r>
        <w:rPr>
          <w:spacing w:val="-5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rPr>
          <w:spacing w:val="-5"/>
        </w:rPr>
        <w:t xml:space="preserve"> </w:t>
      </w:r>
      <w:r>
        <w:t>использовали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цвета для</w:t>
      </w:r>
      <w:r>
        <w:rPr>
          <w:spacing w:val="-8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определённой степени умели связывать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с различными чувствами.</w:t>
      </w:r>
    </w:p>
    <w:p w:rsidR="006175CC" w:rsidRDefault="00EE06F1">
      <w:pPr>
        <w:pStyle w:val="a3"/>
        <w:ind w:right="147"/>
      </w:pPr>
      <w:r>
        <w:t>Тем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менее, несмотря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ую</w:t>
      </w:r>
      <w:r>
        <w:rPr>
          <w:spacing w:val="-4"/>
        </w:rPr>
        <w:t xml:space="preserve"> </w:t>
      </w:r>
      <w:r>
        <w:t>по</w:t>
      </w:r>
      <w:r>
        <w:t>ложительную</w:t>
      </w:r>
      <w:r>
        <w:rPr>
          <w:spacing w:val="-4"/>
        </w:rPr>
        <w:t xml:space="preserve"> </w:t>
      </w:r>
      <w:r>
        <w:t>динамику, наблюдались трудности</w:t>
      </w:r>
      <w:r>
        <w:rPr>
          <w:spacing w:val="-1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оторых</w:t>
      </w:r>
      <w:r>
        <w:rPr>
          <w:spacing w:val="-17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точном</w:t>
      </w:r>
      <w:r>
        <w:rPr>
          <w:spacing w:val="-13"/>
        </w:rPr>
        <w:t xml:space="preserve"> </w:t>
      </w:r>
      <w:r>
        <w:t>сопоставлении</w:t>
      </w:r>
      <w:r>
        <w:rPr>
          <w:spacing w:val="-14"/>
        </w:rPr>
        <w:t xml:space="preserve"> </w:t>
      </w:r>
      <w:r>
        <w:t>цветов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циональными состояниями. Это может быть обусловлено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ивидуальными особенностями восприятия или недостаточной практикой в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 собственных чувств.</w:t>
      </w:r>
    </w:p>
    <w:p w:rsidR="006175CC" w:rsidRDefault="00EE06F1">
      <w:pPr>
        <w:pStyle w:val="a3"/>
        <w:spacing w:before="1"/>
        <w:ind w:right="150"/>
      </w:pPr>
      <w:r>
        <w:t>Воспитатели приняли во</w:t>
      </w:r>
      <w:r>
        <w:rPr>
          <w:spacing w:val="-3"/>
        </w:rPr>
        <w:t xml:space="preserve"> </w:t>
      </w:r>
      <w:r>
        <w:t>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работы по расширению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товых ассоциаций и совершенствованию эмоциональной осознанности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 В частности, были реализованы следующие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равления:</w:t>
      </w:r>
    </w:p>
    <w:p w:rsidR="006175CC" w:rsidRDefault="00EE06F1">
      <w:pPr>
        <w:pStyle w:val="a4"/>
        <w:numPr>
          <w:ilvl w:val="0"/>
          <w:numId w:val="20"/>
        </w:numPr>
        <w:tabs>
          <w:tab w:val="left" w:pos="969"/>
        </w:tabs>
        <w:ind w:right="147" w:firstLine="566"/>
        <w:rPr>
          <w:sz w:val="28"/>
        </w:rPr>
      </w:pPr>
      <w:r>
        <w:rPr>
          <w:sz w:val="28"/>
        </w:rPr>
        <w:t xml:space="preserve">продолжение формирования правильных ассоциаций </w:t>
      </w:r>
      <w:r>
        <w:rPr>
          <w:sz w:val="28"/>
        </w:rPr>
        <w:t>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 цветами и эмоциями. Для этого вводятся доп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олнительные игровые ситуации, способствующие лучшему осо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знанию детьми своих переживаний и их выражению с пом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ощью различных средств;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56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20"/>
        </w:numPr>
        <w:tabs>
          <w:tab w:val="left" w:pos="1032"/>
        </w:tabs>
        <w:spacing w:before="67"/>
        <w:ind w:right="143" w:firstLine="566"/>
        <w:rPr>
          <w:sz w:val="28"/>
        </w:rPr>
      </w:pPr>
      <w:r>
        <w:rPr>
          <w:sz w:val="28"/>
        </w:rPr>
        <w:lastRenderedPageBreak/>
        <w:t>развитие рефлексии 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циональной гибкости. В организован</w:t>
      </w:r>
      <w:r>
        <w:rPr>
          <w:sz w:val="28"/>
        </w:rPr>
        <w:t>ную деятельность активнее вкл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ючаются задания, направленные на развитие умения вер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бализации собственных чувства и понимания эмоционального сос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тояния окружающих. Это поможет детям в будущем бол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ее эффективно справляться с разнообразными эмоциональными сит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уаци</w:t>
      </w:r>
      <w:r>
        <w:rPr>
          <w:sz w:val="28"/>
        </w:rPr>
        <w:t>ями;</w:t>
      </w:r>
    </w:p>
    <w:p w:rsidR="006175CC" w:rsidRDefault="00EE06F1">
      <w:pPr>
        <w:pStyle w:val="a4"/>
        <w:numPr>
          <w:ilvl w:val="0"/>
          <w:numId w:val="20"/>
        </w:numPr>
        <w:tabs>
          <w:tab w:val="left" w:pos="1157"/>
        </w:tabs>
        <w:spacing w:before="4"/>
        <w:ind w:right="141" w:firstLine="566"/>
        <w:rPr>
          <w:sz w:val="28"/>
        </w:rPr>
      </w:pPr>
      <w:r>
        <w:rPr>
          <w:sz w:val="28"/>
        </w:rPr>
        <w:t>поддержка креативности и индивидуальных подходов. Важ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 стимулировать детей к свободному использованию цве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та и воображения для выражения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7"/>
          <w:sz w:val="28"/>
        </w:rPr>
        <w:t xml:space="preserve"> </w:t>
      </w:r>
      <w:r>
        <w:rPr>
          <w:sz w:val="28"/>
        </w:rPr>
        <w:t>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витию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гибкости,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так и творческого потенциала.</w:t>
      </w:r>
    </w:p>
    <w:p w:rsidR="006175CC" w:rsidRDefault="00EE06F1">
      <w:pPr>
        <w:pStyle w:val="2"/>
        <w:spacing w:before="4" w:line="319" w:lineRule="exact"/>
        <w:ind w:left="707"/>
      </w:pPr>
      <w:r>
        <w:t>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ифицированная</w:t>
      </w:r>
      <w:r>
        <w:rPr>
          <w:spacing w:val="73"/>
        </w:rPr>
        <w:t xml:space="preserve"> </w:t>
      </w:r>
      <w:r>
        <w:t>метод</w:t>
      </w:r>
      <w:r>
        <w:t>ика</w:t>
      </w:r>
      <w:r>
        <w:rPr>
          <w:spacing w:val="75"/>
        </w:rPr>
        <w:t xml:space="preserve"> </w:t>
      </w:r>
      <w:r>
        <w:t>Г.</w:t>
      </w:r>
      <w:r>
        <w:rPr>
          <w:spacing w:val="77"/>
        </w:rPr>
        <w:t xml:space="preserve"> </w:t>
      </w:r>
      <w:r>
        <w:t>Хузеевой</w:t>
      </w:r>
      <w:r>
        <w:rPr>
          <w:spacing w:val="73"/>
        </w:rPr>
        <w:t xml:space="preserve"> </w:t>
      </w:r>
      <w:r>
        <w:t>«Проблемные</w:t>
      </w:r>
      <w:r>
        <w:rPr>
          <w:spacing w:val="76"/>
        </w:rPr>
        <w:t xml:space="preserve"> </w:t>
      </w:r>
      <w:r>
        <w:rPr>
          <w:spacing w:val="-2"/>
        </w:rPr>
        <w:t>ситуации»</w:t>
      </w:r>
    </w:p>
    <w:p w:rsidR="006175CC" w:rsidRDefault="00EE06F1">
      <w:pPr>
        <w:pStyle w:val="a3"/>
        <w:spacing w:line="319" w:lineRule="exact"/>
        <w:ind w:firstLine="0"/>
      </w:pPr>
      <w:r>
        <w:t>(При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</w:t>
      </w:r>
      <w:r>
        <w:rPr>
          <w:spacing w:val="-11"/>
        </w:rPr>
        <w:t xml:space="preserve"> </w:t>
      </w:r>
      <w:r>
        <w:rPr>
          <w:spacing w:val="-5"/>
        </w:rPr>
        <w:t>И)</w:t>
      </w:r>
    </w:p>
    <w:p w:rsidR="006175CC" w:rsidRDefault="00EE06F1">
      <w:pPr>
        <w:pStyle w:val="a3"/>
        <w:ind w:right="148"/>
      </w:pPr>
      <w:r>
        <w:t>Цель методики: научить исследованию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состояния сверстника и проанализировать способность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к восприятию, осознанию, вербализации эмоций,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адекватно реагировать на социальные ситу</w:t>
      </w:r>
      <w:r>
        <w:t>ации.</w:t>
      </w:r>
    </w:p>
    <w:p w:rsidR="006175CC" w:rsidRDefault="00EE06F1">
      <w:pPr>
        <w:pStyle w:val="a3"/>
        <w:ind w:right="144"/>
      </w:pPr>
      <w:r>
        <w:t>Диа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гностическая направленность: методика предназначена для оценки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реакций детей в различных социальных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текстах, выявления уровня</w:t>
      </w:r>
      <w:r>
        <w:rPr>
          <w:spacing w:val="-10"/>
        </w:rPr>
        <w:t xml:space="preserve"> </w:t>
      </w:r>
      <w:r>
        <w:t>эмпатии,</w:t>
      </w:r>
      <w:r>
        <w:rPr>
          <w:spacing w:val="-9"/>
        </w:rPr>
        <w:t xml:space="preserve"> </w:t>
      </w:r>
      <w:r>
        <w:t>понимания</w:t>
      </w:r>
      <w:r>
        <w:rPr>
          <w:spacing w:val="-11"/>
        </w:rPr>
        <w:t xml:space="preserve"> </w:t>
      </w:r>
      <w:r>
        <w:t>чуж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</w:t>
      </w:r>
      <w:r>
        <w:rPr>
          <w:spacing w:val="-15"/>
        </w:rPr>
        <w:t xml:space="preserve"> </w:t>
      </w:r>
      <w:r>
        <w:t>эмоций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принимать</w:t>
      </w:r>
      <w:r>
        <w:rPr>
          <w:spacing w:val="-14"/>
        </w:rPr>
        <w:t xml:space="preserve"> </w:t>
      </w:r>
      <w:r>
        <w:t>конструктивные или дес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труктивные решения в конфликтных ситуациях.</w:t>
      </w:r>
    </w:p>
    <w:p w:rsidR="006175CC" w:rsidRDefault="00EE06F1">
      <w:pPr>
        <w:pStyle w:val="a3"/>
        <w:spacing w:before="2"/>
        <w:ind w:right="146"/>
      </w:pPr>
      <w:r>
        <w:t>Детям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длагается оценить четыре ситуации, отражающие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едение сверстников и возможные способы разрешения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фликтных или позитивных </w:t>
      </w:r>
      <w:r>
        <w:rPr>
          <w:spacing w:val="-2"/>
        </w:rPr>
        <w:t>ситуаций.</w:t>
      </w:r>
    </w:p>
    <w:p w:rsidR="006175CC" w:rsidRDefault="00EE06F1">
      <w:pPr>
        <w:pStyle w:val="a4"/>
        <w:numPr>
          <w:ilvl w:val="0"/>
          <w:numId w:val="19"/>
        </w:numPr>
        <w:tabs>
          <w:tab w:val="left" w:pos="989"/>
        </w:tabs>
        <w:spacing w:line="321" w:lineRule="exact"/>
        <w:ind w:left="989" w:hanging="282"/>
        <w:jc w:val="both"/>
        <w:rPr>
          <w:sz w:val="28"/>
        </w:rPr>
      </w:pPr>
      <w:r>
        <w:rPr>
          <w:spacing w:val="-2"/>
          <w:sz w:val="28"/>
        </w:rPr>
        <w:t>Положительные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ситуации:</w:t>
      </w:r>
    </w:p>
    <w:p w:rsidR="006175CC" w:rsidRDefault="00EE06F1">
      <w:pPr>
        <w:pStyle w:val="a3"/>
        <w:ind w:right="149"/>
      </w:pP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 1: Дети игра</w:t>
      </w:r>
      <w:r>
        <w:t>ют вместе в песочнице. Оди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 из них строит замок, к нему подходит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гой ребёнок с предложением помочь. Вместе они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дают более крупное сооружение и испытывают 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ость от совместной игры.</w:t>
      </w:r>
    </w:p>
    <w:p w:rsidR="006175CC" w:rsidRDefault="00EE06F1">
      <w:pPr>
        <w:pStyle w:val="a3"/>
        <w:ind w:right="139"/>
      </w:pPr>
      <w:r>
        <w:t>Ситуация 2: Ребёнок приносит в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ский сад игрушку и делится ею с др</w:t>
      </w:r>
      <w:r>
        <w:t>узьями. Все вместе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ают, радуются и поддерживают друг друга пох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валой.</w:t>
      </w:r>
    </w:p>
    <w:p w:rsidR="006175CC" w:rsidRDefault="00EE06F1">
      <w:pPr>
        <w:pStyle w:val="a4"/>
        <w:numPr>
          <w:ilvl w:val="0"/>
          <w:numId w:val="19"/>
        </w:numPr>
        <w:tabs>
          <w:tab w:val="left" w:pos="989"/>
        </w:tabs>
        <w:spacing w:line="321" w:lineRule="exact"/>
        <w:ind w:left="989" w:hanging="282"/>
        <w:jc w:val="both"/>
        <w:rPr>
          <w:sz w:val="28"/>
        </w:rPr>
      </w:pPr>
      <w:r>
        <w:rPr>
          <w:spacing w:val="-2"/>
          <w:sz w:val="28"/>
        </w:rPr>
        <w:t>Отрицательные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ситуации:</w:t>
      </w:r>
    </w:p>
    <w:p w:rsidR="006175CC" w:rsidRDefault="00EE06F1">
      <w:pPr>
        <w:pStyle w:val="a3"/>
        <w:spacing w:line="242" w:lineRule="auto"/>
        <w:jc w:val="left"/>
      </w:pPr>
      <w:r>
        <w:t>Ситуация 3: Один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ломает постройку другого. Ребёнок, чья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ота разрушена, сильно расстраивается.</w:t>
      </w:r>
    </w:p>
    <w:p w:rsidR="006175CC" w:rsidRDefault="00EE06F1">
      <w:pPr>
        <w:pStyle w:val="a3"/>
        <w:jc w:val="left"/>
      </w:pPr>
      <w:r>
        <w:t>Ситуация</w:t>
      </w:r>
      <w:r>
        <w:rPr>
          <w:spacing w:val="40"/>
        </w:rPr>
        <w:t xml:space="preserve"> </w:t>
      </w:r>
      <w:r>
        <w:t>4:</w:t>
      </w:r>
      <w:r>
        <w:rPr>
          <w:spacing w:val="40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</w:t>
      </w:r>
      <w:r>
        <w:rPr>
          <w:spacing w:val="40"/>
        </w:rPr>
        <w:t xml:space="preserve"> </w:t>
      </w:r>
      <w:r>
        <w:t>убегает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игрушкой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орый</w:t>
      </w:r>
      <w:r>
        <w:rPr>
          <w:spacing w:val="80"/>
        </w:rPr>
        <w:t xml:space="preserve"> </w:t>
      </w:r>
      <w:r>
        <w:t>просит вернуть её, но первый не слушается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должает играть.</w:t>
      </w:r>
    </w:p>
    <w:p w:rsidR="006175CC" w:rsidRDefault="00EE06F1">
      <w:pPr>
        <w:pStyle w:val="a3"/>
        <w:spacing w:line="321" w:lineRule="exact"/>
        <w:ind w:left="707" w:firstLine="0"/>
        <w:jc w:val="left"/>
      </w:pPr>
      <w:r>
        <w:t>Шкала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ситуаций</w:t>
      </w:r>
    </w:p>
    <w:p w:rsidR="006175CC" w:rsidRDefault="00EE06F1">
      <w:pPr>
        <w:pStyle w:val="a3"/>
        <w:spacing w:line="322" w:lineRule="exact"/>
        <w:ind w:left="707" w:firstLine="0"/>
        <w:jc w:val="left"/>
      </w:pPr>
      <w:r>
        <w:t>Для</w:t>
      </w:r>
      <w:r>
        <w:rPr>
          <w:spacing w:val="-10"/>
        </w:rPr>
        <w:t xml:space="preserve"> </w:t>
      </w:r>
      <w:r>
        <w:t>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параметра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трёхбалльная</w:t>
      </w:r>
      <w:r>
        <w:rPr>
          <w:spacing w:val="-10"/>
        </w:rPr>
        <w:t xml:space="preserve"> </w:t>
      </w:r>
      <w:r>
        <w:rPr>
          <w:spacing w:val="-2"/>
        </w:rPr>
        <w:t>шка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ла:</w:t>
      </w:r>
    </w:p>
    <w:p w:rsidR="006175CC" w:rsidRDefault="00EE06F1">
      <w:pPr>
        <w:pStyle w:val="a4"/>
        <w:numPr>
          <w:ilvl w:val="0"/>
          <w:numId w:val="18"/>
        </w:numPr>
        <w:tabs>
          <w:tab w:val="left" w:pos="955"/>
        </w:tabs>
        <w:ind w:right="148" w:firstLine="566"/>
        <w:rPr>
          <w:sz w:val="28"/>
        </w:rPr>
      </w:pPr>
      <w:r>
        <w:rPr>
          <w:i/>
          <w:sz w:val="28"/>
        </w:rPr>
        <w:t>балл</w:t>
      </w:r>
      <w:r>
        <w:rPr>
          <w:sz w:val="28"/>
        </w:rPr>
        <w:t>-понимание</w:t>
      </w:r>
      <w:r>
        <w:rPr>
          <w:spacing w:val="3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33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неё</w:t>
      </w:r>
      <w:r>
        <w:rPr>
          <w:spacing w:val="35"/>
          <w:sz w:val="28"/>
        </w:rPr>
        <w:t xml:space="preserve"> </w:t>
      </w:r>
      <w:r>
        <w:rPr>
          <w:sz w:val="28"/>
        </w:rPr>
        <w:t>неадекватна,</w:t>
      </w:r>
      <w:r>
        <w:rPr>
          <w:spacing w:val="36"/>
          <w:sz w:val="28"/>
        </w:rPr>
        <w:t xml:space="preserve"> </w:t>
      </w:r>
      <w:r>
        <w:rPr>
          <w:sz w:val="28"/>
        </w:rPr>
        <w:t>отс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утствует осознание эмоций или способов решения.</w:t>
      </w:r>
    </w:p>
    <w:p w:rsidR="006175CC" w:rsidRDefault="00EE06F1">
      <w:pPr>
        <w:pStyle w:val="a4"/>
        <w:numPr>
          <w:ilvl w:val="0"/>
          <w:numId w:val="18"/>
        </w:numPr>
        <w:tabs>
          <w:tab w:val="left" w:pos="964"/>
        </w:tabs>
        <w:ind w:right="150" w:firstLine="566"/>
        <w:rPr>
          <w:sz w:val="28"/>
        </w:rPr>
      </w:pPr>
      <w:r>
        <w:rPr>
          <w:i/>
          <w:sz w:val="28"/>
        </w:rPr>
        <w:t>бал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ла</w:t>
      </w:r>
      <w:r>
        <w:rPr>
          <w:sz w:val="28"/>
        </w:rPr>
        <w:t>-частичное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40"/>
          <w:sz w:val="28"/>
        </w:rPr>
        <w:t xml:space="preserve"> </w:t>
      </w:r>
      <w:r>
        <w:rPr>
          <w:sz w:val="28"/>
        </w:rPr>
        <w:t>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эмоции других, однако решение мож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 быть недостаточно конструктивным.</w:t>
      </w:r>
    </w:p>
    <w:p w:rsidR="006175CC" w:rsidRDefault="00EE06F1">
      <w:pPr>
        <w:pStyle w:val="a4"/>
        <w:numPr>
          <w:ilvl w:val="0"/>
          <w:numId w:val="18"/>
        </w:numPr>
        <w:tabs>
          <w:tab w:val="left" w:pos="921"/>
        </w:tabs>
        <w:ind w:right="149" w:firstLine="566"/>
        <w:rPr>
          <w:sz w:val="28"/>
        </w:rPr>
      </w:pPr>
      <w:r>
        <w:rPr>
          <w:i/>
          <w:sz w:val="28"/>
        </w:rPr>
        <w:t>балла</w:t>
      </w:r>
      <w:r>
        <w:rPr>
          <w:sz w:val="28"/>
        </w:rPr>
        <w:t>-пол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структивное поведен</w:t>
      </w:r>
      <w:r>
        <w:rPr>
          <w:sz w:val="28"/>
        </w:rPr>
        <w:t>ие, верное выражение своих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ций.</w:t>
      </w:r>
    </w:p>
    <w:p w:rsidR="006175CC" w:rsidRDefault="00EE06F1">
      <w:pPr>
        <w:spacing w:line="322" w:lineRule="exact"/>
        <w:ind w:left="707"/>
        <w:rPr>
          <w:i/>
          <w:sz w:val="28"/>
        </w:rPr>
      </w:pPr>
      <w:r>
        <w:rPr>
          <w:i/>
          <w:sz w:val="28"/>
        </w:rPr>
        <w:t>Параметры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оценки</w:t>
      </w:r>
    </w:p>
    <w:p w:rsidR="006175CC" w:rsidRDefault="00EE06F1">
      <w:pPr>
        <w:pStyle w:val="a4"/>
        <w:numPr>
          <w:ilvl w:val="0"/>
          <w:numId w:val="17"/>
        </w:numPr>
        <w:tabs>
          <w:tab w:val="left" w:pos="1093"/>
        </w:tabs>
        <w:spacing w:line="242" w:lineRule="auto"/>
        <w:ind w:right="145" w:firstLine="566"/>
        <w:rPr>
          <w:sz w:val="28"/>
        </w:rPr>
      </w:pPr>
      <w:r>
        <w:rPr>
          <w:i/>
          <w:sz w:val="28"/>
        </w:rPr>
        <w:t>Понимание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ситуации.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Оце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осознавать происходящее, пон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имать эмоций другого ребёнка и контекста сит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уации.</w:t>
      </w:r>
    </w:p>
    <w:p w:rsidR="006175CC" w:rsidRDefault="00EE06F1">
      <w:pPr>
        <w:pStyle w:val="a4"/>
        <w:numPr>
          <w:ilvl w:val="0"/>
          <w:numId w:val="16"/>
        </w:numPr>
        <w:tabs>
          <w:tab w:val="left" w:pos="903"/>
        </w:tabs>
        <w:spacing w:line="320" w:lineRule="exact"/>
        <w:ind w:left="903" w:hanging="196"/>
        <w:rPr>
          <w:sz w:val="28"/>
        </w:rPr>
      </w:pPr>
      <w:r>
        <w:rPr>
          <w:i/>
          <w:spacing w:val="-2"/>
          <w:sz w:val="28"/>
        </w:rPr>
        <w:t>балл</w:t>
      </w:r>
      <w:r>
        <w:rPr>
          <w:spacing w:val="-2"/>
          <w:sz w:val="28"/>
        </w:rPr>
        <w:t>-ребёнок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понимает,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происходит,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яснить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ситуацию.</w:t>
      </w:r>
    </w:p>
    <w:p w:rsidR="006175CC" w:rsidRDefault="006175CC">
      <w:pPr>
        <w:pStyle w:val="a4"/>
        <w:spacing w:line="320" w:lineRule="exact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6"/>
        </w:numPr>
        <w:tabs>
          <w:tab w:val="left" w:pos="1051"/>
        </w:tabs>
        <w:spacing w:before="67"/>
        <w:ind w:left="140" w:right="146" w:firstLine="566"/>
        <w:jc w:val="both"/>
        <w:rPr>
          <w:sz w:val="28"/>
        </w:rPr>
      </w:pPr>
      <w:r>
        <w:rPr>
          <w:i/>
          <w:sz w:val="28"/>
        </w:rPr>
        <w:lastRenderedPageBreak/>
        <w:t>балла</w:t>
      </w:r>
      <w:r>
        <w:rPr>
          <w:sz w:val="28"/>
        </w:rPr>
        <w:t>-ребёнок частично пон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имает ситуацию, но не осознаёт всех </w:t>
      </w:r>
      <w:r>
        <w:rPr>
          <w:spacing w:val="-2"/>
          <w:sz w:val="28"/>
        </w:rPr>
        <w:t>последствий.</w:t>
      </w:r>
    </w:p>
    <w:p w:rsidR="006175CC" w:rsidRDefault="00EE06F1">
      <w:pPr>
        <w:pStyle w:val="a4"/>
        <w:numPr>
          <w:ilvl w:val="0"/>
          <w:numId w:val="16"/>
        </w:numPr>
        <w:tabs>
          <w:tab w:val="left" w:pos="926"/>
        </w:tabs>
        <w:ind w:left="140" w:right="151" w:firstLine="566"/>
        <w:jc w:val="both"/>
        <w:rPr>
          <w:sz w:val="28"/>
        </w:rPr>
      </w:pPr>
      <w:r>
        <w:rPr>
          <w:i/>
          <w:sz w:val="28"/>
        </w:rPr>
        <w:t>бал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ла</w:t>
      </w:r>
      <w:r>
        <w:rPr>
          <w:sz w:val="28"/>
        </w:rPr>
        <w:t>-ребёнок полностью осознаёт ситуацию, объ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ясняет происходящее и понимает возможные последствия для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гих.</w:t>
      </w:r>
    </w:p>
    <w:p w:rsidR="006175CC" w:rsidRDefault="00EE06F1">
      <w:pPr>
        <w:pStyle w:val="a4"/>
        <w:numPr>
          <w:ilvl w:val="0"/>
          <w:numId w:val="17"/>
        </w:numPr>
        <w:tabs>
          <w:tab w:val="left" w:pos="997"/>
        </w:tabs>
        <w:spacing w:before="4"/>
        <w:ind w:right="142" w:firstLine="566"/>
        <w:jc w:val="both"/>
        <w:rPr>
          <w:sz w:val="28"/>
        </w:rPr>
      </w:pPr>
      <w:r>
        <w:rPr>
          <w:i/>
          <w:sz w:val="28"/>
        </w:rPr>
        <w:t xml:space="preserve">Способ выхода и реакция на ситуацию. </w:t>
      </w:r>
      <w:r>
        <w:rPr>
          <w:sz w:val="28"/>
        </w:rPr>
        <w:t>Оце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нивается ре</w:t>
      </w:r>
      <w:r>
        <w:rPr>
          <w:sz w:val="28"/>
        </w:rPr>
        <w:t>акция ребёнка на конфликт или взаимодействие, а 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же его способность найти решение </w:t>
      </w:r>
      <w:r>
        <w:rPr>
          <w:spacing w:val="-2"/>
          <w:sz w:val="28"/>
        </w:rPr>
        <w:t>проблемы.</w:t>
      </w:r>
    </w:p>
    <w:p w:rsidR="006175CC" w:rsidRDefault="00EE06F1">
      <w:pPr>
        <w:pStyle w:val="a4"/>
        <w:numPr>
          <w:ilvl w:val="0"/>
          <w:numId w:val="15"/>
        </w:numPr>
        <w:tabs>
          <w:tab w:val="left" w:pos="1056"/>
        </w:tabs>
        <w:ind w:right="146" w:firstLine="566"/>
        <w:jc w:val="both"/>
        <w:rPr>
          <w:sz w:val="28"/>
        </w:rPr>
      </w:pPr>
      <w:r>
        <w:rPr>
          <w:i/>
          <w:sz w:val="28"/>
        </w:rPr>
        <w:t>балл</w:t>
      </w:r>
      <w:r>
        <w:rPr>
          <w:sz w:val="28"/>
        </w:rPr>
        <w:t>-реб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 не находит способа разрешить ситуацию,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являет деструктивное поведение (агрессия, уход, избегание).</w:t>
      </w:r>
    </w:p>
    <w:p w:rsidR="006175CC" w:rsidRDefault="00EE06F1">
      <w:pPr>
        <w:pStyle w:val="a4"/>
        <w:numPr>
          <w:ilvl w:val="0"/>
          <w:numId w:val="15"/>
        </w:numPr>
        <w:tabs>
          <w:tab w:val="left" w:pos="1017"/>
        </w:tabs>
        <w:ind w:right="141" w:firstLine="566"/>
        <w:jc w:val="both"/>
        <w:rPr>
          <w:sz w:val="28"/>
        </w:rPr>
      </w:pPr>
      <w:r>
        <w:rPr>
          <w:i/>
          <w:sz w:val="28"/>
        </w:rPr>
        <w:t>бал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ла-</w:t>
      </w:r>
      <w:r>
        <w:rPr>
          <w:sz w:val="28"/>
        </w:rPr>
        <w:t>ребёнок пытается найти решение, но его де</w:t>
      </w:r>
      <w:r>
        <w:rPr>
          <w:sz w:val="28"/>
        </w:rPr>
        <w:t>й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ствия не всегда конструктивны (например, отходит, не пыт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аясь активно решить проблему).</w:t>
      </w:r>
    </w:p>
    <w:p w:rsidR="006175CC" w:rsidRDefault="00EE06F1">
      <w:pPr>
        <w:pStyle w:val="a4"/>
        <w:numPr>
          <w:ilvl w:val="0"/>
          <w:numId w:val="15"/>
        </w:numPr>
        <w:tabs>
          <w:tab w:val="left" w:pos="1099"/>
        </w:tabs>
        <w:ind w:right="149" w:firstLine="566"/>
        <w:jc w:val="both"/>
        <w:rPr>
          <w:sz w:val="28"/>
        </w:rPr>
      </w:pPr>
      <w:r>
        <w:rPr>
          <w:i/>
          <w:sz w:val="28"/>
        </w:rPr>
        <w:t>балла</w:t>
      </w:r>
      <w:r>
        <w:rPr>
          <w:sz w:val="28"/>
        </w:rPr>
        <w:t>-реб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 предлагает адекватное и конструктивное решение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фликта, активно вмешивается в ситуацию, предлагает пом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ощь или пытается </w:t>
      </w:r>
      <w:r>
        <w:rPr>
          <w:spacing w:val="-2"/>
          <w:sz w:val="28"/>
        </w:rPr>
        <w:t>договориться.</w:t>
      </w:r>
    </w:p>
    <w:p w:rsidR="006175CC" w:rsidRDefault="00EE06F1">
      <w:pPr>
        <w:ind w:left="140" w:right="146" w:firstLine="566"/>
        <w:jc w:val="both"/>
        <w:rPr>
          <w:sz w:val="28"/>
        </w:rPr>
      </w:pPr>
      <w:r>
        <w:rPr>
          <w:i/>
          <w:sz w:val="28"/>
        </w:rPr>
        <w:t>3. Понимание эмоций и спо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 xml:space="preserve">собность вербализовать эмоциональное состояние. </w:t>
      </w:r>
      <w:r>
        <w:rPr>
          <w:sz w:val="28"/>
        </w:rPr>
        <w:t>Оценивается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собность ребёнка распознавать и называть эмоции, пер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еживаемые другими детьми, а также умение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 чувства.</w:t>
      </w:r>
    </w:p>
    <w:p w:rsidR="006175CC" w:rsidRDefault="00EE06F1">
      <w:pPr>
        <w:pStyle w:val="a4"/>
        <w:numPr>
          <w:ilvl w:val="0"/>
          <w:numId w:val="14"/>
        </w:numPr>
        <w:tabs>
          <w:tab w:val="left" w:pos="993"/>
        </w:tabs>
        <w:spacing w:before="1"/>
        <w:ind w:right="146" w:firstLine="566"/>
        <w:jc w:val="both"/>
        <w:rPr>
          <w:sz w:val="28"/>
        </w:rPr>
      </w:pPr>
      <w:r>
        <w:rPr>
          <w:i/>
          <w:sz w:val="28"/>
        </w:rPr>
        <w:t>балл-</w:t>
      </w:r>
      <w:r>
        <w:rPr>
          <w:sz w:val="28"/>
        </w:rPr>
        <w:t>ребёнок не способен опи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сать эмоции друго</w:t>
      </w:r>
      <w:r>
        <w:rPr>
          <w:sz w:val="28"/>
        </w:rPr>
        <w:t>го ребёнка или свои соб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ственные в данной ситуации.</w:t>
      </w:r>
    </w:p>
    <w:p w:rsidR="006175CC" w:rsidRDefault="00EE06F1">
      <w:pPr>
        <w:pStyle w:val="a4"/>
        <w:numPr>
          <w:ilvl w:val="0"/>
          <w:numId w:val="14"/>
        </w:numPr>
        <w:tabs>
          <w:tab w:val="left" w:pos="1123"/>
        </w:tabs>
        <w:ind w:right="147" w:firstLine="566"/>
        <w:jc w:val="both"/>
        <w:rPr>
          <w:sz w:val="28"/>
        </w:rPr>
      </w:pPr>
      <w:r>
        <w:rPr>
          <w:i/>
          <w:sz w:val="28"/>
        </w:rPr>
        <w:t>балла</w:t>
      </w:r>
      <w:r>
        <w:rPr>
          <w:sz w:val="28"/>
        </w:rPr>
        <w:t>-ребёнок час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тично понимает эмоции, ответы могут быт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 поверхностными или не совсем точными.</w:t>
      </w:r>
    </w:p>
    <w:p w:rsidR="006175CC" w:rsidRDefault="00EE06F1">
      <w:pPr>
        <w:pStyle w:val="a4"/>
        <w:numPr>
          <w:ilvl w:val="0"/>
          <w:numId w:val="14"/>
        </w:numPr>
        <w:tabs>
          <w:tab w:val="left" w:pos="945"/>
        </w:tabs>
        <w:ind w:right="150" w:firstLine="566"/>
        <w:jc w:val="both"/>
        <w:rPr>
          <w:sz w:val="28"/>
        </w:rPr>
      </w:pPr>
      <w:r>
        <w:rPr>
          <w:i/>
          <w:sz w:val="28"/>
        </w:rPr>
        <w:t>балла-</w:t>
      </w:r>
      <w:r>
        <w:rPr>
          <w:sz w:val="28"/>
        </w:rPr>
        <w:t>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 ясно понимает и чётко выражает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 других, а также свои, вербализует чувства и опи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сывает пер</w:t>
      </w:r>
      <w:r>
        <w:rPr>
          <w:sz w:val="28"/>
        </w:rPr>
        <w:t>еживания детей в ситуации.</w:t>
      </w:r>
    </w:p>
    <w:p w:rsidR="006175CC" w:rsidRDefault="00EE06F1">
      <w:pPr>
        <w:pStyle w:val="a3"/>
        <w:spacing w:line="321" w:lineRule="exact"/>
        <w:ind w:left="707" w:firstLine="0"/>
      </w:pPr>
      <w:r>
        <w:t>Интерпретация</w:t>
      </w:r>
      <w:r>
        <w:rPr>
          <w:spacing w:val="-17"/>
        </w:rPr>
        <w:t xml:space="preserve"> </w:t>
      </w:r>
      <w:r>
        <w:rPr>
          <w:spacing w:val="-2"/>
        </w:rPr>
        <w:t>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ультатов</w:t>
      </w:r>
    </w:p>
    <w:p w:rsidR="006175CC" w:rsidRDefault="00EE06F1">
      <w:pPr>
        <w:pStyle w:val="a3"/>
        <w:ind w:right="150"/>
      </w:pPr>
      <w:r>
        <w:t>10-12 баллов-ребёнок демонстрирует высокий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вень эмпатии, адекватно понимает и реагирует на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сверстников, способен находить конструктивные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ения в конфликтных ситуациях.</w:t>
      </w:r>
    </w:p>
    <w:p w:rsidR="006175CC" w:rsidRDefault="00EE06F1">
      <w:pPr>
        <w:pStyle w:val="a3"/>
        <w:spacing w:line="242" w:lineRule="auto"/>
        <w:ind w:right="142"/>
      </w:pPr>
      <w:r>
        <w:t>7-9 баллов-уровень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t>мания ситуаций и эмоций частично выражен; ино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гда</w:t>
      </w:r>
      <w:r>
        <w:rPr>
          <w:spacing w:val="-14"/>
        </w:rPr>
        <w:t xml:space="preserve"> </w:t>
      </w:r>
      <w:r>
        <w:t>действует</w:t>
      </w:r>
      <w:r>
        <w:rPr>
          <w:spacing w:val="-17"/>
        </w:rPr>
        <w:t xml:space="preserve"> </w:t>
      </w:r>
      <w:r>
        <w:t>конструктивно,</w:t>
      </w:r>
      <w:r>
        <w:rPr>
          <w:spacing w:val="-14"/>
        </w:rPr>
        <w:t xml:space="preserve"> </w:t>
      </w:r>
      <w:r>
        <w:t>однако</w:t>
      </w:r>
      <w:r>
        <w:rPr>
          <w:spacing w:val="-15"/>
        </w:rPr>
        <w:t xml:space="preserve"> </w:t>
      </w:r>
      <w:r>
        <w:t>требует</w:t>
      </w:r>
      <w:r>
        <w:rPr>
          <w:spacing w:val="-17"/>
        </w:rPr>
        <w:t xml:space="preserve"> </w:t>
      </w:r>
      <w:r>
        <w:t>дал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ьнейшего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навыков эмпатии и общения.</w:t>
      </w:r>
    </w:p>
    <w:p w:rsidR="006175CC" w:rsidRDefault="00EE06F1">
      <w:pPr>
        <w:pStyle w:val="a3"/>
        <w:ind w:right="141"/>
      </w:pPr>
      <w:r>
        <w:t>3-6 бал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лов-есть трудности в понимании эмоций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гих; проявляются деструктивные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неэффективные</w:t>
      </w:r>
      <w:r>
        <w:rPr>
          <w:spacing w:val="-12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решения</w:t>
      </w:r>
      <w:r>
        <w:rPr>
          <w:spacing w:val="-12"/>
        </w:rPr>
        <w:t xml:space="preserve"> </w:t>
      </w:r>
      <w:r>
        <w:t>конфликтов.</w:t>
      </w:r>
      <w:r>
        <w:rPr>
          <w:spacing w:val="-10"/>
        </w:rPr>
        <w:t xml:space="preserve"> </w:t>
      </w:r>
      <w:r>
        <w:t>Требуется поддержка и развитие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выразительности.</w:t>
      </w:r>
    </w:p>
    <w:p w:rsidR="006175CC" w:rsidRDefault="00EE06F1">
      <w:pPr>
        <w:pStyle w:val="a3"/>
        <w:ind w:right="139"/>
      </w:pPr>
      <w:r>
        <w:t>Методика</w:t>
      </w:r>
      <w:r>
        <w:rPr>
          <w:spacing w:val="-12"/>
        </w:rPr>
        <w:t xml:space="preserve"> </w:t>
      </w:r>
      <w:r>
        <w:t>помогла</w:t>
      </w:r>
      <w:r>
        <w:rPr>
          <w:spacing w:val="-12"/>
        </w:rPr>
        <w:t xml:space="preserve"> </w:t>
      </w:r>
      <w:r>
        <w:t>выявлению</w:t>
      </w:r>
      <w:r>
        <w:rPr>
          <w:spacing w:val="-15"/>
        </w:rPr>
        <w:t xml:space="preserve"> </w:t>
      </w:r>
      <w:r>
        <w:t>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</w:t>
      </w:r>
      <w:r>
        <w:rPr>
          <w:spacing w:val="-17"/>
        </w:rPr>
        <w:t xml:space="preserve"> </w:t>
      </w:r>
      <w:r>
        <w:t>аспектов</w:t>
      </w:r>
      <w:r>
        <w:rPr>
          <w:spacing w:val="-15"/>
        </w:rPr>
        <w:t xml:space="preserve"> </w:t>
      </w:r>
      <w:r>
        <w:t>эмоциональной</w:t>
      </w:r>
      <w:r>
        <w:rPr>
          <w:spacing w:val="-13"/>
        </w:rPr>
        <w:t xml:space="preserve"> </w:t>
      </w:r>
      <w:r>
        <w:t>зрелости ребёнка, его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к эмпатии и осознанию эмоционального состояния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ужающих. На основании полученных резуль</w:t>
      </w:r>
      <w:r>
        <w:t>татов были уто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чнены и усовершенствованы методы воспитания и обучения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направленные на развитие навыков правильного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 эмоций и формирования конструктивных решений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социального взаимодействия.</w:t>
      </w:r>
    </w:p>
    <w:p w:rsidR="006175CC" w:rsidRDefault="00EE06F1">
      <w:pPr>
        <w:pStyle w:val="2"/>
        <w:numPr>
          <w:ilvl w:val="1"/>
          <w:numId w:val="39"/>
        </w:numPr>
        <w:tabs>
          <w:tab w:val="left" w:pos="1166"/>
        </w:tabs>
        <w:spacing w:before="317" w:line="242" w:lineRule="auto"/>
        <w:ind w:right="139" w:firstLine="566"/>
        <w:jc w:val="both"/>
      </w:pPr>
      <w:r>
        <w:t>Эффективность авторской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«Радуг</w:t>
      </w:r>
      <w:r>
        <w:t>а эмоций» развития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у детей старшего дошкольного возраста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деятельности</w:t>
      </w:r>
    </w:p>
    <w:p w:rsidR="006175CC" w:rsidRDefault="00EE06F1">
      <w:pPr>
        <w:spacing w:line="311" w:lineRule="exact"/>
        <w:ind w:left="707"/>
        <w:jc w:val="both"/>
        <w:rPr>
          <w:i/>
          <w:sz w:val="28"/>
        </w:rPr>
      </w:pPr>
      <w:r>
        <w:rPr>
          <w:i/>
          <w:spacing w:val="-2"/>
          <w:sz w:val="28"/>
        </w:rPr>
        <w:t>Актуальность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6175CC" w:rsidRDefault="006175CC">
      <w:pPr>
        <w:spacing w:line="311" w:lineRule="exact"/>
        <w:jc w:val="both"/>
        <w:rPr>
          <w:i/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/>
      </w:pPr>
      <w:r>
        <w:lastRenderedPageBreak/>
        <w:t>В современном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 образовании особое внимание уделяется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детского интеллекта, тесно связанного с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сферой, которая является залогом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ешных достижений в любой деятельности. Сформированность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интеллекта проявляется </w:t>
      </w:r>
      <w:r>
        <w:t>в межличностных отношениях и вкл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ючают способности к сочувствию, состраданию, сопереживанию 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иманию другого человека.</w:t>
      </w:r>
    </w:p>
    <w:p w:rsidR="006175CC" w:rsidRDefault="00EE06F1">
      <w:pPr>
        <w:pStyle w:val="a3"/>
        <w:spacing w:before="4"/>
        <w:ind w:right="141"/>
      </w:pPr>
      <w:r>
        <w:t>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необходимо начинать уже в дошкольном возрасте.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в этот период живёт эмоциями,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 определ</w:t>
      </w:r>
      <w:r>
        <w:t>яют выбор его действий и поведения.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 сопровождают его восприятие, направляют внимание, пам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ять и мышление, стимулируют воображение и творческое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нание окружающего мира. Они выполняют мотивирующую функцию, слу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жат своеобразным пусковым механизмом для </w:t>
      </w:r>
      <w:r>
        <w:t>активности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ёнка. В старшем дошкольном возрасте эмоции 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 связаны с воображением, что позволяет детям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мировать собственную картину мира и расширять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дства внешнего выражения своих чувств.</w:t>
      </w:r>
    </w:p>
    <w:p w:rsidR="006175CC" w:rsidRDefault="00EE06F1">
      <w:pPr>
        <w:pStyle w:val="a3"/>
        <w:ind w:right="142"/>
      </w:pP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рший дошкольный возраст характеризуется интенсивным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витием познавательных процессов и значительным прогрессом в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личностном общении. Это время усвоения социальных</w:t>
      </w:r>
      <w:r>
        <w:rPr>
          <w:spacing w:val="-3"/>
        </w:rPr>
        <w:t xml:space="preserve"> </w:t>
      </w:r>
      <w:r>
        <w:t>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и правил через взаимодействие со взрослыми и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 в игре и продуктивной деятельности. Одностороннее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 педагогов, психологов</w:t>
      </w:r>
      <w:r>
        <w:t xml:space="preserve"> и методистов, направленное иск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когнитивных</w:t>
      </w:r>
      <w:r>
        <w:rPr>
          <w:spacing w:val="-8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ативно</w:t>
      </w:r>
      <w:r>
        <w:rPr>
          <w:spacing w:val="-4"/>
        </w:rPr>
        <w:t xml:space="preserve"> </w:t>
      </w:r>
      <w:r>
        <w:t>сказаться на коммуникативном и личностном развитии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ёнка. В то же время целенаправленное стимулирование эмоциональной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 способствует не только развитию лично</w:t>
      </w:r>
      <w:r>
        <w:t>сти в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ом, но и улучшению познавательных способностей и активности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в различных видах деятельности.</w:t>
      </w:r>
    </w:p>
    <w:p w:rsidR="006175CC" w:rsidRDefault="00EE06F1">
      <w:pPr>
        <w:pStyle w:val="a3"/>
        <w:ind w:right="142"/>
      </w:pPr>
      <w:r>
        <w:t>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помогает ребёнку осознавать своё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циональное состояние и выбирать адекватные способы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ановления эмоционального контакта</w:t>
      </w:r>
      <w:r>
        <w:t xml:space="preserve"> с окружающими. Развитие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навыков в дошкольном возрасте рассматривается как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ная научно-практическая задача, связанная с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мированием базиса социальной успешности, культурной ада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птации и подготовкой к дальнейшему обучению в школе.</w:t>
      </w:r>
    </w:p>
    <w:p w:rsidR="006175CC" w:rsidRDefault="00EE06F1">
      <w:pPr>
        <w:pStyle w:val="a3"/>
        <w:spacing w:before="2"/>
        <w:ind w:right="140"/>
      </w:pPr>
      <w:r>
        <w:t>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ременную эпох</w:t>
      </w:r>
      <w:r>
        <w:t>у стремительного развития информационных и 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ровых технологий трудно представить какую-ниб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удь сферу жизни без цифровизации. Цифровые 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нологии с молниеносной скоростью проникают в жизнь люд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 самого раннего возраста, трансформируя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вычные взгляды и у</w:t>
      </w:r>
      <w:r>
        <w:t>стои. Цифровая культура, охв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атывающая все сферы жизни, открывает поколению «аль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фа» широкие возможности для проявления таких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рческих способностей, которые пока не под силу роб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отам или искусственному интеллекту.</w:t>
      </w:r>
      <w:r>
        <w:rPr>
          <w:spacing w:val="-15"/>
        </w:rPr>
        <w:t xml:space="preserve"> </w:t>
      </w:r>
      <w:r>
        <w:t>Поколение</w:t>
      </w:r>
      <w:r>
        <w:rPr>
          <w:spacing w:val="-11"/>
        </w:rPr>
        <w:t xml:space="preserve"> </w:t>
      </w:r>
      <w:r>
        <w:t>«альфа»</w:t>
      </w:r>
      <w:r>
        <w:rPr>
          <w:spacing w:val="-18"/>
        </w:rPr>
        <w:t xml:space="preserve"> </w:t>
      </w:r>
      <w:r>
        <w:t>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емится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ци</w:t>
      </w:r>
      <w:r>
        <w:t>фровые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в соответствии со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ими нуждами и одновременно сохранять независимость от </w:t>
      </w:r>
      <w:r>
        <w:rPr>
          <w:spacing w:val="-4"/>
        </w:rPr>
        <w:t>них.</w:t>
      </w:r>
    </w:p>
    <w:p w:rsidR="006175CC" w:rsidRDefault="00EE06F1">
      <w:pPr>
        <w:pStyle w:val="a3"/>
        <w:tabs>
          <w:tab w:val="left" w:pos="2750"/>
          <w:tab w:val="left" w:pos="4193"/>
          <w:tab w:val="left" w:pos="5675"/>
          <w:tab w:val="left" w:pos="7150"/>
          <w:tab w:val="left" w:pos="9136"/>
        </w:tabs>
        <w:spacing w:line="242" w:lineRule="auto"/>
        <w:ind w:right="144"/>
        <w:jc w:val="left"/>
      </w:pPr>
      <w:r>
        <w:rPr>
          <w:spacing w:val="-2"/>
        </w:rP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ледователи</w:t>
      </w:r>
      <w:r>
        <w:tab/>
      </w:r>
      <w:r>
        <w:rPr>
          <w:spacing w:val="-2"/>
        </w:rPr>
        <w:t>выделяют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ключевых</w:t>
      </w:r>
      <w:r>
        <w:tab/>
      </w:r>
      <w:r>
        <w:rPr>
          <w:spacing w:val="-2"/>
        </w:rPr>
        <w:t>характеристик</w:t>
      </w:r>
      <w:r>
        <w:tab/>
      </w:r>
      <w:r>
        <w:rPr>
          <w:spacing w:val="-2"/>
        </w:rPr>
        <w:t>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го поколения:</w:t>
      </w:r>
    </w:p>
    <w:p w:rsidR="006175CC" w:rsidRDefault="006175CC">
      <w:pPr>
        <w:pStyle w:val="a3"/>
        <w:spacing w:line="242" w:lineRule="auto"/>
        <w:jc w:val="lef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3"/>
        </w:numPr>
        <w:tabs>
          <w:tab w:val="left" w:pos="992"/>
        </w:tabs>
        <w:spacing w:before="67"/>
        <w:ind w:right="141" w:firstLine="566"/>
        <w:jc w:val="both"/>
        <w:rPr>
          <w:sz w:val="28"/>
        </w:rPr>
      </w:pPr>
      <w:r>
        <w:rPr>
          <w:sz w:val="28"/>
        </w:rPr>
        <w:lastRenderedPageBreak/>
        <w:t>Технологичность.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«альфа»-полное погружение в</w:t>
      </w:r>
      <w:r>
        <w:rPr>
          <w:spacing w:val="-5"/>
          <w:sz w:val="28"/>
        </w:rPr>
        <w:t xml:space="preserve"> </w:t>
      </w:r>
      <w:r>
        <w:rPr>
          <w:sz w:val="28"/>
        </w:rPr>
        <w:t>тех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нологии.</w:t>
      </w:r>
      <w:r>
        <w:rPr>
          <w:spacing w:val="-2"/>
          <w:sz w:val="28"/>
        </w:rPr>
        <w:t xml:space="preserve"> </w:t>
      </w:r>
      <w:r>
        <w:rPr>
          <w:sz w:val="28"/>
        </w:rPr>
        <w:t>Они 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смартфонов,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 и постоянной свя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зи, позволяющей мгновенно получать ответы на воп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росы. Высокая скорость развития технологий и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атной связи становится одновременно их</w:t>
      </w:r>
      <w:r>
        <w:rPr>
          <w:spacing w:val="-1"/>
          <w:sz w:val="28"/>
        </w:rPr>
        <w:t xml:space="preserve"> </w:t>
      </w:r>
      <w:r>
        <w:rPr>
          <w:sz w:val="28"/>
        </w:rPr>
        <w:t>силой и выз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овом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персонализации, мобильности и доступности пра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ктически безграничны, но любая техническая неполадка мож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 вывести их из равновесия.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16"/>
        </w:tabs>
        <w:spacing w:before="3"/>
        <w:ind w:right="144" w:firstLine="566"/>
        <w:jc w:val="both"/>
        <w:rPr>
          <w:sz w:val="28"/>
        </w:rPr>
      </w:pPr>
      <w:r>
        <w:rPr>
          <w:sz w:val="28"/>
        </w:rPr>
        <w:t>Слияние виртуального и 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льного. Для детей «альфа» границы между 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льным и виртуальным пространством практичес</w:t>
      </w:r>
      <w:r>
        <w:rPr>
          <w:sz w:val="28"/>
        </w:rPr>
        <w:t>ки стерты. Мно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гие пользуются смартфонами и планшетами уже с двух-трех лет, а печ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атать на клавиатуре начинают раньше, чем писать от руки. Вир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туальное общение и гаджеты становятся неотъемлемой час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тью их повседневной жизни.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31"/>
        </w:tabs>
        <w:ind w:right="141" w:firstLine="566"/>
        <w:jc w:val="both"/>
        <w:rPr>
          <w:sz w:val="28"/>
        </w:rPr>
      </w:pPr>
      <w:r>
        <w:rPr>
          <w:sz w:val="28"/>
        </w:rPr>
        <w:t>Активное взаимодействие с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тентом</w:t>
      </w:r>
      <w:r>
        <w:rPr>
          <w:sz w:val="28"/>
        </w:rPr>
        <w:t>. Поколение «Альфа» не только потребляет, но и соз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дает контент с ранних лет. Родители делятся их фот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ографиями и видео в соцсетях, а позже сами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 заводят аккаунты и управляют ими, что формирует ино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 понимание приватности и границ личного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странства.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тский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контент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11"/>
          <w:sz w:val="28"/>
        </w:rPr>
        <w:t xml:space="preserve"> </w:t>
      </w:r>
      <w:r>
        <w:rPr>
          <w:sz w:val="28"/>
        </w:rPr>
        <w:t>YouTube,</w:t>
      </w:r>
      <w:r>
        <w:rPr>
          <w:spacing w:val="-5"/>
          <w:sz w:val="28"/>
        </w:rPr>
        <w:t xml:space="preserve"> </w:t>
      </w:r>
      <w:r>
        <w:rPr>
          <w:sz w:val="28"/>
        </w:rPr>
        <w:t>Tik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Tok,</w:t>
      </w:r>
      <w:r>
        <w:rPr>
          <w:spacing w:val="-5"/>
          <w:sz w:val="28"/>
        </w:rPr>
        <w:t xml:space="preserve"> </w:t>
      </w:r>
      <w:r>
        <w:rPr>
          <w:sz w:val="28"/>
        </w:rPr>
        <w:t>Instagram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т.п. привлекает миллионы просмотров, поэ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тому юные создатели зарабатывают значительные сум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мы, а маленькие потребители нередко становятся объ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ектом анализа для маркетологов.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12"/>
        </w:tabs>
        <w:spacing w:before="2"/>
        <w:ind w:right="142" w:firstLine="566"/>
        <w:jc w:val="both"/>
        <w:rPr>
          <w:sz w:val="28"/>
        </w:rPr>
      </w:pPr>
      <w:r>
        <w:rPr>
          <w:sz w:val="28"/>
        </w:rPr>
        <w:t>Персонализация. Поколение «аль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фа» требует индивидуального подхода во всех сфе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рах жизни. Социальные сети формируют для них пер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сонализированные ленты, а алгоритмы подбирают видео и муз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ыку, соответствующую их вкусам и интересам. Не исключением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новится и об</w:t>
      </w:r>
      <w:r>
        <w:rPr>
          <w:sz w:val="28"/>
        </w:rPr>
        <w:t>разование, которое должно учитывать уни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кальные особенности и предпочтения каждого ребёнка.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35"/>
        </w:tabs>
        <w:ind w:right="147" w:firstLine="566"/>
        <w:jc w:val="both"/>
        <w:rPr>
          <w:sz w:val="28"/>
        </w:rPr>
      </w:pP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блемы с концентрацией. Постоянный поток информации зач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астую вызывает у детей поколения «альфа» сер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ьёзные трудности с концентрацией внимания. Однако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явл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ение им</w:t>
      </w:r>
      <w:r>
        <w:rPr>
          <w:sz w:val="28"/>
        </w:rPr>
        <w:t>еет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сторону:</w:t>
      </w:r>
      <w:r>
        <w:rPr>
          <w:spacing w:val="-5"/>
          <w:sz w:val="28"/>
        </w:rPr>
        <w:t xml:space="preserve"> </w:t>
      </w:r>
      <w:r>
        <w:rPr>
          <w:sz w:val="28"/>
        </w:rPr>
        <w:t>им приходится бол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ее избирательно подходить к потребляемому контенту, что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собствует развитию критического мышления.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69"/>
        </w:tabs>
        <w:spacing w:before="1"/>
        <w:ind w:right="145" w:firstLine="566"/>
        <w:jc w:val="both"/>
        <w:rPr>
          <w:sz w:val="28"/>
        </w:rPr>
      </w:pPr>
      <w:r>
        <w:rPr>
          <w:sz w:val="28"/>
        </w:rPr>
        <w:t>Изменение 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ошений с родителями. Родители всё больше времени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водят с ребёнком, стремясь не просто наставлять, а вес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 диалог. Это способствует формированию близких и дов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ерительных отношений.</w:t>
      </w:r>
    </w:p>
    <w:p w:rsidR="006175CC" w:rsidRDefault="00EE06F1">
      <w:pPr>
        <w:pStyle w:val="a4"/>
        <w:numPr>
          <w:ilvl w:val="0"/>
          <w:numId w:val="13"/>
        </w:numPr>
        <w:tabs>
          <w:tab w:val="left" w:pos="1021"/>
        </w:tabs>
        <w:ind w:right="149" w:firstLine="566"/>
        <w:jc w:val="both"/>
        <w:rPr>
          <w:sz w:val="28"/>
        </w:rPr>
      </w:pPr>
      <w:r>
        <w:rPr>
          <w:sz w:val="28"/>
        </w:rPr>
        <w:t>Толерантность и высокие моральные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нципы. Поколению «альфа»</w:t>
      </w:r>
      <w:r>
        <w:rPr>
          <w:sz w:val="28"/>
        </w:rPr>
        <w:t xml:space="preserve"> с ранних лет прививают важ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ные ценности: бережное отношение к природе, отв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етственное потребление ресурсов, 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тол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ерантность. Эти дети, по сравнению с предыдущими поколениями, проявляют бол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ьшую уравновешенность и меньшую агрессивность. Имен</w:t>
      </w:r>
      <w:r>
        <w:rPr>
          <w:sz w:val="28"/>
        </w:rPr>
        <w:t>но им пре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дстоит строить 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мир, 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 ключевое вни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мание 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уделяться охране окружающей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ды, социальной справедливости и борьбе с неравенством.</w:t>
      </w:r>
    </w:p>
    <w:p w:rsidR="006175CC" w:rsidRDefault="00EE06F1">
      <w:pPr>
        <w:pStyle w:val="a3"/>
        <w:spacing w:line="242" w:lineRule="auto"/>
        <w:ind w:right="141"/>
      </w:pPr>
      <w:r>
        <w:t>Вир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туальное общение для детей несёт определённую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ность, так как многие эмоции и чувства сложно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азить словами-на помощь приходят смайлики,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дзи,</w:t>
      </w:r>
      <w:r>
        <w:rPr>
          <w:spacing w:val="21"/>
        </w:rPr>
        <w:t xml:space="preserve"> </w:t>
      </w:r>
      <w:r>
        <w:t>картинки и короткие</w:t>
      </w:r>
      <w:r>
        <w:rPr>
          <w:spacing w:val="23"/>
        </w:rPr>
        <w:t xml:space="preserve"> </w:t>
      </w:r>
      <w:r>
        <w:t>видео.</w:t>
      </w:r>
      <w:r>
        <w:rPr>
          <w:spacing w:val="21"/>
        </w:rPr>
        <w:t xml:space="preserve"> </w:t>
      </w:r>
      <w:r>
        <w:t>Вместе с тем циф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ровое детство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8" w:firstLine="0"/>
      </w:pPr>
      <w:r>
        <w:lastRenderedPageBreak/>
        <w:t>порождает трудности в живом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имодействии со сверстниками и снижает возможности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8"/>
        </w:rPr>
        <w:t xml:space="preserve"> </w:t>
      </w:r>
      <w:r>
        <w:t>интеллекта.</w:t>
      </w:r>
      <w:r>
        <w:rPr>
          <w:spacing w:val="-17"/>
        </w:rPr>
        <w:t xml:space="preserve"> </w:t>
      </w:r>
      <w:r>
        <w:t>Возникает</w:t>
      </w:r>
      <w:r>
        <w:rPr>
          <w:spacing w:val="-18"/>
        </w:rPr>
        <w:t xml:space="preserve"> </w:t>
      </w:r>
      <w:r>
        <w:t>воп</w:t>
      </w:r>
      <w:r>
        <w:t>рос:</w:t>
      </w:r>
      <w:r>
        <w:rPr>
          <w:spacing w:val="-17"/>
        </w:rPr>
        <w:t xml:space="preserve"> </w:t>
      </w:r>
      <w:r>
        <w:t>смогут</w:t>
      </w:r>
      <w:r>
        <w:rPr>
          <w:spacing w:val="-18"/>
        </w:rPr>
        <w:t xml:space="preserve"> </w:t>
      </w:r>
      <w:r>
        <w:t>ли иск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ренность и глубина отношений стать приоритетами для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тущего поколения?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этим важно най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</w:t>
      </w:r>
      <w:r>
        <w:rPr>
          <w:spacing w:val="-5"/>
        </w:rPr>
        <w:t xml:space="preserve"> </w:t>
      </w:r>
      <w:r>
        <w:t>баланс между</w:t>
      </w:r>
      <w:r>
        <w:rPr>
          <w:spacing w:val="-5"/>
        </w:rPr>
        <w:t xml:space="preserve"> </w:t>
      </w:r>
      <w:r>
        <w:t xml:space="preserve">виртуальным и реальным </w:t>
      </w:r>
      <w:r>
        <w:rPr>
          <w:spacing w:val="-2"/>
        </w:rPr>
        <w:t>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ением.</w:t>
      </w:r>
    </w:p>
    <w:p w:rsidR="006175CC" w:rsidRDefault="00EE06F1">
      <w:pPr>
        <w:pStyle w:val="a3"/>
        <w:spacing w:before="4"/>
        <w:ind w:right="142"/>
      </w:pPr>
      <w:r>
        <w:t>Для поколения «альфа» особенно актуально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ключевых компетенций, таких как эмоциональ</w:t>
      </w:r>
      <w:r>
        <w:t>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и критическое мышление. Современные</w:t>
      </w:r>
      <w:r>
        <w:rPr>
          <w:spacing w:val="-18"/>
        </w:rPr>
        <w:t xml:space="preserve"> </w:t>
      </w:r>
      <w:r>
        <w:t>дети</w:t>
      </w:r>
      <w:r>
        <w:rPr>
          <w:spacing w:val="-17"/>
        </w:rPr>
        <w:t xml:space="preserve"> </w:t>
      </w:r>
      <w:r>
        <w:t>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емятся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индивидуальности,</w:t>
      </w:r>
      <w:r>
        <w:rPr>
          <w:spacing w:val="-18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живут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 и дол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жны учитывать интересы окружающих.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помогает понять, как другие реагируют на наш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действия, а осознанность способс</w:t>
      </w:r>
      <w:r>
        <w:t>твует сохранению мен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тального здоровья-стабилизации эмоций и грамотному удо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влетворению духовных и физических потребностей. Критическое мыш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ление важно для обеспечения кибербезопасности, поскольку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ительский контроль не способен полностью защитить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ей от </w:t>
      </w:r>
      <w:r>
        <w:t>всех угроз и сложностей в цифровом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странстве.</w:t>
      </w:r>
    </w:p>
    <w:p w:rsidR="006175CC" w:rsidRDefault="00EE06F1">
      <w:pPr>
        <w:pStyle w:val="a3"/>
        <w:ind w:right="138"/>
      </w:pPr>
      <w:r>
        <w:t>Интересно, что способность понимать эмоции - не вро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ждённая, а приобретённая через общение и живое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имодействие с другими людьми. Основные функции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- распознавание и управление свои</w:t>
      </w:r>
      <w:r>
        <w:t>ми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циями. Но как можно управлять тем, что никогда не видишь и не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имаешь? Когда большая часть коммуникации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ществляется в цифровых пространствах, со своими законами и сиг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нальной системой, возникает вопрос: как научиться по-нас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тоящему радоваться, гру</w:t>
      </w:r>
      <w:r>
        <w:t>стить, обижаться или любить? И гла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вное-как понять, что ты нравишься кому-то, что тебе рады, что тебя люб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ят?</w:t>
      </w:r>
    </w:p>
    <w:p w:rsidR="006175CC" w:rsidRDefault="00EE06F1">
      <w:pPr>
        <w:pStyle w:val="a3"/>
        <w:ind w:right="148"/>
      </w:pPr>
      <w:r>
        <w:t>Ребенок начинает осваивать эмоциональный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 в первую очередь через взаимодействие с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ителями, а также в детском саду, на игровой площадке и в шко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ле.</w:t>
      </w:r>
    </w:p>
    <w:p w:rsidR="006175CC" w:rsidRDefault="00EE06F1">
      <w:pPr>
        <w:pStyle w:val="a3"/>
        <w:ind w:right="143"/>
      </w:pPr>
      <w:r>
        <w:t>Одним из возможных решений в рамках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холого-педагогического сопровождения «альфа»-ребенка мож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ет </w:t>
      </w:r>
      <w:r>
        <w:t>стать внедрение авторской программы</w:t>
      </w:r>
    </w:p>
    <w:p w:rsidR="006175CC" w:rsidRDefault="00EE06F1">
      <w:pPr>
        <w:pStyle w:val="a3"/>
        <w:ind w:right="138" w:firstLine="0"/>
      </w:pPr>
      <w:r>
        <w:t>«Рад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уга эмоций». Эта программа направлена на учет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бенностей и перспективы развития современных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и нацелена на приобретение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практических навыков, как умение распознавать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</w:t>
      </w:r>
      <w:r>
        <w:t>нные и чужие эмоции, регулировать свои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ства, вести себя конструктивно в конфликтных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уациях, анализировать причинно- следственные связи в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ошении эмоций и поведения. В результате у детей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вивается эмоциональный интеллект через игровые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ивности.</w:t>
      </w:r>
    </w:p>
    <w:p w:rsidR="006175CC" w:rsidRDefault="00EE06F1">
      <w:pPr>
        <w:pStyle w:val="a3"/>
        <w:spacing w:before="1" w:line="322" w:lineRule="exact"/>
        <w:ind w:left="707" w:firstLine="0"/>
      </w:pPr>
      <w:r>
        <w:t>Актуальность</w:t>
      </w:r>
      <w:r>
        <w:rPr>
          <w:spacing w:val="-18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обусловлена: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41"/>
        </w:tabs>
        <w:ind w:right="146" w:firstLine="566"/>
        <w:rPr>
          <w:sz w:val="28"/>
        </w:rPr>
      </w:pPr>
      <w:r>
        <w:rPr>
          <w:sz w:val="28"/>
        </w:rPr>
        <w:t>унифицированными нор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мативными документами, включая «Модель развития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 образования» и «Типовую учебную программу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возраста»,</w:t>
      </w:r>
      <w:r>
        <w:rPr>
          <w:spacing w:val="-9"/>
          <w:sz w:val="28"/>
        </w:rPr>
        <w:t xml:space="preserve"> </w:t>
      </w:r>
      <w:r>
        <w:rPr>
          <w:sz w:val="28"/>
        </w:rPr>
        <w:t>кот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орые</w:t>
      </w:r>
      <w:r>
        <w:rPr>
          <w:spacing w:val="-10"/>
          <w:sz w:val="28"/>
        </w:rPr>
        <w:t xml:space="preserve"> </w:t>
      </w:r>
      <w:r>
        <w:rPr>
          <w:sz w:val="28"/>
        </w:rPr>
        <w:t>фокусируются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 формировании таких навы</w:t>
      </w:r>
      <w:r>
        <w:rPr>
          <w:sz w:val="28"/>
        </w:rPr>
        <w:t>ков, как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витие интеллекта, коммуникационных, креативных, социально-эмо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циональных способностей и умения работать в </w:t>
      </w:r>
      <w:r>
        <w:rPr>
          <w:spacing w:val="-2"/>
          <w:sz w:val="28"/>
        </w:rPr>
        <w:t>коллективе;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2"/>
        </w:numPr>
        <w:tabs>
          <w:tab w:val="left" w:pos="974"/>
        </w:tabs>
        <w:spacing w:before="67"/>
        <w:ind w:right="141" w:firstLine="566"/>
        <w:rPr>
          <w:sz w:val="28"/>
        </w:rPr>
      </w:pPr>
      <w:r>
        <w:rPr>
          <w:sz w:val="28"/>
        </w:rPr>
        <w:lastRenderedPageBreak/>
        <w:t>зап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росом общества на развитие качеств и навыков,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требованных в быстро меняющемся мире, характеризующемся н</w:t>
      </w:r>
      <w:r>
        <w:rPr>
          <w:sz w:val="28"/>
        </w:rPr>
        <w:t>еопределённостью и сме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ной </w:t>
      </w:r>
      <w:r>
        <w:rPr>
          <w:spacing w:val="-2"/>
          <w:sz w:val="28"/>
        </w:rPr>
        <w:t>ценностей;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171"/>
        </w:tabs>
        <w:spacing w:line="244" w:lineRule="auto"/>
        <w:ind w:right="147" w:firstLine="566"/>
        <w:rPr>
          <w:sz w:val="28"/>
        </w:rPr>
      </w:pPr>
      <w:r>
        <w:rPr>
          <w:sz w:val="28"/>
        </w:rPr>
        <w:t>социальным заказом родителей,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равленным на успешную социализацию, развитие личности и инд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ивидуальности ребёнка;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21"/>
          <w:tab w:val="left" w:pos="1397"/>
          <w:tab w:val="left" w:pos="5380"/>
          <w:tab w:val="left" w:pos="9060"/>
        </w:tabs>
        <w:ind w:right="141" w:firstLine="566"/>
        <w:jc w:val="right"/>
        <w:rPr>
          <w:sz w:val="28"/>
        </w:rPr>
      </w:pPr>
      <w:r>
        <w:rPr>
          <w:sz w:val="28"/>
        </w:rPr>
        <w:t>потребностями и интересами самого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ёнка, который ищет</w:t>
      </w:r>
      <w:r>
        <w:rPr>
          <w:spacing w:val="-1"/>
          <w:sz w:val="28"/>
        </w:rPr>
        <w:t xml:space="preserve"> </w:t>
      </w:r>
      <w:r>
        <w:rPr>
          <w:sz w:val="28"/>
        </w:rPr>
        <w:t>опору</w:t>
      </w:r>
      <w:r>
        <w:rPr>
          <w:spacing w:val="-4"/>
          <w:sz w:val="28"/>
        </w:rPr>
        <w:t xml:space="preserve"> </w:t>
      </w:r>
      <w:r>
        <w:rPr>
          <w:sz w:val="28"/>
        </w:rPr>
        <w:t>как во внешних</w:t>
      </w:r>
      <w:r>
        <w:rPr>
          <w:spacing w:val="40"/>
          <w:sz w:val="28"/>
        </w:rPr>
        <w:t xml:space="preserve"> </w:t>
      </w:r>
      <w:r>
        <w:rPr>
          <w:sz w:val="28"/>
        </w:rPr>
        <w:t>ист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очниках</w:t>
      </w:r>
      <w:r>
        <w:rPr>
          <w:spacing w:val="40"/>
          <w:sz w:val="28"/>
        </w:rPr>
        <w:t xml:space="preserve"> </w:t>
      </w:r>
      <w:r>
        <w:rPr>
          <w:sz w:val="28"/>
        </w:rPr>
        <w:t>(традиционные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новые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ценности),</w:t>
      </w:r>
      <w:r>
        <w:rPr>
          <w:spacing w:val="8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sz w:val="28"/>
        </w:rPr>
        <w:t xml:space="preserve"> </w:t>
      </w:r>
      <w:r>
        <w:rPr>
          <w:sz w:val="28"/>
        </w:rPr>
        <w:t>и вну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(ценностные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ориентации),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важ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отношениях. </w:t>
      </w:r>
      <w:r>
        <w:rPr>
          <w:spacing w:val="-4"/>
          <w:sz w:val="28"/>
        </w:rPr>
        <w:t>Цель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психолого-педагогического</w:t>
      </w:r>
      <w:r>
        <w:rPr>
          <w:sz w:val="28"/>
        </w:rPr>
        <w:tab/>
      </w:r>
      <w:r>
        <w:rPr>
          <w:spacing w:val="-2"/>
          <w:sz w:val="28"/>
        </w:rPr>
        <w:t>сопровождения-соз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дание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совершенствование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6175CC" w:rsidRDefault="00EE06F1">
      <w:pPr>
        <w:pStyle w:val="a3"/>
        <w:spacing w:line="320" w:lineRule="exact"/>
        <w:ind w:firstLine="0"/>
      </w:pPr>
      <w:r>
        <w:t>старшего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редством</w:t>
      </w:r>
      <w:r>
        <w:rPr>
          <w:spacing w:val="-11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6175CC" w:rsidRDefault="00EE06F1">
      <w:pPr>
        <w:pStyle w:val="a3"/>
        <w:spacing w:line="322" w:lineRule="exact"/>
        <w:ind w:left="707" w:firstLine="0"/>
      </w:pPr>
      <w:r>
        <w:t>Основные</w:t>
      </w:r>
      <w:r>
        <w:rPr>
          <w:spacing w:val="-16"/>
        </w:rPr>
        <w:t xml:space="preserve"> </w:t>
      </w:r>
      <w:r>
        <w:t>задачи</w:t>
      </w:r>
      <w:r>
        <w:rPr>
          <w:spacing w:val="-16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холого-педагогического</w:t>
      </w:r>
      <w:r>
        <w:rPr>
          <w:spacing w:val="-16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rPr>
          <w:spacing w:val="-2"/>
        </w:rPr>
        <w:t>включают: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13"/>
        </w:tabs>
        <w:ind w:right="145" w:firstLine="566"/>
        <w:rPr>
          <w:sz w:val="28"/>
        </w:rPr>
      </w:pPr>
      <w:r>
        <w:rPr>
          <w:sz w:val="28"/>
        </w:rPr>
        <w:t>мониторинг 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вня развития эмоционального интеллекта у старших </w:t>
      </w:r>
      <w:r>
        <w:rPr>
          <w:spacing w:val="-2"/>
          <w:sz w:val="28"/>
        </w:rPr>
        <w:t>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кольник</w:t>
      </w:r>
      <w:r>
        <w:rPr>
          <w:spacing w:val="-2"/>
          <w:sz w:val="28"/>
        </w:rPr>
        <w:t>ов;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50"/>
        </w:tabs>
        <w:ind w:right="152" w:firstLine="566"/>
        <w:rPr>
          <w:sz w:val="28"/>
        </w:rPr>
      </w:pPr>
      <w:r>
        <w:rPr>
          <w:sz w:val="28"/>
        </w:rPr>
        <w:t>создание условий, стимулирующих вовлеченность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в различные виды деятельности - игровую, поз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навательную, художественно-творческую;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84"/>
        </w:tabs>
        <w:ind w:right="142" w:firstLine="566"/>
        <w:rPr>
          <w:sz w:val="28"/>
        </w:rPr>
      </w:pPr>
      <w:r>
        <w:rPr>
          <w:sz w:val="28"/>
        </w:rPr>
        <w:t>формирование эмоционально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фортной и развивающей предметной среды, способствующей эфф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ективному межличностному общению, развитию навыков реф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лексии, а также предоставляющей дополнительные возможности для тво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рческого самовыражения и самореализации ребёнка;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65"/>
        </w:tabs>
        <w:ind w:right="142" w:firstLine="566"/>
        <w:rPr>
          <w:sz w:val="28"/>
        </w:rPr>
      </w:pPr>
      <w:r>
        <w:rPr>
          <w:sz w:val="28"/>
        </w:rPr>
        <w:t>повышение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холого-педагогической компетентности педагогов и воспитателей чер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ез разработку и внедрение игровых практик,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равленных на развитие эмоционального интеллекта;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02"/>
        </w:tabs>
        <w:ind w:right="138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вня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семьёй и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кольной организацией целью создания благоприятного 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иально- эмоционального окружения и выработки совместного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питательного плана развития эмоционального интеллекта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рших дошкольников.</w:t>
      </w:r>
    </w:p>
    <w:p w:rsidR="006175CC" w:rsidRDefault="00EE06F1">
      <w:pPr>
        <w:pStyle w:val="a3"/>
        <w:spacing w:line="242" w:lineRule="auto"/>
        <w:ind w:right="143"/>
      </w:pPr>
      <w:r>
        <w:t>Основополагающие принципы создания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 психолого- п</w:t>
      </w:r>
      <w:r>
        <w:t>едагогического сопровождения: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243"/>
        </w:tabs>
        <w:ind w:right="141" w:firstLine="566"/>
        <w:rPr>
          <w:sz w:val="28"/>
        </w:rPr>
      </w:pPr>
      <w:r>
        <w:rPr>
          <w:sz w:val="28"/>
        </w:rPr>
        <w:t>системный под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ход - комплексное использование методов психологической диа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гностики и психолого-педагогического воздействия с учётом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растных, индивидуально-личностных особенностей ребёнка и спе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цифики социально-педагогической с</w:t>
      </w:r>
      <w:r>
        <w:rPr>
          <w:sz w:val="28"/>
        </w:rPr>
        <w:t>итуации развития;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07"/>
        </w:tabs>
        <w:ind w:right="142" w:firstLine="566"/>
        <w:rPr>
          <w:sz w:val="28"/>
        </w:rPr>
      </w:pPr>
      <w:r>
        <w:rPr>
          <w:sz w:val="28"/>
        </w:rPr>
        <w:t>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нцип</w:t>
      </w:r>
      <w:r>
        <w:rPr>
          <w:spacing w:val="-15"/>
          <w:sz w:val="28"/>
        </w:rPr>
        <w:t xml:space="preserve"> </w:t>
      </w:r>
      <w:r>
        <w:rPr>
          <w:sz w:val="28"/>
        </w:rPr>
        <w:t>субъектности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в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азовательном процессе, где ребёнок рассматривается как активный суб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ъект собственной деятельности;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21"/>
        </w:tabs>
        <w:ind w:right="144" w:firstLine="566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амплификации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хического развития-максимальное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раскрытие пот</w:t>
      </w:r>
      <w:r>
        <w:rPr>
          <w:sz w:val="28"/>
        </w:rPr>
        <w:t>енциала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через участие в типичных для детства вид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ах деятельности;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31"/>
        </w:tabs>
        <w:ind w:right="142" w:firstLine="566"/>
        <w:rPr>
          <w:sz w:val="28"/>
        </w:rPr>
      </w:pPr>
      <w:r>
        <w:rPr>
          <w:sz w:val="28"/>
        </w:rPr>
        <w:t>принцип деятельности - базируется на 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риях ученых А.Н. Леонтьева и Д.Б. Эльконина, подчёркивающих вед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ущую роль деятельности в развитии психики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ёнка. Этот принцип предполагает, чт</w:t>
      </w:r>
      <w:r>
        <w:rPr>
          <w:sz w:val="28"/>
        </w:rPr>
        <w:t>о развитие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происходит через организацию взр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ослым активной деятельности ребёнка и создание 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овий, стимулирующих проявление его потенциала;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2"/>
        </w:numPr>
        <w:tabs>
          <w:tab w:val="left" w:pos="955"/>
        </w:tabs>
        <w:spacing w:before="67"/>
        <w:ind w:right="138" w:firstLine="566"/>
        <w:rPr>
          <w:sz w:val="28"/>
        </w:rPr>
      </w:pPr>
      <w:r>
        <w:rPr>
          <w:sz w:val="28"/>
        </w:rPr>
        <w:lastRenderedPageBreak/>
        <w:t>принцип акт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ивного привлечения ближайшего социального окружения - осн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ован</w:t>
      </w:r>
      <w:r>
        <w:rPr>
          <w:sz w:val="28"/>
        </w:rPr>
        <w:t xml:space="preserve"> на понимании ведущей роли семьи,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агогов и близкого окружения ребёнка в его развитии.</w:t>
      </w:r>
    </w:p>
    <w:p w:rsidR="006175CC" w:rsidRDefault="00EE06F1">
      <w:pPr>
        <w:pStyle w:val="a3"/>
        <w:ind w:right="142"/>
      </w:pPr>
      <w:r>
        <w:t>С</w:t>
      </w:r>
      <w:r>
        <w:rPr>
          <w:spacing w:val="-4"/>
        </w:rPr>
        <w:t xml:space="preserve"> </w:t>
      </w:r>
      <w:r>
        <w:t>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ью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«Радуга</w:t>
      </w:r>
      <w:r>
        <w:rPr>
          <w:spacing w:val="-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ций»,</w:t>
      </w:r>
      <w:r>
        <w:rPr>
          <w:spacing w:val="-2"/>
        </w:rPr>
        <w:t xml:space="preserve"> </w:t>
      </w:r>
      <w:r>
        <w:t>направленной на развитие эмоционального интеллекта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редством организованной деятельности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</w:t>
      </w:r>
      <w:r>
        <w:t>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организации, с педагогами и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ителями была проведена предварительная работа.</w:t>
      </w:r>
    </w:p>
    <w:p w:rsidR="006175CC" w:rsidRDefault="00EE06F1">
      <w:pPr>
        <w:pStyle w:val="2"/>
        <w:spacing w:before="8" w:line="319" w:lineRule="exact"/>
        <w:ind w:left="707"/>
      </w:pPr>
      <w:r>
        <w:t>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педагогами</w:t>
      </w:r>
    </w:p>
    <w:p w:rsidR="006175CC" w:rsidRDefault="00EE06F1">
      <w:pPr>
        <w:pStyle w:val="a3"/>
        <w:ind w:right="145"/>
      </w:pPr>
      <w:r>
        <w:t>Руководство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цессом формирования эмоционального интеллекта у дошкольников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дполагает активное пробуждение у них разнообразных эмоций и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ств. Для этого педагогам рекомендуется использовать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цифические методы эмоционального воздействия: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368"/>
        </w:tabs>
        <w:ind w:right="140" w:firstLine="566"/>
        <w:rPr>
          <w:sz w:val="28"/>
        </w:rPr>
      </w:pPr>
      <w:r>
        <w:rPr>
          <w:sz w:val="28"/>
        </w:rPr>
        <w:t>метод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ционально-сенсорного воздействия-стимулирование эмоциональных реа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кций у детей через воздействие на сенсорную сфе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ру (ощущения и восприятие). Включение сенсорных сти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мулов в образовательную деятельность способствует вызову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циональных реакций и соз</w:t>
      </w:r>
      <w:r>
        <w:rPr>
          <w:sz w:val="28"/>
        </w:rPr>
        <w:t>дает эмоциональный фон, поддерживающий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азовательный процесс;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03"/>
        </w:tabs>
        <w:ind w:right="138" w:firstLine="566"/>
        <w:rPr>
          <w:sz w:val="28"/>
        </w:rPr>
      </w:pPr>
      <w:r>
        <w:rPr>
          <w:sz w:val="28"/>
        </w:rPr>
        <w:t>метод контрастного сопоставления выз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ывает у детей амбивалентные 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навательным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что происходит с пом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ощью пробуждения противоположных чувств</w:t>
      </w:r>
      <w:r>
        <w:rPr>
          <w:sz w:val="28"/>
        </w:rPr>
        <w:t>, возникающих при сра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внении настроений героев, их поступков и ситуаций;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22"/>
        </w:tabs>
        <w:ind w:right="146" w:firstLine="566"/>
        <w:rPr>
          <w:sz w:val="28"/>
        </w:rPr>
      </w:pPr>
      <w:r>
        <w:rPr>
          <w:sz w:val="28"/>
        </w:rPr>
        <w:t>мет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 побуждения и сопереживания.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Здесь происходит поя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вление чувственных реакций через представление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циональных состояний других людей, развитие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собности к эмпатии и сопереживани</w:t>
      </w:r>
      <w:r>
        <w:rPr>
          <w:sz w:val="28"/>
        </w:rPr>
        <w:t>ю (таблица 20).</w:t>
      </w:r>
    </w:p>
    <w:p w:rsidR="006175CC" w:rsidRDefault="00EE06F1">
      <w:pPr>
        <w:pStyle w:val="a3"/>
        <w:spacing w:before="320"/>
        <w:ind w:right="148" w:firstLine="0"/>
      </w:pPr>
      <w:r>
        <w:t>Таблица 20 -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атический план работы с педагогами по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(формирующий этап)</w:t>
      </w:r>
    </w:p>
    <w:p w:rsidR="006175CC" w:rsidRDefault="006175CC">
      <w:pPr>
        <w:pStyle w:val="a3"/>
        <w:spacing w:before="10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098"/>
      </w:tblGrid>
      <w:tr w:rsidR="006175CC">
        <w:trPr>
          <w:trHeight w:val="273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53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53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</w:tr>
      <w:tr w:rsidR="006175CC">
        <w:trPr>
          <w:trHeight w:val="278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1377"/>
        </w:trPr>
        <w:tc>
          <w:tcPr>
            <w:tcW w:w="3539" w:type="dxa"/>
          </w:tcPr>
          <w:p w:rsidR="006175CC" w:rsidRDefault="00EE06F1">
            <w:pPr>
              <w:pStyle w:val="TableParagraph"/>
              <w:tabs>
                <w:tab w:val="left" w:pos="2159"/>
                <w:tab w:val="left" w:pos="2605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сайт-сессия.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 сущности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интеллект»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педагогов об 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бенностях эмоционального интеллекта, анализ ключевых 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понентов эмоциональной сферы детей, включая 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познавание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эмоций,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управление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ими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развитие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саморегуляции</w:t>
            </w:r>
          </w:p>
        </w:tc>
      </w:tr>
      <w:tr w:rsidR="006175CC">
        <w:trPr>
          <w:trHeight w:val="1934"/>
        </w:trPr>
        <w:tc>
          <w:tcPr>
            <w:tcW w:w="3539" w:type="dxa"/>
          </w:tcPr>
          <w:p w:rsidR="006175CC" w:rsidRDefault="00EE06F1">
            <w:pPr>
              <w:pStyle w:val="TableParagraph"/>
              <w:tabs>
                <w:tab w:val="left" w:pos="239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Методический коворкинг.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интеллект детей</w:t>
            </w:r>
          </w:p>
          <w:p w:rsidR="006175CC" w:rsidRDefault="00EE06F1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оды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одной стороны расширяется кру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 знаний педагогов о современных методах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вития эмоционального интеллекта, а с</w:t>
            </w:r>
            <w:r>
              <w:rPr>
                <w:sz w:val="24"/>
              </w:rPr>
              <w:t xml:space="preserve"> другой-в процессе ими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тационных упражнений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педагоги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закрепляют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конкретные</w:t>
            </w:r>
          </w:p>
          <w:p w:rsidR="006175CC" w:rsidRDefault="00EE06F1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ктические навыки по распознаванию различных </w:t>
            </w:r>
            <w:r>
              <w:rPr>
                <w:spacing w:val="-2"/>
                <w:sz w:val="24"/>
              </w:rPr>
              <w:t>эмоций.</w:t>
            </w:r>
          </w:p>
        </w:tc>
      </w:tr>
      <w:tr w:rsidR="006175CC">
        <w:trPr>
          <w:trHeight w:val="551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«Эмоциональный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 </w:t>
            </w:r>
            <w:r>
              <w:rPr>
                <w:spacing w:val="-2"/>
                <w:sz w:val="24"/>
              </w:rPr>
              <w:t>эмоций.</w:t>
            </w:r>
          </w:p>
        </w:tc>
      </w:tr>
      <w:tr w:rsidR="006175CC">
        <w:trPr>
          <w:trHeight w:val="551"/>
        </w:trPr>
        <w:tc>
          <w:tcPr>
            <w:tcW w:w="353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чинговый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609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важности </w:t>
            </w:r>
            <w:r>
              <w:rPr>
                <w:spacing w:val="-2"/>
                <w:sz w:val="24"/>
              </w:rPr>
              <w:t>развития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эмоционального</w:t>
            </w:r>
          </w:p>
        </w:tc>
      </w:tr>
    </w:tbl>
    <w:p w:rsidR="006175CC" w:rsidRDefault="006175CC">
      <w:pPr>
        <w:pStyle w:val="TableParagraph"/>
        <w:spacing w:line="265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12"/>
        </w:rPr>
        <w:t xml:space="preserve"> </w:t>
      </w:r>
      <w:r>
        <w:rPr>
          <w:spacing w:val="-5"/>
        </w:rPr>
        <w:t>20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098"/>
      </w:tblGrid>
      <w:tr w:rsidR="006175CC">
        <w:trPr>
          <w:trHeight w:val="277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277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</w:tc>
      </w:tr>
      <w:tr w:rsidR="006175CC">
        <w:trPr>
          <w:trHeight w:val="1104"/>
        </w:trPr>
        <w:tc>
          <w:tcPr>
            <w:tcW w:w="3539" w:type="dxa"/>
          </w:tcPr>
          <w:p w:rsidR="006175CC" w:rsidRDefault="00EE06F1">
            <w:pPr>
              <w:pStyle w:val="TableParagraph"/>
              <w:tabs>
                <w:tab w:val="left" w:pos="2149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ционального интеллекта у детей: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опросники,</w:t>
            </w:r>
          </w:p>
          <w:p w:rsidR="006175CC" w:rsidRDefault="00EE06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эмпатии у детей.</w:t>
            </w:r>
          </w:p>
        </w:tc>
      </w:tr>
      <w:tr w:rsidR="006175CC">
        <w:trPr>
          <w:trHeight w:val="1377"/>
        </w:trPr>
        <w:tc>
          <w:tcPr>
            <w:tcW w:w="3539" w:type="dxa"/>
          </w:tcPr>
          <w:p w:rsidR="006175CC" w:rsidRDefault="00EE06F1">
            <w:pPr>
              <w:pStyle w:val="TableParagraph"/>
              <w:tabs>
                <w:tab w:val="left" w:pos="2600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копилка</w:t>
            </w:r>
          </w:p>
          <w:p w:rsidR="006175CC" w:rsidRDefault="00EE06F1">
            <w:pPr>
              <w:pStyle w:val="TableParagraph"/>
              <w:tabs>
                <w:tab w:val="left" w:pos="180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«Мул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ьтфильмы как ресурс для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эмоциональных сценариев»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позволяет 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эмпатичную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поддерживающую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время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смотра мультфильмов, обеспечивая комфортное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 </w:t>
            </w:r>
            <w:r>
              <w:rPr>
                <w:spacing w:val="-2"/>
                <w:sz w:val="24"/>
              </w:rPr>
              <w:t>окружающих.</w:t>
            </w:r>
          </w:p>
        </w:tc>
      </w:tr>
      <w:tr w:rsidR="006175CC">
        <w:trPr>
          <w:trHeight w:val="297"/>
        </w:trPr>
        <w:tc>
          <w:tcPr>
            <w:tcW w:w="9637" w:type="dxa"/>
            <w:gridSpan w:val="2"/>
          </w:tcPr>
          <w:p w:rsidR="006175CC" w:rsidRDefault="00EE06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</w:tr>
      <w:tr w:rsidR="006175CC">
        <w:trPr>
          <w:trHeight w:val="1382"/>
        </w:trPr>
        <w:tc>
          <w:tcPr>
            <w:tcW w:w="3539" w:type="dxa"/>
          </w:tcPr>
          <w:p w:rsidR="006175CC" w:rsidRDefault="00EE06F1">
            <w:pPr>
              <w:pStyle w:val="TableParagraph"/>
              <w:tabs>
                <w:tab w:val="left" w:pos="175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эмоционального </w:t>
            </w:r>
            <w:r>
              <w:rPr>
                <w:sz w:val="24"/>
              </w:rPr>
              <w:t>словаря 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ей дошкольного 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дание условий для более глубокого понимания 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агогами роли эмпатии в общении. Ознакомление с 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ёмами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формирования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навыков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построения</w:t>
            </w:r>
          </w:p>
          <w:p w:rsidR="006175CC" w:rsidRDefault="00EE06F1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позитивной и эфф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ективной коммуникации, а также социального взаимодействия.</w:t>
            </w:r>
          </w:p>
        </w:tc>
      </w:tr>
      <w:tr w:rsidR="006175CC">
        <w:trPr>
          <w:trHeight w:val="825"/>
        </w:trPr>
        <w:tc>
          <w:tcPr>
            <w:tcW w:w="3539" w:type="dxa"/>
          </w:tcPr>
          <w:p w:rsidR="006175CC" w:rsidRDefault="00EE06F1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Мод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современные родители-счастливые дети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эффективной 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муникации,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кейсов.</w:t>
            </w:r>
          </w:p>
        </w:tc>
      </w:tr>
      <w:tr w:rsidR="006175CC">
        <w:trPr>
          <w:trHeight w:val="1108"/>
        </w:trPr>
        <w:tc>
          <w:tcPr>
            <w:tcW w:w="3539" w:type="dxa"/>
          </w:tcPr>
          <w:p w:rsidR="006175CC" w:rsidRDefault="00EE06F1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Ментальные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урс развития эмоциональной </w:t>
            </w:r>
            <w:r>
              <w:rPr>
                <w:spacing w:val="-2"/>
                <w:sz w:val="24"/>
              </w:rPr>
              <w:t>компетентности</w:t>
            </w:r>
          </w:p>
        </w:tc>
        <w:tc>
          <w:tcPr>
            <w:tcW w:w="6098" w:type="dxa"/>
          </w:tcPr>
          <w:p w:rsidR="006175CC" w:rsidRDefault="00EE06F1">
            <w:pPr>
              <w:pStyle w:val="TableParagraph"/>
              <w:tabs>
                <w:tab w:val="left" w:pos="2240"/>
                <w:tab w:val="left" w:pos="3741"/>
                <w:tab w:val="left" w:pos="563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агогам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самодиагностики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ыков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эмпатии,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фликтных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</w:tbl>
    <w:p w:rsidR="006175CC" w:rsidRDefault="006175CC">
      <w:pPr>
        <w:pStyle w:val="a3"/>
        <w:spacing w:before="1"/>
        <w:ind w:left="0" w:firstLine="0"/>
        <w:jc w:val="left"/>
      </w:pPr>
    </w:p>
    <w:p w:rsidR="006175CC" w:rsidRDefault="00EE06F1">
      <w:pPr>
        <w:pStyle w:val="2"/>
        <w:ind w:right="2002" w:firstLine="566"/>
      </w:pPr>
      <w:r>
        <w:t>Организация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ителями </w:t>
      </w:r>
      <w:r>
        <w:rPr>
          <w:spacing w:val="-2"/>
        </w:rPr>
        <w:t>воспитанников</w:t>
      </w:r>
    </w:p>
    <w:p w:rsidR="006175CC" w:rsidRDefault="00EE06F1">
      <w:pPr>
        <w:pStyle w:val="a3"/>
        <w:ind w:right="143"/>
      </w:pPr>
      <w:r>
        <w:t>Развитие эмоционального</w:t>
      </w:r>
      <w:r>
        <w:rPr>
          <w:spacing w:val="-1"/>
        </w:rPr>
        <w:t xml:space="preserve"> </w:t>
      </w:r>
      <w:r>
        <w:t>интеллекта у</w:t>
      </w:r>
      <w:r>
        <w:rPr>
          <w:spacing w:val="-5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"/>
        </w:rPr>
        <w:t xml:space="preserve"> </w:t>
      </w:r>
      <w:r>
        <w:t>является ключевым аспектом их общего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и благополучия. Проведение тренингов для родителей по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</w:t>
      </w:r>
      <w:r>
        <w:rPr>
          <w:spacing w:val="-14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1"/>
        </w:rPr>
        <w:t xml:space="preserve"> </w:t>
      </w:r>
      <w:r>
        <w:t>улучшению</w:t>
      </w:r>
      <w:r>
        <w:rPr>
          <w:spacing w:val="-16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понимания</w:t>
      </w:r>
      <w:r>
        <w:rPr>
          <w:spacing w:val="-12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</w:t>
      </w:r>
      <w:r>
        <w:rPr>
          <w:spacing w:val="-18"/>
        </w:rPr>
        <w:t xml:space="preserve"> </w:t>
      </w:r>
      <w:r>
        <w:t>потребностей детей и помогает научиться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ективно поддерживать их эмоциональное </w:t>
      </w:r>
      <w:r>
        <w:rPr>
          <w:spacing w:val="-2"/>
        </w:rPr>
        <w:t>здоровье.</w:t>
      </w:r>
    </w:p>
    <w:p w:rsidR="006175CC" w:rsidRDefault="00EE06F1">
      <w:pPr>
        <w:pStyle w:val="a3"/>
        <w:ind w:right="148"/>
      </w:pPr>
      <w:r>
        <w:t>Совместные уси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лия семьи и детского сада, а также согласованная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ота педагогов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родителей-важнейшие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авторской программы «Радуга эм</w:t>
      </w:r>
      <w:r>
        <w:t>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ций». Соблюдение этого взаимодействия способствует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тижению стабильных результатов в формировании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ребёнка через игру и совместную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тельность.</w:t>
      </w:r>
    </w:p>
    <w:p w:rsidR="006175CC" w:rsidRDefault="00EE06F1">
      <w:pPr>
        <w:pStyle w:val="a3"/>
        <w:ind w:right="138"/>
      </w:pPr>
      <w:r>
        <w:t>Программа ориентирована на создание личностно-раз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вивающей образовательной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овиях,</w:t>
      </w:r>
      <w:r>
        <w:rPr>
          <w:spacing w:val="-2"/>
        </w:rPr>
        <w:t xml:space="preserve"> </w:t>
      </w:r>
      <w:r>
        <w:t>поэтому взаимодействие педагогов и родителей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ентировано на взаимопомощь, уважение и доверие: педагог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тывает условия семейного воспитания, а родители-осо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бенности воспитания в детском саду. Важной составляюще</w:t>
      </w:r>
      <w:r>
        <w:t>й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желание обеих сторон поддерживать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такты, устанавливать партнерские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вовлекать</w:t>
      </w:r>
      <w:r>
        <w:rPr>
          <w:spacing w:val="-10"/>
        </w:rPr>
        <w:t xml:space="preserve"> </w:t>
      </w:r>
      <w:r>
        <w:t>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сада.Авторская программа</w:t>
      </w:r>
      <w:r>
        <w:rPr>
          <w:spacing w:val="80"/>
        </w:rPr>
        <w:t xml:space="preserve"> </w:t>
      </w:r>
      <w:r>
        <w:t>«Рад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уга</w:t>
      </w:r>
      <w:r>
        <w:rPr>
          <w:spacing w:val="80"/>
        </w:rPr>
        <w:t xml:space="preserve"> </w:t>
      </w:r>
      <w:r>
        <w:t>эмоций»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современных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0" w:firstLine="0"/>
      </w:pPr>
      <w:r>
        <w:lastRenderedPageBreak/>
        <w:t>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ктико-ориентированных </w:t>
      </w:r>
      <w:r>
        <w:t>и интерактивных форм взаимодействия, рук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оводствуется следующими принципами: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55"/>
        </w:tabs>
        <w:spacing w:line="242" w:lineRule="auto"/>
        <w:ind w:right="146" w:firstLine="566"/>
        <w:rPr>
          <w:sz w:val="28"/>
        </w:rPr>
      </w:pPr>
      <w:r>
        <w:rPr>
          <w:i/>
          <w:sz w:val="28"/>
        </w:rPr>
        <w:t>доброжелательный стиль общ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ения</w:t>
      </w:r>
      <w:r>
        <w:rPr>
          <w:sz w:val="28"/>
        </w:rPr>
        <w:t>-позитивный настрой и дружелюбие создают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чный фундамент для успешного эмоционального взаимодействия с </w:t>
      </w:r>
      <w:r>
        <w:rPr>
          <w:spacing w:val="-2"/>
          <w:sz w:val="28"/>
        </w:rPr>
        <w:t>род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ителями;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897"/>
        </w:tabs>
        <w:ind w:right="147" w:firstLine="566"/>
        <w:rPr>
          <w:sz w:val="28"/>
        </w:rPr>
      </w:pPr>
      <w:r>
        <w:rPr>
          <w:i/>
          <w:spacing w:val="-2"/>
          <w:sz w:val="28"/>
        </w:rPr>
        <w:t>индивидуальный подход</w:t>
      </w:r>
      <w:r>
        <w:rPr>
          <w:spacing w:val="-2"/>
          <w:sz w:val="28"/>
        </w:rPr>
        <w:t>-учет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дой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семьи, её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потребностей </w:t>
      </w:r>
      <w:r>
        <w:rPr>
          <w:sz w:val="28"/>
        </w:rPr>
        <w:t>и эмоционального благополучия;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109"/>
        </w:tabs>
        <w:ind w:right="144" w:firstLine="566"/>
        <w:rPr>
          <w:sz w:val="28"/>
        </w:rPr>
      </w:pPr>
      <w:r>
        <w:rPr>
          <w:i/>
          <w:sz w:val="28"/>
        </w:rPr>
        <w:t>сот</w:t>
      </w:r>
      <w:r w:rsidR="008462B2" w:rsidRPr="008462B2">
        <w:rPr>
          <w:i/>
          <w:vanish/>
          <w:color w:val="000000"/>
          <w:spacing w:val="-20"/>
          <w:w w:val="1"/>
          <w:sz w:val="28"/>
        </w:rPr>
        <w:t>‬</w:t>
      </w:r>
      <w:r>
        <w:rPr>
          <w:i/>
          <w:sz w:val="28"/>
        </w:rPr>
        <w:t>рудничество, а не наставничество</w:t>
      </w:r>
      <w:r>
        <w:rPr>
          <w:sz w:val="28"/>
        </w:rPr>
        <w:t>-формирование атмосферы позитивного сот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рудничества и поддержки семьи при решении сложных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агогических задач;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253"/>
        </w:tabs>
        <w:ind w:right="142" w:firstLine="566"/>
        <w:rPr>
          <w:sz w:val="28"/>
        </w:rPr>
      </w:pPr>
      <w:r>
        <w:rPr>
          <w:i/>
          <w:sz w:val="28"/>
        </w:rPr>
        <w:t>тщательная подготовка к мероприятиям</w:t>
      </w:r>
      <w:r>
        <w:rPr>
          <w:sz w:val="28"/>
        </w:rPr>
        <w:t>-кач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ество должно превалировать над количеством разноплановых мер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оприятий;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1075"/>
        </w:tabs>
        <w:ind w:right="144" w:firstLine="566"/>
        <w:rPr>
          <w:sz w:val="28"/>
        </w:rPr>
      </w:pPr>
      <w:r>
        <w:rPr>
          <w:i/>
          <w:sz w:val="28"/>
        </w:rPr>
        <w:t xml:space="preserve">эффективность взаимодействия с родителями </w:t>
      </w:r>
      <w:r>
        <w:rPr>
          <w:sz w:val="28"/>
        </w:rPr>
        <w:t>достигается чер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ез выявление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ним,</w:t>
      </w:r>
      <w:r>
        <w:rPr>
          <w:spacing w:val="-1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приемлемых решений для эмоционального бла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гополучия в семье;</w:t>
      </w:r>
    </w:p>
    <w:p w:rsidR="006175CC" w:rsidRDefault="00EE06F1">
      <w:pPr>
        <w:pStyle w:val="a4"/>
        <w:numPr>
          <w:ilvl w:val="0"/>
          <w:numId w:val="12"/>
        </w:numPr>
        <w:tabs>
          <w:tab w:val="left" w:pos="979"/>
        </w:tabs>
        <w:spacing w:line="242" w:lineRule="auto"/>
        <w:ind w:right="148" w:firstLine="566"/>
        <w:rPr>
          <w:sz w:val="28"/>
        </w:rPr>
      </w:pPr>
      <w:r>
        <w:rPr>
          <w:i/>
          <w:sz w:val="28"/>
        </w:rPr>
        <w:t>динамичное развитие</w:t>
      </w:r>
      <w:r>
        <w:rPr>
          <w:sz w:val="28"/>
        </w:rPr>
        <w:t>-постоянное 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ершенствование системы тесного взаимодействия, образовательных пот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ребностей и воспитательных запросов </w:t>
      </w:r>
      <w:r>
        <w:rPr>
          <w:spacing w:val="-2"/>
          <w:sz w:val="28"/>
        </w:rPr>
        <w:t>родителей.</w:t>
      </w:r>
    </w:p>
    <w:p w:rsidR="006175CC" w:rsidRDefault="00EE06F1">
      <w:pPr>
        <w:pStyle w:val="a3"/>
        <w:ind w:right="138"/>
      </w:pPr>
      <w:r>
        <w:t>Проведение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нингов для родителей по развитию эмоционального интеллекта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способствует их лучшему пони</w:t>
      </w:r>
      <w:r>
        <w:t>манию и поддержке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потребностей детей, создавая благоприятные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 для их эмоционального роста и развития. Это положительно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 на семейные отношения и способствует эмоциональному бла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гополучию детей (таблица 21).</w:t>
      </w:r>
    </w:p>
    <w:p w:rsidR="006175CC" w:rsidRDefault="00EE06F1">
      <w:pPr>
        <w:pStyle w:val="a3"/>
        <w:spacing w:before="306"/>
        <w:ind w:right="145" w:firstLine="0"/>
      </w:pPr>
      <w:r>
        <w:t>Таблица</w:t>
      </w:r>
      <w:r>
        <w:rPr>
          <w:spacing w:val="-8"/>
        </w:rPr>
        <w:t xml:space="preserve"> </w:t>
      </w:r>
      <w:r>
        <w:t>21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</w:t>
      </w:r>
      <w:r>
        <w:t>изации</w:t>
      </w:r>
      <w:r>
        <w:rPr>
          <w:spacing w:val="-11"/>
        </w:rPr>
        <w:t xml:space="preserve"> </w:t>
      </w:r>
      <w:r>
        <w:t>практико-ориентированного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 xml:space="preserve">с </w:t>
      </w:r>
      <w:r>
        <w:rPr>
          <w:spacing w:val="-2"/>
        </w:rPr>
        <w:t>родителями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2"/>
      </w:tblGrid>
      <w:tr w:rsidR="006175CC">
        <w:trPr>
          <w:trHeight w:val="277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</w:tr>
      <w:tr w:rsidR="006175CC">
        <w:trPr>
          <w:trHeight w:val="278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spacing w:line="258" w:lineRule="exact"/>
              <w:ind w:left="1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175CC">
        <w:trPr>
          <w:trHeight w:val="1377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ителей педагогических навыков по осознанию эмоций: в рам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ках тренинга можно использовать различные упр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ажнения, направленные на развитие осознанности эмоциональных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тояний.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6175CC">
        <w:trPr>
          <w:trHeight w:val="1104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тему</w:t>
            </w:r>
          </w:p>
          <w:p w:rsidR="006175CC" w:rsidRDefault="00EE06F1">
            <w:pPr>
              <w:pStyle w:val="TableParagraph"/>
              <w:tabs>
                <w:tab w:val="left" w:pos="2181"/>
              </w:tabs>
              <w:spacing w:before="4"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«Ком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муникация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эмоциональное</w:t>
            </w:r>
          </w:p>
          <w:p w:rsidR="006175CC" w:rsidRDefault="00EE06F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выражение»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Тренинг ориентирован на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навыков эмоциональной коммуникации у родителей. Он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собствует умению эффективно выражать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собственные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помогать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детям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открыто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держки.</w:t>
            </w:r>
          </w:p>
        </w:tc>
      </w:tr>
      <w:tr w:rsidR="006175CC">
        <w:trPr>
          <w:trHeight w:val="1127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Стратсессия</w:t>
            </w:r>
          </w:p>
          <w:p w:rsidR="006175CC" w:rsidRDefault="00EE06F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«Управление эмоциями»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цель-обу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чение родителей методам управления собственными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циями и эмоциями своих детей. Например, они нау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чатся помогать детям регулировать свои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ства, а также справляться со стрессами и конфликтными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уациями в семье</w:t>
            </w:r>
          </w:p>
        </w:tc>
      </w:tr>
      <w:tr w:rsidR="006175CC">
        <w:trPr>
          <w:trHeight w:val="1377"/>
        </w:trPr>
        <w:tc>
          <w:tcPr>
            <w:tcW w:w="2415" w:type="dxa"/>
            <w:tcBorders>
              <w:bottom w:val="nil"/>
            </w:tcBorders>
          </w:tcPr>
          <w:p w:rsidR="006175CC" w:rsidRDefault="00EE06F1">
            <w:pPr>
              <w:pStyle w:val="TableParagraph"/>
              <w:tabs>
                <w:tab w:val="left" w:pos="1962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Коворкинг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 поддерживающей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7222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Цель: помочь родителям 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дать для своих детей эмоционально безопасную и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держивающую среду. В 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 они узнают, как 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ысить 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детей через укр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епление взаимосвязи,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циональным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потребностям.</w:t>
            </w:r>
          </w:p>
        </w:tc>
      </w:tr>
    </w:tbl>
    <w:p w:rsidR="006175CC" w:rsidRDefault="006175CC">
      <w:pPr>
        <w:pStyle w:val="TableParagraph"/>
        <w:spacing w:line="262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5"/>
        </w:rPr>
        <w:t>21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22"/>
      </w:tblGrid>
      <w:tr w:rsidR="006175CC">
        <w:trPr>
          <w:trHeight w:val="1656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Форсайт-</w:t>
            </w:r>
            <w:r>
              <w:rPr>
                <w:spacing w:val="-2"/>
                <w:sz w:val="24"/>
              </w:rPr>
              <w:t>сес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сия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Активная форма работы с родителями, осн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ованная на деятельностном подходе, предполагает приобретение и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знаний через самоорганизацию и стимулирование тво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рческого потенциала каждого участника. Такая мет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одика способствует установлению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6175CC" w:rsidRDefault="00EE06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том.</w:t>
            </w:r>
          </w:p>
        </w:tc>
      </w:tr>
      <w:tr w:rsidR="006175CC">
        <w:trPr>
          <w:trHeight w:val="1367"/>
        </w:trPr>
        <w:tc>
          <w:tcPr>
            <w:tcW w:w="2415" w:type="dxa"/>
          </w:tcPr>
          <w:p w:rsidR="006175CC" w:rsidRDefault="00EE06F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Тюнинг совместно с родителями «Роль </w:t>
            </w:r>
            <w:r>
              <w:rPr>
                <w:spacing w:val="-2"/>
                <w:sz w:val="24"/>
              </w:rPr>
              <w:t>мод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елирования»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Цель: подчеркнуть важность роли моделирования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ционально- 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ают,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 примером для своих детей,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являя эмпатию, понимание и культуру чувств.</w:t>
            </w:r>
          </w:p>
        </w:tc>
      </w:tr>
      <w:tr w:rsidR="006175CC">
        <w:trPr>
          <w:trHeight w:val="1382"/>
        </w:trPr>
        <w:tc>
          <w:tcPr>
            <w:tcW w:w="2415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Коуч-сес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сия</w:t>
            </w:r>
          </w:p>
        </w:tc>
        <w:tc>
          <w:tcPr>
            <w:tcW w:w="7222" w:type="dxa"/>
          </w:tcPr>
          <w:p w:rsidR="006175CC" w:rsidRDefault="00EE06F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агогической деятельности по развитию эмоционального интеллекта дош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кольников. Реализация этого достигается через 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ользование таких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ение,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развивающее</w:t>
            </w:r>
          </w:p>
          <w:p w:rsidR="006175CC" w:rsidRDefault="00EE06F1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дискуссии.</w:t>
            </w:r>
          </w:p>
        </w:tc>
      </w:tr>
    </w:tbl>
    <w:p w:rsidR="006175CC" w:rsidRDefault="00EE06F1">
      <w:pPr>
        <w:pStyle w:val="a3"/>
        <w:spacing w:before="316"/>
        <w:ind w:right="135"/>
      </w:pPr>
      <w:r>
        <w:t>Одной из клю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чевых составляющих программы является активное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стие родителей в совместных детско-родительских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ивностях. Это направлено на создание дома благоприятной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ды, способствующей гармоничному социально-эмоциональному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ребёнка, а также н</w:t>
      </w:r>
      <w:r>
        <w:t>а формирование системы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знанных действий взрослых, направленных на поддержку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го </w:t>
      </w:r>
      <w:r>
        <w:rPr>
          <w:spacing w:val="-2"/>
        </w:rPr>
        <w:t>развития.</w:t>
      </w:r>
    </w:p>
    <w:p w:rsidR="006175CC" w:rsidRDefault="00EE06F1">
      <w:pPr>
        <w:pStyle w:val="a3"/>
        <w:ind w:right="145"/>
      </w:pPr>
      <w:r>
        <w:t>Особое значение имеет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стие родителей в проведении диагностических мероприятий с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ьми. В рамках программы «Радуга эмоций»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 являются основными участни</w:t>
      </w:r>
      <w:r>
        <w:t>ками процесса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 развития эмоционального интеллекта</w:t>
      </w:r>
      <w:r>
        <w:rPr>
          <w:spacing w:val="74"/>
        </w:rPr>
        <w:t xml:space="preserve"> </w:t>
      </w:r>
      <w:r>
        <w:t>ребёнка.</w:t>
      </w:r>
      <w:r>
        <w:rPr>
          <w:spacing w:val="75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</w:t>
      </w:r>
      <w:r>
        <w:rPr>
          <w:spacing w:val="74"/>
        </w:rPr>
        <w:t xml:space="preserve"> </w:t>
      </w:r>
      <w:r>
        <w:t>наблюдений</w:t>
      </w:r>
      <w:r>
        <w:rPr>
          <w:spacing w:val="72"/>
        </w:rPr>
        <w:t xml:space="preserve"> </w:t>
      </w:r>
      <w:r>
        <w:t>за</w:t>
      </w:r>
      <w:r>
        <w:rPr>
          <w:spacing w:val="74"/>
        </w:rPr>
        <w:t xml:space="preserve"> </w:t>
      </w:r>
      <w:r>
        <w:t>детьми</w:t>
      </w:r>
      <w:r>
        <w:rPr>
          <w:spacing w:val="73"/>
        </w:rPr>
        <w:t xml:space="preserve"> </w:t>
      </w:r>
      <w:r>
        <w:t>родители</w:t>
      </w:r>
      <w:r>
        <w:rPr>
          <w:spacing w:val="73"/>
        </w:rPr>
        <w:t xml:space="preserve"> </w:t>
      </w:r>
      <w:r>
        <w:rPr>
          <w:spacing w:val="-2"/>
        </w:rPr>
        <w:t>заполняют</w:t>
      </w:r>
    </w:p>
    <w:p w:rsidR="006175CC" w:rsidRDefault="00EE06F1">
      <w:pPr>
        <w:pStyle w:val="a3"/>
        <w:spacing w:line="242" w:lineRule="auto"/>
        <w:ind w:right="143" w:firstLine="0"/>
      </w:pPr>
      <w:r>
        <w:t>«Кар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 оценки развития эмоционального интеллекта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енка», что требует от них хорошего понимания особенностей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иально-эмоционального развит</w:t>
      </w:r>
      <w:r>
        <w:t xml:space="preserve">ия </w:t>
      </w:r>
      <w:r>
        <w:rPr>
          <w:spacing w:val="-2"/>
        </w:rPr>
        <w:t>детей.</w:t>
      </w:r>
    </w:p>
    <w:p w:rsidR="006175CC" w:rsidRDefault="00EE06F1">
      <w:pPr>
        <w:spacing w:line="319" w:lineRule="exact"/>
        <w:ind w:left="707"/>
        <w:rPr>
          <w:b/>
          <w:i/>
          <w:sz w:val="28"/>
        </w:rPr>
      </w:pPr>
      <w:r>
        <w:rPr>
          <w:b/>
          <w:i/>
          <w:sz w:val="28"/>
        </w:rPr>
        <w:t>Структура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про</w:t>
      </w:r>
      <w:r w:rsidR="008462B2" w:rsidRPr="008462B2">
        <w:rPr>
          <w:b/>
          <w:i/>
          <w:vanish/>
          <w:color w:val="000000"/>
          <w:spacing w:val="-20"/>
          <w:w w:val="1"/>
          <w:sz w:val="28"/>
        </w:rPr>
        <w:t>‬</w:t>
      </w:r>
      <w:r>
        <w:rPr>
          <w:b/>
          <w:i/>
          <w:spacing w:val="-2"/>
          <w:sz w:val="28"/>
        </w:rPr>
        <w:t>граммы:</w:t>
      </w:r>
    </w:p>
    <w:p w:rsidR="006175CC" w:rsidRDefault="00EE06F1">
      <w:pPr>
        <w:pStyle w:val="a3"/>
        <w:spacing w:line="319" w:lineRule="exact"/>
        <w:ind w:left="707" w:firstLine="0"/>
        <w:jc w:val="left"/>
      </w:pPr>
      <w:r>
        <w:t>I</w:t>
      </w:r>
      <w:r>
        <w:rPr>
          <w:spacing w:val="-15"/>
        </w:rPr>
        <w:t xml:space="preserve"> </w:t>
      </w:r>
      <w:r>
        <w:t>модуль-исследовательская</w:t>
      </w:r>
      <w:r>
        <w:rPr>
          <w:spacing w:val="-12"/>
        </w:rPr>
        <w:t xml:space="preserve"> </w:t>
      </w:r>
      <w:r>
        <w:t>игровая</w:t>
      </w:r>
      <w:r>
        <w:rPr>
          <w:spacing w:val="-12"/>
        </w:rPr>
        <w:t xml:space="preserve"> </w:t>
      </w:r>
      <w:r>
        <w:rPr>
          <w:spacing w:val="-2"/>
        </w:rPr>
        <w:t>деятельность.</w:t>
      </w:r>
    </w:p>
    <w:p w:rsidR="006175CC" w:rsidRDefault="00EE06F1">
      <w:pPr>
        <w:pStyle w:val="a4"/>
        <w:numPr>
          <w:ilvl w:val="0"/>
          <w:numId w:val="11"/>
        </w:numPr>
        <w:tabs>
          <w:tab w:val="left" w:pos="960"/>
        </w:tabs>
        <w:spacing w:line="322" w:lineRule="exact"/>
        <w:ind w:left="960" w:hanging="253"/>
        <w:rPr>
          <w:sz w:val="28"/>
        </w:rPr>
      </w:pPr>
      <w:r>
        <w:rPr>
          <w:sz w:val="28"/>
        </w:rPr>
        <w:t>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уль-сплочённые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командные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6175CC" w:rsidRDefault="00EE06F1">
      <w:pPr>
        <w:pStyle w:val="a4"/>
        <w:numPr>
          <w:ilvl w:val="0"/>
          <w:numId w:val="11"/>
        </w:numPr>
        <w:tabs>
          <w:tab w:val="left" w:pos="1051"/>
        </w:tabs>
        <w:spacing w:line="322" w:lineRule="exact"/>
        <w:ind w:left="1051" w:hanging="344"/>
        <w:rPr>
          <w:sz w:val="28"/>
        </w:rPr>
      </w:pPr>
      <w:r>
        <w:rPr>
          <w:sz w:val="28"/>
        </w:rPr>
        <w:t>модуль-творческая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местная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6175CC" w:rsidRDefault="00EE06F1">
      <w:pPr>
        <w:pStyle w:val="a3"/>
        <w:ind w:right="147"/>
      </w:pPr>
      <w:r>
        <w:rPr>
          <w:b/>
        </w:rPr>
        <w:t xml:space="preserve">Цели I модуля: </w:t>
      </w:r>
      <w:r>
        <w:t>развитие у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умения понимать и распознавать собственные</w:t>
      </w:r>
      <w:r>
        <w:rPr>
          <w:spacing w:val="-5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циональные</w:t>
      </w:r>
      <w:r>
        <w:rPr>
          <w:spacing w:val="-5"/>
        </w:rPr>
        <w:t xml:space="preserve"> </w:t>
      </w:r>
      <w:r>
        <w:t>состояния,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эмоции</w:t>
      </w:r>
      <w:r>
        <w:rPr>
          <w:spacing w:val="-6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иальном </w:t>
      </w:r>
      <w:r>
        <w:rPr>
          <w:spacing w:val="-2"/>
        </w:rPr>
        <w:t>взаимодействии.</w:t>
      </w:r>
    </w:p>
    <w:p w:rsidR="006175CC" w:rsidRDefault="00EE06F1">
      <w:pPr>
        <w:pStyle w:val="2"/>
        <w:spacing w:before="1" w:line="319" w:lineRule="exact"/>
        <w:ind w:left="707"/>
      </w:pP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модуля:</w:t>
      </w:r>
    </w:p>
    <w:p w:rsidR="006175CC" w:rsidRDefault="00EE06F1">
      <w:pPr>
        <w:pStyle w:val="a3"/>
        <w:ind w:right="147"/>
      </w:pPr>
      <w:r>
        <w:t>а)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мирование представлений о природе эмоций, их разнообразии в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едении дошкольников и проявлениях при взаимодействии;</w:t>
      </w:r>
    </w:p>
    <w:p w:rsidR="006175CC" w:rsidRDefault="00EE06F1">
      <w:pPr>
        <w:pStyle w:val="a3"/>
        <w:spacing w:line="242" w:lineRule="auto"/>
        <w:ind w:right="147"/>
        <w:jc w:val="right"/>
      </w:pPr>
      <w:r>
        <w:t>б)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</w:t>
      </w:r>
      <w:r>
        <w:rPr>
          <w:spacing w:val="-18"/>
        </w:rPr>
        <w:t xml:space="preserve"> </w:t>
      </w:r>
      <w:r>
        <w:t>распознавания</w:t>
      </w:r>
      <w:r>
        <w:rPr>
          <w:spacing w:val="-17"/>
        </w:rPr>
        <w:t xml:space="preserve"> </w:t>
      </w:r>
      <w:r>
        <w:t>эмоциональн</w:t>
      </w:r>
      <w:r>
        <w:t>ых</w:t>
      </w:r>
      <w:r>
        <w:rPr>
          <w:spacing w:val="-18"/>
        </w:rPr>
        <w:t xml:space="preserve"> </w:t>
      </w:r>
      <w:r>
        <w:t>состояний</w:t>
      </w:r>
      <w:r>
        <w:rPr>
          <w:spacing w:val="-17"/>
        </w:rPr>
        <w:t xml:space="preserve"> </w:t>
      </w:r>
      <w:r>
        <w:t>сверстников; в)</w:t>
      </w:r>
      <w:r>
        <w:rPr>
          <w:spacing w:val="40"/>
        </w:rPr>
        <w:t xml:space="preserve"> </w:t>
      </w:r>
      <w: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питание</w:t>
      </w:r>
      <w:r>
        <w:rPr>
          <w:spacing w:val="40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отзывчивости</w:t>
      </w:r>
      <w:r>
        <w:rPr>
          <w:spacing w:val="40"/>
        </w:rPr>
        <w:t xml:space="preserve"> </w:t>
      </w:r>
      <w:r>
        <w:t>(эмпатии)</w:t>
      </w:r>
      <w:r>
        <w:rPr>
          <w:spacing w:val="40"/>
        </w:rPr>
        <w:t xml:space="preserve"> </w:t>
      </w:r>
      <w:r>
        <w:t>у ребенка,</w:t>
      </w:r>
      <w:r>
        <w:rPr>
          <w:spacing w:val="40"/>
        </w:rPr>
        <w:t xml:space="preserve"> </w:t>
      </w:r>
      <w:r>
        <w:t>уме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сопереживать</w:t>
      </w:r>
      <w:r>
        <w:rPr>
          <w:spacing w:val="71"/>
          <w:w w:val="150"/>
        </w:rPr>
        <w:t xml:space="preserve"> </w:t>
      </w:r>
      <w:r>
        <w:t>близким,</w:t>
      </w:r>
      <w:r>
        <w:rPr>
          <w:spacing w:val="76"/>
          <w:w w:val="150"/>
        </w:rPr>
        <w:t xml:space="preserve"> </w:t>
      </w:r>
      <w:r>
        <w:t>сверстникам,</w:t>
      </w:r>
      <w:r>
        <w:rPr>
          <w:spacing w:val="77"/>
          <w:w w:val="150"/>
        </w:rPr>
        <w:t xml:space="preserve"> </w:t>
      </w:r>
      <w:r>
        <w:t>животным,</w:t>
      </w:r>
      <w:r>
        <w:rPr>
          <w:spacing w:val="76"/>
          <w:w w:val="150"/>
        </w:rPr>
        <w:t xml:space="preserve"> </w:t>
      </w:r>
      <w:r>
        <w:t>гер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оям</w:t>
      </w:r>
      <w:r>
        <w:rPr>
          <w:spacing w:val="74"/>
          <w:w w:val="150"/>
        </w:rPr>
        <w:t xml:space="preserve"> </w:t>
      </w:r>
      <w:r>
        <w:t>сказок,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проявлять</w:t>
      </w:r>
    </w:p>
    <w:p w:rsidR="006175CC" w:rsidRDefault="00EE06F1">
      <w:pPr>
        <w:pStyle w:val="a3"/>
        <w:spacing w:line="317" w:lineRule="exact"/>
        <w:ind w:firstLine="0"/>
      </w:pPr>
      <w:r>
        <w:t>сочувствие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терпимость;</w:t>
      </w:r>
    </w:p>
    <w:p w:rsidR="006175CC" w:rsidRDefault="006175CC">
      <w:pPr>
        <w:pStyle w:val="a3"/>
        <w:spacing w:line="317" w:lineRule="exac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/>
      </w:pPr>
      <w:r>
        <w:lastRenderedPageBreak/>
        <w:t>г)</w:t>
      </w:r>
      <w:r>
        <w:rPr>
          <w:spacing w:val="-10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</w:t>
      </w:r>
      <w:r>
        <w:rPr>
          <w:spacing w:val="-8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логического</w:t>
      </w:r>
      <w:r>
        <w:rPr>
          <w:spacing w:val="-8"/>
        </w:rPr>
        <w:t xml:space="preserve"> </w:t>
      </w:r>
      <w:r>
        <w:t>мышления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речевых</w:t>
      </w:r>
      <w:r>
        <w:rPr>
          <w:spacing w:val="-13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</w:t>
      </w:r>
      <w:r>
        <w:rPr>
          <w:spacing w:val="-10"/>
        </w:rPr>
        <w:t xml:space="preserve"> </w:t>
      </w:r>
      <w:r>
        <w:t>(анализ, рассуждение) через активные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ствия и поиск связей между вещами и </w:t>
      </w:r>
      <w:r>
        <w:rPr>
          <w:spacing w:val="-2"/>
        </w:rPr>
        <w:t>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ениями;</w:t>
      </w:r>
    </w:p>
    <w:p w:rsidR="006175CC" w:rsidRDefault="00EE06F1">
      <w:pPr>
        <w:pStyle w:val="a3"/>
        <w:spacing w:line="244" w:lineRule="auto"/>
        <w:ind w:right="152"/>
      </w:pPr>
      <w:r>
        <w:t>д) формирование умений самостоятельно находить вых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 из создавшейся проблемной ситуации;</w:t>
      </w:r>
    </w:p>
    <w:p w:rsidR="006175CC" w:rsidRDefault="00EE06F1">
      <w:pPr>
        <w:pStyle w:val="a3"/>
        <w:ind w:right="144"/>
        <w:jc w:val="right"/>
      </w:pPr>
      <w:r>
        <w:t>е)</w:t>
      </w:r>
      <w:r>
        <w:rPr>
          <w:spacing w:val="-1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уве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ренности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возможностях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сам</w:t>
      </w:r>
      <w:r>
        <w:t>ооценки. Для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лизации исследования по формированию представлений о природе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проявлениях</w:t>
      </w:r>
      <w:r>
        <w:rPr>
          <w:spacing w:val="-6"/>
        </w:rPr>
        <w:t xml:space="preserve"> </w:t>
      </w:r>
      <w:r>
        <w:t>создана игровая лаборатория Mul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ti-Lab</w:t>
      </w:r>
      <w:r>
        <w:rPr>
          <w:spacing w:val="-1"/>
        </w:rPr>
        <w:t xml:space="preserve"> </w:t>
      </w:r>
      <w:r>
        <w:t>«Монсилэнд». Основная</w:t>
      </w:r>
      <w:r>
        <w:rPr>
          <w:spacing w:val="40"/>
        </w:rPr>
        <w:t xml:space="preserve"> </w:t>
      </w:r>
      <w:r>
        <w:t>цель-обучение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троению</w:t>
      </w:r>
      <w:r>
        <w:rPr>
          <w:spacing w:val="40"/>
        </w:rPr>
        <w:t xml:space="preserve"> </w:t>
      </w:r>
      <w:r>
        <w:t>взаимоотношений,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 определению</w:t>
      </w:r>
      <w:r>
        <w:rPr>
          <w:spacing w:val="47"/>
        </w:rPr>
        <w:t xml:space="preserve"> </w:t>
      </w:r>
      <w:r>
        <w:t>эмоций</w:t>
      </w:r>
      <w:r>
        <w:rPr>
          <w:spacing w:val="49"/>
        </w:rPr>
        <w:t xml:space="preserve"> </w:t>
      </w:r>
      <w:r>
        <w:t>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</w:t>
      </w:r>
      <w:r>
        <w:rPr>
          <w:spacing w:val="4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примере</w:t>
      </w:r>
      <w:r>
        <w:rPr>
          <w:spacing w:val="51"/>
        </w:rPr>
        <w:t xml:space="preserve"> </w:t>
      </w:r>
      <w:r>
        <w:t>героев</w:t>
      </w:r>
      <w:r>
        <w:rPr>
          <w:spacing w:val="47"/>
        </w:rPr>
        <w:t xml:space="preserve"> </w:t>
      </w:r>
      <w:r>
        <w:t>мультфильма,</w:t>
      </w:r>
      <w:r>
        <w:rPr>
          <w:spacing w:val="52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rPr>
          <w:spacing w:val="-2"/>
        </w:rPr>
        <w:t>также</w:t>
      </w:r>
    </w:p>
    <w:p w:rsidR="006175CC" w:rsidRDefault="00EE06F1">
      <w:pPr>
        <w:pStyle w:val="a3"/>
        <w:spacing w:line="320" w:lineRule="exact"/>
        <w:ind w:firstLine="0"/>
      </w:pP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</w:t>
      </w:r>
      <w:r>
        <w:rPr>
          <w:spacing w:val="-5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проявления.</w:t>
      </w:r>
    </w:p>
    <w:p w:rsidR="006175CC" w:rsidRDefault="00EE06F1">
      <w:pPr>
        <w:pStyle w:val="a3"/>
        <w:ind w:right="134"/>
      </w:pPr>
      <w:r>
        <w:t>Сюжеты каждого эпи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зода мультсериала «Монсики» отражают реальные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ненные ситуации, с которыми сталкиваются дети, что способствует их вов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лечённости и осознанному восприятию мультфильма как</w:t>
      </w:r>
      <w:r>
        <w:t xml:space="preserve"> средства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тижения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самопознания.</w:t>
      </w:r>
      <w:r>
        <w:rPr>
          <w:spacing w:val="-9"/>
        </w:rPr>
        <w:t xml:space="preserve"> </w:t>
      </w:r>
      <w:r>
        <w:t>Главные</w:t>
      </w:r>
      <w:r>
        <w:rPr>
          <w:spacing w:val="-11"/>
        </w:rPr>
        <w:t xml:space="preserve"> </w:t>
      </w:r>
      <w:r>
        <w:t>гер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ои-Рей,</w:t>
      </w:r>
      <w:r>
        <w:rPr>
          <w:spacing w:val="-9"/>
        </w:rPr>
        <w:t xml:space="preserve"> </w:t>
      </w:r>
      <w:r>
        <w:t>Лола,</w:t>
      </w:r>
      <w:r>
        <w:rPr>
          <w:spacing w:val="-9"/>
        </w:rPr>
        <w:t xml:space="preserve"> </w:t>
      </w:r>
      <w:r>
        <w:t>Саня и</w:t>
      </w:r>
      <w:r>
        <w:rPr>
          <w:spacing w:val="-7"/>
        </w:rPr>
        <w:t xml:space="preserve"> </w:t>
      </w:r>
      <w:r>
        <w:t>Блюм-через</w:t>
      </w:r>
      <w:r>
        <w:rPr>
          <w:spacing w:val="-7"/>
        </w:rPr>
        <w:t xml:space="preserve"> </w:t>
      </w:r>
      <w:r>
        <w:t>приключения</w:t>
      </w:r>
      <w:r>
        <w:rPr>
          <w:spacing w:val="-6"/>
        </w:rPr>
        <w:t xml:space="preserve"> </w:t>
      </w:r>
      <w:r>
        <w:t>учат</w:t>
      </w:r>
      <w:r>
        <w:rPr>
          <w:spacing w:val="-9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</w:t>
      </w:r>
      <w:r>
        <w:rPr>
          <w:spacing w:val="-10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чужие</w:t>
      </w:r>
      <w:r>
        <w:rPr>
          <w:spacing w:val="-7"/>
        </w:rPr>
        <w:t xml:space="preserve"> </w:t>
      </w:r>
      <w:r>
        <w:t>эмоции,</w:t>
      </w:r>
      <w:r>
        <w:rPr>
          <w:spacing w:val="-6"/>
        </w:rPr>
        <w:t xml:space="preserve"> </w:t>
      </w:r>
      <w:r>
        <w:t>выполняют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езные психологические упражнения в игровой и весёлой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ме. Это помогает</w:t>
      </w:r>
      <w:r>
        <w:rPr>
          <w:spacing w:val="-3"/>
        </w:rPr>
        <w:t xml:space="preserve"> </w:t>
      </w:r>
      <w:r>
        <w:t>детям лучше</w:t>
      </w:r>
      <w:r>
        <w:rPr>
          <w:spacing w:val="-1"/>
        </w:rPr>
        <w:t xml:space="preserve"> </w:t>
      </w:r>
      <w:r>
        <w:t>взаимодейс</w:t>
      </w:r>
      <w:r>
        <w:t>твовать</w:t>
      </w:r>
      <w:r>
        <w:rPr>
          <w:spacing w:val="-4"/>
        </w:rPr>
        <w:t xml:space="preserve"> </w:t>
      </w:r>
      <w:r>
        <w:t>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 и</w:t>
      </w:r>
      <w:r>
        <w:rPr>
          <w:spacing w:val="-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совместные решения в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жиданных ситуациях.</w:t>
      </w:r>
    </w:p>
    <w:p w:rsidR="006175CC" w:rsidRDefault="00EE06F1">
      <w:pPr>
        <w:pStyle w:val="a3"/>
        <w:tabs>
          <w:tab w:val="left" w:pos="846"/>
          <w:tab w:val="left" w:pos="1507"/>
          <w:tab w:val="left" w:pos="2956"/>
          <w:tab w:val="left" w:pos="3048"/>
          <w:tab w:val="left" w:pos="3750"/>
          <w:tab w:val="left" w:pos="4193"/>
          <w:tab w:val="left" w:pos="4414"/>
          <w:tab w:val="left" w:pos="5630"/>
          <w:tab w:val="left" w:pos="6146"/>
          <w:tab w:val="left" w:pos="6308"/>
          <w:tab w:val="left" w:pos="6459"/>
          <w:tab w:val="left" w:pos="6894"/>
          <w:tab w:val="left" w:pos="7410"/>
          <w:tab w:val="left" w:pos="7677"/>
          <w:tab w:val="left" w:pos="8262"/>
          <w:tab w:val="left" w:pos="8476"/>
          <w:tab w:val="left" w:pos="8831"/>
          <w:tab w:val="left" w:pos="8914"/>
          <w:tab w:val="left" w:pos="9293"/>
          <w:tab w:val="left" w:pos="9651"/>
        </w:tabs>
        <w:ind w:right="136"/>
        <w:jc w:val="right"/>
      </w:pPr>
      <w:r>
        <w:t>Согласно известному исследователю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ской психологии А.В.</w:t>
      </w:r>
      <w:r>
        <w:rPr>
          <w:spacing w:val="35"/>
        </w:rPr>
        <w:t xml:space="preserve"> </w:t>
      </w:r>
      <w:r>
        <w:t xml:space="preserve">Запорожцу </w:t>
      </w:r>
      <w:r>
        <w:rPr>
          <w:spacing w:val="-4"/>
        </w:rPr>
        <w:t>[7],</w:t>
      </w:r>
      <w:r>
        <w:tab/>
      </w:r>
      <w:r>
        <w:rPr>
          <w:spacing w:val="-2"/>
        </w:rPr>
        <w:t>ребёнок-дошкольник,</w:t>
      </w:r>
      <w:r>
        <w:tab/>
      </w:r>
      <w:r>
        <w:rPr>
          <w:spacing w:val="-2"/>
        </w:rP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принимая</w:t>
      </w:r>
      <w:r>
        <w:tab/>
      </w:r>
      <w:r>
        <w:rPr>
          <w:spacing w:val="-4"/>
        </w:rPr>
        <w:t>себя</w:t>
      </w:r>
      <w:r>
        <w:tab/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идентификацию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мультипликационным</w:t>
      </w:r>
      <w:r>
        <w:tab/>
      </w:r>
      <w:r>
        <w:tab/>
      </w:r>
      <w:r>
        <w:rPr>
          <w:spacing w:val="-2"/>
        </w:rPr>
        <w:t>героем,</w:t>
      </w:r>
      <w:r>
        <w:tab/>
      </w:r>
      <w:r>
        <w:rPr>
          <w:spacing w:val="-2"/>
        </w:rP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ционально</w:t>
      </w:r>
      <w:r>
        <w:tab/>
      </w:r>
      <w:r>
        <w:rPr>
          <w:spacing w:val="-2"/>
        </w:rPr>
        <w:t>проживает</w:t>
      </w:r>
      <w:r>
        <w:tab/>
      </w:r>
      <w:r>
        <w:tab/>
      </w:r>
      <w:r>
        <w:rPr>
          <w:spacing w:val="-4"/>
        </w:rPr>
        <w:t>то,</w:t>
      </w:r>
      <w:r>
        <w:tab/>
      </w:r>
      <w:r>
        <w:rPr>
          <w:spacing w:val="-4"/>
        </w:rPr>
        <w:t>что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ним </w:t>
      </w:r>
      <w:r>
        <w:t>происходит, и действует вместе с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сонажем в представляемом мире. В итоге, </w:t>
      </w:r>
      <w:r>
        <w:rPr>
          <w:spacing w:val="-2"/>
        </w:rPr>
        <w:t>применяя</w:t>
      </w:r>
      <w:r>
        <w:tab/>
      </w:r>
      <w:r>
        <w:rPr>
          <w:spacing w:val="-2"/>
        </w:rPr>
        <w:t>сюжетные</w:t>
      </w:r>
      <w:r>
        <w:tab/>
      </w:r>
      <w:r>
        <w:rPr>
          <w:spacing w:val="-2"/>
        </w:rP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тексты</w:t>
      </w:r>
      <w:r>
        <w:tab/>
      </w:r>
      <w:r>
        <w:rPr>
          <w:spacing w:val="-2"/>
        </w:rPr>
        <w:t>мультфильма,</w:t>
      </w:r>
      <w:r>
        <w:tab/>
      </w:r>
      <w:r>
        <w:tab/>
      </w:r>
      <w:r>
        <w:rPr>
          <w:spacing w:val="-6"/>
        </w:rPr>
        <w:t>мы</w:t>
      </w:r>
      <w:r>
        <w:tab/>
      </w:r>
      <w:r>
        <w:rPr>
          <w:spacing w:val="-2"/>
        </w:rPr>
        <w:t>формируем</w:t>
      </w:r>
      <w:r>
        <w:tab/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ребёнка </w:t>
      </w:r>
      <w:r>
        <w:t>представления о 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иальных отношениях, нормах и способах взаимодействия с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ужающим</w:t>
      </w:r>
      <w:r>
        <w:rPr>
          <w:spacing w:val="-18"/>
        </w:rPr>
        <w:t xml:space="preserve"> </w:t>
      </w:r>
      <w:r>
        <w:t>мир</w:t>
      </w:r>
      <w:r>
        <w:t>ом,</w:t>
      </w:r>
      <w:r>
        <w:rPr>
          <w:spacing w:val="-17"/>
        </w:rPr>
        <w:t xml:space="preserve"> </w:t>
      </w:r>
      <w:r>
        <w:t>помогая</w:t>
      </w:r>
      <w:r>
        <w:rPr>
          <w:spacing w:val="-15"/>
        </w:rPr>
        <w:t xml:space="preserve"> </w:t>
      </w:r>
      <w:r>
        <w:t>ему</w:t>
      </w:r>
      <w:r>
        <w:rPr>
          <w:spacing w:val="-18"/>
        </w:rPr>
        <w:t xml:space="preserve"> </w:t>
      </w:r>
      <w:r>
        <w:t>искать</w:t>
      </w:r>
      <w:r>
        <w:rPr>
          <w:spacing w:val="-14"/>
        </w:rPr>
        <w:t xml:space="preserve"> </w:t>
      </w:r>
      <w:r>
        <w:t>личностные</w:t>
      </w:r>
      <w:r>
        <w:rPr>
          <w:spacing w:val="-16"/>
        </w:rPr>
        <w:t xml:space="preserve"> </w:t>
      </w:r>
      <w:r>
        <w:t>смы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этой</w:t>
      </w:r>
      <w:r>
        <w:rPr>
          <w:spacing w:val="-17"/>
        </w:rPr>
        <w:t xml:space="preserve"> </w:t>
      </w:r>
      <w:r>
        <w:t>реальности. Технология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Mul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ti-Lab</w:t>
      </w:r>
      <w:r>
        <w:rPr>
          <w:spacing w:val="80"/>
        </w:rPr>
        <w:t xml:space="preserve"> </w:t>
      </w:r>
      <w:r>
        <w:t>построена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поэтапном</w:t>
      </w:r>
      <w:r>
        <w:rPr>
          <w:spacing w:val="80"/>
        </w:rPr>
        <w:t xml:space="preserve"> </w:t>
      </w:r>
      <w:r>
        <w:t>знакомстве</w:t>
      </w:r>
      <w:r>
        <w:rPr>
          <w:spacing w:val="80"/>
        </w:rPr>
        <w:t xml:space="preserve"> </w:t>
      </w:r>
      <w:r>
        <w:t>с</w:t>
      </w:r>
    </w:p>
    <w:p w:rsidR="006175CC" w:rsidRDefault="00EE06F1">
      <w:pPr>
        <w:pStyle w:val="a3"/>
        <w:spacing w:line="320" w:lineRule="exact"/>
        <w:ind w:firstLine="0"/>
      </w:pPr>
      <w:r>
        <w:t>Монсиками,</w:t>
      </w:r>
      <w:r>
        <w:rPr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ключениями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rPr>
          <w:spacing w:val="-2"/>
        </w:rPr>
        <w:t>шага:</w:t>
      </w:r>
    </w:p>
    <w:p w:rsidR="006175CC" w:rsidRDefault="00EE06F1">
      <w:pPr>
        <w:ind w:left="707"/>
        <w:jc w:val="both"/>
        <w:rPr>
          <w:i/>
          <w:sz w:val="28"/>
        </w:rPr>
      </w:pPr>
      <w:r>
        <w:rPr>
          <w:i/>
          <w:sz w:val="28"/>
        </w:rPr>
        <w:t>Первый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шаг:</w:t>
      </w:r>
    </w:p>
    <w:p w:rsidR="006175CC" w:rsidRDefault="00EE06F1">
      <w:pPr>
        <w:pStyle w:val="a3"/>
        <w:ind w:right="143"/>
      </w:pPr>
      <w:r>
        <w:t>Детям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бщают название серии и задают вопрос: «Как вы дум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аете, о чём будет</w:t>
      </w:r>
      <w:r>
        <w:rPr>
          <w:spacing w:val="-18"/>
        </w:rPr>
        <w:t xml:space="preserve"> </w:t>
      </w:r>
      <w:r>
        <w:t>эта</w:t>
      </w:r>
      <w:r>
        <w:rPr>
          <w:spacing w:val="-16"/>
        </w:rPr>
        <w:t xml:space="preserve"> </w:t>
      </w:r>
      <w:r>
        <w:t>серия?»</w:t>
      </w:r>
      <w:r>
        <w:rPr>
          <w:spacing w:val="-18"/>
        </w:rPr>
        <w:t xml:space="preserve"> </w:t>
      </w:r>
      <w:r>
        <w:t>Этот</w:t>
      </w:r>
      <w:r>
        <w:rPr>
          <w:spacing w:val="-17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тупает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«вопрос-сюрприз»,</w:t>
      </w:r>
      <w:r>
        <w:rPr>
          <w:spacing w:val="-14"/>
        </w:rPr>
        <w:t xml:space="preserve"> </w:t>
      </w:r>
      <w:r>
        <w:t>приглашающий в мир фантазии. 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кция детей служит индикатором их готовности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принимать материал и запускает начало совмест</w:t>
      </w:r>
      <w:r>
        <w:t>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оты.</w:t>
      </w:r>
    </w:p>
    <w:p w:rsidR="006175CC" w:rsidRDefault="00EE06F1">
      <w:pPr>
        <w:spacing w:line="321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шаг:</w:t>
      </w:r>
    </w:p>
    <w:p w:rsidR="006175CC" w:rsidRDefault="00EE06F1">
      <w:pPr>
        <w:pStyle w:val="a3"/>
        <w:ind w:right="143"/>
      </w:pPr>
      <w:r>
        <w:t>Просмотр мультфильма. Во время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смотра особое внимание уделяется созданию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блемной ситуации, близкой детям по жизненному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ту, в разрешении</w:t>
      </w:r>
      <w:r>
        <w:rPr>
          <w:spacing w:val="-13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участвуют.</w:t>
      </w:r>
      <w:r>
        <w:rPr>
          <w:spacing w:val="-10"/>
        </w:rPr>
        <w:t xml:space="preserve"> </w:t>
      </w:r>
      <w:r>
        <w:t>Задача</w:t>
      </w:r>
      <w:r>
        <w:rPr>
          <w:spacing w:val="-12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</w:t>
      </w:r>
      <w:r>
        <w:rPr>
          <w:spacing w:val="-16"/>
        </w:rPr>
        <w:t xml:space="preserve"> </w:t>
      </w:r>
      <w:r>
        <w:t>здесь-заинтересовать</w:t>
      </w:r>
      <w:r>
        <w:rPr>
          <w:spacing w:val="-15"/>
        </w:rPr>
        <w:t xml:space="preserve"> </w:t>
      </w:r>
      <w:r>
        <w:t>детей предложенной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блемо</w:t>
      </w:r>
      <w:r>
        <w:t>й, эмоционально погрузить их в ситуацию, стимулировать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мышления и сопереживание. Для этого используются вопросы:</w:t>
      </w:r>
      <w:r>
        <w:rPr>
          <w:spacing w:val="-2"/>
        </w:rPr>
        <w:t xml:space="preserve"> </w:t>
      </w:r>
      <w:r>
        <w:t>«Как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ая</w:t>
      </w:r>
      <w:r>
        <w:rPr>
          <w:spacing w:val="-1"/>
        </w:rPr>
        <w:t xml:space="preserve"> </w:t>
      </w:r>
      <w:r>
        <w:t>появилась</w:t>
      </w:r>
      <w:r>
        <w:rPr>
          <w:spacing w:val="-4"/>
        </w:rPr>
        <w:t xml:space="preserve"> </w:t>
      </w:r>
      <w:r>
        <w:t>проблема?», «Кто участвует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событиях?», «Поч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ему возникли</w:t>
      </w:r>
      <w:r>
        <w:rPr>
          <w:spacing w:val="-17"/>
        </w:rPr>
        <w:t xml:space="preserve"> </w:t>
      </w:r>
      <w:r>
        <w:t>трудности?»</w:t>
      </w:r>
      <w:r>
        <w:rPr>
          <w:spacing w:val="-17"/>
        </w:rPr>
        <w:t xml:space="preserve"> </w:t>
      </w:r>
      <w:r>
        <w:t>Далее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уждает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делиться</w:t>
      </w:r>
      <w:r>
        <w:rPr>
          <w:spacing w:val="-14"/>
        </w:rPr>
        <w:t xml:space="preserve"> </w:t>
      </w:r>
      <w:r>
        <w:rPr>
          <w:spacing w:val="-2"/>
        </w:rPr>
        <w:t>переживаниями:</w:t>
      </w:r>
    </w:p>
    <w:p w:rsidR="006175CC" w:rsidRDefault="00EE06F1">
      <w:pPr>
        <w:pStyle w:val="a3"/>
        <w:spacing w:line="320" w:lineRule="exact"/>
        <w:ind w:firstLine="0"/>
      </w:pPr>
      <w:r>
        <w:t>«Какие</w:t>
      </w:r>
      <w:r>
        <w:rPr>
          <w:spacing w:val="71"/>
        </w:rPr>
        <w:t xml:space="preserve"> </w:t>
      </w:r>
      <w:r>
        <w:t>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ства</w:t>
      </w:r>
      <w:r>
        <w:rPr>
          <w:spacing w:val="70"/>
        </w:rPr>
        <w:t xml:space="preserve"> </w:t>
      </w:r>
      <w:r>
        <w:t>вы</w:t>
      </w:r>
      <w:r>
        <w:rPr>
          <w:spacing w:val="70"/>
        </w:rPr>
        <w:t xml:space="preserve"> </w:t>
      </w:r>
      <w:r>
        <w:t>испытываете?»,</w:t>
      </w:r>
      <w:r>
        <w:rPr>
          <w:spacing w:val="76"/>
        </w:rPr>
        <w:t xml:space="preserve"> </w:t>
      </w:r>
      <w:r>
        <w:t>«Бывали</w:t>
      </w:r>
      <w:r>
        <w:rPr>
          <w:spacing w:val="69"/>
        </w:rPr>
        <w:t xml:space="preserve"> </w:t>
      </w:r>
      <w:r>
        <w:t>ли</w:t>
      </w:r>
      <w:r>
        <w:rPr>
          <w:spacing w:val="74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вас</w:t>
      </w:r>
      <w:r>
        <w:rPr>
          <w:spacing w:val="70"/>
        </w:rPr>
        <w:t xml:space="preserve"> </w:t>
      </w:r>
      <w:r>
        <w:t>похожие</w:t>
      </w:r>
      <w:r>
        <w:rPr>
          <w:spacing w:val="71"/>
        </w:rPr>
        <w:t xml:space="preserve"> </w:t>
      </w:r>
      <w:r>
        <w:rPr>
          <w:spacing w:val="-2"/>
        </w:rPr>
        <w:t>ситуации?»,</w:t>
      </w:r>
    </w:p>
    <w:p w:rsidR="006175CC" w:rsidRDefault="00EE06F1">
      <w:pPr>
        <w:pStyle w:val="a3"/>
        <w:spacing w:before="2"/>
        <w:ind w:right="149" w:firstLine="0"/>
      </w:pPr>
      <w:r>
        <w:t>«Как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чувства вы испытывали тогда?» Затем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бходимо найти альтернативные</w:t>
      </w:r>
      <w:r>
        <w:rPr>
          <w:spacing w:val="47"/>
        </w:rPr>
        <w:t xml:space="preserve"> </w:t>
      </w:r>
      <w:r>
        <w:t>способы</w:t>
      </w:r>
      <w:r>
        <w:rPr>
          <w:spacing w:val="47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блемы:</w:t>
      </w:r>
      <w:r>
        <w:rPr>
          <w:spacing w:val="46"/>
        </w:rPr>
        <w:t xml:space="preserve"> </w:t>
      </w:r>
      <w:r>
        <w:t>«Что</w:t>
      </w:r>
      <w:r>
        <w:rPr>
          <w:spacing w:val="47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произойти?»,</w:t>
      </w:r>
      <w:r>
        <w:rPr>
          <w:spacing w:val="49"/>
        </w:rPr>
        <w:t xml:space="preserve"> </w:t>
      </w:r>
      <w:r>
        <w:rPr>
          <w:spacing w:val="-4"/>
        </w:rPr>
        <w:t>«Как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9" w:firstLine="0"/>
      </w:pPr>
      <w:r>
        <w:lastRenderedPageBreak/>
        <w:t>можно помочь?», «Что бы ты сде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лал на месте героя?» Так дети вовлекаются в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ктическое действие: проявляют сочувствие, совместно ищу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 выход из </w:t>
      </w:r>
      <w:r>
        <w:rPr>
          <w:spacing w:val="-2"/>
        </w:rPr>
        <w:t>ситуации.</w:t>
      </w:r>
    </w:p>
    <w:p w:rsidR="006175CC" w:rsidRDefault="00EE06F1">
      <w:pPr>
        <w:spacing w:line="321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шаг:</w:t>
      </w:r>
    </w:p>
    <w:p w:rsidR="006175CC" w:rsidRDefault="00EE06F1">
      <w:pPr>
        <w:pStyle w:val="a3"/>
        <w:spacing w:before="6"/>
        <w:ind w:right="144"/>
      </w:pPr>
      <w:r>
        <w:t>После того, как мул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ьтфильм просмотрен, педагог задаёт вопросы для реф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лексии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ос</w:t>
      </w:r>
      <w:r>
        <w:t>мысления:</w:t>
      </w:r>
      <w:r>
        <w:rPr>
          <w:spacing w:val="-4"/>
        </w:rPr>
        <w:t xml:space="preserve"> </w:t>
      </w:r>
      <w:r>
        <w:t>«Понравилась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история?»; «Кто из гер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оев вам запомнился?»; «Почему, по вашему мнению, эта сер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ия получила такое название?»; «Кто из Монсиков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яется главным героем этой истории? Поч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ему вы так решили?»; «Как часто, по вашему мнению, в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 возникают подобные ситуации?»; «Как следует вес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 себя в подобной ситуации?»</w:t>
      </w:r>
    </w:p>
    <w:p w:rsidR="006175CC" w:rsidRDefault="00EE06F1">
      <w:pPr>
        <w:pStyle w:val="a3"/>
        <w:ind w:right="151"/>
      </w:pPr>
      <w:r>
        <w:t>Далее</w:t>
      </w:r>
      <w:r>
        <w:rPr>
          <w:spacing w:val="-18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8"/>
        </w:rPr>
        <w:t xml:space="preserve"> </w:t>
      </w:r>
      <w:r>
        <w:t>вспомнить,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чего</w:t>
      </w:r>
      <w:r>
        <w:rPr>
          <w:spacing w:val="-17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началось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исходило после этого. В ходе беседы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бое внимание уделяется соблюдению «Правил веж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ливого человека»: не перебивать собеседника, не выкрикивать, учи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ться внимательно и терпеливо слушать других.</w:t>
      </w:r>
    </w:p>
    <w:p w:rsidR="006175CC" w:rsidRDefault="00EE06F1">
      <w:pPr>
        <w:pStyle w:val="a3"/>
        <w:ind w:right="150"/>
      </w:pPr>
      <w:r>
        <w:t>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мультфильма стимулирует обращение к жизненному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ту д</w:t>
      </w:r>
      <w:r>
        <w:t>етей, что оживляет их эмоции и способствует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витию навыков позитивного </w:t>
      </w:r>
      <w:r>
        <w:rPr>
          <w:spacing w:val="-2"/>
        </w:rPr>
        <w:t>общения.</w:t>
      </w:r>
    </w:p>
    <w:p w:rsidR="006175CC" w:rsidRDefault="00EE06F1">
      <w:pPr>
        <w:spacing w:line="322" w:lineRule="exact"/>
        <w:ind w:left="707"/>
        <w:jc w:val="both"/>
        <w:rPr>
          <w:i/>
          <w:sz w:val="28"/>
        </w:rPr>
      </w:pPr>
      <w:r>
        <w:rPr>
          <w:i/>
          <w:sz w:val="28"/>
        </w:rPr>
        <w:t>Четвёртый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шаг:</w:t>
      </w:r>
    </w:p>
    <w:p w:rsidR="006175CC" w:rsidRDefault="00EE06F1">
      <w:pPr>
        <w:pStyle w:val="a3"/>
        <w:ind w:right="147"/>
      </w:pPr>
      <w:r>
        <w:t>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 каждой истории детям необходимо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дложить творческое задание, которое поможет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репить пройденный материал через творческий 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навательный опыт. Резу</w:t>
      </w:r>
      <w:r>
        <w:t>льтатом становятся следующие детские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оты: поделки, рисунки, послания героям,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струкции из различных материалов и в разных техниках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чее.</w:t>
      </w:r>
    </w:p>
    <w:p w:rsidR="006175CC" w:rsidRDefault="00EE06F1">
      <w:pPr>
        <w:pStyle w:val="a3"/>
        <w:spacing w:line="320" w:lineRule="exact"/>
        <w:ind w:left="707" w:firstLine="0"/>
      </w:pPr>
      <w:r>
        <w:t>В</w:t>
      </w:r>
      <w:r>
        <w:rPr>
          <w:spacing w:val="37"/>
        </w:rPr>
        <w:t xml:space="preserve">  </w:t>
      </w:r>
      <w:r>
        <w:t>качестве</w:t>
      </w:r>
      <w:r>
        <w:rPr>
          <w:spacing w:val="40"/>
        </w:rPr>
        <w:t xml:space="preserve">  </w:t>
      </w:r>
      <w:r>
        <w:t>альтернативы</w:t>
      </w:r>
      <w:r>
        <w:rPr>
          <w:spacing w:val="39"/>
        </w:rPr>
        <w:t xml:space="preserve">  </w:t>
      </w:r>
      <w:r>
        <w:t>может</w:t>
      </w:r>
      <w:r>
        <w:rPr>
          <w:spacing w:val="38"/>
        </w:rPr>
        <w:t xml:space="preserve">  </w:t>
      </w:r>
      <w:r>
        <w:t>использоваться</w:t>
      </w:r>
      <w:r>
        <w:rPr>
          <w:spacing w:val="40"/>
        </w:rPr>
        <w:t xml:space="preserve">  </w:t>
      </w:r>
      <w:r>
        <w:t>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рческое</w:t>
      </w:r>
      <w:r>
        <w:rPr>
          <w:spacing w:val="40"/>
        </w:rPr>
        <w:t xml:space="preserve">  </w:t>
      </w:r>
      <w:r>
        <w:rPr>
          <w:spacing w:val="-2"/>
        </w:rPr>
        <w:t>задание</w:t>
      </w:r>
    </w:p>
    <w:p w:rsidR="006175CC" w:rsidRDefault="00EE06F1">
      <w:pPr>
        <w:pStyle w:val="a3"/>
        <w:ind w:right="148" w:firstLine="0"/>
      </w:pPr>
      <w:r>
        <w:t>«Словесная фантазия». Здесь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вспомин</w:t>
      </w:r>
      <w:r>
        <w:t>ают, чем закончилась серия, и предлагают вар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ианты другого окончания. Рекомендуется применять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 составления рассказа по цепочке, где один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ёнок начинает, другой продолжает. Перед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алом «Словесных фантазий» вместе с детьми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анавливаются правила вза</w:t>
      </w:r>
      <w:r>
        <w:t>имодействия: каждый говорит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один раз, остальные внимательно слушают, не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ебивая и не выражая недовольства, разрешена или запрещена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ощь товарищам, а объём высказывания ограничивается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им-двумя или более предложениями и т.д. Эти нормы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</w:t>
      </w:r>
      <w:r>
        <w:t>уют</w:t>
      </w:r>
      <w:r>
        <w:rPr>
          <w:spacing w:val="-15"/>
        </w:rPr>
        <w:t xml:space="preserve"> </w:t>
      </w:r>
      <w:r>
        <w:t>усвоению</w:t>
      </w:r>
      <w:r>
        <w:rPr>
          <w:spacing w:val="-16"/>
        </w:rPr>
        <w:t xml:space="preserve"> </w:t>
      </w:r>
      <w:r>
        <w:t>основ</w:t>
      </w:r>
      <w:r>
        <w:rPr>
          <w:spacing w:val="-17"/>
        </w:rPr>
        <w:t xml:space="preserve"> </w:t>
      </w:r>
      <w:r>
        <w:t>позитивного</w:t>
      </w:r>
      <w:r>
        <w:rPr>
          <w:spacing w:val="-15"/>
        </w:rPr>
        <w:t xml:space="preserve"> </w:t>
      </w:r>
      <w:r>
        <w:t>диалога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</w:t>
      </w:r>
      <w:r>
        <w:rPr>
          <w:spacing w:val="-17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 xml:space="preserve">слышать </w:t>
      </w:r>
      <w:r>
        <w:rPr>
          <w:spacing w:val="-2"/>
        </w:rPr>
        <w:t>других.</w:t>
      </w:r>
    </w:p>
    <w:p w:rsidR="006175CC" w:rsidRDefault="00EE06F1">
      <w:pPr>
        <w:spacing w:before="2"/>
        <w:ind w:left="707"/>
        <w:jc w:val="both"/>
        <w:rPr>
          <w:i/>
          <w:sz w:val="28"/>
        </w:rPr>
      </w:pPr>
      <w:r>
        <w:rPr>
          <w:i/>
          <w:sz w:val="28"/>
        </w:rPr>
        <w:t>Пятый</w:t>
      </w:r>
      <w:r>
        <w:rPr>
          <w:i/>
          <w:spacing w:val="-11"/>
          <w:sz w:val="28"/>
        </w:rPr>
        <w:t xml:space="preserve"> </w:t>
      </w:r>
      <w:r>
        <w:rPr>
          <w:i/>
          <w:spacing w:val="-4"/>
          <w:sz w:val="28"/>
        </w:rPr>
        <w:t>шаг:</w:t>
      </w:r>
    </w:p>
    <w:p w:rsidR="006175CC" w:rsidRDefault="00EE06F1">
      <w:pPr>
        <w:pStyle w:val="a3"/>
        <w:ind w:right="146"/>
      </w:pPr>
      <w:r>
        <w:t>Бол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</w:t>
      </w:r>
      <w:r>
        <w:rPr>
          <w:spacing w:val="-13"/>
        </w:rPr>
        <w:t xml:space="preserve"> </w:t>
      </w:r>
      <w:r>
        <w:t>сложным</w:t>
      </w:r>
      <w:r>
        <w:rPr>
          <w:spacing w:val="-13"/>
        </w:rPr>
        <w:t xml:space="preserve"> </w:t>
      </w:r>
      <w:r>
        <w:t>выражением</w:t>
      </w:r>
      <w:r>
        <w:rPr>
          <w:spacing w:val="-12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активности</w:t>
      </w:r>
      <w:r>
        <w:rPr>
          <w:spacing w:val="-13"/>
        </w:rPr>
        <w:t xml:space="preserve">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новится</w:t>
      </w:r>
      <w:r>
        <w:rPr>
          <w:spacing w:val="-12"/>
        </w:rPr>
        <w:t xml:space="preserve"> </w:t>
      </w:r>
      <w:r>
        <w:t>совместное с педагогом создание собственного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ета мультфильма. Для дошкольников наиболее доступен 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ованный мультфильм.</w:t>
      </w:r>
    </w:p>
    <w:p w:rsidR="006175CC" w:rsidRDefault="00EE06F1">
      <w:pPr>
        <w:pStyle w:val="a3"/>
        <w:ind w:right="140"/>
      </w:pPr>
      <w:r>
        <w:t>Тематика</w:t>
      </w:r>
      <w:r>
        <w:rPr>
          <w:spacing w:val="-12"/>
        </w:rPr>
        <w:t xml:space="preserve"> </w:t>
      </w:r>
      <w:r>
        <w:t>мультфильма</w:t>
      </w:r>
      <w:r>
        <w:rPr>
          <w:spacing w:val="-8"/>
        </w:rPr>
        <w:t xml:space="preserve"> </w:t>
      </w:r>
      <w:r>
        <w:t>выбирается</w:t>
      </w:r>
      <w:r>
        <w:rPr>
          <w:spacing w:val="-12"/>
        </w:rPr>
        <w:t xml:space="preserve"> </w:t>
      </w:r>
      <w:r>
        <w:t>исх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одя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8"/>
        </w:rPr>
        <w:t xml:space="preserve"> </w:t>
      </w:r>
      <w:r>
        <w:t>эмоций</w:t>
      </w:r>
      <w:r>
        <w:rPr>
          <w:spacing w:val="-13"/>
        </w:rPr>
        <w:t xml:space="preserve"> </w:t>
      </w:r>
      <w:r>
        <w:t>ребёнка. Они «переносятся» на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едние Острова Настроения-например, Вулкан Зло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сти, Болото Зависти, Пик Зазнайства, Почемучкин лаб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иринт или Море Любви, - что помогает эмоционально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азить и осмыслить внутренний опыт.</w:t>
      </w:r>
    </w:p>
    <w:p w:rsidR="006175CC" w:rsidRDefault="00EE06F1">
      <w:pPr>
        <w:pStyle w:val="a3"/>
        <w:spacing w:before="3"/>
        <w:ind w:left="707" w:right="1349" w:firstLine="0"/>
      </w:pPr>
      <w:r>
        <w:t>Создание</w:t>
      </w:r>
      <w:r>
        <w:rPr>
          <w:spacing w:val="-8"/>
        </w:rPr>
        <w:t xml:space="preserve"> </w:t>
      </w:r>
      <w:r>
        <w:t>рисованного</w:t>
      </w:r>
      <w:r>
        <w:rPr>
          <w:spacing w:val="-8"/>
        </w:rPr>
        <w:t xml:space="preserve"> </w:t>
      </w:r>
      <w:r>
        <w:t>мул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ьтфильма</w:t>
      </w:r>
      <w:r>
        <w:rPr>
          <w:spacing w:val="-8"/>
        </w:rPr>
        <w:t xml:space="preserve"> </w:t>
      </w:r>
      <w:r>
        <w:t>включа</w:t>
      </w:r>
      <w:r>
        <w:t>ет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этапы: – Определение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атики мультфильма.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0"/>
        </w:numPr>
        <w:tabs>
          <w:tab w:val="left" w:pos="918"/>
        </w:tabs>
        <w:spacing w:before="67" w:line="322" w:lineRule="exact"/>
        <w:ind w:left="918" w:hanging="211"/>
        <w:jc w:val="left"/>
        <w:rPr>
          <w:sz w:val="28"/>
        </w:rPr>
      </w:pPr>
      <w:r>
        <w:rPr>
          <w:sz w:val="28"/>
        </w:rPr>
        <w:lastRenderedPageBreak/>
        <w:t>Написание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сценария.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18"/>
        </w:tabs>
        <w:spacing w:line="322" w:lineRule="exact"/>
        <w:ind w:left="918" w:hanging="21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рис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унков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сцен.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18"/>
        </w:tabs>
        <w:spacing w:line="322" w:lineRule="exact"/>
        <w:ind w:left="918" w:hanging="211"/>
        <w:jc w:val="left"/>
        <w:rPr>
          <w:sz w:val="28"/>
        </w:rPr>
      </w:pPr>
      <w:r>
        <w:rPr>
          <w:sz w:val="28"/>
        </w:rPr>
        <w:t>Покадровая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съёмка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мультфильма.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1037"/>
        </w:tabs>
        <w:spacing w:line="244" w:lineRule="auto"/>
        <w:ind w:right="144" w:firstLine="566"/>
        <w:rPr>
          <w:sz w:val="28"/>
        </w:rPr>
      </w:pPr>
      <w:r>
        <w:rPr>
          <w:sz w:val="28"/>
        </w:rPr>
        <w:t>Объ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единение кадров в готовый фильм с помощью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пьютерных </w:t>
      </w:r>
      <w:r>
        <w:rPr>
          <w:spacing w:val="-2"/>
          <w:sz w:val="28"/>
        </w:rPr>
        <w:t>программ.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18"/>
        </w:tabs>
        <w:spacing w:line="314" w:lineRule="exact"/>
        <w:ind w:left="918" w:hanging="211"/>
        <w:rPr>
          <w:sz w:val="28"/>
        </w:rPr>
      </w:pPr>
      <w:r>
        <w:rPr>
          <w:sz w:val="28"/>
        </w:rPr>
        <w:t>Озвучивание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мультфильма.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18"/>
        </w:tabs>
        <w:spacing w:line="322" w:lineRule="exact"/>
        <w:ind w:left="918" w:hanging="211"/>
        <w:rPr>
          <w:sz w:val="28"/>
        </w:rPr>
      </w:pPr>
      <w:r>
        <w:rPr>
          <w:sz w:val="28"/>
        </w:rPr>
        <w:t>Совме</w:t>
      </w:r>
      <w:r>
        <w:rPr>
          <w:sz w:val="28"/>
        </w:rPr>
        <w:t>стный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смотр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мультфильма.</w:t>
      </w:r>
    </w:p>
    <w:p w:rsidR="006175CC" w:rsidRDefault="00EE06F1">
      <w:pPr>
        <w:pStyle w:val="a3"/>
        <w:ind w:right="143"/>
      </w:pPr>
      <w:r>
        <w:t>Во время совместной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над мультфильмом дошкольники обсуждают порядок</w:t>
      </w:r>
      <w:r>
        <w:rPr>
          <w:spacing w:val="-18"/>
        </w:rPr>
        <w:t xml:space="preserve"> </w:t>
      </w:r>
      <w:r>
        <w:t>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ствий,</w:t>
      </w:r>
      <w:r>
        <w:rPr>
          <w:spacing w:val="-16"/>
        </w:rPr>
        <w:t xml:space="preserve"> </w:t>
      </w:r>
      <w:r>
        <w:t>характер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героя,</w:t>
      </w:r>
      <w:r>
        <w:rPr>
          <w:spacing w:val="-16"/>
        </w:rPr>
        <w:t xml:space="preserve"> </w:t>
      </w:r>
      <w:r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думывают</w:t>
      </w:r>
      <w:r>
        <w:rPr>
          <w:spacing w:val="-18"/>
        </w:rPr>
        <w:t xml:space="preserve"> </w:t>
      </w:r>
      <w:r>
        <w:t>диалоги</w:t>
      </w:r>
      <w:r>
        <w:rPr>
          <w:spacing w:val="-17"/>
        </w:rPr>
        <w:t xml:space="preserve"> </w:t>
      </w:r>
      <w:r>
        <w:t>между ними. Такая деятельность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развитию партнерских отношений между</w:t>
      </w:r>
      <w:r>
        <w:rPr>
          <w:spacing w:val="-16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ьми,</w:t>
      </w:r>
      <w:r>
        <w:rPr>
          <w:spacing w:val="-9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педагогами,</w:t>
      </w:r>
      <w:r>
        <w:rPr>
          <w:spacing w:val="-9"/>
        </w:rPr>
        <w:t xml:space="preserve"> </w:t>
      </w:r>
      <w:r>
        <w:t>создаёт</w:t>
      </w:r>
      <w:r>
        <w:rPr>
          <w:spacing w:val="-13"/>
        </w:rPr>
        <w:t xml:space="preserve"> </w:t>
      </w:r>
      <w:r>
        <w:t>атмосферу</w:t>
      </w:r>
      <w:r>
        <w:rPr>
          <w:spacing w:val="-16"/>
        </w:rPr>
        <w:t xml:space="preserve"> </w:t>
      </w:r>
      <w:r>
        <w:t>доб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рожелательного и внимательного взаимодействия, а также развивает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муникативные навыки </w:t>
      </w:r>
      <w:r>
        <w:rPr>
          <w:spacing w:val="-2"/>
        </w:rPr>
        <w:t>дошкольников.</w:t>
      </w:r>
    </w:p>
    <w:p w:rsidR="006175CC" w:rsidRDefault="00EE06F1">
      <w:pPr>
        <w:pStyle w:val="a3"/>
        <w:ind w:right="141"/>
      </w:pPr>
      <w:r>
        <w:t>Занимаясь созданием мул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ьтфильма, ребёнок получает широкие возможности для отк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рытия нового и получени</w:t>
      </w:r>
      <w:r>
        <w:t>я впечатлений. В этом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 развивается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фантазия,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мыш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ление.</w:t>
      </w:r>
      <w:r>
        <w:rPr>
          <w:spacing w:val="-4"/>
        </w:rPr>
        <w:t xml:space="preserve"> </w:t>
      </w:r>
      <w:r>
        <w:t>Работая</w:t>
      </w:r>
      <w:r>
        <w:rPr>
          <w:spacing w:val="-9"/>
        </w:rPr>
        <w:t xml:space="preserve"> </w:t>
      </w:r>
      <w:r>
        <w:t>в творческой</w:t>
      </w:r>
      <w:r>
        <w:rPr>
          <w:spacing w:val="-11"/>
        </w:rPr>
        <w:t xml:space="preserve"> </w:t>
      </w:r>
      <w:r>
        <w:t>команде,</w:t>
      </w:r>
      <w:r>
        <w:rPr>
          <w:spacing w:val="-9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вивают</w:t>
      </w:r>
      <w:r>
        <w:rPr>
          <w:spacing w:val="-13"/>
        </w:rPr>
        <w:t xml:space="preserve"> </w:t>
      </w:r>
      <w:r>
        <w:t>лидерские</w:t>
      </w:r>
      <w:r>
        <w:rPr>
          <w:spacing w:val="-11"/>
        </w:rPr>
        <w:t xml:space="preserve"> </w:t>
      </w:r>
      <w:r>
        <w:t>качества,</w:t>
      </w:r>
      <w:r>
        <w:rPr>
          <w:spacing w:val="-9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коммуникации и дов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ерия. Совместная деятельность помогает осознать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чимость достижени</w:t>
      </w:r>
      <w:r>
        <w:t>я общей цели и увидеть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 своих усилий. Подобная продуктивная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способствует постепенному</w:t>
      </w:r>
      <w:r>
        <w:rPr>
          <w:spacing w:val="-2"/>
        </w:rPr>
        <w:t xml:space="preserve"> </w:t>
      </w:r>
      <w:r>
        <w:t>освоению материала:</w:t>
      </w:r>
      <w:r>
        <w:rPr>
          <w:spacing w:val="-2"/>
        </w:rPr>
        <w:t xml:space="preserve"> </w:t>
      </w:r>
      <w:r>
        <w:t>от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 и эмоциональной реакции-к ассоциациям, анализу и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рческому </w:t>
      </w:r>
      <w:r>
        <w:rPr>
          <w:spacing w:val="-2"/>
        </w:rPr>
        <w:t>самовыражению.</w:t>
      </w:r>
    </w:p>
    <w:p w:rsidR="006175CC" w:rsidRDefault="00EE06F1">
      <w:pPr>
        <w:pStyle w:val="a3"/>
        <w:spacing w:before="1"/>
        <w:ind w:right="147"/>
      </w:pPr>
      <w:r>
        <w:rPr>
          <w:b/>
        </w:rPr>
        <w:t xml:space="preserve">Второй модуль </w:t>
      </w:r>
      <w:r>
        <w:t>направлен на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</w:t>
      </w:r>
      <w:r>
        <w:t>е единого коммуникативного пространства, нацеленного на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 детей и родителей через игровые 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ктики, которые будут способствовать развитию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ционального интеллекта </w:t>
      </w:r>
      <w:r>
        <w:rPr>
          <w:spacing w:val="-2"/>
        </w:rPr>
        <w:t>дошкольников.</w:t>
      </w:r>
    </w:p>
    <w:p w:rsidR="006175CC" w:rsidRDefault="00EE06F1">
      <w:pPr>
        <w:pStyle w:val="a3"/>
        <w:ind w:right="143"/>
      </w:pPr>
      <w:r>
        <w:t>Ключевым элементом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модуля в рамках нашей опытно-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</w:t>
      </w:r>
      <w:r>
        <w:t>тальной работы</w:t>
      </w:r>
      <w:r>
        <w:rPr>
          <w:spacing w:val="-4"/>
        </w:rPr>
        <w:t xml:space="preserve"> </w:t>
      </w:r>
      <w:r>
        <w:t>стало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платформы 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yHub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 детей «Про эмоции». Цель-обеспечение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фортной среды для общения, развитие творческой тер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ритории для позитивного взаимодействия, укрепление дружеских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ерительных</w:t>
      </w:r>
      <w:r>
        <w:rPr>
          <w:spacing w:val="-18"/>
        </w:rPr>
        <w:t xml:space="preserve"> </w:t>
      </w:r>
      <w:r>
        <w:t>отношений</w:t>
      </w:r>
      <w:r>
        <w:rPr>
          <w:spacing w:val="-16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участниками,</w:t>
      </w:r>
      <w:r>
        <w:rPr>
          <w:spacing w:val="-13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местное развитие эмоционального интеллекта.</w:t>
      </w:r>
    </w:p>
    <w:p w:rsidR="006175CC" w:rsidRDefault="00EE06F1">
      <w:pPr>
        <w:pStyle w:val="a3"/>
        <w:spacing w:before="2" w:line="322" w:lineRule="exact"/>
        <w:ind w:left="707" w:firstLine="0"/>
      </w:pPr>
      <w:r>
        <w:t>Основные</w:t>
      </w:r>
      <w:r>
        <w:rPr>
          <w:spacing w:val="-8"/>
        </w:rPr>
        <w:t xml:space="preserve"> </w:t>
      </w:r>
      <w:r>
        <w:t>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ачи</w:t>
      </w:r>
      <w:r>
        <w:rPr>
          <w:spacing w:val="-9"/>
        </w:rPr>
        <w:t xml:space="preserve"> </w:t>
      </w:r>
      <w:r>
        <w:t>второго</w:t>
      </w:r>
      <w:r>
        <w:rPr>
          <w:spacing w:val="-8"/>
        </w:rPr>
        <w:t xml:space="preserve"> </w:t>
      </w:r>
      <w:r>
        <w:t>блока</w:t>
      </w:r>
      <w:r>
        <w:rPr>
          <w:spacing w:val="-8"/>
        </w:rPr>
        <w:t xml:space="preserve"> </w:t>
      </w:r>
      <w:r>
        <w:rPr>
          <w:spacing w:val="-2"/>
        </w:rPr>
        <w:t>включают:</w:t>
      </w:r>
    </w:p>
    <w:p w:rsidR="006175CC" w:rsidRDefault="00EE06F1">
      <w:pPr>
        <w:pStyle w:val="a3"/>
        <w:ind w:right="138"/>
      </w:pPr>
      <w:r>
        <w:t>а)</w:t>
      </w:r>
      <w:r>
        <w:rPr>
          <w:spacing w:val="-18"/>
        </w:rPr>
        <w:t xml:space="preserve"> </w:t>
      </w:r>
      <w:r>
        <w:t>применение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нообразных</w:t>
      </w:r>
      <w:r>
        <w:rPr>
          <w:spacing w:val="-18"/>
        </w:rPr>
        <w:t xml:space="preserve"> </w:t>
      </w:r>
      <w:r>
        <w:t>средств,</w:t>
      </w:r>
      <w:r>
        <w:rPr>
          <w:spacing w:val="-14"/>
        </w:rPr>
        <w:t xml:space="preserve"> </w:t>
      </w:r>
      <w:r>
        <w:t>форм,</w:t>
      </w:r>
      <w:r>
        <w:rPr>
          <w:spacing w:val="-14"/>
        </w:rPr>
        <w:t xml:space="preserve"> </w:t>
      </w:r>
      <w:r>
        <w:t>методов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технологий</w:t>
      </w:r>
      <w:r>
        <w:rPr>
          <w:spacing w:val="-16"/>
        </w:rPr>
        <w:t xml:space="preserve"> </w:t>
      </w:r>
      <w:r>
        <w:t>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для развития у ребёнка эмпатии, компетенций,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бходимых для ус</w:t>
      </w:r>
      <w:r>
        <w:t>тановления и поддержания позитивных межличностных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ошений;</w:t>
      </w:r>
    </w:p>
    <w:p w:rsidR="006175CC" w:rsidRDefault="00EE06F1">
      <w:pPr>
        <w:pStyle w:val="a3"/>
        <w:ind w:right="149"/>
      </w:pPr>
      <w:r>
        <w:t>б) формирование у ребёнка осмысления социально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емлемых видов поведения в обществе;</w:t>
      </w:r>
    </w:p>
    <w:p w:rsidR="006175CC" w:rsidRDefault="00EE06F1">
      <w:pPr>
        <w:pStyle w:val="a3"/>
        <w:ind w:right="149"/>
      </w:pPr>
      <w:r>
        <w:t>в) увеличение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можностей регулировки собственного поведения на основе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 правил, принятых в семье, о</w:t>
      </w:r>
      <w:r>
        <w:t>бщественных мес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тах, социуме и </w:t>
      </w:r>
      <w:r>
        <w:rPr>
          <w:spacing w:val="-2"/>
        </w:rPr>
        <w:t>т.п.;</w:t>
      </w:r>
    </w:p>
    <w:p w:rsidR="006175CC" w:rsidRDefault="00EE06F1">
      <w:pPr>
        <w:pStyle w:val="a3"/>
        <w:spacing w:line="242" w:lineRule="auto"/>
        <w:ind w:right="148"/>
      </w:pPr>
      <w:r>
        <w:t>г) разработка механизмов совершенствования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и методов, способствующих коммуникативному развитию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кольников; моделирование таких</w:t>
      </w:r>
      <w:r>
        <w:rPr>
          <w:spacing w:val="74"/>
        </w:rPr>
        <w:t xml:space="preserve"> </w:t>
      </w:r>
      <w:r>
        <w:t>эмоциональных</w:t>
      </w:r>
      <w:r>
        <w:rPr>
          <w:spacing w:val="74"/>
        </w:rPr>
        <w:t xml:space="preserve"> </w:t>
      </w:r>
      <w:r>
        <w:t>ситуаций,</w:t>
      </w:r>
      <w:r>
        <w:rPr>
          <w:spacing w:val="45"/>
          <w:w w:val="150"/>
        </w:rPr>
        <w:t xml:space="preserve"> </w:t>
      </w:r>
      <w:r>
        <w:t>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орые</w:t>
      </w:r>
      <w:r>
        <w:rPr>
          <w:spacing w:val="45"/>
          <w:w w:val="150"/>
        </w:rPr>
        <w:t xml:space="preserve"> </w:t>
      </w:r>
      <w:r>
        <w:t>могли</w:t>
      </w:r>
      <w:r>
        <w:rPr>
          <w:spacing w:val="79"/>
        </w:rPr>
        <w:t xml:space="preserve"> </w:t>
      </w:r>
      <w:r>
        <w:t>бы</w:t>
      </w:r>
      <w:r>
        <w:rPr>
          <w:spacing w:val="79"/>
        </w:rPr>
        <w:t xml:space="preserve"> </w:t>
      </w:r>
      <w:r>
        <w:t>стимулировать</w:t>
      </w:r>
      <w:r>
        <w:rPr>
          <w:spacing w:val="76"/>
        </w:rPr>
        <w:t xml:space="preserve"> </w:t>
      </w:r>
      <w:r>
        <w:t>детей</w:t>
      </w:r>
      <w:r>
        <w:rPr>
          <w:spacing w:val="47"/>
          <w:w w:val="150"/>
        </w:rPr>
        <w:t xml:space="preserve"> </w:t>
      </w:r>
      <w:r>
        <w:rPr>
          <w:spacing w:val="-10"/>
        </w:rPr>
        <w:t>к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4" w:firstLine="0"/>
      </w:pPr>
      <w:r>
        <w:lastRenderedPageBreak/>
        <w:t>поним</w:t>
      </w:r>
      <w:r>
        <w:t>анию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чин проявления эмоций у участников и выбору опт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имальных способов поведения;</w:t>
      </w:r>
    </w:p>
    <w:p w:rsidR="006175CC" w:rsidRDefault="00EE06F1">
      <w:pPr>
        <w:pStyle w:val="a3"/>
        <w:spacing w:line="242" w:lineRule="auto"/>
        <w:ind w:right="138"/>
      </w:pPr>
      <w:r>
        <w:t>д) содействие положительному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циональному контакту с собеседником- развитие умений слу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шать и понимать, правильно воспринимать информацию,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выражать собственное мне</w:t>
      </w:r>
      <w:r>
        <w:t>ние;</w:t>
      </w:r>
    </w:p>
    <w:p w:rsidR="006175CC" w:rsidRDefault="00EE06F1">
      <w:pPr>
        <w:pStyle w:val="a3"/>
        <w:ind w:right="150"/>
      </w:pPr>
      <w:r>
        <w:t>е) создание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рческих ситуаций для полной реализации потенциала 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лидерских качеств ребёнка.</w:t>
      </w:r>
    </w:p>
    <w:p w:rsidR="006175CC" w:rsidRDefault="00EE06F1">
      <w:pPr>
        <w:pStyle w:val="a3"/>
        <w:ind w:right="143"/>
      </w:pPr>
      <w:r>
        <w:t>Приоритетным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равлением в рамках платформы PlayHub стало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еграционное взаимодействие семьи и дошкольной организации. В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контексте особое зна</w:t>
      </w:r>
      <w:r>
        <w:t>чение имеет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механизмов сотрудничества между родителями и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агогами, среди которых выделяются: осведомленность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о важных сторонах семейных проектов; доб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ровольное участие и наличие права выбора в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тельности PlayHub; формирование чувства </w:t>
      </w:r>
      <w:r>
        <w:t>уверенности и усп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еха у родителей в совместной деятельности с детьми.</w:t>
      </w:r>
    </w:p>
    <w:p w:rsidR="006175CC" w:rsidRDefault="00EE06F1">
      <w:pPr>
        <w:pStyle w:val="a3"/>
        <w:ind w:right="141"/>
      </w:pPr>
      <w:r>
        <w:t>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показывает, что при привлечении родителей к партнерской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тельности, им стало проще осознавать существующие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ели поведения, а также приобретать новые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ыки конструирования своего</w:t>
      </w:r>
      <w:r>
        <w:t xml:space="preserve"> родительского поведения,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ощью</w:t>
      </w:r>
      <w:r>
        <w:rPr>
          <w:spacing w:val="-14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передаются</w:t>
      </w:r>
      <w:r>
        <w:rPr>
          <w:spacing w:val="-12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ановки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примеры компетентного поведения.</w:t>
      </w:r>
    </w:p>
    <w:p w:rsidR="006175CC" w:rsidRDefault="00EE06F1">
      <w:pPr>
        <w:pStyle w:val="a3"/>
        <w:ind w:right="140"/>
      </w:pPr>
      <w:r>
        <w:t>Работа по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дому направлению велась поэтаапно. Основной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ью направления «Учимся общаться» в деятельности 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yHub является создание условий для развития у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коммуникативных качеств. Эти качества включают</w:t>
      </w:r>
      <w:r>
        <w:rPr>
          <w:spacing w:val="-18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</w:t>
      </w:r>
      <w:r>
        <w:rPr>
          <w:spacing w:val="-17"/>
        </w:rPr>
        <w:t xml:space="preserve"> </w:t>
      </w:r>
      <w:r>
        <w:t>свободно</w:t>
      </w:r>
      <w:r>
        <w:rPr>
          <w:spacing w:val="-18"/>
        </w:rPr>
        <w:t xml:space="preserve"> </w:t>
      </w:r>
      <w:r>
        <w:t>входить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диалогов</w:t>
      </w:r>
      <w:r>
        <w:t>ые</w:t>
      </w:r>
      <w:r>
        <w:rPr>
          <w:spacing w:val="-15"/>
        </w:rPr>
        <w:t xml:space="preserve"> </w:t>
      </w:r>
      <w:r>
        <w:t>отношения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взр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ослыми и сверстниками; правильно формулировать собственное мне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ние и отстаивать его; обоснованно высказываться; понимать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иции других и уметь принимать их; проявлять вни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мание к мнению собеседника.</w:t>
      </w:r>
    </w:p>
    <w:p w:rsidR="006175CC" w:rsidRDefault="00EE06F1">
      <w:pPr>
        <w:pStyle w:val="a3"/>
        <w:ind w:right="142"/>
      </w:pPr>
      <w:r>
        <w:t>Для достижения этих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широко исполь</w:t>
      </w:r>
      <w:r>
        <w:t>зовались национальные игры. Они играют 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ную роль в формировании эмоционального интеллекта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ей, развивая их способность к эмпатии, сотрудничеству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овыражению. В казахской</w:t>
      </w:r>
      <w:r>
        <w:rPr>
          <w:spacing w:val="76"/>
        </w:rPr>
        <w:t xml:space="preserve"> </w:t>
      </w:r>
      <w:r>
        <w:t>культуре</w:t>
      </w:r>
      <w:r>
        <w:rPr>
          <w:spacing w:val="77"/>
        </w:rPr>
        <w:t xml:space="preserve"> </w:t>
      </w:r>
      <w:r>
        <w:t>игры,</w:t>
      </w:r>
      <w:r>
        <w:rPr>
          <w:spacing w:val="78"/>
        </w:rPr>
        <w:t xml:space="preserve"> </w:t>
      </w:r>
      <w:r>
        <w:t>такие</w:t>
      </w:r>
      <w:r>
        <w:rPr>
          <w:spacing w:val="77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«Айгөлек»,</w:t>
      </w:r>
      <w:r>
        <w:rPr>
          <w:spacing w:val="78"/>
        </w:rPr>
        <w:t xml:space="preserve"> </w:t>
      </w:r>
      <w:r>
        <w:t>«Көң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ілді</w:t>
      </w:r>
      <w:r>
        <w:rPr>
          <w:spacing w:val="71"/>
        </w:rPr>
        <w:t xml:space="preserve"> </w:t>
      </w:r>
      <w:r>
        <w:t>ойын»,</w:t>
      </w:r>
      <w:r>
        <w:rPr>
          <w:spacing w:val="78"/>
        </w:rPr>
        <w:t xml:space="preserve"> </w:t>
      </w:r>
      <w:r>
        <w:t>«Қолғап»,</w:t>
      </w:r>
    </w:p>
    <w:p w:rsidR="006175CC" w:rsidRDefault="00EE06F1">
      <w:pPr>
        <w:pStyle w:val="a3"/>
        <w:ind w:right="148" w:firstLine="0"/>
      </w:pPr>
      <w:r>
        <w:rPr>
          <w:spacing w:val="-2"/>
        </w:rPr>
        <w:t>«Жақсы</w:t>
      </w:r>
      <w:r>
        <w:rPr>
          <w:spacing w:val="-7"/>
        </w:rPr>
        <w:t xml:space="preserve"> </w:t>
      </w:r>
      <w:r>
        <w:rPr>
          <w:spacing w:val="-2"/>
        </w:rPr>
        <w:t>тілек»,</w:t>
      </w:r>
      <w:r>
        <w:rPr>
          <w:spacing w:val="-4"/>
        </w:rPr>
        <w:t xml:space="preserve"> </w:t>
      </w:r>
      <w:r>
        <w:rPr>
          <w:spacing w:val="-2"/>
        </w:rPr>
        <w:t>«Құрмет</w:t>
      </w:r>
      <w:r>
        <w:rPr>
          <w:spacing w:val="-9"/>
        </w:rPr>
        <w:t xml:space="preserve"> </w:t>
      </w:r>
      <w:r>
        <w:rPr>
          <w:spacing w:val="-2"/>
        </w:rPr>
        <w:t>көр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сет»,</w:t>
      </w:r>
      <w:r>
        <w:rPr>
          <w:spacing w:val="-4"/>
        </w:rPr>
        <w:t xml:space="preserve"> </w:t>
      </w:r>
      <w:r>
        <w:rPr>
          <w:spacing w:val="-2"/>
        </w:rPr>
        <w:t>«Тату</w:t>
      </w:r>
      <w:r>
        <w:rPr>
          <w:spacing w:val="-12"/>
        </w:rPr>
        <w:t xml:space="preserve"> </w:t>
      </w:r>
      <w:r>
        <w:rPr>
          <w:spacing w:val="-2"/>
        </w:rPr>
        <w:t>болындар»,</w:t>
      </w:r>
      <w:r>
        <w:rPr>
          <w:spacing w:val="-4"/>
        </w:rPr>
        <w:t xml:space="preserve"> </w:t>
      </w:r>
      <w:r>
        <w:rPr>
          <w:spacing w:val="-2"/>
        </w:rPr>
        <w:t>«Тату</w:t>
      </w:r>
      <w:r>
        <w:rPr>
          <w:spacing w:val="-12"/>
        </w:rPr>
        <w:t xml:space="preserve"> </w:t>
      </w:r>
      <w:r>
        <w:rPr>
          <w:spacing w:val="-2"/>
        </w:rPr>
        <w:t>достар»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«Төр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е</w:t>
      </w:r>
      <w:r>
        <w:rPr>
          <w:spacing w:val="-5"/>
        </w:rPr>
        <w:t xml:space="preserve"> </w:t>
      </w:r>
      <w:r>
        <w:rPr>
          <w:spacing w:val="-2"/>
        </w:rPr>
        <w:t xml:space="preserve">жүзі», </w:t>
      </w:r>
      <w:r>
        <w:t>служат не только средством развлечения, но и мощ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 инструментом воспитания социальных и эмоциональных 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 у детей. Эти игры способствуют развитию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муникативных способностей, укрепляют ко</w:t>
      </w:r>
      <w:r>
        <w:t>ллективный дух и помогают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выражать и распознавать эмоции, что является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эмоционального интеллекта.</w:t>
      </w:r>
    </w:p>
    <w:p w:rsidR="006175CC" w:rsidRDefault="00EE06F1">
      <w:pPr>
        <w:pStyle w:val="a3"/>
        <w:ind w:right="146"/>
      </w:pPr>
      <w:r>
        <w:t>Каждая из традиционных игр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равлена на формирование уважения, взаимопомощи,</w:t>
      </w:r>
      <w:r>
        <w:rPr>
          <w:spacing w:val="66"/>
          <w:w w:val="150"/>
        </w:rPr>
        <w:t xml:space="preserve"> </w:t>
      </w:r>
      <w:r>
        <w:t>дружбы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соц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иального</w:t>
      </w:r>
      <w:r>
        <w:rPr>
          <w:spacing w:val="64"/>
          <w:w w:val="150"/>
        </w:rPr>
        <w:t xml:space="preserve"> </w:t>
      </w:r>
      <w:r>
        <w:t>взаимодействия.</w:t>
      </w:r>
      <w:r>
        <w:rPr>
          <w:spacing w:val="67"/>
          <w:w w:val="150"/>
        </w:rPr>
        <w:t xml:space="preserve"> </w:t>
      </w:r>
      <w:r>
        <w:t>Например,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rPr>
          <w:spacing w:val="-4"/>
        </w:rPr>
        <w:t>игре</w:t>
      </w:r>
    </w:p>
    <w:p w:rsidR="006175CC" w:rsidRDefault="00EE06F1">
      <w:pPr>
        <w:pStyle w:val="a3"/>
        <w:ind w:right="135" w:firstLine="0"/>
      </w:pPr>
      <w:r>
        <w:t>«Айгөлек» дети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работать в команде, поддерживать друг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 и выражать свои</w:t>
      </w:r>
      <w:r>
        <w:rPr>
          <w:spacing w:val="-18"/>
        </w:rPr>
        <w:t xml:space="preserve"> </w:t>
      </w:r>
      <w:r>
        <w:t>эмоции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держивающей</w:t>
      </w:r>
      <w:r>
        <w:rPr>
          <w:spacing w:val="-18"/>
        </w:rPr>
        <w:t xml:space="preserve"> </w:t>
      </w:r>
      <w:r>
        <w:t>атмосфере.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игре</w:t>
      </w:r>
      <w:r>
        <w:rPr>
          <w:spacing w:val="-16"/>
        </w:rPr>
        <w:t xml:space="preserve"> </w:t>
      </w:r>
      <w:r>
        <w:t>«Көңілді</w:t>
      </w:r>
      <w:r>
        <w:rPr>
          <w:spacing w:val="-18"/>
        </w:rPr>
        <w:t xml:space="preserve"> </w:t>
      </w:r>
      <w:r>
        <w:t>ойын» дети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вивают уверенность в общении и способность к диалогу, что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собствует социальной адаптации. В то </w:t>
      </w:r>
      <w:r>
        <w:t>же время игры, такие как «Жақ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сы тілек»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«Құрмет</w:t>
      </w:r>
      <w:r>
        <w:rPr>
          <w:spacing w:val="40"/>
        </w:rPr>
        <w:t xml:space="preserve">  </w:t>
      </w:r>
      <w:r>
        <w:t>көрсет»,</w:t>
      </w:r>
      <w:r>
        <w:rPr>
          <w:spacing w:val="40"/>
        </w:rPr>
        <w:t xml:space="preserve">  </w:t>
      </w:r>
      <w:r>
        <w:t>учат</w:t>
      </w:r>
      <w:r>
        <w:rPr>
          <w:spacing w:val="40"/>
        </w:rPr>
        <w:t xml:space="preserve"> 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40"/>
        </w:rPr>
        <w:t xml:space="preserve">  </w:t>
      </w:r>
      <w:r>
        <w:t>важности</w:t>
      </w:r>
      <w:r>
        <w:rPr>
          <w:spacing w:val="40"/>
        </w:rPr>
        <w:t xml:space="preserve">  </w:t>
      </w:r>
      <w:r>
        <w:t>добрых</w:t>
      </w:r>
      <w:r>
        <w:rPr>
          <w:spacing w:val="38"/>
        </w:rPr>
        <w:t xml:space="preserve">  </w:t>
      </w:r>
      <w:r>
        <w:t>пожеланий</w:t>
      </w:r>
      <w:r>
        <w:rPr>
          <w:spacing w:val="40"/>
        </w:rPr>
        <w:t xml:space="preserve">  </w:t>
      </w:r>
      <w:r>
        <w:t>и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 w:firstLine="0"/>
      </w:pPr>
      <w:r>
        <w:lastRenderedPageBreak/>
        <w:t>уважительного 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ошения к окружающим, что усиливает эмпатические навыки (При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 Л).</w:t>
      </w:r>
    </w:p>
    <w:p w:rsidR="006175CC" w:rsidRDefault="00EE06F1">
      <w:pPr>
        <w:pStyle w:val="a3"/>
        <w:ind w:right="146"/>
      </w:pPr>
      <w:r>
        <w:t>Таким образом можно заключить, что,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ахски</w:t>
      </w:r>
      <w:r>
        <w:t>е национальные игры являются ценным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трументом для развития эмоционального интеллекта, который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огает детям научиться взаимодействовать в обществе,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держивать гармоничные отношения и быть чувствительными к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 других.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контексте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эти</w:t>
      </w:r>
      <w:r>
        <w:rPr>
          <w:spacing w:val="-17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rPr>
          <w:spacing w:val="-18"/>
        </w:rPr>
        <w:t xml:space="preserve"> </w:t>
      </w:r>
      <w:r>
        <w:t>могут</w:t>
      </w:r>
      <w:r>
        <w:rPr>
          <w:spacing w:val="-17"/>
        </w:rPr>
        <w:t xml:space="preserve"> </w:t>
      </w:r>
      <w:r>
        <w:t>играть</w:t>
      </w:r>
      <w:r>
        <w:rPr>
          <w:spacing w:val="-18"/>
        </w:rPr>
        <w:t xml:space="preserve"> </w:t>
      </w:r>
      <w:r>
        <w:t>ключевую роль в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мировании гармоничной личности, способной к эффективному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ению и взаимодействию в коллективе.</w:t>
      </w:r>
    </w:p>
    <w:p w:rsidR="006175CC" w:rsidRDefault="00EE06F1">
      <w:pPr>
        <w:pStyle w:val="a3"/>
        <w:spacing w:before="3"/>
        <w:ind w:right="141"/>
      </w:pPr>
      <w:r>
        <w:t>Для достижения этих 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широко использовались сюжетно-ролевые и дид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актические</w:t>
      </w:r>
      <w:r>
        <w:rPr>
          <w:spacing w:val="23"/>
        </w:rPr>
        <w:t xml:space="preserve">  </w:t>
      </w:r>
      <w:r>
        <w:t>игры,</w:t>
      </w:r>
      <w:r>
        <w:rPr>
          <w:spacing w:val="23"/>
        </w:rPr>
        <w:t xml:space="preserve">  </w:t>
      </w:r>
      <w:r>
        <w:t>такие</w:t>
      </w:r>
      <w:r>
        <w:rPr>
          <w:spacing w:val="24"/>
        </w:rPr>
        <w:t xml:space="preserve">  </w:t>
      </w:r>
      <w:r>
        <w:t>как</w:t>
      </w:r>
      <w:r>
        <w:rPr>
          <w:spacing w:val="79"/>
          <w:w w:val="150"/>
        </w:rPr>
        <w:t xml:space="preserve"> </w:t>
      </w:r>
      <w:r>
        <w:t>«Карта</w:t>
      </w:r>
      <w:r>
        <w:rPr>
          <w:spacing w:val="23"/>
        </w:rPr>
        <w:t xml:space="preserve">  </w:t>
      </w:r>
      <w:r>
        <w:t>эмоций»,</w:t>
      </w:r>
      <w:r>
        <w:rPr>
          <w:spacing w:val="24"/>
        </w:rPr>
        <w:t xml:space="preserve">  </w:t>
      </w:r>
      <w:r>
        <w:t>«Копилка</w:t>
      </w:r>
      <w:r>
        <w:rPr>
          <w:spacing w:val="23"/>
        </w:rPr>
        <w:t xml:space="preserve">  </w:t>
      </w:r>
      <w:r>
        <w:t>доб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рых</w:t>
      </w:r>
      <w:r>
        <w:rPr>
          <w:spacing w:val="76"/>
          <w:w w:val="150"/>
        </w:rPr>
        <w:t xml:space="preserve"> </w:t>
      </w:r>
      <w:r>
        <w:rPr>
          <w:spacing w:val="-2"/>
        </w:rPr>
        <w:t>дел»,</w:t>
      </w:r>
    </w:p>
    <w:p w:rsidR="006175CC" w:rsidRDefault="00EE06F1">
      <w:pPr>
        <w:pStyle w:val="a3"/>
        <w:ind w:right="147" w:firstLine="0"/>
      </w:pPr>
      <w:r>
        <w:t>«Радость и ее друзья», «Злость: мой личный вул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кан», «Танцуем настроение» и другие.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</w:t>
      </w:r>
      <w:r>
        <w:rPr>
          <w:spacing w:val="-11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формировались</w:t>
      </w:r>
      <w:r>
        <w:rPr>
          <w:spacing w:val="-9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слушать,</w:t>
      </w:r>
      <w:r>
        <w:rPr>
          <w:spacing w:val="-9"/>
        </w:rPr>
        <w:t xml:space="preserve"> </w:t>
      </w:r>
      <w:r>
        <w:t>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принимать</w:t>
      </w:r>
      <w:r>
        <w:rPr>
          <w:spacing w:val="-14"/>
        </w:rPr>
        <w:t xml:space="preserve"> </w:t>
      </w:r>
      <w:r>
        <w:t>и правильно интерпретировать информацию, а также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держивать эмоциональный</w:t>
      </w:r>
      <w:r>
        <w:t xml:space="preserve"> тон общения.</w:t>
      </w:r>
    </w:p>
    <w:p w:rsidR="006175CC" w:rsidRDefault="00EE06F1">
      <w:pPr>
        <w:pStyle w:val="a3"/>
        <w:ind w:right="142"/>
      </w:pPr>
      <w:r>
        <w:t>Игры и игры-беседы,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как «Угадай настроение» (с использованием изображений-пик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тограмм),</w:t>
      </w:r>
      <w:r>
        <w:rPr>
          <w:spacing w:val="-6"/>
        </w:rPr>
        <w:t xml:space="preserve"> </w:t>
      </w:r>
      <w:r>
        <w:t>«Я</w:t>
      </w:r>
      <w:r>
        <w:rPr>
          <w:spacing w:val="-11"/>
        </w:rPr>
        <w:t xml:space="preserve"> </w:t>
      </w:r>
      <w:r>
        <w:t>радуюсь,</w:t>
      </w:r>
      <w:r>
        <w:rPr>
          <w:spacing w:val="-6"/>
        </w:rPr>
        <w:t xml:space="preserve"> </w:t>
      </w:r>
      <w:r>
        <w:t>когда…»,</w:t>
      </w:r>
      <w:r>
        <w:rPr>
          <w:spacing w:val="-6"/>
        </w:rPr>
        <w:t xml:space="preserve"> </w:t>
      </w:r>
      <w:r>
        <w:t>«Мне</w:t>
      </w:r>
      <w:r>
        <w:rPr>
          <w:spacing w:val="-12"/>
        </w:rPr>
        <w:t xml:space="preserve"> </w:t>
      </w:r>
      <w:r>
        <w:t>грустно,</w:t>
      </w:r>
      <w:r>
        <w:rPr>
          <w:spacing w:val="-10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что…» 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гие, способствуют развитию у дошкольников умения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свои мнения с разных точек зре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и ак</w:t>
      </w:r>
      <w:r>
        <w:t>тивизируют их творческий потенциал. В процессе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игр дети учатся высказывать предположения, слу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шать и понимать друг друга, а также пуб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лично выражать свои чувства и переживания.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«Уроки вежливости» помогает дошкольникам усв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оить, как наиболее допусти</w:t>
      </w:r>
      <w:r>
        <w:t>мо вести себя в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личных ситуациях, расширяет их «эмоциональный </w:t>
      </w:r>
      <w:r>
        <w:rPr>
          <w:spacing w:val="-2"/>
        </w:rPr>
        <w:t>словарь».</w:t>
      </w:r>
    </w:p>
    <w:p w:rsidR="006175CC" w:rsidRDefault="00EE06F1">
      <w:pPr>
        <w:pStyle w:val="a3"/>
        <w:ind w:right="139"/>
      </w:pPr>
      <w:r>
        <w:t>Как пок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азано выше, эффективные игровые методы обладают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дующими важными качествами: аутентичностью (правильным отр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ажением ключевых понятий); воспитательной ценностью</w:t>
      </w:r>
      <w:r>
        <w:rPr>
          <w:spacing w:val="-2"/>
        </w:rPr>
        <w:t xml:space="preserve"> </w:t>
      </w:r>
      <w:r>
        <w:t>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ержания; ц</w:t>
      </w:r>
      <w:r>
        <w:t>елесообразностью</w:t>
      </w:r>
      <w:r>
        <w:rPr>
          <w:spacing w:val="-2"/>
        </w:rPr>
        <w:t xml:space="preserve"> </w:t>
      </w:r>
      <w:r>
        <w:t>создания игровой ситуации;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ивностью, организованностью и творческим характером игрового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цесса; соблюдением правил и умением руководствоваться ими с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</w:t>
      </w:r>
      <w:r>
        <w:rPr>
          <w:spacing w:val="-8"/>
        </w:rPr>
        <w:t xml:space="preserve"> </w:t>
      </w:r>
      <w:r>
        <w:t>интересов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участников;</w:t>
      </w:r>
      <w:r>
        <w:rPr>
          <w:spacing w:val="-11"/>
        </w:rPr>
        <w:t xml:space="preserve"> </w:t>
      </w:r>
      <w:r>
        <w:t>целенаправленным</w:t>
      </w:r>
      <w:r>
        <w:rPr>
          <w:spacing w:val="-9"/>
        </w:rPr>
        <w:t xml:space="preserve">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ользованием</w:t>
      </w:r>
      <w:r>
        <w:rPr>
          <w:spacing w:val="-9"/>
        </w:rPr>
        <w:t xml:space="preserve"> </w:t>
      </w:r>
      <w:r>
        <w:t xml:space="preserve">игровых материалов </w:t>
      </w:r>
      <w:r>
        <w:t>и игрушек; доброжелательностью 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итивным настроем детей.</w:t>
      </w:r>
    </w:p>
    <w:p w:rsidR="006175CC" w:rsidRDefault="00EE06F1">
      <w:pPr>
        <w:pStyle w:val="a3"/>
        <w:spacing w:before="3"/>
        <w:ind w:right="151"/>
      </w:pPr>
      <w:r>
        <w:t>Многие из этих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 проявляют и коммуникативные игры, которые успешно вне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дрялись в ходе опытно-экспериментальной работы: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1018"/>
        </w:tabs>
        <w:spacing w:line="321" w:lineRule="exact"/>
        <w:ind w:left="1018" w:hanging="311"/>
        <w:rPr>
          <w:sz w:val="28"/>
        </w:rPr>
      </w:pPr>
      <w:r>
        <w:rPr>
          <w:sz w:val="28"/>
        </w:rPr>
        <w:t>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(«Зеркало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эмоций»,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«Мое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нас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троение»,</w:t>
      </w:r>
    </w:p>
    <w:p w:rsidR="006175CC" w:rsidRDefault="00EE06F1">
      <w:pPr>
        <w:pStyle w:val="a3"/>
        <w:ind w:right="147" w:firstLine="0"/>
      </w:pPr>
      <w:r>
        <w:t>«Помоги другу») [161]. В них детям предстоит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торять действия или слова напарника, уметь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страиваться под его эмоциональные проявления, замечать мелкие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али движений, мимики и интонации. Также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ыгрываются сценки, где персонаж испытывает грусть, оби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ду или страх, а дети предлагают способы </w:t>
      </w:r>
      <w:r>
        <w:rPr>
          <w:spacing w:val="-2"/>
        </w:rPr>
        <w:t>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ощи;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60"/>
        </w:tabs>
        <w:ind w:right="138" w:firstLine="566"/>
        <w:rPr>
          <w:sz w:val="28"/>
        </w:rPr>
      </w:pPr>
      <w:r>
        <w:rPr>
          <w:sz w:val="28"/>
        </w:rPr>
        <w:t>игры на согласование действий после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явления эмоций («Где живут эмоции?»). В таких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ах дети учатся не только определять, но и опи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сывать эмоции, действовать в согласии с партнерами, учи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тывая их потребности</w:t>
      </w:r>
      <w:r>
        <w:rPr>
          <w:sz w:val="28"/>
        </w:rPr>
        <w:t xml:space="preserve"> и интересы, что способствует развитию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андной работы;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10"/>
        </w:numPr>
        <w:tabs>
          <w:tab w:val="left" w:pos="917"/>
        </w:tabs>
        <w:spacing w:before="67"/>
        <w:ind w:right="141" w:firstLine="566"/>
        <w:rPr>
          <w:sz w:val="28"/>
        </w:rPr>
      </w:pPr>
      <w:r>
        <w:rPr>
          <w:sz w:val="28"/>
        </w:rPr>
        <w:lastRenderedPageBreak/>
        <w:t>вербальные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собеседнику («Комплимент», «Скажи хорошее о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ге», «Разговор на языке эмоций»). Они развивают уме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ние видеть и подчеркивать положительные качества </w:t>
      </w:r>
      <w:r>
        <w:rPr>
          <w:spacing w:val="-2"/>
          <w:sz w:val="28"/>
        </w:rPr>
        <w:t>окр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ужающих;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02"/>
        </w:tabs>
        <w:spacing w:before="4"/>
        <w:ind w:right="138" w:firstLine="566"/>
        <w:rPr>
          <w:sz w:val="28"/>
        </w:rPr>
      </w:pPr>
      <w:r>
        <w:rPr>
          <w:sz w:val="28"/>
        </w:rPr>
        <w:t>игры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ажению</w:t>
      </w:r>
      <w:r>
        <w:rPr>
          <w:spacing w:val="-1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эмоций- как позитивных, так и негатив</w:t>
      </w:r>
      <w:r>
        <w:rPr>
          <w:sz w:val="28"/>
        </w:rPr>
        <w:t>ных («Я и мои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ции»). В процессе дети учатся показывать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личные настроения с помощью мимики и выражений лица.</w:t>
      </w:r>
    </w:p>
    <w:p w:rsidR="006175CC" w:rsidRDefault="00EE06F1">
      <w:pPr>
        <w:pStyle w:val="a3"/>
        <w:ind w:right="141"/>
      </w:pPr>
      <w:r>
        <w:t>Как 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но, игровые формы и средства помогают при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дании ситуаций успеха,</w:t>
      </w:r>
      <w:r>
        <w:rPr>
          <w:spacing w:val="-8"/>
        </w:rPr>
        <w:t xml:space="preserve"> </w:t>
      </w:r>
      <w:r>
        <w:t>формирующих</w:t>
      </w:r>
      <w:r>
        <w:rPr>
          <w:spacing w:val="-15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хологическое</w:t>
      </w:r>
      <w:r>
        <w:rPr>
          <w:spacing w:val="-10"/>
        </w:rPr>
        <w:t xml:space="preserve"> </w:t>
      </w:r>
      <w:r>
        <w:t>самочувствие</w:t>
      </w:r>
      <w:r>
        <w:rPr>
          <w:spacing w:val="-10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 пр</w:t>
      </w:r>
      <w:r>
        <w:t>оцессе общения как со све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рстниками, так и со взрослыми. Взаимодействие родителей и детей в рам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ках совместных игр и мероприятий содействует эмоциональному сбл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ижению и вызывает у обеих сторон положительный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 </w:t>
      </w:r>
      <w:r>
        <w:rPr>
          <w:spacing w:val="-2"/>
        </w:rPr>
        <w:t>партнерства.</w:t>
      </w:r>
    </w:p>
    <w:p w:rsidR="006175CC" w:rsidRDefault="00EE06F1">
      <w:pPr>
        <w:pStyle w:val="a3"/>
        <w:ind w:right="143"/>
      </w:pPr>
      <w:r>
        <w:t>Например, при подготовке к квест-и</w:t>
      </w:r>
      <w:r>
        <w:t>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«Эмоциональные миры: дети и животные» дети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 с родителями анализировали и интерпретировали информацию из жур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налов, энциклопедий, познавательных телепередач и интернет-рес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урсов. В</w:t>
      </w:r>
      <w:r>
        <w:rPr>
          <w:spacing w:val="-4"/>
        </w:rPr>
        <w:t xml:space="preserve"> </w:t>
      </w:r>
      <w:r>
        <w:t>результате они</w:t>
      </w:r>
      <w:r>
        <w:rPr>
          <w:spacing w:val="-1"/>
        </w:rPr>
        <w:t xml:space="preserve"> </w:t>
      </w:r>
      <w:r>
        <w:t>узнали, что</w:t>
      </w:r>
      <w:r>
        <w:rPr>
          <w:spacing w:val="-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испытывают</w:t>
      </w:r>
      <w:r>
        <w:rPr>
          <w:spacing w:val="-3"/>
        </w:rPr>
        <w:t xml:space="preserve"> </w:t>
      </w:r>
      <w:r>
        <w:t>не тол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ько дети, но и животные, причем животные по-разному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собны выражать свои чувства [193].</w:t>
      </w:r>
    </w:p>
    <w:p w:rsidR="006175CC" w:rsidRDefault="00EE06F1">
      <w:pPr>
        <w:pStyle w:val="a3"/>
        <w:spacing w:before="1"/>
        <w:ind w:right="140"/>
      </w:pPr>
      <w:r>
        <w:t>На основе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ученных знаний дошкольники создали мини-проекты и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готовили презентации, в которых через описательные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сказы изображали эмоциональные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овная</w:t>
      </w:r>
      <w:r>
        <w:rPr>
          <w:spacing w:val="-6"/>
        </w:rPr>
        <w:t xml:space="preserve"> </w:t>
      </w:r>
      <w:r>
        <w:t>задача</w:t>
      </w:r>
      <w:r>
        <w:rPr>
          <w:spacing w:val="-6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«Эмоции у жив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отных»-развитие у детей эмоциональной отзывчивости, наб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людательности,</w:t>
      </w:r>
      <w:r>
        <w:rPr>
          <w:spacing w:val="-7"/>
        </w:rPr>
        <w:t xml:space="preserve"> </w:t>
      </w:r>
      <w:r>
        <w:t>эмпатии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живые</w:t>
      </w:r>
      <w:r>
        <w:rPr>
          <w:spacing w:val="-7"/>
        </w:rPr>
        <w:t xml:space="preserve"> </w:t>
      </w:r>
      <w:r>
        <w:t>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ества</w:t>
      </w:r>
      <w:r>
        <w:rPr>
          <w:spacing w:val="-8"/>
        </w:rPr>
        <w:t xml:space="preserve"> </w:t>
      </w:r>
      <w:r>
        <w:t>тоже могут испытывать радость,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сть, обиду и т.п. Подобные активности способс</w:t>
      </w:r>
      <w:r>
        <w:t>твуют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питанию заботливого отношения к животным.</w:t>
      </w:r>
    </w:p>
    <w:p w:rsidR="006175CC" w:rsidRDefault="00EE06F1">
      <w:pPr>
        <w:pStyle w:val="a3"/>
        <w:spacing w:line="320" w:lineRule="exact"/>
        <w:ind w:left="707" w:firstLine="0"/>
      </w:pPr>
      <w:r>
        <w:t>Каждый</w:t>
      </w:r>
      <w:r>
        <w:rPr>
          <w:spacing w:val="-8"/>
        </w:rPr>
        <w:t xml:space="preserve"> </w:t>
      </w:r>
      <w:r>
        <w:t>мини-про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</w:t>
      </w:r>
      <w:r>
        <w:rPr>
          <w:spacing w:val="-9"/>
        </w:rPr>
        <w:t xml:space="preserve"> </w:t>
      </w:r>
      <w:r>
        <w:t>связан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определенной</w:t>
      </w:r>
      <w:r>
        <w:rPr>
          <w:spacing w:val="-8"/>
        </w:rPr>
        <w:t xml:space="preserve"> </w:t>
      </w:r>
      <w:r>
        <w:t>темой,</w:t>
      </w:r>
      <w:r>
        <w:rPr>
          <w:spacing w:val="-6"/>
        </w:rPr>
        <w:t xml:space="preserve"> </w:t>
      </w:r>
      <w:r>
        <w:rPr>
          <w:spacing w:val="-2"/>
        </w:rPr>
        <w:t>например: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21"/>
        </w:tabs>
        <w:spacing w:line="242" w:lineRule="auto"/>
        <w:ind w:right="145" w:firstLine="566"/>
        <w:jc w:val="right"/>
        <w:rPr>
          <w:sz w:val="28"/>
        </w:rPr>
      </w:pPr>
      <w:r>
        <w:rPr>
          <w:sz w:val="28"/>
        </w:rPr>
        <w:t>«Как 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котик?»</w:t>
      </w:r>
      <w:r>
        <w:rPr>
          <w:spacing w:val="-4"/>
          <w:sz w:val="28"/>
        </w:rPr>
        <w:t xml:space="preserve"> </w:t>
      </w:r>
      <w:r>
        <w:rPr>
          <w:sz w:val="28"/>
        </w:rPr>
        <w:t>Здесь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наб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людение за домашним котом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40"/>
          <w:sz w:val="28"/>
        </w:rPr>
        <w:t xml:space="preserve"> </w:t>
      </w:r>
      <w:r>
        <w:rPr>
          <w:sz w:val="28"/>
        </w:rPr>
        <w:t>вид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кошками,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чего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животного:</w:t>
      </w:r>
      <w:r>
        <w:rPr>
          <w:spacing w:val="-15"/>
          <w:sz w:val="28"/>
        </w:rPr>
        <w:t xml:space="preserve"> </w:t>
      </w:r>
      <w:r>
        <w:rPr>
          <w:sz w:val="28"/>
        </w:rPr>
        <w:t>радость,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стр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ах,</w:t>
      </w:r>
      <w:r>
        <w:rPr>
          <w:spacing w:val="-9"/>
          <w:sz w:val="28"/>
        </w:rPr>
        <w:t xml:space="preserve"> </w:t>
      </w:r>
      <w:r>
        <w:rPr>
          <w:sz w:val="28"/>
        </w:rPr>
        <w:t>злость,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грусть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1027"/>
        </w:tabs>
        <w:ind w:right="145" w:firstLine="566"/>
        <w:rPr>
          <w:sz w:val="28"/>
        </w:rPr>
      </w:pPr>
      <w:r>
        <w:rPr>
          <w:sz w:val="28"/>
        </w:rPr>
        <w:t>«Настроение у собаки». В это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 случае предлагается наблюдать за собаками:</w:t>
      </w:r>
      <w:r>
        <w:rPr>
          <w:spacing w:val="-4"/>
          <w:sz w:val="28"/>
        </w:rPr>
        <w:t xml:space="preserve"> </w:t>
      </w:r>
      <w:r>
        <w:rPr>
          <w:sz w:val="28"/>
        </w:rPr>
        <w:t>мим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икой, движением ушек, хвоста, тем,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собака слушает</w:t>
      </w:r>
      <w:r>
        <w:rPr>
          <w:spacing w:val="-2"/>
          <w:sz w:val="28"/>
        </w:rPr>
        <w:t xml:space="preserve"> </w:t>
      </w:r>
      <w:r>
        <w:rPr>
          <w:sz w:val="28"/>
        </w:rPr>
        <w:t>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анды хозяина и т.п. Такие наблюдения возможно осу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щес</w:t>
      </w:r>
      <w:r>
        <w:rPr>
          <w:sz w:val="28"/>
        </w:rPr>
        <w:t>твить с помощью мультфильмов или на прогулке.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41"/>
        </w:tabs>
        <w:ind w:right="143" w:firstLine="566"/>
        <w:rPr>
          <w:sz w:val="28"/>
        </w:rPr>
      </w:pPr>
      <w:r>
        <w:rPr>
          <w:sz w:val="28"/>
        </w:rPr>
        <w:t>«Язык тел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 у животных». Данный проект нацелен на изу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чение того, как через позу, шерсть, движения хвоста и уше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й животные выражают эмоции.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89"/>
        </w:tabs>
        <w:ind w:right="148" w:firstLine="566"/>
        <w:jc w:val="right"/>
        <w:rPr>
          <w:sz w:val="28"/>
        </w:rPr>
      </w:pPr>
      <w:r>
        <w:rPr>
          <w:sz w:val="28"/>
        </w:rPr>
        <w:t>«Моя</w:t>
      </w:r>
      <w:r>
        <w:rPr>
          <w:spacing w:val="40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40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ция</w:t>
      </w:r>
      <w:r>
        <w:rPr>
          <w:spacing w:val="40"/>
          <w:sz w:val="28"/>
        </w:rPr>
        <w:t xml:space="preserve"> </w:t>
      </w:r>
      <w:r>
        <w:rPr>
          <w:sz w:val="28"/>
        </w:rPr>
        <w:t>зверька».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рисованием,</w:t>
      </w:r>
      <w:r>
        <w:rPr>
          <w:spacing w:val="40"/>
          <w:sz w:val="28"/>
        </w:rPr>
        <w:t xml:space="preserve"> </w:t>
      </w:r>
      <w:r>
        <w:rPr>
          <w:sz w:val="28"/>
        </w:rPr>
        <w:t>в кот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ебёнок</w:t>
      </w:r>
      <w:r>
        <w:rPr>
          <w:spacing w:val="-17"/>
          <w:sz w:val="28"/>
        </w:rPr>
        <w:t xml:space="preserve"> </w:t>
      </w:r>
      <w:r>
        <w:rPr>
          <w:sz w:val="28"/>
        </w:rPr>
        <w:t>изображает</w:t>
      </w:r>
      <w:r>
        <w:rPr>
          <w:spacing w:val="-18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7"/>
          <w:sz w:val="28"/>
        </w:rPr>
        <w:t xml:space="preserve"> </w:t>
      </w:r>
      <w:r>
        <w:rPr>
          <w:sz w:val="28"/>
        </w:rPr>
        <w:t>рад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страха,</w:t>
      </w:r>
      <w:r>
        <w:rPr>
          <w:spacing w:val="-15"/>
          <w:sz w:val="28"/>
        </w:rPr>
        <w:t xml:space="preserve"> </w:t>
      </w:r>
      <w:r>
        <w:rPr>
          <w:sz w:val="28"/>
        </w:rPr>
        <w:t>печали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1133"/>
        </w:tabs>
        <w:ind w:right="146" w:firstLine="566"/>
        <w:rPr>
          <w:sz w:val="28"/>
        </w:rPr>
      </w:pPr>
      <w:r>
        <w:rPr>
          <w:sz w:val="28"/>
        </w:rPr>
        <w:t>«Животные и их друзья». С пом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ощью проекта исследуются эмоциональные связи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 животными: их способы утешения, игры, виды заб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оты друг о друге и т.д.</w:t>
      </w:r>
    </w:p>
    <w:p w:rsidR="006175CC" w:rsidRDefault="00EE06F1">
      <w:pPr>
        <w:pStyle w:val="a4"/>
        <w:numPr>
          <w:ilvl w:val="0"/>
          <w:numId w:val="10"/>
        </w:numPr>
        <w:tabs>
          <w:tab w:val="left" w:pos="917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«Улыбается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7"/>
          <w:sz w:val="28"/>
        </w:rPr>
        <w:t xml:space="preserve"> </w:t>
      </w:r>
      <w:r>
        <w:rPr>
          <w:sz w:val="28"/>
        </w:rPr>
        <w:t>дельфин?».</w:t>
      </w:r>
      <w:r>
        <w:rPr>
          <w:spacing w:val="-5"/>
          <w:sz w:val="28"/>
        </w:rPr>
        <w:t xml:space="preserve"> </w:t>
      </w:r>
      <w:r>
        <w:rPr>
          <w:sz w:val="28"/>
        </w:rPr>
        <w:t>Обс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будто все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«улы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баются»;</w:t>
      </w:r>
      <w:r>
        <w:rPr>
          <w:spacing w:val="-18"/>
          <w:sz w:val="28"/>
        </w:rPr>
        <w:t xml:space="preserve"> </w:t>
      </w:r>
      <w:r>
        <w:rPr>
          <w:sz w:val="28"/>
        </w:rPr>
        <w:t>выяснение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18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ое</w:t>
      </w:r>
      <w:r>
        <w:rPr>
          <w:spacing w:val="-18"/>
          <w:sz w:val="28"/>
        </w:rPr>
        <w:t xml:space="preserve"> </w:t>
      </w:r>
      <w:r>
        <w:rPr>
          <w:sz w:val="28"/>
        </w:rPr>
        <w:t>впечатление.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/>
      </w:pPr>
      <w:r>
        <w:lastRenderedPageBreak/>
        <w:t>Опыт показывает, что наиболее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ективным способом развития коммуникативных и творческих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собностей дошкольников является совме</w:t>
      </w:r>
      <w:r>
        <w:t>стная проектная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педагогов, родителей и детей, которая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укреплению межличностных связей и формированию 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ожительных эмоциональных знаний. Участвуя в проекте, все чле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 семьи становятся активными участниками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азовательного процесс</w:t>
      </w:r>
      <w:r>
        <w:t xml:space="preserve">а, получают </w:t>
      </w:r>
      <w:r>
        <w:rPr>
          <w:spacing w:val="-2"/>
        </w:rPr>
        <w:t>возможность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обогащения</w:t>
      </w:r>
      <w:r>
        <w:rPr>
          <w:spacing w:val="-4"/>
        </w:rPr>
        <w:t xml:space="preserve"> </w:t>
      </w:r>
      <w:r>
        <w:rPr>
          <w:spacing w:val="-2"/>
        </w:rPr>
        <w:t>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ственного</w:t>
      </w:r>
      <w:r>
        <w:rPr>
          <w:spacing w:val="-6"/>
        </w:rPr>
        <w:t xml:space="preserve"> </w:t>
      </w:r>
      <w:r>
        <w:rPr>
          <w:spacing w:val="-2"/>
        </w:rPr>
        <w:t>жизненного опыта, открывают</w:t>
      </w:r>
      <w:r>
        <w:rPr>
          <w:spacing w:val="-7"/>
        </w:rPr>
        <w:t xml:space="preserve"> </w:t>
      </w:r>
      <w:r>
        <w:rPr>
          <w:spacing w:val="-2"/>
        </w:rPr>
        <w:t xml:space="preserve">новые </w:t>
      </w:r>
      <w:r>
        <w:t>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 своего ребенка, а также испытывают чув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ство удовлетворения от собственных успехов и достижений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енка.</w:t>
      </w:r>
    </w:p>
    <w:p w:rsidR="006175CC" w:rsidRDefault="00EE06F1">
      <w:pPr>
        <w:pStyle w:val="a3"/>
        <w:spacing w:before="3"/>
        <w:ind w:right="148"/>
      </w:pPr>
      <w:r>
        <w:t>Совместная проектная деятельность меняет 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педагога. Он до</w:t>
      </w:r>
      <w:r>
        <w:t>лжен заниматься не столько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чением, сколько оказанием помощи ребенку в осв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оении окружающего мира и нахождении смысла в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местной деятельности для решения личностно значимых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 [142].</w:t>
      </w:r>
    </w:p>
    <w:p w:rsidR="006175CC" w:rsidRDefault="00EE06F1">
      <w:pPr>
        <w:pStyle w:val="a3"/>
        <w:ind w:right="146"/>
      </w:pPr>
      <w:r>
        <w:t>Установление доверительных отношений между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ителями и педагогами </w:t>
      </w:r>
      <w:r>
        <w:t>способствует формированию серьезного,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 значимого отношения дошкольника к проекту. Это поб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уждает ребенка проявлять интерес к изучению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погружаясь в совместную творческую деятельность,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орая стимулирует его познавательную и творческо-исслед</w:t>
      </w:r>
      <w:r>
        <w:t>овательскую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ивность.</w:t>
      </w:r>
    </w:p>
    <w:p w:rsidR="006175CC" w:rsidRDefault="00EE06F1">
      <w:pPr>
        <w:pStyle w:val="a3"/>
        <w:spacing w:before="2"/>
        <w:ind w:right="138"/>
      </w:pPr>
      <w:r>
        <w:t>Важную роль в формировании личностно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чимого отношения дошкольника к созданию совместного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екта играет педагог, создающий условия для глу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бокого проникновения ребенка в предложенную проблему.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цессе</w:t>
      </w:r>
      <w:r>
        <w:rPr>
          <w:spacing w:val="-1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ребе</w:t>
      </w:r>
      <w:r>
        <w:t>нок</w:t>
      </w:r>
      <w:r>
        <w:rPr>
          <w:spacing w:val="-2"/>
        </w:rPr>
        <w:t xml:space="preserve"> </w:t>
      </w:r>
      <w:r>
        <w:t>воспринимает</w:t>
      </w:r>
      <w:r>
        <w:rPr>
          <w:spacing w:val="-3"/>
        </w:rPr>
        <w:t xml:space="preserve"> </w:t>
      </w:r>
      <w:r>
        <w:t>его как</w:t>
      </w:r>
      <w:r>
        <w:rPr>
          <w:spacing w:val="-2"/>
        </w:rPr>
        <w:t xml:space="preserve"> </w:t>
      </w:r>
      <w:r>
        <w:t>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ю</w:t>
      </w:r>
      <w:r>
        <w:rPr>
          <w:spacing w:val="-3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и значимую задачу. Организация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блемной ситуации включает последовательные этапы.</w:t>
      </w:r>
    </w:p>
    <w:p w:rsidR="006175CC" w:rsidRDefault="00EE06F1">
      <w:pPr>
        <w:pStyle w:val="a3"/>
        <w:ind w:right="138"/>
      </w:pPr>
      <w:r>
        <w:t>На нач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альном этапе педагог определяет проблему,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рабатывает положение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семейных</w:t>
      </w:r>
      <w:r>
        <w:rPr>
          <w:spacing w:val="-12"/>
        </w:rPr>
        <w:t xml:space="preserve"> </w:t>
      </w:r>
      <w:r>
        <w:t>проектах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</w:t>
      </w:r>
      <w:r>
        <w:rPr>
          <w:spacing w:val="-8"/>
        </w:rPr>
        <w:t xml:space="preserve"> </w:t>
      </w:r>
      <w:r>
        <w:t>работ.</w:t>
      </w:r>
      <w:r>
        <w:rPr>
          <w:spacing w:val="-6"/>
        </w:rPr>
        <w:t xml:space="preserve"> </w:t>
      </w:r>
      <w:r>
        <w:t>Затем,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следующем этапе, вед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ущая роль переходит к родителю, который с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том индивидуальных особенностей ребенка (темпов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приятия, способностей) осуществляет дополнительные</w:t>
      </w:r>
      <w:r>
        <w:rPr>
          <w:spacing w:val="-16"/>
        </w:rPr>
        <w:t xml:space="preserve"> </w:t>
      </w:r>
      <w:r>
        <w:t>объяснения,</w:t>
      </w:r>
      <w:r>
        <w:rPr>
          <w:spacing w:val="-15"/>
        </w:rPr>
        <w:t xml:space="preserve"> </w:t>
      </w:r>
      <w:r>
        <w:t>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огает</w:t>
      </w:r>
      <w:r>
        <w:rPr>
          <w:spacing w:val="-18"/>
        </w:rPr>
        <w:t xml:space="preserve"> </w:t>
      </w:r>
      <w:r>
        <w:t>развить</w:t>
      </w:r>
      <w:r>
        <w:rPr>
          <w:spacing w:val="-17"/>
        </w:rPr>
        <w:t xml:space="preserve"> </w:t>
      </w:r>
      <w:r>
        <w:t>творческий</w:t>
      </w:r>
      <w:r>
        <w:rPr>
          <w:spacing w:val="-16"/>
        </w:rPr>
        <w:t xml:space="preserve"> </w:t>
      </w:r>
      <w:r>
        <w:t>замысел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применить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ния на практике. Родители </w:t>
      </w:r>
      <w:r>
        <w:t>знакомятся с условиями и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ачами проекта, обсуждают его тему, мотивируют детей к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Вместе с ребенком проводят поиск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ормации из различных источников и анализируют полученные</w:t>
      </w:r>
      <w:r>
        <w:rPr>
          <w:spacing w:val="-18"/>
        </w:rPr>
        <w:t xml:space="preserve"> </w:t>
      </w: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выступает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</w:t>
      </w:r>
      <w:r>
        <w:rPr>
          <w:spacing w:val="-18"/>
        </w:rPr>
        <w:t xml:space="preserve"> </w:t>
      </w:r>
      <w:r>
        <w:t>консультанта</w:t>
      </w:r>
      <w:r>
        <w:rPr>
          <w:spacing w:val="-17"/>
        </w:rPr>
        <w:t xml:space="preserve"> </w:t>
      </w:r>
      <w:r>
        <w:t>или н</w:t>
      </w:r>
      <w:r>
        <w:t>епосредственного участника семейного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екта. Важно отметить, что участие родителей в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агогическом процессе создает у ребенка ощущение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комфорта, безопасности, уверенности и успеха, что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сохранению его психологического здоровья.</w:t>
      </w:r>
      <w:r>
        <w:t xml:space="preserve"> На третьем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 дошкольники активно реализуют идеи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екта через различные формы- театральные сце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нки, фотоколлажи, коллекции, панно, рекламные мат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ериалы и </w:t>
      </w:r>
      <w:r>
        <w:rPr>
          <w:spacing w:val="-4"/>
        </w:rPr>
        <w:t>пр.</w:t>
      </w:r>
    </w:p>
    <w:p w:rsidR="006175CC" w:rsidRDefault="00EE06F1">
      <w:pPr>
        <w:pStyle w:val="a3"/>
        <w:ind w:right="134"/>
      </w:pPr>
      <w:r>
        <w:t>Пример такого совместного проекта-мини-про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 «Парад солнечных смайликов», где на завершающем э</w:t>
      </w:r>
      <w:r>
        <w:t>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 были представлены фотоколлажи с улыбками чле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нов семьи; шутливые стихи и песенки,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олненные детьми и родителями;</w:t>
      </w:r>
      <w:r>
        <w:rPr>
          <w:spacing w:val="33"/>
        </w:rPr>
        <w:t xml:space="preserve"> </w:t>
      </w:r>
      <w:r>
        <w:t>забавные</w:t>
      </w:r>
      <w:r>
        <w:rPr>
          <w:spacing w:val="35"/>
        </w:rPr>
        <w:t xml:space="preserve"> </w:t>
      </w:r>
      <w:r>
        <w:t>случаи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</w:t>
      </w:r>
      <w:r>
        <w:rPr>
          <w:spacing w:val="37"/>
        </w:rPr>
        <w:t xml:space="preserve"> </w:t>
      </w:r>
      <w:r>
        <w:t>детей;</w:t>
      </w:r>
      <w:r>
        <w:rPr>
          <w:spacing w:val="33"/>
        </w:rPr>
        <w:t xml:space="preserve"> </w:t>
      </w:r>
      <w:r>
        <w:t>яркие</w:t>
      </w:r>
      <w:r>
        <w:rPr>
          <w:spacing w:val="35"/>
        </w:rPr>
        <w:t xml:space="preserve"> </w:t>
      </w:r>
      <w:r>
        <w:t>рисунки,</w:t>
      </w:r>
      <w:r>
        <w:rPr>
          <w:spacing w:val="35"/>
        </w:rPr>
        <w:t xml:space="preserve"> </w:t>
      </w:r>
      <w:r>
        <w:t>выполненные</w:t>
      </w:r>
      <w:r>
        <w:rPr>
          <w:spacing w:val="35"/>
        </w:rPr>
        <w:t xml:space="preserve"> </w:t>
      </w:r>
      <w:r>
        <w:t>в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3" w:firstLine="0"/>
      </w:pPr>
      <w:r>
        <w:lastRenderedPageBreak/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 техниках, и словесным раскрытием замысла;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дметы, создающие хорошее настроение.</w:t>
      </w:r>
    </w:p>
    <w:p w:rsidR="006175CC" w:rsidRDefault="00EE06F1">
      <w:pPr>
        <w:pStyle w:val="a3"/>
        <w:ind w:right="146"/>
      </w:pPr>
      <w:r>
        <w:t>На основании изл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оженного, опыт показывает, что совместная проектная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тельность является важным инструментом для привнесения гар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монизации в творческое пространство жи</w:t>
      </w:r>
      <w:r>
        <w:t>зни детей и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 целесообразным средством позитивного влияния на сем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ейную среду. Она способствует интеграции деятельности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организации и семьи, а также развитию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муникативной гибкости и творческих способностей у дошкольников.</w:t>
      </w:r>
    </w:p>
    <w:p w:rsidR="006175CC" w:rsidRDefault="00EE06F1">
      <w:pPr>
        <w:pStyle w:val="a3"/>
        <w:spacing w:before="3"/>
        <w:ind w:right="141"/>
      </w:pPr>
      <w:r>
        <w:t>Изв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естно,</w:t>
      </w:r>
      <w:r>
        <w:t xml:space="preserve"> что для детей старшего дошкольного возраста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приобретает интегративный характер и тесно 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зана с такими разнообразными видами деятельности, как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еллектуально-познавательная, коммуникативная, художественно-творческая.</w:t>
      </w:r>
      <w:r>
        <w:rPr>
          <w:spacing w:val="-14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5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важным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сам</w:t>
      </w:r>
      <w:r>
        <w:rPr>
          <w:spacing w:val="-15"/>
        </w:rPr>
        <w:t xml:space="preserve"> </w:t>
      </w:r>
      <w:r>
        <w:t>процесс игры, но и её итог-при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думанный сюжет, созданная игровая ситуация,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опрезентация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ажения.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 с этим, эффективными формами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стали конкурсы, игры с правилами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</w:t>
      </w:r>
      <w:r>
        <w:rPr>
          <w:spacing w:val="-1"/>
        </w:rPr>
        <w:t xml:space="preserve"> </w:t>
      </w:r>
      <w:r>
        <w:t>состяз</w:t>
      </w:r>
      <w:r>
        <w:t>ательного характера. Исследования подтверждают, что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игры, особенно последние, не только активизируют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навательную деятельность, но и способствуют осмыслению своих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ций, таких как радость победы, огорчение из-за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игрыша или волнение в ожидании р</w:t>
      </w:r>
      <w:r>
        <w:t>езультата. Это способствует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витию рефлексии и учит различению эмоциональных </w:t>
      </w:r>
      <w:r>
        <w:rPr>
          <w:spacing w:val="-2"/>
        </w:rPr>
        <w:t>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тояний.</w:t>
      </w:r>
    </w:p>
    <w:p w:rsidR="006175CC" w:rsidRDefault="00EE06F1">
      <w:pPr>
        <w:pStyle w:val="a3"/>
        <w:spacing w:before="1"/>
        <w:ind w:right="138"/>
      </w:pPr>
      <w:r>
        <w:t>Большую роль в рамках</w:t>
      </w:r>
      <w:r>
        <w:rPr>
          <w:spacing w:val="-3"/>
        </w:rPr>
        <w:t xml:space="preserve"> </w:t>
      </w:r>
      <w:r>
        <w:t>работы Pla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yHub занимает проект «Магия эмоций», кот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орый</w:t>
      </w:r>
      <w:r>
        <w:rPr>
          <w:spacing w:val="-9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собствующие развитию таких интеллек</w:t>
      </w:r>
      <w:r>
        <w:t>туальных качеств, как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приятие, внимание, память, творческое мышление и воо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бражение. Среди подобных игр-«Радость и ее друзья», «Где жив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мое чувство?», «Дорисуй картину друга», «Мои жел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ания и чужие границы», «Пирамида эмоций» и дру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гие. В процессе этих и</w:t>
      </w:r>
      <w:r>
        <w:t>гр ребенок приобретает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ния и навыки, которые помогают ему адаптироваться в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ужающем пространстве, развивают эмоциональный интеллект,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собность к саморегуляции, ответственность, инициативность, осознанность и </w:t>
      </w:r>
      <w:r>
        <w:rPr>
          <w:spacing w:val="-2"/>
        </w:rPr>
        <w:t>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атийность.</w:t>
      </w:r>
    </w:p>
    <w:p w:rsidR="006175CC" w:rsidRDefault="00EE06F1">
      <w:pPr>
        <w:pStyle w:val="a3"/>
        <w:spacing w:before="2"/>
        <w:ind w:right="138"/>
      </w:pPr>
      <w:r>
        <w:t>Также хорошо зарекомендовал</w:t>
      </w:r>
      <w:r>
        <w:t>и себя игры-дра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матизации, в которых важным условием является отс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утствие внешних атрибутов. Все предметы и ситуации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ового сюжета могут быть воображаемыми или зам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еняться обычными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ой.</w:t>
      </w:r>
      <w:r>
        <w:rPr>
          <w:spacing w:val="-7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дошкольников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ажать разные эмоции с помощью тела, голоса, мим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ики. Важно, чтобы дети не боялись быт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 непонятыми. Такой способ помогает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леснуть накопленные переживания и снять внутреннее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ряжение. Играя разные роли-волка, зайца, мамы, папы, тов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арища-д</w:t>
      </w:r>
      <w:r>
        <w:t>ети учатся ставить себя на мес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то другого, понимать чувства других, что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развитию эмпатии, сочувствия и эмоциональной рег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уляции.</w:t>
      </w:r>
    </w:p>
    <w:p w:rsidR="006175CC" w:rsidRDefault="00EE06F1">
      <w:pPr>
        <w:pStyle w:val="a3"/>
        <w:spacing w:line="242" w:lineRule="auto"/>
        <w:ind w:right="141"/>
      </w:pPr>
      <w:r>
        <w:t>В игры-драматизации были включены предложения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рческого характера от самих детей. В играх «Где жив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 мое чувство?», «Злые и добрые волшебники»,</w:t>
      </w:r>
      <w:r>
        <w:rPr>
          <w:spacing w:val="41"/>
        </w:rPr>
        <w:t xml:space="preserve"> </w:t>
      </w:r>
      <w:r>
        <w:t>«Дых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ание-волшебная</w:t>
      </w:r>
      <w:r>
        <w:rPr>
          <w:spacing w:val="37"/>
        </w:rPr>
        <w:t xml:space="preserve"> </w:t>
      </w:r>
      <w:r>
        <w:t>кнопка»,</w:t>
      </w:r>
      <w:r>
        <w:rPr>
          <w:spacing w:val="37"/>
        </w:rPr>
        <w:t xml:space="preserve"> </w:t>
      </w:r>
      <w:r>
        <w:t>«Спокойствие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суперсила»</w:t>
      </w:r>
      <w:r>
        <w:rPr>
          <w:spacing w:val="31"/>
        </w:rPr>
        <w:t xml:space="preserve"> </w:t>
      </w:r>
      <w:r>
        <w:rPr>
          <w:spacing w:val="-10"/>
        </w:rPr>
        <w:t>и</w:t>
      </w:r>
    </w:p>
    <w:p w:rsidR="006175CC" w:rsidRDefault="006175CC">
      <w:pPr>
        <w:pStyle w:val="a3"/>
        <w:spacing w:line="242" w:lineRule="auto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4" w:firstLine="0"/>
      </w:pPr>
      <w:r>
        <w:lastRenderedPageBreak/>
        <w:t>т.п. сюж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етные линии основывались н</w:t>
      </w:r>
      <w:r>
        <w:t>а темах из мультфильмов, 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ценировках фрагментов, а также на создании новых эпи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зодов. Эти игры учат детей выражению 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ости, восторга, заботы, сочувствия и сопереживания. Для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репления интересна будет игра «Рисуем цве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эмоций», в которой педагог предлаг</w:t>
      </w:r>
      <w:r>
        <w:t>ает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ям с помощью гуаши подобрать цвет, который асс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оциируется с каждой эмоцией-грустью, страхом,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ращением, гневом, спокойствием и т.п.</w:t>
      </w:r>
    </w:p>
    <w:p w:rsidR="006175CC" w:rsidRDefault="00EE06F1">
      <w:pPr>
        <w:pStyle w:val="a3"/>
        <w:spacing w:before="4"/>
        <w:ind w:right="147"/>
      </w:pPr>
      <w:r>
        <w:t>Опыт</w:t>
      </w:r>
      <w:r>
        <w:rPr>
          <w:spacing w:val="-14"/>
        </w:rPr>
        <w:t xml:space="preserve"> </w:t>
      </w:r>
      <w:r>
        <w:t>показывает,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</w:t>
      </w:r>
      <w:r>
        <w:rPr>
          <w:spacing w:val="-12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детям</w:t>
      </w:r>
      <w:r>
        <w:rPr>
          <w:spacing w:val="-11"/>
        </w:rPr>
        <w:t xml:space="preserve"> </w:t>
      </w:r>
      <w:r>
        <w:t>приобретать</w:t>
      </w:r>
      <w:r>
        <w:rPr>
          <w:spacing w:val="-15"/>
        </w:rPr>
        <w:t xml:space="preserve"> </w:t>
      </w:r>
      <w:r>
        <w:t>уве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ренность в себе, брать на себя различные роли и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</w:t>
      </w:r>
      <w:r>
        <w:t>о вносить новые творческие идеи в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овой процесс.</w:t>
      </w:r>
    </w:p>
    <w:p w:rsidR="006175CC" w:rsidRDefault="00EE06F1">
      <w:pPr>
        <w:pStyle w:val="a3"/>
        <w:ind w:right="143"/>
      </w:pPr>
      <w:r>
        <w:t>Ролевые игры успешно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ользовались педагогами для того, чтобы дать дошкольникам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можность оценить собственные действия в реальной 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ни- это было эффективным средством самовыражения и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ореализации.</w:t>
      </w:r>
    </w:p>
    <w:p w:rsidR="006175CC" w:rsidRDefault="00EE06F1">
      <w:pPr>
        <w:pStyle w:val="a3"/>
        <w:ind w:right="143"/>
      </w:pPr>
      <w:r>
        <w:t>Од</w:t>
      </w:r>
      <w:r>
        <w:t>ним из итогов совместной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стала разработка Web- игры «Магия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ций». В ней главные герои ищут магический 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сталл эмоций и разбивают его. Для того чтобы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рать кристалл, игрокам нужно решить гол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оволомки и выполнить задания, разбираясь </w:t>
      </w:r>
      <w:r>
        <w:t>в различных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циях. Авторы игры</w:t>
      </w:r>
      <w:r>
        <w:rPr>
          <w:spacing w:val="-4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эмоции»</w:t>
      </w:r>
      <w:r>
        <w:rPr>
          <w:spacing w:val="-8"/>
        </w:rPr>
        <w:t xml:space="preserve"> </w:t>
      </w:r>
      <w:r>
        <w:t>считают,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похожи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сундук,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олненный сокровищами: радостью, грустью, страхом,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очарованием. Все они являются богатством внутреннего мира чел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овека, которое необходимо ценить и п</w:t>
      </w:r>
      <w:r>
        <w:t>равильно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ользовать в жизни.</w:t>
      </w:r>
    </w:p>
    <w:p w:rsidR="006175CC" w:rsidRDefault="00EE06F1">
      <w:pPr>
        <w:pStyle w:val="a3"/>
        <w:spacing w:before="1"/>
        <w:ind w:right="143"/>
      </w:pPr>
      <w:r>
        <w:t>Также создана игра «Кос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мические эмоции», в которой космические герои пут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ешествуют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разным</w:t>
      </w:r>
      <w:r>
        <w:rPr>
          <w:spacing w:val="80"/>
        </w:rPr>
        <w:t xml:space="preserve"> </w:t>
      </w:r>
      <w:r>
        <w:t>планетам:</w:t>
      </w:r>
      <w:r>
        <w:rPr>
          <w:spacing w:val="80"/>
        </w:rPr>
        <w:t xml:space="preserve"> </w:t>
      </w:r>
      <w:r>
        <w:t>«Планета</w:t>
      </w:r>
      <w:r>
        <w:rPr>
          <w:spacing w:val="80"/>
        </w:rPr>
        <w:t xml:space="preserve"> </w:t>
      </w:r>
      <w:r>
        <w:t>любви»,</w:t>
      </w:r>
      <w:r>
        <w:rPr>
          <w:spacing w:val="80"/>
        </w:rPr>
        <w:t xml:space="preserve"> </w:t>
      </w:r>
      <w:r>
        <w:t>«Пла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нета</w:t>
      </w:r>
      <w:r>
        <w:rPr>
          <w:spacing w:val="80"/>
        </w:rPr>
        <w:t xml:space="preserve"> </w:t>
      </w:r>
      <w:r>
        <w:t>радости»,</w:t>
      </w:r>
    </w:p>
    <w:p w:rsidR="006175CC" w:rsidRDefault="00EE06F1">
      <w:pPr>
        <w:pStyle w:val="a3"/>
        <w:ind w:right="144" w:firstLine="0"/>
      </w:pPr>
      <w:r>
        <w:t>«Планета</w:t>
      </w:r>
      <w:r>
        <w:rPr>
          <w:spacing w:val="-18"/>
        </w:rPr>
        <w:t xml:space="preserve"> </w:t>
      </w:r>
      <w:r>
        <w:t>брезгливости»,</w:t>
      </w:r>
      <w:r>
        <w:rPr>
          <w:spacing w:val="-14"/>
        </w:rPr>
        <w:t xml:space="preserve"> </w:t>
      </w:r>
      <w:r>
        <w:t>«Планета</w:t>
      </w:r>
      <w:r>
        <w:rPr>
          <w:spacing w:val="-15"/>
        </w:rPr>
        <w:t xml:space="preserve"> </w:t>
      </w:r>
      <w:r>
        <w:t>вдо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хновения»,</w:t>
      </w:r>
      <w:r>
        <w:rPr>
          <w:spacing w:val="-14"/>
        </w:rPr>
        <w:t xml:space="preserve"> </w:t>
      </w:r>
      <w:r>
        <w:t>«Планета</w:t>
      </w:r>
      <w:r>
        <w:rPr>
          <w:spacing w:val="-15"/>
        </w:rPr>
        <w:t xml:space="preserve"> </w:t>
      </w:r>
      <w:r>
        <w:t>печали»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8"/>
        </w:rPr>
        <w:t xml:space="preserve"> </w:t>
      </w:r>
      <w:r>
        <w:t>Чтобы попасть на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дующую планету, герои должны выполнить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бходимые задания. В процессе игры дети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имают, что каждое чувство-как часть пазла,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дающая</w:t>
      </w:r>
      <w:r>
        <w:rPr>
          <w:spacing w:val="-4"/>
        </w:rPr>
        <w:t xml:space="preserve"> </w:t>
      </w:r>
      <w:r>
        <w:t>уникальный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человека. Важно</w:t>
      </w:r>
      <w:r>
        <w:rPr>
          <w:spacing w:val="-2"/>
        </w:rPr>
        <w:t xml:space="preserve"> </w:t>
      </w:r>
      <w:r>
        <w:t>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выражение каждой эмоции-это ключ к сам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опониманию и ра</w:t>
      </w:r>
      <w:r>
        <w:t>звитию эмоциональной грамотности.</w:t>
      </w:r>
    </w:p>
    <w:p w:rsidR="006175CC" w:rsidRDefault="00EE06F1">
      <w:pPr>
        <w:pStyle w:val="a3"/>
        <w:spacing w:line="242" w:lineRule="auto"/>
        <w:ind w:right="140"/>
      </w:pPr>
      <w:r>
        <w:t>Конструирование еди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 коммуникативного пространства для детей и родителей осу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ществлялось через игровые практики, помогающие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эмоционального интеллекта дошкольников.</w:t>
      </w:r>
    </w:p>
    <w:p w:rsidR="006175CC" w:rsidRDefault="00EE06F1">
      <w:pPr>
        <w:pStyle w:val="a3"/>
        <w:spacing w:line="316" w:lineRule="exact"/>
        <w:ind w:left="707" w:firstLine="0"/>
      </w:pPr>
      <w:r>
        <w:t>Игровые</w:t>
      </w:r>
      <w:r>
        <w:rPr>
          <w:spacing w:val="-10"/>
        </w:rPr>
        <w:t xml:space="preserve"> </w:t>
      </w:r>
      <w:r>
        <w:t>пра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ктики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организованы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rPr>
          <w:spacing w:val="-2"/>
        </w:rPr>
        <w:t>блоков:</w:t>
      </w:r>
    </w:p>
    <w:p w:rsidR="006175CC" w:rsidRDefault="00EE06F1">
      <w:pPr>
        <w:pStyle w:val="a4"/>
        <w:numPr>
          <w:ilvl w:val="0"/>
          <w:numId w:val="9"/>
        </w:numPr>
        <w:tabs>
          <w:tab w:val="left" w:pos="1171"/>
        </w:tabs>
        <w:ind w:right="140" w:firstLine="566"/>
        <w:rPr>
          <w:sz w:val="28"/>
        </w:rPr>
      </w:pPr>
      <w:r>
        <w:rPr>
          <w:sz w:val="28"/>
        </w:rPr>
        <w:t>«Уга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дай эмоцию». Цель этого упражнения-раз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витие навыков распознавания и называния базовых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ций: радости, грусти, злости, страха и уди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вления. Родитель демонстрирует выражение одной из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 (с помощью карточек, смайликов или зеркальца), а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ёнок</w:t>
      </w:r>
      <w:r>
        <w:rPr>
          <w:sz w:val="28"/>
        </w:rPr>
        <w:t xml:space="preserve"> угадывает. После этого роли мен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яются, что способствует активному участию обеих сто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рон.</w:t>
      </w:r>
    </w:p>
    <w:p w:rsidR="006175CC" w:rsidRDefault="00EE06F1">
      <w:pPr>
        <w:pStyle w:val="a4"/>
        <w:numPr>
          <w:ilvl w:val="0"/>
          <w:numId w:val="9"/>
        </w:numPr>
        <w:tabs>
          <w:tab w:val="left" w:pos="945"/>
        </w:tabs>
        <w:ind w:right="144" w:firstLine="566"/>
        <w:rPr>
          <w:sz w:val="28"/>
        </w:rPr>
      </w:pPr>
      <w:r>
        <w:rPr>
          <w:sz w:val="28"/>
        </w:rPr>
        <w:t>«Цвета эмоций». Этот этап нап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равлен на формирование эмоциональной осознанности и умения выр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ажать чувства. Детям предлагается выбрать цвет, </w:t>
      </w:r>
      <w:r>
        <w:rPr>
          <w:spacing w:val="-2"/>
          <w:sz w:val="28"/>
        </w:rPr>
        <w:t>кот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орый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момент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отра</w:t>
      </w:r>
      <w:r>
        <w:rPr>
          <w:spacing w:val="-2"/>
          <w:sz w:val="28"/>
        </w:rPr>
        <w:t>жает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внутреннее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тояние,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затем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объяснить </w:t>
      </w:r>
      <w:r>
        <w:rPr>
          <w:sz w:val="28"/>
        </w:rPr>
        <w:t>свой выбор в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тексте конкретной эмоции. В завершении совместно с род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ителями создаётся рисунок «Эмоция дня».</w:t>
      </w:r>
    </w:p>
    <w:p w:rsidR="006175CC" w:rsidRDefault="00EE06F1">
      <w:pPr>
        <w:pStyle w:val="a4"/>
        <w:numPr>
          <w:ilvl w:val="0"/>
          <w:numId w:val="9"/>
        </w:numPr>
        <w:tabs>
          <w:tab w:val="left" w:pos="979"/>
        </w:tabs>
        <w:spacing w:line="242" w:lineRule="auto"/>
        <w:ind w:right="143" w:firstLine="566"/>
        <w:rPr>
          <w:sz w:val="28"/>
        </w:rPr>
      </w:pPr>
      <w:r>
        <w:rPr>
          <w:sz w:val="28"/>
        </w:rPr>
        <w:t>«Что делать с это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й эмоцией?» Основная задача-обучение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через ситуационные игры стратегиям, пом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огающим регулировать эмоции. В сценариях,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жиз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5"/>
          <w:sz w:val="28"/>
        </w:rPr>
        <w:t xml:space="preserve"> </w:t>
      </w:r>
      <w:r>
        <w:rPr>
          <w:sz w:val="28"/>
        </w:rPr>
        <w:t>дошкольника,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обсуждаются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2" w:firstLine="0"/>
      </w:pPr>
      <w:r>
        <w:lastRenderedPageBreak/>
        <w:t>возможные</w:t>
      </w:r>
      <w:r>
        <w:rPr>
          <w:spacing w:val="-9"/>
        </w:rPr>
        <w:t xml:space="preserve"> </w:t>
      </w:r>
      <w:r>
        <w:t>реа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(«Я</w:t>
      </w:r>
      <w:r>
        <w:rPr>
          <w:spacing w:val="-9"/>
        </w:rPr>
        <w:t xml:space="preserve"> </w:t>
      </w:r>
      <w:r>
        <w:t>рассердился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друга»,</w:t>
      </w:r>
      <w:r>
        <w:rPr>
          <w:spacing w:val="-8"/>
        </w:rPr>
        <w:t xml:space="preserve"> </w:t>
      </w:r>
      <w:r>
        <w:t>«Мне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стно, потому что мама ушла», «Я боюсь темноты»).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ители и дети совместно обсуждают и выбирают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ходящие действия, изображённые на карточках: обнять, пог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оворить, подышать, порисовать, попрыгать и т.п.</w:t>
      </w:r>
    </w:p>
    <w:p w:rsidR="006175CC" w:rsidRDefault="00EE06F1">
      <w:pPr>
        <w:pStyle w:val="a3"/>
        <w:spacing w:before="4" w:line="322" w:lineRule="exact"/>
        <w:ind w:left="707" w:firstLine="0"/>
      </w:pPr>
      <w:r>
        <w:t>В</w:t>
      </w:r>
      <w:r>
        <w:rPr>
          <w:spacing w:val="49"/>
          <w:w w:val="150"/>
        </w:rPr>
        <w:t xml:space="preserve">  </w:t>
      </w:r>
      <w:r>
        <w:t>рам</w:t>
      </w:r>
      <w:r>
        <w:t>ках</w:t>
      </w:r>
      <w:r>
        <w:rPr>
          <w:spacing w:val="50"/>
          <w:w w:val="150"/>
        </w:rPr>
        <w:t xml:space="preserve">  </w:t>
      </w:r>
      <w:r>
        <w:t>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</w:t>
      </w:r>
      <w:r>
        <w:rPr>
          <w:spacing w:val="52"/>
          <w:w w:val="150"/>
        </w:rPr>
        <w:t xml:space="preserve">  </w:t>
      </w:r>
      <w:r>
        <w:t>блока</w:t>
      </w:r>
      <w:r>
        <w:rPr>
          <w:spacing w:val="52"/>
          <w:w w:val="150"/>
        </w:rPr>
        <w:t xml:space="preserve">  </w:t>
      </w:r>
      <w:r>
        <w:t>также</w:t>
      </w:r>
      <w:r>
        <w:rPr>
          <w:spacing w:val="54"/>
          <w:w w:val="150"/>
        </w:rPr>
        <w:t xml:space="preserve">  </w:t>
      </w:r>
      <w:r>
        <w:t>выполняется</w:t>
      </w:r>
      <w:r>
        <w:rPr>
          <w:spacing w:val="53"/>
          <w:w w:val="150"/>
        </w:rPr>
        <w:t xml:space="preserve">  </w:t>
      </w:r>
      <w:r>
        <w:t>творческое</w:t>
      </w:r>
      <w:r>
        <w:rPr>
          <w:spacing w:val="52"/>
          <w:w w:val="150"/>
        </w:rPr>
        <w:t xml:space="preserve">  </w:t>
      </w:r>
      <w:r>
        <w:rPr>
          <w:spacing w:val="-2"/>
        </w:rPr>
        <w:t>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ание</w:t>
      </w:r>
    </w:p>
    <w:p w:rsidR="006175CC" w:rsidRDefault="00EE06F1">
      <w:pPr>
        <w:pStyle w:val="a3"/>
        <w:ind w:right="138" w:firstLine="0"/>
      </w:pPr>
      <w:r>
        <w:t>«Эмоциональный компас нашей семьи»,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считанное на совместную деятельность. Семьи создают неб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ольшой плакат, на котором изображают часто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никающие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доме</w:t>
      </w:r>
      <w:r>
        <w:rPr>
          <w:spacing w:val="46"/>
        </w:rPr>
        <w:t xml:space="preserve"> </w:t>
      </w:r>
      <w:r>
        <w:t>эмоции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способы</w:t>
      </w:r>
      <w:r>
        <w:rPr>
          <w:spacing w:val="45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проявления</w:t>
      </w:r>
      <w:r>
        <w:rPr>
          <w:spacing w:val="47"/>
        </w:rPr>
        <w:t xml:space="preserve"> </w:t>
      </w:r>
      <w:r>
        <w:t>(нап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ример,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2"/>
        </w:rPr>
        <w:t>центре-</w:t>
      </w:r>
    </w:p>
    <w:p w:rsidR="006175CC" w:rsidRDefault="00EE06F1">
      <w:pPr>
        <w:pStyle w:val="a3"/>
        <w:spacing w:line="321" w:lineRule="exact"/>
        <w:ind w:firstLine="0"/>
      </w:pPr>
      <w:r>
        <w:t>«Наш</w:t>
      </w:r>
      <w:r>
        <w:rPr>
          <w:spacing w:val="-6"/>
        </w:rPr>
        <w:t xml:space="preserve"> </w:t>
      </w:r>
      <w:r>
        <w:t>дом»,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смайлики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фразы</w:t>
      </w:r>
      <w:r>
        <w:rPr>
          <w:spacing w:val="-5"/>
        </w:rPr>
        <w:t xml:space="preserve"> </w:t>
      </w:r>
      <w:r>
        <w:t>тип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</w:t>
      </w:r>
      <w:r>
        <w:rPr>
          <w:spacing w:val="-4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грущу,</w:t>
      </w:r>
      <w:r>
        <w:rPr>
          <w:spacing w:val="-3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rPr>
          <w:spacing w:val="-2"/>
        </w:rPr>
        <w:t>мама...»).</w:t>
      </w:r>
    </w:p>
    <w:p w:rsidR="006175CC" w:rsidRDefault="00EE06F1">
      <w:pPr>
        <w:pStyle w:val="a3"/>
        <w:ind w:right="147"/>
      </w:pPr>
      <w:r>
        <w:t>Исходя из вышеизложенного,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овые активности помогают соединить реальную</w:t>
      </w:r>
      <w:r>
        <w:rPr>
          <w:spacing w:val="-6"/>
        </w:rPr>
        <w:t xml:space="preserve"> </w:t>
      </w:r>
      <w:r>
        <w:t>жиз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нь,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ёнка, способствуют формированию его ка</w:t>
      </w:r>
      <w:r>
        <w:t>ртины мира. В процессе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каждый участник может проявить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 творческий потенциал, выразить эмоции,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дложить свои идеи и решения.</w:t>
      </w:r>
    </w:p>
    <w:p w:rsidR="006175CC" w:rsidRDefault="00EE06F1">
      <w:pPr>
        <w:pStyle w:val="a3"/>
        <w:spacing w:line="321" w:lineRule="exact"/>
        <w:ind w:left="707" w:firstLine="0"/>
      </w:pP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ного</w:t>
      </w:r>
      <w:r>
        <w:rPr>
          <w:spacing w:val="17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была</w:t>
      </w:r>
      <w:r>
        <w:rPr>
          <w:spacing w:val="18"/>
        </w:rPr>
        <w:t xml:space="preserve"> </w:t>
      </w:r>
      <w:r>
        <w:t>создана</w:t>
      </w:r>
      <w:r>
        <w:rPr>
          <w:spacing w:val="17"/>
        </w:rPr>
        <w:t xml:space="preserve"> </w:t>
      </w:r>
      <w:r>
        <w:t>творческая</w:t>
      </w:r>
      <w:r>
        <w:rPr>
          <w:spacing w:val="17"/>
        </w:rPr>
        <w:t xml:space="preserve"> </w:t>
      </w:r>
      <w: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</w:t>
      </w:r>
      <w:r>
        <w:rPr>
          <w:spacing w:val="17"/>
        </w:rPr>
        <w:t xml:space="preserve"> </w:t>
      </w:r>
      <w:r>
        <w:rPr>
          <w:spacing w:val="-2"/>
        </w:rPr>
        <w:t>педагогов</w:t>
      </w:r>
    </w:p>
    <w:p w:rsidR="006175CC" w:rsidRDefault="00EE06F1">
      <w:pPr>
        <w:pStyle w:val="a3"/>
        <w:tabs>
          <w:tab w:val="left" w:pos="922"/>
          <w:tab w:val="left" w:pos="2979"/>
          <w:tab w:val="left" w:pos="3583"/>
          <w:tab w:val="left" w:pos="4834"/>
          <w:tab w:val="left" w:pos="5826"/>
          <w:tab w:val="left" w:pos="6181"/>
          <w:tab w:val="left" w:pos="7850"/>
          <w:tab w:val="left" w:pos="8468"/>
        </w:tabs>
        <w:spacing w:line="242" w:lineRule="auto"/>
        <w:ind w:right="143" w:firstLine="0"/>
        <w:jc w:val="right"/>
      </w:pPr>
      <w:r>
        <w:t>«Калейдоскоп</w:t>
      </w:r>
      <w:r>
        <w:rPr>
          <w:spacing w:val="80"/>
        </w:rPr>
        <w:t xml:space="preserve"> </w:t>
      </w:r>
      <w:r>
        <w:t>эмоций»,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которую</w:t>
      </w:r>
      <w:r>
        <w:rPr>
          <w:spacing w:val="80"/>
        </w:rPr>
        <w:t xml:space="preserve"> </w:t>
      </w:r>
      <w:r>
        <w:t>вош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</w:t>
      </w:r>
      <w:r>
        <w:rPr>
          <w:spacing w:val="80"/>
        </w:rPr>
        <w:t xml:space="preserve"> </w:t>
      </w:r>
      <w:r>
        <w:t>воспитатели,</w:t>
      </w:r>
      <w:r>
        <w:rPr>
          <w:spacing w:val="80"/>
        </w:rPr>
        <w:t xml:space="preserve"> </w:t>
      </w:r>
      <w:r>
        <w:t>учителя-логопеды, педагоги-пси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хологи,</w:t>
      </w:r>
      <w:r>
        <w:rPr>
          <w:spacing w:val="-18"/>
        </w:rPr>
        <w:t xml:space="preserve"> </w:t>
      </w:r>
      <w:r>
        <w:t>музыкальные</w:t>
      </w:r>
      <w:r>
        <w:rPr>
          <w:spacing w:val="-17"/>
        </w:rPr>
        <w:t xml:space="preserve"> </w:t>
      </w:r>
      <w:r>
        <w:t>руководители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инструкторы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физкультуре. </w:t>
      </w:r>
      <w:r>
        <w:rPr>
          <w:spacing w:val="-4"/>
        </w:rPr>
        <w:t>Игра</w:t>
      </w:r>
      <w:r>
        <w:tab/>
      </w:r>
      <w:r>
        <w:rPr>
          <w:spacing w:val="-2"/>
        </w:rP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ользовалась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средство</w:t>
      </w:r>
      <w:r>
        <w:tab/>
      </w:r>
      <w:r>
        <w:rPr>
          <w:spacing w:val="-2"/>
        </w:rPr>
        <w:t>досуга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развлечения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детей.</w:t>
      </w:r>
    </w:p>
    <w:p w:rsidR="006175CC" w:rsidRDefault="00EE06F1">
      <w:pPr>
        <w:pStyle w:val="a3"/>
        <w:ind w:right="136" w:firstLine="0"/>
      </w:pPr>
      <w:r>
        <w:t>Нек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оторые игровые задания и упражнения были обу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словлены режимом дня (утренний прием детей, утр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ення</w:t>
      </w:r>
      <w:r>
        <w:t>я зарядка и др.), а также применялись в кружковых зан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ятиях и в свободной игровой деятельности через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ользование атрибутов игровых пособий. При реализации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ового модуля педагогический состав редактировал упр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ажнения и задания, адаптируя их под возможност</w:t>
      </w:r>
      <w:r>
        <w:t>и и особенности</w:t>
      </w:r>
      <w:r>
        <w:rPr>
          <w:spacing w:val="-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нарушениями психофизического развития, поскольку 20%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стников проекта посещали группы компенсирующей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равленности.</w:t>
      </w:r>
    </w:p>
    <w:p w:rsidR="006175CC" w:rsidRDefault="00EE06F1">
      <w:pPr>
        <w:pStyle w:val="a3"/>
        <w:ind w:right="143"/>
      </w:pPr>
      <w:r>
        <w:t>Третий игровой модуль, посвящённый тем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атике «Управление своими эмоция</w:t>
      </w:r>
      <w:r>
        <w:t>ми», был внедрён в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азовательный процесс через игру «Лаборатория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троения». Задачи этого модуля-развитие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навыков саморегуляции и формирование приемлемых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собов эмоциональных проявлений посредством разборов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уаций. В игре «Моя копилка хороше</w:t>
      </w:r>
      <w:r>
        <w:t>го» дети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дают альбом или коробочки с приятными воспоминаниями и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тижениями для поднятия настроения,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«Пол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оса</w:t>
      </w:r>
      <w:r>
        <w:rPr>
          <w:spacing w:val="-9"/>
        </w:rPr>
        <w:t xml:space="preserve"> </w:t>
      </w:r>
      <w:r>
        <w:t>препятствий»</w:t>
      </w:r>
      <w:r>
        <w:rPr>
          <w:spacing w:val="-1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выполняют</w:t>
      </w:r>
      <w:r>
        <w:rPr>
          <w:spacing w:val="-11"/>
        </w:rPr>
        <w:t xml:space="preserve"> </w:t>
      </w:r>
      <w:r>
        <w:t>эмоциональные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ания, где учатся применять технику для «преодоления» нег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ативных эмоций. Элементы игры реализуются как в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ивидуальной, так и в групповой форме, что способствует более гиб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кому и комплексному подходу к развитию эмоциональной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петентности </w:t>
      </w:r>
      <w:r>
        <w:t>у воспитанников.</w:t>
      </w:r>
    </w:p>
    <w:p w:rsidR="006175CC" w:rsidRDefault="00EE06F1">
      <w:pPr>
        <w:pStyle w:val="2"/>
        <w:numPr>
          <w:ilvl w:val="1"/>
          <w:numId w:val="39"/>
        </w:numPr>
        <w:tabs>
          <w:tab w:val="left" w:pos="1444"/>
        </w:tabs>
        <w:spacing w:before="320"/>
        <w:ind w:right="138" w:firstLine="566"/>
        <w:jc w:val="both"/>
      </w:pPr>
      <w:r>
        <w:t>Результаты опытно-экспериментальной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</w:t>
      </w:r>
    </w:p>
    <w:p w:rsidR="006175CC" w:rsidRDefault="00EE06F1">
      <w:pPr>
        <w:pStyle w:val="a3"/>
        <w:ind w:right="138"/>
      </w:pPr>
      <w:r>
        <w:t>Для сравнения результатов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в ходе завершения опытно- 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был произведен количественный ана</w:t>
      </w:r>
      <w:r>
        <w:t>лиз с помощью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тистической программы SPSS 27: определены зависимые и 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ависимые выборки;</w:t>
      </w:r>
      <w:r>
        <w:rPr>
          <w:spacing w:val="80"/>
        </w:rPr>
        <w:t xml:space="preserve"> </w:t>
      </w:r>
      <w:r>
        <w:t>рассмотрены</w:t>
      </w:r>
      <w:r>
        <w:rPr>
          <w:spacing w:val="80"/>
        </w:rPr>
        <w:t xml:space="preserve"> </w:t>
      </w:r>
      <w:r>
        <w:t>статистические</w:t>
      </w:r>
      <w:r>
        <w:rPr>
          <w:spacing w:val="80"/>
        </w:rPr>
        <w:t xml:space="preserve"> </w:t>
      </w:r>
      <w:r>
        <w:t>характеристики;</w:t>
      </w:r>
      <w:r>
        <w:rPr>
          <w:spacing w:val="80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считаны</w:t>
      </w:r>
      <w:r>
        <w:rPr>
          <w:spacing w:val="80"/>
        </w:rPr>
        <w:t xml:space="preserve"> </w:t>
      </w:r>
      <w:r>
        <w:t>средние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0" w:firstLine="0"/>
      </w:pPr>
      <w:r>
        <w:lastRenderedPageBreak/>
        <w:t>арифметические</w:t>
      </w:r>
      <w:r>
        <w:rPr>
          <w:spacing w:val="-18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указанных</w:t>
      </w:r>
      <w:r>
        <w:rPr>
          <w:spacing w:val="-17"/>
        </w:rPr>
        <w:t xml:space="preserve"> </w:t>
      </w:r>
      <w:r>
        <w:t>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орок;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выполнены</w:t>
      </w:r>
      <w:r>
        <w:rPr>
          <w:spacing w:val="-18"/>
        </w:rPr>
        <w:t xml:space="preserve"> </w:t>
      </w:r>
      <w:r>
        <w:t>следующие критерии-U-кри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терий Манна-Уитни и t-критерий Стьюдента для 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ависимых </w:t>
      </w:r>
      <w:r>
        <w:rPr>
          <w:spacing w:val="-2"/>
        </w:rPr>
        <w:t>выборок.</w:t>
      </w:r>
    </w:p>
    <w:p w:rsidR="006175CC" w:rsidRDefault="00EE06F1">
      <w:pPr>
        <w:pStyle w:val="a3"/>
        <w:spacing w:line="244" w:lineRule="auto"/>
        <w:ind w:right="147"/>
      </w:pPr>
      <w:r>
        <w:t>Опираясь на анализ данных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стников эксперимента, необходимо обозначить следующие гип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отезы:</w:t>
      </w:r>
    </w:p>
    <w:p w:rsidR="006175CC" w:rsidRDefault="00EE06F1">
      <w:pPr>
        <w:pStyle w:val="a4"/>
        <w:numPr>
          <w:ilvl w:val="0"/>
          <w:numId w:val="8"/>
        </w:numPr>
        <w:tabs>
          <w:tab w:val="left" w:pos="1059"/>
        </w:tabs>
        <w:ind w:right="144" w:firstLine="566"/>
        <w:jc w:val="both"/>
        <w:rPr>
          <w:sz w:val="28"/>
        </w:rPr>
      </w:pPr>
      <w:r>
        <w:rPr>
          <w:sz w:val="28"/>
        </w:rPr>
        <w:t>H1: По окончании эксперимента существует статистически зна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чимая разница м</w:t>
      </w:r>
      <w:r>
        <w:rPr>
          <w:sz w:val="28"/>
        </w:rPr>
        <w:t>ежду показателями в экспериментальной и 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трольной группах по определению когнитивного развития уча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стников («Эмоциональная идентификация» (по Э.И. Изотовой)).</w:t>
      </w:r>
    </w:p>
    <w:p w:rsidR="006175CC" w:rsidRDefault="00EE06F1">
      <w:pPr>
        <w:pStyle w:val="a4"/>
        <w:numPr>
          <w:ilvl w:val="0"/>
          <w:numId w:val="8"/>
        </w:numPr>
        <w:tabs>
          <w:tab w:val="left" w:pos="992"/>
        </w:tabs>
        <w:ind w:right="139" w:firstLine="566"/>
        <w:jc w:val="both"/>
        <w:rPr>
          <w:sz w:val="28"/>
        </w:rPr>
      </w:pPr>
      <w:r>
        <w:rPr>
          <w:sz w:val="28"/>
        </w:rPr>
        <w:t>H1: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существует 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тистически значимая разница 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 по око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нчании эксперимента в экс</w:t>
      </w:r>
      <w:r>
        <w:rPr>
          <w:sz w:val="28"/>
        </w:rPr>
        <w:t>периментальной и контрольной группах по мет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одике диагностики уровня коммуникативной гибкости уча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стников («Раскраска» (по Г.Р. Хузеевой).</w:t>
      </w:r>
    </w:p>
    <w:p w:rsidR="006175CC" w:rsidRDefault="00EE06F1">
      <w:pPr>
        <w:pStyle w:val="a4"/>
        <w:numPr>
          <w:ilvl w:val="0"/>
          <w:numId w:val="8"/>
        </w:numPr>
        <w:tabs>
          <w:tab w:val="left" w:pos="992"/>
        </w:tabs>
        <w:ind w:right="142" w:firstLine="566"/>
        <w:jc w:val="both"/>
        <w:rPr>
          <w:sz w:val="28"/>
        </w:rPr>
      </w:pPr>
      <w:r>
        <w:rPr>
          <w:sz w:val="28"/>
        </w:rPr>
        <w:t>H1: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существует статистически зна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чимая разница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 по окончании экс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перимента в экспериментальной и контро</w:t>
      </w:r>
      <w:r>
        <w:rPr>
          <w:sz w:val="28"/>
        </w:rPr>
        <w:t>льной группах по диагностике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тельностно-творческого компонента участников («Раскраска» (по Г.Р. Хуз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еевой).</w:t>
      </w:r>
    </w:p>
    <w:p w:rsidR="006175CC" w:rsidRDefault="00EE06F1">
      <w:pPr>
        <w:pStyle w:val="a3"/>
        <w:ind w:right="142"/>
      </w:pPr>
      <w:r>
        <w:t>Во время исследования данные, которые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 получены в экспериментальной и контрольной группах по каж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дому компоненту, подвергались проверке на соот</w:t>
      </w:r>
      <w:r>
        <w:t>ветствие сле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дующему условию: устойчивое распределение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тистического</w:t>
      </w:r>
      <w:r>
        <w:rPr>
          <w:spacing w:val="-17"/>
        </w:rPr>
        <w:t xml:space="preserve"> </w:t>
      </w:r>
      <w:r>
        <w:t>анализа.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результатов,</w:t>
      </w:r>
      <w:r>
        <w:rPr>
          <w:spacing w:val="-18"/>
        </w:rPr>
        <w:t xml:space="preserve"> </w:t>
      </w:r>
      <w:r>
        <w:t>собранных на начальных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ечных этапах по каждому компоненту, применялся 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Колмогорова-Смирнова (К-С). Данный тест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дназначен для проверки соот</w:t>
      </w:r>
      <w:r>
        <w:t>ветствия</w:t>
      </w:r>
      <w:r>
        <w:rPr>
          <w:spacing w:val="-18"/>
        </w:rPr>
        <w:t xml:space="preserve"> </w:t>
      </w:r>
      <w:r>
        <w:t>эмпирического</w:t>
      </w:r>
      <w:r>
        <w:rPr>
          <w:spacing w:val="-17"/>
        </w:rPr>
        <w:t xml:space="preserve"> </w:t>
      </w:r>
      <w:r>
        <w:t>распределения</w:t>
      </w:r>
      <w:r>
        <w:rPr>
          <w:spacing w:val="-18"/>
        </w:rPr>
        <w:t xml:space="preserve"> </w:t>
      </w:r>
      <w:r>
        <w:t>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</w:t>
      </w:r>
      <w:r>
        <w:rPr>
          <w:spacing w:val="-17"/>
        </w:rPr>
        <w:t xml:space="preserve"> </w:t>
      </w:r>
      <w:r>
        <w:t>теоретическому.</w:t>
      </w:r>
      <w:r>
        <w:rPr>
          <w:spacing w:val="-18"/>
        </w:rPr>
        <w:t xml:space="preserve"> </w:t>
      </w:r>
      <w:r>
        <w:t>Результаты теста показали, что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чение </w:t>
      </w:r>
      <w:r>
        <w:rPr>
          <w:b/>
        </w:rPr>
        <w:t xml:space="preserve">p </w:t>
      </w:r>
      <w:r>
        <w:t>выше 0,05, что свидетельствует о соответствии данных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овию нормального распределения либо о его несоблюдении на нек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оторых этапах исследования. Количеств</w:t>
      </w:r>
      <w:r>
        <w:t>енный анализ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 по компонентам, относящимся к экспериментальной части наш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его исследования, представлен ниже.</w:t>
      </w:r>
    </w:p>
    <w:p w:rsidR="006175CC" w:rsidRDefault="00EE06F1">
      <w:pPr>
        <w:pStyle w:val="a3"/>
        <w:ind w:right="146"/>
      </w:pPr>
      <w:r>
        <w:t>Цель диагностики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нитивного компонента-определить умение ребёнка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и называть эмоциональные состояния по внешним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знакам (мимике</w:t>
      </w:r>
      <w:r>
        <w:t>, интонации, поведению персонажей),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исследовать закрепление эмоциональных категорий в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нитивной сфере.</w:t>
      </w:r>
    </w:p>
    <w:p w:rsidR="006175CC" w:rsidRDefault="00EE06F1">
      <w:pPr>
        <w:pStyle w:val="a3"/>
        <w:ind w:right="147"/>
      </w:pPr>
      <w:r>
        <w:t>Методика</w:t>
      </w:r>
      <w:r>
        <w:rPr>
          <w:spacing w:val="-18"/>
        </w:rPr>
        <w:t xml:space="preserve"> </w:t>
      </w:r>
      <w:r>
        <w:t>«Выражение</w:t>
      </w:r>
      <w:r>
        <w:rPr>
          <w:spacing w:val="-17"/>
        </w:rPr>
        <w:t xml:space="preserve"> </w:t>
      </w:r>
      <w:r>
        <w:t>эмоций»</w:t>
      </w:r>
      <w:r>
        <w:rPr>
          <w:spacing w:val="-18"/>
        </w:rPr>
        <w:t xml:space="preserve"> </w:t>
      </w:r>
      <w:r>
        <w:t>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выявление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умений распознавания,</w:t>
      </w:r>
      <w:r>
        <w:rPr>
          <w:spacing w:val="-3"/>
        </w:rPr>
        <w:t xml:space="preserve"> </w:t>
      </w:r>
      <w:r>
        <w:t>наз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эмоций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уациях,</w:t>
      </w:r>
      <w:r>
        <w:rPr>
          <w:spacing w:val="-3"/>
        </w:rPr>
        <w:t xml:space="preserve"> </w:t>
      </w:r>
      <w:r>
        <w:t>а также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определение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осознанного</w:t>
      </w:r>
      <w:r>
        <w:rPr>
          <w:spacing w:val="-18"/>
        </w:rPr>
        <w:t xml:space="preserve"> </w:t>
      </w:r>
      <w:r>
        <w:t>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словооформления</w:t>
      </w:r>
      <w:r>
        <w:rPr>
          <w:spacing w:val="-17"/>
        </w:rPr>
        <w:t xml:space="preserve"> </w:t>
      </w:r>
      <w:r>
        <w:t>своего эмоционального состояния.</w:t>
      </w:r>
    </w:p>
    <w:p w:rsidR="006175CC" w:rsidRDefault="00EE06F1">
      <w:pPr>
        <w:pStyle w:val="a3"/>
        <w:ind w:right="148"/>
      </w:pPr>
      <w:r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водился анализ результатов, полученных в экспериментальной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rPr>
          <w:spacing w:val="-18"/>
        </w:rPr>
        <w:t xml:space="preserve"> </w:t>
      </w:r>
      <w:r>
        <w:t>группах,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определённого</w:t>
      </w:r>
      <w:r>
        <w:rPr>
          <w:spacing w:val="-18"/>
        </w:rPr>
        <w:t xml:space="preserve"> </w:t>
      </w:r>
      <w:r>
        <w:t>периода</w:t>
      </w:r>
      <w:r>
        <w:rPr>
          <w:spacing w:val="-17"/>
        </w:rPr>
        <w:t xml:space="preserve"> </w:t>
      </w:r>
      <w:r>
        <w:t>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мени.</w:t>
      </w:r>
      <w:r>
        <w:rPr>
          <w:spacing w:val="-18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началом и после завер</w:t>
      </w:r>
      <w:r>
        <w:t>шения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 проверялось соответствие данных условиям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мального распределения. Итоги тестирования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22.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8" w:firstLine="0"/>
      </w:pPr>
      <w:r>
        <w:lastRenderedPageBreak/>
        <w:t>Таблица</w:t>
      </w:r>
      <w:r>
        <w:rPr>
          <w:spacing w:val="-9"/>
        </w:rPr>
        <w:t xml:space="preserve"> </w:t>
      </w:r>
      <w:r>
        <w:t>22-Статистические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9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днее</w:t>
      </w:r>
      <w:r>
        <w:rPr>
          <w:spacing w:val="-11"/>
        </w:rPr>
        <w:t xml:space="preserve"> </w:t>
      </w:r>
      <w:r>
        <w:t>арифметическое, стандартное отклонение и резу</w:t>
      </w:r>
      <w:r>
        <w:t>льтаты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 теста Колмогорова-Смирнова (К- С) по диагностике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нитивного компонента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387"/>
        <w:gridCol w:w="892"/>
        <w:gridCol w:w="1367"/>
        <w:gridCol w:w="1305"/>
        <w:gridCol w:w="1036"/>
        <w:gridCol w:w="1631"/>
      </w:tblGrid>
      <w:tr w:rsidR="006175CC">
        <w:trPr>
          <w:trHeight w:val="1104"/>
        </w:trPr>
        <w:tc>
          <w:tcPr>
            <w:tcW w:w="2007" w:type="dxa"/>
          </w:tcPr>
          <w:p w:rsidR="006175CC" w:rsidRDefault="00EE06F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Топ</w:t>
            </w:r>
          </w:p>
        </w:tc>
        <w:tc>
          <w:tcPr>
            <w:tcW w:w="1387" w:type="dxa"/>
          </w:tcPr>
          <w:p w:rsidR="006175CC" w:rsidRDefault="00EE06F1">
            <w:pPr>
              <w:pStyle w:val="TableParagraph"/>
              <w:spacing w:line="237" w:lineRule="auto"/>
              <w:ind w:left="117" w:right="8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 </w:t>
            </w:r>
            <w:r>
              <w:rPr>
                <w:spacing w:val="-10"/>
                <w:sz w:val="24"/>
              </w:rPr>
              <w:t>о</w:t>
            </w:r>
          </w:p>
          <w:p w:rsidR="006175CC" w:rsidRDefault="00EE06F1">
            <w:pPr>
              <w:pStyle w:val="TableParagraph"/>
              <w:spacing w:line="274" w:lineRule="exact"/>
              <w:ind w:left="68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892" w:type="dxa"/>
          </w:tcPr>
          <w:p w:rsidR="006175CC" w:rsidRDefault="00EE06F1">
            <w:pPr>
              <w:pStyle w:val="TableParagraph"/>
              <w:spacing w:line="237" w:lineRule="auto"/>
              <w:ind w:left="104" w:right="86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 </w:t>
            </w:r>
            <w:r>
              <w:rPr>
                <w:spacing w:val="-6"/>
                <w:sz w:val="24"/>
              </w:rPr>
              <w:t>ее</w:t>
            </w:r>
          </w:p>
          <w:p w:rsidR="006175CC" w:rsidRDefault="00EE06F1">
            <w:pPr>
              <w:pStyle w:val="TableParagraph"/>
              <w:spacing w:line="274" w:lineRule="exact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чен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367" w:type="dxa"/>
          </w:tcPr>
          <w:p w:rsidR="006175CC" w:rsidRDefault="00EE06F1">
            <w:pPr>
              <w:pStyle w:val="TableParagraph"/>
              <w:spacing w:line="237" w:lineRule="auto"/>
              <w:ind w:left="148" w:right="11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Стандартн </w:t>
            </w:r>
            <w:r>
              <w:rPr>
                <w:spacing w:val="-6"/>
                <w:sz w:val="24"/>
              </w:rPr>
              <w:t>ое</w:t>
            </w:r>
          </w:p>
          <w:p w:rsidR="006175CC" w:rsidRDefault="00EE06F1">
            <w:pPr>
              <w:pStyle w:val="TableParagraph"/>
              <w:spacing w:line="274" w:lineRule="exact"/>
              <w:ind w:left="137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отклонени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305" w:type="dxa"/>
          </w:tcPr>
          <w:p w:rsidR="006175CC" w:rsidRDefault="00EE06F1">
            <w:pPr>
              <w:pStyle w:val="TableParagraph"/>
              <w:ind w:left="169" w:right="141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асимметр 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1036" w:type="dxa"/>
          </w:tcPr>
          <w:p w:rsidR="006175CC" w:rsidRDefault="00EE06F1">
            <w:pPr>
              <w:pStyle w:val="TableParagraph"/>
              <w:ind w:left="112" w:right="8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чен </w:t>
            </w:r>
            <w:r>
              <w:rPr>
                <w:spacing w:val="-6"/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Куртоза</w:t>
            </w:r>
          </w:p>
        </w:tc>
        <w:tc>
          <w:tcPr>
            <w:tcW w:w="1631" w:type="dxa"/>
          </w:tcPr>
          <w:p w:rsidR="006175CC" w:rsidRDefault="00EE06F1">
            <w:pPr>
              <w:pStyle w:val="TableParagraph"/>
              <w:ind w:left="9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64" w:lineRule="exact"/>
              <w:ind w:left="96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</w:tr>
      <w:tr w:rsidR="006175CC">
        <w:trPr>
          <w:trHeight w:val="551"/>
        </w:trPr>
        <w:tc>
          <w:tcPr>
            <w:tcW w:w="2007" w:type="dxa"/>
          </w:tcPr>
          <w:p w:rsidR="006175CC" w:rsidRDefault="00EE06F1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ппа</w:t>
            </w:r>
          </w:p>
        </w:tc>
        <w:tc>
          <w:tcPr>
            <w:tcW w:w="1387" w:type="dxa"/>
          </w:tcPr>
          <w:p w:rsidR="006175CC" w:rsidRDefault="00EE06F1">
            <w:pPr>
              <w:pStyle w:val="TableParagraph"/>
              <w:spacing w:line="268" w:lineRule="exact"/>
              <w:ind w:left="68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92" w:type="dxa"/>
          </w:tcPr>
          <w:p w:rsidR="006175CC" w:rsidRDefault="00EE06F1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65,7</w:t>
            </w:r>
          </w:p>
        </w:tc>
        <w:tc>
          <w:tcPr>
            <w:tcW w:w="1367" w:type="dxa"/>
          </w:tcPr>
          <w:p w:rsidR="006175CC" w:rsidRDefault="00EE06F1">
            <w:pPr>
              <w:pStyle w:val="TableParagraph"/>
              <w:spacing w:line="268" w:lineRule="exact"/>
              <w:ind w:left="137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11,40</w:t>
            </w:r>
          </w:p>
        </w:tc>
        <w:tc>
          <w:tcPr>
            <w:tcW w:w="1305" w:type="dxa"/>
          </w:tcPr>
          <w:p w:rsidR="006175CC" w:rsidRDefault="00EE06F1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0,764</w:t>
            </w:r>
          </w:p>
        </w:tc>
        <w:tc>
          <w:tcPr>
            <w:tcW w:w="1036" w:type="dxa"/>
          </w:tcPr>
          <w:p w:rsidR="006175CC" w:rsidRDefault="00EE06F1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0,506</w:t>
            </w:r>
          </w:p>
        </w:tc>
        <w:tc>
          <w:tcPr>
            <w:tcW w:w="1631" w:type="dxa"/>
          </w:tcPr>
          <w:p w:rsidR="006175CC" w:rsidRDefault="00EE06F1">
            <w:pPr>
              <w:pStyle w:val="TableParagraph"/>
              <w:spacing w:line="268" w:lineRule="exact"/>
              <w:ind w:left="96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0,022</w:t>
            </w:r>
          </w:p>
        </w:tc>
      </w:tr>
      <w:tr w:rsidR="006175CC">
        <w:trPr>
          <w:trHeight w:val="551"/>
        </w:trPr>
        <w:tc>
          <w:tcPr>
            <w:tcW w:w="2007" w:type="dxa"/>
          </w:tcPr>
          <w:p w:rsidR="006175CC" w:rsidRDefault="00EE06F1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ная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87" w:type="dxa"/>
          </w:tcPr>
          <w:p w:rsidR="006175CC" w:rsidRDefault="00EE06F1">
            <w:pPr>
              <w:pStyle w:val="TableParagraph"/>
              <w:spacing w:line="268" w:lineRule="exact"/>
              <w:ind w:left="68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92" w:type="dxa"/>
          </w:tcPr>
          <w:p w:rsidR="006175CC" w:rsidRDefault="00EE06F1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65,7</w:t>
            </w:r>
          </w:p>
        </w:tc>
        <w:tc>
          <w:tcPr>
            <w:tcW w:w="1367" w:type="dxa"/>
          </w:tcPr>
          <w:p w:rsidR="006175CC" w:rsidRDefault="00EE06F1">
            <w:pPr>
              <w:pStyle w:val="TableParagraph"/>
              <w:spacing w:line="268" w:lineRule="exact"/>
              <w:ind w:left="137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10,62</w:t>
            </w:r>
          </w:p>
        </w:tc>
        <w:tc>
          <w:tcPr>
            <w:tcW w:w="1305" w:type="dxa"/>
          </w:tcPr>
          <w:p w:rsidR="006175CC" w:rsidRDefault="00EE06F1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0,477</w:t>
            </w:r>
          </w:p>
        </w:tc>
        <w:tc>
          <w:tcPr>
            <w:tcW w:w="1036" w:type="dxa"/>
          </w:tcPr>
          <w:p w:rsidR="006175CC" w:rsidRDefault="00EE06F1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0,628</w:t>
            </w:r>
          </w:p>
        </w:tc>
        <w:tc>
          <w:tcPr>
            <w:tcW w:w="1631" w:type="dxa"/>
          </w:tcPr>
          <w:p w:rsidR="006175CC" w:rsidRDefault="00EE06F1">
            <w:pPr>
              <w:pStyle w:val="TableParagraph"/>
              <w:spacing w:line="268" w:lineRule="exact"/>
              <w:ind w:left="96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0,083</w:t>
            </w:r>
          </w:p>
        </w:tc>
      </w:tr>
    </w:tbl>
    <w:p w:rsidR="006175CC" w:rsidRDefault="00EE06F1">
      <w:pPr>
        <w:pStyle w:val="a3"/>
        <w:spacing w:before="315"/>
        <w:ind w:right="142"/>
      </w:pPr>
      <w:r>
        <w:t>Статистические</w:t>
      </w:r>
      <w:r>
        <w:rPr>
          <w:spacing w:val="-18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экспериментальной</w:t>
      </w:r>
      <w:r>
        <w:rPr>
          <w:spacing w:val="-18"/>
        </w:rPr>
        <w:t xml:space="preserve"> </w:t>
      </w:r>
      <w:r>
        <w:t>групп</w:t>
      </w:r>
      <w:r>
        <w:rPr>
          <w:spacing w:val="-17"/>
        </w:rPr>
        <w:t xml:space="preserve"> </w:t>
      </w:r>
      <w:r>
        <w:t>за решающий период по 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нитивному компоненту представлены следующим образом: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днее значение в контрольной и экспериментальной группах-65,7. Это 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детельствует об их равенстве по средним показателям.</w:t>
      </w:r>
    </w:p>
    <w:p w:rsidR="006175CC" w:rsidRDefault="00EE06F1">
      <w:pPr>
        <w:pStyle w:val="a3"/>
        <w:spacing w:line="321" w:lineRule="exact"/>
        <w:ind w:left="707" w:firstLine="0"/>
      </w:pPr>
      <w:r>
        <w:t>Результаты</w:t>
      </w:r>
      <w:r>
        <w:rPr>
          <w:spacing w:val="33"/>
        </w:rPr>
        <w:t xml:space="preserve">  </w:t>
      </w:r>
      <w:r>
        <w:t>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</w:t>
      </w:r>
      <w:r>
        <w:rPr>
          <w:spacing w:val="33"/>
        </w:rPr>
        <w:t xml:space="preserve">  </w:t>
      </w:r>
      <w:r>
        <w:t>Колмогорова-Смирнова</w:t>
      </w:r>
      <w:r>
        <w:rPr>
          <w:spacing w:val="34"/>
        </w:rPr>
        <w:t xml:space="preserve">  </w:t>
      </w:r>
      <w:r>
        <w:t>(К-С):</w:t>
      </w:r>
      <w:r>
        <w:rPr>
          <w:spacing w:val="31"/>
        </w:rPr>
        <w:t xml:space="preserve">  </w:t>
      </w:r>
      <w:r>
        <w:t>контрольная</w:t>
      </w:r>
      <w:r>
        <w:rPr>
          <w:spacing w:val="34"/>
        </w:rPr>
        <w:t xml:space="preserve">  </w:t>
      </w:r>
      <w:r>
        <w:rPr>
          <w:spacing w:val="-2"/>
        </w:rPr>
        <w:t>группа-</w:t>
      </w:r>
    </w:p>
    <w:p w:rsidR="006175CC" w:rsidRDefault="00EE06F1">
      <w:pPr>
        <w:ind w:left="140"/>
        <w:jc w:val="both"/>
        <w:rPr>
          <w:sz w:val="28"/>
        </w:rPr>
      </w:pPr>
      <w:r>
        <w:rPr>
          <w:i/>
          <w:sz w:val="28"/>
        </w:rPr>
        <w:t>p=0,022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(p&lt;0,05</w:t>
      </w:r>
      <w:r>
        <w:rPr>
          <w:sz w:val="28"/>
        </w:rPr>
        <w:t>);</w:t>
      </w:r>
      <w:r>
        <w:rPr>
          <w:spacing w:val="-12"/>
          <w:sz w:val="28"/>
        </w:rPr>
        <w:t xml:space="preserve"> </w:t>
      </w:r>
      <w:r>
        <w:rPr>
          <w:sz w:val="28"/>
        </w:rPr>
        <w:t>экс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периментальная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группа-</w:t>
      </w:r>
      <w:r>
        <w:rPr>
          <w:i/>
          <w:sz w:val="28"/>
        </w:rPr>
        <w:t>p=0,083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(p&gt;0,05</w:t>
      </w:r>
      <w:r>
        <w:rPr>
          <w:spacing w:val="-2"/>
          <w:sz w:val="28"/>
        </w:rPr>
        <w:t>)</w:t>
      </w:r>
    </w:p>
    <w:p w:rsidR="006175CC" w:rsidRDefault="00EE06F1">
      <w:pPr>
        <w:pStyle w:val="a3"/>
        <w:spacing w:before="4"/>
        <w:ind w:right="140"/>
      </w:pPr>
      <w:r>
        <w:t xml:space="preserve">В контрольной группе </w:t>
      </w:r>
      <w:r>
        <w:rPr>
          <w:i/>
        </w:rPr>
        <w:t>p&lt;0,05</w:t>
      </w:r>
      <w:r>
        <w:t>, что говорит о нес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оответствии данных условию нормального распределения.</w:t>
      </w:r>
    </w:p>
    <w:p w:rsidR="006175CC" w:rsidRDefault="00EE06F1">
      <w:pPr>
        <w:pStyle w:val="a3"/>
        <w:ind w:right="141"/>
      </w:pPr>
      <w:r>
        <w:t>В</w:t>
      </w:r>
      <w:r>
        <w:rPr>
          <w:spacing w:val="-16"/>
        </w:rPr>
        <w:t xml:space="preserve"> </w:t>
      </w:r>
      <w:r>
        <w:t>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</w:t>
      </w:r>
      <w:r>
        <w:rPr>
          <w:spacing w:val="-14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rPr>
          <w:i/>
        </w:rPr>
        <w:t>p&gt;0,05</w:t>
      </w:r>
      <w:r>
        <w:t>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указывает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соответствие</w:t>
      </w:r>
      <w:r>
        <w:rPr>
          <w:spacing w:val="-13"/>
        </w:rPr>
        <w:t xml:space="preserve"> </w:t>
      </w:r>
      <w:r>
        <w:t>данных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мальному распределению.</w:t>
      </w:r>
    </w:p>
    <w:p w:rsidR="006175CC" w:rsidRDefault="00EE06F1">
      <w:pPr>
        <w:pStyle w:val="a3"/>
        <w:ind w:right="138"/>
      </w:pPr>
      <w:r>
        <w:t>Поскольку одна из групп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тветствует условию нормальности, а другая- нет, можно сде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лать вывод, что условие нормального распределения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олнено не полностью для обеих групп. Данная инф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ормация представлена ниже на рисунке 30.</w:t>
      </w:r>
    </w:p>
    <w:p w:rsidR="006175CC" w:rsidRDefault="00EE06F1">
      <w:pPr>
        <w:pStyle w:val="a3"/>
        <w:spacing w:before="8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1169443</wp:posOffset>
            </wp:positionH>
            <wp:positionV relativeFrom="paragraph">
              <wp:posOffset>269379</wp:posOffset>
            </wp:positionV>
            <wp:extent cx="2792229" cy="2236946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229" cy="2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4153829</wp:posOffset>
            </wp:positionH>
            <wp:positionV relativeFrom="paragraph">
              <wp:posOffset>213848</wp:posOffset>
            </wp:positionV>
            <wp:extent cx="2839627" cy="227761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627" cy="2277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170"/>
        <w:ind w:left="0" w:firstLine="0"/>
        <w:jc w:val="left"/>
      </w:pPr>
    </w:p>
    <w:p w:rsidR="006175CC" w:rsidRDefault="00EE06F1">
      <w:pPr>
        <w:pStyle w:val="a3"/>
        <w:ind w:left="203" w:right="204" w:hanging="5"/>
      </w:pPr>
      <w:r>
        <w:t>Рис</w:t>
      </w:r>
      <w:r>
        <w:t>унок</w:t>
      </w:r>
      <w:r>
        <w:rPr>
          <w:spacing w:val="-6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осительно условия</w:t>
      </w:r>
      <w:r>
        <w:rPr>
          <w:spacing w:val="-5"/>
        </w:rPr>
        <w:t xml:space="preserve"> </w:t>
      </w:r>
      <w:r>
        <w:t>нормального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еделяющего</w:t>
      </w:r>
      <w:r>
        <w:rPr>
          <w:spacing w:val="-5"/>
        </w:rPr>
        <w:t xml:space="preserve"> </w:t>
      </w:r>
      <w:r>
        <w:t>периода</w:t>
      </w:r>
    </w:p>
    <w:p w:rsidR="006175CC" w:rsidRDefault="00EE06F1">
      <w:pPr>
        <w:pStyle w:val="a3"/>
        <w:spacing w:before="321"/>
        <w:ind w:right="150"/>
      </w:pPr>
      <w:r>
        <w:t>Представленные графики показывают, что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ультаты обеих групп на </w:t>
      </w:r>
      <w:r>
        <w:rPr>
          <w:spacing w:val="-2"/>
        </w:rPr>
        <w:t>детерминантном</w:t>
      </w:r>
      <w:r>
        <w:rPr>
          <w:spacing w:val="-1"/>
        </w:rPr>
        <w:t xml:space="preserve"> </w:t>
      </w:r>
      <w:r>
        <w:rPr>
          <w:spacing w:val="-2"/>
        </w:rPr>
        <w:t>этапе</w:t>
      </w:r>
      <w: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нитивному компоненту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t xml:space="preserve"> </w:t>
      </w:r>
      <w:r>
        <w:rPr>
          <w:spacing w:val="-2"/>
        </w:rPr>
        <w:t>соответствуют</w:t>
      </w:r>
      <w:r>
        <w:rPr>
          <w:spacing w:val="-3"/>
        </w:rPr>
        <w:t xml:space="preserve"> </w:t>
      </w:r>
      <w:r>
        <w:rPr>
          <w:spacing w:val="-2"/>
        </w:rPr>
        <w:t>условиям</w:t>
      </w:r>
    </w:p>
    <w:p w:rsidR="006175CC" w:rsidRDefault="006175CC">
      <w:pPr>
        <w:pStyle w:val="a3"/>
        <w:sectPr w:rsidR="006175CC">
          <w:pgSz w:w="11910" w:h="16840"/>
          <w:pgMar w:top="1040" w:right="425" w:bottom="118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 w:firstLine="0"/>
      </w:pPr>
      <w:r>
        <w:lastRenderedPageBreak/>
        <w:t>нормального</w:t>
      </w:r>
      <w:r>
        <w:rPr>
          <w:spacing w:val="-1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 и</w:t>
      </w:r>
      <w:r>
        <w:rPr>
          <w:spacing w:val="-1"/>
        </w:rPr>
        <w:t xml:space="preserve"> </w:t>
      </w:r>
      <w:r>
        <w:t>согласованности. 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этим для</w:t>
      </w:r>
      <w:r>
        <w:rPr>
          <w:spacing w:val="-4"/>
        </w:rPr>
        <w:t xml:space="preserve"> </w:t>
      </w:r>
      <w:r>
        <w:t>определения нал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ичия</w:t>
      </w:r>
      <w:r>
        <w:rPr>
          <w:spacing w:val="-16"/>
        </w:rPr>
        <w:t xml:space="preserve"> </w:t>
      </w:r>
      <w:r>
        <w:t>статистически</w:t>
      </w:r>
      <w:r>
        <w:rPr>
          <w:spacing w:val="-15"/>
        </w:rPr>
        <w:t xml:space="preserve"> </w:t>
      </w:r>
      <w:r>
        <w:t>значимых</w:t>
      </w:r>
      <w:r>
        <w:rPr>
          <w:spacing w:val="-18"/>
        </w:rPr>
        <w:t xml:space="preserve"> </w:t>
      </w:r>
      <w:r>
        <w:t>различий</w:t>
      </w:r>
      <w:r>
        <w:rPr>
          <w:spacing w:val="-14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дву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мя</w:t>
      </w:r>
      <w:r>
        <w:rPr>
          <w:spacing w:val="-13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этапе был использован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араметрический U-к</w:t>
      </w:r>
      <w:r>
        <w:t>ритерий Манна-Уитни.</w:t>
      </w:r>
    </w:p>
    <w:p w:rsidR="006175CC" w:rsidRDefault="00EE06F1">
      <w:pPr>
        <w:pStyle w:val="a3"/>
        <w:ind w:right="143"/>
      </w:pPr>
      <w:r>
        <w:t>U-критерий</w:t>
      </w:r>
      <w:r>
        <w:rPr>
          <w:spacing w:val="-18"/>
        </w:rPr>
        <w:t xml:space="preserve"> </w:t>
      </w:r>
      <w:r>
        <w:t>Ман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на-Уитни</w:t>
      </w:r>
      <w:r>
        <w:rPr>
          <w:spacing w:val="-17"/>
        </w:rPr>
        <w:t xml:space="preserve"> </w:t>
      </w:r>
      <w:r>
        <w:t>применяется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независимых</w:t>
      </w:r>
      <w:r>
        <w:rPr>
          <w:spacing w:val="-18"/>
        </w:rPr>
        <w:t xml:space="preserve"> </w:t>
      </w:r>
      <w:r>
        <w:t>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орок</w:t>
      </w:r>
      <w:r>
        <w:rPr>
          <w:spacing w:val="-17"/>
        </w:rPr>
        <w:t xml:space="preserve"> </w:t>
      </w:r>
      <w:r>
        <w:t>и является важным статистическим тестом,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бходимым для оценки равенства (эквивалентности) двух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 на предэкспериментальном этапе, особенно при отсутствии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овий нормальности данных.</w:t>
      </w:r>
    </w:p>
    <w:p w:rsidR="006175CC" w:rsidRDefault="00EE06F1">
      <w:pPr>
        <w:pStyle w:val="a3"/>
        <w:spacing w:before="3"/>
        <w:ind w:right="141"/>
      </w:pPr>
      <w:r>
        <w:t>В таблице ниже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дставлены результаты непараметрического сравнения </w:t>
      </w:r>
      <w:r>
        <w:t>контрольной и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групп в предтестовом периоде. Поскольку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установлено, что условие нормального распределения не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олняется для всех групп в предыдущем периоде, для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 использовался U-критерий Манна-Уитни (таб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23).</w:t>
      </w:r>
    </w:p>
    <w:p w:rsidR="006175CC" w:rsidRDefault="00EE06F1">
      <w:pPr>
        <w:pStyle w:val="a3"/>
        <w:spacing w:before="320"/>
        <w:ind w:right="140" w:firstLine="0"/>
      </w:pPr>
      <w:r>
        <w:t>Таблица 23-Ре</w:t>
      </w:r>
      <w:r>
        <w:t>зультаты U-теста Манна-Уит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 для независимых переменных контрольной и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 по периоду определения</w:t>
      </w:r>
    </w:p>
    <w:p w:rsidR="006175CC" w:rsidRDefault="006175CC">
      <w:pPr>
        <w:pStyle w:val="a3"/>
        <w:spacing w:before="9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2334"/>
        <w:gridCol w:w="1989"/>
        <w:gridCol w:w="1134"/>
        <w:gridCol w:w="1417"/>
      </w:tblGrid>
      <w:tr w:rsidR="006175CC">
        <w:trPr>
          <w:trHeight w:val="599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72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34" w:type="dxa"/>
          </w:tcPr>
          <w:p w:rsidR="006175CC" w:rsidRDefault="00EE06F1">
            <w:pPr>
              <w:pStyle w:val="TableParagraph"/>
              <w:spacing w:line="272" w:lineRule="exact"/>
              <w:ind w:left="56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6175CC" w:rsidRDefault="00EE06F1">
            <w:pPr>
              <w:pStyle w:val="TableParagraph"/>
              <w:spacing w:before="21"/>
              <w:ind w:left="472"/>
              <w:rPr>
                <w:sz w:val="24"/>
              </w:rPr>
            </w:pPr>
            <w:r>
              <w:rPr>
                <w:sz w:val="24"/>
              </w:rPr>
              <w:t>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989" w:type="dxa"/>
          </w:tcPr>
          <w:p w:rsidR="006175CC" w:rsidRDefault="00EE06F1">
            <w:pPr>
              <w:pStyle w:val="TableParagraph"/>
              <w:spacing w:line="272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  <w:p w:rsidR="006175CC" w:rsidRDefault="00EE06F1">
            <w:pPr>
              <w:pStyle w:val="TableParagraph"/>
              <w:spacing w:before="21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134" w:type="dxa"/>
          </w:tcPr>
          <w:p w:rsidR="006175CC" w:rsidRDefault="00EE06F1">
            <w:pPr>
              <w:pStyle w:val="TableParagraph"/>
              <w:spacing w:line="272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U</w:t>
            </w:r>
          </w:p>
        </w:tc>
        <w:tc>
          <w:tcPr>
            <w:tcW w:w="1417" w:type="dxa"/>
          </w:tcPr>
          <w:p w:rsidR="006175CC" w:rsidRDefault="00EE06F1">
            <w:pPr>
              <w:pStyle w:val="TableParagraph"/>
              <w:spacing w:line="272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</w:tr>
      <w:tr w:rsidR="006175CC">
        <w:trPr>
          <w:trHeight w:val="594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175CC" w:rsidRDefault="00EE06F1">
            <w:pPr>
              <w:pStyle w:val="TableParagraph"/>
              <w:spacing w:before="21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</w:tc>
        <w:tc>
          <w:tcPr>
            <w:tcW w:w="2334" w:type="dxa"/>
          </w:tcPr>
          <w:p w:rsidR="006175CC" w:rsidRDefault="00EE06F1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before="2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989" w:type="dxa"/>
          </w:tcPr>
          <w:p w:rsidR="006175CC" w:rsidRDefault="00EE06F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51,65</w:t>
            </w:r>
          </w:p>
          <w:p w:rsidR="006175CC" w:rsidRDefault="00EE06F1">
            <w:pPr>
              <w:pStyle w:val="TableParagraph"/>
              <w:spacing w:before="21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53,42</w:t>
            </w:r>
          </w:p>
        </w:tc>
        <w:tc>
          <w:tcPr>
            <w:tcW w:w="1134" w:type="dxa"/>
          </w:tcPr>
          <w:p w:rsidR="006175CC" w:rsidRDefault="00EE06F1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1396,0</w:t>
            </w:r>
          </w:p>
        </w:tc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0,764</w:t>
            </w:r>
          </w:p>
        </w:tc>
      </w:tr>
    </w:tbl>
    <w:p w:rsidR="006175CC" w:rsidRDefault="00EE06F1">
      <w:pPr>
        <w:pStyle w:val="a3"/>
        <w:spacing w:before="315"/>
        <w:ind w:right="143"/>
      </w:pPr>
      <w:r>
        <w:t>В</w:t>
      </w:r>
      <w:r>
        <w:rPr>
          <w:spacing w:val="-8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дтестовом</w:t>
      </w:r>
      <w:r>
        <w:rPr>
          <w:spacing w:val="-3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контрольной группе участвовало</w:t>
      </w:r>
      <w:r>
        <w:rPr>
          <w:spacing w:val="-5"/>
        </w:rPr>
        <w:t xml:space="preserve"> </w:t>
      </w:r>
      <w:r>
        <w:t>54 уча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стника,</w:t>
      </w:r>
      <w:r>
        <w:rPr>
          <w:spacing w:val="-2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экспериментальной-50. Средний балл контрольной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 составил 51,65, а в экспериментальной-53,42. Результаты анализа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дставлены следующим образом: U = 1396,0; </w:t>
      </w:r>
      <w:r>
        <w:rPr>
          <w:i/>
        </w:rPr>
        <w:t>p</w:t>
      </w:r>
      <w:r>
        <w:t>&gt;0,05.</w:t>
      </w:r>
    </w:p>
    <w:p w:rsidR="006175CC" w:rsidRDefault="00EE06F1">
      <w:pPr>
        <w:pStyle w:val="a3"/>
        <w:ind w:right="142"/>
      </w:pPr>
      <w:r>
        <w:t xml:space="preserve">На основании </w:t>
      </w:r>
      <w:r>
        <w:rPr>
          <w:i/>
        </w:rPr>
        <w:t>p</w:t>
      </w:r>
      <w:r>
        <w:t>&gt;</w:t>
      </w:r>
      <w:r>
        <w:t>0,05 можно сде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лать вывод об отсутствии статистически значимых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личий между двумя группами по когнитивному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поненту, что свидетельствует о сходных исходных уровнях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групп в начальный (предтестовый) период.</w:t>
      </w:r>
    </w:p>
    <w:p w:rsidR="006175CC" w:rsidRDefault="00EE06F1">
      <w:pPr>
        <w:pStyle w:val="a3"/>
        <w:spacing w:before="3"/>
        <w:ind w:right="142"/>
      </w:pPr>
      <w:r>
        <w:t>Для</w:t>
      </w:r>
      <w:r>
        <w:rPr>
          <w:spacing w:val="-1"/>
        </w:rPr>
        <w:t xml:space="preserve"> </w:t>
      </w:r>
      <w:r>
        <w:t>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эксперименталь</w:t>
      </w:r>
      <w:r>
        <w:t>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когнитивному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поненту были рассмотрены данные после око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нчания эксперимента. Перед этим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фин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ального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проверены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овию нормального распределения с помощью теста 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могорова-Смирнова (К-С). Результаты тес</w:t>
      </w:r>
      <w:r>
        <w:t>та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3 ниже (таблица 24).</w:t>
      </w:r>
    </w:p>
    <w:p w:rsidR="006175CC" w:rsidRDefault="00EE06F1">
      <w:pPr>
        <w:pStyle w:val="a3"/>
        <w:spacing w:before="320"/>
        <w:ind w:right="138" w:firstLine="0"/>
      </w:pPr>
      <w:r>
        <w:t>Таблица</w:t>
      </w:r>
      <w:r>
        <w:rPr>
          <w:spacing w:val="-11"/>
        </w:rPr>
        <w:t xml:space="preserve"> </w:t>
      </w:r>
      <w:r>
        <w:t>24-Статистические</w:t>
      </w:r>
      <w:r>
        <w:rPr>
          <w:spacing w:val="-7"/>
        </w:rPr>
        <w:t xml:space="preserve"> </w:t>
      </w:r>
      <w:r>
        <w:t>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актеристики,</w:t>
      </w:r>
      <w:r>
        <w:rPr>
          <w:spacing w:val="-10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среднее</w:t>
      </w:r>
      <w:r>
        <w:rPr>
          <w:spacing w:val="-11"/>
        </w:rPr>
        <w:t xml:space="preserve"> </w:t>
      </w:r>
      <w:r>
        <w:t>арифметическое, стандартное отк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лонение и результаты анализа теста Колмогорова-Сми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рнова (К- С) для заключительного периода</w:t>
      </w:r>
    </w:p>
    <w:p w:rsidR="006175CC" w:rsidRDefault="006175CC">
      <w:pPr>
        <w:pStyle w:val="a3"/>
        <w:spacing w:before="10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378"/>
        <w:gridCol w:w="1027"/>
        <w:gridCol w:w="1449"/>
        <w:gridCol w:w="1094"/>
        <w:gridCol w:w="1099"/>
        <w:gridCol w:w="1709"/>
      </w:tblGrid>
      <w:tr w:rsidR="006175CC">
        <w:trPr>
          <w:trHeight w:val="1103"/>
        </w:trPr>
        <w:tc>
          <w:tcPr>
            <w:tcW w:w="1873" w:type="dxa"/>
          </w:tcPr>
          <w:p w:rsidR="006175CC" w:rsidRDefault="00EE06F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Топ</w:t>
            </w:r>
          </w:p>
        </w:tc>
        <w:tc>
          <w:tcPr>
            <w:tcW w:w="1378" w:type="dxa"/>
          </w:tcPr>
          <w:p w:rsidR="006175CC" w:rsidRDefault="00EE06F1">
            <w:pPr>
              <w:pStyle w:val="TableParagraph"/>
              <w:spacing w:line="237" w:lineRule="auto"/>
              <w:ind w:left="107" w:right="8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 </w:t>
            </w:r>
            <w:r>
              <w:rPr>
                <w:spacing w:val="-10"/>
                <w:sz w:val="24"/>
              </w:rPr>
              <w:t>о</w:t>
            </w:r>
          </w:p>
          <w:p w:rsidR="006175CC" w:rsidRDefault="00EE06F1">
            <w:pPr>
              <w:pStyle w:val="TableParagraph"/>
              <w:spacing w:line="274" w:lineRule="exact"/>
              <w:ind w:left="58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027" w:type="dxa"/>
          </w:tcPr>
          <w:p w:rsidR="006175CC" w:rsidRDefault="00EE06F1">
            <w:pPr>
              <w:pStyle w:val="TableParagraph"/>
              <w:spacing w:line="237" w:lineRule="auto"/>
              <w:ind w:left="112" w:right="83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дне </w:t>
            </w:r>
            <w:r>
              <w:rPr>
                <w:spacing w:val="-10"/>
                <w:sz w:val="24"/>
              </w:rPr>
              <w:t>е</w:t>
            </w:r>
          </w:p>
          <w:p w:rsidR="006175CC" w:rsidRDefault="00EE06F1">
            <w:pPr>
              <w:pStyle w:val="TableParagraph"/>
              <w:spacing w:line="274" w:lineRule="exact"/>
              <w:ind w:left="92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449" w:type="dxa"/>
          </w:tcPr>
          <w:p w:rsidR="006175CC" w:rsidRDefault="00EE06F1">
            <w:pPr>
              <w:pStyle w:val="TableParagraph"/>
              <w:ind w:left="119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Стандартно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отклонение</w:t>
            </w:r>
          </w:p>
        </w:tc>
        <w:tc>
          <w:tcPr>
            <w:tcW w:w="1094" w:type="dxa"/>
          </w:tcPr>
          <w:p w:rsidR="006175CC" w:rsidRDefault="00EE06F1">
            <w:pPr>
              <w:pStyle w:val="TableParagraph"/>
              <w:spacing w:line="237" w:lineRule="auto"/>
              <w:ind w:left="123" w:right="9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pacing w:val="-10"/>
                <w:sz w:val="24"/>
              </w:rPr>
              <w:t>е</w:t>
            </w:r>
          </w:p>
          <w:p w:rsidR="006175CC" w:rsidRDefault="00EE06F1">
            <w:pPr>
              <w:pStyle w:val="TableParagraph"/>
              <w:spacing w:line="274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аси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ммет </w:t>
            </w:r>
            <w:r>
              <w:rPr>
                <w:spacing w:val="-4"/>
                <w:sz w:val="24"/>
              </w:rPr>
              <w:t>рии</w:t>
            </w:r>
          </w:p>
        </w:tc>
        <w:tc>
          <w:tcPr>
            <w:tcW w:w="1099" w:type="dxa"/>
          </w:tcPr>
          <w:p w:rsidR="006175CC" w:rsidRDefault="00EE06F1">
            <w:pPr>
              <w:pStyle w:val="TableParagraph"/>
              <w:ind w:left="120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Куртоза</w:t>
            </w:r>
          </w:p>
        </w:tc>
        <w:tc>
          <w:tcPr>
            <w:tcW w:w="1709" w:type="dxa"/>
          </w:tcPr>
          <w:p w:rsidR="006175CC" w:rsidRDefault="00EE06F1">
            <w:pPr>
              <w:pStyle w:val="TableParagraph"/>
              <w:ind w:left="131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64" w:lineRule="exact"/>
              <w:ind w:left="131" w:right="10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70"/>
        </w:trPr>
        <w:tc>
          <w:tcPr>
            <w:tcW w:w="187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трольная группа</w:t>
            </w:r>
          </w:p>
        </w:tc>
        <w:tc>
          <w:tcPr>
            <w:tcW w:w="137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59"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2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76,12</w:t>
            </w:r>
          </w:p>
        </w:tc>
        <w:tc>
          <w:tcPr>
            <w:tcW w:w="144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11,26</w:t>
            </w:r>
          </w:p>
        </w:tc>
        <w:tc>
          <w:tcPr>
            <w:tcW w:w="1094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pacing w:val="-4"/>
                <w:sz w:val="24"/>
              </w:rPr>
              <w:t>0,320</w:t>
            </w:r>
          </w:p>
        </w:tc>
        <w:tc>
          <w:tcPr>
            <w:tcW w:w="109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0,581</w:t>
            </w:r>
          </w:p>
        </w:tc>
        <w:tc>
          <w:tcPr>
            <w:tcW w:w="1709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pacing w:val="-4"/>
                <w:sz w:val="24"/>
              </w:rPr>
              <w:t>0,156</w:t>
            </w:r>
          </w:p>
        </w:tc>
      </w:tr>
    </w:tbl>
    <w:p w:rsidR="006175CC" w:rsidRDefault="006175CC">
      <w:pPr>
        <w:pStyle w:val="TableParagraph"/>
        <w:spacing w:line="268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rPr>
          <w:spacing w:val="-5"/>
        </w:rPr>
        <w:t>24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172"/>
        <w:gridCol w:w="1244"/>
        <w:gridCol w:w="1239"/>
        <w:gridCol w:w="1239"/>
        <w:gridCol w:w="1244"/>
        <w:gridCol w:w="1239"/>
      </w:tblGrid>
      <w:tr w:rsidR="006175CC">
        <w:trPr>
          <w:trHeight w:val="556"/>
        </w:trPr>
        <w:tc>
          <w:tcPr>
            <w:tcW w:w="2257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  <w:p w:rsidR="006175CC" w:rsidRDefault="00EE06F1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ппа</w:t>
            </w:r>
          </w:p>
        </w:tc>
        <w:tc>
          <w:tcPr>
            <w:tcW w:w="1172" w:type="dxa"/>
          </w:tcPr>
          <w:p w:rsidR="006175CC" w:rsidRDefault="00EE06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44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80,46</w:t>
            </w:r>
          </w:p>
        </w:tc>
        <w:tc>
          <w:tcPr>
            <w:tcW w:w="1239" w:type="dxa"/>
          </w:tcPr>
          <w:p w:rsidR="006175CC" w:rsidRDefault="00EE06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11,80</w:t>
            </w:r>
          </w:p>
        </w:tc>
        <w:tc>
          <w:tcPr>
            <w:tcW w:w="1239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0,346</w:t>
            </w:r>
          </w:p>
        </w:tc>
        <w:tc>
          <w:tcPr>
            <w:tcW w:w="1244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0,285</w:t>
            </w:r>
          </w:p>
        </w:tc>
        <w:tc>
          <w:tcPr>
            <w:tcW w:w="1239" w:type="dxa"/>
          </w:tcPr>
          <w:p w:rsidR="006175CC" w:rsidRDefault="00EE06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</w:tbl>
    <w:p w:rsidR="006175CC" w:rsidRDefault="00EE06F1">
      <w:pPr>
        <w:pStyle w:val="a3"/>
        <w:spacing w:before="315"/>
        <w:ind w:right="142"/>
      </w:pPr>
      <w:r>
        <w:t>Средний балл контрольной группы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 исследования стал 76,12 (стандартное отклонение-</w:t>
      </w:r>
      <w:r>
        <w:rPr>
          <w:i/>
        </w:rPr>
        <w:t>sd=11,26</w:t>
      </w:r>
      <w:r>
        <w:t>), а в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периментальной-80,46 (</w:t>
      </w:r>
      <w:r>
        <w:rPr>
          <w:i/>
        </w:rPr>
        <w:t>sd=11,80</w:t>
      </w:r>
      <w:r>
        <w:t>). Эти показатели указывают на небольшое увеличение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дних баллов по когнитивному компоненту</w:t>
      </w:r>
      <w:r>
        <w:t xml:space="preserve"> в обеих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ппах.</w:t>
      </w:r>
    </w:p>
    <w:p w:rsidR="006175CC" w:rsidRDefault="00EE06F1">
      <w:pPr>
        <w:pStyle w:val="a3"/>
        <w:ind w:right="134"/>
      </w:pPr>
      <w:r>
        <w:t>Анализ</w:t>
      </w:r>
      <w:r>
        <w:rPr>
          <w:spacing w:val="-18"/>
        </w:rPr>
        <w:t xml:space="preserve"> </w:t>
      </w:r>
      <w:r>
        <w:t>распределения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показал,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чения</w:t>
      </w:r>
      <w:r>
        <w:rPr>
          <w:spacing w:val="-17"/>
        </w:rPr>
        <w:t xml:space="preserve"> </w:t>
      </w:r>
      <w:r>
        <w:t>асимметрии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эксцесса варьировали в диапазоне от -1 до +1, что 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детельствует о примерно нормальном распределении данных. Доп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олнительно был проведён тест Колмогорова-Смирнова,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ультаты которого показали </w:t>
      </w:r>
      <w:r>
        <w:rPr>
          <w:i/>
        </w:rPr>
        <w:t>p</w:t>
      </w:r>
      <w:r>
        <w:t>-значения: 0,156 для контрольной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 и 0,200 для эксперимен</w:t>
      </w:r>
      <w:r>
        <w:t>тальной группы. Оба значения превышают пор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оговое значение 0,05, что позволяет сделать вывод о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тветствии данных нормальному закону распределения.</w:t>
      </w:r>
    </w:p>
    <w:p w:rsidR="006175CC" w:rsidRDefault="00EE06F1">
      <w:pPr>
        <w:pStyle w:val="a3"/>
        <w:spacing w:line="242" w:lineRule="auto"/>
        <w:ind w:right="154"/>
      </w:pPr>
      <w:r>
        <w:t>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фическое представление баллов обеих групп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 исследования представлено на рисунке 31.</w:t>
      </w:r>
    </w:p>
    <w:p w:rsidR="006175CC" w:rsidRDefault="00EE06F1">
      <w:pPr>
        <w:pStyle w:val="a3"/>
        <w:spacing w:before="19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1137790</wp:posOffset>
            </wp:positionH>
            <wp:positionV relativeFrom="paragraph">
              <wp:posOffset>319866</wp:posOffset>
            </wp:positionV>
            <wp:extent cx="2787061" cy="2278856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61" cy="227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4186621</wp:posOffset>
            </wp:positionH>
            <wp:positionV relativeFrom="paragraph">
              <wp:posOffset>283763</wp:posOffset>
            </wp:positionV>
            <wp:extent cx="2838642" cy="2266950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64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</w:pPr>
    </w:p>
    <w:p w:rsidR="006175CC" w:rsidRDefault="006175CC">
      <w:pPr>
        <w:pStyle w:val="a3"/>
        <w:spacing w:before="102"/>
        <w:ind w:left="0" w:firstLine="0"/>
        <w:jc w:val="left"/>
      </w:pPr>
    </w:p>
    <w:p w:rsidR="006175CC" w:rsidRDefault="00EE06F1">
      <w:pPr>
        <w:pStyle w:val="a3"/>
        <w:spacing w:before="1"/>
        <w:ind w:left="1346" w:hanging="1076"/>
        <w:jc w:val="left"/>
      </w:pPr>
      <w:r>
        <w:t>Рисунок</w:t>
      </w:r>
      <w:r>
        <w:rPr>
          <w:spacing w:val="-7"/>
        </w:rPr>
        <w:t xml:space="preserve"> </w:t>
      </w:r>
      <w:r>
        <w:t>31-Гра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фическое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отн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осительно условия нормального распределения для конечного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иода</w:t>
      </w:r>
    </w:p>
    <w:p w:rsidR="006175CC" w:rsidRDefault="00EE06F1">
      <w:pPr>
        <w:pStyle w:val="a3"/>
        <w:spacing w:before="321"/>
        <w:ind w:right="143"/>
      </w:pPr>
      <w:r>
        <w:t>Графики, представленные выше, показывают, что результаты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групп на заключительном этапе соответствуют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дположениям о нормальном </w:t>
      </w:r>
      <w:r>
        <w:t>распределении и однородности дисперсий. Ины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 словами, распределение данных по контрольной и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группам является нормальным, а показатели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ког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нитивному</w:t>
      </w:r>
      <w:r>
        <w:rPr>
          <w:spacing w:val="-13"/>
        </w:rPr>
        <w:t xml:space="preserve"> </w:t>
      </w:r>
      <w:r>
        <w:t>компоненту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обеих</w:t>
      </w:r>
      <w:r>
        <w:rPr>
          <w:spacing w:val="-17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демонстрируют</w:t>
      </w:r>
      <w:r>
        <w:rPr>
          <w:spacing w:val="-14"/>
        </w:rPr>
        <w:t xml:space="preserve"> </w:t>
      </w:r>
      <w:r>
        <w:t>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окие средние значения.</w:t>
      </w:r>
    </w:p>
    <w:p w:rsidR="006175CC" w:rsidRDefault="00EE06F1">
      <w:pPr>
        <w:pStyle w:val="a3"/>
        <w:spacing w:before="3"/>
        <w:ind w:right="141"/>
      </w:pPr>
      <w:r>
        <w:t>Дополнительно</w:t>
      </w:r>
      <w:r>
        <w:rPr>
          <w:spacing w:val="-12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выпо</w:t>
      </w:r>
      <w:r>
        <w:t>лнен</w:t>
      </w:r>
      <w:r>
        <w:rPr>
          <w:spacing w:val="-12"/>
        </w:rPr>
        <w:t xml:space="preserve"> </w:t>
      </w:r>
      <w:r>
        <w:t>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ичественный</w:t>
      </w:r>
      <w:r>
        <w:rPr>
          <w:spacing w:val="-13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обнаружил отсутствие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тремальных значений для независимой переменной в любой из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пп.</w:t>
      </w:r>
      <w:r>
        <w:rPr>
          <w:spacing w:val="26"/>
        </w:rPr>
        <w:t xml:space="preserve">  </w:t>
      </w:r>
      <w:r>
        <w:t>Результаты</w:t>
      </w:r>
      <w:r>
        <w:rPr>
          <w:spacing w:val="25"/>
        </w:rPr>
        <w:t xml:space="preserve">  </w:t>
      </w:r>
      <w:r>
        <w:t>теста</w:t>
      </w:r>
      <w:r>
        <w:rPr>
          <w:spacing w:val="26"/>
        </w:rPr>
        <w:t xml:space="preserve">  </w:t>
      </w:r>
      <w:r>
        <w:t>Левена</w:t>
      </w:r>
      <w:r>
        <w:rPr>
          <w:spacing w:val="26"/>
        </w:rPr>
        <w:t xml:space="preserve">  </w:t>
      </w:r>
      <w:r>
        <w:t>показали</w:t>
      </w:r>
      <w:r>
        <w:rPr>
          <w:spacing w:val="30"/>
        </w:rPr>
        <w:t xml:space="preserve">  </w:t>
      </w:r>
      <w:r>
        <w:rPr>
          <w:i/>
        </w:rPr>
        <w:t>p</w:t>
      </w:r>
      <w:r>
        <w:t>-зна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</w:t>
      </w:r>
      <w:r>
        <w:rPr>
          <w:spacing w:val="25"/>
        </w:rPr>
        <w:t xml:space="preserve">  </w:t>
      </w:r>
      <w:r>
        <w:t>0,906</w:t>
      </w:r>
      <w:r>
        <w:rPr>
          <w:spacing w:val="26"/>
        </w:rPr>
        <w:t xml:space="preserve">  </w:t>
      </w:r>
      <w:r>
        <w:t>(</w:t>
      </w:r>
      <w:r>
        <w:rPr>
          <w:i/>
        </w:rPr>
        <w:t>p</w:t>
      </w:r>
      <w:r>
        <w:t>&gt;0,05),</w:t>
      </w:r>
      <w:r>
        <w:rPr>
          <w:spacing w:val="26"/>
        </w:rPr>
        <w:t xml:space="preserve">  </w:t>
      </w:r>
      <w:r>
        <w:rPr>
          <w:spacing w:val="-5"/>
        </w:rPr>
        <w:t>что</w:t>
      </w:r>
    </w:p>
    <w:p w:rsidR="006175CC" w:rsidRDefault="006175CC">
      <w:pPr>
        <w:pStyle w:val="a3"/>
        <w:sectPr w:rsidR="006175CC">
          <w:pgSz w:w="11910" w:h="16840"/>
          <w:pgMar w:top="1040" w:right="425" w:bottom="118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3" w:firstLine="0"/>
      </w:pPr>
      <w:r>
        <w:lastRenderedPageBreak/>
        <w:t>свидетельствует о равенстве дисперсий в о</w:t>
      </w:r>
      <w:r>
        <w:t>беих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ппах. Таким образом, было подтверждено,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персии</w:t>
      </w:r>
      <w:r>
        <w:rPr>
          <w:spacing w:val="-11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однородными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заключительном</w:t>
      </w:r>
      <w:r>
        <w:rPr>
          <w:spacing w:val="-11"/>
        </w:rPr>
        <w:t xml:space="preserve"> </w:t>
      </w:r>
      <w:r>
        <w:t>этапе, что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тверждает соблюдение условия однородности дисперсий и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воляет использовать параметрические методы для дальнейших сра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внений, такие как t- тест для независимых выборок.</w:t>
      </w:r>
    </w:p>
    <w:p w:rsidR="006175CC" w:rsidRDefault="00EE06F1">
      <w:pPr>
        <w:pStyle w:val="a3"/>
        <w:spacing w:before="4"/>
        <w:ind w:right="133"/>
      </w:pPr>
      <w:r>
        <w:t>Для</w:t>
      </w:r>
      <w:r>
        <w:rPr>
          <w:spacing w:val="-5"/>
        </w:rPr>
        <w:t xml:space="preserve"> </w:t>
      </w:r>
      <w:r>
        <w:t>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нки</w:t>
      </w:r>
      <w:r>
        <w:rPr>
          <w:spacing w:val="-6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статистически</w:t>
      </w:r>
      <w:r>
        <w:rPr>
          <w:spacing w:val="-6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t>различий</w:t>
      </w:r>
      <w:r>
        <w:rPr>
          <w:spacing w:val="-6"/>
        </w:rPr>
        <w:t xml:space="preserve"> </w:t>
      </w:r>
      <w:r>
        <w:t>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</w:t>
      </w:r>
      <w:r>
        <w:rPr>
          <w:spacing w:val="-11"/>
        </w:rPr>
        <w:t xml:space="preserve"> </w:t>
      </w:r>
      <w:r>
        <w:t>контрольной и эк</w:t>
      </w:r>
      <w:r>
        <w:t>спериментальной группами на заключительном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 был применён t- критерий для независимых выборок.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тест является важным инструментом для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верки равенства средних показателей двух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пп. Результаты t-теста представлены в таблице 4 ниж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 (таблица 25).</w:t>
      </w:r>
    </w:p>
    <w:p w:rsidR="006175CC" w:rsidRDefault="00EE06F1">
      <w:pPr>
        <w:pStyle w:val="a3"/>
        <w:spacing w:before="320"/>
        <w:ind w:right="165" w:firstLine="0"/>
      </w:pPr>
      <w:r>
        <w:t>Таблица</w:t>
      </w:r>
      <w:r>
        <w:rPr>
          <w:spacing w:val="-4"/>
        </w:rPr>
        <w:t xml:space="preserve"> </w:t>
      </w:r>
      <w:r>
        <w:t>25-Результаты</w:t>
      </w:r>
      <w:r>
        <w:rPr>
          <w:spacing w:val="-5"/>
        </w:rPr>
        <w:t xml:space="preserve"> </w:t>
      </w:r>
      <w:r>
        <w:t>t-критерия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ависимых</w:t>
      </w:r>
      <w:r>
        <w:rPr>
          <w:spacing w:val="-9"/>
        </w:rPr>
        <w:t xml:space="preserve"> </w:t>
      </w:r>
      <w:r>
        <w:t>переменных</w:t>
      </w:r>
      <w:r>
        <w:rPr>
          <w:spacing w:val="-9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и экспериментальной групп на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лючительном этапе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1"/>
        <w:gridCol w:w="1628"/>
        <w:gridCol w:w="1417"/>
        <w:gridCol w:w="1134"/>
        <w:gridCol w:w="1562"/>
        <w:gridCol w:w="817"/>
        <w:gridCol w:w="1029"/>
      </w:tblGrid>
      <w:tr w:rsidR="006175CC">
        <w:trPr>
          <w:trHeight w:val="830"/>
        </w:trPr>
        <w:tc>
          <w:tcPr>
            <w:tcW w:w="2051" w:type="dxa"/>
          </w:tcPr>
          <w:p w:rsidR="006175CC" w:rsidRDefault="00EE06F1">
            <w:pPr>
              <w:pStyle w:val="TableParagraph"/>
              <w:spacing w:line="268" w:lineRule="exact"/>
              <w:ind w:left="655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628" w:type="dxa"/>
          </w:tcPr>
          <w:p w:rsidR="006175CC" w:rsidRDefault="00EE06F1">
            <w:pPr>
              <w:pStyle w:val="TableParagraph"/>
              <w:spacing w:line="242" w:lineRule="auto"/>
              <w:ind w:left="116" w:right="91" w:firstLine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  <w:p w:rsidR="006175CC" w:rsidRDefault="00EE06F1">
            <w:pPr>
              <w:pStyle w:val="TableParagraph"/>
              <w:spacing w:line="274" w:lineRule="exact"/>
              <w:ind w:left="251" w:right="2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днее значение</w:t>
            </w:r>
          </w:p>
        </w:tc>
        <w:tc>
          <w:tcPr>
            <w:tcW w:w="1134" w:type="dxa"/>
          </w:tcPr>
          <w:p w:rsidR="006175CC" w:rsidRDefault="00EE06F1">
            <w:pPr>
              <w:pStyle w:val="TableParagraph"/>
              <w:spacing w:line="242" w:lineRule="auto"/>
              <w:ind w:left="390" w:right="83" w:hanging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Асиммет </w:t>
            </w:r>
            <w:r>
              <w:rPr>
                <w:spacing w:val="-4"/>
                <w:sz w:val="24"/>
              </w:rPr>
              <w:t>рия</w:t>
            </w:r>
          </w:p>
        </w:tc>
        <w:tc>
          <w:tcPr>
            <w:tcW w:w="1562" w:type="dxa"/>
          </w:tcPr>
          <w:p w:rsidR="006175CC" w:rsidRDefault="00EE06F1">
            <w:pPr>
              <w:pStyle w:val="TableParagraph"/>
              <w:spacing w:line="242" w:lineRule="auto"/>
              <w:ind w:left="192" w:right="104" w:hanging="63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Стандартное отклонение</w:t>
            </w:r>
          </w:p>
        </w:tc>
        <w:tc>
          <w:tcPr>
            <w:tcW w:w="817" w:type="dxa"/>
          </w:tcPr>
          <w:p w:rsidR="006175CC" w:rsidRDefault="00EE06F1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t</w:t>
            </w:r>
          </w:p>
        </w:tc>
        <w:tc>
          <w:tcPr>
            <w:tcW w:w="1029" w:type="dxa"/>
          </w:tcPr>
          <w:p w:rsidR="006175CC" w:rsidRDefault="00EE06F1">
            <w:pPr>
              <w:pStyle w:val="TableParagraph"/>
              <w:spacing w:line="268" w:lineRule="exact"/>
              <w:ind w:left="37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829"/>
        </w:trPr>
        <w:tc>
          <w:tcPr>
            <w:tcW w:w="2051" w:type="dxa"/>
          </w:tcPr>
          <w:p w:rsidR="006175CC" w:rsidRDefault="00EE06F1">
            <w:pPr>
              <w:pStyle w:val="TableParagraph"/>
              <w:spacing w:line="268" w:lineRule="exact"/>
              <w:ind w:left="51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трольная</w:t>
            </w:r>
          </w:p>
          <w:p w:rsidR="006175CC" w:rsidRDefault="00EE06F1">
            <w:pPr>
              <w:pStyle w:val="TableParagraph"/>
              <w:spacing w:line="274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628" w:type="dxa"/>
          </w:tcPr>
          <w:p w:rsidR="006175CC" w:rsidRDefault="00EE06F1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before="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417" w:type="dxa"/>
          </w:tcPr>
          <w:p w:rsidR="006175CC" w:rsidRDefault="00EE06F1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76,12</w:t>
            </w:r>
          </w:p>
          <w:p w:rsidR="006175CC" w:rsidRDefault="00EE06F1">
            <w:pPr>
              <w:pStyle w:val="TableParagraph"/>
              <w:spacing w:before="2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80,46</w:t>
            </w:r>
          </w:p>
        </w:tc>
        <w:tc>
          <w:tcPr>
            <w:tcW w:w="1134" w:type="dxa"/>
          </w:tcPr>
          <w:p w:rsidR="006175CC" w:rsidRDefault="00EE06F1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pacing w:val="-4"/>
                <w:sz w:val="24"/>
              </w:rPr>
              <w:t>0,320</w:t>
            </w:r>
          </w:p>
          <w:p w:rsidR="006175CC" w:rsidRDefault="00EE06F1">
            <w:pPr>
              <w:pStyle w:val="TableParagraph"/>
              <w:spacing w:before="2"/>
              <w:ind w:left="2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0,346</w:t>
            </w:r>
          </w:p>
        </w:tc>
        <w:tc>
          <w:tcPr>
            <w:tcW w:w="1562" w:type="dxa"/>
          </w:tcPr>
          <w:p w:rsidR="006175CC" w:rsidRDefault="00EE06F1">
            <w:pPr>
              <w:pStyle w:val="TableParagraph"/>
              <w:spacing w:line="268" w:lineRule="exact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11,26</w:t>
            </w:r>
          </w:p>
          <w:p w:rsidR="006175CC" w:rsidRDefault="00EE06F1">
            <w:pPr>
              <w:pStyle w:val="TableParagraph"/>
              <w:spacing w:before="2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11,80</w:t>
            </w:r>
          </w:p>
        </w:tc>
        <w:tc>
          <w:tcPr>
            <w:tcW w:w="817" w:type="dxa"/>
          </w:tcPr>
          <w:p w:rsidR="006175CC" w:rsidRDefault="00EE06F1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1,92</w:t>
            </w:r>
          </w:p>
        </w:tc>
        <w:tc>
          <w:tcPr>
            <w:tcW w:w="1029" w:type="dxa"/>
          </w:tcPr>
          <w:p w:rsidR="006175CC" w:rsidRDefault="00EE06F1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</w:tbl>
    <w:p w:rsidR="006175CC" w:rsidRDefault="00EE06F1">
      <w:pPr>
        <w:pStyle w:val="a3"/>
        <w:spacing w:before="315"/>
        <w:ind w:right="140"/>
      </w:pPr>
      <w:r>
        <w:t>Среднее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показателя</w:t>
      </w:r>
      <w:r>
        <w:rPr>
          <w:spacing w:val="-18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заключительном</w:t>
      </w:r>
      <w:r>
        <w:rPr>
          <w:spacing w:val="-18"/>
        </w:rPr>
        <w:t xml:space="preserve"> </w:t>
      </w:r>
      <w:r>
        <w:t>этапе исследования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тавило 76,12 (стандартное отклонение-sd=11,26), а в экспериментальной группе-80,46 (sd=11,80).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 асимметрии показал, что значения варьировались от -1 до +1, что 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детельствует о близости данных к нормальному распределению.</w:t>
      </w:r>
    </w:p>
    <w:p w:rsidR="006175CC" w:rsidRDefault="00EE06F1">
      <w:pPr>
        <w:pStyle w:val="a3"/>
        <w:ind w:right="141"/>
      </w:pPr>
      <w:r>
        <w:t>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</w:t>
      </w:r>
      <w:r>
        <w:t xml:space="preserve">ьтаты независимого t-критерия: t= -1,92, </w:t>
      </w:r>
      <w:r>
        <w:rPr>
          <w:i/>
        </w:rPr>
        <w:t>p</w:t>
      </w:r>
      <w:r>
        <w:t xml:space="preserve">=0,02. Поскольку </w:t>
      </w:r>
      <w:r>
        <w:rPr>
          <w:i/>
        </w:rPr>
        <w:t>p</w:t>
      </w:r>
      <w:r>
        <w:t>&lt;0,05, можно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лючить о наличии статистически значимой разницы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когнитивными показателями контрольной и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пп. В частности, показатели участников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 о</w:t>
      </w:r>
      <w:r>
        <w:t>казались значительно выше, чем у контрольной.</w:t>
      </w:r>
    </w:p>
    <w:p w:rsidR="006175CC" w:rsidRDefault="00EE06F1">
      <w:pPr>
        <w:pStyle w:val="a3"/>
        <w:spacing w:before="2"/>
        <w:ind w:right="144"/>
      </w:pPr>
      <w:r>
        <w:t>На</w:t>
      </w:r>
      <w:r>
        <w:rPr>
          <w:spacing w:val="-10"/>
        </w:rPr>
        <w:t xml:space="preserve"> </w:t>
      </w:r>
      <w:r>
        <w:t>завершающем</w:t>
      </w:r>
      <w:r>
        <w:rPr>
          <w:spacing w:val="-9"/>
        </w:rPr>
        <w:t xml:space="preserve"> </w:t>
      </w:r>
      <w:r>
        <w:t>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</w:t>
      </w:r>
      <w:r>
        <w:rPr>
          <w:spacing w:val="-10"/>
        </w:rPr>
        <w:t xml:space="preserve"> </w:t>
      </w:r>
      <w:r>
        <w:t>применялась</w:t>
      </w:r>
      <w:r>
        <w:rPr>
          <w:spacing w:val="-13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«Выражение</w:t>
      </w:r>
      <w:r>
        <w:rPr>
          <w:spacing w:val="-10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ций», которая направлена на оценку у ребенка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 развития способности распознавать, называть и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яснять эмоциональные состояния. В рамках этого </w:t>
      </w:r>
      <w:r>
        <w:t>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па исследовалась способность детей осознанно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познавать, понимать и оформлять словесно эмоции по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 внешним признакам, как мимика, интонация и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едение персонажей.</w:t>
      </w:r>
    </w:p>
    <w:p w:rsidR="006175CC" w:rsidRDefault="00EE06F1">
      <w:pPr>
        <w:pStyle w:val="a3"/>
        <w:ind w:right="144"/>
      </w:pPr>
      <w:r>
        <w:t>По результатам заключительного этапа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ановлено, что дети из экспериментальной гру</w:t>
      </w:r>
      <w:r>
        <w:t>ппы лучше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виты в</w:t>
      </w:r>
      <w:r>
        <w:rPr>
          <w:spacing w:val="-2"/>
        </w:rPr>
        <w:t xml:space="preserve"> </w:t>
      </w:r>
      <w:r>
        <w:t>умении понимать</w:t>
      </w:r>
      <w:r>
        <w:rPr>
          <w:spacing w:val="-2"/>
        </w:rPr>
        <w:t xml:space="preserve"> </w:t>
      </w:r>
      <w:r>
        <w:t>и выражать</w:t>
      </w:r>
      <w:r>
        <w:rPr>
          <w:spacing w:val="-2"/>
        </w:rPr>
        <w:t xml:space="preserve"> </w:t>
      </w:r>
      <w:r>
        <w:t>свои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сравнению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</w:t>
      </w:r>
      <w:r>
        <w:rPr>
          <w:spacing w:val="-18"/>
        </w:rPr>
        <w:t xml:space="preserve"> </w:t>
      </w:r>
      <w:r>
        <w:t>контрольной</w:t>
      </w:r>
      <w:r>
        <w:rPr>
          <w:spacing w:val="-17"/>
        </w:rPr>
        <w:t xml:space="preserve"> </w:t>
      </w:r>
      <w:r>
        <w:t>группы.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тверждает</w:t>
      </w:r>
      <w:r>
        <w:rPr>
          <w:spacing w:val="-18"/>
        </w:rPr>
        <w:t xml:space="preserve"> </w:t>
      </w:r>
      <w:r>
        <w:t>усиление связи между</w:t>
      </w:r>
      <w:r>
        <w:rPr>
          <w:spacing w:val="-4"/>
        </w:rPr>
        <w:t xml:space="preserve"> </w:t>
      </w:r>
      <w:r>
        <w:t>эмоциональным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нанием и когнитивной осознанностью, а также об</w:t>
      </w:r>
      <w:r>
        <w:rPr>
          <w:spacing w:val="62"/>
        </w:rPr>
        <w:t xml:space="preserve">  </w:t>
      </w:r>
      <w:r>
        <w:t>увеличении</w:t>
      </w:r>
      <w:r>
        <w:rPr>
          <w:spacing w:val="63"/>
        </w:rPr>
        <w:t xml:space="preserve">  </w:t>
      </w:r>
      <w:r>
        <w:t>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вня</w:t>
      </w:r>
      <w:r>
        <w:rPr>
          <w:spacing w:val="62"/>
        </w:rPr>
        <w:t xml:space="preserve">  </w:t>
      </w:r>
      <w:r>
        <w:t>эмоциональной</w:t>
      </w:r>
      <w:r>
        <w:rPr>
          <w:spacing w:val="61"/>
        </w:rPr>
        <w:t xml:space="preserve">  </w:t>
      </w:r>
      <w:r>
        <w:t>рефлексии.</w:t>
      </w:r>
      <w:r>
        <w:rPr>
          <w:spacing w:val="63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итоге,</w:t>
      </w:r>
      <w:r>
        <w:rPr>
          <w:spacing w:val="62"/>
        </w:rPr>
        <w:t xml:space="preserve">  </w:t>
      </w:r>
      <w:r>
        <w:rPr>
          <w:spacing w:val="-2"/>
        </w:rPr>
        <w:t>методика</w:t>
      </w:r>
    </w:p>
    <w:p w:rsidR="006175CC" w:rsidRDefault="00EE06F1">
      <w:pPr>
        <w:pStyle w:val="a3"/>
        <w:ind w:right="153" w:firstLine="0"/>
      </w:pPr>
      <w:r>
        <w:t>«Выр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ажение своих эмоций» доказала эффективность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инструмента развития эмоциональной осознанности 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муникативных навыков у детей.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1"/>
      </w:pPr>
      <w:r>
        <w:lastRenderedPageBreak/>
        <w:t>В ходе исследования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подтверждена выдвинутая альтернативная гипотеза:</w:t>
      </w:r>
      <w:r>
        <w:rPr>
          <w:spacing w:val="-6"/>
        </w:rPr>
        <w:t xml:space="preserve"> </w:t>
      </w:r>
      <w:r>
        <w:t>«H1: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нчании</w:t>
      </w:r>
      <w:r>
        <w:rPr>
          <w:spacing w:val="-2"/>
        </w:rPr>
        <w:t xml:space="preserve"> </w:t>
      </w:r>
      <w:r>
        <w:t>эксперимента существует</w:t>
      </w:r>
      <w:r>
        <w:rPr>
          <w:spacing w:val="-3"/>
        </w:rPr>
        <w:t xml:space="preserve"> </w:t>
      </w:r>
      <w:r>
        <w:t>статистически</w:t>
      </w:r>
      <w:r>
        <w:rPr>
          <w:spacing w:val="-1"/>
        </w:rPr>
        <w:t xml:space="preserve"> </w:t>
      </w:r>
      <w:r>
        <w:t>значимая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ница между показателями в экспериментальной и контрольной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ппах по определению когнитивного развития участников («Эмо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циональная идентификация» (по Э.И. Изотовой))».</w:t>
      </w:r>
    </w:p>
    <w:p w:rsidR="006175CC" w:rsidRDefault="00EE06F1">
      <w:pPr>
        <w:pStyle w:val="a3"/>
        <w:spacing w:before="4"/>
        <w:ind w:right="150"/>
      </w:pPr>
      <w:r>
        <w:t>В рамках экспериментальной</w:t>
      </w:r>
      <w:r>
        <w:t xml:space="preserve">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по диагностике развития коммуникативного компонента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няли участие 104 ребенка:</w:t>
      </w:r>
      <w:r>
        <w:rPr>
          <w:spacing w:val="-2"/>
        </w:rPr>
        <w:t xml:space="preserve"> </w:t>
      </w:r>
      <w:r>
        <w:t>54 в контрольной группе и 50 в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группе.</w:t>
      </w:r>
    </w:p>
    <w:p w:rsidR="006175CC" w:rsidRDefault="00EE06F1">
      <w:pPr>
        <w:pStyle w:val="a3"/>
        <w:spacing w:line="321" w:lineRule="exact"/>
        <w:ind w:left="707" w:firstLine="0"/>
      </w:pPr>
      <w:r>
        <w:t>Для</w:t>
      </w:r>
      <w:r>
        <w:rPr>
          <w:spacing w:val="48"/>
          <w:w w:val="150"/>
        </w:rPr>
        <w:t xml:space="preserve">  </w:t>
      </w:r>
      <w:r>
        <w:t>оценки</w:t>
      </w:r>
      <w:r>
        <w:rPr>
          <w:spacing w:val="48"/>
          <w:w w:val="150"/>
        </w:rPr>
        <w:t xml:space="preserve">  </w:t>
      </w:r>
      <w:r>
        <w:t>коммуникативных</w:t>
      </w:r>
      <w:r>
        <w:rPr>
          <w:spacing w:val="45"/>
          <w:w w:val="150"/>
        </w:rPr>
        <w:t xml:space="preserve"> 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</w:t>
      </w:r>
      <w:r>
        <w:rPr>
          <w:spacing w:val="46"/>
          <w:w w:val="150"/>
        </w:rPr>
        <w:t xml:space="preserve">  </w:t>
      </w:r>
      <w:r>
        <w:t>использовалась</w:t>
      </w:r>
      <w:r>
        <w:rPr>
          <w:spacing w:val="47"/>
          <w:w w:val="150"/>
        </w:rPr>
        <w:t xml:space="preserve">  </w:t>
      </w:r>
      <w:r>
        <w:rPr>
          <w:spacing w:val="-2"/>
        </w:rPr>
        <w:t>методика</w:t>
      </w:r>
    </w:p>
    <w:p w:rsidR="006175CC" w:rsidRDefault="00EE06F1">
      <w:pPr>
        <w:pStyle w:val="a3"/>
        <w:ind w:right="143" w:firstLine="0"/>
      </w:pPr>
      <w:r>
        <w:t>«Раскраска»</w:t>
      </w:r>
      <w:r>
        <w:rPr>
          <w:spacing w:val="-15"/>
        </w:rPr>
        <w:t xml:space="preserve"> </w:t>
      </w:r>
      <w:r>
        <w:t>(Г.Р.</w:t>
      </w:r>
      <w:r>
        <w:rPr>
          <w:spacing w:val="-13"/>
        </w:rPr>
        <w:t xml:space="preserve"> </w:t>
      </w:r>
      <w:r>
        <w:t>Хузеева).</w:t>
      </w:r>
      <w:r>
        <w:rPr>
          <w:spacing w:val="-9"/>
        </w:rPr>
        <w:t xml:space="preserve"> </w:t>
      </w:r>
      <w:r>
        <w:t>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</w:t>
      </w:r>
      <w:r>
        <w:rPr>
          <w:spacing w:val="-17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методики-определить</w:t>
      </w:r>
      <w:r>
        <w:rPr>
          <w:spacing w:val="-13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коммуникативных способностей и эмоционального взаимодействия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в процессе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собность</w:t>
      </w:r>
      <w:r>
        <w:rPr>
          <w:spacing w:val="-6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 воспринимать эмоциональные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явления партнера через художественно- игровые акт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ивности.</w:t>
      </w:r>
    </w:p>
    <w:p w:rsidR="006175CC" w:rsidRDefault="00EE06F1">
      <w:pPr>
        <w:pStyle w:val="a3"/>
        <w:ind w:right="138"/>
      </w:pPr>
      <w:r>
        <w:t>Перед</w:t>
      </w:r>
      <w:r>
        <w:rPr>
          <w:spacing w:val="-9"/>
        </w:rPr>
        <w:t xml:space="preserve"> </w:t>
      </w:r>
      <w:r>
        <w:t>началом</w:t>
      </w:r>
      <w:r>
        <w:rPr>
          <w:spacing w:val="-10"/>
        </w:rPr>
        <w:t xml:space="preserve"> </w:t>
      </w:r>
      <w:r>
        <w:t>эксперимента</w:t>
      </w:r>
      <w:r>
        <w:rPr>
          <w:spacing w:val="-11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проведён</w:t>
      </w:r>
      <w:r>
        <w:rPr>
          <w:spacing w:val="-11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результатов для обеих групп. Для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верки соответствия предэкспериментальных данных условию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мального расп</w:t>
      </w:r>
      <w:r>
        <w:t>ределения был применён тест Колмогорова- Сми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рнова (К-С). Результаты этого теста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26.</w:t>
      </w:r>
    </w:p>
    <w:p w:rsidR="006175CC" w:rsidRDefault="006175CC">
      <w:pPr>
        <w:pStyle w:val="a3"/>
        <w:spacing w:before="2"/>
        <w:ind w:left="0" w:firstLine="0"/>
        <w:jc w:val="left"/>
      </w:pPr>
    </w:p>
    <w:p w:rsidR="006175CC" w:rsidRDefault="00EE06F1">
      <w:pPr>
        <w:pStyle w:val="a3"/>
        <w:ind w:right="145" w:firstLine="0"/>
      </w:pPr>
      <w:r>
        <w:t>Таблица 26-Статистические характеристики коммуникативного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понента, такие как среднее арифметическое и стандартное отк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лонение, а также </w:t>
      </w:r>
      <w:r>
        <w:rPr>
          <w:spacing w:val="-2"/>
        </w:rPr>
        <w:t xml:space="preserve">результаты </w:t>
      </w:r>
      <w:r>
        <w:rPr>
          <w:spacing w:val="-2"/>
        </w:rPr>
        <w:t>анализа</w:t>
      </w:r>
      <w:r>
        <w:t xml:space="preserve"> </w:t>
      </w:r>
      <w:r>
        <w:rPr>
          <w:spacing w:val="-2"/>
        </w:rPr>
        <w:t>теста</w:t>
      </w:r>
      <w:r>
        <w:rPr>
          <w:spacing w:val="-1"/>
        </w:rPr>
        <w:t xml:space="preserve"> </w:t>
      </w:r>
      <w:r>
        <w:rPr>
          <w:spacing w:val="-2"/>
        </w:rPr>
        <w:t>Кол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могорова-Смирнова</w:t>
      </w:r>
      <w:r>
        <w:t xml:space="preserve"> </w:t>
      </w:r>
      <w:r>
        <w:rPr>
          <w:spacing w:val="-2"/>
        </w:rPr>
        <w:t>(К-С)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1"/>
        </w:rPr>
        <w:t xml:space="preserve"> </w:t>
      </w:r>
      <w:r>
        <w:rPr>
          <w:spacing w:val="-2"/>
        </w:rPr>
        <w:t>определяемый</w:t>
      </w:r>
      <w:r>
        <w:rPr>
          <w:spacing w:val="-1"/>
        </w:rPr>
        <w:t xml:space="preserve"> </w:t>
      </w:r>
      <w:r>
        <w:rPr>
          <w:spacing w:val="-2"/>
        </w:rPr>
        <w:t>период</w:t>
      </w:r>
    </w:p>
    <w:p w:rsidR="006175CC" w:rsidRDefault="006175CC">
      <w:pPr>
        <w:pStyle w:val="a3"/>
        <w:spacing w:before="97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40"/>
        <w:gridCol w:w="1070"/>
        <w:gridCol w:w="1512"/>
        <w:gridCol w:w="1248"/>
        <w:gridCol w:w="1272"/>
        <w:gridCol w:w="1560"/>
      </w:tblGrid>
      <w:tr w:rsidR="006175CC">
        <w:trPr>
          <w:trHeight w:val="1190"/>
        </w:trPr>
        <w:tc>
          <w:tcPr>
            <w:tcW w:w="1527" w:type="dxa"/>
          </w:tcPr>
          <w:p w:rsidR="006175CC" w:rsidRDefault="00EE06F1">
            <w:pPr>
              <w:pStyle w:val="TableParagraph"/>
              <w:spacing w:line="268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40" w:type="dxa"/>
          </w:tcPr>
          <w:p w:rsidR="006175CC" w:rsidRDefault="00EE06F1">
            <w:pPr>
              <w:pStyle w:val="TableParagraph"/>
              <w:spacing w:line="259" w:lineRule="auto"/>
              <w:ind w:left="8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ичество участников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070" w:type="dxa"/>
          </w:tcPr>
          <w:p w:rsidR="006175CC" w:rsidRDefault="00EE06F1">
            <w:pPr>
              <w:pStyle w:val="TableParagraph"/>
              <w:spacing w:line="259" w:lineRule="auto"/>
              <w:ind w:left="108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Среднее значени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512" w:type="dxa"/>
          </w:tcPr>
          <w:p w:rsidR="006175CC" w:rsidRDefault="00EE06F1">
            <w:pPr>
              <w:pStyle w:val="TableParagraph"/>
              <w:spacing w:line="259" w:lineRule="auto"/>
              <w:ind w:left="171" w:right="75" w:hanging="63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Стандартное 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лонение</w:t>
            </w:r>
          </w:p>
        </w:tc>
        <w:tc>
          <w:tcPr>
            <w:tcW w:w="1248" w:type="dxa"/>
          </w:tcPr>
          <w:p w:rsidR="006175CC" w:rsidRDefault="00EE06F1">
            <w:pPr>
              <w:pStyle w:val="TableParagraph"/>
              <w:spacing w:line="259" w:lineRule="auto"/>
              <w:ind w:left="4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асиммет </w:t>
            </w:r>
            <w:r>
              <w:rPr>
                <w:spacing w:val="-4"/>
                <w:sz w:val="24"/>
              </w:rPr>
              <w:t>рии</w:t>
            </w:r>
          </w:p>
        </w:tc>
        <w:tc>
          <w:tcPr>
            <w:tcW w:w="1272" w:type="dxa"/>
          </w:tcPr>
          <w:p w:rsidR="006175CC" w:rsidRDefault="00EE06F1">
            <w:pPr>
              <w:pStyle w:val="TableParagraph"/>
              <w:spacing w:line="259" w:lineRule="auto"/>
              <w:ind w:left="230" w:right="140" w:hanging="63"/>
              <w:rPr>
                <w:sz w:val="24"/>
              </w:rPr>
            </w:pPr>
            <w:r>
              <w:rPr>
                <w:spacing w:val="-2"/>
                <w:sz w:val="24"/>
              </w:rPr>
              <w:t>Значение Куртоза</w:t>
            </w:r>
          </w:p>
        </w:tc>
        <w:tc>
          <w:tcPr>
            <w:tcW w:w="1560" w:type="dxa"/>
          </w:tcPr>
          <w:p w:rsidR="006175CC" w:rsidRDefault="00EE06F1">
            <w:pPr>
              <w:pStyle w:val="TableParagraph"/>
              <w:spacing w:line="259" w:lineRule="auto"/>
              <w:ind w:left="59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75" w:lineRule="exact"/>
              <w:ind w:left="59" w:right="2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301"/>
        </w:trPr>
        <w:tc>
          <w:tcPr>
            <w:tcW w:w="1527" w:type="dxa"/>
          </w:tcPr>
          <w:p w:rsidR="006175CC" w:rsidRDefault="00EE06F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</w:tc>
        <w:tc>
          <w:tcPr>
            <w:tcW w:w="1440" w:type="dxa"/>
          </w:tcPr>
          <w:p w:rsidR="006175CC" w:rsidRDefault="00EE06F1">
            <w:pPr>
              <w:pStyle w:val="TableParagraph"/>
              <w:spacing w:line="268" w:lineRule="exact"/>
              <w:ind w:left="8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70" w:type="dxa"/>
          </w:tcPr>
          <w:p w:rsidR="006175CC" w:rsidRDefault="00EE06F1"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63,33</w:t>
            </w:r>
          </w:p>
        </w:tc>
        <w:tc>
          <w:tcPr>
            <w:tcW w:w="1512" w:type="dxa"/>
          </w:tcPr>
          <w:p w:rsidR="006175CC" w:rsidRDefault="00EE06F1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9,59</w:t>
            </w:r>
          </w:p>
        </w:tc>
        <w:tc>
          <w:tcPr>
            <w:tcW w:w="1248" w:type="dxa"/>
          </w:tcPr>
          <w:p w:rsidR="006175CC" w:rsidRDefault="00EE06F1">
            <w:pPr>
              <w:pStyle w:val="TableParagraph"/>
              <w:spacing w:line="268" w:lineRule="exact"/>
              <w:ind w:left="47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0,813</w:t>
            </w:r>
          </w:p>
        </w:tc>
        <w:tc>
          <w:tcPr>
            <w:tcW w:w="1272" w:type="dxa"/>
          </w:tcPr>
          <w:p w:rsidR="006175CC" w:rsidRDefault="00EE06F1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0,263</w:t>
            </w:r>
          </w:p>
        </w:tc>
        <w:tc>
          <w:tcPr>
            <w:tcW w:w="1560" w:type="dxa"/>
          </w:tcPr>
          <w:p w:rsidR="006175CC" w:rsidRDefault="00EE06F1">
            <w:pPr>
              <w:pStyle w:val="TableParagraph"/>
              <w:spacing w:line="268" w:lineRule="exact"/>
              <w:ind w:left="59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  <w:tr w:rsidR="006175CC">
        <w:trPr>
          <w:trHeight w:val="594"/>
        </w:trPr>
        <w:tc>
          <w:tcPr>
            <w:tcW w:w="1527" w:type="dxa"/>
          </w:tcPr>
          <w:p w:rsidR="006175CC" w:rsidRDefault="00EE06F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</w:t>
            </w:r>
          </w:p>
          <w:p w:rsidR="006175CC" w:rsidRDefault="00EE06F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тальная</w:t>
            </w:r>
          </w:p>
        </w:tc>
        <w:tc>
          <w:tcPr>
            <w:tcW w:w="1440" w:type="dxa"/>
          </w:tcPr>
          <w:p w:rsidR="006175CC" w:rsidRDefault="00EE06F1">
            <w:pPr>
              <w:pStyle w:val="TableParagraph"/>
              <w:spacing w:line="268" w:lineRule="exact"/>
              <w:ind w:left="8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70" w:type="dxa"/>
          </w:tcPr>
          <w:p w:rsidR="006175CC" w:rsidRDefault="00EE06F1"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63,84</w:t>
            </w:r>
          </w:p>
        </w:tc>
        <w:tc>
          <w:tcPr>
            <w:tcW w:w="1512" w:type="dxa"/>
          </w:tcPr>
          <w:p w:rsidR="006175CC" w:rsidRDefault="00EE06F1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9,32</w:t>
            </w:r>
          </w:p>
        </w:tc>
        <w:tc>
          <w:tcPr>
            <w:tcW w:w="1248" w:type="dxa"/>
          </w:tcPr>
          <w:p w:rsidR="006175CC" w:rsidRDefault="00EE06F1">
            <w:pPr>
              <w:pStyle w:val="TableParagraph"/>
              <w:spacing w:line="268" w:lineRule="exact"/>
              <w:ind w:left="47" w:righ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0,612</w:t>
            </w:r>
          </w:p>
        </w:tc>
        <w:tc>
          <w:tcPr>
            <w:tcW w:w="1272" w:type="dxa"/>
          </w:tcPr>
          <w:p w:rsidR="006175CC" w:rsidRDefault="00EE06F1">
            <w:pPr>
              <w:pStyle w:val="TableParagraph"/>
              <w:spacing w:line="268" w:lineRule="exact"/>
              <w:ind w:left="34" w:righ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0,167</w:t>
            </w:r>
          </w:p>
        </w:tc>
        <w:tc>
          <w:tcPr>
            <w:tcW w:w="1560" w:type="dxa"/>
          </w:tcPr>
          <w:p w:rsidR="006175CC" w:rsidRDefault="00EE06F1">
            <w:pPr>
              <w:pStyle w:val="TableParagraph"/>
              <w:spacing w:line="268" w:lineRule="exact"/>
              <w:ind w:left="59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</w:tbl>
    <w:p w:rsidR="006175CC" w:rsidRDefault="00EE06F1">
      <w:pPr>
        <w:pStyle w:val="a3"/>
        <w:spacing w:before="316"/>
        <w:ind w:right="142"/>
      </w:pPr>
      <w:r>
        <w:t>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представлены результаты статистических характеристик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 и экспериментальной групп за детерминантный период: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днее значение в контрольной группе составило 63,33, а в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периментальной-63,84. Значение</w:t>
      </w:r>
      <w:r>
        <w:rPr>
          <w:spacing w:val="-9"/>
        </w:rPr>
        <w:t xml:space="preserve"> </w:t>
      </w:r>
      <w:r>
        <w:rPr>
          <w:i/>
        </w:rPr>
        <w:t>p</w:t>
      </w:r>
      <w:r>
        <w:t>-теста</w:t>
      </w:r>
      <w:r>
        <w:rPr>
          <w:spacing w:val="-10"/>
        </w:rPr>
        <w:t xml:space="preserve"> </w:t>
      </w:r>
      <w:r>
        <w:t>Колмогорова-Смирнова</w:t>
      </w:r>
      <w:r>
        <w:rPr>
          <w:spacing w:val="-10"/>
        </w:rPr>
        <w:t xml:space="preserve"> </w:t>
      </w:r>
      <w:r>
        <w:t>(К-С)</w:t>
      </w:r>
      <w:r>
        <w:rPr>
          <w:spacing w:val="-12"/>
        </w:rPr>
        <w:t xml:space="preserve"> </w:t>
      </w:r>
      <w:r>
        <w:t>д</w:t>
      </w:r>
      <w:r>
        <w:t>ля</w:t>
      </w:r>
      <w:r>
        <w:rPr>
          <w:spacing w:val="-13"/>
        </w:rPr>
        <w:t xml:space="preserve"> </w:t>
      </w:r>
      <w:r>
        <w:t>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</w:t>
      </w:r>
      <w:r>
        <w:rPr>
          <w:spacing w:val="-15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равно</w:t>
      </w:r>
      <w:r>
        <w:rPr>
          <w:spacing w:val="-10"/>
        </w:rPr>
        <w:t xml:space="preserve"> </w:t>
      </w:r>
      <w:r>
        <w:t>0,200,</w:t>
      </w:r>
      <w:r>
        <w:rPr>
          <w:spacing w:val="-8"/>
        </w:rPr>
        <w:t xml:space="preserve"> </w:t>
      </w:r>
      <w:r>
        <w:t>что превышает пороговое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чение 0,05 (</w:t>
      </w:r>
      <w:r>
        <w:rPr>
          <w:i/>
        </w:rPr>
        <w:t>p</w:t>
      </w:r>
      <w:r>
        <w:t>&gt;0,05). Это свидетельствует о том, что результаты</w:t>
      </w:r>
      <w:r>
        <w:rPr>
          <w:spacing w:val="-1"/>
        </w:rPr>
        <w:t xml:space="preserve"> </w:t>
      </w:r>
      <w:r>
        <w:t>обеих</w:t>
      </w:r>
      <w:r>
        <w:rPr>
          <w:spacing w:val="-5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</w:t>
      </w:r>
      <w:r>
        <w:rPr>
          <w:spacing w:val="-1"/>
        </w:rPr>
        <w:t xml:space="preserve"> </w:t>
      </w:r>
      <w:r>
        <w:t>период соответствуют</w:t>
      </w:r>
      <w:r>
        <w:rPr>
          <w:spacing w:val="-3"/>
        </w:rPr>
        <w:t xml:space="preserve"> </w:t>
      </w:r>
      <w:r>
        <w:t>условию</w:t>
      </w:r>
      <w:r>
        <w:rPr>
          <w:spacing w:val="-3"/>
        </w:rPr>
        <w:t xml:space="preserve"> </w:t>
      </w:r>
      <w:r>
        <w:t>нормального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пределения.</w:t>
      </w:r>
      <w:r>
        <w:rPr>
          <w:spacing w:val="-16"/>
        </w:rPr>
        <w:t xml:space="preserve"> </w:t>
      </w:r>
      <w:r>
        <w:t>Выявленное</w:t>
      </w:r>
      <w:r>
        <w:rPr>
          <w:spacing w:val="-16"/>
        </w:rPr>
        <w:t xml:space="preserve"> </w:t>
      </w:r>
      <w:r>
        <w:t>эмпирическое</w:t>
      </w:r>
      <w:r>
        <w:rPr>
          <w:spacing w:val="-15"/>
        </w:rPr>
        <w:t xml:space="preserve"> </w:t>
      </w:r>
      <w:r>
        <w:t>сходство</w:t>
      </w:r>
      <w:r>
        <w:rPr>
          <w:spacing w:val="-16"/>
        </w:rPr>
        <w:t xml:space="preserve"> </w:t>
      </w:r>
      <w:r>
        <w:t>начальных</w:t>
      </w:r>
      <w:r>
        <w:rPr>
          <w:spacing w:val="-18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дних</w:t>
      </w:r>
      <w:r>
        <w:rPr>
          <w:spacing w:val="-17"/>
        </w:rPr>
        <w:t xml:space="preserve"> </w:t>
      </w:r>
      <w:r>
        <w:t>величин в сочетании с идентичным характером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 признака подтверждает статистическую</w:t>
      </w:r>
      <w:r>
        <w:rPr>
          <w:spacing w:val="-18"/>
        </w:rPr>
        <w:t xml:space="preserve"> </w:t>
      </w:r>
      <w:r>
        <w:t>однородность</w:t>
      </w:r>
      <w:r>
        <w:rPr>
          <w:spacing w:val="-17"/>
        </w:rPr>
        <w:t xml:space="preserve"> </w:t>
      </w:r>
      <w:r>
        <w:t>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орок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констатирующем</w:t>
      </w:r>
      <w:r>
        <w:rPr>
          <w:spacing w:val="-18"/>
        </w:rPr>
        <w:t xml:space="preserve"> </w:t>
      </w:r>
      <w:r>
        <w:t>этапе</w:t>
      </w:r>
      <w:r>
        <w:rPr>
          <w:spacing w:val="-17"/>
        </w:rPr>
        <w:t xml:space="preserve"> </w:t>
      </w:r>
      <w:r>
        <w:t>эксперимента. Данное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одологическое условие позволяет минимизировать погрешность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ерференции побочных переменных</w:t>
      </w:r>
      <w:r>
        <w:t xml:space="preserve"> и выступает правомерным 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ованием для последующего применения параметрических критериев при оце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нке динамики измеряемых показателей.</w:t>
      </w:r>
    </w:p>
    <w:p w:rsidR="006175CC" w:rsidRDefault="00EE06F1">
      <w:pPr>
        <w:pStyle w:val="a3"/>
        <w:spacing w:before="1"/>
        <w:ind w:left="861" w:firstLine="0"/>
      </w:pPr>
      <w:r>
        <w:t>Показатели</w:t>
      </w:r>
      <w:r>
        <w:rPr>
          <w:spacing w:val="-7"/>
        </w:rPr>
        <w:t xml:space="preserve"> </w:t>
      </w:r>
      <w:r>
        <w:t>дву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</w:t>
      </w:r>
      <w:r>
        <w:rPr>
          <w:spacing w:val="-10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изображены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унке</w:t>
      </w:r>
      <w:r>
        <w:rPr>
          <w:spacing w:val="2"/>
        </w:rPr>
        <w:t xml:space="preserve"> </w:t>
      </w:r>
      <w:r>
        <w:rPr>
          <w:spacing w:val="-5"/>
        </w:rPr>
        <w:t>32.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tabs>
          <w:tab w:val="left" w:pos="5182"/>
        </w:tabs>
        <w:ind w:left="568"/>
        <w:rPr>
          <w:sz w:val="20"/>
        </w:rPr>
      </w:pPr>
      <w:r>
        <w:rPr>
          <w:noProof/>
          <w:position w:val="8"/>
          <w:sz w:val="20"/>
          <w:lang w:eastAsia="ru-RU"/>
        </w:rPr>
        <w:lastRenderedPageBreak/>
        <w:drawing>
          <wp:inline distT="0" distB="0" distL="0" distR="0">
            <wp:extent cx="2590196" cy="17526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196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806518" cy="182880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51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14"/>
        <w:ind w:left="0" w:firstLine="0"/>
        <w:jc w:val="left"/>
      </w:pPr>
    </w:p>
    <w:p w:rsidR="006175CC" w:rsidRDefault="00EE06F1">
      <w:pPr>
        <w:pStyle w:val="a3"/>
        <w:ind w:left="409" w:firstLine="556"/>
        <w:jc w:val="left"/>
      </w:pPr>
      <w:r>
        <w:t>Рисунок 32-Графическое представление результатов дву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групп за детерминантный</w:t>
      </w:r>
      <w:r>
        <w:rPr>
          <w:spacing w:val="-10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10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</w:t>
      </w:r>
      <w:r>
        <w:rPr>
          <w:spacing w:val="-9"/>
        </w:rPr>
        <w:t xml:space="preserve"> </w:t>
      </w:r>
      <w:r>
        <w:t>нормального</w:t>
      </w:r>
      <w:r>
        <w:rPr>
          <w:spacing w:val="-10"/>
        </w:rPr>
        <w:t xml:space="preserve"> </w:t>
      </w:r>
      <w:r>
        <w:t>распределения</w:t>
      </w:r>
    </w:p>
    <w:p w:rsidR="006175CC" w:rsidRDefault="00EE06F1">
      <w:pPr>
        <w:pStyle w:val="a3"/>
        <w:spacing w:before="321"/>
        <w:ind w:right="145"/>
      </w:pPr>
      <w:r>
        <w:t>Из приведённых графиков вид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но, что результаты обеих групп в предэкспериментальный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 соответствуют предположениям о норм</w:t>
      </w:r>
      <w:r>
        <w:t>альном распределении и одн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ородности дисперсий. Поэтому для выявления наличия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 значимой разницы между двумя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ппами в этот период был применён</w:t>
      </w:r>
      <w:r>
        <w:rPr>
          <w:spacing w:val="-18"/>
        </w:rPr>
        <w:t xml:space="preserve"> </w:t>
      </w:r>
      <w:r>
        <w:t>t-тест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ависимых</w:t>
      </w:r>
      <w:r>
        <w:rPr>
          <w:spacing w:val="-17"/>
        </w:rPr>
        <w:t xml:space="preserve"> </w:t>
      </w:r>
      <w:r>
        <w:t>выборок.</w:t>
      </w:r>
      <w:r>
        <w:rPr>
          <w:spacing w:val="-15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этого</w:t>
      </w:r>
      <w:r>
        <w:rPr>
          <w:spacing w:val="-17"/>
        </w:rPr>
        <w:t xml:space="preserve"> </w:t>
      </w:r>
      <w:r>
        <w:t>теста</w:t>
      </w:r>
      <w:r>
        <w:rPr>
          <w:spacing w:val="-16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дставлены в таблице 27.</w:t>
      </w:r>
    </w:p>
    <w:p w:rsidR="006175CC" w:rsidRDefault="00EE06F1">
      <w:pPr>
        <w:pStyle w:val="a3"/>
        <w:spacing w:before="320"/>
        <w:ind w:right="159" w:firstLine="0"/>
      </w:pPr>
      <w:r>
        <w:t>Таблица</w:t>
      </w:r>
      <w:r>
        <w:rPr>
          <w:spacing w:val="-4"/>
        </w:rPr>
        <w:t xml:space="preserve"> </w:t>
      </w:r>
      <w:r>
        <w:t>27-Результаты</w:t>
      </w:r>
      <w:r>
        <w:rPr>
          <w:spacing w:val="-5"/>
        </w:rPr>
        <w:t xml:space="preserve"> </w:t>
      </w:r>
      <w:r>
        <w:t>t-теста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ависимых</w:t>
      </w:r>
      <w:r>
        <w:rPr>
          <w:spacing w:val="-9"/>
        </w:rPr>
        <w:t xml:space="preserve"> </w:t>
      </w:r>
      <w:r>
        <w:t>переменных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и экспериментальной групп в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еделяющий период</w:t>
      </w:r>
    </w:p>
    <w:p w:rsidR="006175CC" w:rsidRDefault="006175CC">
      <w:pPr>
        <w:pStyle w:val="a3"/>
        <w:spacing w:before="10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700"/>
        <w:gridCol w:w="1277"/>
        <w:gridCol w:w="1133"/>
        <w:gridCol w:w="1561"/>
        <w:gridCol w:w="850"/>
        <w:gridCol w:w="851"/>
      </w:tblGrid>
      <w:tr w:rsidR="006175CC">
        <w:trPr>
          <w:trHeight w:val="825"/>
        </w:trPr>
        <w:tc>
          <w:tcPr>
            <w:tcW w:w="2262" w:type="dxa"/>
          </w:tcPr>
          <w:p w:rsidR="006175CC" w:rsidRDefault="00EE06F1">
            <w:pPr>
              <w:pStyle w:val="TableParagraph"/>
              <w:spacing w:line="268" w:lineRule="exact"/>
              <w:ind w:left="761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0" w:type="dxa"/>
          </w:tcPr>
          <w:p w:rsidR="006175CC" w:rsidRDefault="00EE06F1">
            <w:pPr>
              <w:pStyle w:val="TableParagraph"/>
              <w:spacing w:line="237" w:lineRule="auto"/>
              <w:ind w:left="155" w:right="124" w:firstLine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277" w:type="dxa"/>
          </w:tcPr>
          <w:p w:rsidR="006175CC" w:rsidRDefault="00EE06F1">
            <w:pPr>
              <w:pStyle w:val="TableParagraph"/>
              <w:spacing w:line="267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  <w:p w:rsidR="006175CC" w:rsidRDefault="00EE06F1">
            <w:pPr>
              <w:pStyle w:val="TableParagraph"/>
              <w:spacing w:line="27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днее значение</w:t>
            </w:r>
          </w:p>
        </w:tc>
        <w:tc>
          <w:tcPr>
            <w:tcW w:w="1133" w:type="dxa"/>
          </w:tcPr>
          <w:p w:rsidR="006175CC" w:rsidRDefault="00EE06F1">
            <w:pPr>
              <w:pStyle w:val="TableParagraph"/>
              <w:spacing w:line="237" w:lineRule="auto"/>
              <w:ind w:left="391" w:right="81" w:hanging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Асиммет </w:t>
            </w:r>
            <w:r>
              <w:rPr>
                <w:spacing w:val="-4"/>
                <w:sz w:val="24"/>
              </w:rPr>
              <w:t>рия</w:t>
            </w:r>
          </w:p>
        </w:tc>
        <w:tc>
          <w:tcPr>
            <w:tcW w:w="1561" w:type="dxa"/>
          </w:tcPr>
          <w:p w:rsidR="006175CC" w:rsidRDefault="00EE06F1">
            <w:pPr>
              <w:pStyle w:val="TableParagraph"/>
              <w:spacing w:line="237" w:lineRule="auto"/>
              <w:ind w:left="189" w:hanging="63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Стандартное отклонение</w:t>
            </w:r>
          </w:p>
        </w:tc>
        <w:tc>
          <w:tcPr>
            <w:tcW w:w="850" w:type="dxa"/>
          </w:tcPr>
          <w:p w:rsidR="006175CC" w:rsidRDefault="00EE06F1">
            <w:pPr>
              <w:pStyle w:val="TableParagraph"/>
              <w:spacing w:line="268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t</w:t>
            </w:r>
          </w:p>
        </w:tc>
        <w:tc>
          <w:tcPr>
            <w:tcW w:w="851" w:type="dxa"/>
          </w:tcPr>
          <w:p w:rsidR="006175CC" w:rsidRDefault="00EE06F1">
            <w:pPr>
              <w:pStyle w:val="TableParagraph"/>
              <w:spacing w:line="268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1"/>
        </w:trPr>
        <w:tc>
          <w:tcPr>
            <w:tcW w:w="2262" w:type="dxa"/>
          </w:tcPr>
          <w:p w:rsidR="006175CC" w:rsidRDefault="00EE06F1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трольная</w:t>
            </w:r>
          </w:p>
          <w:p w:rsidR="006175CC" w:rsidRDefault="00EE06F1">
            <w:pPr>
              <w:pStyle w:val="TableParagraph"/>
              <w:spacing w:before="2" w:line="261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</w:tc>
        <w:tc>
          <w:tcPr>
            <w:tcW w:w="1700" w:type="dxa"/>
          </w:tcPr>
          <w:p w:rsidR="006175CC" w:rsidRDefault="00EE06F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before="2" w:line="261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77" w:type="dxa"/>
          </w:tcPr>
          <w:p w:rsidR="006175CC" w:rsidRDefault="00EE06F1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63,33</w:t>
            </w:r>
          </w:p>
          <w:p w:rsidR="006175CC" w:rsidRDefault="00EE06F1">
            <w:pPr>
              <w:pStyle w:val="TableParagraph"/>
              <w:spacing w:before="2" w:line="261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63,84</w:t>
            </w:r>
          </w:p>
        </w:tc>
        <w:tc>
          <w:tcPr>
            <w:tcW w:w="1133" w:type="dxa"/>
          </w:tcPr>
          <w:p w:rsidR="006175CC" w:rsidRDefault="00EE06F1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4"/>
                <w:sz w:val="24"/>
              </w:rPr>
              <w:t>0,813</w:t>
            </w:r>
          </w:p>
          <w:p w:rsidR="006175CC" w:rsidRDefault="00EE06F1">
            <w:pPr>
              <w:pStyle w:val="TableParagraph"/>
              <w:spacing w:before="2" w:line="261" w:lineRule="exact"/>
              <w:ind w:left="299"/>
              <w:rPr>
                <w:sz w:val="24"/>
              </w:rPr>
            </w:pPr>
            <w:r>
              <w:rPr>
                <w:spacing w:val="-4"/>
                <w:sz w:val="24"/>
              </w:rPr>
              <w:t>0,612</w:t>
            </w:r>
          </w:p>
        </w:tc>
        <w:tc>
          <w:tcPr>
            <w:tcW w:w="1561" w:type="dxa"/>
          </w:tcPr>
          <w:p w:rsidR="006175CC" w:rsidRDefault="00EE06F1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9,59</w:t>
            </w:r>
          </w:p>
          <w:p w:rsidR="006175CC" w:rsidRDefault="00EE06F1">
            <w:pPr>
              <w:pStyle w:val="TableParagraph"/>
              <w:spacing w:before="2" w:line="261" w:lineRule="exact"/>
              <w:ind w:left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9,32</w:t>
            </w:r>
          </w:p>
        </w:tc>
        <w:tc>
          <w:tcPr>
            <w:tcW w:w="850" w:type="dxa"/>
          </w:tcPr>
          <w:p w:rsidR="006175CC" w:rsidRDefault="00EE06F1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0,272</w:t>
            </w:r>
          </w:p>
        </w:tc>
        <w:tc>
          <w:tcPr>
            <w:tcW w:w="851" w:type="dxa"/>
          </w:tcPr>
          <w:p w:rsidR="006175CC" w:rsidRDefault="00EE06F1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0,786</w:t>
            </w:r>
          </w:p>
        </w:tc>
      </w:tr>
    </w:tbl>
    <w:p w:rsidR="006175CC" w:rsidRDefault="00EE06F1">
      <w:pPr>
        <w:pStyle w:val="a3"/>
        <w:spacing w:before="319"/>
        <w:ind w:right="143"/>
        <w:jc w:val="right"/>
      </w:pPr>
      <w:r>
        <w:t>Среднее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показателя</w:t>
      </w:r>
      <w:r>
        <w:rPr>
          <w:spacing w:val="40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прояснения составило</w:t>
      </w:r>
      <w:r>
        <w:rPr>
          <w:spacing w:val="80"/>
        </w:rPr>
        <w:t xml:space="preserve"> </w:t>
      </w:r>
      <w:r>
        <w:t>63,33</w:t>
      </w:r>
      <w:r>
        <w:rPr>
          <w:spacing w:val="80"/>
        </w:rPr>
        <w:t xml:space="preserve"> </w:t>
      </w:r>
      <w:r>
        <w:t>(ста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ндартное</w:t>
      </w:r>
      <w:r>
        <w:rPr>
          <w:spacing w:val="80"/>
        </w:rPr>
        <w:t xml:space="preserve"> </w:t>
      </w:r>
      <w:r>
        <w:t>отклонение-sd=9,59),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экспериментальной группе-63,84 (sd=9,32). Значения аси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мметрии в</w:t>
      </w:r>
      <w:r>
        <w:rPr>
          <w:spacing w:val="-1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варьировались</w:t>
      </w:r>
      <w:r>
        <w:rPr>
          <w:spacing w:val="-1"/>
        </w:rPr>
        <w:t xml:space="preserve"> </w:t>
      </w:r>
      <w:r>
        <w:t>от –1</w:t>
      </w:r>
      <w:r>
        <w:rPr>
          <w:spacing w:val="-14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+1,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свидетельствует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бли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зости</w:t>
      </w:r>
      <w:r>
        <w:rPr>
          <w:spacing w:val="-14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нормальному</w:t>
      </w:r>
      <w:r>
        <w:rPr>
          <w:spacing w:val="-18"/>
        </w:rPr>
        <w:t xml:space="preserve"> </w:t>
      </w:r>
      <w:r>
        <w:t>распределению. Результаты t-тес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для независимых выборок</w:t>
      </w:r>
      <w:r>
        <w:rPr>
          <w:spacing w:val="-1"/>
        </w:rPr>
        <w:t xml:space="preserve"> </w:t>
      </w:r>
      <w:r>
        <w:t xml:space="preserve">показывают </w:t>
      </w:r>
      <w:r>
        <w:rPr>
          <w:i/>
        </w:rPr>
        <w:t>t</w:t>
      </w:r>
      <w:r>
        <w:t xml:space="preserve">= -0,272, </w:t>
      </w:r>
      <w:r>
        <w:rPr>
          <w:i/>
        </w:rPr>
        <w:t>p</w:t>
      </w:r>
      <w:r>
        <w:t>=0,786.</w:t>
      </w:r>
    </w:p>
    <w:p w:rsidR="006175CC" w:rsidRDefault="00EE06F1">
      <w:pPr>
        <w:pStyle w:val="a3"/>
        <w:ind w:right="144" w:firstLine="0"/>
      </w:pPr>
      <w:r>
        <w:t xml:space="preserve">Поскольку </w:t>
      </w:r>
      <w:r>
        <w:rPr>
          <w:i/>
        </w:rPr>
        <w:t>p</w:t>
      </w:r>
      <w:r>
        <w:t>&gt;0,05,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 значимой разницы между показателями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муникативного компонента контрольной </w:t>
      </w:r>
      <w:r>
        <w:t>и экспериментальной групп за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период установить не удаётся. Анализ 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персий с помощью теста Левена</w:t>
      </w:r>
      <w:r>
        <w:rPr>
          <w:spacing w:val="-13"/>
        </w:rPr>
        <w:t xml:space="preserve"> </w:t>
      </w:r>
      <w:r>
        <w:t>дал</w:t>
      </w:r>
      <w:r>
        <w:rPr>
          <w:spacing w:val="-12"/>
        </w:rPr>
        <w:t xml:space="preserve"> </w:t>
      </w:r>
      <w:r>
        <w:rPr>
          <w:i/>
        </w:rPr>
        <w:t>p</w:t>
      </w:r>
      <w:r>
        <w:t>=0,913</w:t>
      </w:r>
      <w:r>
        <w:rPr>
          <w:spacing w:val="-14"/>
        </w:rPr>
        <w:t xml:space="preserve"> </w:t>
      </w:r>
      <w:r>
        <w:t>(</w:t>
      </w:r>
      <w:r>
        <w:rPr>
          <w:i/>
        </w:rPr>
        <w:t>p</w:t>
      </w:r>
      <w:r>
        <w:t>&gt;</w:t>
      </w:r>
      <w:r>
        <w:rPr>
          <w:spacing w:val="-13"/>
        </w:rPr>
        <w:t xml:space="preserve"> </w:t>
      </w:r>
      <w:r>
        <w:t>0,05),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свидетельствует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енстве</w:t>
      </w:r>
      <w:r>
        <w:rPr>
          <w:spacing w:val="-13"/>
        </w:rPr>
        <w:t xml:space="preserve"> </w:t>
      </w:r>
      <w:r>
        <w:t>дисперсий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обеих группах. Эти результаты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тверждают, что на начальном этапе обе группы находились на схо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жем исходном уровне.</w:t>
      </w:r>
    </w:p>
    <w:p w:rsidR="006175CC" w:rsidRDefault="00EE06F1">
      <w:pPr>
        <w:pStyle w:val="a3"/>
        <w:ind w:right="143"/>
      </w:pPr>
      <w:r>
        <w:t>Для оценки эффективности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работы по развитию коммуникативных навыков на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ершающем этапе исследования были проанализирован</w:t>
      </w:r>
      <w:r>
        <w:t>ы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 после окончания эксперимента. Перед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лизом эти данные</w:t>
      </w:r>
      <w:r>
        <w:rPr>
          <w:spacing w:val="80"/>
          <w:w w:val="150"/>
        </w:rPr>
        <w:t xml:space="preserve"> </w:t>
      </w:r>
      <w:r>
        <w:t>были</w:t>
      </w:r>
      <w:r>
        <w:rPr>
          <w:spacing w:val="80"/>
          <w:w w:val="150"/>
        </w:rPr>
        <w:t xml:space="preserve"> </w:t>
      </w:r>
      <w:r>
        <w:t>проверены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соответствие</w:t>
      </w:r>
      <w:r>
        <w:rPr>
          <w:spacing w:val="80"/>
          <w:w w:val="150"/>
        </w:rPr>
        <w:t xml:space="preserve"> </w:t>
      </w:r>
      <w:r>
        <w:t>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мальному</w:t>
      </w:r>
      <w:r>
        <w:rPr>
          <w:spacing w:val="80"/>
          <w:w w:val="150"/>
        </w:rPr>
        <w:t xml:space="preserve"> </w:t>
      </w:r>
      <w:r>
        <w:t>распределению</w:t>
      </w:r>
      <w:r>
        <w:rPr>
          <w:spacing w:val="80"/>
          <w:w w:val="150"/>
        </w:rPr>
        <w:t xml:space="preserve"> </w:t>
      </w:r>
      <w:r>
        <w:t>с</w:t>
      </w:r>
    </w:p>
    <w:p w:rsidR="006175CC" w:rsidRDefault="006175CC">
      <w:pPr>
        <w:pStyle w:val="a3"/>
        <w:sectPr w:rsidR="006175CC">
          <w:pgSz w:w="11910" w:h="16840"/>
          <w:pgMar w:top="14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6" w:firstLine="0"/>
      </w:pPr>
      <w:r>
        <w:lastRenderedPageBreak/>
        <w:t>помощью теста Колмогорова-Сми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рнова (К-С). Результаты этого теста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28.</w:t>
      </w:r>
    </w:p>
    <w:p w:rsidR="006175CC" w:rsidRDefault="00EE06F1">
      <w:pPr>
        <w:pStyle w:val="a3"/>
        <w:spacing w:before="321"/>
        <w:ind w:right="138" w:firstLine="0"/>
      </w:pPr>
      <w:r>
        <w:t>Таблица 28-Статистичес</w:t>
      </w:r>
      <w:r>
        <w:t>кие характеристики диагностики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муникативного компонента на заключительном этапе, такие как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днее арифметическое значение, стандартное отклонение и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анализа теста Колмогорова- Смирнова (К-С)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1465"/>
        <w:gridCol w:w="874"/>
        <w:gridCol w:w="1412"/>
        <w:gridCol w:w="1071"/>
        <w:gridCol w:w="1066"/>
        <w:gridCol w:w="1676"/>
      </w:tblGrid>
      <w:tr w:rsidR="006175CC">
        <w:trPr>
          <w:trHeight w:val="1103"/>
        </w:trPr>
        <w:tc>
          <w:tcPr>
            <w:tcW w:w="2070" w:type="dxa"/>
          </w:tcPr>
          <w:p w:rsidR="006175CC" w:rsidRDefault="00EE06F1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ппа</w:t>
            </w:r>
          </w:p>
        </w:tc>
        <w:tc>
          <w:tcPr>
            <w:tcW w:w="1465" w:type="dxa"/>
          </w:tcPr>
          <w:p w:rsidR="006175CC" w:rsidRDefault="00EE06F1">
            <w:pPr>
              <w:pStyle w:val="TableParagraph"/>
              <w:ind w:left="9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участников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874" w:type="dxa"/>
          </w:tcPr>
          <w:p w:rsidR="006175CC" w:rsidRDefault="00EE06F1">
            <w:pPr>
              <w:pStyle w:val="TableParagraph"/>
              <w:spacing w:line="237" w:lineRule="auto"/>
              <w:ind w:left="49" w:righ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Средн </w:t>
            </w:r>
            <w:r>
              <w:rPr>
                <w:spacing w:val="-6"/>
                <w:sz w:val="24"/>
              </w:rPr>
              <w:t>ее</w:t>
            </w:r>
          </w:p>
          <w:p w:rsidR="006175CC" w:rsidRDefault="00EE06F1">
            <w:pPr>
              <w:pStyle w:val="TableParagraph"/>
              <w:spacing w:line="274" w:lineRule="exact"/>
              <w:ind w:left="6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412" w:type="dxa"/>
          </w:tcPr>
          <w:p w:rsidR="006175CC" w:rsidRDefault="00EE06F1">
            <w:pPr>
              <w:pStyle w:val="TableParagraph"/>
              <w:ind w:left="10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ндартно </w:t>
            </w:r>
            <w:r>
              <w:rPr>
                <w:sz w:val="24"/>
              </w:rPr>
              <w:t xml:space="preserve">е отклоне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071" w:type="dxa"/>
          </w:tcPr>
          <w:p w:rsidR="006175CC" w:rsidRDefault="00EE06F1">
            <w:pPr>
              <w:pStyle w:val="TableParagraph"/>
              <w:spacing w:line="237" w:lineRule="auto"/>
              <w:ind w:left="106" w:right="8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pacing w:val="-10"/>
                <w:sz w:val="24"/>
              </w:rPr>
              <w:t>е</w:t>
            </w:r>
          </w:p>
          <w:p w:rsidR="006175CC" w:rsidRDefault="00EE06F1">
            <w:pPr>
              <w:pStyle w:val="TableParagraph"/>
              <w:spacing w:line="274" w:lineRule="exact"/>
              <w:ind w:left="2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асиммет </w:t>
            </w:r>
            <w:r>
              <w:rPr>
                <w:spacing w:val="-4"/>
                <w:sz w:val="24"/>
              </w:rPr>
              <w:t>рии</w:t>
            </w:r>
          </w:p>
        </w:tc>
        <w:tc>
          <w:tcPr>
            <w:tcW w:w="1066" w:type="dxa"/>
          </w:tcPr>
          <w:p w:rsidR="006175CC" w:rsidRDefault="00EE06F1">
            <w:pPr>
              <w:pStyle w:val="TableParagraph"/>
              <w:ind w:left="102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Кур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тоза</w:t>
            </w:r>
          </w:p>
        </w:tc>
        <w:tc>
          <w:tcPr>
            <w:tcW w:w="1676" w:type="dxa"/>
          </w:tcPr>
          <w:p w:rsidR="006175CC" w:rsidRDefault="00EE06F1">
            <w:pPr>
              <w:pStyle w:val="TableParagraph"/>
              <w:ind w:left="109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64" w:lineRule="exact"/>
              <w:ind w:left="108" w:right="9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6"/>
        </w:trPr>
        <w:tc>
          <w:tcPr>
            <w:tcW w:w="2070" w:type="dxa"/>
          </w:tcPr>
          <w:p w:rsidR="006175CC" w:rsidRDefault="00EE06F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175CC" w:rsidRDefault="00EE06F1">
            <w:pPr>
              <w:pStyle w:val="TableParagraph"/>
              <w:spacing w:before="2"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5" w:type="dxa"/>
          </w:tcPr>
          <w:p w:rsidR="006175CC" w:rsidRDefault="00EE06F1">
            <w:pPr>
              <w:pStyle w:val="TableParagraph"/>
              <w:spacing w:line="268" w:lineRule="exact"/>
              <w:ind w:left="106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74" w:type="dxa"/>
          </w:tcPr>
          <w:p w:rsidR="006175CC" w:rsidRDefault="00EE06F1">
            <w:pPr>
              <w:pStyle w:val="TableParagraph"/>
              <w:spacing w:line="268" w:lineRule="exact"/>
              <w:ind w:left="6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74,35</w:t>
            </w:r>
          </w:p>
        </w:tc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ind w:left="108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11,08</w:t>
            </w:r>
          </w:p>
        </w:tc>
        <w:tc>
          <w:tcPr>
            <w:tcW w:w="1071" w:type="dxa"/>
          </w:tcPr>
          <w:p w:rsidR="006175CC" w:rsidRDefault="00EE06F1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0,109</w:t>
            </w:r>
          </w:p>
        </w:tc>
        <w:tc>
          <w:tcPr>
            <w:tcW w:w="1066" w:type="dxa"/>
          </w:tcPr>
          <w:p w:rsidR="006175CC" w:rsidRDefault="00EE06F1">
            <w:pPr>
              <w:pStyle w:val="TableParagraph"/>
              <w:spacing w:line="268" w:lineRule="exact"/>
              <w:ind w:left="106" w:right="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0,369</w:t>
            </w:r>
          </w:p>
        </w:tc>
        <w:tc>
          <w:tcPr>
            <w:tcW w:w="1676" w:type="dxa"/>
          </w:tcPr>
          <w:p w:rsidR="006175CC" w:rsidRDefault="00EE06F1">
            <w:pPr>
              <w:pStyle w:val="TableParagraph"/>
              <w:spacing w:line="268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  <w:tr w:rsidR="006175CC">
        <w:trPr>
          <w:trHeight w:val="552"/>
        </w:trPr>
        <w:tc>
          <w:tcPr>
            <w:tcW w:w="2070" w:type="dxa"/>
          </w:tcPr>
          <w:p w:rsidR="006175CC" w:rsidRDefault="00EE06F1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периментальн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65" w:type="dxa"/>
          </w:tcPr>
          <w:p w:rsidR="006175CC" w:rsidRDefault="00EE06F1">
            <w:pPr>
              <w:pStyle w:val="TableParagraph"/>
              <w:spacing w:line="268" w:lineRule="exact"/>
              <w:ind w:left="106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74" w:type="dxa"/>
          </w:tcPr>
          <w:p w:rsidR="006175CC" w:rsidRDefault="00EE06F1">
            <w:pPr>
              <w:pStyle w:val="TableParagraph"/>
              <w:spacing w:line="268" w:lineRule="exact"/>
              <w:ind w:left="6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78,98</w:t>
            </w:r>
          </w:p>
        </w:tc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ind w:left="103" w:right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9,97</w:t>
            </w:r>
          </w:p>
        </w:tc>
        <w:tc>
          <w:tcPr>
            <w:tcW w:w="1071" w:type="dxa"/>
          </w:tcPr>
          <w:p w:rsidR="006175CC" w:rsidRDefault="00EE06F1">
            <w:pPr>
              <w:pStyle w:val="TableParagraph"/>
              <w:spacing w:line="268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0,184</w:t>
            </w:r>
          </w:p>
        </w:tc>
        <w:tc>
          <w:tcPr>
            <w:tcW w:w="1066" w:type="dxa"/>
          </w:tcPr>
          <w:p w:rsidR="006175CC" w:rsidRDefault="00EE06F1">
            <w:pPr>
              <w:pStyle w:val="TableParagraph"/>
              <w:spacing w:line="268" w:lineRule="exact"/>
              <w:ind w:left="106" w:right="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0,388</w:t>
            </w:r>
          </w:p>
        </w:tc>
        <w:tc>
          <w:tcPr>
            <w:tcW w:w="1676" w:type="dxa"/>
          </w:tcPr>
          <w:p w:rsidR="006175CC" w:rsidRDefault="00EE06F1">
            <w:pPr>
              <w:pStyle w:val="TableParagraph"/>
              <w:spacing w:line="268" w:lineRule="exact"/>
              <w:ind w:left="108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</w:tbl>
    <w:p w:rsidR="006175CC" w:rsidRDefault="00EE06F1">
      <w:pPr>
        <w:pStyle w:val="a3"/>
        <w:spacing w:before="315"/>
        <w:ind w:right="136"/>
      </w:pPr>
      <w:r>
        <w:t>В данной таблице представлены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статистического анализа двух групп на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ершающем этапе исследования. Среднее значение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трольной группе составило 74,35, а в экспериментальной-78,98. Значение </w:t>
      </w:r>
      <w:r>
        <w:rPr>
          <w:i/>
        </w:rPr>
        <w:t>p</w:t>
      </w:r>
      <w:r>
        <w:t>-тес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Колмогорова-Смирнова (К-С) для обеих групп р</w:t>
      </w:r>
      <w:r>
        <w:t>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 0,200 (</w:t>
      </w:r>
      <w:r>
        <w:rPr>
          <w:i/>
        </w:rPr>
        <w:t xml:space="preserve">p </w:t>
      </w:r>
      <w:r>
        <w:t>&gt; 0,05), что подтверждает соответствие полученных данных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овию нормального </w:t>
      </w:r>
      <w:r>
        <w:rPr>
          <w:spacing w:val="-2"/>
        </w:rPr>
        <w:t>распределения.</w:t>
      </w:r>
    </w:p>
    <w:p w:rsidR="006175CC" w:rsidRDefault="00EE06F1">
      <w:pPr>
        <w:pStyle w:val="a3"/>
        <w:spacing w:before="3"/>
        <w:ind w:left="707" w:firstLine="0"/>
      </w:pPr>
      <w:r>
        <w:t>Показатели</w:t>
      </w:r>
      <w:r>
        <w:rPr>
          <w:spacing w:val="10"/>
        </w:rPr>
        <w:t xml:space="preserve"> </w:t>
      </w:r>
      <w:r>
        <w:t>обеих</w:t>
      </w:r>
      <w:r>
        <w:rPr>
          <w:spacing w:val="7"/>
        </w:rPr>
        <w:t xml:space="preserve"> </w:t>
      </w:r>
      <w: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заключительном</w:t>
      </w:r>
      <w:r>
        <w:rPr>
          <w:spacing w:val="11"/>
        </w:rPr>
        <w:t xml:space="preserve"> </w:t>
      </w:r>
      <w:r>
        <w:t>этапе</w:t>
      </w:r>
      <w:r>
        <w:rPr>
          <w:spacing w:val="11"/>
        </w:rPr>
        <w:t xml:space="preserve"> </w:t>
      </w:r>
      <w:r>
        <w:t>изображены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spacing w:val="-2"/>
        </w:rPr>
        <w:t>рисунке</w:t>
      </w:r>
    </w:p>
    <w:p w:rsidR="006175CC" w:rsidRDefault="00EE06F1">
      <w:pPr>
        <w:pStyle w:val="a3"/>
        <w:spacing w:line="322" w:lineRule="exact"/>
        <w:ind w:firstLine="0"/>
        <w:jc w:val="left"/>
      </w:pPr>
      <w:r>
        <w:rPr>
          <w:spacing w:val="-5"/>
        </w:rPr>
        <w:t>33.</w:t>
      </w:r>
    </w:p>
    <w:p w:rsidR="006175CC" w:rsidRDefault="00EE06F1">
      <w:pPr>
        <w:pStyle w:val="a3"/>
        <w:spacing w:before="7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206904</wp:posOffset>
                </wp:positionV>
                <wp:extent cx="5486400" cy="213931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2139315"/>
                          <a:chOff x="0" y="0"/>
                          <a:chExt cx="5486400" cy="213931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38"/>
                            <a:ext cx="2641600" cy="2063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600" y="0"/>
                            <a:ext cx="2844800" cy="2138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0pt;margin-top:16.291683pt;width:432pt;height:168.45pt;mso-position-horizontal-relative:page;mso-position-vertical-relative:paragraph;z-index:-15715328;mso-wrap-distance-left:0;mso-wrap-distance-right:0" id="docshapegroup4" coordorigin="2200,326" coordsize="8640,3369">
                <v:shape style="position:absolute;left:2200;top:384;width:4160;height:3250" type="#_x0000_t75" id="docshape5" stroked="false">
                  <v:imagedata r:id="rId46" o:title=""/>
                </v:shape>
                <v:shape style="position:absolute;left:6360;top:325;width:4480;height:3369" type="#_x0000_t75" id="docshape6" stroked="false">
                  <v:imagedata r:id="rId47" o:title=""/>
                </v:shape>
                <w10:wrap type="topAndBottom"/>
              </v:group>
            </w:pict>
          </mc:Fallback>
        </mc:AlternateContent>
      </w:r>
    </w:p>
    <w:p w:rsidR="006175CC" w:rsidRDefault="006175CC">
      <w:pPr>
        <w:pStyle w:val="a3"/>
        <w:spacing w:before="26"/>
        <w:ind w:left="0" w:firstLine="0"/>
        <w:jc w:val="left"/>
      </w:pPr>
    </w:p>
    <w:p w:rsidR="006175CC" w:rsidRDefault="00EE06F1">
      <w:pPr>
        <w:pStyle w:val="a3"/>
        <w:ind w:left="318" w:right="149" w:firstLine="628"/>
        <w:jc w:val="left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 33-Графическое представление результатов двух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 на заключитель</w:t>
      </w:r>
      <w:r>
        <w:t>ном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мального</w:t>
      </w:r>
      <w:r>
        <w:rPr>
          <w:spacing w:val="-7"/>
        </w:rPr>
        <w:t xml:space="preserve"> </w:t>
      </w:r>
      <w:r>
        <w:t>распределения</w:t>
      </w:r>
    </w:p>
    <w:p w:rsidR="006175CC" w:rsidRDefault="00EE06F1">
      <w:pPr>
        <w:pStyle w:val="a3"/>
        <w:spacing w:before="321"/>
        <w:ind w:right="145"/>
      </w:pPr>
      <w:r>
        <w:t>На рисунке 4 представлены результаты дву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групп на конец исследуемого периода,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тветствующие предположениям о нормальном распределении и однородности 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персий. При количественном анализе данных, полученных на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</w:t>
      </w:r>
      <w:r>
        <w:rPr>
          <w:spacing w:val="-12"/>
        </w:rPr>
        <w:t xml:space="preserve"> </w:t>
      </w:r>
      <w:r>
        <w:t>этапе,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выявлено</w:t>
      </w:r>
      <w:r>
        <w:rPr>
          <w:spacing w:val="-9"/>
        </w:rPr>
        <w:t xml:space="preserve"> </w:t>
      </w:r>
      <w:r>
        <w:t>экстремальных</w:t>
      </w:r>
      <w:r>
        <w:rPr>
          <w:spacing w:val="-13"/>
        </w:rPr>
        <w:t xml:space="preserve"> </w:t>
      </w:r>
      <w:r>
        <w:t>значен</w:t>
      </w:r>
      <w:r>
        <w:t>ий</w:t>
      </w:r>
      <w:r>
        <w:rPr>
          <w:spacing w:val="-13"/>
        </w:rPr>
        <w:t xml:space="preserve"> </w:t>
      </w:r>
      <w:r>
        <w:t>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исимой</w:t>
      </w:r>
      <w:r>
        <w:rPr>
          <w:spacing w:val="-13"/>
        </w:rPr>
        <w:t xml:space="preserve"> </w:t>
      </w:r>
      <w:r>
        <w:t>переменной</w:t>
      </w:r>
      <w:r>
        <w:rPr>
          <w:spacing w:val="-10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 xml:space="preserve">всех </w:t>
      </w:r>
      <w:r>
        <w:rPr>
          <w:spacing w:val="-2"/>
        </w:rPr>
        <w:t>группах.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5"/>
      </w:pPr>
      <w:r>
        <w:lastRenderedPageBreak/>
        <w:t xml:space="preserve">Значение </w:t>
      </w:r>
      <w:r>
        <w:rPr>
          <w:i/>
        </w:rPr>
        <w:t>p</w:t>
      </w:r>
      <w:r>
        <w:t>-кри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терия Левена для оценки равенства дисперсий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 составило</w:t>
      </w:r>
      <w:r>
        <w:rPr>
          <w:spacing w:val="-10"/>
        </w:rPr>
        <w:t xml:space="preserve"> </w:t>
      </w:r>
      <w:r>
        <w:t>0,482</w:t>
      </w:r>
      <w:r>
        <w:rPr>
          <w:spacing w:val="-10"/>
        </w:rPr>
        <w:t xml:space="preserve"> </w:t>
      </w:r>
      <w:r>
        <w:t>(</w:t>
      </w:r>
      <w:r>
        <w:rPr>
          <w:i/>
        </w:rPr>
        <w:t>p</w:t>
      </w:r>
      <w:r>
        <w:t>&gt;0,05),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отсутствии</w:t>
      </w:r>
      <w:r>
        <w:rPr>
          <w:spacing w:val="-11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личий в дисперсиях между экспериментальной и контрольной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</w:t>
      </w:r>
      <w:r>
        <w:t>пами. Статистический анализ подтвердил однородность дис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персий двух групп на конец периода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ледования.</w:t>
      </w:r>
    </w:p>
    <w:p w:rsidR="006175CC" w:rsidRDefault="00EE06F1">
      <w:pPr>
        <w:pStyle w:val="a3"/>
        <w:spacing w:before="4"/>
        <w:ind w:right="141"/>
      </w:pPr>
      <w:r>
        <w:t>В связи с этим для определения наличия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 значимой разницы между двумя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ппами использовался t-критерий Стьюдента для независимых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орок. Р</w:t>
      </w:r>
      <w:r>
        <w:t>езультаты этого анализа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29.</w:t>
      </w:r>
    </w:p>
    <w:p w:rsidR="006175CC" w:rsidRDefault="00EE06F1">
      <w:pPr>
        <w:pStyle w:val="a3"/>
        <w:spacing w:before="321"/>
        <w:ind w:firstLine="0"/>
        <w:jc w:val="left"/>
      </w:pPr>
      <w:r>
        <w:t>Таблица</w:t>
      </w:r>
      <w:r>
        <w:rPr>
          <w:spacing w:val="40"/>
        </w:rPr>
        <w:t xml:space="preserve"> </w:t>
      </w:r>
      <w:r>
        <w:t>29-Результаты</w:t>
      </w:r>
      <w:r>
        <w:rPr>
          <w:spacing w:val="40"/>
        </w:rPr>
        <w:t xml:space="preserve"> </w:t>
      </w:r>
      <w:r>
        <w:t>t-критерия</w:t>
      </w:r>
      <w:r>
        <w:rPr>
          <w:spacing w:val="40"/>
        </w:rPr>
        <w:t xml:space="preserve"> </w:t>
      </w:r>
      <w:r>
        <w:t>Стьюдента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ависимых</w:t>
      </w:r>
      <w:r>
        <w:rPr>
          <w:spacing w:val="40"/>
        </w:rPr>
        <w:t xml:space="preserve"> </w:t>
      </w:r>
      <w:r>
        <w:t>переменных контрольной и экспериментальной групп на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ец периода исследования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700"/>
        <w:gridCol w:w="1138"/>
        <w:gridCol w:w="1277"/>
        <w:gridCol w:w="1555"/>
        <w:gridCol w:w="710"/>
        <w:gridCol w:w="850"/>
      </w:tblGrid>
      <w:tr w:rsidR="006175CC">
        <w:trPr>
          <w:trHeight w:val="830"/>
        </w:trPr>
        <w:tc>
          <w:tcPr>
            <w:tcW w:w="2401" w:type="dxa"/>
          </w:tcPr>
          <w:p w:rsidR="006175CC" w:rsidRDefault="00EE06F1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0" w:type="dxa"/>
          </w:tcPr>
          <w:p w:rsidR="006175CC" w:rsidRDefault="00EE06F1">
            <w:pPr>
              <w:pStyle w:val="TableParagraph"/>
              <w:spacing w:line="242" w:lineRule="auto"/>
              <w:ind w:left="155" w:right="124" w:firstLine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138" w:type="dxa"/>
          </w:tcPr>
          <w:p w:rsidR="006175CC" w:rsidRDefault="00EE06F1">
            <w:pPr>
              <w:pStyle w:val="TableParagraph"/>
              <w:spacing w:line="268" w:lineRule="exact"/>
              <w:ind w:left="112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  <w:p w:rsidR="006175CC" w:rsidRDefault="00EE06F1">
            <w:pPr>
              <w:pStyle w:val="TableParagraph"/>
              <w:spacing w:line="274" w:lineRule="exact"/>
              <w:ind w:left="487" w:right="86" w:hanging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77" w:type="dxa"/>
          </w:tcPr>
          <w:p w:rsidR="006175CC" w:rsidRDefault="00EE06F1">
            <w:pPr>
              <w:pStyle w:val="TableParagraph"/>
              <w:spacing w:line="242" w:lineRule="auto"/>
              <w:ind w:left="520" w:right="98" w:hanging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Асимметр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555" w:type="dxa"/>
          </w:tcPr>
          <w:p w:rsidR="006175CC" w:rsidRDefault="00EE06F1">
            <w:pPr>
              <w:pStyle w:val="TableParagraph"/>
              <w:spacing w:line="242" w:lineRule="auto"/>
              <w:ind w:left="189" w:hanging="63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Стандартное 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лонение</w:t>
            </w:r>
          </w:p>
        </w:tc>
        <w:tc>
          <w:tcPr>
            <w:tcW w:w="710" w:type="dxa"/>
          </w:tcPr>
          <w:p w:rsidR="006175CC" w:rsidRDefault="00EE06F1">
            <w:pPr>
              <w:pStyle w:val="TableParagraph"/>
              <w:spacing w:line="268" w:lineRule="exact"/>
              <w:ind w:left="3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t</w:t>
            </w:r>
          </w:p>
        </w:tc>
        <w:tc>
          <w:tcPr>
            <w:tcW w:w="850" w:type="dxa"/>
          </w:tcPr>
          <w:p w:rsidR="006175CC" w:rsidRDefault="00EE06F1">
            <w:pPr>
              <w:pStyle w:val="TableParagraph"/>
              <w:spacing w:line="268" w:lineRule="exact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1"/>
        </w:trPr>
        <w:tc>
          <w:tcPr>
            <w:tcW w:w="2401" w:type="dxa"/>
          </w:tcPr>
          <w:p w:rsidR="006175CC" w:rsidRDefault="00EE06F1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</w:tc>
        <w:tc>
          <w:tcPr>
            <w:tcW w:w="1700" w:type="dxa"/>
          </w:tcPr>
          <w:p w:rsidR="006175CC" w:rsidRDefault="00EE06F1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38" w:type="dxa"/>
          </w:tcPr>
          <w:p w:rsidR="006175CC" w:rsidRDefault="00EE06F1">
            <w:pPr>
              <w:pStyle w:val="TableParagraph"/>
              <w:spacing w:line="266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74,35</w:t>
            </w:r>
          </w:p>
          <w:p w:rsidR="006175CC" w:rsidRDefault="00EE06F1">
            <w:pPr>
              <w:pStyle w:val="TableParagraph"/>
              <w:spacing w:line="265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78,98</w:t>
            </w:r>
          </w:p>
        </w:tc>
        <w:tc>
          <w:tcPr>
            <w:tcW w:w="1277" w:type="dxa"/>
          </w:tcPr>
          <w:p w:rsidR="006175CC" w:rsidRDefault="00EE06F1">
            <w:pPr>
              <w:pStyle w:val="TableParagraph"/>
              <w:spacing w:line="266" w:lineRule="exact"/>
              <w:ind w:left="371"/>
              <w:rPr>
                <w:sz w:val="24"/>
              </w:rPr>
            </w:pPr>
            <w:r>
              <w:rPr>
                <w:spacing w:val="-4"/>
                <w:sz w:val="24"/>
              </w:rPr>
              <w:t>0,109</w:t>
            </w:r>
          </w:p>
          <w:p w:rsidR="006175CC" w:rsidRDefault="00EE06F1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0,184</w:t>
            </w:r>
          </w:p>
        </w:tc>
        <w:tc>
          <w:tcPr>
            <w:tcW w:w="1555" w:type="dxa"/>
          </w:tcPr>
          <w:p w:rsidR="006175CC" w:rsidRDefault="00EE06F1">
            <w:pPr>
              <w:pStyle w:val="TableParagraph"/>
              <w:spacing w:line="266" w:lineRule="exact"/>
              <w:ind w:left="2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11,08</w:t>
            </w:r>
          </w:p>
          <w:p w:rsidR="006175CC" w:rsidRDefault="00EE06F1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9,97</w:t>
            </w:r>
          </w:p>
        </w:tc>
        <w:tc>
          <w:tcPr>
            <w:tcW w:w="710" w:type="dxa"/>
          </w:tcPr>
          <w:p w:rsidR="006175CC" w:rsidRDefault="00EE06F1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2,23</w:t>
            </w:r>
          </w:p>
        </w:tc>
        <w:tc>
          <w:tcPr>
            <w:tcW w:w="850" w:type="dxa"/>
          </w:tcPr>
          <w:p w:rsidR="006175CC" w:rsidRDefault="00EE06F1">
            <w:pPr>
              <w:pStyle w:val="TableParagraph"/>
              <w:spacing w:line="268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0,028</w:t>
            </w:r>
          </w:p>
        </w:tc>
      </w:tr>
    </w:tbl>
    <w:p w:rsidR="006175CC" w:rsidRDefault="00EE06F1">
      <w:pPr>
        <w:pStyle w:val="a3"/>
        <w:spacing w:before="314"/>
        <w:ind w:right="143"/>
      </w:pPr>
      <w:r>
        <w:t>Относительно коммуникативного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 подтверждено, что на заключительном этапе существует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 значимая разница между результатами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 и экспериментальной групп. Средние значения сос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тавляют: контрольная группа-Х=74,35, экспериментальна</w:t>
      </w:r>
      <w:r>
        <w:t>я группа-Х=78,98.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тистический показатель t равен -2,23, при этом </w:t>
      </w:r>
      <w:r>
        <w:rPr>
          <w:i/>
        </w:rPr>
        <w:t>p</w:t>
      </w:r>
      <w:r>
        <w:t>&lt;0,05. Эти результаты сви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детельствуют о наличии значимой разницы между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ппами по итогам исследования, причем более 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аженной-в экспериментальной группе.</w:t>
      </w:r>
    </w:p>
    <w:p w:rsidR="006175CC" w:rsidRDefault="00EE06F1">
      <w:pPr>
        <w:pStyle w:val="a3"/>
        <w:spacing w:before="3"/>
        <w:ind w:right="139"/>
      </w:pPr>
      <w:r>
        <w:t>Установлено, что в коммуникатив</w:t>
      </w:r>
      <w:r>
        <w:t>ном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поненте у детей экспериментальной группы, благодаря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одике «Раскраска» (Г.Р. Хузеева), достигнут более выс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окий уровень развития коммуникативных навыков,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5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познавать эмоции в процессе с</w:t>
      </w:r>
      <w:r>
        <w:t>овместной деятельности. Эти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подтверждают альтернативную научную гипотезу H1: «Сущ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ествует статистически значимая разница между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и контрольной группами по окончании эксперимента», что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 определено в рамках эксперимента, использ</w:t>
      </w:r>
      <w:r>
        <w:t>овавшего 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одику</w:t>
      </w:r>
      <w:r>
        <w:rPr>
          <w:spacing w:val="-18"/>
        </w:rPr>
        <w:t xml:space="preserve"> </w:t>
      </w:r>
      <w:r>
        <w:t>«Раскраска»</w:t>
      </w:r>
      <w:r>
        <w:rPr>
          <w:spacing w:val="-17"/>
        </w:rPr>
        <w:t xml:space="preserve"> </w:t>
      </w:r>
      <w:r>
        <w:t>(Г.Р.</w:t>
      </w:r>
      <w:r>
        <w:rPr>
          <w:spacing w:val="-17"/>
        </w:rPr>
        <w:t xml:space="preserve"> </w:t>
      </w:r>
      <w:r>
        <w:t>Хузеева)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коммуникативного</w:t>
      </w:r>
      <w:r>
        <w:rPr>
          <w:spacing w:val="-11"/>
        </w:rPr>
        <w:t xml:space="preserve"> </w:t>
      </w:r>
      <w:r>
        <w:t>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вня </w:t>
      </w:r>
      <w:r>
        <w:rPr>
          <w:spacing w:val="-2"/>
        </w:rPr>
        <w:t>участников.</w:t>
      </w:r>
    </w:p>
    <w:p w:rsidR="006175CC" w:rsidRDefault="00EE06F1">
      <w:pPr>
        <w:pStyle w:val="a3"/>
        <w:spacing w:line="242" w:lineRule="auto"/>
        <w:ind w:right="138"/>
      </w:pPr>
      <w:r>
        <w:t>Что касается деятельностно-творческого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понента, то в экспериментальной работе приняли участие 52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енка из контрольной группы и 52 детей из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ппы, всего-104 участника.</w:t>
      </w:r>
    </w:p>
    <w:p w:rsidR="006175CC" w:rsidRDefault="00EE06F1">
      <w:pPr>
        <w:pStyle w:val="a3"/>
        <w:ind w:right="146"/>
      </w:pPr>
      <w:r>
        <w:t>Цель данного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 направлена на то, чтобы актуализировать в</w:t>
      </w:r>
      <w:r>
        <w:t>нутренний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циональный опыт ребенка, развить его воображение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циональную рефлексию.</w:t>
      </w:r>
    </w:p>
    <w:p w:rsidR="006175CC" w:rsidRDefault="00EE06F1">
      <w:pPr>
        <w:pStyle w:val="a3"/>
        <w:ind w:right="138"/>
      </w:pPr>
      <w:r>
        <w:t>В рамках этого компонента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ользовалась методика «Страна Чувств» (авторы: Т. 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бенко, Т. Зинкевич-Евстигнеева, Д. Фролов). Эта методика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ействует развитию у ребенк</w:t>
      </w:r>
      <w:r>
        <w:t>а способности активно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еживать различные эмоциональные</w:t>
      </w:r>
      <w:r>
        <w:rPr>
          <w:spacing w:val="73"/>
          <w:w w:val="150"/>
        </w:rPr>
        <w:t xml:space="preserve"> </w:t>
      </w:r>
      <w:r>
        <w:t>состояния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отражать</w:t>
      </w:r>
      <w:r>
        <w:rPr>
          <w:spacing w:val="76"/>
          <w:w w:val="150"/>
        </w:rPr>
        <w:t xml:space="preserve"> </w:t>
      </w:r>
      <w:r>
        <w:t>их</w:t>
      </w:r>
      <w:r>
        <w:rPr>
          <w:spacing w:val="68"/>
          <w:w w:val="150"/>
        </w:rPr>
        <w:t xml:space="preserve"> </w:t>
      </w:r>
      <w:r>
        <w:t>чер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ез</w:t>
      </w:r>
      <w:r>
        <w:rPr>
          <w:spacing w:val="73"/>
          <w:w w:val="150"/>
        </w:rPr>
        <w:t xml:space="preserve"> </w:t>
      </w:r>
      <w:r>
        <w:t>творческую</w:t>
      </w:r>
      <w:r>
        <w:rPr>
          <w:spacing w:val="72"/>
          <w:w w:val="150"/>
        </w:rPr>
        <w:t xml:space="preserve"> </w:t>
      </w:r>
      <w:r>
        <w:rPr>
          <w:spacing w:val="-2"/>
        </w:rPr>
        <w:t>деятельность-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1" w:firstLine="0"/>
      </w:pPr>
      <w:r>
        <w:lastRenderedPageBreak/>
        <w:t>рисование,</w:t>
      </w:r>
      <w:r>
        <w:rPr>
          <w:spacing w:val="-18"/>
        </w:rPr>
        <w:t xml:space="preserve"> </w:t>
      </w:r>
      <w:r>
        <w:t>рассказывание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матизацию.</w:t>
      </w:r>
      <w:r>
        <w:rPr>
          <w:spacing w:val="-17"/>
        </w:rPr>
        <w:t xml:space="preserve"> </w:t>
      </w:r>
      <w:r>
        <w:t>Реализация</w:t>
      </w:r>
      <w:r>
        <w:rPr>
          <w:spacing w:val="-18"/>
        </w:rPr>
        <w:t xml:space="preserve"> </w:t>
      </w:r>
      <w:r>
        <w:t>достигается</w:t>
      </w:r>
      <w:r>
        <w:rPr>
          <w:spacing w:val="-17"/>
        </w:rPr>
        <w:t xml:space="preserve"> </w:t>
      </w:r>
      <w:r>
        <w:t>посредством метафорического пут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ешествия в «Страну Чувств», где</w:t>
      </w:r>
      <w:r>
        <w:t xml:space="preserve"> каждое чувство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дставлено в виде символического образа.</w:t>
      </w:r>
    </w:p>
    <w:p w:rsidR="006175CC" w:rsidRDefault="00EE06F1">
      <w:pPr>
        <w:pStyle w:val="a3"/>
        <w:spacing w:line="321" w:lineRule="exact"/>
        <w:ind w:left="707" w:firstLine="0"/>
      </w:pPr>
      <w:r>
        <w:t>Также</w:t>
      </w:r>
      <w:r>
        <w:rPr>
          <w:spacing w:val="68"/>
        </w:rPr>
        <w:t xml:space="preserve">  </w:t>
      </w:r>
      <w:r>
        <w:t>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ользовалась</w:t>
      </w:r>
      <w:r>
        <w:rPr>
          <w:spacing w:val="68"/>
        </w:rPr>
        <w:t xml:space="preserve">  </w:t>
      </w:r>
      <w:r>
        <w:t>модифицированная</w:t>
      </w:r>
      <w:r>
        <w:rPr>
          <w:spacing w:val="69"/>
        </w:rPr>
        <w:t xml:space="preserve">  </w:t>
      </w:r>
      <w:r>
        <w:t>методика</w:t>
      </w:r>
      <w:r>
        <w:rPr>
          <w:spacing w:val="69"/>
        </w:rPr>
        <w:t xml:space="preserve">  </w:t>
      </w:r>
      <w:r>
        <w:t>Г.Р.</w:t>
      </w:r>
      <w:r>
        <w:rPr>
          <w:spacing w:val="69"/>
        </w:rPr>
        <w:t xml:space="preserve">  </w:t>
      </w:r>
      <w:r>
        <w:rPr>
          <w:spacing w:val="-2"/>
        </w:rPr>
        <w:t>Хузеевой</w:t>
      </w:r>
    </w:p>
    <w:p w:rsidR="006175CC" w:rsidRDefault="00EE06F1">
      <w:pPr>
        <w:pStyle w:val="a3"/>
        <w:spacing w:before="6"/>
        <w:ind w:right="140" w:firstLine="0"/>
      </w:pPr>
      <w:r>
        <w:t>«Проблемные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уации». Цель этой методики-стимулирование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извольной регуляции эмоций и исследовательской активности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кольников в сложных ситуациях, имеющих социальный и нра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вственный контекст. В основе данной методики-пре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дъявление воображаемых (или инсц</w:t>
      </w:r>
      <w:r>
        <w:t>енированных) ситуаций, которые тре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буют от ребенка самостоятельных решений на основе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циональных образов и этических норм.</w:t>
      </w:r>
    </w:p>
    <w:p w:rsidR="006175CC" w:rsidRDefault="00EE06F1">
      <w:pPr>
        <w:pStyle w:val="a3"/>
        <w:ind w:right="142"/>
      </w:pPr>
      <w:r>
        <w:t>Для данного компонента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проведена предварительная проверка нормальности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ных на детерминантном этапе исследования. В качестве </w:t>
      </w:r>
      <w:r>
        <w:t>мет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ода проверки использовался тест Колмогорова-Сми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рнова (К-С). Результаты этой проверки представлены в 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лице 30.</w:t>
      </w:r>
    </w:p>
    <w:p w:rsidR="006175CC" w:rsidRDefault="00EE06F1">
      <w:pPr>
        <w:pStyle w:val="a3"/>
        <w:spacing w:before="318" w:line="242" w:lineRule="auto"/>
        <w:ind w:right="148" w:firstLine="0"/>
      </w:pPr>
      <w:r>
        <w:t>Таблица</w:t>
      </w:r>
      <w:r>
        <w:rPr>
          <w:spacing w:val="-10"/>
        </w:rPr>
        <w:t xml:space="preserve"> </w:t>
      </w:r>
      <w:r>
        <w:t>30-Статистические</w:t>
      </w:r>
      <w:r>
        <w:rPr>
          <w:spacing w:val="-8"/>
        </w:rPr>
        <w:t xml:space="preserve"> </w:t>
      </w:r>
      <w:r>
        <w:t>характеристики,</w:t>
      </w:r>
      <w:r>
        <w:rPr>
          <w:spacing w:val="-10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днее</w:t>
      </w:r>
      <w:r>
        <w:rPr>
          <w:spacing w:val="-12"/>
        </w:rPr>
        <w:t xml:space="preserve"> </w:t>
      </w:r>
      <w:r>
        <w:t>арифметическое, стандартное</w:t>
      </w:r>
      <w:r>
        <w:rPr>
          <w:spacing w:val="-11"/>
        </w:rPr>
        <w:t xml:space="preserve"> </w:t>
      </w:r>
      <w:r>
        <w:t>отклонение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детерминантного</w:t>
      </w:r>
      <w:r>
        <w:rPr>
          <w:spacing w:val="-11"/>
        </w:rPr>
        <w:t xml:space="preserve"> </w:t>
      </w:r>
      <w:r>
        <w:t>периода</w:t>
      </w:r>
      <w:r>
        <w:rPr>
          <w:spacing w:val="-11"/>
        </w:rPr>
        <w:t xml:space="preserve"> </w:t>
      </w:r>
      <w:r>
        <w:t>для деятельностно-творческого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 и тест Колмогорова-Смирнова (К-С)</w:t>
      </w:r>
    </w:p>
    <w:p w:rsidR="006175CC" w:rsidRDefault="006175CC">
      <w:pPr>
        <w:pStyle w:val="a3"/>
        <w:spacing w:before="9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1344"/>
        <w:gridCol w:w="1079"/>
        <w:gridCol w:w="1454"/>
        <w:gridCol w:w="1430"/>
        <w:gridCol w:w="1147"/>
        <w:gridCol w:w="1718"/>
      </w:tblGrid>
      <w:tr w:rsidR="006175CC">
        <w:trPr>
          <w:trHeight w:val="1103"/>
        </w:trPr>
        <w:tc>
          <w:tcPr>
            <w:tcW w:w="1455" w:type="dxa"/>
          </w:tcPr>
          <w:p w:rsidR="006175CC" w:rsidRDefault="00EE06F1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44" w:type="dxa"/>
          </w:tcPr>
          <w:p w:rsidR="006175CC" w:rsidRDefault="00EE06F1">
            <w:pPr>
              <w:pStyle w:val="TableParagraph"/>
              <w:spacing w:line="237" w:lineRule="auto"/>
              <w:ind w:left="125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ичеств </w:t>
            </w:r>
            <w:r>
              <w:rPr>
                <w:spacing w:val="-10"/>
                <w:sz w:val="24"/>
              </w:rPr>
              <w:t>о</w:t>
            </w:r>
          </w:p>
          <w:p w:rsidR="006175CC" w:rsidRDefault="00EE06F1">
            <w:pPr>
              <w:pStyle w:val="TableParagraph"/>
              <w:spacing w:line="274" w:lineRule="exact"/>
              <w:ind w:left="123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участнико </w:t>
            </w:r>
            <w:r>
              <w:rPr>
                <w:sz w:val="24"/>
              </w:rPr>
              <w:t>в N</w:t>
            </w:r>
          </w:p>
        </w:tc>
        <w:tc>
          <w:tcPr>
            <w:tcW w:w="1079" w:type="dxa"/>
          </w:tcPr>
          <w:p w:rsidR="006175CC" w:rsidRDefault="00EE06F1">
            <w:pPr>
              <w:pStyle w:val="TableParagraph"/>
              <w:ind w:left="118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Среднее значени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454" w:type="dxa"/>
          </w:tcPr>
          <w:p w:rsidR="006175CC" w:rsidRDefault="00EE06F1">
            <w:pPr>
              <w:pStyle w:val="TableParagraph"/>
              <w:ind w:left="111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Стандартно </w:t>
            </w:r>
            <w:r>
              <w:rPr>
                <w:sz w:val="24"/>
              </w:rPr>
              <w:t>е 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лоне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1430" w:type="dxa"/>
          </w:tcPr>
          <w:p w:rsidR="006175CC" w:rsidRDefault="00EE06F1">
            <w:pPr>
              <w:pStyle w:val="TableParagraph"/>
              <w:spacing w:line="237" w:lineRule="auto"/>
              <w:ind w:left="662" w:right="107" w:hanging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Асимметри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47" w:type="dxa"/>
          </w:tcPr>
          <w:p w:rsidR="006175CC" w:rsidRDefault="00EE06F1">
            <w:pPr>
              <w:pStyle w:val="TableParagraph"/>
              <w:spacing w:line="237" w:lineRule="auto"/>
              <w:ind w:left="131" w:right="10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Эксцесс (значени</w:t>
            </w:r>
          </w:p>
          <w:p w:rsidR="006175CC" w:rsidRDefault="00EE06F1">
            <w:pPr>
              <w:pStyle w:val="TableParagraph"/>
              <w:spacing w:line="274" w:lineRule="exact"/>
              <w:ind w:left="126" w:right="98"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Куртоза)</w:t>
            </w:r>
          </w:p>
        </w:tc>
        <w:tc>
          <w:tcPr>
            <w:tcW w:w="1718" w:type="dxa"/>
          </w:tcPr>
          <w:p w:rsidR="006175CC" w:rsidRDefault="00EE06F1">
            <w:pPr>
              <w:pStyle w:val="TableParagraph"/>
              <w:ind w:left="138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64" w:lineRule="exact"/>
              <w:ind w:left="138" w:right="10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6"/>
        </w:trPr>
        <w:tc>
          <w:tcPr>
            <w:tcW w:w="1455" w:type="dxa"/>
          </w:tcPr>
          <w:p w:rsidR="006175CC" w:rsidRDefault="00EE06F1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</w:t>
            </w:r>
          </w:p>
          <w:p w:rsidR="006175CC" w:rsidRDefault="00EE06F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44" w:type="dxa"/>
          </w:tcPr>
          <w:p w:rsidR="006175CC" w:rsidRDefault="00EE06F1">
            <w:pPr>
              <w:pStyle w:val="TableParagraph"/>
              <w:spacing w:line="268" w:lineRule="exact"/>
              <w:ind w:left="123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79" w:type="dxa"/>
          </w:tcPr>
          <w:p w:rsidR="006175CC" w:rsidRDefault="00EE06F1">
            <w:pPr>
              <w:pStyle w:val="TableParagraph"/>
              <w:spacing w:line="268" w:lineRule="exact"/>
              <w:ind w:left="119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62,85</w:t>
            </w:r>
          </w:p>
        </w:tc>
        <w:tc>
          <w:tcPr>
            <w:tcW w:w="1454" w:type="dxa"/>
          </w:tcPr>
          <w:p w:rsidR="006175CC" w:rsidRDefault="00EE06F1">
            <w:pPr>
              <w:pStyle w:val="TableParagraph"/>
              <w:spacing w:line="26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10,42</w:t>
            </w:r>
          </w:p>
        </w:tc>
        <w:tc>
          <w:tcPr>
            <w:tcW w:w="1430" w:type="dxa"/>
          </w:tcPr>
          <w:p w:rsidR="006175CC" w:rsidRDefault="00EE06F1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0,814</w:t>
            </w:r>
          </w:p>
        </w:tc>
        <w:tc>
          <w:tcPr>
            <w:tcW w:w="1147" w:type="dxa"/>
          </w:tcPr>
          <w:p w:rsidR="006175CC" w:rsidRDefault="00EE06F1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0,392</w:t>
            </w:r>
          </w:p>
        </w:tc>
        <w:tc>
          <w:tcPr>
            <w:tcW w:w="1718" w:type="dxa"/>
          </w:tcPr>
          <w:p w:rsidR="006175CC" w:rsidRDefault="00EE06F1">
            <w:pPr>
              <w:pStyle w:val="TableParagraph"/>
              <w:spacing w:line="268" w:lineRule="exact"/>
              <w:ind w:left="138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0,001</w:t>
            </w:r>
          </w:p>
        </w:tc>
      </w:tr>
      <w:tr w:rsidR="006175CC">
        <w:trPr>
          <w:trHeight w:val="825"/>
        </w:trPr>
        <w:tc>
          <w:tcPr>
            <w:tcW w:w="1455" w:type="dxa"/>
          </w:tcPr>
          <w:p w:rsidR="006175CC" w:rsidRDefault="00EE06F1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 тал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ьная</w:t>
            </w:r>
          </w:p>
          <w:p w:rsidR="006175CC" w:rsidRDefault="00EE06F1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344" w:type="dxa"/>
          </w:tcPr>
          <w:p w:rsidR="006175CC" w:rsidRDefault="00EE06F1">
            <w:pPr>
              <w:pStyle w:val="TableParagraph"/>
              <w:spacing w:line="268" w:lineRule="exact"/>
              <w:ind w:left="123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079" w:type="dxa"/>
          </w:tcPr>
          <w:p w:rsidR="006175CC" w:rsidRDefault="00EE06F1">
            <w:pPr>
              <w:pStyle w:val="TableParagraph"/>
              <w:spacing w:line="268" w:lineRule="exact"/>
              <w:ind w:left="119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64,42</w:t>
            </w:r>
          </w:p>
        </w:tc>
        <w:tc>
          <w:tcPr>
            <w:tcW w:w="1454" w:type="dxa"/>
          </w:tcPr>
          <w:p w:rsidR="006175CC" w:rsidRDefault="00EE06F1">
            <w:pPr>
              <w:pStyle w:val="TableParagraph"/>
              <w:spacing w:line="268" w:lineRule="exact"/>
              <w:ind w:left="11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10,61</w:t>
            </w:r>
          </w:p>
        </w:tc>
        <w:tc>
          <w:tcPr>
            <w:tcW w:w="1430" w:type="dxa"/>
          </w:tcPr>
          <w:p w:rsidR="006175CC" w:rsidRDefault="00EE06F1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0,550</w:t>
            </w:r>
          </w:p>
        </w:tc>
        <w:tc>
          <w:tcPr>
            <w:tcW w:w="1147" w:type="dxa"/>
          </w:tcPr>
          <w:p w:rsidR="006175CC" w:rsidRDefault="00EE06F1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0,348</w:t>
            </w:r>
          </w:p>
        </w:tc>
        <w:tc>
          <w:tcPr>
            <w:tcW w:w="1718" w:type="dxa"/>
          </w:tcPr>
          <w:p w:rsidR="006175CC" w:rsidRDefault="00EE06F1">
            <w:pPr>
              <w:pStyle w:val="TableParagraph"/>
              <w:spacing w:line="268" w:lineRule="exact"/>
              <w:ind w:left="138" w:right="10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0,200</w:t>
            </w:r>
          </w:p>
        </w:tc>
      </w:tr>
    </w:tbl>
    <w:p w:rsidR="006175CC" w:rsidRDefault="00EE06F1">
      <w:pPr>
        <w:pStyle w:val="a3"/>
        <w:spacing w:before="315"/>
        <w:ind w:right="136"/>
      </w:pPr>
      <w:r>
        <w:t>Статистические характеристики по компоненту дей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ствия-творчества в контрольной и экспериментальной группах в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ающий период следующие: среднее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rPr>
          <w:spacing w:val="-11"/>
        </w:rPr>
        <w:t xml:space="preserve"> </w:t>
      </w:r>
      <w:r>
        <w:t>группе-62,85,</w:t>
      </w:r>
      <w:r>
        <w:rPr>
          <w:spacing w:val="-8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экспериментальной-64,42.</w:t>
      </w:r>
      <w:r>
        <w:rPr>
          <w:spacing w:val="-8"/>
        </w:rPr>
        <w:t xml:space="preserve"> </w:t>
      </w:r>
      <w:r>
        <w:t>Это свидетельствует об отсутствии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чимой разницы между показателями двух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пп.Проведён тест Колмогорова-Смирнова (К-С) для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верки нормальности распределений. Результаты показали, что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</w:t>
      </w:r>
      <w:r>
        <w:t xml:space="preserve"> группе значение </w:t>
      </w:r>
      <w:r>
        <w:rPr>
          <w:i/>
        </w:rPr>
        <w:t xml:space="preserve">p </w:t>
      </w:r>
      <w:r>
        <w:t>составило 0,001 (</w:t>
      </w:r>
      <w:r>
        <w:rPr>
          <w:i/>
        </w:rPr>
        <w:t>p</w:t>
      </w:r>
      <w:r>
        <w:t>&lt;0,05), что говорит о нес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оответствии распределения нормальному закону. В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ппе значение </w:t>
      </w:r>
      <w:r>
        <w:rPr>
          <w:i/>
        </w:rPr>
        <w:t xml:space="preserve">p </w:t>
      </w:r>
      <w:r>
        <w:t>равно 0,200 (</w:t>
      </w:r>
      <w:r>
        <w:rPr>
          <w:i/>
        </w:rPr>
        <w:t>p</w:t>
      </w:r>
      <w:r>
        <w:t>&gt;0,05),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указывает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нормальность</w:t>
      </w:r>
      <w:r>
        <w:rPr>
          <w:spacing w:val="-17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пределения.</w:t>
      </w:r>
      <w:r>
        <w:rPr>
          <w:spacing w:val="-18"/>
        </w:rPr>
        <w:t xml:space="preserve"> </w:t>
      </w:r>
      <w:r>
        <w:t>Следовательно,</w:t>
      </w:r>
      <w:r>
        <w:rPr>
          <w:spacing w:val="-13"/>
        </w:rPr>
        <w:t xml:space="preserve"> </w:t>
      </w:r>
      <w:r>
        <w:t>условие нормального распреде</w:t>
      </w:r>
      <w:r>
        <w:t>ления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олнено только в одной из двух групп-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контрольной</w:t>
      </w:r>
      <w:r>
        <w:rPr>
          <w:spacing w:val="-8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нарушено.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зи с этим можно сделать вывод, что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пределение в группе на данном этапе выполняется неп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олно.</w:t>
      </w:r>
    </w:p>
    <w:p w:rsidR="006175CC" w:rsidRDefault="00EE06F1">
      <w:pPr>
        <w:pStyle w:val="a3"/>
        <w:spacing w:before="2"/>
        <w:ind w:right="154"/>
      </w:pPr>
      <w:r>
        <w:t xml:space="preserve">Распределения этих показателей для обеих </w:t>
      </w:r>
      <w: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 на решающем этапе представлены на рисунке 34.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108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406544" cy="3083814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544" cy="308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spacing w:before="172"/>
        <w:ind w:left="0" w:firstLine="0"/>
        <w:jc w:val="left"/>
      </w:pPr>
    </w:p>
    <w:p w:rsidR="006175CC" w:rsidRDefault="00EE06F1">
      <w:pPr>
        <w:pStyle w:val="a3"/>
        <w:ind w:left="1336" w:right="149" w:hanging="1105"/>
        <w:jc w:val="left"/>
      </w:pPr>
      <w:r>
        <w:t>Рис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унок</w:t>
      </w:r>
      <w:r>
        <w:rPr>
          <w:spacing w:val="-6"/>
        </w:rPr>
        <w:t xml:space="preserve"> </w:t>
      </w:r>
      <w:r>
        <w:t>34-Графическое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 от условия нормального распределения в реш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ающий период</w:t>
      </w:r>
    </w:p>
    <w:p w:rsidR="006175CC" w:rsidRDefault="006175CC">
      <w:pPr>
        <w:pStyle w:val="a3"/>
        <w:spacing w:before="4"/>
        <w:ind w:left="0" w:firstLine="0"/>
        <w:jc w:val="left"/>
      </w:pPr>
    </w:p>
    <w:p w:rsidR="006175CC" w:rsidRDefault="00EE06F1">
      <w:pPr>
        <w:pStyle w:val="a3"/>
        <w:ind w:right="143"/>
      </w:pPr>
      <w:r>
        <w:t>Результаты двух групп за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ерминантный период, которые представлены на рисунке 5 выше, не отв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ечают предположениям о нормальном распределении и согласованности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ных. Анализ показал, что в рамках данного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иода в зависимой переменной отсутствуют экстрема</w:t>
      </w:r>
      <w:r>
        <w:t>льные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чения во всех группах.</w:t>
      </w:r>
    </w:p>
    <w:p w:rsidR="006175CC" w:rsidRDefault="00EE06F1">
      <w:pPr>
        <w:pStyle w:val="a3"/>
        <w:ind w:right="145"/>
      </w:pPr>
      <w:r>
        <w:t>Поскольку было уст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ановлено, что данные, полученные в детерминантный период, не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тветствуют условию нормальности распределения, для оценки нал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ичия различий между двумя группами на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 этапе был применён непараметрический U</w:t>
      </w:r>
      <w:r>
        <w:t>-критерий Ман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на-Уитни. Результаты этого анализа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дставлены в таблице 31.</w:t>
      </w:r>
    </w:p>
    <w:p w:rsidR="006175CC" w:rsidRDefault="00EE06F1">
      <w:pPr>
        <w:pStyle w:val="a3"/>
        <w:spacing w:before="319"/>
        <w:ind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31-Результаты</w:t>
      </w:r>
      <w:r>
        <w:rPr>
          <w:spacing w:val="-7"/>
        </w:rPr>
        <w:t xml:space="preserve"> </w:t>
      </w:r>
      <w:r>
        <w:t>U-критерия</w:t>
      </w:r>
      <w:r>
        <w:rPr>
          <w:spacing w:val="-6"/>
        </w:rPr>
        <w:t xml:space="preserve"> </w:t>
      </w:r>
      <w:r>
        <w:t>Ман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на-Уитни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независимых</w:t>
      </w:r>
      <w:r>
        <w:rPr>
          <w:spacing w:val="-11"/>
        </w:rPr>
        <w:t xml:space="preserve"> </w:t>
      </w:r>
      <w:r>
        <w:t>переменных контрольной и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 групп для детерминантного периода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2617"/>
        <w:gridCol w:w="2271"/>
        <w:gridCol w:w="989"/>
        <w:gridCol w:w="994"/>
      </w:tblGrid>
      <w:tr w:rsidR="006175CC">
        <w:trPr>
          <w:trHeight w:val="551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617" w:type="dxa"/>
          </w:tcPr>
          <w:p w:rsidR="006175CC" w:rsidRDefault="00EE06F1">
            <w:pPr>
              <w:pStyle w:val="TableParagraph"/>
              <w:spacing w:line="266" w:lineRule="exact"/>
              <w:ind w:left="707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ичество</w:t>
            </w:r>
          </w:p>
          <w:p w:rsidR="006175CC" w:rsidRDefault="00EE06F1">
            <w:pPr>
              <w:pStyle w:val="TableParagraph"/>
              <w:spacing w:line="265" w:lineRule="exact"/>
              <w:ind w:left="61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2271" w:type="dxa"/>
          </w:tcPr>
          <w:p w:rsidR="006175CC" w:rsidRDefault="00EE06F1">
            <w:pPr>
              <w:pStyle w:val="TableParagraph"/>
              <w:spacing w:line="266" w:lineRule="exact"/>
              <w:ind w:left="2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  <w:p w:rsidR="006175CC" w:rsidRDefault="00EE06F1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ровень</w:t>
            </w:r>
          </w:p>
        </w:tc>
        <w:tc>
          <w:tcPr>
            <w:tcW w:w="989" w:type="dxa"/>
          </w:tcPr>
          <w:p w:rsidR="006175CC" w:rsidRDefault="00EE06F1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U</w:t>
            </w:r>
          </w:p>
        </w:tc>
        <w:tc>
          <w:tcPr>
            <w:tcW w:w="994" w:type="dxa"/>
          </w:tcPr>
          <w:p w:rsidR="006175CC" w:rsidRDefault="00EE06F1">
            <w:pPr>
              <w:pStyle w:val="TableParagraph"/>
              <w:spacing w:line="268" w:lineRule="exact"/>
              <w:ind w:left="2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1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175CC" w:rsidRDefault="00EE06F1">
            <w:pPr>
              <w:pStyle w:val="TableParagraph"/>
              <w:spacing w:line="265" w:lineRule="exact"/>
              <w:ind w:left="1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периментальная</w:t>
            </w:r>
          </w:p>
        </w:tc>
        <w:tc>
          <w:tcPr>
            <w:tcW w:w="2617" w:type="dxa"/>
          </w:tcPr>
          <w:p w:rsidR="006175CC" w:rsidRDefault="00EE06F1">
            <w:pPr>
              <w:pStyle w:val="TableParagraph"/>
              <w:spacing w:line="267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71" w:type="dxa"/>
          </w:tcPr>
          <w:p w:rsidR="006175CC" w:rsidRDefault="00EE06F1">
            <w:pPr>
              <w:pStyle w:val="TableParagraph"/>
              <w:spacing w:line="267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50,13</w:t>
            </w:r>
          </w:p>
          <w:p w:rsidR="006175CC" w:rsidRDefault="00EE06F1">
            <w:pPr>
              <w:pStyle w:val="TableParagraph"/>
              <w:spacing w:line="265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55,06</w:t>
            </w:r>
          </w:p>
        </w:tc>
        <w:tc>
          <w:tcPr>
            <w:tcW w:w="989" w:type="dxa"/>
          </w:tcPr>
          <w:p w:rsidR="006175CC" w:rsidRDefault="00EE06F1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1478,0</w:t>
            </w:r>
          </w:p>
        </w:tc>
        <w:tc>
          <w:tcPr>
            <w:tcW w:w="994" w:type="dxa"/>
          </w:tcPr>
          <w:p w:rsidR="006175CC" w:rsidRDefault="00EE06F1">
            <w:pPr>
              <w:pStyle w:val="TableParagraph"/>
              <w:spacing w:line="268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0,404</w:t>
            </w:r>
          </w:p>
        </w:tc>
      </w:tr>
    </w:tbl>
    <w:p w:rsidR="006175CC" w:rsidRDefault="00EE06F1">
      <w:pPr>
        <w:pStyle w:val="a3"/>
        <w:ind w:right="140" w:firstLine="720"/>
      </w:pPr>
      <w:r>
        <w:t>Данные таблицы указывают на то, что между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ультатами двух групп в детерминирующий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тистически</w:t>
      </w:r>
      <w:r>
        <w:rPr>
          <w:spacing w:val="-10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различий</w:t>
      </w:r>
      <w:r>
        <w:rPr>
          <w:spacing w:val="-11"/>
        </w:rPr>
        <w:t xml:space="preserve"> </w:t>
      </w:r>
      <w:r>
        <w:t>нет.</w:t>
      </w:r>
      <w:r>
        <w:rPr>
          <w:spacing w:val="-8"/>
        </w:rPr>
        <w:t xml:space="preserve"> </w:t>
      </w:r>
      <w:r>
        <w:t>Средний</w:t>
      </w:r>
      <w:r>
        <w:rPr>
          <w:spacing w:val="-11"/>
        </w:rPr>
        <w:t xml:space="preserve"> </w:t>
      </w:r>
      <w:r>
        <w:t>балл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 группы составил 50,13, а в экспериментальной группе-55,06 (U=1478,0;</w:t>
      </w:r>
      <w:r>
        <w:rPr>
          <w:spacing w:val="-6"/>
        </w:rPr>
        <w:t xml:space="preserve"> </w:t>
      </w:r>
      <w:r>
        <w:rPr>
          <w:i/>
        </w:rPr>
        <w:t>p</w:t>
      </w:r>
      <w:r>
        <w:t>&gt;0,05).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зывает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различий</w:t>
      </w:r>
      <w:r>
        <w:rPr>
          <w:spacing w:val="-7"/>
        </w:rPr>
        <w:t xml:space="preserve"> </w:t>
      </w:r>
      <w:r>
        <w:t>между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ультатами</w:t>
      </w:r>
      <w:r>
        <w:rPr>
          <w:spacing w:val="-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исследуемом</w:t>
      </w:r>
      <w:r>
        <w:rPr>
          <w:spacing w:val="-3"/>
        </w:rPr>
        <w:t xml:space="preserve"> </w:t>
      </w:r>
      <w:r>
        <w:t>этапе.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тности,</w:t>
      </w:r>
      <w:r>
        <w:rPr>
          <w:spacing w:val="-3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выявлено, что в предэкспериментальном п</w:t>
      </w:r>
      <w:r>
        <w:t>ериоде уро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вни обеих групп по активным и творческим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понентам совпадали.</w:t>
      </w:r>
    </w:p>
    <w:p w:rsidR="006175CC" w:rsidRDefault="006175CC">
      <w:pPr>
        <w:pStyle w:val="a3"/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6"/>
      </w:pPr>
      <w:r>
        <w:lastRenderedPageBreak/>
        <w:t>Для оценки эффективности 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по активно- творческим компонентам в заключительном пер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иоде эксперимента были проанализированы соответствующие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ные. Данный анализ позволил установить, в как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мере реализованная программа повлияла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творческой активности и инициативности детей в обе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 группах, а также выявить характер и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равленность</w:t>
      </w:r>
      <w:r>
        <w:rPr>
          <w:spacing w:val="-1"/>
        </w:rPr>
        <w:t xml:space="preserve"> </w:t>
      </w:r>
      <w:r>
        <w:t>произошедших</w:t>
      </w:r>
      <w:r>
        <w:rPr>
          <w:spacing w:val="-4"/>
        </w:rPr>
        <w:t xml:space="preserve"> </w:t>
      </w:r>
      <w:r>
        <w:t>изменений. Перед анализом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верена гипот</w:t>
      </w:r>
      <w:r>
        <w:t>еза о нормальности распределения, что осуществлялось с пом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ощью теста Колмогорова–Смирнова (К–С). Данный тес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 был выбран в качестве основного метода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верки нормальности ввиду его широкой применимости в 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холого-педагогических исследованиях и возможности </w:t>
      </w:r>
      <w:r>
        <w:t>получения над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ёжных результатов при работе с выборками сопоставимого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ёма. Результаты проверки представлены в таблице 32.</w:t>
      </w:r>
    </w:p>
    <w:p w:rsidR="006175CC" w:rsidRDefault="006175CC">
      <w:pPr>
        <w:pStyle w:val="a3"/>
        <w:spacing w:before="1"/>
        <w:ind w:left="0" w:firstLine="0"/>
        <w:jc w:val="left"/>
      </w:pPr>
    </w:p>
    <w:p w:rsidR="006175CC" w:rsidRDefault="00EE06F1">
      <w:pPr>
        <w:pStyle w:val="a3"/>
        <w:ind w:right="141" w:firstLine="0"/>
      </w:pP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лица 32-Статистические характеристики деятельностно-творческого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понента: среднее арифметическое, стандартное отклонение и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</w:t>
      </w:r>
      <w:r>
        <w:t>льтаты анализа по тесту Колмогорова-Смирнова (К-С) на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лючительном этапе</w:t>
      </w:r>
    </w:p>
    <w:p w:rsidR="006175CC" w:rsidRDefault="006175CC">
      <w:pPr>
        <w:pStyle w:val="a3"/>
        <w:spacing w:before="10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422"/>
        <w:gridCol w:w="1297"/>
        <w:gridCol w:w="1412"/>
        <w:gridCol w:w="1071"/>
        <w:gridCol w:w="1066"/>
        <w:gridCol w:w="1676"/>
      </w:tblGrid>
      <w:tr w:rsidR="006175CC">
        <w:trPr>
          <w:trHeight w:val="1103"/>
        </w:trPr>
        <w:tc>
          <w:tcPr>
            <w:tcW w:w="1691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83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участников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297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255" w:right="232" w:hanging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4"/>
                <w:sz w:val="24"/>
              </w:rPr>
              <w:t xml:space="preserve">д нее </w:t>
            </w:r>
            <w:r>
              <w:rPr>
                <w:spacing w:val="-2"/>
                <w:sz w:val="24"/>
              </w:rPr>
              <w:t>значене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103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Стандартно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отклонение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105" w:right="9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>аси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ммет</w:t>
            </w:r>
          </w:p>
          <w:p w:rsidR="006175CC" w:rsidRDefault="00EE06F1">
            <w:pPr>
              <w:pStyle w:val="TableParagraph"/>
              <w:spacing w:line="264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рии</w:t>
            </w:r>
          </w:p>
        </w:tc>
        <w:tc>
          <w:tcPr>
            <w:tcW w:w="1066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201" w:right="184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Значе ние </w:t>
            </w:r>
            <w:r>
              <w:rPr>
                <w:spacing w:val="-2"/>
                <w:sz w:val="24"/>
              </w:rPr>
              <w:t>эксцес</w:t>
            </w:r>
          </w:p>
          <w:p w:rsidR="006175CC" w:rsidRDefault="00EE06F1">
            <w:pPr>
              <w:pStyle w:val="TableParagraph"/>
              <w:spacing w:line="264" w:lineRule="exact"/>
              <w:ind w:left="102" w:right="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са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6175CC" w:rsidRDefault="00EE06F1">
            <w:pPr>
              <w:pStyle w:val="TableParagraph"/>
              <w:ind w:left="108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Колмогоров- </w:t>
            </w:r>
            <w:r>
              <w:rPr>
                <w:sz w:val="24"/>
              </w:rPr>
              <w:t>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(K- </w:t>
            </w:r>
            <w:r>
              <w:rPr>
                <w:spacing w:val="-6"/>
                <w:sz w:val="24"/>
              </w:rPr>
              <w:t>S)</w:t>
            </w:r>
          </w:p>
          <w:p w:rsidR="006175CC" w:rsidRDefault="00EE06F1">
            <w:pPr>
              <w:pStyle w:val="TableParagraph"/>
              <w:spacing w:line="264" w:lineRule="exact"/>
              <w:ind w:left="108" w:right="9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1"/>
        </w:trPr>
        <w:tc>
          <w:tcPr>
            <w:tcW w:w="169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трольная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8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97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74,59</w:t>
            </w:r>
          </w:p>
        </w:tc>
        <w:tc>
          <w:tcPr>
            <w:tcW w:w="1412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0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12,09</w:t>
            </w:r>
          </w:p>
        </w:tc>
        <w:tc>
          <w:tcPr>
            <w:tcW w:w="1071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27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0,524</w:t>
            </w:r>
          </w:p>
        </w:tc>
        <w:tc>
          <w:tcPr>
            <w:tcW w:w="1066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0,601</w:t>
            </w:r>
          </w:p>
        </w:tc>
        <w:tc>
          <w:tcPr>
            <w:tcW w:w="1676" w:type="dxa"/>
            <w:tcBorders>
              <w:top w:val="single" w:sz="4" w:space="0" w:color="000000"/>
            </w:tcBorders>
          </w:tcPr>
          <w:p w:rsidR="006175CC" w:rsidRDefault="00EE06F1">
            <w:pPr>
              <w:pStyle w:val="TableParagraph"/>
              <w:spacing w:line="268" w:lineRule="exact"/>
              <w:ind w:left="108"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0,004</w:t>
            </w:r>
          </w:p>
        </w:tc>
      </w:tr>
      <w:tr w:rsidR="006175CC">
        <w:trPr>
          <w:trHeight w:val="551"/>
        </w:trPr>
        <w:tc>
          <w:tcPr>
            <w:tcW w:w="1691" w:type="dxa"/>
          </w:tcPr>
          <w:p w:rsidR="006175CC" w:rsidRDefault="00EE06F1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</w:t>
            </w:r>
          </w:p>
          <w:p w:rsidR="006175CC" w:rsidRDefault="00EE06F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422" w:type="dxa"/>
          </w:tcPr>
          <w:p w:rsidR="006175CC" w:rsidRDefault="00EE06F1">
            <w:pPr>
              <w:pStyle w:val="TableParagraph"/>
              <w:spacing w:line="268" w:lineRule="exact"/>
              <w:ind w:left="8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97" w:type="dxa"/>
          </w:tcPr>
          <w:p w:rsidR="006175CC" w:rsidRDefault="00EE06F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77,94</w:t>
            </w:r>
          </w:p>
        </w:tc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ind w:left="10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11,18</w:t>
            </w:r>
          </w:p>
        </w:tc>
        <w:tc>
          <w:tcPr>
            <w:tcW w:w="1071" w:type="dxa"/>
          </w:tcPr>
          <w:p w:rsidR="006175CC" w:rsidRDefault="00EE06F1">
            <w:pPr>
              <w:pStyle w:val="TableParagraph"/>
              <w:spacing w:line="268" w:lineRule="exact"/>
              <w:ind w:left="27" w:righ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0,071</w:t>
            </w:r>
          </w:p>
        </w:tc>
        <w:tc>
          <w:tcPr>
            <w:tcW w:w="1066" w:type="dxa"/>
          </w:tcPr>
          <w:p w:rsidR="006175CC" w:rsidRDefault="00EE06F1">
            <w:pPr>
              <w:pStyle w:val="TableParagraph"/>
              <w:spacing w:line="268" w:lineRule="exact"/>
              <w:ind w:left="104" w:right="8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0,370</w:t>
            </w:r>
          </w:p>
        </w:tc>
        <w:tc>
          <w:tcPr>
            <w:tcW w:w="1676" w:type="dxa"/>
          </w:tcPr>
          <w:p w:rsidR="006175CC" w:rsidRDefault="00EE06F1">
            <w:pPr>
              <w:pStyle w:val="TableParagraph"/>
              <w:spacing w:line="268" w:lineRule="exact"/>
              <w:ind w:left="108" w:right="9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0,027</w:t>
            </w:r>
          </w:p>
        </w:tc>
      </w:tr>
    </w:tbl>
    <w:p w:rsidR="006175CC" w:rsidRDefault="00EE06F1">
      <w:pPr>
        <w:pStyle w:val="a3"/>
        <w:spacing w:before="316"/>
        <w:ind w:right="135"/>
      </w:pPr>
      <w:r>
        <w:t>На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лючительном этапе представлены результаты экспериментальной и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 групп. Среднее значение в контрольной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ппе-74,59, а в экспериментальной-77,94. Результаты теста Колмогорова-Сми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рнова (К-С) показали значения </w:t>
      </w:r>
      <w:r>
        <w:rPr>
          <w:i/>
        </w:rPr>
        <w:t>p</w:t>
      </w:r>
      <w:r>
        <w:t xml:space="preserve">=0,004 для контрольной группы и </w:t>
      </w:r>
      <w:r>
        <w:rPr>
          <w:i/>
        </w:rPr>
        <w:t>p</w:t>
      </w:r>
      <w:r>
        <w:t>=0,027 для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периментальной, оба менее 0,05. Эти показатели свидетельствуют</w:t>
      </w:r>
      <w:r>
        <w:rPr>
          <w:spacing w:val="-2"/>
        </w:rPr>
        <w:t xml:space="preserve"> </w:t>
      </w:r>
      <w:r>
        <w:t>о том, что распределения 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ультатов в обеих группах на заключительном этапе не соо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тветствуют условию нормальности распределения. Отклонение от нор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мального распределения может бы</w:t>
      </w:r>
      <w:r>
        <w:t>ть обусловлено нео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днородностью выборки,</w:t>
      </w:r>
      <w:r>
        <w:rPr>
          <w:spacing w:val="-18"/>
        </w:rPr>
        <w:t xml:space="preserve"> </w:t>
      </w:r>
      <w:r>
        <w:t>наличием</w:t>
      </w:r>
      <w:r>
        <w:rPr>
          <w:spacing w:val="-17"/>
        </w:rPr>
        <w:t xml:space="preserve"> </w:t>
      </w:r>
      <w:r>
        <w:t>выраженных</w:t>
      </w:r>
      <w:r>
        <w:rPr>
          <w:spacing w:val="-18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личий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участниками, а также возможным вли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янием проведённой экспериментальной программы, которая по-раз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ному сказалась на динамике показателей у отдельных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 В связи с эти</w:t>
      </w:r>
      <w:r>
        <w:t>м для дальнейшего статистического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лиза различий между группами целесообразно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менение непараметрических критериев, не предполагающих нормальности 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 данных. Данные по обеим группам на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лючительном этапе представлены на рисунке 35.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1223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293500" cy="3002661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500" cy="300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EE06F1">
      <w:pPr>
        <w:pStyle w:val="a3"/>
        <w:spacing w:before="314"/>
        <w:ind w:left="525" w:firstLine="422"/>
        <w:jc w:val="left"/>
      </w:pPr>
      <w:r>
        <w:t>Рисунок 35-Гра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фическое представление результатов двух групп на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лючительном</w:t>
      </w:r>
      <w:r>
        <w:rPr>
          <w:spacing w:val="-10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относительно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нормального</w:t>
      </w:r>
      <w:r>
        <w:rPr>
          <w:spacing w:val="-10"/>
        </w:rPr>
        <w:t xml:space="preserve"> </w:t>
      </w:r>
      <w:r>
        <w:t>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пределения</w:t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right="142"/>
      </w:pPr>
      <w:r>
        <w:t>Результаты двух групп на заключительном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пе, представленные на рисунке 6, подтверждают нарушение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дположений о нормальности распределения и согласованности данных.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лиз показал, что в рамках этого периода в зав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исимой переменной не наблюдалось экстрем</w:t>
      </w:r>
      <w:r>
        <w:t>альных значений во все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группах. Поскольку данные не соответствуют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овию нормальности, для оценки эффективности экспериментальной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 по данному</w:t>
      </w:r>
      <w:r>
        <w:rPr>
          <w:spacing w:val="-2"/>
        </w:rPr>
        <w:t xml:space="preserve"> </w:t>
      </w:r>
      <w:r>
        <w:t>компоненту</w:t>
      </w:r>
      <w:r>
        <w:rPr>
          <w:spacing w:val="-2"/>
        </w:rPr>
        <w:t xml:space="preserve"> </w:t>
      </w:r>
      <w:r>
        <w:t>был применён непараметрический U-кри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терий Манна-Уитни. Результаты этого ана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лиза представлены в </w:t>
      </w:r>
      <w:r>
        <w:t>таблице 33.</w:t>
      </w:r>
    </w:p>
    <w:p w:rsidR="006175CC" w:rsidRDefault="00EE06F1">
      <w:pPr>
        <w:pStyle w:val="a3"/>
        <w:spacing w:before="319" w:line="242" w:lineRule="auto"/>
        <w:ind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33-Результаты</w:t>
      </w:r>
      <w:r>
        <w:rPr>
          <w:spacing w:val="-7"/>
        </w:rPr>
        <w:t xml:space="preserve"> </w:t>
      </w:r>
      <w:r>
        <w:t>U-кри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терия</w:t>
      </w:r>
      <w:r>
        <w:rPr>
          <w:spacing w:val="-6"/>
        </w:rPr>
        <w:t xml:space="preserve"> </w:t>
      </w:r>
      <w:r>
        <w:t>Манна-Уитни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независимых</w:t>
      </w:r>
      <w:r>
        <w:rPr>
          <w:spacing w:val="-11"/>
        </w:rPr>
        <w:t xml:space="preserve"> </w:t>
      </w:r>
      <w:r>
        <w:t>переменных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трольной и экспериментальной групп за последний период</w:t>
      </w:r>
    </w:p>
    <w:p w:rsidR="006175CC" w:rsidRDefault="006175CC">
      <w:pPr>
        <w:pStyle w:val="a3"/>
        <w:spacing w:before="9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1887"/>
        <w:gridCol w:w="1878"/>
        <w:gridCol w:w="1215"/>
        <w:gridCol w:w="1892"/>
      </w:tblGrid>
      <w:tr w:rsidR="006175CC">
        <w:trPr>
          <w:trHeight w:val="825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68" w:lineRule="exact"/>
              <w:ind w:left="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ппа</w:t>
            </w:r>
          </w:p>
        </w:tc>
        <w:tc>
          <w:tcPr>
            <w:tcW w:w="1887" w:type="dxa"/>
          </w:tcPr>
          <w:p w:rsidR="006175CC" w:rsidRDefault="00EE06F1">
            <w:pPr>
              <w:pStyle w:val="TableParagraph"/>
              <w:spacing w:line="237" w:lineRule="auto"/>
              <w:ind w:left="22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  <w:p w:rsidR="006175CC" w:rsidRDefault="00EE06F1">
            <w:pPr>
              <w:pStyle w:val="TableParagraph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878" w:type="dxa"/>
          </w:tcPr>
          <w:p w:rsidR="006175CC" w:rsidRDefault="00EE06F1">
            <w:pPr>
              <w:pStyle w:val="TableParagraph"/>
              <w:spacing w:line="266" w:lineRule="exact"/>
              <w:ind w:left="120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  <w:p w:rsidR="006175CC" w:rsidRDefault="00EE06F1">
            <w:pPr>
              <w:pStyle w:val="TableParagraph"/>
              <w:spacing w:line="278" w:lineRule="exact"/>
              <w:ind w:left="120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 уровень</w:t>
            </w:r>
          </w:p>
        </w:tc>
        <w:tc>
          <w:tcPr>
            <w:tcW w:w="1215" w:type="dxa"/>
          </w:tcPr>
          <w:p w:rsidR="006175CC" w:rsidRDefault="00EE06F1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U</w:t>
            </w:r>
          </w:p>
        </w:tc>
        <w:tc>
          <w:tcPr>
            <w:tcW w:w="1892" w:type="dxa"/>
          </w:tcPr>
          <w:p w:rsidR="006175CC" w:rsidRDefault="00EE06F1">
            <w:pPr>
              <w:pStyle w:val="TableParagraph"/>
              <w:spacing w:line="268" w:lineRule="exact"/>
              <w:ind w:left="20" w:righ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p</w:t>
            </w:r>
          </w:p>
        </w:tc>
      </w:tr>
      <w:tr w:rsidR="006175CC">
        <w:trPr>
          <w:trHeight w:val="556"/>
        </w:trPr>
        <w:tc>
          <w:tcPr>
            <w:tcW w:w="2762" w:type="dxa"/>
          </w:tcPr>
          <w:p w:rsidR="006175CC" w:rsidRDefault="00EE06F1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трольная</w:t>
            </w:r>
          </w:p>
          <w:p w:rsidR="006175CC" w:rsidRDefault="00EE06F1">
            <w:pPr>
              <w:pStyle w:val="TableParagraph"/>
              <w:spacing w:before="3"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</w:p>
        </w:tc>
        <w:tc>
          <w:tcPr>
            <w:tcW w:w="1887" w:type="dxa"/>
          </w:tcPr>
          <w:p w:rsidR="006175CC" w:rsidRDefault="00EE06F1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6175CC" w:rsidRDefault="00EE06F1">
            <w:pPr>
              <w:pStyle w:val="TableParagraph"/>
              <w:spacing w:before="3"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878" w:type="dxa"/>
          </w:tcPr>
          <w:p w:rsidR="006175CC" w:rsidRDefault="00EE06F1">
            <w:pPr>
              <w:pStyle w:val="TableParagraph"/>
              <w:spacing w:line="268" w:lineRule="exact"/>
              <w:ind w:left="124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48,10</w:t>
            </w:r>
          </w:p>
          <w:p w:rsidR="006175CC" w:rsidRDefault="00EE06F1">
            <w:pPr>
              <w:pStyle w:val="TableParagraph"/>
              <w:spacing w:before="3" w:line="266" w:lineRule="exact"/>
              <w:ind w:left="124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57,25</w:t>
            </w:r>
          </w:p>
        </w:tc>
        <w:tc>
          <w:tcPr>
            <w:tcW w:w="1215" w:type="dxa"/>
          </w:tcPr>
          <w:p w:rsidR="006175CC" w:rsidRDefault="00EE06F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1587,5</w:t>
            </w:r>
          </w:p>
        </w:tc>
        <w:tc>
          <w:tcPr>
            <w:tcW w:w="1892" w:type="dxa"/>
          </w:tcPr>
          <w:p w:rsidR="006175CC" w:rsidRDefault="00EE06F1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0,003</w:t>
            </w:r>
          </w:p>
        </w:tc>
      </w:tr>
    </w:tbl>
    <w:p w:rsidR="006175CC" w:rsidRDefault="00EE06F1">
      <w:pPr>
        <w:pStyle w:val="a3"/>
        <w:spacing w:before="314"/>
        <w:ind w:right="138"/>
      </w:pPr>
      <w:r>
        <w:t>Данные, представленные в таблице,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тверждают наличие статистически значимой разницы меж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ду результатами двух групп на заключительном эта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пе. Средний балл контрольной группы-48,10, в то вре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мя как в экспериментальной- 57,25 (U=1587,5; </w:t>
      </w:r>
      <w:r>
        <w:rPr>
          <w:i/>
        </w:rPr>
        <w:t>p</w:t>
      </w:r>
      <w:r>
        <w:t>&lt;</w:t>
      </w:r>
      <w:r>
        <w:t>0,05). Эти данные подтвердили альтернативную гип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отезу, сформулированную в рамках данного исследования: «H1: По ито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гам эксперимента с использованием методики «Раскраска» (Г.Р. Хуз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еева) для диагностики</w:t>
      </w:r>
      <w:r>
        <w:rPr>
          <w:spacing w:val="74"/>
        </w:rPr>
        <w:t xml:space="preserve">  </w:t>
      </w:r>
      <w:r>
        <w:t>уровня</w:t>
      </w:r>
      <w:r>
        <w:rPr>
          <w:spacing w:val="72"/>
        </w:rPr>
        <w:t xml:space="preserve">  </w:t>
      </w:r>
      <w:r>
        <w:t>деятельностно-творческого</w:t>
      </w:r>
      <w:r>
        <w:rPr>
          <w:spacing w:val="71"/>
        </w:rPr>
        <w:t xml:space="preserve">  </w:t>
      </w:r>
      <w:r>
        <w:t>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</w:t>
      </w:r>
      <w:r>
        <w:rPr>
          <w:spacing w:val="74"/>
        </w:rPr>
        <w:t xml:space="preserve">  </w:t>
      </w:r>
      <w:r>
        <w:t>участник</w:t>
      </w:r>
      <w:r>
        <w:t>ов,</w:t>
      </w:r>
    </w:p>
    <w:p w:rsidR="006175CC" w:rsidRDefault="006175CC">
      <w:pPr>
        <w:pStyle w:val="a3"/>
        <w:sectPr w:rsidR="006175CC">
          <w:pgSz w:w="11910" w:h="16840"/>
          <w:pgMar w:top="136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3" w:firstLine="0"/>
      </w:pPr>
      <w:r>
        <w:lastRenderedPageBreak/>
        <w:t>наблюдается статистически значимая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ница между экспериментальной и контрольной группами».</w:t>
      </w:r>
    </w:p>
    <w:p w:rsidR="006175CC" w:rsidRDefault="00EE06F1">
      <w:pPr>
        <w:pStyle w:val="a3"/>
        <w:ind w:right="140"/>
      </w:pPr>
      <w:r>
        <w:t>Рез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ультаты эксперимента показали, что применение методик «Стр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ана Чувств»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модифицированной</w:t>
      </w:r>
      <w:r>
        <w:rPr>
          <w:spacing w:val="-5"/>
        </w:rPr>
        <w:t xml:space="preserve"> </w:t>
      </w:r>
      <w:r>
        <w:t>«Проблемной</w:t>
      </w:r>
      <w:r>
        <w:rPr>
          <w:spacing w:val="-5"/>
        </w:rPr>
        <w:t xml:space="preserve"> </w:t>
      </w:r>
      <w:r>
        <w:t>ситуации»</w:t>
      </w:r>
      <w:r>
        <w:rPr>
          <w:spacing w:val="-9"/>
        </w:rPr>
        <w:t xml:space="preserve"> </w:t>
      </w:r>
      <w:r>
        <w:t>пол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ожительно</w:t>
      </w:r>
      <w:r>
        <w:rPr>
          <w:spacing w:val="-5"/>
        </w:rPr>
        <w:t xml:space="preserve"> </w:t>
      </w:r>
      <w:r>
        <w:t>повлияло на развитие детей экспериментальной гру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ппы в коммуникативном и эмоциональном плане. У детей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й группы в постэкспериментальный период наблюдалось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чительное повышение способности к осознанию и выражению сво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их</w:t>
      </w:r>
      <w:r>
        <w:rPr>
          <w:spacing w:val="-10"/>
        </w:rPr>
        <w:t xml:space="preserve"> </w:t>
      </w:r>
      <w:r>
        <w:t>эмоций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художественно-твор</w:t>
      </w:r>
      <w:r>
        <w:t>ческой</w:t>
      </w:r>
      <w:r>
        <w:rPr>
          <w:spacing w:val="-6"/>
        </w:rPr>
        <w:t xml:space="preserve"> </w:t>
      </w:r>
      <w:r>
        <w:t>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</w:t>
      </w:r>
      <w:r>
        <w:rPr>
          <w:spacing w:val="-5"/>
        </w:rPr>
        <w:t xml:space="preserve"> </w:t>
      </w:r>
      <w:r>
        <w:t>Также было отмечено</w:t>
      </w:r>
      <w:r>
        <w:rPr>
          <w:spacing w:val="-7"/>
        </w:rPr>
        <w:t xml:space="preserve"> </w:t>
      </w:r>
      <w:r>
        <w:t>улучшение</w:t>
      </w:r>
      <w:r>
        <w:rPr>
          <w:spacing w:val="-11"/>
        </w:rPr>
        <w:t xml:space="preserve"> </w:t>
      </w:r>
      <w:r>
        <w:t>нав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ыков</w:t>
      </w:r>
      <w:r>
        <w:rPr>
          <w:spacing w:val="-13"/>
        </w:rPr>
        <w:t xml:space="preserve"> </w:t>
      </w:r>
      <w:r>
        <w:t>саморегуляции</w:t>
      </w:r>
      <w:r>
        <w:rPr>
          <w:spacing w:val="-11"/>
        </w:rPr>
        <w:t xml:space="preserve"> </w:t>
      </w:r>
      <w:r>
        <w:t>эмоций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проблемных</w:t>
      </w:r>
      <w:r>
        <w:rPr>
          <w:spacing w:val="-16"/>
        </w:rPr>
        <w:t xml:space="preserve"> </w:t>
      </w:r>
      <w:r>
        <w:t>ситуациях</w:t>
      </w:r>
      <w:r>
        <w:rPr>
          <w:spacing w:val="-16"/>
        </w:rPr>
        <w:t xml:space="preserve"> </w:t>
      </w:r>
      <w:r>
        <w:t>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адаптироваться к принятию морально и социально опр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авданных </w:t>
      </w:r>
      <w:r>
        <w:rPr>
          <w:spacing w:val="-2"/>
        </w:rPr>
        <w:t>решений.</w:t>
      </w:r>
    </w:p>
    <w:p w:rsidR="006175CC" w:rsidRDefault="00EE06F1">
      <w:pPr>
        <w:pStyle w:val="a3"/>
        <w:spacing w:before="2"/>
        <w:ind w:right="143"/>
      </w:pPr>
      <w:r>
        <w:t>Полученные результаты подтверждают то, что ука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занные методики способств</w:t>
      </w:r>
      <w:r>
        <w:t>уют обогащению эмоционального 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 ребёнка, развитию воображения и рефлексии,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повышают качество эмоционально- социального 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имодействия.</w:t>
      </w:r>
    </w:p>
    <w:p w:rsidR="006175CC" w:rsidRDefault="00EE06F1">
      <w:pPr>
        <w:pStyle w:val="a3"/>
        <w:ind w:right="140"/>
      </w:pPr>
      <w:r>
        <w:t>Таким образом, опытно-экспериментальная 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ота подтвердила гипотезу о том, что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</w:t>
      </w:r>
      <w:r>
        <w:t>екта детей старшего дошкольного возраста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овиях</w:t>
      </w:r>
      <w:r>
        <w:rPr>
          <w:spacing w:val="-18"/>
        </w:rPr>
        <w:t xml:space="preserve"> </w:t>
      </w:r>
      <w:r>
        <w:t>игровой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обеспечивается</w:t>
      </w:r>
      <w:r>
        <w:rPr>
          <w:spacing w:val="-17"/>
        </w:rPr>
        <w:t xml:space="preserve"> </w:t>
      </w:r>
      <w:r>
        <w:t>системным</w:t>
      </w:r>
      <w:r>
        <w:rPr>
          <w:spacing w:val="-18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ходом, который заключается в интегративности и взаимообусловленности фор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мирования как отдельных компонентов эмоционального интеллекта, так и лич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ности ребен</w:t>
      </w:r>
      <w:r>
        <w:t>ка в целом.</w:t>
      </w:r>
    </w:p>
    <w:p w:rsidR="006175CC" w:rsidRDefault="00EE06F1">
      <w:pPr>
        <w:pStyle w:val="a3"/>
        <w:spacing w:before="2"/>
        <w:ind w:right="137"/>
      </w:pPr>
      <w:r>
        <w:t>Данный процесс дос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тигает высокой результативности за счет совместных уси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лий</w:t>
      </w:r>
      <w:r>
        <w:rPr>
          <w:spacing w:val="-5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пси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холого-педагогических условий. Эти условия учитывают инд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ивидуально-личностные особенности развития ребенка,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собствуют раскрытию его творческого потенциала и стимулируют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рческо-поисковую активность в познавательной, игровой и худ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ожественно-творческ</w:t>
      </w:r>
      <w:r>
        <w:t>ой деятельности.</w:t>
      </w:r>
    </w:p>
    <w:p w:rsidR="006175CC" w:rsidRDefault="00EE06F1">
      <w:pPr>
        <w:pStyle w:val="a3"/>
        <w:ind w:right="141"/>
      </w:pPr>
      <w:r>
        <w:t>Тесное сотрудничество род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ителей и педагогов при формировании позитивного социально-кул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ьтурного пространства, а также при реализации совместных вос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питательных мероприятий, нацеленных на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еллекта, является обязатель</w:t>
      </w:r>
      <w:r>
        <w:t>ным условием эффективности это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 процесса. Использование широкого спектра сре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дств, форм и методов игровой деятельности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собствует созданию условий для эффективного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циональной сферы дошкольников.</w:t>
      </w:r>
    </w:p>
    <w:p w:rsidR="006175CC" w:rsidRDefault="00EE06F1">
      <w:pPr>
        <w:pStyle w:val="a3"/>
        <w:spacing w:before="1"/>
        <w:ind w:right="137"/>
      </w:pPr>
      <w:r>
        <w:t>Разработанная автором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агогическая программа </w:t>
      </w:r>
      <w:r>
        <w:t>подтверждает, что в условиях дошкольной орг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анизации можно успешно развивать не только общ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ие и интеллектуальные способности детей, но и их эмоциональную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ру. Применение интерактивных и информационных технологий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ействует более быстрому развитию коммуник</w:t>
      </w:r>
      <w:r>
        <w:t>ативной гиб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кости и смыслотворческих способностей детей старшего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возраста. Кроме того, широкие возможности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менения современных игровых практик влияют на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витие у детей способности самовыражения, регулирования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ственных эмоций, управления</w:t>
      </w:r>
      <w:r>
        <w:rPr>
          <w:spacing w:val="44"/>
        </w:rPr>
        <w:t xml:space="preserve"> </w:t>
      </w:r>
      <w:r>
        <w:rPr>
          <w:spacing w:val="44"/>
        </w:rPr>
        <w:t xml:space="preserve"> </w:t>
      </w:r>
      <w:r>
        <w:t>поведением,</w:t>
      </w:r>
      <w:r>
        <w:rPr>
          <w:spacing w:val="45"/>
        </w:rPr>
        <w:t xml:space="preserve">  </w:t>
      </w:r>
      <w:r>
        <w:t>обогащения</w:t>
      </w:r>
      <w:r>
        <w:rPr>
          <w:spacing w:val="45"/>
        </w:rPr>
        <w:t xml:space="preserve"> 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ционально-чувственным</w:t>
      </w:r>
      <w:r>
        <w:rPr>
          <w:spacing w:val="45"/>
        </w:rPr>
        <w:t xml:space="preserve">  </w:t>
      </w:r>
      <w:r>
        <w:rPr>
          <w:spacing w:val="-2"/>
        </w:rPr>
        <w:t>опытом,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tabs>
          <w:tab w:val="left" w:pos="2289"/>
          <w:tab w:val="left" w:pos="2797"/>
          <w:tab w:val="left" w:pos="4758"/>
          <w:tab w:val="left" w:pos="5132"/>
          <w:tab w:val="left" w:pos="6072"/>
          <w:tab w:val="left" w:pos="7857"/>
        </w:tabs>
        <w:spacing w:before="67"/>
        <w:ind w:right="150" w:firstLine="0"/>
        <w:jc w:val="left"/>
      </w:pPr>
      <w:r>
        <w:rPr>
          <w:spacing w:val="-2"/>
        </w:rPr>
        <w:lastRenderedPageBreak/>
        <w:t>взаимодействия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сверстниками,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же</w:t>
      </w:r>
      <w:r>
        <w:tab/>
      </w:r>
      <w:r>
        <w:rPr>
          <w:spacing w:val="-2"/>
        </w:rPr>
        <w:t>осознанному</w:t>
      </w:r>
      <w:r>
        <w:tab/>
      </w:r>
      <w:r>
        <w:rPr>
          <w:spacing w:val="-2"/>
        </w:rPr>
        <w:t xml:space="preserve">сопереживанию </w:t>
      </w:r>
      <w:r>
        <w:t>эмоциональным состояниям окр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ужающих-развитию эмпатии.</w:t>
      </w:r>
    </w:p>
    <w:p w:rsidR="006175CC" w:rsidRDefault="006175CC">
      <w:pPr>
        <w:pStyle w:val="a3"/>
        <w:jc w:val="left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1"/>
      </w:pPr>
      <w:r>
        <w:rPr>
          <w:spacing w:val="-2"/>
        </w:rPr>
        <w:lastRenderedPageBreak/>
        <w:t>ЗАКЛЮЧЕНИЕ</w:t>
      </w:r>
    </w:p>
    <w:p w:rsidR="006175CC" w:rsidRDefault="00EE06F1">
      <w:pPr>
        <w:pStyle w:val="a3"/>
        <w:spacing w:before="317"/>
        <w:ind w:right="144"/>
      </w:pPr>
      <w:r>
        <w:t>В ходе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веденного исследова</w:t>
      </w:r>
      <w:r>
        <w:t>ния была всесторонне рассмотрена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блема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ршего дошкольного возраста в условиях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тельности. Исследование выявило ключевые компоненты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овия,</w:t>
      </w:r>
      <w:r>
        <w:rPr>
          <w:spacing w:val="-15"/>
        </w:rPr>
        <w:t xml:space="preserve"> </w:t>
      </w:r>
      <w:r>
        <w:t>влияющие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эмоционального</w:t>
      </w:r>
      <w:r>
        <w:rPr>
          <w:spacing w:val="-17"/>
        </w:rPr>
        <w:t xml:space="preserve"> </w:t>
      </w:r>
      <w:r>
        <w:t>интеллекта в ран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нем детстве, а также подчеркнуло важность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 насыщенной среды для развития эмоциональной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петенции.</w:t>
      </w:r>
    </w:p>
    <w:p w:rsidR="006175CC" w:rsidRDefault="00EE06F1">
      <w:pPr>
        <w:pStyle w:val="a3"/>
        <w:spacing w:before="3"/>
        <w:ind w:right="143"/>
      </w:pPr>
      <w:r>
        <w:t>Теоретический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существующих</w:t>
      </w:r>
      <w:r>
        <w:rPr>
          <w:spacing w:val="-18"/>
        </w:rPr>
        <w:t xml:space="preserve"> </w:t>
      </w:r>
      <w:r>
        <w:t>моделей</w:t>
      </w:r>
      <w:r>
        <w:rPr>
          <w:spacing w:val="-17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8"/>
        </w:rPr>
        <w:t xml:space="preserve"> </w:t>
      </w:r>
      <w:r>
        <w:t>интеллекта, включая работы Майер, Сэл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овей и Гоулман, показал, что эмоционального интелл</w:t>
      </w:r>
      <w:r>
        <w:t>екта у</w:t>
      </w:r>
      <w:r>
        <w:rPr>
          <w:spacing w:val="-6"/>
        </w:rPr>
        <w:t xml:space="preserve"> </w:t>
      </w:r>
      <w:r>
        <w:t>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можно</w:t>
      </w:r>
      <w:r>
        <w:rPr>
          <w:spacing w:val="-1"/>
        </w:rPr>
        <w:t xml:space="preserve"> </w:t>
      </w:r>
      <w:r>
        <w:t>разделить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ыре основные компонента: восприятие эмоций, пон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имание эмоций, управление эмоциями и эмпатия. Эти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поненты лежат в основе разработанной модели 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 центральными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исследования.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овании</w:t>
      </w:r>
      <w:r>
        <w:rPr>
          <w:spacing w:val="-10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научных источников, в работе был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 выстроена модель, соответствующая возрастным осо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бенностям детей дошкольного возраста.</w:t>
      </w:r>
    </w:p>
    <w:p w:rsidR="006175CC" w:rsidRDefault="00EE06F1">
      <w:pPr>
        <w:pStyle w:val="a3"/>
        <w:ind w:right="145"/>
      </w:pPr>
      <w:r>
        <w:t>Эмпирическое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ледование подтвердило, что игровые виды деятельности явл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яются эффективным инструментом для стимули</w:t>
      </w:r>
      <w:r>
        <w:t>рования эмоционального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вития.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частности,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ролевых</w:t>
      </w:r>
      <w:r>
        <w:rPr>
          <w:spacing w:val="-15"/>
        </w:rPr>
        <w:t xml:space="preserve"> </w:t>
      </w:r>
      <w:r>
        <w:t>игр,</w:t>
      </w:r>
      <w:r>
        <w:rPr>
          <w:spacing w:val="-9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вза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имодействий и эмоционально насыщенных ситуаций способствует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чительному расширению эмоционального словаря детей,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витию их способности осознавать и регулировать эмоц</w:t>
      </w:r>
      <w:r>
        <w:t>ии, а 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 развитию эмпатии. Результаты экспериментальной час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 исследования показали, что внедрение авторской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граммы «Радуга эмоций» способствовало заметным улу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чшениям в уровнях саморегуляции эмоций и эмпатии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ей.</w:t>
      </w:r>
    </w:p>
    <w:p w:rsidR="006175CC" w:rsidRDefault="00EE06F1">
      <w:pPr>
        <w:pStyle w:val="a3"/>
        <w:ind w:right="142"/>
      </w:pPr>
      <w:r>
        <w:t xml:space="preserve">Практическое значение полученных </w:t>
      </w:r>
      <w:r>
        <w:t>результатов зак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лючается в том, что интеграция специально организованных игровых мер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оприятий в дошкольное образование может существенно пов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ысить эмоциональную компетентность детей,</w:t>
      </w:r>
      <w:r>
        <w:rPr>
          <w:spacing w:val="-13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важ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ным</w:t>
      </w:r>
      <w:r>
        <w:rPr>
          <w:spacing w:val="-15"/>
        </w:rPr>
        <w:t xml:space="preserve"> </w:t>
      </w:r>
      <w:r>
        <w:t>фактором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успешной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личностного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</w:t>
      </w:r>
      <w:r>
        <w:t>. Кроме того, исследования подчеркивают важность сот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рудничества педагогов и родителей в создании эмоционально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держивающей среды, которая выходит за пределы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кольной организации.</w:t>
      </w:r>
    </w:p>
    <w:p w:rsidR="006175CC" w:rsidRDefault="00EE06F1">
      <w:pPr>
        <w:pStyle w:val="a3"/>
        <w:spacing w:before="3"/>
        <w:ind w:right="142"/>
      </w:pPr>
      <w:r>
        <w:t>В ходе выполнения диссертационного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были полностью решены все поставленные зад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ачи, что позволило достичь цели работы и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твердить выдвинутую гипотезу.</w:t>
      </w:r>
    </w:p>
    <w:p w:rsidR="006175CC" w:rsidRDefault="00EE06F1">
      <w:pPr>
        <w:pStyle w:val="a3"/>
        <w:ind w:right="139"/>
      </w:pPr>
      <w:r>
        <w:rPr>
          <w:b/>
        </w:rPr>
        <w:t xml:space="preserve">По первой задаче </w:t>
      </w:r>
      <w:r>
        <w:t>был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ведён системный анализ отечественных и зарубежных</w:t>
      </w:r>
      <w:r>
        <w:rPr>
          <w:spacing w:val="-4"/>
        </w:rPr>
        <w:t xml:space="preserve"> </w:t>
      </w:r>
      <w:r>
        <w:t>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проблем</w:t>
      </w:r>
      <w:r>
        <w:t>е эмоционального интеллекта установлено, что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феномен в дошкольном возрасте представляет соб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ой интегративное психологическое образование, развивающееся 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имущественно в контексте совместной деятельности и общения. В кач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естве ведущей теоретико- метод</w:t>
      </w:r>
      <w:r>
        <w:t>ологической основы 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нят интегративный подход, опирающийся на модель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собностей П. Сэловея и Дж. Майера, дополненный уровневой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цепцией</w:t>
      </w:r>
      <w:r>
        <w:rPr>
          <w:spacing w:val="-6"/>
        </w:rPr>
        <w:t xml:space="preserve"> </w:t>
      </w:r>
      <w:r>
        <w:t>И.Н.</w:t>
      </w:r>
      <w:r>
        <w:rPr>
          <w:spacing w:val="-3"/>
        </w:rPr>
        <w:t xml:space="preserve"> </w:t>
      </w:r>
      <w:r>
        <w:t>Андреевой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четырёхкомпонентной</w:t>
      </w:r>
      <w:r>
        <w:rPr>
          <w:spacing w:val="-6"/>
        </w:rPr>
        <w:t xml:space="preserve"> </w:t>
      </w:r>
      <w:r>
        <w:t>структурой</w:t>
      </w:r>
      <w:r>
        <w:rPr>
          <w:spacing w:val="-6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Ланских, а</w:t>
      </w:r>
      <w:r>
        <w:rPr>
          <w:spacing w:val="37"/>
        </w:rPr>
        <w:t xml:space="preserve"> </w:t>
      </w:r>
      <w:r>
        <w:t>так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же</w:t>
      </w:r>
      <w:r>
        <w:rPr>
          <w:spacing w:val="38"/>
        </w:rPr>
        <w:t xml:space="preserve"> </w:t>
      </w:r>
      <w:r>
        <w:t>положениями</w:t>
      </w:r>
      <w:r>
        <w:rPr>
          <w:spacing w:val="38"/>
        </w:rPr>
        <w:t xml:space="preserve"> </w:t>
      </w:r>
      <w:r>
        <w:t>классической</w:t>
      </w:r>
      <w:r>
        <w:rPr>
          <w:spacing w:val="36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психологии</w:t>
      </w:r>
      <w:r>
        <w:rPr>
          <w:spacing w:val="40"/>
        </w:rPr>
        <w:t xml:space="preserve"> </w:t>
      </w:r>
      <w:r>
        <w:t>(Л.С.</w:t>
      </w:r>
      <w:r>
        <w:rPr>
          <w:spacing w:val="38"/>
        </w:rPr>
        <w:t xml:space="preserve"> </w:t>
      </w:r>
      <w:r>
        <w:t>Выг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отский,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37" w:firstLine="0"/>
      </w:pPr>
      <w:r>
        <w:lastRenderedPageBreak/>
        <w:t>А.Н. Леонтьев, С.Л. Рубинштейн) и казахстанских исследователей (С.М. Джа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купов,</w:t>
      </w:r>
      <w:r>
        <w:rPr>
          <w:spacing w:val="-18"/>
        </w:rPr>
        <w:t xml:space="preserve"> </w:t>
      </w:r>
      <w:r>
        <w:t>Д.Б.</w:t>
      </w:r>
      <w:r>
        <w:rPr>
          <w:spacing w:val="-17"/>
        </w:rPr>
        <w:t xml:space="preserve"> </w:t>
      </w:r>
      <w:r>
        <w:t>Ахметова,</w:t>
      </w:r>
      <w:r>
        <w:rPr>
          <w:spacing w:val="-18"/>
        </w:rPr>
        <w:t xml:space="preserve"> </w:t>
      </w:r>
      <w:r>
        <w:t>А.Р.</w:t>
      </w:r>
      <w:r>
        <w:rPr>
          <w:spacing w:val="-17"/>
        </w:rPr>
        <w:t xml:space="preserve"> </w:t>
      </w:r>
      <w:r>
        <w:t>Ерментаева)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социокультурной</w:t>
      </w:r>
      <w:r>
        <w:rPr>
          <w:spacing w:val="-18"/>
        </w:rPr>
        <w:t xml:space="preserve"> </w:t>
      </w:r>
      <w:r>
        <w:t>обусловленности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8"/>
        </w:rPr>
        <w:t xml:space="preserve"> </w:t>
      </w:r>
      <w:r>
        <w:t>развития.</w:t>
      </w:r>
      <w:r>
        <w:rPr>
          <w:spacing w:val="-17"/>
        </w:rPr>
        <w:t xml:space="preserve"> </w:t>
      </w:r>
      <w:r>
        <w:t>Данный</w:t>
      </w:r>
      <w:r>
        <w:rPr>
          <w:spacing w:val="-18"/>
        </w:rPr>
        <w:t xml:space="preserve"> </w:t>
      </w:r>
      <w:r>
        <w:t>подход</w:t>
      </w:r>
      <w:r>
        <w:rPr>
          <w:spacing w:val="-17"/>
        </w:rPr>
        <w:t xml:space="preserve"> </w:t>
      </w:r>
      <w:r>
        <w:t>позволил</w:t>
      </w:r>
      <w:r>
        <w:rPr>
          <w:spacing w:val="-18"/>
        </w:rPr>
        <w:t xml:space="preserve"> </w:t>
      </w:r>
      <w:r>
        <w:t>пре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одолеть</w:t>
      </w:r>
      <w:r>
        <w:rPr>
          <w:spacing w:val="-17"/>
        </w:rPr>
        <w:t xml:space="preserve"> </w:t>
      </w:r>
      <w:r>
        <w:t>ограни</w:t>
      </w:r>
      <w:r>
        <w:t>чения</w:t>
      </w:r>
      <w:r>
        <w:rPr>
          <w:spacing w:val="-18"/>
        </w:rPr>
        <w:t xml:space="preserve"> </w:t>
      </w:r>
      <w:r>
        <w:t>как когнитивных теорий эмоций, ори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ентированных на сформированные рефлексивные структуры, так и смешанных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елей эмоционального интеллекта, создающих методологические зат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руднения при операционализации изучаемого конструкта применительно к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кольному</w:t>
      </w:r>
      <w:r>
        <w:t xml:space="preserve"> возрасту. Первая задача исследования вып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олнена.</w:t>
      </w:r>
    </w:p>
    <w:p w:rsidR="006175CC" w:rsidRDefault="00EE06F1">
      <w:pPr>
        <w:pStyle w:val="a3"/>
        <w:spacing w:before="3"/>
        <w:ind w:right="139"/>
      </w:pPr>
      <w:r>
        <w:rPr>
          <w:b/>
        </w:rPr>
        <w:t xml:space="preserve">По второй задаче </w:t>
      </w:r>
      <w:r>
        <w:t>теоретически обоснован и экс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периментально подтверждён педагогический потенциал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как ведущего средства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-7"/>
        </w:rPr>
        <w:t xml:space="preserve"> </w:t>
      </w:r>
      <w:r>
        <w:t>дошкольников.</w:t>
      </w:r>
      <w:r>
        <w:rPr>
          <w:spacing w:val="-6"/>
        </w:rPr>
        <w:t xml:space="preserve"> </w:t>
      </w:r>
      <w:r>
        <w:t>Установлено,</w:t>
      </w:r>
      <w:r>
        <w:rPr>
          <w:spacing w:val="-6"/>
        </w:rPr>
        <w:t xml:space="preserve"> </w:t>
      </w:r>
      <w:r>
        <w:t>что со</w:t>
      </w:r>
      <w:r>
        <w:t>вокупность характеристик игр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ы - проблемно-ориентированная направленность, состязательность, шир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окий ролевой диапазон, коммуникативность, доступность и 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рческая самостоятельность - образует целостную систему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агогических условий, каждое из которых вноси</w:t>
      </w:r>
      <w:r>
        <w:t>т спе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цифический вклад в становление отдельных компонентов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ребёнка. Особо подчёркивается, что дан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ный потенциал не реализуется стихийно, а раскрывается иск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лючительно при условии целенаправленного педагогического сопровождения и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ф</w:t>
      </w:r>
      <w:r>
        <w:t>ессионально организованной игровой среды. Доказана 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агогическая значимость казахских народных игр, аккумулировавших мно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говековой опыт этнопедагогической традиции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выр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аботавших</w:t>
      </w:r>
      <w:r>
        <w:rPr>
          <w:spacing w:val="-18"/>
        </w:rPr>
        <w:t xml:space="preserve"> </w:t>
      </w:r>
      <w:r>
        <w:t>механизмы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развития ребёнка, соз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вучные как полож</w:t>
      </w:r>
      <w:r>
        <w:t>ениям классической психологии, так и современным зар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убежным концепциям. Следовательно, вторая задача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выполнена.</w:t>
      </w:r>
    </w:p>
    <w:p w:rsidR="006175CC" w:rsidRDefault="00EE06F1">
      <w:pPr>
        <w:pStyle w:val="a3"/>
        <w:ind w:right="137"/>
      </w:pPr>
      <w:r>
        <w:rPr>
          <w:b/>
        </w:rPr>
        <w:t xml:space="preserve">По третьей задаче </w:t>
      </w:r>
      <w:r>
        <w:t>разработана стр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уктурно-содержательная модель и авторской программы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вития эмоционального интеллекта у детей ста</w:t>
      </w:r>
      <w:r>
        <w:t>ршего дош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кольного возраста в условиях игровой деятельности - пос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троена и теоретически обоснована структурно-содержательная мод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ель, включающая три блока: концептуально-целевой, сод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ержательно-процессуальный и аналитико- результативный. Концептуально-цел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евой </w:t>
      </w:r>
      <w:r>
        <w:t>блок определяет цель, задачи, подходы, усл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овия и принципы, ориентированные на развитие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еллекта. Содержательно-процессуальный блок раскрывает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поненты развития эмоционального интеллекта: мотивационно-цен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ностного, когнитивного,</w:t>
      </w:r>
      <w:r>
        <w:rPr>
          <w:spacing w:val="-18"/>
        </w:rPr>
        <w:t xml:space="preserve"> </w:t>
      </w:r>
      <w:r>
        <w:t>эмоциональ</w:t>
      </w:r>
      <w:r>
        <w:t>но-коммуникативного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деятельностно-тво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рческого,</w:t>
      </w:r>
      <w:r>
        <w:rPr>
          <w:spacing w:val="-17"/>
        </w:rPr>
        <w:t xml:space="preserve"> </w:t>
      </w:r>
      <w:r>
        <w:t>а также</w:t>
      </w:r>
      <w:r>
        <w:rPr>
          <w:spacing w:val="-16"/>
        </w:rPr>
        <w:t xml:space="preserve"> </w:t>
      </w:r>
      <w:r>
        <w:t>критерии,</w:t>
      </w:r>
      <w:r>
        <w:rPr>
          <w:spacing w:val="-15"/>
        </w:rPr>
        <w:t xml:space="preserve"> </w:t>
      </w:r>
      <w:r>
        <w:t>показатели,</w:t>
      </w:r>
      <w:r>
        <w:rPr>
          <w:spacing w:val="-15"/>
        </w:rPr>
        <w:t xml:space="preserve"> </w:t>
      </w:r>
      <w:r>
        <w:t>методы,</w:t>
      </w:r>
      <w:r>
        <w:rPr>
          <w:spacing w:val="-15"/>
        </w:rPr>
        <w:t xml:space="preserve"> </w:t>
      </w:r>
      <w:r>
        <w:t>тех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нологии,</w:t>
      </w:r>
      <w:r>
        <w:rPr>
          <w:spacing w:val="-15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средства.</w:t>
      </w:r>
      <w:r>
        <w:rPr>
          <w:spacing w:val="-15"/>
        </w:rPr>
        <w:t xml:space="preserve"> </w:t>
      </w:r>
      <w:r>
        <w:t>Аналитико- результативный бло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 включает этапы, уровни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интеллекта, а также результат. На основе раз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работанной модели создана авторская программа «Рад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уга эмоций», целью которой является сов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ершенствование психолого-педагогических услов</w:t>
      </w:r>
      <w:r>
        <w:t>ий для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детей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в процессе игровой деятельности. Организованная уче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бная деятельность строится на интеграции</w:t>
      </w:r>
      <w:r>
        <w:rPr>
          <w:spacing w:val="9"/>
        </w:rPr>
        <w:t xml:space="preserve"> </w:t>
      </w:r>
      <w:r>
        <w:t>сюжетно-рол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евых,</w:t>
      </w:r>
      <w:r>
        <w:rPr>
          <w:spacing w:val="13"/>
        </w:rPr>
        <w:t xml:space="preserve"> </w:t>
      </w:r>
      <w:r>
        <w:t>театрализованных,</w:t>
      </w:r>
      <w:r>
        <w:rPr>
          <w:spacing w:val="12"/>
        </w:rPr>
        <w:t xml:space="preserve"> </w:t>
      </w:r>
      <w:r>
        <w:t>дидактических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подвижных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47" w:firstLine="0"/>
      </w:pPr>
      <w:r>
        <w:lastRenderedPageBreak/>
        <w:t>игр,</w:t>
      </w:r>
      <w:r>
        <w:rPr>
          <w:spacing w:val="-18"/>
        </w:rPr>
        <w:t xml:space="preserve"> </w:t>
      </w:r>
      <w:r>
        <w:t>до</w:t>
      </w:r>
      <w:r>
        <w:t>полненных</w:t>
      </w:r>
      <w:r>
        <w:rPr>
          <w:spacing w:val="-17"/>
        </w:rPr>
        <w:t xml:space="preserve"> </w:t>
      </w:r>
      <w:r>
        <w:t>эле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ментами</w:t>
      </w:r>
      <w:r>
        <w:rPr>
          <w:spacing w:val="-18"/>
        </w:rPr>
        <w:t xml:space="preserve"> </w:t>
      </w:r>
      <w:r>
        <w:t>арт-терапии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рефлексивными</w:t>
      </w:r>
      <w:r>
        <w:rPr>
          <w:spacing w:val="-17"/>
        </w:rPr>
        <w:t xml:space="preserve"> </w:t>
      </w:r>
      <w:r>
        <w:t>практиками.</w:t>
      </w:r>
      <w:r>
        <w:rPr>
          <w:spacing w:val="-18"/>
        </w:rPr>
        <w:t xml:space="preserve"> </w:t>
      </w:r>
      <w:r>
        <w:t>Таким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азом, третья задача реализована полностью.</w:t>
      </w:r>
    </w:p>
    <w:p w:rsidR="006175CC" w:rsidRDefault="00EE06F1">
      <w:pPr>
        <w:pStyle w:val="a3"/>
        <w:ind w:right="138"/>
      </w:pPr>
      <w:r>
        <w:rPr>
          <w:b/>
        </w:rPr>
        <w:t>По чет</w:t>
      </w:r>
      <w:r w:rsidR="008462B2" w:rsidRPr="008462B2">
        <w:rPr>
          <w:b/>
          <w:vanish/>
          <w:color w:val="000000"/>
          <w:spacing w:val="-20"/>
          <w:w w:val="1"/>
        </w:rPr>
        <w:t>‬</w:t>
      </w:r>
      <w:r>
        <w:rPr>
          <w:b/>
        </w:rPr>
        <w:t xml:space="preserve">вёртой задаче </w:t>
      </w:r>
      <w:r>
        <w:t>осуществлен опытно-экспериментальный 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 развития эмоционального интеллекта у детей ста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ршего дошкольного возраста </w:t>
      </w:r>
      <w:r>
        <w:t>в условиях игровой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тельности - был проведён педагогический эксперимент, включающий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статирующий, формирующий и контрольный этапы. Общая выб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орка составила 104 ребёнка старшего дошкольного воз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раста (4-5 лет), из которых 52 вошли в экспериментальную груп</w:t>
      </w:r>
      <w:r>
        <w:t>пу и 52 - в кон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трольную группу. Для диагностики уровня развития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 интеллекта на констатирующем и контрольном этапах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ользовался комплекс методик, структурированный в соответствии с выд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еленными компонентами эмоционального интеллекта. Для оцен</w:t>
      </w:r>
      <w:r>
        <w:t>ки мот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ивационно-ценностного компонента применялась методика «Вол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шебная страна чувств» (Т. Грабенко, Т. Зинкевич-Евс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тигнеева), позволяющая выявить особенности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опы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та</w:t>
      </w:r>
      <w:r>
        <w:rPr>
          <w:spacing w:val="-5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чувств и цен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ностное отношение к собственным</w:t>
      </w:r>
      <w:r>
        <w:t xml:space="preserve"> эмоциональным состояниям 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циям окружающих. Для диагностики когнитивного компонента исп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ользовалась методика Е.И. Изотовой «Эмоциональная идентификация», нап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равленная на определение способности детей распознавать баз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овые и сложные эмоции по мимическим, </w:t>
      </w:r>
      <w:r>
        <w:t>пантомимическим и сит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уативным признакам. Для изучения эмоционально-коммуникативного ком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понента применялась методика Г.Р. Хузеевой «Раскраска», поз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воляющая оценить характер эмоционального реагирования реб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ёнка на различные стимулы и особенности передачи 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</w:t>
      </w:r>
      <w:r>
        <w:t>иональных состояний в продуктивной деятельности. Для диагностики дея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тельностно-творческого компонента использовалась</w:t>
      </w:r>
      <w:r>
        <w:rPr>
          <w:spacing w:val="-1"/>
        </w:rPr>
        <w:t xml:space="preserve"> </w:t>
      </w:r>
      <w:r>
        <w:t>методика Г.Р. Хуз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еевой</w:t>
      </w:r>
    </w:p>
    <w:p w:rsidR="006175CC" w:rsidRDefault="00EE06F1">
      <w:pPr>
        <w:pStyle w:val="a3"/>
        <w:spacing w:before="3"/>
        <w:ind w:right="147" w:firstLine="0"/>
      </w:pPr>
      <w:r>
        <w:t>«Проблемные ситуации», направленная на выявление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собности ребёнка самостоятельно находить конструктивные спо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собы </w:t>
      </w:r>
      <w:r>
        <w:t>разрешения эмоционально напряжённых ситуаций в 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 xml:space="preserve">цессе взаимодействия со сверстниками и </w:t>
      </w:r>
      <w:r>
        <w:rPr>
          <w:spacing w:val="-2"/>
        </w:rPr>
        <w:t>взрослыми.</w:t>
      </w:r>
    </w:p>
    <w:p w:rsidR="006175CC" w:rsidRDefault="00EE06F1">
      <w:pPr>
        <w:pStyle w:val="a3"/>
        <w:spacing w:before="3"/>
        <w:ind w:right="138"/>
      </w:pPr>
      <w:r>
        <w:t>Соответственно, 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ективность разработанной структурно- содержательной модели и авт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орской программы «Радуга эмоций» доказана эмп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ирически на репрезентативной</w:t>
      </w:r>
      <w:r>
        <w:t xml:space="preserve"> выборке из 104 детей. Следовательно, чет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вёртая задача исследования решена в полном объ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ёме.</w:t>
      </w:r>
    </w:p>
    <w:p w:rsidR="006175CC" w:rsidRDefault="00EE06F1">
      <w:pPr>
        <w:pStyle w:val="a3"/>
        <w:ind w:right="140"/>
      </w:pPr>
      <w:r>
        <w:t>Таким образом, диссертационное исследование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твердило гипотезу о том, что игровая деятельность может зна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чительно способствовать развитию эмоционального интеллекта</w:t>
      </w:r>
      <w:r>
        <w:t xml:space="preserve"> у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старшего дошкольного возраста. Предложенные под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ходы и методики интеграции</w:t>
      </w:r>
      <w:r>
        <w:rPr>
          <w:spacing w:val="-1"/>
        </w:rPr>
        <w:t xml:space="preserve"> </w:t>
      </w:r>
      <w:r>
        <w:t>эмоционального образования в обр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азовательный процесс дошкольной организации могут слу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жить основой для дальнейшего внедрения и развития эти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х методик в дошкольном обучении. Пе</w:t>
      </w:r>
      <w:r>
        <w:t>рспективы буд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ущих исследований включают усовершенствование эмоционального 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 предложенных программ и изучение их долгосрочных</w:t>
      </w:r>
      <w:r>
        <w:rPr>
          <w:spacing w:val="-1"/>
        </w:rPr>
        <w:t xml:space="preserve"> </w:t>
      </w:r>
      <w:r>
        <w:t>эфф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ектов на развитие детей в когнитивной и социальной сфе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рах.</w:t>
      </w:r>
    </w:p>
    <w:p w:rsidR="006175CC" w:rsidRDefault="006175CC">
      <w:pPr>
        <w:pStyle w:val="a3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5"/>
      </w:pPr>
      <w:r>
        <w:lastRenderedPageBreak/>
        <w:t>СПИСОК</w:t>
      </w:r>
      <w:r>
        <w:rPr>
          <w:spacing w:val="-15"/>
        </w:rPr>
        <w:t xml:space="preserve"> </w:t>
      </w:r>
      <w:r>
        <w:t>ИСПОЛЬЗОВАННЫХ</w:t>
      </w:r>
      <w:r>
        <w:rPr>
          <w:spacing w:val="-11"/>
        </w:rPr>
        <w:t xml:space="preserve"> </w:t>
      </w:r>
      <w:r>
        <w:rPr>
          <w:spacing w:val="-2"/>
        </w:rPr>
        <w:t>ИСТОЧНИКОВ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spacing w:before="317"/>
        <w:ind w:right="144" w:firstLine="566"/>
        <w:jc w:val="both"/>
        <w:rPr>
          <w:sz w:val="28"/>
        </w:rPr>
      </w:pPr>
      <w:r>
        <w:rPr>
          <w:sz w:val="28"/>
        </w:rPr>
        <w:t>Постановл</w:t>
      </w:r>
      <w:r>
        <w:rPr>
          <w:sz w:val="28"/>
        </w:rPr>
        <w:t>ение Пра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вительства «Модель развития дошкольного воспитания и обу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чения» от 15 марта 2021 года, №137.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spacing w:before="4"/>
        <w:ind w:right="150" w:firstLine="566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общеобязательный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8"/>
          <w:sz w:val="28"/>
        </w:rPr>
        <w:t xml:space="preserve"> </w:t>
      </w:r>
      <w:r>
        <w:rPr>
          <w:sz w:val="28"/>
        </w:rPr>
        <w:t>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 обучения Республики Казахстан (от 3 авг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уста 2022 года, №348).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ind w:right="145" w:firstLine="566"/>
        <w:jc w:val="both"/>
        <w:rPr>
          <w:sz w:val="28"/>
        </w:rPr>
      </w:pPr>
      <w:r>
        <w:rPr>
          <w:sz w:val="28"/>
        </w:rPr>
        <w:t>Типовая учебная программа дошкольного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питания и обучения от 14 октября 2022 года, №422.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ind w:right="141" w:firstLine="566"/>
        <w:jc w:val="both"/>
        <w:rPr>
          <w:sz w:val="28"/>
        </w:rPr>
      </w:pPr>
      <w:r>
        <w:rPr>
          <w:sz w:val="28"/>
        </w:rPr>
        <w:t>Методические 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иально-эмоциональному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 детей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раста. - Нур-Султан: Институт раннего развития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Министерства просвещения Р</w:t>
      </w:r>
      <w:r>
        <w:rPr>
          <w:sz w:val="28"/>
        </w:rPr>
        <w:t>еспублики Казахстан, 2022. - 32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ind w:right="133" w:firstLine="566"/>
        <w:jc w:val="both"/>
        <w:rPr>
          <w:sz w:val="28"/>
        </w:rPr>
      </w:pPr>
      <w:r>
        <w:rPr>
          <w:sz w:val="28"/>
        </w:rPr>
        <w:t>О вне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сении изменений в приказ Министра просвещения Рес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публики Казахстан от 30 июля 2024 года, №194 «Об утверждении программы «Ада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 азамат» единого воспитания в организациях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азования»: приказ Министра 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</w:t>
      </w:r>
      <w:r>
        <w:rPr>
          <w:sz w:val="28"/>
        </w:rPr>
        <w:t>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ахстан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26</w:t>
      </w:r>
      <w:r>
        <w:rPr>
          <w:spacing w:val="-4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z w:val="28"/>
        </w:rPr>
        <w:t>года,</w:t>
      </w:r>
      <w:r>
        <w:rPr>
          <w:spacing w:val="-6"/>
          <w:sz w:val="28"/>
        </w:rPr>
        <w:t xml:space="preserve"> </w:t>
      </w:r>
      <w:r>
        <w:rPr>
          <w:sz w:val="28"/>
        </w:rPr>
        <w:t>№123.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1"/>
          <w:sz w:val="28"/>
        </w:rPr>
        <w:t xml:space="preserve"> </w:t>
      </w:r>
      <w:r>
        <w:rPr>
          <w:sz w:val="28"/>
        </w:rPr>
        <w:t>2025. - 2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spacing w:line="242" w:lineRule="auto"/>
        <w:ind w:right="133" w:firstLine="566"/>
        <w:rPr>
          <w:sz w:val="28"/>
        </w:rPr>
      </w:pPr>
      <w:r>
        <w:rPr>
          <w:sz w:val="28"/>
        </w:rPr>
        <w:t>Выготский Л.С. Избранные психологические исс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ледования. - М., 2015. - 517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6"/>
        </w:tabs>
        <w:ind w:right="138" w:firstLine="566"/>
        <w:rPr>
          <w:sz w:val="28"/>
        </w:rPr>
      </w:pPr>
      <w:r>
        <w:rPr>
          <w:sz w:val="28"/>
        </w:rPr>
        <w:t>Запорожец</w:t>
      </w:r>
      <w:r>
        <w:rPr>
          <w:spacing w:val="37"/>
          <w:sz w:val="28"/>
        </w:rPr>
        <w:t xml:space="preserve"> </w:t>
      </w:r>
      <w:r>
        <w:rPr>
          <w:sz w:val="28"/>
        </w:rPr>
        <w:t>А.В.</w:t>
      </w:r>
      <w:r>
        <w:rPr>
          <w:spacing w:val="3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2"/>
          <w:sz w:val="28"/>
        </w:rPr>
        <w:t xml:space="preserve"> </w:t>
      </w:r>
      <w:r>
        <w:rPr>
          <w:sz w:val="28"/>
        </w:rPr>
        <w:t>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ской</w:t>
      </w:r>
      <w:r>
        <w:rPr>
          <w:spacing w:val="31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// Дошкольное воспитание. - 2005. - №10. - С. 72-87.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7"/>
        </w:tabs>
        <w:spacing w:line="321" w:lineRule="exact"/>
        <w:ind w:left="927" w:hanging="220"/>
        <w:rPr>
          <w:sz w:val="28"/>
        </w:rPr>
      </w:pPr>
      <w:r>
        <w:rPr>
          <w:sz w:val="28"/>
        </w:rPr>
        <w:t>Леонтьев</w:t>
      </w:r>
      <w:r>
        <w:rPr>
          <w:spacing w:val="15"/>
          <w:sz w:val="28"/>
        </w:rPr>
        <w:t xml:space="preserve"> </w:t>
      </w:r>
      <w:r>
        <w:rPr>
          <w:sz w:val="28"/>
        </w:rPr>
        <w:t>А.Н.</w:t>
      </w:r>
      <w:r>
        <w:rPr>
          <w:spacing w:val="14"/>
          <w:sz w:val="28"/>
        </w:rPr>
        <w:t xml:space="preserve"> </w:t>
      </w:r>
      <w:r>
        <w:rPr>
          <w:sz w:val="28"/>
        </w:rPr>
        <w:t>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3"/>
          <w:sz w:val="28"/>
        </w:rPr>
        <w:t xml:space="preserve"> </w:t>
      </w:r>
      <w:r>
        <w:rPr>
          <w:sz w:val="28"/>
        </w:rPr>
        <w:t>//</w:t>
      </w:r>
      <w:r>
        <w:rPr>
          <w:spacing w:val="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3"/>
          <w:sz w:val="28"/>
        </w:rPr>
        <w:t xml:space="preserve"> </w:t>
      </w:r>
      <w:r>
        <w:rPr>
          <w:sz w:val="28"/>
        </w:rPr>
        <w:t>философии.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1968.</w:t>
      </w:r>
      <w:r>
        <w:rPr>
          <w:spacing w:val="15"/>
          <w:sz w:val="28"/>
        </w:rPr>
        <w:t xml:space="preserve"> </w:t>
      </w:r>
      <w:r>
        <w:rPr>
          <w:spacing w:val="-10"/>
          <w:sz w:val="28"/>
        </w:rPr>
        <w:t>-</w:t>
      </w:r>
    </w:p>
    <w:p w:rsidR="006175CC" w:rsidRDefault="00EE06F1">
      <w:pPr>
        <w:pStyle w:val="a3"/>
        <w:spacing w:line="322" w:lineRule="exact"/>
        <w:ind w:firstLine="0"/>
        <w:jc w:val="left"/>
      </w:pPr>
      <w:r>
        <w:t>№2.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С.137-</w:t>
      </w:r>
      <w:r>
        <w:rPr>
          <w:spacing w:val="-4"/>
        </w:rPr>
        <w:t>140.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927"/>
        </w:tabs>
        <w:spacing w:line="322" w:lineRule="exact"/>
        <w:ind w:left="927" w:hanging="220"/>
        <w:rPr>
          <w:sz w:val="28"/>
        </w:rPr>
      </w:pPr>
      <w:r>
        <w:rPr>
          <w:sz w:val="28"/>
        </w:rPr>
        <w:t>Эльконин</w:t>
      </w:r>
      <w:r>
        <w:rPr>
          <w:spacing w:val="-7"/>
          <w:sz w:val="28"/>
        </w:rPr>
        <w:t xml:space="preserve"> </w:t>
      </w:r>
      <w:r>
        <w:rPr>
          <w:sz w:val="28"/>
        </w:rPr>
        <w:t>Д.Б.</w:t>
      </w:r>
      <w:r>
        <w:rPr>
          <w:spacing w:val="-3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4"/>
          <w:sz w:val="28"/>
        </w:rPr>
        <w:t xml:space="preserve"> </w:t>
      </w:r>
      <w:r>
        <w:rPr>
          <w:sz w:val="28"/>
        </w:rPr>
        <w:t>1978.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304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6"/>
        </w:tabs>
        <w:ind w:right="145" w:firstLine="566"/>
        <w:rPr>
          <w:sz w:val="28"/>
        </w:rPr>
      </w:pPr>
      <w:r>
        <w:rPr>
          <w:sz w:val="28"/>
        </w:rPr>
        <w:t>Божович</w:t>
      </w:r>
      <w:r>
        <w:rPr>
          <w:spacing w:val="80"/>
          <w:sz w:val="28"/>
        </w:rPr>
        <w:t xml:space="preserve"> </w:t>
      </w:r>
      <w:r>
        <w:rPr>
          <w:sz w:val="28"/>
        </w:rPr>
        <w:t>Л.И.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её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ском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Психологическое исследование. - М.: Просвещение, 2009. - 464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6"/>
        </w:tabs>
        <w:ind w:right="138" w:firstLine="566"/>
        <w:rPr>
          <w:sz w:val="28"/>
        </w:rPr>
      </w:pPr>
      <w:r>
        <w:rPr>
          <w:sz w:val="28"/>
        </w:rPr>
        <w:t>Дав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ыдов В.В. Теория развивающего обучения. - М.: Интеллект-цен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тр, 1996. - 544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6"/>
          <w:tab w:val="left" w:pos="2737"/>
          <w:tab w:val="left" w:pos="3489"/>
          <w:tab w:val="left" w:pos="5139"/>
          <w:tab w:val="left" w:pos="6424"/>
          <w:tab w:val="left" w:pos="6798"/>
          <w:tab w:val="left" w:pos="8314"/>
        </w:tabs>
        <w:ind w:right="144" w:firstLine="566"/>
        <w:rPr>
          <w:sz w:val="28"/>
        </w:rPr>
      </w:pPr>
      <w:r>
        <w:rPr>
          <w:spacing w:val="-2"/>
          <w:sz w:val="28"/>
        </w:rPr>
        <w:t>Дубровина</w:t>
      </w:r>
      <w:r>
        <w:rPr>
          <w:sz w:val="28"/>
        </w:rPr>
        <w:tab/>
      </w:r>
      <w:r>
        <w:rPr>
          <w:spacing w:val="-4"/>
          <w:sz w:val="28"/>
        </w:rPr>
        <w:t>И.В.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 xml:space="preserve">хология: </w:t>
      </w:r>
      <w:r>
        <w:rPr>
          <w:sz w:val="28"/>
        </w:rPr>
        <w:t>учебник для вузов. - М.: Академия, 2004. - 368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6"/>
        </w:tabs>
        <w:ind w:left="1206" w:hanging="499"/>
        <w:rPr>
          <w:sz w:val="28"/>
        </w:rPr>
      </w:pPr>
      <w:r>
        <w:rPr>
          <w:sz w:val="28"/>
        </w:rPr>
        <w:t>Р</w:t>
      </w:r>
      <w:r>
        <w:rPr>
          <w:sz w:val="28"/>
        </w:rPr>
        <w:t>убинштейн</w:t>
      </w:r>
      <w:r>
        <w:rPr>
          <w:spacing w:val="-7"/>
          <w:sz w:val="28"/>
        </w:rPr>
        <w:t xml:space="preserve"> </w:t>
      </w:r>
      <w:r>
        <w:rPr>
          <w:sz w:val="28"/>
        </w:rPr>
        <w:t>С.Л.</w:t>
      </w:r>
      <w:r>
        <w:rPr>
          <w:spacing w:val="-4"/>
          <w:sz w:val="28"/>
        </w:rPr>
        <w:t xml:space="preserve"> </w:t>
      </w:r>
      <w:r>
        <w:rPr>
          <w:sz w:val="28"/>
        </w:rPr>
        <w:t>Осн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овы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психологии.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7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720</w:t>
      </w:r>
    </w:p>
    <w:p w:rsidR="006175CC" w:rsidRDefault="00EE06F1">
      <w:pPr>
        <w:pStyle w:val="a3"/>
        <w:spacing w:line="320" w:lineRule="exact"/>
        <w:ind w:firstLine="0"/>
        <w:jc w:val="left"/>
      </w:pP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6"/>
        </w:tabs>
        <w:ind w:left="1206" w:hanging="499"/>
        <w:rPr>
          <w:sz w:val="28"/>
        </w:rPr>
      </w:pPr>
      <w:r>
        <w:rPr>
          <w:sz w:val="28"/>
        </w:rPr>
        <w:t>Андреева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И.Н.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Азб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ука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интеллекта.</w:t>
      </w:r>
      <w:r>
        <w:rPr>
          <w:spacing w:val="24"/>
          <w:sz w:val="28"/>
        </w:rPr>
        <w:t xml:space="preserve">  </w:t>
      </w:r>
      <w:r>
        <w:rPr>
          <w:sz w:val="28"/>
        </w:rPr>
        <w:t>-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Спб.:</w:t>
      </w:r>
      <w:r>
        <w:rPr>
          <w:spacing w:val="67"/>
          <w:w w:val="150"/>
          <w:sz w:val="28"/>
        </w:rPr>
        <w:t xml:space="preserve"> </w:t>
      </w:r>
      <w:r>
        <w:rPr>
          <w:spacing w:val="-4"/>
          <w:sz w:val="28"/>
        </w:rPr>
        <w:t>БХВ-</w:t>
      </w:r>
    </w:p>
    <w:p w:rsidR="006175CC" w:rsidRDefault="00EE06F1">
      <w:pPr>
        <w:pStyle w:val="a3"/>
        <w:spacing w:line="321" w:lineRule="exact"/>
        <w:ind w:firstLine="0"/>
      </w:pPr>
      <w:r>
        <w:t>Петербург,</w:t>
      </w:r>
      <w:r>
        <w:rPr>
          <w:spacing w:val="-1"/>
        </w:rPr>
        <w:t xml:space="preserve"> </w:t>
      </w:r>
      <w:r>
        <w:t>2012.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288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9" w:firstLine="566"/>
        <w:jc w:val="both"/>
        <w:rPr>
          <w:sz w:val="28"/>
        </w:rPr>
      </w:pPr>
      <w:r>
        <w:rPr>
          <w:sz w:val="28"/>
        </w:rPr>
        <w:t>Бабанова Е.М.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циональный интеллект как фактор профессиональной успешности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 // Психология и педагогика: методика и проблемы пра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ктического применения. - 2010. - №12. - С. 145-149.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50" w:firstLine="566"/>
        <w:jc w:val="both"/>
        <w:rPr>
          <w:sz w:val="28"/>
        </w:rPr>
      </w:pPr>
      <w:r>
        <w:rPr>
          <w:sz w:val="28"/>
        </w:rPr>
        <w:t>Грязнова Е.В. Эмоциональный интеллект как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хологический ресурс ли</w:t>
      </w:r>
      <w:r>
        <w:rPr>
          <w:sz w:val="28"/>
        </w:rPr>
        <w:t>чности // Педагогика и психология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азования. - 2013. - №4. - С. 84-88.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0" w:firstLine="566"/>
        <w:jc w:val="both"/>
        <w:rPr>
          <w:sz w:val="28"/>
        </w:rPr>
      </w:pPr>
      <w:r>
        <w:rPr>
          <w:sz w:val="28"/>
        </w:rPr>
        <w:t>Новикова</w:t>
      </w:r>
      <w:r>
        <w:rPr>
          <w:spacing w:val="-18"/>
          <w:sz w:val="28"/>
        </w:rPr>
        <w:t xml:space="preserve"> </w:t>
      </w:r>
      <w:r>
        <w:rPr>
          <w:sz w:val="28"/>
        </w:rPr>
        <w:t>Е.М.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азовательной среде // Педагогическое образование в России. - 2014. - №5. - С. 91-95.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3" w:firstLine="566"/>
        <w:jc w:val="both"/>
        <w:rPr>
          <w:sz w:val="28"/>
        </w:rPr>
      </w:pPr>
      <w:r>
        <w:rPr>
          <w:sz w:val="28"/>
        </w:rPr>
        <w:t>Люс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ин</w:t>
      </w:r>
      <w:r>
        <w:rPr>
          <w:spacing w:val="-10"/>
          <w:sz w:val="28"/>
        </w:rPr>
        <w:t xml:space="preserve"> </w:t>
      </w:r>
      <w:r>
        <w:rPr>
          <w:sz w:val="28"/>
        </w:rPr>
        <w:t>Д.В.,</w:t>
      </w:r>
      <w:r>
        <w:rPr>
          <w:spacing w:val="-7"/>
          <w:sz w:val="28"/>
        </w:rPr>
        <w:t xml:space="preserve"> </w:t>
      </w:r>
      <w:r>
        <w:rPr>
          <w:sz w:val="28"/>
        </w:rPr>
        <w:t>Ушаков</w:t>
      </w:r>
      <w:r>
        <w:rPr>
          <w:spacing w:val="-11"/>
          <w:sz w:val="28"/>
        </w:rPr>
        <w:t xml:space="preserve"> </w:t>
      </w:r>
      <w:r>
        <w:rPr>
          <w:sz w:val="28"/>
        </w:rPr>
        <w:t>Д.В.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интеллект:</w:t>
      </w:r>
      <w:r>
        <w:rPr>
          <w:spacing w:val="-15"/>
          <w:sz w:val="28"/>
        </w:rPr>
        <w:t xml:space="preserve"> </w:t>
      </w:r>
      <w:r>
        <w:rPr>
          <w:sz w:val="28"/>
        </w:rPr>
        <w:t>от 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елей к измерениям. - М.: Институт психологии РАН, 2009. - 347 с.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before="67"/>
        <w:ind w:right="142" w:firstLine="566"/>
        <w:jc w:val="both"/>
        <w:rPr>
          <w:sz w:val="28"/>
        </w:rPr>
      </w:pPr>
      <w:r>
        <w:rPr>
          <w:sz w:val="28"/>
        </w:rPr>
        <w:lastRenderedPageBreak/>
        <w:t>Люсин</w:t>
      </w:r>
      <w:r>
        <w:rPr>
          <w:spacing w:val="-18"/>
          <w:sz w:val="28"/>
        </w:rPr>
        <w:t xml:space="preserve"> </w:t>
      </w:r>
      <w:r>
        <w:rPr>
          <w:sz w:val="28"/>
        </w:rPr>
        <w:t>Д.В.</w:t>
      </w:r>
      <w:r>
        <w:rPr>
          <w:spacing w:val="-17"/>
          <w:sz w:val="28"/>
        </w:rPr>
        <w:t xml:space="preserve"> </w:t>
      </w:r>
      <w:r>
        <w:rPr>
          <w:sz w:val="28"/>
        </w:rPr>
        <w:t>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ременные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интеллекте. Социальный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еллект: Теория, измерение, исследования / под ред. Д.В. Люсина</w:t>
      </w:r>
      <w:r>
        <w:rPr>
          <w:sz w:val="28"/>
        </w:rPr>
        <w:t>, Д.В. Уша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кова. - 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Изд-во «Институт психологии РАН», 2004. -176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spacing w:line="242" w:lineRule="auto"/>
        <w:ind w:right="145" w:firstLine="566"/>
        <w:jc w:val="both"/>
        <w:rPr>
          <w:sz w:val="28"/>
        </w:rPr>
      </w:pPr>
      <w:r>
        <w:rPr>
          <w:sz w:val="28"/>
        </w:rPr>
        <w:t>Савенков А.И. Эмоциональный и соц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иальный интеллект как предикторы жизненного успеха // Вес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тник практической психологии образования. - 2006. - Т. 3, №1. - С. 30-38.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9" w:firstLine="566"/>
        <w:jc w:val="both"/>
        <w:rPr>
          <w:sz w:val="28"/>
        </w:rPr>
      </w:pPr>
      <w:r>
        <w:rPr>
          <w:sz w:val="28"/>
        </w:rPr>
        <w:t>Хухлаева О.В.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</w:t>
      </w:r>
      <w:r>
        <w:rPr>
          <w:sz w:val="28"/>
        </w:rPr>
        <w:t>ия развития и возрастная психология: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 для вуз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ов. - М.: Юрайт, 2016. - 367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4" w:firstLine="566"/>
        <w:jc w:val="both"/>
        <w:rPr>
          <w:sz w:val="28"/>
        </w:rPr>
      </w:pPr>
      <w:r>
        <w:rPr>
          <w:sz w:val="28"/>
        </w:rPr>
        <w:t>Деревянко С.П. Эмоциональный интеллект: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блемы теории и диагностики // Психологический журнал. -2006. - Т. 27, №2. - С. 83-94.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52" w:firstLine="566"/>
        <w:jc w:val="both"/>
        <w:rPr>
          <w:sz w:val="28"/>
        </w:rPr>
      </w:pPr>
      <w:r>
        <w:rPr>
          <w:sz w:val="28"/>
        </w:rPr>
        <w:t>Лун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ева О.В. Эмоциональный интеллект как психологический ресурс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 // Вопросы психологии. - 2011. - №5. - С. 121-128.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3" w:firstLine="566"/>
        <w:jc w:val="both"/>
        <w:rPr>
          <w:sz w:val="28"/>
        </w:rPr>
      </w:pPr>
      <w:r>
        <w:rPr>
          <w:sz w:val="28"/>
        </w:rPr>
        <w:t>Манойлова М.А. Акмеологическое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витие эмоционального интеллекта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-9"/>
          <w:sz w:val="28"/>
        </w:rPr>
        <w:t xml:space="preserve"> </w:t>
      </w:r>
      <w:r>
        <w:rPr>
          <w:sz w:val="28"/>
        </w:rPr>
        <w:t>уче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вузов.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Псков, </w:t>
      </w:r>
      <w:r>
        <w:rPr>
          <w:sz w:val="28"/>
        </w:rPr>
        <w:t>2004. - 140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5"/>
        </w:tabs>
        <w:spacing w:line="321" w:lineRule="exact"/>
        <w:ind w:left="1205" w:hanging="498"/>
        <w:jc w:val="both"/>
        <w:rPr>
          <w:sz w:val="28"/>
        </w:rPr>
      </w:pPr>
      <w:r>
        <w:rPr>
          <w:sz w:val="28"/>
        </w:rPr>
        <w:t>Бел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инская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Е.В.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2001.</w:t>
      </w:r>
    </w:p>
    <w:p w:rsidR="006175CC" w:rsidRDefault="00EE06F1">
      <w:pPr>
        <w:pStyle w:val="a3"/>
        <w:ind w:firstLine="0"/>
      </w:pPr>
      <w:r>
        <w:t>-</w:t>
      </w:r>
      <w:r>
        <w:rPr>
          <w:spacing w:val="-3"/>
        </w:rPr>
        <w:t xml:space="preserve"> </w:t>
      </w:r>
      <w:r>
        <w:t>304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9" w:firstLine="566"/>
        <w:jc w:val="both"/>
        <w:rPr>
          <w:sz w:val="28"/>
        </w:rPr>
      </w:pPr>
      <w:r>
        <w:rPr>
          <w:sz w:val="28"/>
        </w:rPr>
        <w:t>Лок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алова Н.П. Психология развития 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Ака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демия, 2007. - 256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4" w:firstLine="566"/>
        <w:jc w:val="both"/>
        <w:rPr>
          <w:sz w:val="28"/>
        </w:rPr>
      </w:pPr>
      <w:r>
        <w:rPr>
          <w:sz w:val="28"/>
        </w:rPr>
        <w:t>Якобсон С.Г. Развитие моральных чувств у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ей. - М.: Педагогика, 1976. - 192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6" w:firstLine="566"/>
        <w:jc w:val="both"/>
        <w:rPr>
          <w:sz w:val="28"/>
        </w:rPr>
      </w:pPr>
      <w:r>
        <w:rPr>
          <w:sz w:val="28"/>
        </w:rPr>
        <w:t>Корепанова М.В. Развитие эмоциональной сфе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ры дошкольников в образовательной среде // Дошкольная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агогика. - 2013. - №6. - С. 14-18.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4" w:firstLine="566"/>
        <w:jc w:val="both"/>
        <w:rPr>
          <w:sz w:val="28"/>
        </w:rPr>
      </w:pPr>
      <w:r>
        <w:rPr>
          <w:sz w:val="28"/>
        </w:rPr>
        <w:t>Намазбаева Ж.И. К вопросу о концепции развития сис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темы психологического обеспечения образования в Казахстане // Пед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агогик</w:t>
      </w:r>
      <w:r>
        <w:rPr>
          <w:sz w:val="28"/>
        </w:rPr>
        <w:t>а және психология. - 2010. - №4. - С. 18-21.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4" w:firstLine="566"/>
        <w:jc w:val="both"/>
        <w:rPr>
          <w:sz w:val="28"/>
        </w:rPr>
      </w:pPr>
      <w:r>
        <w:rPr>
          <w:sz w:val="28"/>
        </w:rPr>
        <w:t>Джакупов С.М., Абдрашитова Т.А., Мад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алиева З.Б., Толегенова А.А. Психологические основы совместно-диа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логического консультирования // Вестник КазНУ. Серия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хологии и социологии. - 2013. - №4(47). - С. 86-95.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3" w:firstLine="566"/>
        <w:jc w:val="both"/>
        <w:rPr>
          <w:sz w:val="28"/>
        </w:rPr>
      </w:pPr>
      <w:r>
        <w:rPr>
          <w:sz w:val="28"/>
        </w:rPr>
        <w:t>Са</w:t>
      </w:r>
      <w:r>
        <w:rPr>
          <w:sz w:val="28"/>
        </w:rPr>
        <w:t>това А.К. Психология личности и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личностных отношений. - Алматы: Қазақ университеті, 2012. - 240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50" w:firstLine="566"/>
        <w:jc w:val="both"/>
        <w:rPr>
          <w:sz w:val="28"/>
        </w:rPr>
      </w:pPr>
      <w:r>
        <w:rPr>
          <w:sz w:val="28"/>
        </w:rPr>
        <w:t>Жие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нбаева Н.Б. Психология развития личности в образовательной сре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де. - Алматы: Қазақ университеті, 2016. - 220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5" w:firstLine="566"/>
        <w:jc w:val="both"/>
        <w:rPr>
          <w:sz w:val="28"/>
        </w:rPr>
      </w:pPr>
      <w:r>
        <w:rPr>
          <w:sz w:val="28"/>
        </w:rPr>
        <w:t>Сангилбаев О.С.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межличностных</w:t>
      </w:r>
      <w:r>
        <w:rPr>
          <w:sz w:val="28"/>
        </w:rPr>
        <w:t xml:space="preserve"> отношений. - Алматы: Қазақ уни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верситеті, 2014. - 210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7" w:firstLine="566"/>
        <w:jc w:val="both"/>
        <w:rPr>
          <w:sz w:val="28"/>
        </w:rPr>
      </w:pPr>
      <w:r>
        <w:rPr>
          <w:sz w:val="28"/>
        </w:rPr>
        <w:t>Ерментаева А.Р. Психология личности. - Алматы: Қаз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ақ университеті, 2015. - 260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1" w:firstLine="566"/>
        <w:jc w:val="both"/>
        <w:rPr>
          <w:sz w:val="28"/>
        </w:rPr>
      </w:pPr>
      <w:r>
        <w:rPr>
          <w:sz w:val="28"/>
        </w:rPr>
        <w:t>Петренко С.Ю., Дуреев О.В. Психологическое исс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ледование эмоционального интеллекта студентов казахстанско-нем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ецкого университета // Вестник КазНПУ им. Абая. Серия «Пси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хология». - 2019. - №2(59). - С. 32-38.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line="242" w:lineRule="auto"/>
        <w:ind w:right="143" w:firstLine="566"/>
        <w:jc w:val="both"/>
        <w:rPr>
          <w:sz w:val="28"/>
        </w:rPr>
      </w:pPr>
      <w:r>
        <w:rPr>
          <w:sz w:val="28"/>
        </w:rPr>
        <w:t>Айдосова Ж.К., Ким А.М., Хон Н.Н., Садвакасова З.М. Перевод и адаптация мол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одежной версии короткого теста на эмоциональный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 Бар-Она</w:t>
      </w:r>
      <w:r>
        <w:rPr>
          <w:spacing w:val="32"/>
          <w:sz w:val="28"/>
        </w:rPr>
        <w:t xml:space="preserve"> </w:t>
      </w:r>
      <w:r>
        <w:rPr>
          <w:sz w:val="28"/>
        </w:rPr>
        <w:t>EQi:</w:t>
      </w:r>
      <w:r>
        <w:rPr>
          <w:spacing w:val="25"/>
          <w:sz w:val="28"/>
        </w:rPr>
        <w:t xml:space="preserve"> </w:t>
      </w:r>
      <w:r>
        <w:rPr>
          <w:sz w:val="28"/>
        </w:rPr>
        <w:t>Short-RU:</w:t>
      </w:r>
      <w:r>
        <w:rPr>
          <w:spacing w:val="2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3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0"/>
          <w:sz w:val="28"/>
        </w:rPr>
        <w:t xml:space="preserve"> </w:t>
      </w:r>
      <w:r>
        <w:rPr>
          <w:sz w:val="28"/>
        </w:rPr>
        <w:t>согласованности,</w:t>
      </w:r>
      <w:r>
        <w:rPr>
          <w:spacing w:val="32"/>
          <w:sz w:val="28"/>
        </w:rPr>
        <w:t xml:space="preserve"> </w:t>
      </w:r>
      <w:r>
        <w:rPr>
          <w:sz w:val="28"/>
        </w:rPr>
        <w:t>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вергентной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right="152" w:firstLine="0"/>
      </w:pPr>
      <w:r>
        <w:lastRenderedPageBreak/>
        <w:t>валидности и ретестовой надежно</w:t>
      </w:r>
      <w:r>
        <w:t>сти // Вестник Каз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НУ. Серия психологии и социологии. - 2023. - №2(85). - С. 4-13.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8" w:firstLine="566"/>
        <w:jc w:val="both"/>
        <w:rPr>
          <w:sz w:val="28"/>
        </w:rPr>
      </w:pPr>
      <w:r>
        <w:rPr>
          <w:sz w:val="28"/>
        </w:rPr>
        <w:t>Мадалиева З.Б.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личности и эмоциональное развитие. - Алматы: Қаз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ақ университеті, 2014. - 220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before="4"/>
        <w:ind w:right="138" w:firstLine="566"/>
        <w:jc w:val="both"/>
        <w:rPr>
          <w:sz w:val="28"/>
        </w:rPr>
      </w:pPr>
      <w:r>
        <w:rPr>
          <w:spacing w:val="-2"/>
          <w:sz w:val="28"/>
        </w:rPr>
        <w:t>Рысбекова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А.К.,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Абдраим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А.,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Маннапова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У.С.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интеллект </w:t>
      </w:r>
      <w:r>
        <w:rPr>
          <w:sz w:val="28"/>
        </w:rPr>
        <w:t>к</w:t>
      </w:r>
      <w:r>
        <w:rPr>
          <w:sz w:val="28"/>
        </w:rPr>
        <w:t>ак основа профессиональной успешности буд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ущего учителя // Вестник Национальной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-6"/>
          <w:sz w:val="28"/>
        </w:rPr>
        <w:t xml:space="preserve"> </w:t>
      </w:r>
      <w:r>
        <w:rPr>
          <w:sz w:val="28"/>
        </w:rPr>
        <w:t>нау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2022.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№4(398).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156- </w:t>
      </w:r>
      <w:r>
        <w:rPr>
          <w:spacing w:val="-4"/>
          <w:sz w:val="28"/>
        </w:rPr>
        <w:t>172.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7" w:firstLine="566"/>
        <w:jc w:val="both"/>
        <w:rPr>
          <w:sz w:val="28"/>
        </w:rPr>
      </w:pPr>
      <w:r>
        <w:rPr>
          <w:sz w:val="28"/>
        </w:rPr>
        <w:t>Ахтаева Н.С. Возрастная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хология. - Алматы: Қазақ университеті, 2011. - 300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7" w:firstLine="566"/>
        <w:jc w:val="both"/>
        <w:rPr>
          <w:sz w:val="28"/>
        </w:rPr>
      </w:pPr>
      <w:r>
        <w:rPr>
          <w:sz w:val="28"/>
        </w:rPr>
        <w:t>Нурмухамедкызы Ж., Ток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санб</w:t>
      </w:r>
      <w:r>
        <w:rPr>
          <w:sz w:val="28"/>
        </w:rPr>
        <w:t>аева Н.К., Желдибаева Р.С. Теоретические аспекты влияния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на нравственное воспитание студентов выс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ших учебных заведений // Вестник КазНПУ име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 Абая, серия «Педагогические науки». - 2024. - №4(84). - С. 75-90.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7" w:firstLine="566"/>
        <w:jc w:val="both"/>
        <w:rPr>
          <w:sz w:val="28"/>
        </w:rPr>
      </w:pPr>
      <w:r>
        <w:rPr>
          <w:sz w:val="28"/>
        </w:rPr>
        <w:t>Садвакасова З.М.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</w:t>
      </w:r>
      <w:r>
        <w:rPr>
          <w:sz w:val="28"/>
        </w:rPr>
        <w:t>ология общения. - Алматы: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 университеті, 2010. - 240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line="242" w:lineRule="auto"/>
        <w:ind w:right="138" w:firstLine="566"/>
        <w:jc w:val="both"/>
        <w:rPr>
          <w:sz w:val="28"/>
        </w:rPr>
      </w:pPr>
      <w:r>
        <w:rPr>
          <w:sz w:val="28"/>
        </w:rPr>
        <w:t>Нур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жанова С. Психология эмоционального развития личности. - Алм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аты: Қазақ университеті, 2013. - 230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48" w:firstLine="566"/>
        <w:jc w:val="both"/>
        <w:rPr>
          <w:sz w:val="28"/>
        </w:rPr>
      </w:pPr>
      <w:r>
        <w:rPr>
          <w:sz w:val="28"/>
        </w:rPr>
        <w:t>Мынбаева</w:t>
      </w:r>
      <w:r>
        <w:rPr>
          <w:spacing w:val="-18"/>
          <w:sz w:val="28"/>
        </w:rPr>
        <w:t xml:space="preserve"> </w:t>
      </w:r>
      <w:r>
        <w:rPr>
          <w:sz w:val="28"/>
        </w:rPr>
        <w:t>А.К.,</w:t>
      </w:r>
      <w:r>
        <w:rPr>
          <w:spacing w:val="-17"/>
          <w:sz w:val="28"/>
        </w:rPr>
        <w:t xml:space="preserve"> </w:t>
      </w:r>
      <w:r>
        <w:rPr>
          <w:sz w:val="28"/>
        </w:rPr>
        <w:t>Болат</w:t>
      </w:r>
      <w:r>
        <w:rPr>
          <w:spacing w:val="-18"/>
          <w:sz w:val="28"/>
        </w:rPr>
        <w:t xml:space="preserve"> </w:t>
      </w:r>
      <w:r>
        <w:rPr>
          <w:sz w:val="28"/>
        </w:rPr>
        <w:t>Ә.Қ.</w:t>
      </w:r>
      <w:r>
        <w:rPr>
          <w:spacing w:val="-17"/>
          <w:sz w:val="28"/>
        </w:rPr>
        <w:t xml:space="preserve"> </w:t>
      </w:r>
      <w:r>
        <w:rPr>
          <w:sz w:val="28"/>
        </w:rPr>
        <w:t>Диа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гностика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 навыков сам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орегуляции: инновационный опыт уроков «Самопознания» //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и социология. Серия психологии</w:t>
      </w:r>
      <w:r>
        <w:rPr>
          <w:i/>
          <w:sz w:val="28"/>
        </w:rPr>
        <w:t xml:space="preserve">. </w:t>
      </w:r>
      <w:r>
        <w:rPr>
          <w:sz w:val="28"/>
        </w:rPr>
        <w:t>- 2020. - №4(75). - С. 14-25.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8" w:firstLine="566"/>
        <w:jc w:val="both"/>
        <w:rPr>
          <w:sz w:val="28"/>
        </w:rPr>
      </w:pPr>
      <w:r>
        <w:rPr>
          <w:sz w:val="28"/>
        </w:rPr>
        <w:t>Конысбаева А.Б., Бек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магамбетова Р.К., Казахбаева Г.И. Социально- педагогические особенности 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ременной сем</w:t>
      </w:r>
      <w:r>
        <w:rPr>
          <w:sz w:val="28"/>
        </w:rPr>
        <w:t>ьи ребенка дошкольного возраста</w:t>
      </w:r>
    </w:p>
    <w:p w:rsidR="006175CC" w:rsidRDefault="00EE06F1">
      <w:pPr>
        <w:pStyle w:val="a3"/>
        <w:ind w:right="138" w:firstLine="0"/>
      </w:pPr>
      <w:r>
        <w:t>//</w:t>
      </w:r>
      <w:r>
        <w:rPr>
          <w:spacing w:val="-4"/>
        </w:rPr>
        <w:t xml:space="preserve"> </w:t>
      </w:r>
      <w:r>
        <w:t>Вес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тник</w:t>
      </w:r>
      <w:r>
        <w:rPr>
          <w:spacing w:val="-5"/>
        </w:rPr>
        <w:t xml:space="preserve"> </w:t>
      </w:r>
      <w:r>
        <w:t>КазНПУ</w:t>
      </w:r>
      <w:r>
        <w:rPr>
          <w:spacing w:val="-4"/>
        </w:rPr>
        <w:t xml:space="preserve"> </w:t>
      </w:r>
      <w:r>
        <w:t>им. Абая.</w:t>
      </w:r>
      <w:r>
        <w:rPr>
          <w:spacing w:val="-1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«Педагогические</w:t>
      </w:r>
      <w:r>
        <w:rPr>
          <w:spacing w:val="-3"/>
        </w:rPr>
        <w:t xml:space="preserve"> </w:t>
      </w:r>
      <w:r>
        <w:t>науки».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- №1(65).</w:t>
      </w:r>
      <w:r>
        <w:rPr>
          <w:spacing w:val="-1"/>
        </w:rPr>
        <w:t xml:space="preserve"> </w:t>
      </w:r>
      <w:r>
        <w:t>- С. 378-384.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7" w:firstLine="566"/>
        <w:jc w:val="both"/>
        <w:rPr>
          <w:sz w:val="28"/>
        </w:rPr>
      </w:pPr>
      <w:r>
        <w:rPr>
          <w:sz w:val="28"/>
        </w:rPr>
        <w:t>Аби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това Г.Т. Влияние семьи на формирование основ инф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ормационной культуры детей старшего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 // Science review: Humani</w:t>
      </w:r>
      <w:r>
        <w:rPr>
          <w:sz w:val="28"/>
        </w:rPr>
        <w:t>ties research. - 2014. - №8. - С. 37-42.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8" w:firstLine="566"/>
        <w:jc w:val="both"/>
        <w:rPr>
          <w:sz w:val="28"/>
        </w:rPr>
      </w:pPr>
      <w:r>
        <w:rPr>
          <w:sz w:val="28"/>
        </w:rPr>
        <w:t>Аби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това Г.Т. Эмоциональный компонент как мощный импульс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действия на формирование информационной культуры дошкольника //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дународный научный журнал. Наука и жизнь Каз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ахстана. - 2019. - №7(2). - С. 101-106.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38" w:firstLine="566"/>
        <w:jc w:val="both"/>
        <w:rPr>
          <w:sz w:val="28"/>
        </w:rPr>
      </w:pPr>
      <w:r>
        <w:rPr>
          <w:sz w:val="28"/>
        </w:rPr>
        <w:t>Жубан</w:t>
      </w:r>
      <w:r>
        <w:rPr>
          <w:sz w:val="28"/>
        </w:rPr>
        <w:t>дыкова А.М., Амангелді Ж.А. Развития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детей дошкольного возраста посредством пре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дметно-развивающей среды</w:t>
      </w:r>
      <w:r>
        <w:rPr>
          <w:spacing w:val="38"/>
          <w:sz w:val="28"/>
        </w:rPr>
        <w:t xml:space="preserve"> </w:t>
      </w:r>
      <w:r>
        <w:rPr>
          <w:sz w:val="28"/>
        </w:rPr>
        <w:t>//</w:t>
      </w:r>
      <w:r>
        <w:rPr>
          <w:spacing w:val="36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37"/>
          <w:sz w:val="28"/>
        </w:rPr>
        <w:t xml:space="preserve"> </w:t>
      </w:r>
      <w:r>
        <w:rPr>
          <w:sz w:val="28"/>
        </w:rPr>
        <w:t>КазНПУ</w:t>
      </w:r>
      <w:r>
        <w:rPr>
          <w:spacing w:val="38"/>
          <w:sz w:val="28"/>
        </w:rPr>
        <w:t xml:space="preserve"> </w:t>
      </w:r>
      <w:r>
        <w:rPr>
          <w:sz w:val="28"/>
        </w:rPr>
        <w:t>им.</w:t>
      </w:r>
      <w:r>
        <w:rPr>
          <w:spacing w:val="40"/>
          <w:sz w:val="28"/>
        </w:rPr>
        <w:t xml:space="preserve"> </w:t>
      </w:r>
      <w:r>
        <w:rPr>
          <w:sz w:val="28"/>
        </w:rPr>
        <w:t>Абая,</w:t>
      </w:r>
      <w:r>
        <w:rPr>
          <w:spacing w:val="35"/>
          <w:sz w:val="28"/>
        </w:rPr>
        <w:t xml:space="preserve"> </w:t>
      </w:r>
      <w:r>
        <w:rPr>
          <w:sz w:val="28"/>
        </w:rPr>
        <w:t>сер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ия</w:t>
      </w:r>
      <w:r>
        <w:rPr>
          <w:spacing w:val="39"/>
          <w:sz w:val="28"/>
        </w:rPr>
        <w:t xml:space="preserve"> </w:t>
      </w:r>
      <w:r>
        <w:rPr>
          <w:sz w:val="28"/>
        </w:rPr>
        <w:t>«Педагогические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науки».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2021.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</w:p>
    <w:p w:rsidR="006175CC" w:rsidRDefault="00EE06F1">
      <w:pPr>
        <w:pStyle w:val="a3"/>
        <w:spacing w:line="321" w:lineRule="exact"/>
        <w:ind w:firstLine="0"/>
      </w:pPr>
      <w:r>
        <w:t>№4(72).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279-</w:t>
      </w:r>
      <w:r>
        <w:rPr>
          <w:spacing w:val="-4"/>
        </w:rPr>
        <w:t>286.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39" w:firstLine="566"/>
        <w:jc w:val="both"/>
        <w:rPr>
          <w:sz w:val="28"/>
        </w:rPr>
      </w:pPr>
      <w:r>
        <w:rPr>
          <w:sz w:val="28"/>
        </w:rPr>
        <w:t>Завалишина О.В. Социальная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личности. - М.: Институт психологии РАН, 2005. - 312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38" w:firstLine="566"/>
        <w:jc w:val="both"/>
        <w:rPr>
          <w:sz w:val="28"/>
        </w:rPr>
      </w:pPr>
      <w:r>
        <w:rPr>
          <w:sz w:val="28"/>
        </w:rPr>
        <w:t>Толегенова А.А.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циональный интеллект и его роль в педагогическом процессе //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хология образования. - 2017. - Т. 4, №2. - С. 58- </w:t>
      </w:r>
      <w:r>
        <w:rPr>
          <w:spacing w:val="-4"/>
          <w:sz w:val="28"/>
        </w:rPr>
        <w:t>66.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line="242" w:lineRule="auto"/>
        <w:ind w:right="146" w:firstLine="566"/>
        <w:jc w:val="both"/>
        <w:rPr>
          <w:sz w:val="28"/>
        </w:rPr>
      </w:pPr>
      <w:r>
        <w:rPr>
          <w:sz w:val="28"/>
        </w:rPr>
        <w:t>Килыбаев Т.Б., Худайберге</w:t>
      </w:r>
      <w:r>
        <w:rPr>
          <w:sz w:val="28"/>
        </w:rPr>
        <w:t>нов Н.Д., Молдагали Б., Бай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кулова А.М. Баланың эмоциялық интеллектісінің білім бер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 ортасында дамуы // Педагогика және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// Педагогика и психология. - 2023. - №2(55). - Б. 185-192.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spacing w:before="67"/>
        <w:ind w:right="138" w:firstLine="566"/>
        <w:jc w:val="both"/>
        <w:rPr>
          <w:sz w:val="28"/>
        </w:rPr>
      </w:pPr>
      <w:r>
        <w:rPr>
          <w:sz w:val="28"/>
        </w:rPr>
        <w:lastRenderedPageBreak/>
        <w:t>Матаев Б.А., Темиржанова А.Ж., Бек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ишева А.А., Sönmez Ö. Emotional Intelligence: A Key Aspect in the Dev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elopment of Preschool Children // Вестник КазНУ. Сер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ия психологии и социологии. - 2025. - №2(93). - Р. 26-36.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spacing w:line="244" w:lineRule="auto"/>
        <w:ind w:right="133" w:firstLine="566"/>
        <w:jc w:val="both"/>
        <w:rPr>
          <w:sz w:val="28"/>
        </w:rPr>
      </w:pPr>
      <w:r>
        <w:rPr>
          <w:sz w:val="28"/>
        </w:rPr>
        <w:t>Islyambekova A.K., Ozdemir N. Inf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luence and</w:t>
      </w:r>
      <w:r>
        <w:rPr>
          <w:sz w:val="28"/>
        </w:rPr>
        <w:t xml:space="preserve"> features of children`s games in</w:t>
      </w:r>
      <w:r>
        <w:rPr>
          <w:spacing w:val="-3"/>
          <w:sz w:val="28"/>
        </w:rPr>
        <w:t xml:space="preserve"> </w:t>
      </w:r>
      <w:r>
        <w:rPr>
          <w:sz w:val="28"/>
        </w:rPr>
        <w:t>the process of</w:t>
      </w:r>
      <w:r>
        <w:rPr>
          <w:spacing w:val="-4"/>
          <w:sz w:val="28"/>
        </w:rPr>
        <w:t xml:space="preserve"> </w:t>
      </w:r>
      <w:r>
        <w:rPr>
          <w:sz w:val="28"/>
        </w:rPr>
        <w:t>per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sonal</w:t>
      </w:r>
      <w:r>
        <w:rPr>
          <w:spacing w:val="-3"/>
          <w:sz w:val="28"/>
        </w:rPr>
        <w:t xml:space="preserve"> </w:t>
      </w:r>
      <w:r>
        <w:rPr>
          <w:sz w:val="28"/>
        </w:rPr>
        <w:t>development of</w:t>
      </w:r>
      <w:r>
        <w:rPr>
          <w:spacing w:val="-4"/>
          <w:sz w:val="28"/>
        </w:rPr>
        <w:t xml:space="preserve"> </w:t>
      </w:r>
      <w:r>
        <w:rPr>
          <w:sz w:val="28"/>
        </w:rPr>
        <w:t>children</w:t>
      </w:r>
      <w:r>
        <w:rPr>
          <w:spacing w:val="-3"/>
          <w:sz w:val="28"/>
        </w:rPr>
        <w:t xml:space="preserve"> </w:t>
      </w:r>
      <w:r>
        <w:rPr>
          <w:sz w:val="28"/>
        </w:rPr>
        <w:t>// Keruen. - 2022. - Vol. 76, №3. -</w:t>
      </w:r>
    </w:p>
    <w:p w:rsidR="006175CC" w:rsidRDefault="00EE06F1">
      <w:pPr>
        <w:pStyle w:val="a3"/>
        <w:spacing w:line="314" w:lineRule="exact"/>
        <w:ind w:firstLine="0"/>
      </w:pPr>
      <w:r>
        <w:t>P.</w:t>
      </w:r>
      <w:r>
        <w:rPr>
          <w:spacing w:val="-8"/>
        </w:rPr>
        <w:t xml:space="preserve"> </w:t>
      </w:r>
      <w:r>
        <w:t>120-</w:t>
      </w:r>
      <w:r>
        <w:rPr>
          <w:spacing w:val="-4"/>
        </w:rPr>
        <w:t>127.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2" w:firstLine="566"/>
        <w:jc w:val="both"/>
        <w:rPr>
          <w:sz w:val="28"/>
        </w:rPr>
      </w:pPr>
      <w:r>
        <w:rPr>
          <w:sz w:val="28"/>
        </w:rPr>
        <w:t>Краткий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хологический словарь / под общ. ред. Петровского А.В., Ярошевского М.Г. - Ростов-на-Дону: КПС, 1999. - 459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3"/>
        </w:tabs>
        <w:spacing w:line="321" w:lineRule="exact"/>
        <w:ind w:left="1133" w:hanging="426"/>
        <w:jc w:val="both"/>
        <w:rPr>
          <w:sz w:val="28"/>
        </w:rPr>
      </w:pPr>
      <w:r>
        <w:rPr>
          <w:sz w:val="28"/>
        </w:rPr>
        <w:t>Сов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рем</w:t>
      </w:r>
      <w:r>
        <w:rPr>
          <w:sz w:val="28"/>
        </w:rPr>
        <w:t>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ССИС,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715</w:t>
      </w:r>
      <w:r>
        <w:rPr>
          <w:spacing w:val="-5"/>
          <w:sz w:val="28"/>
        </w:rPr>
        <w:t xml:space="preserve"> c.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37" w:firstLine="566"/>
        <w:jc w:val="both"/>
        <w:rPr>
          <w:sz w:val="28"/>
        </w:rPr>
      </w:pPr>
      <w:r>
        <w:rPr>
          <w:sz w:val="28"/>
        </w:rPr>
        <w:t>Буянова Л.Ю., Нечай Ю.П.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тивность и эмоциогенность языка: механизмы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экспликации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цептуализации.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Краснодар:</w:t>
      </w:r>
      <w:r>
        <w:rPr>
          <w:spacing w:val="-16"/>
          <w:sz w:val="28"/>
        </w:rPr>
        <w:t xml:space="preserve"> </w:t>
      </w:r>
      <w:r>
        <w:rPr>
          <w:sz w:val="28"/>
        </w:rPr>
        <w:t>Кубанский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гос.</w:t>
      </w:r>
      <w:r>
        <w:rPr>
          <w:spacing w:val="-9"/>
          <w:sz w:val="28"/>
        </w:rPr>
        <w:t xml:space="preserve"> </w:t>
      </w:r>
      <w:r>
        <w:rPr>
          <w:sz w:val="28"/>
        </w:rPr>
        <w:t>Ун-т, 2006. - 227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42" w:firstLine="566"/>
        <w:jc w:val="both"/>
        <w:rPr>
          <w:sz w:val="28"/>
        </w:rPr>
      </w:pPr>
      <w:r>
        <w:rPr>
          <w:sz w:val="28"/>
        </w:rPr>
        <w:t>Шингаров Г.Х. Эмоции и 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ства как формы отражения действительности. - М.: Наука, 1971. - 224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2"/>
        </w:tabs>
        <w:ind w:right="154" w:firstLine="566"/>
        <w:jc w:val="both"/>
        <w:rPr>
          <w:sz w:val="28"/>
        </w:rPr>
      </w:pPr>
      <w:r>
        <w:rPr>
          <w:sz w:val="28"/>
        </w:rPr>
        <w:t>Hül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shof T. Emotionen. Eine Einführung für beratende, the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rapeutische, pädagogische und soziale Berufe. - München: Rei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nhardt, 1999. - S. 307 - 323.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133"/>
        </w:tabs>
        <w:spacing w:line="321" w:lineRule="exact"/>
        <w:ind w:left="1133" w:hanging="426"/>
        <w:jc w:val="both"/>
        <w:rPr>
          <w:sz w:val="28"/>
        </w:rPr>
      </w:pPr>
      <w:r>
        <w:rPr>
          <w:spacing w:val="-2"/>
          <w:sz w:val="28"/>
        </w:rPr>
        <w:t>Ekman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P.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A</w:t>
      </w:r>
      <w:r>
        <w:rPr>
          <w:spacing w:val="-2"/>
          <w:sz w:val="28"/>
        </w:rPr>
        <w:t>rgument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Basic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Emotions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Cog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nition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Emotion.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1992.</w:t>
      </w:r>
    </w:p>
    <w:p w:rsidR="006175CC" w:rsidRDefault="00EE06F1">
      <w:pPr>
        <w:pStyle w:val="a3"/>
        <w:spacing w:before="2"/>
        <w:ind w:right="140" w:firstLine="0"/>
      </w:pPr>
      <w:r>
        <w:t>- Vol. 6, №3-4. - P. 169-200; Ekman P. Emotions Revealed: Rec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ognizing Faces and Feelings to Improve Communication</w:t>
      </w:r>
      <w:r>
        <w:rPr>
          <w:spacing w:val="-1"/>
        </w:rPr>
        <w:t xml:space="preserve"> </w:t>
      </w:r>
      <w:r>
        <w:t>and Emo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tional Life. - New York:</w:t>
      </w:r>
      <w:r>
        <w:rPr>
          <w:spacing w:val="-1"/>
        </w:rPr>
        <w:t xml:space="preserve"> </w:t>
      </w:r>
      <w:r>
        <w:t>Times Books, 2003. - 304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04"/>
        </w:tabs>
        <w:ind w:right="133" w:firstLine="566"/>
        <w:jc w:val="both"/>
        <w:rPr>
          <w:sz w:val="28"/>
        </w:rPr>
      </w:pPr>
      <w:r>
        <w:rPr>
          <w:sz w:val="28"/>
        </w:rPr>
        <w:t>Plutchik R. Emotion: A Psy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choevolutionary Synthesis. - New York: Harper &amp; Row, 1980. - 344 p.; Plutchik R. The Nature of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tions // American Scientist. - 2001. - Vol. 89. - P. 344-350.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8" w:firstLine="566"/>
        <w:jc w:val="both"/>
        <w:rPr>
          <w:sz w:val="28"/>
        </w:rPr>
      </w:pPr>
      <w:r>
        <w:rPr>
          <w:sz w:val="28"/>
        </w:rPr>
        <w:t>Небылицын В.Д. Психофизиологические исс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ледования индивидуальных различ</w:t>
      </w:r>
      <w:r>
        <w:rPr>
          <w:sz w:val="28"/>
        </w:rPr>
        <w:t>ий. - М.: Наука, 1976. - 336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jc w:val="both"/>
        <w:rPr>
          <w:sz w:val="28"/>
        </w:rPr>
      </w:pPr>
      <w:r>
        <w:rPr>
          <w:sz w:val="28"/>
        </w:rPr>
        <w:t>Изард</w:t>
      </w:r>
      <w:r>
        <w:rPr>
          <w:spacing w:val="-5"/>
          <w:sz w:val="28"/>
        </w:rPr>
        <w:t xml:space="preserve"> </w:t>
      </w:r>
      <w:r>
        <w:rPr>
          <w:sz w:val="28"/>
        </w:rPr>
        <w:t>К.Э.</w:t>
      </w:r>
      <w:r>
        <w:rPr>
          <w:spacing w:val="-3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эмоций. 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6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125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2" w:lineRule="exact"/>
        <w:ind w:left="1273" w:hanging="566"/>
        <w:jc w:val="both"/>
        <w:rPr>
          <w:sz w:val="28"/>
        </w:rPr>
      </w:pPr>
      <w:r>
        <w:rPr>
          <w:sz w:val="28"/>
        </w:rPr>
        <w:t>Ильин</w:t>
      </w:r>
      <w:r>
        <w:rPr>
          <w:spacing w:val="-6"/>
          <w:sz w:val="28"/>
        </w:rPr>
        <w:t xml:space="preserve"> </w:t>
      </w:r>
      <w:r>
        <w:rPr>
          <w:sz w:val="28"/>
        </w:rPr>
        <w:t>Е.П.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ства.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СПб.:</w:t>
      </w:r>
      <w:r>
        <w:rPr>
          <w:spacing w:val="-6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783</w:t>
      </w:r>
      <w:r>
        <w:rPr>
          <w:spacing w:val="-5"/>
          <w:sz w:val="28"/>
        </w:rPr>
        <w:t xml:space="preserve">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2" w:firstLine="566"/>
        <w:jc w:val="both"/>
        <w:rPr>
          <w:sz w:val="28"/>
        </w:rPr>
      </w:pPr>
      <w:r>
        <w:rPr>
          <w:sz w:val="28"/>
        </w:rPr>
        <w:t>Медведева В.Н. Эмоциональный интеллект как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хологический ресурс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 -</w:t>
      </w:r>
      <w:r>
        <w:rPr>
          <w:spacing w:val="-7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№3.</w:t>
      </w:r>
    </w:p>
    <w:p w:rsidR="006175CC" w:rsidRDefault="00EE06F1">
      <w:pPr>
        <w:pStyle w:val="a3"/>
        <w:spacing w:before="2"/>
        <w:ind w:firstLine="0"/>
      </w:pPr>
      <w:r>
        <w:t>-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45-</w:t>
      </w:r>
      <w:r>
        <w:rPr>
          <w:spacing w:val="-5"/>
        </w:rPr>
        <w:t>50.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before="1"/>
        <w:ind w:right="133" w:firstLine="566"/>
        <w:jc w:val="both"/>
        <w:rPr>
          <w:sz w:val="28"/>
        </w:rPr>
      </w:pPr>
      <w:r>
        <w:rPr>
          <w:sz w:val="28"/>
        </w:rPr>
        <w:t>Берлибаева М.Б., Бекмагамбетова Р.К. Взаимосвязь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ций и интеллекта // Proceedings of the 3rd International Scientific Con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ference «World Scientific</w:t>
      </w:r>
      <w:r>
        <w:rPr>
          <w:spacing w:val="-17"/>
          <w:sz w:val="28"/>
        </w:rPr>
        <w:t xml:space="preserve"> </w:t>
      </w:r>
      <w:r>
        <w:rPr>
          <w:sz w:val="28"/>
        </w:rPr>
        <w:t>Reports»</w:t>
      </w:r>
      <w:r>
        <w:rPr>
          <w:spacing w:val="-18"/>
          <w:sz w:val="28"/>
        </w:rPr>
        <w:t xml:space="preserve"> </w:t>
      </w:r>
      <w:r>
        <w:rPr>
          <w:sz w:val="28"/>
        </w:rPr>
        <w:t>(June</w:t>
      </w:r>
      <w:r>
        <w:rPr>
          <w:spacing w:val="-13"/>
          <w:sz w:val="28"/>
        </w:rPr>
        <w:t xml:space="preserve"> </w:t>
      </w:r>
      <w:r>
        <w:rPr>
          <w:sz w:val="28"/>
        </w:rPr>
        <w:t>29-30,</w:t>
      </w:r>
      <w:r>
        <w:rPr>
          <w:spacing w:val="-13"/>
          <w:sz w:val="28"/>
        </w:rPr>
        <w:t xml:space="preserve"> </w:t>
      </w:r>
      <w:r>
        <w:rPr>
          <w:sz w:val="28"/>
        </w:rPr>
        <w:t>2023).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Par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is,</w:t>
      </w:r>
      <w:r>
        <w:rPr>
          <w:spacing w:val="-13"/>
          <w:sz w:val="28"/>
        </w:rPr>
        <w:t xml:space="preserve"> </w:t>
      </w:r>
      <w:r>
        <w:rPr>
          <w:sz w:val="28"/>
        </w:rPr>
        <w:t>France:</w:t>
      </w:r>
      <w:r>
        <w:rPr>
          <w:spacing w:val="-18"/>
          <w:sz w:val="28"/>
        </w:rPr>
        <w:t xml:space="preserve"> </w:t>
      </w:r>
      <w:r>
        <w:rPr>
          <w:sz w:val="28"/>
        </w:rPr>
        <w:t>publisher.a</w:t>
      </w:r>
      <w:r>
        <w:rPr>
          <w:sz w:val="28"/>
        </w:rPr>
        <w:t>gency,</w:t>
      </w:r>
      <w:r>
        <w:rPr>
          <w:spacing w:val="-12"/>
          <w:sz w:val="28"/>
        </w:rPr>
        <w:t xml:space="preserve"> </w:t>
      </w:r>
      <w:r>
        <w:rPr>
          <w:sz w:val="28"/>
        </w:rPr>
        <w:t>2023.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P.62-</w:t>
      </w:r>
    </w:p>
    <w:p w:rsidR="006175CC" w:rsidRDefault="00EE06F1">
      <w:pPr>
        <w:pStyle w:val="a3"/>
        <w:spacing w:line="321" w:lineRule="exact"/>
        <w:ind w:firstLine="0"/>
      </w:pPr>
      <w:r>
        <w:t xml:space="preserve">69. </w:t>
      </w:r>
      <w:hyperlink r:id="rId50">
        <w:r>
          <w:rPr>
            <w:color w:val="0000FF"/>
            <w:spacing w:val="-2"/>
            <w:u w:val="single" w:color="0000FF"/>
          </w:rPr>
          <w:t>https://ojs.sci</w:t>
        </w:r>
        <w:r w:rsidR="008462B2" w:rsidRPr="008462B2">
          <w:rPr>
            <w:vanish/>
            <w:color w:val="000000"/>
            <w:spacing w:val="-20"/>
            <w:w w:val="1"/>
            <w:u w:val="single" w:color="0000FF"/>
          </w:rPr>
          <w:t>‬</w:t>
        </w:r>
        <w:r>
          <w:rPr>
            <w:color w:val="0000FF"/>
            <w:spacing w:val="-2"/>
            <w:u w:val="single" w:color="0000FF"/>
          </w:rPr>
          <w:t>pub.de/index.php/WSR/article/view/1845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52" w:firstLine="566"/>
        <w:rPr>
          <w:sz w:val="28"/>
        </w:rPr>
      </w:pPr>
      <w:r>
        <w:rPr>
          <w:sz w:val="28"/>
        </w:rPr>
        <w:t>Джеймс</w:t>
      </w:r>
      <w:r>
        <w:rPr>
          <w:spacing w:val="-8"/>
          <w:sz w:val="28"/>
        </w:rPr>
        <w:t xml:space="preserve"> </w:t>
      </w:r>
      <w:r>
        <w:rPr>
          <w:sz w:val="28"/>
        </w:rPr>
        <w:t>У.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ция?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эмоций: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В. К. Вилюнаса, Ю. Б. Гип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пенрейтер. - М.: Изд-во Моск. ун-та, 1984. - С. 82-88.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42" w:firstLine="566"/>
        <w:rPr>
          <w:sz w:val="28"/>
        </w:rPr>
      </w:pP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творчество Абая //</w:t>
      </w:r>
      <w:r>
        <w:rPr>
          <w:spacing w:val="-5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ста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тей / 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Ахинжанова и З. Ахметова. - Алма-Ата: Издательство АН КазССР, 1954. - С. 216-248.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41" w:firstLine="566"/>
        <w:rPr>
          <w:sz w:val="28"/>
        </w:rPr>
      </w:pPr>
      <w:r>
        <w:rPr>
          <w:sz w:val="28"/>
        </w:rPr>
        <w:t>Loc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ke</w:t>
      </w:r>
      <w:r>
        <w:rPr>
          <w:spacing w:val="38"/>
          <w:sz w:val="28"/>
        </w:rPr>
        <w:t xml:space="preserve"> </w:t>
      </w:r>
      <w:r>
        <w:rPr>
          <w:sz w:val="28"/>
        </w:rPr>
        <w:t>J.</w:t>
      </w:r>
      <w:r>
        <w:rPr>
          <w:spacing w:val="39"/>
          <w:sz w:val="28"/>
        </w:rPr>
        <w:t xml:space="preserve"> </w:t>
      </w:r>
      <w:r>
        <w:rPr>
          <w:sz w:val="28"/>
        </w:rPr>
        <w:t>An</w:t>
      </w:r>
      <w:r>
        <w:rPr>
          <w:spacing w:val="37"/>
          <w:sz w:val="28"/>
        </w:rPr>
        <w:t xml:space="preserve"> </w:t>
      </w:r>
      <w:r>
        <w:rPr>
          <w:sz w:val="28"/>
        </w:rPr>
        <w:t>Essay Concerning</w:t>
      </w:r>
      <w:r>
        <w:rPr>
          <w:spacing w:val="36"/>
          <w:sz w:val="28"/>
        </w:rPr>
        <w:t xml:space="preserve"> </w:t>
      </w:r>
      <w:r>
        <w:rPr>
          <w:sz w:val="28"/>
        </w:rPr>
        <w:t>Human Understanding.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Oxf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ord: Oxford University Press, 1975. - 748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49" w:firstLine="566"/>
        <w:rPr>
          <w:sz w:val="28"/>
        </w:rPr>
      </w:pPr>
      <w:r>
        <w:rPr>
          <w:sz w:val="28"/>
        </w:rPr>
        <w:t>Leibniz G.W. New Ess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ays on Human Understanding / transl. and ed. by P. Remnant, J. Ben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nett. - Cambridge: Cambridge University Press, 1981. - 498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before="2"/>
        <w:ind w:right="142" w:firstLine="566"/>
        <w:rPr>
          <w:sz w:val="28"/>
        </w:rPr>
      </w:pPr>
      <w:r>
        <w:rPr>
          <w:sz w:val="28"/>
        </w:rPr>
        <w:t>Яро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шевский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М.Г.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Изд.</w:t>
      </w:r>
      <w:r>
        <w:rPr>
          <w:spacing w:val="-1"/>
          <w:sz w:val="28"/>
        </w:rPr>
        <w:t xml:space="preserve"> </w:t>
      </w:r>
      <w:r>
        <w:rPr>
          <w:sz w:val="28"/>
        </w:rPr>
        <w:t>3-е.,</w:t>
      </w:r>
      <w:r>
        <w:rPr>
          <w:spacing w:val="-1"/>
          <w:sz w:val="28"/>
        </w:rPr>
        <w:t xml:space="preserve"> </w:t>
      </w:r>
      <w:r>
        <w:rPr>
          <w:sz w:val="28"/>
        </w:rPr>
        <w:t>дораб.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Мысль, 1985. - 575 с.</w:t>
      </w:r>
    </w:p>
    <w:p w:rsidR="006175CC" w:rsidRDefault="006175CC">
      <w:pPr>
        <w:pStyle w:val="a4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before="67"/>
        <w:ind w:right="141" w:firstLine="566"/>
        <w:jc w:val="both"/>
        <w:rPr>
          <w:sz w:val="28"/>
        </w:rPr>
      </w:pPr>
      <w:r>
        <w:rPr>
          <w:sz w:val="28"/>
        </w:rPr>
        <w:lastRenderedPageBreak/>
        <w:t>Шех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тер Э. Когнитивные, социальные и физиологические детерминанты</w:t>
      </w:r>
      <w:r>
        <w:rPr>
          <w:spacing w:val="-15"/>
          <w:sz w:val="28"/>
        </w:rPr>
        <w:t xml:space="preserve"> </w:t>
      </w:r>
      <w:r>
        <w:rPr>
          <w:sz w:val="28"/>
        </w:rPr>
        <w:t>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состояния.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эмоций: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/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ред. В.К. Вил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юнаса, Ю.Б. Гиппенрейтер. - М.: Изд-во Моск. ун-та, 198</w:t>
      </w:r>
      <w:r>
        <w:rPr>
          <w:sz w:val="28"/>
        </w:rPr>
        <w:t>4. - С. 99-112.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242" w:lineRule="auto"/>
        <w:ind w:right="144" w:firstLine="566"/>
        <w:jc w:val="both"/>
        <w:rPr>
          <w:sz w:val="28"/>
        </w:rPr>
      </w:pPr>
      <w:r>
        <w:rPr>
          <w:sz w:val="28"/>
        </w:rPr>
        <w:t>Кеннон У. Теория эмоций Дже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ймса-Ланге: критический анализ и альтернативная 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рия. Психология эмоций: тексты / под ред. В. К. Вилюнаса, Ю. Б. Гип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пенрейтер. - М.: Изд-во Моск. ун-та, 1984. - С. 89-98.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2" w:firstLine="566"/>
        <w:jc w:val="both"/>
        <w:rPr>
          <w:sz w:val="28"/>
        </w:rPr>
      </w:pPr>
      <w:r>
        <w:rPr>
          <w:sz w:val="28"/>
        </w:rPr>
        <w:t>Guilford</w:t>
      </w:r>
      <w:r>
        <w:rPr>
          <w:spacing w:val="-13"/>
          <w:sz w:val="28"/>
        </w:rPr>
        <w:t xml:space="preserve"> </w:t>
      </w:r>
      <w:r>
        <w:rPr>
          <w:sz w:val="28"/>
        </w:rPr>
        <w:t>J.P.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Nature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Human</w:t>
      </w:r>
      <w:r>
        <w:rPr>
          <w:spacing w:val="-13"/>
          <w:sz w:val="28"/>
        </w:rPr>
        <w:t xml:space="preserve"> </w:t>
      </w:r>
      <w:r>
        <w:rPr>
          <w:sz w:val="28"/>
        </w:rPr>
        <w:t>Intell</w:t>
      </w:r>
      <w:r>
        <w:rPr>
          <w:sz w:val="28"/>
        </w:rPr>
        <w:t>igence.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New</w:t>
      </w:r>
      <w:r>
        <w:rPr>
          <w:spacing w:val="-13"/>
          <w:sz w:val="28"/>
        </w:rPr>
        <w:t xml:space="preserve"> </w:t>
      </w:r>
      <w:r>
        <w:rPr>
          <w:sz w:val="28"/>
        </w:rPr>
        <w:t>York:</w:t>
      </w:r>
      <w:r>
        <w:rPr>
          <w:spacing w:val="-17"/>
          <w:sz w:val="28"/>
        </w:rPr>
        <w:t xml:space="preserve"> </w:t>
      </w:r>
      <w:r>
        <w:rPr>
          <w:sz w:val="28"/>
        </w:rPr>
        <w:t>McG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raw-Hill, 1967. - 538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39" w:firstLine="566"/>
        <w:jc w:val="both"/>
        <w:rPr>
          <w:sz w:val="28"/>
        </w:rPr>
      </w:pPr>
      <w:r>
        <w:rPr>
          <w:sz w:val="28"/>
        </w:rPr>
        <w:t>Eysenck H.J. Intelligence: A New Look. - New Brunswick: Transaction Pub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lishers, 1994. - 256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3" w:firstLine="566"/>
        <w:jc w:val="both"/>
        <w:rPr>
          <w:sz w:val="28"/>
        </w:rPr>
      </w:pPr>
      <w:r>
        <w:rPr>
          <w:sz w:val="28"/>
        </w:rPr>
        <w:t>Piaget J., Inhelder B. The Psychology of the Child. - New York: Bas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ic Books, 1972. - 173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jc w:val="both"/>
        <w:rPr>
          <w:sz w:val="28"/>
        </w:rPr>
      </w:pPr>
      <w:r>
        <w:rPr>
          <w:sz w:val="28"/>
        </w:rPr>
        <w:t>Выготский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Л.С.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речь.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Изд.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5,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испр.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М.: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Изд-</w:t>
      </w:r>
      <w:r>
        <w:rPr>
          <w:spacing w:val="-7"/>
          <w:sz w:val="28"/>
        </w:rPr>
        <w:t>во</w:t>
      </w:r>
    </w:p>
    <w:p w:rsidR="006175CC" w:rsidRDefault="00EE06F1">
      <w:pPr>
        <w:pStyle w:val="a3"/>
        <w:ind w:firstLine="0"/>
      </w:pPr>
      <w:r>
        <w:t>«Лабиринт»,</w:t>
      </w:r>
      <w:r>
        <w:rPr>
          <w:spacing w:val="-4"/>
        </w:rPr>
        <w:t xml:space="preserve"> </w:t>
      </w:r>
      <w:r>
        <w:t>1999.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352</w:t>
      </w:r>
      <w:r>
        <w:rPr>
          <w:spacing w:val="-5"/>
        </w:rPr>
        <w:t xml:space="preserve">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35" w:firstLine="566"/>
        <w:rPr>
          <w:sz w:val="28"/>
        </w:rPr>
      </w:pPr>
      <w:r>
        <w:rPr>
          <w:sz w:val="28"/>
        </w:rPr>
        <w:t>Gar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dner H. Frames of Mind: The Theory of Multiple Intelligences. - New York: Bas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ic Books, 1983. - 440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rPr>
          <w:sz w:val="28"/>
        </w:rPr>
      </w:pPr>
      <w:r>
        <w:rPr>
          <w:sz w:val="28"/>
        </w:rPr>
        <w:t>Жумабаев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7"/>
          <w:sz w:val="28"/>
        </w:rPr>
        <w:t xml:space="preserve"> </w:t>
      </w:r>
      <w:r>
        <w:rPr>
          <w:sz w:val="28"/>
        </w:rPr>
        <w:t>Ана</w:t>
      </w:r>
      <w:r>
        <w:rPr>
          <w:spacing w:val="-5"/>
          <w:sz w:val="28"/>
        </w:rPr>
        <w:t xml:space="preserve"> </w:t>
      </w:r>
      <w:r>
        <w:rPr>
          <w:sz w:val="28"/>
        </w:rPr>
        <w:t>тілі,</w:t>
      </w:r>
      <w:r>
        <w:rPr>
          <w:spacing w:val="-4"/>
          <w:sz w:val="28"/>
        </w:rPr>
        <w:t xml:space="preserve"> </w:t>
      </w:r>
      <w:r>
        <w:rPr>
          <w:sz w:val="28"/>
        </w:rPr>
        <w:t>1992.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160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2" w:lineRule="exact"/>
        <w:ind w:left="1273" w:hanging="566"/>
        <w:rPr>
          <w:sz w:val="28"/>
        </w:rPr>
      </w:pPr>
      <w:r>
        <w:rPr>
          <w:sz w:val="28"/>
        </w:rPr>
        <w:t>Жар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ыкбаев</w:t>
      </w:r>
      <w:r>
        <w:rPr>
          <w:spacing w:val="-8"/>
          <w:sz w:val="28"/>
        </w:rPr>
        <w:t xml:space="preserve"> </w:t>
      </w:r>
      <w:r>
        <w:rPr>
          <w:sz w:val="28"/>
        </w:rPr>
        <w:t>К.Б.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7"/>
          <w:sz w:val="28"/>
        </w:rPr>
        <w:t xml:space="preserve"> </w:t>
      </w:r>
      <w:r>
        <w:rPr>
          <w:sz w:val="28"/>
        </w:rPr>
        <w:t>Білім,</w:t>
      </w:r>
      <w:r>
        <w:rPr>
          <w:spacing w:val="-5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304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43" w:firstLine="566"/>
        <w:rPr>
          <w:sz w:val="28"/>
        </w:rPr>
      </w:pPr>
      <w:r>
        <w:rPr>
          <w:sz w:val="28"/>
        </w:rPr>
        <w:t>Бехтерева Н.П. Маг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ия мозга и</w:t>
      </w:r>
      <w:r>
        <w:rPr>
          <w:spacing w:val="-4"/>
          <w:sz w:val="28"/>
        </w:rPr>
        <w:t xml:space="preserve"> </w:t>
      </w:r>
      <w:r>
        <w:rPr>
          <w:sz w:val="28"/>
        </w:rPr>
        <w:t>лабиринты жизни. - Изд. доп. - М.:</w:t>
      </w:r>
      <w:r>
        <w:rPr>
          <w:spacing w:val="-4"/>
          <w:sz w:val="28"/>
        </w:rPr>
        <w:t xml:space="preserve"> </w:t>
      </w:r>
      <w:r>
        <w:rPr>
          <w:sz w:val="28"/>
        </w:rPr>
        <w:t>Изд- во АСТ; Спб.: Сова, 2007. - 383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rPr>
          <w:sz w:val="28"/>
        </w:rPr>
      </w:pPr>
      <w:r>
        <w:rPr>
          <w:sz w:val="28"/>
        </w:rPr>
        <w:t>Зейгарник</w:t>
      </w:r>
      <w:r>
        <w:rPr>
          <w:spacing w:val="-8"/>
          <w:sz w:val="28"/>
        </w:rPr>
        <w:t xml:space="preserve"> </w:t>
      </w:r>
      <w:r>
        <w:rPr>
          <w:sz w:val="28"/>
        </w:rPr>
        <w:t>Б.В.</w:t>
      </w:r>
      <w:r>
        <w:rPr>
          <w:spacing w:val="-4"/>
          <w:sz w:val="28"/>
        </w:rPr>
        <w:t xml:space="preserve"> </w:t>
      </w:r>
      <w:r>
        <w:rPr>
          <w:sz w:val="28"/>
        </w:rPr>
        <w:t>Пат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опсихология. -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1986.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287</w:t>
      </w:r>
      <w:r>
        <w:rPr>
          <w:spacing w:val="-5"/>
          <w:sz w:val="28"/>
        </w:rPr>
        <w:t xml:space="preserve">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right="140" w:firstLine="566"/>
        <w:rPr>
          <w:sz w:val="28"/>
        </w:rPr>
      </w:pPr>
      <w:r>
        <w:rPr>
          <w:sz w:val="28"/>
        </w:rPr>
        <w:t>Тихомиров</w:t>
      </w:r>
      <w:r>
        <w:rPr>
          <w:spacing w:val="-8"/>
          <w:sz w:val="28"/>
        </w:rPr>
        <w:t xml:space="preserve"> </w:t>
      </w:r>
      <w:r>
        <w:rPr>
          <w:sz w:val="28"/>
        </w:rPr>
        <w:t>О.К.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мышления: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обие.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.:</w:t>
      </w:r>
      <w:r>
        <w:rPr>
          <w:spacing w:val="-12"/>
          <w:sz w:val="28"/>
        </w:rPr>
        <w:t xml:space="preserve"> </w:t>
      </w:r>
      <w:r>
        <w:rPr>
          <w:sz w:val="28"/>
        </w:rPr>
        <w:t>Изд-во Моск. ун-та, 1984. - 272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rPr>
          <w:sz w:val="28"/>
        </w:rPr>
      </w:pPr>
      <w:r>
        <w:rPr>
          <w:sz w:val="28"/>
        </w:rPr>
        <w:t>Яковлева</w:t>
      </w:r>
      <w:r>
        <w:rPr>
          <w:spacing w:val="-18"/>
          <w:sz w:val="28"/>
        </w:rPr>
        <w:t xml:space="preserve"> </w:t>
      </w:r>
      <w:r>
        <w:rPr>
          <w:sz w:val="28"/>
        </w:rPr>
        <w:t>Е.Л.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енциала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6175CC" w:rsidRDefault="00EE06F1">
      <w:pPr>
        <w:pStyle w:val="a3"/>
        <w:ind w:firstLine="0"/>
        <w:jc w:val="left"/>
      </w:pP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Флинта,</w:t>
      </w:r>
      <w:r>
        <w:rPr>
          <w:spacing w:val="-1"/>
        </w:rPr>
        <w:t xml:space="preserve"> </w:t>
      </w:r>
      <w:r>
        <w:t>1997.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224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4" w:firstLine="566"/>
        <w:jc w:val="both"/>
        <w:rPr>
          <w:sz w:val="28"/>
        </w:rPr>
      </w:pPr>
      <w:r>
        <w:rPr>
          <w:sz w:val="28"/>
        </w:rPr>
        <w:t>Брушлинский А.В. Субъект: мыш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ление, учение, воображение: избранные психологические тру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ды. - М.: Институт практической психологии; Воронеж: НПО «МОД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ЭК», 1996. - 392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jc w:val="both"/>
        <w:rPr>
          <w:sz w:val="28"/>
        </w:rPr>
      </w:pPr>
      <w:r>
        <w:rPr>
          <w:sz w:val="28"/>
        </w:rPr>
        <w:t>Додонов</w:t>
      </w:r>
      <w:r>
        <w:rPr>
          <w:spacing w:val="-8"/>
          <w:sz w:val="28"/>
        </w:rPr>
        <w:t xml:space="preserve"> </w:t>
      </w:r>
      <w:r>
        <w:rPr>
          <w:sz w:val="28"/>
        </w:rPr>
        <w:t>Б.И.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мире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эмоций. -</w:t>
      </w:r>
      <w:r>
        <w:rPr>
          <w:spacing w:val="-6"/>
          <w:sz w:val="28"/>
        </w:rPr>
        <w:t xml:space="preserve"> </w:t>
      </w:r>
      <w:r>
        <w:rPr>
          <w:sz w:val="28"/>
        </w:rPr>
        <w:t>Киев: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Политиздат</w:t>
      </w:r>
      <w:r>
        <w:rPr>
          <w:spacing w:val="-6"/>
          <w:sz w:val="28"/>
        </w:rPr>
        <w:t xml:space="preserve"> </w:t>
      </w:r>
      <w:r>
        <w:rPr>
          <w:sz w:val="28"/>
        </w:rPr>
        <w:t>Укр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аины,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140</w:t>
      </w:r>
    </w:p>
    <w:p w:rsidR="006175CC" w:rsidRDefault="00EE06F1">
      <w:pPr>
        <w:pStyle w:val="a3"/>
        <w:spacing w:before="1"/>
        <w:ind w:firstLine="0"/>
        <w:jc w:val="left"/>
      </w:pP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ind w:left="1273" w:hanging="566"/>
        <w:rPr>
          <w:sz w:val="28"/>
        </w:rPr>
      </w:pPr>
      <w:r>
        <w:rPr>
          <w:sz w:val="28"/>
        </w:rPr>
        <w:t>Бодалев</w:t>
      </w:r>
      <w:r>
        <w:rPr>
          <w:spacing w:val="6"/>
          <w:sz w:val="28"/>
        </w:rPr>
        <w:t xml:space="preserve"> </w:t>
      </w:r>
      <w:r>
        <w:rPr>
          <w:sz w:val="28"/>
        </w:rPr>
        <w:t>А.А.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пси</w:t>
      </w:r>
      <w:r>
        <w:rPr>
          <w:sz w:val="28"/>
        </w:rPr>
        <w:t>хологии</w:t>
      </w:r>
      <w:r>
        <w:rPr>
          <w:spacing w:val="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8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8"/>
          <w:sz w:val="28"/>
        </w:rPr>
        <w:t xml:space="preserve"> </w:t>
      </w:r>
      <w:r>
        <w:rPr>
          <w:sz w:val="28"/>
        </w:rPr>
        <w:t>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</w:t>
      </w:r>
      <w:r>
        <w:rPr>
          <w:spacing w:val="8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Социально-</w:t>
      </w:r>
    </w:p>
    <w:p w:rsidR="006175CC" w:rsidRDefault="00EE06F1">
      <w:pPr>
        <w:pStyle w:val="a3"/>
        <w:ind w:right="133" w:firstLine="0"/>
      </w:pPr>
      <w:r>
        <w:t>психологические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лингвистические</w:t>
      </w:r>
      <w:r>
        <w:rPr>
          <w:spacing w:val="-5"/>
        </w:rPr>
        <w:t xml:space="preserve"> </w:t>
      </w:r>
      <w:r>
        <w:t>хар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актеристики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общения. -</w:t>
      </w:r>
      <w:r>
        <w:rPr>
          <w:spacing w:val="-11"/>
        </w:rPr>
        <w:t xml:space="preserve"> </w:t>
      </w:r>
      <w:r>
        <w:t>Л.,</w:t>
      </w:r>
      <w:r>
        <w:rPr>
          <w:spacing w:val="-8"/>
        </w:rPr>
        <w:t xml:space="preserve"> </w:t>
      </w:r>
      <w:r>
        <w:t>1970.</w:t>
      </w:r>
      <w:r>
        <w:rPr>
          <w:spacing w:val="-2"/>
        </w:rPr>
        <w:t xml:space="preserve"> </w:t>
      </w:r>
      <w:r>
        <w:t>- 160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50" w:firstLine="566"/>
        <w:jc w:val="both"/>
        <w:rPr>
          <w:sz w:val="28"/>
        </w:rPr>
      </w:pPr>
      <w:r>
        <w:rPr>
          <w:sz w:val="28"/>
        </w:rPr>
        <w:t>Salovey P., Mayer J.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intelligence // Imagination, Cognition and Personality. - 1990. - Vol. 9, №3. - P. 185-211.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6" w:firstLine="566"/>
        <w:jc w:val="both"/>
        <w:rPr>
          <w:sz w:val="28"/>
        </w:rPr>
      </w:pPr>
      <w:r>
        <w:rPr>
          <w:sz w:val="28"/>
        </w:rPr>
        <w:t>May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er J.D., Salovey P. What is Emotional Intelligence?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Development</w:t>
      </w:r>
      <w:r>
        <w:rPr>
          <w:spacing w:val="-18"/>
          <w:sz w:val="28"/>
        </w:rPr>
        <w:t xml:space="preserve"> </w:t>
      </w:r>
      <w:r>
        <w:rPr>
          <w:sz w:val="28"/>
        </w:rPr>
        <w:t>and</w:t>
      </w:r>
      <w:r>
        <w:rPr>
          <w:spacing w:val="-17"/>
          <w:sz w:val="28"/>
        </w:rPr>
        <w:t xml:space="preserve"> </w:t>
      </w:r>
      <w:r>
        <w:rPr>
          <w:sz w:val="28"/>
        </w:rPr>
        <w:t>Emotional</w:t>
      </w:r>
      <w:r>
        <w:rPr>
          <w:spacing w:val="-18"/>
          <w:sz w:val="28"/>
        </w:rPr>
        <w:t xml:space="preserve"> </w:t>
      </w:r>
      <w:r>
        <w:rPr>
          <w:sz w:val="28"/>
        </w:rPr>
        <w:t>Intelligence:</w:t>
      </w:r>
      <w:r>
        <w:rPr>
          <w:spacing w:val="-18"/>
          <w:sz w:val="28"/>
        </w:rPr>
        <w:t xml:space="preserve"> </w:t>
      </w:r>
      <w:r>
        <w:rPr>
          <w:sz w:val="28"/>
        </w:rPr>
        <w:t>Educational</w:t>
      </w:r>
      <w:r>
        <w:rPr>
          <w:spacing w:val="-18"/>
          <w:sz w:val="28"/>
        </w:rPr>
        <w:t xml:space="preserve"> </w:t>
      </w:r>
      <w:r>
        <w:rPr>
          <w:sz w:val="28"/>
        </w:rPr>
        <w:t>Imp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lications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ed.</w:t>
      </w:r>
      <w:r>
        <w:rPr>
          <w:spacing w:val="-18"/>
          <w:sz w:val="28"/>
        </w:rPr>
        <w:t xml:space="preserve"> </w:t>
      </w:r>
      <w:r>
        <w:rPr>
          <w:sz w:val="28"/>
        </w:rPr>
        <w:t>by</w:t>
      </w:r>
      <w:r>
        <w:rPr>
          <w:spacing w:val="-18"/>
          <w:sz w:val="28"/>
        </w:rPr>
        <w:t xml:space="preserve"> </w:t>
      </w:r>
      <w:r>
        <w:rPr>
          <w:sz w:val="28"/>
        </w:rPr>
        <w:t>P.</w:t>
      </w:r>
      <w:r>
        <w:rPr>
          <w:spacing w:val="-17"/>
          <w:sz w:val="28"/>
        </w:rPr>
        <w:t xml:space="preserve"> </w:t>
      </w:r>
      <w:r>
        <w:rPr>
          <w:sz w:val="28"/>
        </w:rPr>
        <w:t>Salovey,</w:t>
      </w:r>
    </w:p>
    <w:p w:rsidR="006175CC" w:rsidRDefault="00EE06F1">
      <w:pPr>
        <w:pStyle w:val="a3"/>
        <w:spacing w:line="321" w:lineRule="exact"/>
        <w:ind w:firstLine="0"/>
      </w:pPr>
      <w:r>
        <w:t>D.</w:t>
      </w:r>
      <w:r>
        <w:rPr>
          <w:spacing w:val="-2"/>
        </w:rPr>
        <w:t xml:space="preserve"> </w:t>
      </w:r>
      <w:r>
        <w:t>Sluyter.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</w:t>
      </w:r>
      <w:r>
        <w:rPr>
          <w:spacing w:val="-10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Books,</w:t>
      </w:r>
      <w:r>
        <w:rPr>
          <w:spacing w:val="-2"/>
        </w:rPr>
        <w:t xml:space="preserve"> </w:t>
      </w:r>
      <w:r>
        <w:t>1997.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3-</w:t>
      </w:r>
      <w:r>
        <w:rPr>
          <w:spacing w:val="-5"/>
        </w:rPr>
        <w:t>31.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39" w:firstLine="566"/>
        <w:jc w:val="both"/>
        <w:rPr>
          <w:sz w:val="28"/>
        </w:rPr>
      </w:pPr>
      <w:r>
        <w:rPr>
          <w:sz w:val="28"/>
        </w:rPr>
        <w:t>Bar-On R. EQ-i. Bar-On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Quotient Inventory</w:t>
      </w:r>
      <w:r>
        <w:rPr>
          <w:sz w:val="28"/>
        </w:rPr>
        <w:t>. A measure of emotional int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elligence. User’s manual. - Toronto: Multi-Hea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lth Systems, 1997. - 170 </w:t>
      </w:r>
      <w:r>
        <w:rPr>
          <w:spacing w:val="-6"/>
          <w:sz w:val="28"/>
        </w:rPr>
        <w:t>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242" w:lineRule="auto"/>
        <w:ind w:right="136" w:firstLine="566"/>
        <w:rPr>
          <w:sz w:val="28"/>
        </w:rPr>
      </w:pPr>
      <w:r>
        <w:rPr>
          <w:sz w:val="28"/>
        </w:rPr>
        <w:t>Goleman D.</w:t>
      </w:r>
      <w:r>
        <w:rPr>
          <w:spacing w:val="32"/>
          <w:sz w:val="28"/>
        </w:rPr>
        <w:t xml:space="preserve"> </w:t>
      </w:r>
      <w:r>
        <w:rPr>
          <w:sz w:val="28"/>
        </w:rPr>
        <w:t>Emotional Intelligence: 25th Ann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iversary Edition.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London: Bloomsbury Publishing, 2020. - 352 p.</w:t>
      </w:r>
    </w:p>
    <w:p w:rsidR="006175CC" w:rsidRDefault="006175CC">
      <w:pPr>
        <w:pStyle w:val="a4"/>
        <w:spacing w:line="242" w:lineRule="auto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before="67"/>
        <w:ind w:right="134" w:firstLine="566"/>
        <w:jc w:val="both"/>
        <w:rPr>
          <w:sz w:val="28"/>
        </w:rPr>
      </w:pPr>
      <w:r>
        <w:rPr>
          <w:sz w:val="28"/>
        </w:rPr>
        <w:lastRenderedPageBreak/>
        <w:t>Гоу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лман</w:t>
      </w:r>
      <w:r>
        <w:rPr>
          <w:spacing w:val="-4"/>
          <w:sz w:val="28"/>
        </w:rPr>
        <w:t xml:space="preserve"> </w:t>
      </w:r>
      <w:r>
        <w:rPr>
          <w:sz w:val="28"/>
        </w:rPr>
        <w:t>Д.,</w:t>
      </w:r>
      <w:r>
        <w:rPr>
          <w:spacing w:val="-1"/>
          <w:sz w:val="28"/>
        </w:rPr>
        <w:t xml:space="preserve"> </w:t>
      </w:r>
      <w:r>
        <w:rPr>
          <w:sz w:val="28"/>
        </w:rPr>
        <w:t>Бояцис</w:t>
      </w:r>
      <w:r>
        <w:rPr>
          <w:spacing w:val="-3"/>
          <w:sz w:val="28"/>
        </w:rPr>
        <w:t xml:space="preserve"> </w:t>
      </w:r>
      <w:r>
        <w:rPr>
          <w:sz w:val="28"/>
        </w:rPr>
        <w:t>Р.,</w:t>
      </w:r>
      <w:r>
        <w:rPr>
          <w:spacing w:val="-6"/>
          <w:sz w:val="28"/>
        </w:rPr>
        <w:t xml:space="preserve"> </w:t>
      </w:r>
      <w:r>
        <w:rPr>
          <w:sz w:val="28"/>
        </w:rPr>
        <w:t>Макки</w:t>
      </w:r>
      <w:r>
        <w:rPr>
          <w:spacing w:val="-4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лидерство:</w:t>
      </w:r>
      <w:r>
        <w:rPr>
          <w:spacing w:val="-9"/>
          <w:sz w:val="28"/>
        </w:rPr>
        <w:t xml:space="preserve"> </w:t>
      </w:r>
      <w:r>
        <w:rPr>
          <w:sz w:val="28"/>
        </w:rPr>
        <w:t>иск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усство управления людьми на основе эмоционального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еллекта / пер. с англ. - М.: Альпина Бизнес Букс, 2008. - 301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244" w:lineRule="auto"/>
        <w:ind w:right="151" w:firstLine="566"/>
        <w:jc w:val="both"/>
        <w:rPr>
          <w:sz w:val="28"/>
        </w:rPr>
      </w:pPr>
      <w:r>
        <w:rPr>
          <w:sz w:val="28"/>
        </w:rPr>
        <w:t>Андреева И.Н. Эмоциональный инт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еллект как феномен современной психологии. - Новополоцк: ПГУ, 2011. - </w:t>
      </w:r>
      <w:r>
        <w:rPr>
          <w:sz w:val="28"/>
        </w:rPr>
        <w:t>388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38" w:firstLine="566"/>
        <w:jc w:val="both"/>
        <w:rPr>
          <w:sz w:val="28"/>
        </w:rPr>
      </w:pPr>
      <w:r>
        <w:rPr>
          <w:sz w:val="28"/>
        </w:rPr>
        <w:t>Лан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ских М.В. Социально-психологические факторы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интеллекта. - Белгород: ИД «Белгород» НИУ «БелГУ», 2015. - 136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1" w:firstLine="566"/>
        <w:jc w:val="both"/>
        <w:rPr>
          <w:sz w:val="28"/>
        </w:rPr>
      </w:pPr>
      <w:r>
        <w:rPr>
          <w:sz w:val="28"/>
        </w:rPr>
        <w:t>Кар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пов</w:t>
      </w:r>
      <w:r>
        <w:rPr>
          <w:spacing w:val="-18"/>
          <w:sz w:val="28"/>
        </w:rPr>
        <w:t xml:space="preserve"> </w:t>
      </w:r>
      <w:r>
        <w:rPr>
          <w:sz w:val="28"/>
        </w:rPr>
        <w:t>А.В.,</w:t>
      </w:r>
      <w:r>
        <w:rPr>
          <w:spacing w:val="-17"/>
          <w:sz w:val="28"/>
        </w:rPr>
        <w:t xml:space="preserve"> </w:t>
      </w:r>
      <w:r>
        <w:rPr>
          <w:sz w:val="28"/>
        </w:rPr>
        <w:t>Петровская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А.С.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интеллекта: 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рия, диагностика, практика. - Ярославль, 2</w:t>
      </w:r>
      <w:r>
        <w:rPr>
          <w:sz w:val="28"/>
        </w:rPr>
        <w:t>008. - 344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35" w:firstLine="566"/>
        <w:jc w:val="both"/>
        <w:rPr>
          <w:sz w:val="28"/>
        </w:rPr>
      </w:pPr>
      <w:r>
        <w:rPr>
          <w:sz w:val="28"/>
        </w:rPr>
        <w:t>Saarni C. The Dev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elopment of Emotional Competence. - New York: Guilford Press, 1999. - 381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9" w:firstLine="566"/>
        <w:jc w:val="both"/>
        <w:rPr>
          <w:sz w:val="28"/>
        </w:rPr>
      </w:pPr>
      <w:r>
        <w:rPr>
          <w:sz w:val="28"/>
        </w:rPr>
        <w:t>May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er</w:t>
      </w:r>
      <w:r>
        <w:rPr>
          <w:spacing w:val="-14"/>
          <w:sz w:val="28"/>
        </w:rPr>
        <w:t xml:space="preserve"> </w:t>
      </w:r>
      <w:r>
        <w:rPr>
          <w:sz w:val="28"/>
        </w:rPr>
        <w:t>J.D.,</w:t>
      </w:r>
      <w:r>
        <w:rPr>
          <w:spacing w:val="-10"/>
          <w:sz w:val="28"/>
        </w:rPr>
        <w:t xml:space="preserve"> </w:t>
      </w:r>
      <w:r>
        <w:rPr>
          <w:sz w:val="28"/>
        </w:rPr>
        <w:t>Salovey</w:t>
      </w:r>
      <w:r>
        <w:rPr>
          <w:spacing w:val="-17"/>
          <w:sz w:val="28"/>
        </w:rPr>
        <w:t xml:space="preserve"> </w:t>
      </w:r>
      <w:r>
        <w:rPr>
          <w:sz w:val="28"/>
        </w:rPr>
        <w:t>P.,</w:t>
      </w:r>
      <w:r>
        <w:rPr>
          <w:spacing w:val="-10"/>
          <w:sz w:val="28"/>
        </w:rPr>
        <w:t xml:space="preserve"> </w:t>
      </w:r>
      <w:r>
        <w:rPr>
          <w:sz w:val="28"/>
        </w:rPr>
        <w:t>Caruso</w:t>
      </w:r>
      <w:r>
        <w:rPr>
          <w:spacing w:val="-12"/>
          <w:sz w:val="28"/>
        </w:rPr>
        <w:t xml:space="preserve"> </w:t>
      </w:r>
      <w:r>
        <w:rPr>
          <w:sz w:val="28"/>
        </w:rPr>
        <w:t>D.R.</w:t>
      </w:r>
      <w:r>
        <w:rPr>
          <w:spacing w:val="-10"/>
          <w:sz w:val="28"/>
        </w:rPr>
        <w:t xml:space="preserve"> </w:t>
      </w:r>
      <w:r>
        <w:rPr>
          <w:sz w:val="28"/>
        </w:rPr>
        <w:t>Emotional</w:t>
      </w:r>
      <w:r>
        <w:rPr>
          <w:spacing w:val="-13"/>
          <w:sz w:val="28"/>
        </w:rPr>
        <w:t xml:space="preserve"> </w:t>
      </w:r>
      <w:r>
        <w:rPr>
          <w:sz w:val="28"/>
        </w:rPr>
        <w:t>Intelligence:</w:t>
      </w:r>
      <w:r>
        <w:rPr>
          <w:spacing w:val="-17"/>
          <w:sz w:val="28"/>
        </w:rPr>
        <w:t xml:space="preserve"> </w:t>
      </w:r>
      <w:r>
        <w:rPr>
          <w:sz w:val="28"/>
        </w:rPr>
        <w:t>New</w:t>
      </w:r>
      <w:r>
        <w:rPr>
          <w:spacing w:val="-12"/>
          <w:sz w:val="28"/>
        </w:rPr>
        <w:t xml:space="preserve"> </w:t>
      </w:r>
      <w:r>
        <w:rPr>
          <w:sz w:val="28"/>
        </w:rPr>
        <w:t>Abi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lity</w:t>
      </w:r>
      <w:r>
        <w:rPr>
          <w:spacing w:val="-17"/>
          <w:sz w:val="28"/>
        </w:rPr>
        <w:t xml:space="preserve"> </w:t>
      </w:r>
      <w:r>
        <w:rPr>
          <w:sz w:val="28"/>
        </w:rPr>
        <w:t>or Eclectic Traits? // American Psychologist. - 2008. - Vol. 63, №6. - P. 50</w:t>
      </w:r>
      <w:r>
        <w:rPr>
          <w:sz w:val="28"/>
        </w:rPr>
        <w:t>3-517.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38" w:firstLine="566"/>
        <w:jc w:val="both"/>
        <w:rPr>
          <w:sz w:val="28"/>
        </w:rPr>
      </w:pPr>
      <w:r>
        <w:rPr>
          <w:sz w:val="28"/>
        </w:rPr>
        <w:t>Sch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utte</w:t>
      </w:r>
      <w:r>
        <w:rPr>
          <w:spacing w:val="-7"/>
          <w:sz w:val="28"/>
        </w:rPr>
        <w:t xml:space="preserve"> </w:t>
      </w:r>
      <w:r>
        <w:rPr>
          <w:sz w:val="28"/>
        </w:rPr>
        <w:t>N.S.,</w:t>
      </w:r>
      <w:r>
        <w:rPr>
          <w:spacing w:val="-5"/>
          <w:sz w:val="28"/>
        </w:rPr>
        <w:t xml:space="preserve"> </w:t>
      </w:r>
      <w:r>
        <w:rPr>
          <w:sz w:val="28"/>
        </w:rPr>
        <w:t>Malouff</w:t>
      </w:r>
      <w:r>
        <w:rPr>
          <w:spacing w:val="-13"/>
          <w:sz w:val="28"/>
        </w:rPr>
        <w:t xml:space="preserve"> </w:t>
      </w:r>
      <w:r>
        <w:rPr>
          <w:sz w:val="28"/>
        </w:rPr>
        <w:t>J.M.,</w:t>
      </w:r>
      <w:r>
        <w:rPr>
          <w:spacing w:val="-5"/>
          <w:sz w:val="28"/>
        </w:rPr>
        <w:t xml:space="preserve"> </w:t>
      </w:r>
      <w:r>
        <w:rPr>
          <w:sz w:val="28"/>
        </w:rPr>
        <w:t>Hall</w:t>
      </w:r>
      <w:r>
        <w:rPr>
          <w:spacing w:val="-9"/>
          <w:sz w:val="28"/>
        </w:rPr>
        <w:t xml:space="preserve"> </w:t>
      </w:r>
      <w:r>
        <w:rPr>
          <w:sz w:val="28"/>
        </w:rPr>
        <w:t>L.E.</w:t>
      </w:r>
      <w:r>
        <w:rPr>
          <w:spacing w:val="-5"/>
          <w:sz w:val="28"/>
        </w:rPr>
        <w:t xml:space="preserve"> </w:t>
      </w:r>
      <w:r>
        <w:rPr>
          <w:sz w:val="28"/>
        </w:rPr>
        <w:t>et</w:t>
      </w:r>
      <w:r>
        <w:rPr>
          <w:spacing w:val="-8"/>
          <w:sz w:val="28"/>
        </w:rPr>
        <w:t xml:space="preserve"> </w:t>
      </w:r>
      <w:r>
        <w:rPr>
          <w:sz w:val="28"/>
        </w:rPr>
        <w:t>al.</w:t>
      </w:r>
      <w:r>
        <w:rPr>
          <w:spacing w:val="-5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validation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a mea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sure of emotional intelligence // Personality and Individual Dif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ferences. - 1998. - Vol. 25, №2. - P. 167-177.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43" w:firstLine="566"/>
        <w:jc w:val="both"/>
        <w:rPr>
          <w:sz w:val="28"/>
        </w:rPr>
      </w:pPr>
      <w:r>
        <w:rPr>
          <w:sz w:val="28"/>
        </w:rPr>
        <w:t>Petrides K.V., Furnham A. Trait emotional int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elligence: Psychometric investigation with reference to est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ablished trait taxonomies // European Journal of Per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sonality. - 2001. - Vol. 15. - P. 425-448.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right="151" w:firstLine="566"/>
        <w:jc w:val="both"/>
        <w:rPr>
          <w:sz w:val="28"/>
        </w:rPr>
      </w:pPr>
      <w:r>
        <w:rPr>
          <w:sz w:val="28"/>
        </w:rPr>
        <w:t>Matthews</w:t>
      </w:r>
      <w:r>
        <w:rPr>
          <w:spacing w:val="-12"/>
          <w:sz w:val="28"/>
        </w:rPr>
        <w:t xml:space="preserve"> </w:t>
      </w:r>
      <w:r>
        <w:rPr>
          <w:sz w:val="28"/>
        </w:rPr>
        <w:t>G.,</w:t>
      </w:r>
      <w:r>
        <w:rPr>
          <w:spacing w:val="-12"/>
          <w:sz w:val="28"/>
        </w:rPr>
        <w:t xml:space="preserve"> </w:t>
      </w:r>
      <w:r>
        <w:rPr>
          <w:sz w:val="28"/>
        </w:rPr>
        <w:t>Zeidner</w:t>
      </w:r>
      <w:r>
        <w:rPr>
          <w:spacing w:val="-15"/>
          <w:sz w:val="28"/>
        </w:rPr>
        <w:t xml:space="preserve"> </w:t>
      </w:r>
      <w:r>
        <w:rPr>
          <w:sz w:val="28"/>
        </w:rPr>
        <w:t>M.,</w:t>
      </w:r>
      <w:r>
        <w:rPr>
          <w:spacing w:val="-12"/>
          <w:sz w:val="28"/>
        </w:rPr>
        <w:t xml:space="preserve"> </w:t>
      </w:r>
      <w:r>
        <w:rPr>
          <w:sz w:val="28"/>
        </w:rPr>
        <w:t>Roberts</w:t>
      </w:r>
      <w:r>
        <w:rPr>
          <w:spacing w:val="-13"/>
          <w:sz w:val="28"/>
        </w:rPr>
        <w:t xml:space="preserve"> </w:t>
      </w:r>
      <w:r>
        <w:rPr>
          <w:sz w:val="28"/>
        </w:rPr>
        <w:t>R.D.</w:t>
      </w:r>
      <w:r>
        <w:rPr>
          <w:spacing w:val="-11"/>
          <w:sz w:val="28"/>
        </w:rPr>
        <w:t xml:space="preserve"> </w:t>
      </w:r>
      <w:r>
        <w:rPr>
          <w:sz w:val="28"/>
        </w:rPr>
        <w:t>Emotional</w:t>
      </w:r>
      <w:r>
        <w:rPr>
          <w:spacing w:val="-18"/>
          <w:sz w:val="28"/>
        </w:rPr>
        <w:t xml:space="preserve"> </w:t>
      </w:r>
      <w:r>
        <w:rPr>
          <w:sz w:val="28"/>
        </w:rPr>
        <w:t>Int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ellige</w:t>
      </w:r>
      <w:r>
        <w:rPr>
          <w:sz w:val="28"/>
        </w:rPr>
        <w:t>nce:</w:t>
      </w:r>
      <w:r>
        <w:rPr>
          <w:spacing w:val="-14"/>
          <w:sz w:val="28"/>
        </w:rPr>
        <w:t xml:space="preserve"> </w:t>
      </w:r>
      <w:r>
        <w:rPr>
          <w:sz w:val="28"/>
        </w:rPr>
        <w:t>Science</w:t>
      </w:r>
      <w:r>
        <w:rPr>
          <w:spacing w:val="-13"/>
          <w:sz w:val="28"/>
        </w:rPr>
        <w:t xml:space="preserve"> </w:t>
      </w:r>
      <w:r>
        <w:rPr>
          <w:sz w:val="28"/>
        </w:rPr>
        <w:t>and Myth. - Cambridge: MIT Press, 2002. - 704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3"/>
        </w:tabs>
        <w:spacing w:line="321" w:lineRule="exact"/>
        <w:ind w:left="1273" w:hanging="566"/>
        <w:jc w:val="both"/>
        <w:rPr>
          <w:sz w:val="28"/>
        </w:rPr>
      </w:pPr>
      <w:r>
        <w:rPr>
          <w:sz w:val="28"/>
        </w:rPr>
        <w:t>Вайсбах</w:t>
      </w:r>
      <w:r>
        <w:rPr>
          <w:spacing w:val="-10"/>
          <w:sz w:val="28"/>
        </w:rPr>
        <w:t xml:space="preserve"> </w:t>
      </w:r>
      <w:r>
        <w:rPr>
          <w:sz w:val="28"/>
        </w:rPr>
        <w:t>Х.,</w:t>
      </w:r>
      <w:r>
        <w:rPr>
          <w:spacing w:val="-4"/>
          <w:sz w:val="28"/>
        </w:rPr>
        <w:t xml:space="preserve"> </w:t>
      </w:r>
      <w:r>
        <w:rPr>
          <w:sz w:val="28"/>
        </w:rPr>
        <w:t>Дак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У.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Лик</w:t>
      </w:r>
      <w:r>
        <w:rPr>
          <w:spacing w:val="-7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1998.</w:t>
      </w:r>
    </w:p>
    <w:p w:rsidR="006175CC" w:rsidRDefault="00EE06F1">
      <w:pPr>
        <w:pStyle w:val="a3"/>
        <w:spacing w:line="322" w:lineRule="exact"/>
        <w:ind w:firstLine="0"/>
      </w:pPr>
      <w:r>
        <w:t>-</w:t>
      </w:r>
      <w:r>
        <w:rPr>
          <w:spacing w:val="-3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4" w:firstLine="566"/>
        <w:jc w:val="both"/>
        <w:rPr>
          <w:sz w:val="28"/>
        </w:rPr>
      </w:pPr>
      <w:r>
        <w:rPr>
          <w:sz w:val="28"/>
        </w:rPr>
        <w:t>Люсин Д.В. Нов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ая методика для измерения эмоционального интеллекта: опр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осник ЭмИн // Психологическая диагностика. - 2006. - №4. - С. </w:t>
      </w:r>
      <w:r>
        <w:rPr>
          <w:spacing w:val="-2"/>
          <w:sz w:val="28"/>
        </w:rPr>
        <w:t>3-22.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8" w:firstLine="566"/>
        <w:jc w:val="both"/>
        <w:rPr>
          <w:sz w:val="28"/>
        </w:rPr>
      </w:pPr>
      <w:r>
        <w:rPr>
          <w:sz w:val="28"/>
        </w:rPr>
        <w:t>Андреева И.Н. Стр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уктура и типология эмоционального интеллекта. - Минск: БГУ, 2017. - 196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9" w:firstLine="566"/>
        <w:jc w:val="both"/>
        <w:rPr>
          <w:sz w:val="28"/>
        </w:rPr>
      </w:pPr>
      <w:r>
        <w:rPr>
          <w:sz w:val="28"/>
        </w:rPr>
        <w:t>Нгу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 Т.Н. Развитие эмоцио</w:t>
      </w:r>
      <w:r>
        <w:rPr>
          <w:sz w:val="28"/>
        </w:rPr>
        <w:t>нального интеллекта. - М.: Институт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хологии РАН, 2008. - 240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5" w:firstLine="566"/>
        <w:jc w:val="both"/>
        <w:rPr>
          <w:sz w:val="28"/>
        </w:rPr>
      </w:pPr>
      <w:r>
        <w:rPr>
          <w:sz w:val="28"/>
        </w:rPr>
        <w:t>Карелина А.О. Развитие понимания эмоций в пер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иод дошкольного детства: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ракурс. -</w:t>
      </w:r>
      <w:r>
        <w:rPr>
          <w:spacing w:val="-2"/>
          <w:sz w:val="28"/>
        </w:rPr>
        <w:t xml:space="preserve"> </w:t>
      </w:r>
      <w:r>
        <w:rPr>
          <w:sz w:val="28"/>
        </w:rPr>
        <w:t>Сар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атов:</w:t>
      </w:r>
      <w:r>
        <w:rPr>
          <w:spacing w:val="-5"/>
          <w:sz w:val="28"/>
        </w:rPr>
        <w:t xml:space="preserve"> </w:t>
      </w:r>
      <w:r>
        <w:rPr>
          <w:sz w:val="28"/>
        </w:rPr>
        <w:t>Вузовское образование, 2017. 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132 </w:t>
      </w:r>
      <w:r>
        <w:rPr>
          <w:spacing w:val="-6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5" w:firstLine="566"/>
        <w:jc w:val="both"/>
        <w:rPr>
          <w:sz w:val="28"/>
        </w:rPr>
      </w:pPr>
      <w:r>
        <w:rPr>
          <w:sz w:val="28"/>
        </w:rPr>
        <w:t>Соколова Е.А. Игровая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тельность как средств</w:t>
      </w:r>
      <w:r>
        <w:rPr>
          <w:sz w:val="28"/>
        </w:rPr>
        <w:t>о развития эмоционального интеллекта у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старшего дошкольного возраста // Психология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рубежом: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II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Междунар.</w:t>
      </w:r>
      <w:r>
        <w:rPr>
          <w:spacing w:val="-2"/>
          <w:sz w:val="28"/>
        </w:rPr>
        <w:t xml:space="preserve"> </w:t>
      </w:r>
      <w:r>
        <w:rPr>
          <w:sz w:val="28"/>
        </w:rPr>
        <w:t>науч.</w:t>
      </w:r>
      <w:r>
        <w:rPr>
          <w:spacing w:val="-2"/>
          <w:sz w:val="28"/>
        </w:rPr>
        <w:t xml:space="preserve"> </w:t>
      </w:r>
      <w:r>
        <w:rPr>
          <w:sz w:val="28"/>
        </w:rPr>
        <w:t>конф. -</w:t>
      </w:r>
      <w:r>
        <w:rPr>
          <w:spacing w:val="-6"/>
          <w:sz w:val="28"/>
        </w:rPr>
        <w:t xml:space="preserve"> </w:t>
      </w:r>
      <w:r>
        <w:rPr>
          <w:sz w:val="28"/>
        </w:rPr>
        <w:t>СПб.: Заневская пло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щадь, 2013. - С. 34-37.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50" w:firstLine="566"/>
        <w:jc w:val="both"/>
        <w:rPr>
          <w:sz w:val="28"/>
        </w:rPr>
      </w:pPr>
      <w:r>
        <w:rPr>
          <w:sz w:val="28"/>
        </w:rPr>
        <w:t>Афонькина</w:t>
      </w:r>
      <w:r>
        <w:rPr>
          <w:spacing w:val="-12"/>
          <w:sz w:val="28"/>
        </w:rPr>
        <w:t xml:space="preserve"> </w:t>
      </w:r>
      <w:r>
        <w:rPr>
          <w:sz w:val="28"/>
        </w:rPr>
        <w:t>Ю.А.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саду:</w:t>
      </w:r>
      <w:r>
        <w:rPr>
          <w:spacing w:val="-18"/>
          <w:sz w:val="28"/>
        </w:rPr>
        <w:t xml:space="preserve"> </w:t>
      </w:r>
      <w:r>
        <w:rPr>
          <w:sz w:val="28"/>
        </w:rPr>
        <w:t>нов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ые стандарты. - М.: Аркти, 2010. - 104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51" w:firstLine="566"/>
        <w:jc w:val="both"/>
        <w:rPr>
          <w:sz w:val="28"/>
        </w:rPr>
      </w:pPr>
      <w:r>
        <w:rPr>
          <w:sz w:val="28"/>
        </w:rPr>
        <w:t>Лабунская В.А. Экспрессия чел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овека: общение и межличностное познание. - Ростов н/Д: Фен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икс, 1999. - 608 с.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spacing w:before="67"/>
        <w:ind w:right="148" w:firstLine="566"/>
        <w:jc w:val="both"/>
        <w:rPr>
          <w:sz w:val="28"/>
        </w:rPr>
      </w:pPr>
      <w:r>
        <w:rPr>
          <w:sz w:val="28"/>
        </w:rPr>
        <w:lastRenderedPageBreak/>
        <w:t>Носенко Э.Л., Чоботарь А.М., Элькинбард О.Б. Формирование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-6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стрессовых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сос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тязаний у детей // Наука і освіта. - 2000. - Спец. Вып. - 195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40" w:firstLine="566"/>
        <w:jc w:val="both"/>
        <w:rPr>
          <w:sz w:val="28"/>
        </w:rPr>
      </w:pPr>
      <w:r>
        <w:rPr>
          <w:sz w:val="28"/>
        </w:rPr>
        <w:t>Юсупова Г.В. При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рода эмоционального интеллекта и его составляющие // Психология ХХI века: тез.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дународ. научно-практической клнференции студентов т асп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ирантов / под ред. Б.В. Чеснокова. - Спб.: Изд-во Санкт-Петербургского университета, 2002. - С. 51-52.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3"/>
        <w:ind w:right="152" w:firstLine="566"/>
        <w:jc w:val="both"/>
        <w:rPr>
          <w:sz w:val="28"/>
        </w:rPr>
      </w:pPr>
      <w:r>
        <w:rPr>
          <w:sz w:val="28"/>
        </w:rPr>
        <w:t>Лем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берг Б. Эмоциональный интеллект: как разум общается с чув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ствами. - Спб.: Вектор, 2013. - 140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4" w:firstLine="566"/>
        <w:jc w:val="both"/>
        <w:rPr>
          <w:sz w:val="28"/>
        </w:rPr>
      </w:pPr>
      <w:r>
        <w:rPr>
          <w:sz w:val="28"/>
        </w:rPr>
        <w:t>Фоминых М.В., Лямзина А.Р. Развитие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у детей старшего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 в процессе игровой деятельности // Инновационное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-</w:t>
      </w:r>
      <w:r>
        <w:rPr>
          <w:spacing w:val="-3"/>
          <w:sz w:val="28"/>
        </w:rPr>
        <w:t xml:space="preserve"> </w:t>
      </w:r>
      <w:r>
        <w:rPr>
          <w:sz w:val="28"/>
        </w:rPr>
        <w:t>2019. -</w:t>
      </w:r>
      <w:r>
        <w:rPr>
          <w:spacing w:val="-3"/>
          <w:sz w:val="28"/>
        </w:rPr>
        <w:t xml:space="preserve"> </w:t>
      </w:r>
      <w:r>
        <w:rPr>
          <w:sz w:val="28"/>
        </w:rPr>
        <w:t>№2(22). -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С. </w:t>
      </w:r>
      <w:r>
        <w:rPr>
          <w:spacing w:val="-2"/>
          <w:sz w:val="28"/>
        </w:rPr>
        <w:t>110-116.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Ахметова Д.Б. Психологические асп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екты развития эмоционального интеллекта у детей мла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дшего школьного возраста // Психология образования. - 2015. - Т. 3, №4. - С. 44-52.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39" w:firstLine="566"/>
        <w:jc w:val="both"/>
        <w:rPr>
          <w:sz w:val="28"/>
        </w:rPr>
      </w:pPr>
      <w:r>
        <w:rPr>
          <w:sz w:val="28"/>
        </w:rPr>
        <w:t>Кур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акина А.О. Эмоционал</w:t>
      </w:r>
      <w:r>
        <w:rPr>
          <w:sz w:val="28"/>
        </w:rPr>
        <w:t>ьный интеллект дошкольника: структура, усл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овия и механизмы развития. - Ижевск: Институт ком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пьютерных исследований, 2013. - 103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6" w:firstLine="566"/>
        <w:jc w:val="both"/>
        <w:rPr>
          <w:sz w:val="28"/>
        </w:rPr>
      </w:pPr>
      <w:r>
        <w:rPr>
          <w:sz w:val="28"/>
        </w:rPr>
        <w:t>Толегенова А.А. Психофизиологическое исследование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интеллекта: дис. … док. филос. (PhD): 6D050300. - Алматы: КазНУ име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 аль-Фараби, 2009. - 187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3" w:firstLine="566"/>
        <w:jc w:val="both"/>
        <w:rPr>
          <w:sz w:val="28"/>
        </w:rPr>
      </w:pPr>
      <w:r>
        <w:rPr>
          <w:sz w:val="28"/>
        </w:rPr>
        <w:t>Берлибаева М.Б. Концептуальные подходы к 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блеме развития эмоционального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8"/>
          <w:sz w:val="28"/>
        </w:rPr>
        <w:t xml:space="preserve"> </w:t>
      </w:r>
      <w:r>
        <w:rPr>
          <w:sz w:val="28"/>
        </w:rPr>
        <w:t>Danish</w:t>
      </w:r>
      <w:r>
        <w:rPr>
          <w:spacing w:val="1"/>
          <w:sz w:val="28"/>
        </w:rPr>
        <w:t xml:space="preserve"> </w:t>
      </w:r>
      <w:r>
        <w:rPr>
          <w:sz w:val="28"/>
        </w:rPr>
        <w:t>Sci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entific</w:t>
      </w:r>
      <w:r>
        <w:rPr>
          <w:spacing w:val="6"/>
          <w:sz w:val="28"/>
        </w:rPr>
        <w:t xml:space="preserve"> </w:t>
      </w:r>
      <w:r>
        <w:rPr>
          <w:sz w:val="28"/>
        </w:rPr>
        <w:t>Journal.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2023.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73.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Vol.</w:t>
      </w:r>
      <w:r>
        <w:rPr>
          <w:spacing w:val="7"/>
          <w:sz w:val="28"/>
        </w:rPr>
        <w:t xml:space="preserve"> </w:t>
      </w:r>
      <w:r>
        <w:rPr>
          <w:sz w:val="28"/>
        </w:rPr>
        <w:t>1.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-</w:t>
      </w:r>
    </w:p>
    <w:p w:rsidR="006175CC" w:rsidRDefault="00EE06F1">
      <w:pPr>
        <w:pStyle w:val="a3"/>
        <w:spacing w:line="321" w:lineRule="exact"/>
        <w:ind w:firstLine="0"/>
      </w:pPr>
      <w:r>
        <w:t>P.</w:t>
      </w:r>
      <w:r>
        <w:rPr>
          <w:spacing w:val="-5"/>
        </w:rPr>
        <w:t xml:space="preserve"> </w:t>
      </w:r>
      <w:r>
        <w:t>44-</w:t>
      </w:r>
      <w:r>
        <w:rPr>
          <w:spacing w:val="-5"/>
        </w:rPr>
        <w:t>49.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Babiak O., Sytnik S., Zharovska O. et al.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Intelligence of Schoolchildren in the Educational Process // BRA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IN. Broad Research in Artificial Intelligence and Neu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roscience. - 2023. - Vol. 14, №1. - P. 14-29.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48" w:firstLine="566"/>
        <w:jc w:val="both"/>
        <w:rPr>
          <w:sz w:val="28"/>
        </w:rPr>
      </w:pPr>
      <w:r>
        <w:rPr>
          <w:sz w:val="28"/>
        </w:rPr>
        <w:t>Ahsen S., Hassaan H.M., Amna H. Impact of</w:t>
      </w:r>
      <w:r>
        <w:rPr>
          <w:sz w:val="28"/>
        </w:rPr>
        <w:t xml:space="preserve">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Intelligence on Academic Performance</w:t>
      </w:r>
      <w:r>
        <w:rPr>
          <w:spacing w:val="-2"/>
          <w:sz w:val="28"/>
        </w:rPr>
        <w:t xml:space="preserve"> </w:t>
      </w:r>
      <w:r>
        <w:rPr>
          <w:sz w:val="28"/>
        </w:rPr>
        <w:t>among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ng</w:t>
      </w:r>
      <w:r>
        <w:rPr>
          <w:spacing w:val="-3"/>
          <w:sz w:val="28"/>
        </w:rPr>
        <w:t xml:space="preserve"> </w:t>
      </w:r>
      <w:r>
        <w:rPr>
          <w:sz w:val="28"/>
        </w:rPr>
        <w:t>Adults:</w:t>
      </w:r>
      <w:r>
        <w:rPr>
          <w:spacing w:val="-8"/>
          <w:sz w:val="28"/>
        </w:rPr>
        <w:t xml:space="preserve"> </w:t>
      </w:r>
      <w:r>
        <w:rPr>
          <w:sz w:val="28"/>
        </w:rPr>
        <w:t>Moderating</w:t>
      </w:r>
      <w:r>
        <w:rPr>
          <w:spacing w:val="-8"/>
          <w:sz w:val="28"/>
        </w:rPr>
        <w:t xml:space="preserve"> </w:t>
      </w:r>
      <w:r>
        <w:rPr>
          <w:sz w:val="28"/>
        </w:rPr>
        <w:t>Role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Parenting</w:t>
      </w:r>
      <w:r>
        <w:rPr>
          <w:spacing w:val="-3"/>
          <w:sz w:val="28"/>
        </w:rPr>
        <w:t xml:space="preserve"> </w:t>
      </w:r>
      <w:r>
        <w:rPr>
          <w:sz w:val="28"/>
        </w:rPr>
        <w:t>Sty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le</w:t>
      </w:r>
      <w:r>
        <w:rPr>
          <w:spacing w:val="80"/>
          <w:sz w:val="28"/>
        </w:rPr>
        <w:t xml:space="preserve"> </w:t>
      </w:r>
      <w:r>
        <w:rPr>
          <w:sz w:val="28"/>
        </w:rPr>
        <w:t>// Journal of Policy Research. - 2023. - Vol. 9, №1. - P. 343-351.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7" w:firstLine="566"/>
        <w:jc w:val="both"/>
        <w:rPr>
          <w:sz w:val="28"/>
        </w:rPr>
      </w:pPr>
      <w:r>
        <w:rPr>
          <w:sz w:val="28"/>
        </w:rPr>
        <w:t>Iqbal S., Noo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 F. Emotional Intelligence among the Teachers of Spe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cial Needs Children:</w:t>
      </w:r>
      <w:r>
        <w:rPr>
          <w:sz w:val="28"/>
        </w:rPr>
        <w:t xml:space="preserve"> A Systematic Review // Jou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rnal of Academic Research for Humanities. - 2023. - Vol. 3, №2. - P. 78-92.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4" w:firstLine="566"/>
        <w:jc w:val="both"/>
        <w:rPr>
          <w:sz w:val="28"/>
        </w:rPr>
      </w:pPr>
      <w:r>
        <w:rPr>
          <w:sz w:val="28"/>
        </w:rPr>
        <w:t>Семенович А.В. Вве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дение в нейропсихологию детского возраста: учебное пос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обие. - М.: Генезис, 2005. - 319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3" w:firstLine="566"/>
        <w:jc w:val="both"/>
        <w:rPr>
          <w:sz w:val="28"/>
        </w:rPr>
      </w:pPr>
      <w:r>
        <w:rPr>
          <w:sz w:val="28"/>
        </w:rPr>
        <w:t>Павлов</w:t>
      </w:r>
      <w:r>
        <w:rPr>
          <w:spacing w:val="-18"/>
          <w:sz w:val="28"/>
        </w:rPr>
        <w:t xml:space="preserve"> </w:t>
      </w:r>
      <w:r>
        <w:rPr>
          <w:sz w:val="28"/>
        </w:rPr>
        <w:t>И.П.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соч.</w:t>
      </w:r>
      <w:r>
        <w:rPr>
          <w:spacing w:val="-18"/>
          <w:sz w:val="28"/>
        </w:rPr>
        <w:t xml:space="preserve"> </w:t>
      </w:r>
      <w:r>
        <w:rPr>
          <w:sz w:val="28"/>
        </w:rPr>
        <w:t>//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6</w:t>
      </w:r>
      <w:r>
        <w:rPr>
          <w:spacing w:val="-17"/>
          <w:sz w:val="28"/>
        </w:rPr>
        <w:t xml:space="preserve"> </w:t>
      </w:r>
      <w:r>
        <w:rPr>
          <w:sz w:val="28"/>
        </w:rPr>
        <w:t>т.</w:t>
      </w:r>
      <w:r>
        <w:rPr>
          <w:spacing w:val="-1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Изд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ательство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Академии наук СССР, 1951. - Т. 3. - 452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42" w:firstLine="566"/>
        <w:jc w:val="both"/>
        <w:rPr>
          <w:sz w:val="28"/>
        </w:rPr>
      </w:pPr>
      <w:r>
        <w:rPr>
          <w:sz w:val="28"/>
        </w:rPr>
        <w:t>Теплов</w:t>
      </w:r>
      <w:r>
        <w:rPr>
          <w:spacing w:val="-6"/>
          <w:sz w:val="28"/>
        </w:rPr>
        <w:t xml:space="preserve"> </w:t>
      </w:r>
      <w:r>
        <w:rPr>
          <w:sz w:val="28"/>
        </w:rPr>
        <w:t>Б.М.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9"/>
          <w:sz w:val="28"/>
        </w:rPr>
        <w:t xml:space="preserve"> </w:t>
      </w:r>
      <w:r>
        <w:rPr>
          <w:sz w:val="28"/>
        </w:rPr>
        <w:t>инд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различий.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Издательство Академии педагогических нау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 РСФСР, 1961. - 536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29" w:firstLine="566"/>
        <w:jc w:val="both"/>
        <w:rPr>
          <w:sz w:val="28"/>
        </w:rPr>
      </w:pPr>
      <w:r>
        <w:rPr>
          <w:sz w:val="28"/>
        </w:rPr>
        <w:t>Мухина В.С. Возрастная психология. Фен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оменология развития: учебник для студ. высш. учеб. заведений. - Изд. 10-е., перераб. и доп. - М.: Ака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демия, 2006. - 608 с.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67"/>
        <w:ind w:right="146" w:firstLine="566"/>
        <w:rPr>
          <w:sz w:val="28"/>
        </w:rPr>
      </w:pPr>
      <w:r>
        <w:rPr>
          <w:sz w:val="28"/>
        </w:rPr>
        <w:lastRenderedPageBreak/>
        <w:t>Baumrind D. Effects of</w:t>
      </w:r>
      <w:r>
        <w:rPr>
          <w:spacing w:val="-4"/>
          <w:sz w:val="28"/>
        </w:rPr>
        <w:t xml:space="preserve"> </w:t>
      </w:r>
      <w:r>
        <w:rPr>
          <w:sz w:val="28"/>
        </w:rPr>
        <w:t>Authoritative Parental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trol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Child Behavior // Child Development. - 1966. - Vol. 37, №4. - P. 887-907.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7" w:firstLine="566"/>
        <w:rPr>
          <w:sz w:val="28"/>
        </w:rPr>
      </w:pPr>
      <w:r>
        <w:rPr>
          <w:sz w:val="28"/>
        </w:rPr>
        <w:t>Mac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coby</w:t>
      </w:r>
      <w:r>
        <w:rPr>
          <w:spacing w:val="40"/>
          <w:sz w:val="28"/>
        </w:rPr>
        <w:t xml:space="preserve"> </w:t>
      </w:r>
      <w:r>
        <w:rPr>
          <w:sz w:val="28"/>
        </w:rPr>
        <w:t>E.E.,</w:t>
      </w:r>
      <w:r>
        <w:rPr>
          <w:spacing w:val="40"/>
          <w:sz w:val="28"/>
        </w:rPr>
        <w:t xml:space="preserve"> </w:t>
      </w:r>
      <w:r>
        <w:rPr>
          <w:sz w:val="28"/>
        </w:rPr>
        <w:t>Martin</w:t>
      </w:r>
      <w:r>
        <w:rPr>
          <w:spacing w:val="40"/>
          <w:sz w:val="28"/>
        </w:rPr>
        <w:t xml:space="preserve"> </w:t>
      </w:r>
      <w:r>
        <w:rPr>
          <w:sz w:val="28"/>
        </w:rPr>
        <w:t>J.A.</w:t>
      </w:r>
      <w:r>
        <w:rPr>
          <w:spacing w:val="40"/>
          <w:sz w:val="28"/>
        </w:rPr>
        <w:t xml:space="preserve"> </w:t>
      </w:r>
      <w:r>
        <w:rPr>
          <w:sz w:val="28"/>
        </w:rPr>
        <w:t>Socialization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Context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Family: Par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ent-Child</w:t>
      </w:r>
      <w:r>
        <w:rPr>
          <w:spacing w:val="-9"/>
          <w:sz w:val="28"/>
        </w:rPr>
        <w:t xml:space="preserve"> </w:t>
      </w:r>
      <w:r>
        <w:rPr>
          <w:sz w:val="28"/>
        </w:rPr>
        <w:t>Interaction</w:t>
      </w:r>
      <w:r>
        <w:rPr>
          <w:spacing w:val="-13"/>
          <w:sz w:val="28"/>
        </w:rPr>
        <w:t xml:space="preserve"> </w:t>
      </w:r>
      <w:r>
        <w:rPr>
          <w:sz w:val="28"/>
        </w:rPr>
        <w:t>//</w:t>
      </w:r>
      <w:r>
        <w:rPr>
          <w:spacing w:val="-10"/>
          <w:sz w:val="28"/>
        </w:rPr>
        <w:t xml:space="preserve"> </w:t>
      </w:r>
      <w:r>
        <w:rPr>
          <w:sz w:val="28"/>
        </w:rPr>
        <w:t>Handbook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Child</w:t>
      </w:r>
      <w:r>
        <w:rPr>
          <w:spacing w:val="-9"/>
          <w:sz w:val="28"/>
        </w:rPr>
        <w:t xml:space="preserve"> </w:t>
      </w:r>
      <w:r>
        <w:rPr>
          <w:sz w:val="28"/>
        </w:rPr>
        <w:t>Psy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chology. -</w:t>
      </w:r>
      <w:r>
        <w:rPr>
          <w:spacing w:val="-10"/>
          <w:sz w:val="28"/>
        </w:rPr>
        <w:t xml:space="preserve"> </w:t>
      </w:r>
      <w:r>
        <w:rPr>
          <w:sz w:val="28"/>
        </w:rPr>
        <w:t>1983.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Vol.</w:t>
      </w:r>
      <w:r>
        <w:rPr>
          <w:spacing w:val="-7"/>
          <w:sz w:val="28"/>
        </w:rPr>
        <w:t xml:space="preserve"> </w:t>
      </w:r>
      <w:r>
        <w:rPr>
          <w:sz w:val="28"/>
        </w:rPr>
        <w:t>4.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P.</w:t>
      </w:r>
      <w:r>
        <w:rPr>
          <w:spacing w:val="-11"/>
          <w:sz w:val="28"/>
        </w:rPr>
        <w:t xml:space="preserve"> </w:t>
      </w:r>
      <w:r>
        <w:rPr>
          <w:sz w:val="28"/>
        </w:rPr>
        <w:t>1-101.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4"/>
        <w:ind w:right="150" w:firstLine="566"/>
        <w:rPr>
          <w:sz w:val="28"/>
        </w:rPr>
      </w:pPr>
      <w:r>
        <w:rPr>
          <w:sz w:val="28"/>
        </w:rPr>
        <w:t>Мацумото</w:t>
      </w:r>
      <w:r>
        <w:rPr>
          <w:spacing w:val="40"/>
          <w:sz w:val="28"/>
        </w:rPr>
        <w:t xml:space="preserve"> </w:t>
      </w:r>
      <w:r>
        <w:rPr>
          <w:sz w:val="28"/>
        </w:rPr>
        <w:t>Д.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пер.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англ.;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А.С.</w:t>
      </w:r>
      <w:r>
        <w:rPr>
          <w:spacing w:val="80"/>
          <w:sz w:val="28"/>
        </w:rPr>
        <w:t xml:space="preserve"> </w:t>
      </w:r>
      <w:r>
        <w:rPr>
          <w:sz w:val="28"/>
        </w:rPr>
        <w:t>Назарова. - Спб.: Пра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йм-Еврознак, 2002. - 416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2" w:firstLine="566"/>
        <w:rPr>
          <w:sz w:val="28"/>
        </w:rPr>
      </w:pPr>
      <w:r>
        <w:rPr>
          <w:sz w:val="28"/>
        </w:rPr>
        <w:t>Eisenberg</w:t>
      </w:r>
      <w:r>
        <w:rPr>
          <w:spacing w:val="-5"/>
          <w:sz w:val="28"/>
        </w:rPr>
        <w:t xml:space="preserve"> </w:t>
      </w:r>
      <w:r>
        <w:rPr>
          <w:sz w:val="28"/>
        </w:rPr>
        <w:t>N., Spinrad T., Eggum</w:t>
      </w:r>
      <w:r>
        <w:rPr>
          <w:spacing w:val="-9"/>
          <w:sz w:val="28"/>
        </w:rPr>
        <w:t xml:space="preserve"> </w:t>
      </w:r>
      <w:r>
        <w:rPr>
          <w:sz w:val="28"/>
        </w:rPr>
        <w:t>N.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tion-related self-regulation</w:t>
      </w:r>
      <w:r>
        <w:rPr>
          <w:spacing w:val="-5"/>
          <w:sz w:val="28"/>
        </w:rPr>
        <w:t xml:space="preserve"> </w:t>
      </w:r>
      <w:r>
        <w:rPr>
          <w:sz w:val="28"/>
        </w:rPr>
        <w:t>and its relation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children's mal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adjustment</w:t>
      </w:r>
      <w:r>
        <w:rPr>
          <w:spacing w:val="-4"/>
          <w:sz w:val="28"/>
        </w:rPr>
        <w:t xml:space="preserve"> </w:t>
      </w:r>
      <w:r>
        <w:rPr>
          <w:sz w:val="28"/>
        </w:rPr>
        <w:t>// Annual</w:t>
      </w:r>
      <w:r>
        <w:rPr>
          <w:spacing w:val="-8"/>
          <w:sz w:val="28"/>
        </w:rPr>
        <w:t xml:space="preserve"> </w:t>
      </w:r>
      <w:r>
        <w:rPr>
          <w:sz w:val="28"/>
        </w:rPr>
        <w:t>Review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Clinical Psychology. -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</w:p>
    <w:p w:rsidR="006175CC" w:rsidRDefault="00EE06F1">
      <w:pPr>
        <w:pStyle w:val="a3"/>
        <w:spacing w:line="321" w:lineRule="exact"/>
        <w:ind w:firstLine="0"/>
        <w:jc w:val="left"/>
      </w:pPr>
      <w:r>
        <w:t>-</w:t>
      </w:r>
      <w:r>
        <w:rPr>
          <w:spacing w:val="-5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495-</w:t>
      </w:r>
      <w:r>
        <w:rPr>
          <w:spacing w:val="-4"/>
        </w:rPr>
        <w:t>525.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Den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ham S.A., Bassett H.H., Wyatt T. The socialization of emotional com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petence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Handbook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socialization:</w:t>
      </w:r>
      <w:r>
        <w:rPr>
          <w:spacing w:val="-3"/>
          <w:sz w:val="28"/>
        </w:rPr>
        <w:t xml:space="preserve"> </w:t>
      </w:r>
      <w:r>
        <w:rPr>
          <w:sz w:val="28"/>
        </w:rPr>
        <w:t>Theory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research. -</w:t>
      </w:r>
      <w:r>
        <w:rPr>
          <w:spacing w:val="-4"/>
          <w:sz w:val="28"/>
        </w:rPr>
        <w:t xml:space="preserve"> </w:t>
      </w:r>
      <w:r>
        <w:rPr>
          <w:sz w:val="28"/>
        </w:rPr>
        <w:t>2007. -</w:t>
      </w:r>
      <w:r>
        <w:rPr>
          <w:spacing w:val="-4"/>
          <w:sz w:val="28"/>
        </w:rPr>
        <w:t xml:space="preserve"> </w:t>
      </w:r>
      <w:r>
        <w:rPr>
          <w:sz w:val="28"/>
        </w:rPr>
        <w:t>№1.-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P. 614- </w:t>
      </w:r>
      <w:r>
        <w:rPr>
          <w:spacing w:val="-4"/>
          <w:sz w:val="28"/>
        </w:rPr>
        <w:t>637.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5" w:firstLine="566"/>
        <w:jc w:val="both"/>
        <w:rPr>
          <w:sz w:val="28"/>
        </w:rPr>
      </w:pPr>
      <w:r>
        <w:rPr>
          <w:sz w:val="28"/>
        </w:rPr>
        <w:t>Den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ham S. Emotional Development in Young Children. - New York: Gui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lford Press, 19</w:t>
      </w:r>
      <w:r>
        <w:rPr>
          <w:sz w:val="28"/>
        </w:rPr>
        <w:t>98. - 254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2" w:lineRule="exact"/>
        <w:ind w:left="1272" w:hanging="565"/>
        <w:jc w:val="both"/>
        <w:rPr>
          <w:sz w:val="28"/>
        </w:rPr>
      </w:pPr>
      <w:r>
        <w:rPr>
          <w:spacing w:val="-2"/>
          <w:sz w:val="28"/>
        </w:rPr>
        <w:t>Denham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S.A.,</w:t>
      </w:r>
      <w:r>
        <w:rPr>
          <w:sz w:val="28"/>
        </w:rPr>
        <w:t xml:space="preserve"> </w:t>
      </w:r>
      <w:r>
        <w:rPr>
          <w:spacing w:val="-2"/>
          <w:sz w:val="28"/>
        </w:rPr>
        <w:t>Burton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R.</w:t>
      </w:r>
      <w:r>
        <w:rPr>
          <w:sz w:val="28"/>
        </w:rPr>
        <w:t xml:space="preserve"> </w:t>
      </w:r>
      <w:r>
        <w:rPr>
          <w:spacing w:val="-2"/>
          <w:sz w:val="28"/>
        </w:rPr>
        <w:t>Social-Emo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tional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Development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Early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Childhood</w:t>
      </w:r>
    </w:p>
    <w:p w:rsidR="006175CC" w:rsidRDefault="00EE06F1">
      <w:pPr>
        <w:pStyle w:val="a3"/>
        <w:spacing w:line="322" w:lineRule="exact"/>
        <w:ind w:firstLine="0"/>
      </w:pPr>
      <w:r>
        <w:t>//</w:t>
      </w:r>
      <w:r>
        <w:rPr>
          <w:spacing w:val="-6"/>
        </w:rPr>
        <w:t xml:space="preserve"> </w:t>
      </w:r>
      <w:r>
        <w:t>Early</w:t>
      </w:r>
      <w:r>
        <w:rPr>
          <w:spacing w:val="-9"/>
        </w:rPr>
        <w:t xml:space="preserve"> </w:t>
      </w:r>
      <w:r>
        <w:t>Chi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ldhood</w:t>
      </w:r>
      <w:r>
        <w:rPr>
          <w:spacing w:val="-5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Journal.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№2.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108-</w:t>
      </w:r>
      <w:r>
        <w:rPr>
          <w:spacing w:val="-4"/>
        </w:rPr>
        <w:t>114.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47" w:firstLine="566"/>
        <w:jc w:val="both"/>
        <w:rPr>
          <w:sz w:val="28"/>
        </w:rPr>
      </w:pPr>
      <w:r>
        <w:rPr>
          <w:sz w:val="28"/>
        </w:rPr>
        <w:t>Zins J.E. et al. Building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Intelligence: A Guide to Promoting Emotional Lit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eracy in Schools. - The National Education Association, 2004. - 256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2" w:firstLine="566"/>
        <w:jc w:val="both"/>
        <w:rPr>
          <w:sz w:val="28"/>
        </w:rPr>
      </w:pPr>
      <w:r>
        <w:rPr>
          <w:sz w:val="28"/>
        </w:rPr>
        <w:t>Sun</w:t>
      </w:r>
      <w:r>
        <w:rPr>
          <w:spacing w:val="-18"/>
          <w:sz w:val="28"/>
        </w:rPr>
        <w:t xml:space="preserve"> </w:t>
      </w:r>
      <w:r>
        <w:rPr>
          <w:sz w:val="28"/>
        </w:rPr>
        <w:t>Y.,</w:t>
      </w:r>
      <w:r>
        <w:rPr>
          <w:spacing w:val="-17"/>
          <w:sz w:val="28"/>
        </w:rPr>
        <w:t xml:space="preserve"> </w:t>
      </w:r>
      <w:r>
        <w:rPr>
          <w:sz w:val="28"/>
        </w:rPr>
        <w:t>Nir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th</w:t>
      </w:r>
      <w:r>
        <w:rPr>
          <w:spacing w:val="-18"/>
          <w:sz w:val="28"/>
        </w:rPr>
        <w:t xml:space="preserve"> </w:t>
      </w:r>
      <w:r>
        <w:rPr>
          <w:sz w:val="28"/>
        </w:rPr>
        <w:t>A.</w:t>
      </w:r>
      <w:r>
        <w:rPr>
          <w:spacing w:val="-17"/>
          <w:sz w:val="28"/>
        </w:rPr>
        <w:t xml:space="preserve"> </w:t>
      </w:r>
      <w:r>
        <w:rPr>
          <w:sz w:val="28"/>
        </w:rPr>
        <w:t>et</w:t>
      </w:r>
      <w:r>
        <w:rPr>
          <w:spacing w:val="-18"/>
          <w:sz w:val="28"/>
        </w:rPr>
        <w:t xml:space="preserve"> </w:t>
      </w:r>
      <w:r>
        <w:rPr>
          <w:sz w:val="28"/>
        </w:rPr>
        <w:t>al.</w:t>
      </w:r>
      <w:r>
        <w:rPr>
          <w:spacing w:val="-17"/>
          <w:sz w:val="28"/>
        </w:rPr>
        <w:t xml:space="preserve"> </w:t>
      </w:r>
      <w:r>
        <w:rPr>
          <w:sz w:val="28"/>
        </w:rPr>
        <w:t>Educators’</w:t>
      </w:r>
      <w:r>
        <w:rPr>
          <w:spacing w:val="-18"/>
          <w:sz w:val="28"/>
        </w:rPr>
        <w:t xml:space="preserve"> </w:t>
      </w:r>
      <w:r>
        <w:rPr>
          <w:sz w:val="28"/>
        </w:rPr>
        <w:t>perspectives</w:t>
      </w:r>
      <w:r>
        <w:rPr>
          <w:spacing w:val="-17"/>
          <w:sz w:val="28"/>
        </w:rPr>
        <w:t xml:space="preserve"> </w:t>
      </w:r>
      <w:r>
        <w:rPr>
          <w:sz w:val="28"/>
        </w:rPr>
        <w:t>on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role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early</w:t>
      </w:r>
      <w:r>
        <w:rPr>
          <w:spacing w:val="-18"/>
          <w:sz w:val="28"/>
        </w:rPr>
        <w:t xml:space="preserve"> </w:t>
      </w:r>
      <w:r>
        <w:rPr>
          <w:sz w:val="28"/>
        </w:rPr>
        <w:t>chi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ldhood education and care en</w:t>
      </w:r>
      <w:r>
        <w:rPr>
          <w:sz w:val="28"/>
        </w:rPr>
        <w:t>vironment plays in sup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porting children’s social and emotional development // Aus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tralasian Journal of Early Childhood. - 2023. - Vol. 49, №2. - P. </w:t>
      </w:r>
      <w:r>
        <w:rPr>
          <w:spacing w:val="-2"/>
          <w:sz w:val="28"/>
        </w:rPr>
        <w:t>140-154.</w:t>
      </w:r>
    </w:p>
    <w:p w:rsidR="006175CC" w:rsidRPr="008462B2" w:rsidRDefault="00EE06F1">
      <w:pPr>
        <w:pStyle w:val="a4"/>
        <w:numPr>
          <w:ilvl w:val="0"/>
          <w:numId w:val="7"/>
        </w:numPr>
        <w:tabs>
          <w:tab w:val="left" w:pos="1271"/>
          <w:tab w:val="left" w:pos="4517"/>
          <w:tab w:val="left" w:pos="8812"/>
        </w:tabs>
        <w:ind w:right="136" w:firstLine="566"/>
        <w:jc w:val="both"/>
        <w:rPr>
          <w:vanish/>
          <w:color w:val="000000"/>
          <w:spacing w:val="-20"/>
          <w:w w:val="1"/>
          <w:sz w:val="28"/>
        </w:rPr>
      </w:pPr>
      <w:r>
        <w:rPr>
          <w:sz w:val="28"/>
        </w:rPr>
        <w:t>Берлибаева М.Б.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овая деятельность как эффективный инструмент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ционального интеллекта у </w:t>
      </w:r>
      <w:r>
        <w:rPr>
          <w:sz w:val="28"/>
        </w:rPr>
        <w:t xml:space="preserve">дошкольников // International Scientific </w:t>
      </w:r>
      <w:r>
        <w:rPr>
          <w:spacing w:val="-2"/>
          <w:sz w:val="28"/>
        </w:rPr>
        <w:t>Con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ference</w:t>
      </w:r>
      <w:r>
        <w:rPr>
          <w:sz w:val="28"/>
        </w:rPr>
        <w:tab/>
      </w:r>
      <w:r>
        <w:rPr>
          <w:spacing w:val="-2"/>
          <w:sz w:val="28"/>
        </w:rPr>
        <w:t>«Scientific</w:t>
      </w:r>
      <w:r>
        <w:rPr>
          <w:sz w:val="28"/>
        </w:rPr>
        <w:tab/>
      </w:r>
      <w:r>
        <w:rPr>
          <w:spacing w:val="-2"/>
          <w:sz w:val="28"/>
        </w:rPr>
        <w:t xml:space="preserve">Results» </w:t>
      </w:r>
      <w:r>
        <w:rPr>
          <w:sz w:val="28"/>
        </w:rPr>
        <w:t>(June</w:t>
      </w:r>
      <w:r>
        <w:rPr>
          <w:spacing w:val="69"/>
          <w:w w:val="150"/>
          <w:sz w:val="28"/>
        </w:rPr>
        <w:t xml:space="preserve">    </w:t>
      </w:r>
      <w:r>
        <w:rPr>
          <w:sz w:val="28"/>
        </w:rPr>
        <w:t>5-6,</w:t>
      </w:r>
      <w:r>
        <w:rPr>
          <w:spacing w:val="70"/>
          <w:w w:val="150"/>
          <w:sz w:val="28"/>
        </w:rPr>
        <w:t xml:space="preserve">    </w:t>
      </w:r>
      <w:r>
        <w:rPr>
          <w:sz w:val="28"/>
        </w:rPr>
        <w:t>2025).</w:t>
      </w:r>
      <w:r>
        <w:rPr>
          <w:spacing w:val="70"/>
          <w:w w:val="150"/>
          <w:sz w:val="28"/>
        </w:rPr>
        <w:t xml:space="preserve">    </w:t>
      </w:r>
      <w:r>
        <w:rPr>
          <w:sz w:val="28"/>
        </w:rPr>
        <w:t>Rome,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Italy,</w:t>
      </w:r>
      <w:r>
        <w:rPr>
          <w:spacing w:val="70"/>
          <w:w w:val="150"/>
          <w:sz w:val="28"/>
        </w:rPr>
        <w:t xml:space="preserve">    </w:t>
      </w:r>
      <w:r>
        <w:rPr>
          <w:sz w:val="28"/>
        </w:rPr>
        <w:t>2025.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С.</w:t>
      </w:r>
      <w:r>
        <w:rPr>
          <w:spacing w:val="69"/>
          <w:w w:val="150"/>
          <w:sz w:val="28"/>
        </w:rPr>
        <w:t xml:space="preserve">    </w:t>
      </w:r>
      <w:r>
        <w:rPr>
          <w:sz w:val="28"/>
        </w:rPr>
        <w:t>92-</w:t>
      </w:r>
      <w:r>
        <w:rPr>
          <w:spacing w:val="-5"/>
          <w:sz w:val="28"/>
        </w:rPr>
        <w:t>96.</w:t>
      </w:r>
    </w:p>
    <w:p w:rsidR="006175CC" w:rsidRDefault="00EE06F1">
      <w:pPr>
        <w:pStyle w:val="a3"/>
        <w:spacing w:line="321" w:lineRule="exact"/>
        <w:ind w:firstLine="0"/>
        <w:jc w:val="left"/>
      </w:pPr>
      <w:r w:rsidRPr="008462B2">
        <w:rPr>
          <w:vanish/>
          <w:color w:val="000000"/>
          <w:spacing w:val="-20"/>
          <w:w w:val="1"/>
        </w:rPr>
        <w:fldChar w:fldCharType="begin"/>
      </w:r>
      <w:r w:rsidRPr="008462B2">
        <w:rPr>
          <w:vanish/>
          <w:color w:val="000000"/>
          <w:spacing w:val="-20"/>
          <w:w w:val="1"/>
        </w:rPr>
        <w:instrText xml:space="preserve"> H</w:instrText>
      </w:r>
      <w:r w:rsidR="008462B2" w:rsidRPr="008462B2">
        <w:rPr>
          <w:vanish/>
          <w:color w:val="000000"/>
          <w:spacing w:val="-20"/>
          <w:w w:val="1"/>
        </w:rPr>
        <w:instrText>‬</w:instrText>
      </w:r>
      <w:r>
        <w:instrText xml:space="preserve">YPERLINK "https://ojs.publisher.agency/index.php/SR/article/view/6406" \h </w:instrText>
      </w:r>
      <w:r>
        <w:fldChar w:fldCharType="separate"/>
      </w:r>
      <w:r>
        <w:rPr>
          <w:color w:val="0000FF"/>
          <w:spacing w:val="-2"/>
          <w:u w:val="single" w:color="0000FF"/>
        </w:rPr>
        <w:t>https://ojs.publisher.agency/index.php/SR/article/view/6406</w:t>
      </w:r>
      <w:r>
        <w:rPr>
          <w:color w:val="0000FF"/>
          <w:spacing w:val="-2"/>
          <w:u w:val="single" w:color="0000FF"/>
        </w:rPr>
        <w:fldChar w:fldCharType="end"/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43" w:firstLine="566"/>
        <w:jc w:val="both"/>
        <w:rPr>
          <w:sz w:val="28"/>
        </w:rPr>
      </w:pPr>
      <w:r>
        <w:rPr>
          <w:sz w:val="28"/>
        </w:rPr>
        <w:t>Суб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ботина Л.Г. Модель взаимодействия субъектов воспитательно- обр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азовательного процесса в психолого-педагогическом сопровождении уча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щихся // Сибирский психологический журнал. - 2007. - №5. - С. 12</w:t>
      </w:r>
      <w:r>
        <w:rPr>
          <w:sz w:val="28"/>
        </w:rPr>
        <w:t>0-125.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16" w:lineRule="exact"/>
        <w:ind w:left="1272" w:hanging="565"/>
        <w:jc w:val="both"/>
        <w:rPr>
          <w:sz w:val="28"/>
        </w:rPr>
      </w:pPr>
      <w:r>
        <w:rPr>
          <w:sz w:val="28"/>
        </w:rPr>
        <w:t>Аймауытов</w:t>
      </w:r>
      <w:r>
        <w:rPr>
          <w:spacing w:val="-7"/>
          <w:sz w:val="28"/>
        </w:rPr>
        <w:t xml:space="preserve"> </w:t>
      </w:r>
      <w:r>
        <w:rPr>
          <w:sz w:val="28"/>
        </w:rPr>
        <w:t>Ж.</w:t>
      </w:r>
      <w:r>
        <w:rPr>
          <w:spacing w:val="-3"/>
          <w:sz w:val="28"/>
        </w:rPr>
        <w:t xml:space="preserve"> </w:t>
      </w:r>
      <w:r>
        <w:rPr>
          <w:sz w:val="28"/>
        </w:rPr>
        <w:t>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хология:</w:t>
      </w:r>
      <w:r>
        <w:rPr>
          <w:spacing w:val="-10"/>
          <w:sz w:val="28"/>
        </w:rPr>
        <w:t xml:space="preserve"> </w:t>
      </w:r>
      <w:r>
        <w:rPr>
          <w:sz w:val="28"/>
        </w:rPr>
        <w:t>оқулық.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10"/>
          <w:sz w:val="28"/>
        </w:rPr>
        <w:t xml:space="preserve"> </w:t>
      </w:r>
      <w:r>
        <w:rPr>
          <w:sz w:val="28"/>
        </w:rPr>
        <w:t>Рауан,</w:t>
      </w:r>
      <w:r>
        <w:rPr>
          <w:spacing w:val="-4"/>
          <w:sz w:val="28"/>
        </w:rPr>
        <w:t xml:space="preserve"> </w:t>
      </w:r>
      <w:r>
        <w:rPr>
          <w:sz w:val="28"/>
        </w:rPr>
        <w:t>1995. -</w:t>
      </w:r>
      <w:r>
        <w:rPr>
          <w:spacing w:val="-7"/>
          <w:sz w:val="28"/>
        </w:rPr>
        <w:t xml:space="preserve"> </w:t>
      </w:r>
      <w:r>
        <w:rPr>
          <w:sz w:val="28"/>
        </w:rPr>
        <w:t>312</w:t>
      </w:r>
      <w:r>
        <w:rPr>
          <w:spacing w:val="-5"/>
          <w:sz w:val="28"/>
        </w:rPr>
        <w:t xml:space="preserve"> б.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Turkmen S., Ulu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tas I. How do preschool teachers perceive the emotional int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elligence? Teaching practices and emotional intelligence in ear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ly childhood // Educational</w:t>
      </w:r>
      <w:r>
        <w:rPr>
          <w:spacing w:val="-3"/>
          <w:sz w:val="28"/>
        </w:rPr>
        <w:t xml:space="preserve"> </w:t>
      </w:r>
      <w:r>
        <w:rPr>
          <w:sz w:val="28"/>
        </w:rPr>
        <w:t>Sciences</w:t>
      </w:r>
      <w:r>
        <w:rPr>
          <w:spacing w:val="-1"/>
          <w:sz w:val="28"/>
        </w:rPr>
        <w:t xml:space="preserve"> </w:t>
      </w:r>
      <w:r>
        <w:rPr>
          <w:sz w:val="28"/>
        </w:rPr>
        <w:t>Research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z w:val="28"/>
        </w:rPr>
        <w:t>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Glo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balizing</w:t>
      </w:r>
      <w:r>
        <w:rPr>
          <w:spacing w:val="-3"/>
          <w:sz w:val="28"/>
        </w:rPr>
        <w:t xml:space="preserve"> </w:t>
      </w:r>
      <w:r>
        <w:rPr>
          <w:sz w:val="28"/>
        </w:rPr>
        <w:t>World. -</w:t>
      </w:r>
      <w:r>
        <w:rPr>
          <w:spacing w:val="-4"/>
          <w:sz w:val="28"/>
        </w:rPr>
        <w:t xml:space="preserve"> </w:t>
      </w:r>
      <w:r>
        <w:rPr>
          <w:sz w:val="28"/>
        </w:rPr>
        <w:t>2018. -</w:t>
      </w:r>
      <w:r>
        <w:rPr>
          <w:spacing w:val="-4"/>
          <w:sz w:val="28"/>
        </w:rPr>
        <w:t xml:space="preserve"> </w:t>
      </w:r>
      <w:r>
        <w:rPr>
          <w:sz w:val="28"/>
        </w:rPr>
        <w:t>Vol. 177. 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P. 170- </w:t>
      </w:r>
      <w:r>
        <w:rPr>
          <w:spacing w:val="-4"/>
          <w:sz w:val="28"/>
        </w:rPr>
        <w:t>183.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6" w:firstLine="566"/>
        <w:jc w:val="both"/>
        <w:rPr>
          <w:sz w:val="28"/>
        </w:rPr>
      </w:pPr>
      <w:r>
        <w:rPr>
          <w:sz w:val="28"/>
        </w:rPr>
        <w:t>D'Amico</w:t>
      </w:r>
      <w:r>
        <w:rPr>
          <w:spacing w:val="-8"/>
          <w:sz w:val="28"/>
        </w:rPr>
        <w:t xml:space="preserve"> </w:t>
      </w:r>
      <w:r>
        <w:rPr>
          <w:sz w:val="28"/>
        </w:rPr>
        <w:t>A.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use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technology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promotion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chi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ldren'</w:t>
      </w:r>
      <w:r>
        <w:rPr>
          <w:sz w:val="28"/>
        </w:rPr>
        <w:t>s emotional intelligence: The multimedia program dev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eloping emotional intelligence // International Journal of Emo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tional Education. - 2018. - Vol. 10, №1. - P. 47-67.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5" w:firstLine="566"/>
        <w:jc w:val="both"/>
        <w:rPr>
          <w:sz w:val="28"/>
        </w:rPr>
      </w:pPr>
      <w:r>
        <w:rPr>
          <w:sz w:val="28"/>
        </w:rPr>
        <w:t>Лисина М.И. Формирование личности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 в общении. - СПб.: Питер, 2009. - 96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Филиппо</w:t>
      </w:r>
      <w:r>
        <w:rPr>
          <w:sz w:val="28"/>
        </w:rPr>
        <w:t>ва О.Г., Терещенко М.Н., Бат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енова Ю.В., Прохорова А.А. Развитие эмоционального интеллекта у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дошкольного возраста // Азимут научных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исс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ледований: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2021.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Т.</w:t>
      </w:r>
      <w:r>
        <w:rPr>
          <w:spacing w:val="-15"/>
          <w:sz w:val="28"/>
        </w:rPr>
        <w:t xml:space="preserve"> </w:t>
      </w:r>
      <w:r>
        <w:rPr>
          <w:sz w:val="28"/>
        </w:rPr>
        <w:t>10,</w:t>
      </w:r>
      <w:r>
        <w:rPr>
          <w:spacing w:val="-15"/>
          <w:sz w:val="28"/>
        </w:rPr>
        <w:t xml:space="preserve"> </w:t>
      </w:r>
      <w:r>
        <w:rPr>
          <w:sz w:val="28"/>
        </w:rPr>
        <w:t>№4(37).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С.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370- </w:t>
      </w:r>
      <w:r>
        <w:rPr>
          <w:spacing w:val="-4"/>
          <w:sz w:val="28"/>
        </w:rPr>
        <w:t>374.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67"/>
        <w:ind w:right="143" w:firstLine="566"/>
        <w:jc w:val="both"/>
        <w:rPr>
          <w:sz w:val="28"/>
        </w:rPr>
      </w:pPr>
      <w:r>
        <w:rPr>
          <w:sz w:val="28"/>
        </w:rPr>
        <w:lastRenderedPageBreak/>
        <w:t>Запорожец А.В. Психоло</w:t>
      </w:r>
      <w:r>
        <w:rPr>
          <w:sz w:val="28"/>
        </w:rPr>
        <w:t>гия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приятия сказки ребенком- дошкольником. Психология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кольника. Хрестоматия. Для студентов сред. пед.</w:t>
      </w:r>
      <w:r>
        <w:rPr>
          <w:spacing w:val="27"/>
          <w:sz w:val="28"/>
        </w:rPr>
        <w:t xml:space="preserve">  </w:t>
      </w:r>
      <w:r>
        <w:rPr>
          <w:sz w:val="28"/>
        </w:rPr>
        <w:t>учеб.</w:t>
      </w:r>
      <w:r>
        <w:rPr>
          <w:spacing w:val="28"/>
          <w:sz w:val="28"/>
        </w:rPr>
        <w:t xml:space="preserve">  </w:t>
      </w:r>
      <w:r>
        <w:rPr>
          <w:sz w:val="28"/>
        </w:rPr>
        <w:t>заведений</w:t>
      </w:r>
      <w:r>
        <w:rPr>
          <w:spacing w:val="29"/>
          <w:sz w:val="28"/>
        </w:rPr>
        <w:t xml:space="preserve">  </w:t>
      </w:r>
      <w:r>
        <w:rPr>
          <w:sz w:val="28"/>
        </w:rPr>
        <w:t>/</w:t>
      </w:r>
      <w:r>
        <w:rPr>
          <w:spacing w:val="26"/>
          <w:sz w:val="28"/>
        </w:rPr>
        <w:t xml:space="preserve">  </w:t>
      </w:r>
      <w:r>
        <w:rPr>
          <w:sz w:val="28"/>
        </w:rPr>
        <w:t>сост.</w:t>
      </w:r>
      <w:r>
        <w:rPr>
          <w:spacing w:val="28"/>
          <w:sz w:val="28"/>
        </w:rPr>
        <w:t xml:space="preserve">  </w:t>
      </w:r>
      <w:r>
        <w:rPr>
          <w:sz w:val="28"/>
        </w:rPr>
        <w:t>Г.А.</w:t>
      </w:r>
      <w:r>
        <w:rPr>
          <w:spacing w:val="28"/>
          <w:sz w:val="28"/>
        </w:rPr>
        <w:t xml:space="preserve">  </w:t>
      </w:r>
      <w:r>
        <w:rPr>
          <w:sz w:val="28"/>
        </w:rPr>
        <w:t>Урунтаева.</w:t>
      </w:r>
      <w:r>
        <w:rPr>
          <w:spacing w:val="30"/>
          <w:sz w:val="28"/>
        </w:rPr>
        <w:t xml:space="preserve">  </w:t>
      </w:r>
      <w:r>
        <w:rPr>
          <w:sz w:val="28"/>
        </w:rPr>
        <w:t>-</w:t>
      </w:r>
      <w:r>
        <w:rPr>
          <w:spacing w:val="26"/>
          <w:sz w:val="28"/>
        </w:rPr>
        <w:t xml:space="preserve">  </w:t>
      </w:r>
      <w:r>
        <w:rPr>
          <w:sz w:val="28"/>
        </w:rPr>
        <w:t>М.:</w:t>
      </w:r>
      <w:r>
        <w:rPr>
          <w:spacing w:val="25"/>
          <w:sz w:val="28"/>
        </w:rPr>
        <w:t xml:space="preserve">  </w:t>
      </w:r>
      <w:r>
        <w:rPr>
          <w:sz w:val="28"/>
        </w:rPr>
        <w:t>Изд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ательский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центр</w:t>
      </w:r>
    </w:p>
    <w:p w:rsidR="006175CC" w:rsidRDefault="00EE06F1">
      <w:pPr>
        <w:pStyle w:val="a3"/>
        <w:spacing w:line="321" w:lineRule="exact"/>
        <w:ind w:firstLine="0"/>
      </w:pPr>
      <w:r>
        <w:t>«Академия»,</w:t>
      </w:r>
      <w:r>
        <w:rPr>
          <w:spacing w:val="-4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134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spacing w:before="6"/>
        <w:ind w:right="142" w:firstLine="566"/>
        <w:jc w:val="both"/>
        <w:rPr>
          <w:sz w:val="28"/>
        </w:rPr>
      </w:pPr>
      <w:r>
        <w:rPr>
          <w:sz w:val="28"/>
        </w:rPr>
        <w:t>Кошелева А.Д., Стрелкова Л.П., Иль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ина И.Ю. Эмоциональное развитие дошкольников: учебное пос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обие для студентов высших учебных заведений / под ред. А. Д. Кош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елевой. - М.: Академия, 2003. - 176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26" w:firstLine="566"/>
        <w:jc w:val="both"/>
        <w:rPr>
          <w:sz w:val="28"/>
        </w:rPr>
      </w:pPr>
      <w:r>
        <w:rPr>
          <w:sz w:val="28"/>
        </w:rPr>
        <w:t>Берлибаева М.Б. Педагогические условия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вития эмоционального</w:t>
      </w:r>
      <w:r>
        <w:rPr>
          <w:sz w:val="28"/>
        </w:rPr>
        <w:t xml:space="preserve"> интеллекта у детей старшего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кольного возраста // </w:t>
      </w:r>
      <w:r>
        <w:rPr>
          <w:color w:val="2C2C2D"/>
          <w:sz w:val="28"/>
        </w:rPr>
        <w:t>Proceedings of the 13th International Scientific Con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color w:val="2C2C2D"/>
          <w:sz w:val="28"/>
        </w:rPr>
        <w:t>ference «Theoretical Hypotheses and Empirical results» (Apr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color w:val="2C2C2D"/>
          <w:sz w:val="28"/>
        </w:rPr>
        <w:t xml:space="preserve">il 9-10, 2026). - Oslo, Norway: Publisher.agency, 2026. - № 13. - С. 156-166. URL: </w:t>
      </w:r>
      <w:hyperlink r:id="rId51">
        <w:r>
          <w:rPr>
            <w:color w:val="0000FF"/>
            <w:sz w:val="28"/>
            <w:u w:val="single" w:color="0000FF"/>
          </w:rPr>
          <w:t>https://ojs.pub</w:t>
        </w:r>
        <w:r w:rsidR="008462B2" w:rsidRPr="008462B2">
          <w:rPr>
            <w:vanish/>
            <w:color w:val="000000"/>
            <w:spacing w:val="-20"/>
            <w:w w:val="1"/>
            <w:sz w:val="28"/>
            <w:u w:val="single" w:color="0000FF"/>
          </w:rPr>
          <w:t>‬</w:t>
        </w:r>
        <w:r>
          <w:rPr>
            <w:color w:val="0000FF"/>
            <w:sz w:val="28"/>
            <w:u w:val="single" w:color="0000FF"/>
          </w:rPr>
          <w:t>lisher.agency/index.php/THIR/article/view/8268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3" w:firstLine="566"/>
        <w:jc w:val="both"/>
        <w:rPr>
          <w:sz w:val="28"/>
        </w:rPr>
      </w:pPr>
      <w:r>
        <w:rPr>
          <w:sz w:val="28"/>
        </w:rPr>
        <w:t>Готтман Дж.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циональный интеллект ребенка: как развить у детей спо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самоконтролю. -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5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-3"/>
          <w:sz w:val="28"/>
        </w:rPr>
        <w:t xml:space="preserve"> </w:t>
      </w:r>
      <w:r>
        <w:rPr>
          <w:sz w:val="28"/>
        </w:rPr>
        <w:t>2010. - 320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spacing w:line="242" w:lineRule="auto"/>
        <w:ind w:right="145" w:firstLine="566"/>
        <w:jc w:val="both"/>
        <w:rPr>
          <w:sz w:val="28"/>
        </w:rPr>
      </w:pPr>
      <w:r>
        <w:rPr>
          <w:sz w:val="28"/>
        </w:rPr>
        <w:t>Бер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либаева М.Б. Стратегии развития эмоционального интеллекта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в возрасте 4-5 лет. Методическое пособие для педагогов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кольных организаций. - Алматы, 2025. - 55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1" w:firstLine="566"/>
        <w:jc w:val="both"/>
        <w:rPr>
          <w:sz w:val="28"/>
        </w:rPr>
      </w:pPr>
      <w:r>
        <w:rPr>
          <w:sz w:val="28"/>
        </w:rPr>
        <w:t>Монтессори М. Дети - дру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гие / пер. с нем. Н. Нефедовой; c комментариями К.Е. Сумнительного. - М.: Карапуз, 2012. - 336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1" w:lineRule="exact"/>
        <w:ind w:left="1272" w:hanging="565"/>
        <w:jc w:val="both"/>
        <w:rPr>
          <w:sz w:val="28"/>
        </w:rPr>
      </w:pPr>
      <w:r>
        <w:rPr>
          <w:sz w:val="28"/>
        </w:rPr>
        <w:t>Фре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бель</w:t>
      </w:r>
      <w:r>
        <w:rPr>
          <w:spacing w:val="-2"/>
          <w:sz w:val="28"/>
        </w:rPr>
        <w:t xml:space="preserve"> </w:t>
      </w:r>
      <w:r>
        <w:rPr>
          <w:sz w:val="28"/>
        </w:rPr>
        <w:t>Ф.,</w:t>
      </w:r>
      <w:r>
        <w:rPr>
          <w:spacing w:val="-2"/>
          <w:sz w:val="28"/>
        </w:rPr>
        <w:t xml:space="preserve"> </w:t>
      </w:r>
      <w:r>
        <w:rPr>
          <w:sz w:val="28"/>
        </w:rPr>
        <w:t>Френе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наших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</w:t>
      </w:r>
      <w:r>
        <w:rPr>
          <w:spacing w:val="7"/>
          <w:sz w:val="28"/>
        </w:rPr>
        <w:t xml:space="preserve"> </w:t>
      </w:r>
      <w:r>
        <w:rPr>
          <w:sz w:val="28"/>
        </w:rPr>
        <w:t>/ пер.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нем.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Серия</w:t>
      </w:r>
    </w:p>
    <w:p w:rsidR="006175CC" w:rsidRDefault="00EE06F1">
      <w:pPr>
        <w:pStyle w:val="a3"/>
        <w:ind w:right="143" w:firstLine="0"/>
      </w:pPr>
      <w:r>
        <w:t>«Психология детства: Классическое нас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ледие». - Екатеринбург: У-Фактория, 2005. - 248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2" w:firstLine="566"/>
        <w:jc w:val="both"/>
        <w:rPr>
          <w:sz w:val="28"/>
        </w:rPr>
      </w:pPr>
      <w:r>
        <w:rPr>
          <w:sz w:val="28"/>
        </w:rPr>
        <w:t>Штайнер Р. Воспитание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енка с точки зрения антропософии / пер. с нем. Н.П. Кононевич. - М.: Пар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сифаль, 1993. - 40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1" w:firstLine="566"/>
        <w:jc w:val="both"/>
        <w:rPr>
          <w:sz w:val="28"/>
        </w:rPr>
      </w:pPr>
      <w:r>
        <w:rPr>
          <w:sz w:val="28"/>
        </w:rPr>
        <w:t>Эдвардс К., Гандини Л., Форман Дж. Сто языков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ей: Реджио- педагогика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пер.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англ.;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6"/>
          <w:sz w:val="28"/>
        </w:rPr>
        <w:t xml:space="preserve"> </w:t>
      </w:r>
      <w:r>
        <w:rPr>
          <w:sz w:val="28"/>
        </w:rPr>
        <w:t>И.П.</w:t>
      </w:r>
      <w:r>
        <w:rPr>
          <w:spacing w:val="-6"/>
          <w:sz w:val="28"/>
        </w:rPr>
        <w:t xml:space="preserve"> </w:t>
      </w:r>
      <w:r>
        <w:rPr>
          <w:sz w:val="28"/>
        </w:rPr>
        <w:t>Кулаковой.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z w:val="28"/>
        </w:rPr>
        <w:t>Манн,</w:t>
      </w:r>
      <w:r>
        <w:rPr>
          <w:spacing w:val="-6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Фер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бер, 2019. - 416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33" w:firstLine="566"/>
        <w:jc w:val="both"/>
        <w:rPr>
          <w:sz w:val="28"/>
        </w:rPr>
      </w:pPr>
      <w:r>
        <w:rPr>
          <w:sz w:val="28"/>
        </w:rPr>
        <w:t>Маслоу А. Мотивация и личность / пер. с англ. А.М. Татлыбаевой. - Изд. 3-е. - Спб.: Пит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ер, 2008. - 352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1" w:firstLine="566"/>
        <w:jc w:val="both"/>
        <w:rPr>
          <w:sz w:val="28"/>
        </w:rPr>
      </w:pPr>
      <w:r>
        <w:rPr>
          <w:sz w:val="28"/>
        </w:rPr>
        <w:t>Выготский Л.С. Игра и её роль в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</w:t>
      </w:r>
      <w:r>
        <w:rPr>
          <w:sz w:val="28"/>
        </w:rPr>
        <w:t>м раз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витии ребёнка / Л.С. Выготский // Психология развития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ёнка. - М.: Смысл: Эксмо, 2004. - 512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1" w:lineRule="exact"/>
        <w:ind w:left="1272" w:hanging="565"/>
        <w:jc w:val="both"/>
        <w:rPr>
          <w:sz w:val="28"/>
        </w:rPr>
      </w:pPr>
      <w:r>
        <w:rPr>
          <w:sz w:val="28"/>
        </w:rPr>
        <w:t>Piaget</w:t>
      </w:r>
      <w:r>
        <w:rPr>
          <w:spacing w:val="9"/>
          <w:sz w:val="28"/>
        </w:rPr>
        <w:t xml:space="preserve"> </w:t>
      </w:r>
      <w:r>
        <w:rPr>
          <w:sz w:val="28"/>
        </w:rPr>
        <w:t>J.</w:t>
      </w:r>
      <w:r>
        <w:rPr>
          <w:spacing w:val="12"/>
          <w:sz w:val="28"/>
        </w:rPr>
        <w:t xml:space="preserve"> </w:t>
      </w:r>
      <w:r>
        <w:rPr>
          <w:sz w:val="28"/>
        </w:rPr>
        <w:t>Play,</w:t>
      </w:r>
      <w:r>
        <w:rPr>
          <w:spacing w:val="14"/>
          <w:sz w:val="28"/>
        </w:rPr>
        <w:t xml:space="preserve"> </w:t>
      </w:r>
      <w:r>
        <w:rPr>
          <w:sz w:val="28"/>
        </w:rPr>
        <w:t>Dreams</w:t>
      </w:r>
      <w:r>
        <w:rPr>
          <w:spacing w:val="11"/>
          <w:sz w:val="28"/>
        </w:rPr>
        <w:t xml:space="preserve"> </w:t>
      </w:r>
      <w:r>
        <w:rPr>
          <w:sz w:val="28"/>
        </w:rPr>
        <w:t>and</w:t>
      </w:r>
      <w:r>
        <w:rPr>
          <w:spacing w:val="15"/>
          <w:sz w:val="28"/>
        </w:rPr>
        <w:t xml:space="preserve"> </w:t>
      </w:r>
      <w:r>
        <w:rPr>
          <w:sz w:val="28"/>
        </w:rPr>
        <w:t>Imi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tation</w:t>
      </w:r>
      <w:r>
        <w:rPr>
          <w:spacing w:val="10"/>
          <w:sz w:val="28"/>
        </w:rPr>
        <w:t xml:space="preserve"> </w:t>
      </w:r>
      <w:r>
        <w:rPr>
          <w:sz w:val="28"/>
        </w:rPr>
        <w:t>in</w:t>
      </w:r>
      <w:r>
        <w:rPr>
          <w:spacing w:val="5"/>
          <w:sz w:val="28"/>
        </w:rPr>
        <w:t xml:space="preserve"> </w:t>
      </w:r>
      <w:r>
        <w:rPr>
          <w:sz w:val="28"/>
        </w:rPr>
        <w:t>Childhood;</w:t>
      </w:r>
      <w:r>
        <w:rPr>
          <w:spacing w:val="14"/>
          <w:sz w:val="28"/>
        </w:rPr>
        <w:t xml:space="preserve"> </w:t>
      </w:r>
      <w:r>
        <w:rPr>
          <w:sz w:val="28"/>
        </w:rPr>
        <w:t>transl.</w:t>
      </w:r>
      <w:r>
        <w:rPr>
          <w:spacing w:val="12"/>
          <w:sz w:val="28"/>
        </w:rPr>
        <w:t xml:space="preserve"> </w:t>
      </w:r>
      <w:r>
        <w:rPr>
          <w:sz w:val="28"/>
        </w:rPr>
        <w:t>by</w:t>
      </w:r>
      <w:r>
        <w:rPr>
          <w:spacing w:val="5"/>
          <w:sz w:val="28"/>
        </w:rPr>
        <w:t xml:space="preserve"> </w:t>
      </w:r>
      <w:r>
        <w:rPr>
          <w:sz w:val="28"/>
        </w:rPr>
        <w:t>C.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Gattegno,</w:t>
      </w:r>
    </w:p>
    <w:p w:rsidR="006175CC" w:rsidRDefault="00EE06F1">
      <w:pPr>
        <w:pStyle w:val="a3"/>
        <w:spacing w:line="322" w:lineRule="exact"/>
        <w:ind w:firstLine="0"/>
      </w:pPr>
      <w:r>
        <w:t>F.M.</w:t>
      </w:r>
      <w:r>
        <w:rPr>
          <w:spacing w:val="-3"/>
        </w:rPr>
        <w:t xml:space="preserve"> </w:t>
      </w:r>
      <w:r>
        <w:t>Hodgson. -</w:t>
      </w:r>
      <w:r>
        <w:rPr>
          <w:spacing w:val="-6"/>
        </w:rPr>
        <w:t xml:space="preserve"> </w:t>
      </w:r>
      <w:r>
        <w:t>Lon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don</w:t>
      </w:r>
      <w:r>
        <w:rPr>
          <w:spacing w:val="-5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Routledge,</w:t>
      </w:r>
      <w:r>
        <w:rPr>
          <w:spacing w:val="-2"/>
        </w:rPr>
        <w:t xml:space="preserve"> </w:t>
      </w:r>
      <w:r>
        <w:t>1999.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296</w:t>
      </w:r>
      <w:r>
        <w:rPr>
          <w:spacing w:val="-5"/>
        </w:rPr>
        <w:t xml:space="preserve">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4" w:firstLine="566"/>
        <w:jc w:val="both"/>
        <w:rPr>
          <w:sz w:val="28"/>
        </w:rPr>
      </w:pPr>
      <w:r>
        <w:rPr>
          <w:sz w:val="28"/>
        </w:rPr>
        <w:t>Хёйзинга Й. Homo Ludens. Чел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овек играющий / пер. с нидерл. Д. Сильвестрова. - СПб.: Изд-во Ивана Лим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баха, 2011. - 416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5" w:firstLine="566"/>
        <w:jc w:val="both"/>
        <w:rPr>
          <w:sz w:val="28"/>
        </w:rPr>
      </w:pPr>
      <w:r>
        <w:rPr>
          <w:sz w:val="28"/>
        </w:rPr>
        <w:t>Леонтьев А.Н. Психологические основы дошкольной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ы // Избранные психологические произведения. - М.: Педагогика, 1983. - Т. 1. - 156 </w:t>
      </w:r>
      <w:r>
        <w:rPr>
          <w:spacing w:val="-6"/>
          <w:sz w:val="28"/>
        </w:rPr>
        <w:t>с</w:t>
      </w:r>
      <w:r>
        <w:rPr>
          <w:spacing w:val="-6"/>
          <w:sz w:val="28"/>
        </w:rPr>
        <w:t>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07" w:lineRule="exact"/>
        <w:ind w:left="1272" w:hanging="565"/>
        <w:rPr>
          <w:sz w:val="28"/>
        </w:rPr>
      </w:pPr>
      <w:r>
        <w:rPr>
          <w:sz w:val="28"/>
        </w:rPr>
        <w:t>Вин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никотт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Д.В.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Игра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/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пер.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англ.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-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М.: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Институт</w:t>
      </w:r>
    </w:p>
    <w:p w:rsidR="006175CC" w:rsidRDefault="00EE06F1">
      <w:pPr>
        <w:pStyle w:val="a3"/>
        <w:spacing w:line="322" w:lineRule="exact"/>
        <w:ind w:firstLine="0"/>
        <w:jc w:val="left"/>
      </w:pPr>
      <w:r>
        <w:t>общегуманитарных</w:t>
      </w:r>
      <w:r>
        <w:rPr>
          <w:spacing w:val="-12"/>
        </w:rPr>
        <w:t xml:space="preserve"> </w:t>
      </w:r>
      <w: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ледований,</w:t>
      </w:r>
      <w:r>
        <w:rPr>
          <w:spacing w:val="-7"/>
        </w:rPr>
        <w:t xml:space="preserve"> </w:t>
      </w:r>
      <w:r>
        <w:t>2002. -</w:t>
      </w:r>
      <w:r>
        <w:rPr>
          <w:spacing w:val="-9"/>
        </w:rPr>
        <w:t xml:space="preserve"> </w:t>
      </w:r>
      <w:r>
        <w:t>288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5"/>
        </w:tabs>
        <w:spacing w:line="242" w:lineRule="auto"/>
        <w:ind w:right="139" w:firstLine="566"/>
        <w:rPr>
          <w:sz w:val="28"/>
        </w:rPr>
      </w:pPr>
      <w:r>
        <w:rPr>
          <w:sz w:val="28"/>
        </w:rPr>
        <w:t>Лисина М.И. Общение, личность и психика реб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ёнка.</w:t>
      </w:r>
      <w:r>
        <w:rPr>
          <w:spacing w:val="34"/>
          <w:sz w:val="28"/>
        </w:rPr>
        <w:t xml:space="preserve"> </w:t>
      </w:r>
      <w:r>
        <w:rPr>
          <w:sz w:val="28"/>
        </w:rPr>
        <w:t>- М.: Институт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практической психологии, 1997. - 384 с</w:t>
      </w:r>
    </w:p>
    <w:p w:rsidR="006175CC" w:rsidRDefault="006175CC">
      <w:pPr>
        <w:pStyle w:val="a4"/>
        <w:spacing w:line="242" w:lineRule="auto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67"/>
        <w:ind w:right="133" w:firstLine="566"/>
        <w:jc w:val="both"/>
        <w:rPr>
          <w:sz w:val="28"/>
        </w:rPr>
      </w:pPr>
      <w:r>
        <w:rPr>
          <w:sz w:val="28"/>
        </w:rPr>
        <w:lastRenderedPageBreak/>
        <w:t>Брунер Дж.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 познания / пер. с англ. - М.: Прогресс, 1977. - 412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4"/>
        </w:tabs>
        <w:spacing w:line="321" w:lineRule="exact"/>
        <w:ind w:left="1344" w:hanging="637"/>
        <w:jc w:val="both"/>
        <w:rPr>
          <w:sz w:val="28"/>
        </w:rPr>
      </w:pPr>
      <w:r>
        <w:rPr>
          <w:sz w:val="28"/>
        </w:rPr>
        <w:t>Эриксон</w:t>
      </w:r>
      <w:r>
        <w:rPr>
          <w:spacing w:val="-6"/>
          <w:sz w:val="28"/>
        </w:rPr>
        <w:t xml:space="preserve"> </w:t>
      </w:r>
      <w:r>
        <w:rPr>
          <w:sz w:val="28"/>
        </w:rPr>
        <w:t>Э.</w:t>
      </w:r>
      <w:r>
        <w:rPr>
          <w:spacing w:val="-7"/>
          <w:sz w:val="28"/>
        </w:rPr>
        <w:t xml:space="preserve"> </w:t>
      </w:r>
      <w:r>
        <w:rPr>
          <w:sz w:val="28"/>
        </w:rPr>
        <w:t>Детство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пер.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англ. -</w:t>
      </w:r>
      <w:r>
        <w:rPr>
          <w:spacing w:val="-10"/>
          <w:sz w:val="28"/>
        </w:rPr>
        <w:t xml:space="preserve"> </w:t>
      </w:r>
      <w:r>
        <w:rPr>
          <w:sz w:val="28"/>
        </w:rPr>
        <w:t>СПб.:</w:t>
      </w:r>
      <w:r>
        <w:rPr>
          <w:spacing w:val="-15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0"/>
          <w:sz w:val="28"/>
        </w:rPr>
        <w:t xml:space="preserve"> </w:t>
      </w:r>
      <w:r>
        <w:rPr>
          <w:sz w:val="28"/>
        </w:rPr>
        <w:t>сад,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2000.</w:t>
      </w:r>
    </w:p>
    <w:p w:rsidR="006175CC" w:rsidRDefault="00EE06F1">
      <w:pPr>
        <w:pStyle w:val="a3"/>
        <w:ind w:firstLine="0"/>
      </w:pPr>
      <w:r>
        <w:t>-</w:t>
      </w:r>
      <w:r>
        <w:rPr>
          <w:spacing w:val="-3"/>
        </w:rPr>
        <w:t xml:space="preserve"> </w:t>
      </w:r>
      <w:r>
        <w:t>416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5"/>
        <w:ind w:right="138" w:firstLine="566"/>
        <w:jc w:val="both"/>
        <w:rPr>
          <w:sz w:val="28"/>
        </w:rPr>
      </w:pPr>
      <w:r>
        <w:rPr>
          <w:sz w:val="28"/>
        </w:rPr>
        <w:t>Сагындыков</w:t>
      </w:r>
      <w:r>
        <w:rPr>
          <w:spacing w:val="-9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игр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бно-воспитательной работе в 1-1У классах казахской шко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лы: автореф.</w:t>
      </w:r>
      <w:r>
        <w:rPr>
          <w:spacing w:val="80"/>
          <w:sz w:val="28"/>
        </w:rPr>
        <w:t xml:space="preserve"> </w:t>
      </w:r>
      <w:r>
        <w:rPr>
          <w:sz w:val="28"/>
        </w:rPr>
        <w:t>…</w:t>
      </w:r>
      <w:r>
        <w:rPr>
          <w:spacing w:val="80"/>
          <w:sz w:val="28"/>
        </w:rPr>
        <w:t xml:space="preserve"> </w:t>
      </w:r>
      <w:r>
        <w:rPr>
          <w:sz w:val="28"/>
        </w:rPr>
        <w:t>канд. пед. наук. - Алма- Ата, 1988. - 25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0" w:firstLine="566"/>
        <w:jc w:val="both"/>
        <w:rPr>
          <w:sz w:val="28"/>
        </w:rPr>
      </w:pPr>
      <w:r>
        <w:rPr>
          <w:sz w:val="28"/>
        </w:rPr>
        <w:t>Қалиев С. Қазақ этнопедагогикасының 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риялық негіздері мен тарихы. - Алматы: Рауан, 1991. - 320 б.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4" w:firstLine="566"/>
        <w:jc w:val="both"/>
        <w:rPr>
          <w:sz w:val="28"/>
        </w:rPr>
      </w:pPr>
      <w:r>
        <w:rPr>
          <w:sz w:val="28"/>
        </w:rPr>
        <w:t>Бах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тиярова Г.Р. Народные праздники как средство воспитания в тра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диционной педагогике казахского народа. - Алматы, 2000. - С. 97-100.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1" w:lineRule="exact"/>
        <w:ind w:left="1272" w:hanging="565"/>
        <w:jc w:val="both"/>
        <w:rPr>
          <w:sz w:val="28"/>
        </w:rPr>
      </w:pPr>
      <w:r>
        <w:rPr>
          <w:spacing w:val="-2"/>
          <w:sz w:val="28"/>
        </w:rPr>
        <w:t>Fle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er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M.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Conceptual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Playworlds: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the role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imagination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pla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y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learning</w:t>
      </w:r>
    </w:p>
    <w:p w:rsidR="006175CC" w:rsidRDefault="00EE06F1">
      <w:pPr>
        <w:pStyle w:val="a3"/>
        <w:ind w:right="142" w:firstLine="0"/>
      </w:pPr>
      <w:r>
        <w:t>// Early Years: An International</w:t>
      </w:r>
      <w:r>
        <w:rPr>
          <w:spacing w:val="-1"/>
        </w:rPr>
        <w:t xml:space="preserve"> </w:t>
      </w:r>
      <w:r>
        <w:t>Jou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rnal</w:t>
      </w:r>
      <w:r>
        <w:rPr>
          <w:spacing w:val="-1"/>
        </w:rPr>
        <w:t xml:space="preserve"> </w:t>
      </w:r>
      <w:r>
        <w:t>of Re</w:t>
      </w:r>
      <w:r>
        <w:t>search</w:t>
      </w:r>
      <w:r>
        <w:rPr>
          <w:spacing w:val="-1"/>
        </w:rPr>
        <w:t xml:space="preserve"> </w:t>
      </w:r>
      <w:r>
        <w:t>and Development. - 2018. - Vol. 41, №6. - P. 1-12.</w:t>
      </w:r>
      <w:r>
        <w:rPr>
          <w:spacing w:val="40"/>
        </w:rPr>
        <w:t xml:space="preserve"> </w:t>
      </w:r>
      <w:r>
        <w:t>DOI:</w:t>
      </w:r>
      <w:hyperlink r:id="rId52">
        <w:r>
          <w:rPr>
            <w:color w:val="0000FF"/>
            <w:u w:val="single" w:color="0000FF"/>
          </w:rPr>
          <w:t>10.1080/09575146.2018.1549024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2" w:lineRule="exact"/>
        <w:ind w:left="1272" w:hanging="565"/>
        <w:jc w:val="both"/>
        <w:rPr>
          <w:sz w:val="28"/>
        </w:rPr>
      </w:pPr>
      <w:r>
        <w:rPr>
          <w:sz w:val="28"/>
        </w:rPr>
        <w:t>Новоселова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С.Л.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ушек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98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38" w:firstLine="566"/>
        <w:jc w:val="both"/>
        <w:rPr>
          <w:sz w:val="28"/>
        </w:rPr>
      </w:pPr>
      <w:r>
        <w:rPr>
          <w:sz w:val="28"/>
        </w:rPr>
        <w:t>Берлибаева М.Б. Игры для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у детей 4-5 лет. Методическое пособие для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питателей дошкольных организаций. - КазНПУ имени Абая. Алм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аты, 2025. - 58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8" w:firstLine="566"/>
        <w:jc w:val="both"/>
        <w:rPr>
          <w:sz w:val="28"/>
        </w:rPr>
      </w:pPr>
      <w:r>
        <w:rPr>
          <w:sz w:val="28"/>
        </w:rPr>
        <w:t>Ji W. A Study of the Effects of Strategies for Conducting Coo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perative Game</w:t>
      </w:r>
      <w:r>
        <w:rPr>
          <w:sz w:val="28"/>
        </w:rPr>
        <w:t>s in Kindergartens on the Establishment of Peer Rel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ationships in Preschool Children // SHS Web of Conferences. - 2025. - Vol. 222. - Р. 4002. </w:t>
      </w:r>
      <w:r>
        <w:rPr>
          <w:spacing w:val="-2"/>
          <w:sz w:val="28"/>
        </w:rPr>
        <w:t>DOI:</w:t>
      </w:r>
      <w:hyperlink r:id="rId53">
        <w:r>
          <w:rPr>
            <w:color w:val="0000FF"/>
            <w:spacing w:val="-2"/>
            <w:sz w:val="28"/>
            <w:u w:val="single" w:color="0000FF"/>
          </w:rPr>
          <w:t>10.1051/shsconf/202522204002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3" w:firstLine="566"/>
        <w:jc w:val="both"/>
        <w:rPr>
          <w:sz w:val="28"/>
        </w:rPr>
      </w:pPr>
      <w:r>
        <w:rPr>
          <w:sz w:val="28"/>
        </w:rPr>
        <w:t>Сем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ушина Л.Г. Исследование профессиональных функций воспитателя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 учреждения. Совершенствование подготовки специалистов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 профиля. - М.: МГПИ, 2011. - 294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1" w:lineRule="exact"/>
        <w:ind w:left="1272" w:hanging="565"/>
        <w:jc w:val="both"/>
        <w:rPr>
          <w:sz w:val="28"/>
        </w:rPr>
      </w:pPr>
      <w:r>
        <w:rPr>
          <w:sz w:val="28"/>
        </w:rPr>
        <w:t>Артемова</w:t>
      </w:r>
      <w:r>
        <w:rPr>
          <w:spacing w:val="-6"/>
          <w:sz w:val="28"/>
        </w:rPr>
        <w:t xml:space="preserve"> </w:t>
      </w:r>
      <w:r>
        <w:rPr>
          <w:sz w:val="28"/>
        </w:rPr>
        <w:t>Л.В.</w:t>
      </w:r>
      <w:r>
        <w:rPr>
          <w:spacing w:val="64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шко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льника.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136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3" w:firstLine="566"/>
        <w:jc w:val="both"/>
        <w:rPr>
          <w:sz w:val="28"/>
        </w:rPr>
      </w:pPr>
      <w:r>
        <w:rPr>
          <w:sz w:val="28"/>
        </w:rPr>
        <w:t>Панько</w:t>
      </w:r>
      <w:r>
        <w:rPr>
          <w:spacing w:val="-10"/>
          <w:sz w:val="28"/>
        </w:rPr>
        <w:t xml:space="preserve"> </w:t>
      </w:r>
      <w:r>
        <w:rPr>
          <w:sz w:val="28"/>
        </w:rPr>
        <w:t>Е.А.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шестилетнего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раста. -</w:t>
      </w:r>
      <w:r>
        <w:rPr>
          <w:spacing w:val="-12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8"/>
          <w:sz w:val="28"/>
        </w:rPr>
        <w:t xml:space="preserve"> </w:t>
      </w:r>
      <w:r>
        <w:rPr>
          <w:sz w:val="28"/>
        </w:rPr>
        <w:t>2016.</w:t>
      </w:r>
      <w:r>
        <w:rPr>
          <w:spacing w:val="-7"/>
          <w:sz w:val="28"/>
        </w:rPr>
        <w:t xml:space="preserve"> </w:t>
      </w:r>
      <w:r>
        <w:rPr>
          <w:sz w:val="28"/>
        </w:rPr>
        <w:t>- 234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3" w:firstLine="566"/>
        <w:jc w:val="both"/>
        <w:rPr>
          <w:sz w:val="28"/>
        </w:rPr>
      </w:pPr>
      <w:r>
        <w:rPr>
          <w:sz w:val="28"/>
        </w:rPr>
        <w:t>Rieffe C.J., De</w:t>
      </w:r>
      <w:r>
        <w:rPr>
          <w:spacing w:val="-2"/>
          <w:sz w:val="28"/>
        </w:rPr>
        <w:t xml:space="preserve"> </w:t>
      </w:r>
      <w:r>
        <w:rPr>
          <w:sz w:val="28"/>
        </w:rPr>
        <w:t>Sousa da Silva B.M., Mou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tinho G.F.V., Gibson</w:t>
      </w:r>
      <w:r>
        <w:rPr>
          <w:spacing w:val="-4"/>
          <w:sz w:val="28"/>
        </w:rPr>
        <w:t xml:space="preserve"> </w:t>
      </w:r>
      <w:r>
        <w:rPr>
          <w:sz w:val="28"/>
        </w:rPr>
        <w:t>J. Emotions in play: the role of physical pla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y in children's soci</w:t>
      </w:r>
      <w:r>
        <w:rPr>
          <w:sz w:val="28"/>
        </w:rPr>
        <w:t>al well-being // The Oxford Han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dbook of Emotional Development / eds. D. Dukes, A. C. Samson, E. A. Wal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le. - Oxford: Oxford University Press, 2022. - P. 339-353.</w:t>
      </w:r>
      <w:r w:rsidRPr="008462B2">
        <w:rPr>
          <w:vanish/>
          <w:color w:val="000000"/>
          <w:spacing w:val="-20"/>
          <w:w w:val="1"/>
          <w:sz w:val="28"/>
        </w:rPr>
        <w:t xml:space="preserve"> </w:t>
      </w:r>
      <w:r w:rsidRPr="008462B2">
        <w:rPr>
          <w:vanish/>
          <w:color w:val="000000"/>
          <w:spacing w:val="-20"/>
          <w:w w:val="1"/>
        </w:rPr>
        <w:fldChar w:fldCharType="begin"/>
      </w:r>
      <w:r w:rsidRPr="008462B2">
        <w:rPr>
          <w:vanish/>
          <w:color w:val="000000"/>
          <w:spacing w:val="-20"/>
          <w:w w:val="1"/>
        </w:rPr>
        <w:instrText xml:space="preserve"> H</w:instrText>
      </w:r>
      <w:r w:rsidR="008462B2" w:rsidRPr="008462B2">
        <w:rPr>
          <w:vanish/>
          <w:color w:val="000000"/>
          <w:spacing w:val="-20"/>
          <w:w w:val="1"/>
        </w:rPr>
        <w:instrText>‬</w:instrText>
      </w:r>
      <w:r>
        <w:instrText xml:space="preserve">YPERLINK "https://doi.org/10.1093/oxfordhb/9780198855903.013.28" \h </w:instrText>
      </w:r>
      <w:r>
        <w:fldChar w:fldCharType="separate"/>
      </w:r>
      <w:r>
        <w:rPr>
          <w:color w:val="0000FF"/>
          <w:spacing w:val="-2"/>
          <w:sz w:val="28"/>
          <w:u w:val="single" w:color="0000FF"/>
        </w:rPr>
        <w:t>https://doi.org/10.109</w:t>
      </w:r>
      <w:r>
        <w:rPr>
          <w:color w:val="0000FF"/>
          <w:spacing w:val="-2"/>
          <w:sz w:val="28"/>
          <w:u w:val="single" w:color="0000FF"/>
        </w:rPr>
        <w:t>3/oxfordhb/9780198855903.013.28</w:t>
      </w:r>
      <w:r>
        <w:rPr>
          <w:color w:val="0000FF"/>
          <w:spacing w:val="-2"/>
          <w:sz w:val="28"/>
          <w:u w:val="single" w:color="0000FF"/>
        </w:rPr>
        <w:fldChar w:fldCharType="end"/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40" w:firstLine="566"/>
        <w:jc w:val="both"/>
        <w:rPr>
          <w:sz w:val="28"/>
        </w:rPr>
      </w:pPr>
      <w:r>
        <w:rPr>
          <w:sz w:val="28"/>
        </w:rPr>
        <w:t>Landreth G.L. Play Therapy: The Art of the Rel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ationship. - 3rd ed. - New York: Routledge, 2012. - 442 p. </w:t>
      </w:r>
      <w:hyperlink r:id="rId54">
        <w:r>
          <w:rPr>
            <w:color w:val="0000FF"/>
            <w:sz w:val="28"/>
            <w:u w:val="single" w:color="0000FF"/>
          </w:rPr>
          <w:t>https://doi.org/10.4324/9780203835159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40" w:firstLine="566"/>
        <w:jc w:val="both"/>
        <w:rPr>
          <w:sz w:val="28"/>
        </w:rPr>
      </w:pPr>
      <w:r>
        <w:rPr>
          <w:sz w:val="28"/>
        </w:rPr>
        <w:t>Berlibayeva M., Abitova G., Ulu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tas Ilkay. Influence of role play on the dev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elopment</w:t>
      </w:r>
      <w:r>
        <w:rPr>
          <w:spacing w:val="-18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emotional</w:t>
      </w:r>
      <w:r>
        <w:rPr>
          <w:spacing w:val="-18"/>
          <w:sz w:val="28"/>
        </w:rPr>
        <w:t xml:space="preserve"> </w:t>
      </w:r>
      <w:r>
        <w:rPr>
          <w:sz w:val="28"/>
        </w:rPr>
        <w:t>intelligence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8"/>
          <w:sz w:val="28"/>
        </w:rPr>
        <w:t xml:space="preserve"> </w:t>
      </w:r>
      <w:r>
        <w:rPr>
          <w:sz w:val="28"/>
        </w:rPr>
        <w:t>children</w:t>
      </w:r>
      <w:r>
        <w:rPr>
          <w:spacing w:val="-17"/>
          <w:sz w:val="28"/>
        </w:rPr>
        <w:t xml:space="preserve"> </w:t>
      </w:r>
      <w:r>
        <w:rPr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older</w:t>
      </w:r>
      <w:r>
        <w:rPr>
          <w:spacing w:val="-18"/>
          <w:sz w:val="28"/>
        </w:rPr>
        <w:t xml:space="preserve"> </w:t>
      </w:r>
      <w:r>
        <w:rPr>
          <w:sz w:val="28"/>
        </w:rPr>
        <w:t>pre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schoolage</w:t>
      </w:r>
      <w:r>
        <w:rPr>
          <w:spacing w:val="-17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Вестник КазНПУ им. Абая. Серия: Педагогика и 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хология. - 1(54), 2023. С. 247-257. </w:t>
      </w:r>
      <w:r>
        <w:rPr>
          <w:color w:val="202429"/>
          <w:sz w:val="28"/>
        </w:rPr>
        <w:t xml:space="preserve">DOI: </w:t>
      </w:r>
      <w:hyperlink r:id="rId55">
        <w:r>
          <w:rPr>
            <w:sz w:val="28"/>
            <w:u w:val="single"/>
          </w:rPr>
          <w:t>10.51889/2077-6861.2023.1.30.009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0" w:lineRule="exact"/>
        <w:ind w:left="1272" w:hanging="565"/>
        <w:jc w:val="both"/>
        <w:rPr>
          <w:sz w:val="28"/>
        </w:rPr>
      </w:pPr>
      <w:r>
        <w:rPr>
          <w:sz w:val="28"/>
        </w:rPr>
        <w:t>Антология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0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т.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сост.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иев.</w:t>
      </w:r>
    </w:p>
    <w:p w:rsidR="006175CC" w:rsidRDefault="00EE06F1">
      <w:pPr>
        <w:pStyle w:val="a3"/>
        <w:spacing w:line="322" w:lineRule="exact"/>
        <w:ind w:firstLine="0"/>
      </w:pPr>
      <w:r>
        <w:t>-</w:t>
      </w:r>
      <w:r>
        <w:rPr>
          <w:spacing w:val="-5"/>
        </w:rPr>
        <w:t xml:space="preserve"> </w:t>
      </w:r>
      <w:r>
        <w:t>Алматы:</w:t>
      </w:r>
      <w:r>
        <w:rPr>
          <w:spacing w:val="-9"/>
        </w:rPr>
        <w:t xml:space="preserve"> </w:t>
      </w:r>
      <w:r>
        <w:t>Сөздік-Словарь,</w:t>
      </w:r>
      <w:r>
        <w:rPr>
          <w:spacing w:val="-1"/>
        </w:rPr>
        <w:t xml:space="preserve"> </w:t>
      </w:r>
      <w:r>
        <w:t>2014.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398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37" w:firstLine="566"/>
        <w:jc w:val="both"/>
        <w:rPr>
          <w:sz w:val="28"/>
        </w:rPr>
      </w:pPr>
      <w:r>
        <w:rPr>
          <w:sz w:val="28"/>
        </w:rPr>
        <w:t>Нурбекова С.М., Али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мбекова А.А., Кыякбаева У.К. Мектеп жасына дейінгі бал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алардың креативтік әлеуетін дамытуға қолданылатын ұлт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тық ойын түрлерінің</w:t>
      </w:r>
      <w:r>
        <w:rPr>
          <w:spacing w:val="-18"/>
          <w:sz w:val="28"/>
        </w:rPr>
        <w:t xml:space="preserve"> </w:t>
      </w:r>
      <w:r>
        <w:rPr>
          <w:sz w:val="28"/>
        </w:rPr>
        <w:t>жіктелуі</w:t>
      </w:r>
      <w:r>
        <w:rPr>
          <w:spacing w:val="-17"/>
          <w:sz w:val="28"/>
        </w:rPr>
        <w:t xml:space="preserve"> </w:t>
      </w:r>
      <w:r>
        <w:rPr>
          <w:sz w:val="28"/>
        </w:rPr>
        <w:t>//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-17"/>
          <w:sz w:val="28"/>
        </w:rPr>
        <w:t xml:space="preserve"> </w:t>
      </w:r>
      <w:r>
        <w:rPr>
          <w:sz w:val="28"/>
        </w:rPr>
        <w:t>жән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2022.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№3(52).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Б.</w:t>
      </w:r>
      <w:r>
        <w:rPr>
          <w:spacing w:val="-15"/>
          <w:sz w:val="28"/>
        </w:rPr>
        <w:t xml:space="preserve"> </w:t>
      </w:r>
      <w:r>
        <w:rPr>
          <w:sz w:val="28"/>
        </w:rPr>
        <w:t>263-</w:t>
      </w:r>
      <w:r>
        <w:rPr>
          <w:spacing w:val="-4"/>
          <w:sz w:val="28"/>
        </w:rPr>
        <w:t>270.</w:t>
      </w:r>
    </w:p>
    <w:p w:rsidR="006175CC" w:rsidRDefault="006175CC">
      <w:pPr>
        <w:pStyle w:val="a4"/>
        <w:spacing w:line="242" w:lineRule="auto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67"/>
        <w:ind w:right="136" w:firstLine="566"/>
        <w:jc w:val="both"/>
        <w:rPr>
          <w:sz w:val="28"/>
        </w:rPr>
      </w:pPr>
      <w:r>
        <w:rPr>
          <w:sz w:val="28"/>
        </w:rPr>
        <w:lastRenderedPageBreak/>
        <w:t>Арзанбаева Б.А. Формирование профессионально-цен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ностных ориентаций будущих педагогов на игровую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тельность дошкольников (на материале казахских народных игр). - Алм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аты, 2001. - 160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43" w:firstLine="566"/>
        <w:jc w:val="both"/>
        <w:rPr>
          <w:sz w:val="28"/>
        </w:rPr>
      </w:pPr>
      <w:r>
        <w:rPr>
          <w:sz w:val="28"/>
        </w:rPr>
        <w:t>Берлибаева М. Диагностика уровня развития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ционального интеллекта де</w:t>
      </w:r>
      <w:r>
        <w:rPr>
          <w:sz w:val="28"/>
        </w:rPr>
        <w:t>тей дошкольного возраста // Вес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 xml:space="preserve">тник КазНПУ им. Абая. Серия: Психология. - 2021. - №3 (68). - С. 17-28. DOI: </w:t>
      </w:r>
      <w:hyperlink r:id="rId56">
        <w:r>
          <w:rPr>
            <w:color w:val="0000FF"/>
            <w:sz w:val="28"/>
            <w:u w:val="single" w:color="0000FF"/>
          </w:rPr>
          <w:t>https://doi.org/10.51889/2021-</w:t>
        </w:r>
      </w:hyperlink>
      <w:r>
        <w:rPr>
          <w:color w:val="0000FF"/>
          <w:sz w:val="28"/>
        </w:rPr>
        <w:t xml:space="preserve"> </w:t>
      </w:r>
      <w:hyperlink r:id="rId57">
        <w:r>
          <w:rPr>
            <w:color w:val="0000FF"/>
            <w:spacing w:val="-2"/>
            <w:sz w:val="28"/>
            <w:u w:val="single" w:color="0000FF"/>
          </w:rPr>
          <w:t>3.1728-7847.07</w:t>
        </w:r>
        <w:r>
          <w:rPr>
            <w:spacing w:val="-2"/>
            <w:sz w:val="28"/>
          </w:rPr>
          <w:t>.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3"/>
        <w:ind w:right="151" w:firstLine="566"/>
        <w:jc w:val="both"/>
        <w:rPr>
          <w:sz w:val="28"/>
        </w:rPr>
      </w:pPr>
      <w:r>
        <w:rPr>
          <w:sz w:val="28"/>
        </w:rPr>
        <w:t>Акс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акалова</w:t>
      </w:r>
      <w:r>
        <w:rPr>
          <w:spacing w:val="-7"/>
          <w:sz w:val="28"/>
        </w:rPr>
        <w:t xml:space="preserve"> </w:t>
      </w:r>
      <w:r>
        <w:rPr>
          <w:sz w:val="28"/>
        </w:rPr>
        <w:t>Ж.,</w:t>
      </w:r>
      <w:r>
        <w:rPr>
          <w:spacing w:val="-5"/>
          <w:sz w:val="28"/>
        </w:rPr>
        <w:t xml:space="preserve"> </w:t>
      </w:r>
      <w:r>
        <w:rPr>
          <w:sz w:val="28"/>
        </w:rPr>
        <w:t>Кенжебекова</w:t>
      </w:r>
      <w:r>
        <w:rPr>
          <w:spacing w:val="-7"/>
          <w:sz w:val="28"/>
        </w:rPr>
        <w:t xml:space="preserve"> </w:t>
      </w:r>
      <w:r>
        <w:rPr>
          <w:sz w:val="28"/>
        </w:rPr>
        <w:t>Р.,</w:t>
      </w:r>
      <w:r>
        <w:rPr>
          <w:spacing w:val="-10"/>
          <w:sz w:val="28"/>
        </w:rPr>
        <w:t xml:space="preserve"> </w:t>
      </w:r>
      <w:r>
        <w:rPr>
          <w:sz w:val="28"/>
        </w:rPr>
        <w:t>Мырзабек</w:t>
      </w:r>
      <w:r>
        <w:rPr>
          <w:spacing w:val="-8"/>
          <w:sz w:val="28"/>
        </w:rPr>
        <w:t xml:space="preserve"> </w:t>
      </w:r>
      <w:r>
        <w:rPr>
          <w:sz w:val="28"/>
        </w:rPr>
        <w:t>Л.,</w:t>
      </w:r>
      <w:r>
        <w:rPr>
          <w:spacing w:val="-5"/>
          <w:sz w:val="28"/>
        </w:rPr>
        <w:t xml:space="preserve"> </w:t>
      </w:r>
      <w:r>
        <w:rPr>
          <w:sz w:val="28"/>
        </w:rPr>
        <w:t>Абдуллаева</w:t>
      </w:r>
      <w:r>
        <w:rPr>
          <w:spacing w:val="-7"/>
          <w:sz w:val="28"/>
        </w:rPr>
        <w:t xml:space="preserve"> </w:t>
      </w:r>
      <w:r>
        <w:rPr>
          <w:sz w:val="28"/>
        </w:rPr>
        <w:t>Ж.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Влияние игр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овой деятельности на развитие эмоционального интеллекта // Вес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тник КазНПУ им. Абая. Серия: Психология. - 2026. - Т. 86, №1. - С. 148-157.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Бекмагамбетова Р.К., Аби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лбакиева Г.Т., Аскарбек А.Т., Дайрабаева Н.О., Ли И.В., Абдулина М.Е., Берлибаева М.Б. Инн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овационные технологии развития детей раннего и дош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кольного возраста. Методическое пособие. - Алматы: Аль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манахъ, 2021. - 149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3" w:firstLine="566"/>
        <w:jc w:val="both"/>
        <w:rPr>
          <w:sz w:val="28"/>
        </w:rPr>
      </w:pPr>
      <w:r>
        <w:rPr>
          <w:sz w:val="28"/>
        </w:rPr>
        <w:t>Berlibayeva M.,</w:t>
      </w:r>
      <w:r>
        <w:rPr>
          <w:sz w:val="28"/>
        </w:rPr>
        <w:t xml:space="preserve"> Bekmagambetova R., Abitova G., Kariyev A., Abd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igapbarova</w:t>
      </w:r>
      <w:r>
        <w:rPr>
          <w:spacing w:val="-18"/>
          <w:sz w:val="28"/>
        </w:rPr>
        <w:t xml:space="preserve"> </w:t>
      </w:r>
      <w:r>
        <w:rPr>
          <w:sz w:val="28"/>
        </w:rPr>
        <w:t>U.</w:t>
      </w:r>
      <w:r>
        <w:rPr>
          <w:spacing w:val="-17"/>
          <w:sz w:val="28"/>
        </w:rPr>
        <w:t xml:space="preserve"> </w:t>
      </w:r>
      <w:r>
        <w:rPr>
          <w:sz w:val="28"/>
        </w:rPr>
        <w:t>Evaluating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role</w:t>
      </w:r>
      <w:r>
        <w:rPr>
          <w:spacing w:val="-18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r>
        <w:rPr>
          <w:sz w:val="28"/>
        </w:rPr>
        <w:t>teacher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8"/>
          <w:sz w:val="28"/>
        </w:rPr>
        <w:t xml:space="preserve"> </w:t>
      </w:r>
      <w:r>
        <w:rPr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realization</w:t>
      </w:r>
      <w:r>
        <w:rPr>
          <w:spacing w:val="-18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cre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ative</w:t>
      </w:r>
      <w:r>
        <w:rPr>
          <w:spacing w:val="-18"/>
          <w:sz w:val="28"/>
        </w:rPr>
        <w:t xml:space="preserve"> </w:t>
      </w:r>
      <w:r>
        <w:rPr>
          <w:sz w:val="28"/>
        </w:rPr>
        <w:t>drama activities through technology for the dev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elopment of emotional intelligence of preschool</w:t>
      </w:r>
      <w:r>
        <w:rPr>
          <w:spacing w:val="-13"/>
          <w:sz w:val="28"/>
        </w:rPr>
        <w:t xml:space="preserve"> </w:t>
      </w:r>
      <w:r>
        <w:rPr>
          <w:sz w:val="28"/>
        </w:rPr>
        <w:t>children</w:t>
      </w:r>
      <w:r>
        <w:rPr>
          <w:spacing w:val="-12"/>
          <w:sz w:val="28"/>
        </w:rPr>
        <w:t xml:space="preserve"> </w:t>
      </w:r>
      <w:r>
        <w:rPr>
          <w:sz w:val="28"/>
        </w:rPr>
        <w:t>//</w:t>
      </w:r>
      <w:r>
        <w:rPr>
          <w:spacing w:val="-9"/>
          <w:sz w:val="28"/>
        </w:rPr>
        <w:t xml:space="preserve"> </w:t>
      </w:r>
      <w:r>
        <w:rPr>
          <w:sz w:val="28"/>
        </w:rPr>
        <w:t>Int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ernational</w:t>
      </w:r>
      <w:r>
        <w:rPr>
          <w:spacing w:val="-13"/>
          <w:sz w:val="28"/>
        </w:rPr>
        <w:t xml:space="preserve"> </w:t>
      </w:r>
      <w:r>
        <w:rPr>
          <w:sz w:val="28"/>
        </w:rPr>
        <w:t>Journal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Education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Practice.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2026.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Vol.</w:t>
      </w:r>
      <w:r>
        <w:rPr>
          <w:spacing w:val="-5"/>
          <w:sz w:val="28"/>
        </w:rPr>
        <w:t xml:space="preserve"> </w:t>
      </w:r>
      <w:r>
        <w:rPr>
          <w:sz w:val="28"/>
        </w:rPr>
        <w:t>14,</w:t>
      </w:r>
    </w:p>
    <w:p w:rsidR="006175CC" w:rsidRDefault="00EE06F1">
      <w:pPr>
        <w:pStyle w:val="a3"/>
        <w:spacing w:before="2" w:line="322" w:lineRule="exact"/>
        <w:ind w:firstLine="0"/>
      </w:pP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P. 542-553. -</w:t>
      </w:r>
      <w:r>
        <w:rPr>
          <w:spacing w:val="-3"/>
        </w:rPr>
        <w:t xml:space="preserve"> </w:t>
      </w:r>
      <w:hyperlink r:id="rId58">
        <w:r>
          <w:rPr>
            <w:color w:val="0000FF"/>
            <w:spacing w:val="-2"/>
            <w:u w:val="single" w:color="0000FF"/>
          </w:rPr>
          <w:t>https://doi.org/10.18488/61.v14</w:t>
        </w:r>
        <w:r w:rsidR="008462B2" w:rsidRPr="008462B2">
          <w:rPr>
            <w:vanish/>
            <w:color w:val="000000"/>
            <w:spacing w:val="-20"/>
            <w:w w:val="1"/>
            <w:u w:val="single" w:color="0000FF"/>
          </w:rPr>
          <w:t>‬</w:t>
        </w:r>
        <w:r>
          <w:rPr>
            <w:color w:val="0000FF"/>
            <w:spacing w:val="-2"/>
            <w:u w:val="single" w:color="0000FF"/>
          </w:rPr>
          <w:t>i1.4769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1" w:firstLine="566"/>
        <w:jc w:val="both"/>
        <w:rPr>
          <w:sz w:val="28"/>
        </w:rPr>
      </w:pPr>
      <w:r>
        <w:rPr>
          <w:sz w:val="28"/>
        </w:rPr>
        <w:t>Единая программа воспитания «Біртұтас тәр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бие»: утверждена приказом Министра просвещения Рес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публики Казахстан от 18 октября 2023 года, №316. - Астана, 2023.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343"/>
        </w:tabs>
        <w:ind w:right="137" w:firstLine="566"/>
        <w:jc w:val="both"/>
        <w:rPr>
          <w:sz w:val="28"/>
        </w:rPr>
      </w:pPr>
      <w:r>
        <w:rPr>
          <w:sz w:val="28"/>
        </w:rPr>
        <w:t>Pyle</w:t>
      </w:r>
      <w:r>
        <w:rPr>
          <w:spacing w:val="-7"/>
          <w:sz w:val="28"/>
        </w:rPr>
        <w:t xml:space="preserve"> </w:t>
      </w:r>
      <w:r>
        <w:rPr>
          <w:sz w:val="28"/>
        </w:rPr>
        <w:t>A.A.,</w:t>
      </w:r>
      <w:r>
        <w:rPr>
          <w:spacing w:val="-10"/>
          <w:sz w:val="28"/>
        </w:rPr>
        <w:t xml:space="preserve"> </w:t>
      </w:r>
      <w:r>
        <w:rPr>
          <w:sz w:val="28"/>
        </w:rPr>
        <w:t>Dan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niels</w:t>
      </w:r>
      <w:r>
        <w:rPr>
          <w:spacing w:val="-10"/>
          <w:sz w:val="28"/>
        </w:rPr>
        <w:t xml:space="preserve"> </w:t>
      </w:r>
      <w:r>
        <w:rPr>
          <w:sz w:val="28"/>
        </w:rPr>
        <w:t>E.</w:t>
      </w:r>
      <w:r>
        <w:rPr>
          <w:spacing w:val="-10"/>
          <w:sz w:val="28"/>
        </w:rPr>
        <w:t xml:space="preserve"> </w:t>
      </w:r>
      <w:r>
        <w:rPr>
          <w:sz w:val="28"/>
        </w:rPr>
        <w:t>Continuum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Play-Based</w:t>
      </w:r>
      <w:r>
        <w:rPr>
          <w:spacing w:val="-7"/>
          <w:sz w:val="28"/>
        </w:rPr>
        <w:t xml:space="preserve"> </w:t>
      </w:r>
      <w:r>
        <w:rPr>
          <w:sz w:val="28"/>
        </w:rPr>
        <w:t>Learning: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Role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the Tea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cher</w:t>
      </w:r>
      <w:r>
        <w:rPr>
          <w:spacing w:val="-14"/>
          <w:sz w:val="28"/>
        </w:rPr>
        <w:t xml:space="preserve"> </w:t>
      </w: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Play-Based</w:t>
      </w:r>
      <w:r>
        <w:rPr>
          <w:spacing w:val="-12"/>
          <w:sz w:val="28"/>
        </w:rPr>
        <w:t xml:space="preserve"> </w:t>
      </w:r>
      <w:r>
        <w:rPr>
          <w:sz w:val="28"/>
        </w:rPr>
        <w:t>Pedag</w:t>
      </w:r>
      <w:r>
        <w:rPr>
          <w:sz w:val="28"/>
        </w:rPr>
        <w:t>ogy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Fear</w:t>
      </w:r>
      <w:r>
        <w:rPr>
          <w:spacing w:val="-14"/>
          <w:sz w:val="28"/>
        </w:rPr>
        <w:t xml:space="preserve"> </w:t>
      </w:r>
      <w:r>
        <w:rPr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z w:val="28"/>
        </w:rPr>
        <w:t>Hijacking</w:t>
      </w:r>
      <w:r>
        <w:rPr>
          <w:spacing w:val="-16"/>
          <w:sz w:val="28"/>
        </w:rPr>
        <w:t xml:space="preserve"> </w:t>
      </w:r>
      <w:r>
        <w:rPr>
          <w:sz w:val="28"/>
        </w:rPr>
        <w:t>Pla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y</w:t>
      </w:r>
      <w:r>
        <w:rPr>
          <w:spacing w:val="-16"/>
          <w:sz w:val="28"/>
        </w:rPr>
        <w:t xml:space="preserve"> </w:t>
      </w:r>
      <w:r>
        <w:rPr>
          <w:sz w:val="28"/>
        </w:rPr>
        <w:t>//</w:t>
      </w:r>
      <w:r>
        <w:rPr>
          <w:spacing w:val="-13"/>
          <w:sz w:val="28"/>
        </w:rPr>
        <w:t xml:space="preserve"> </w:t>
      </w:r>
      <w:r>
        <w:rPr>
          <w:sz w:val="28"/>
        </w:rPr>
        <w:t>Early</w:t>
      </w:r>
      <w:r>
        <w:rPr>
          <w:spacing w:val="-16"/>
          <w:sz w:val="28"/>
        </w:rPr>
        <w:t xml:space="preserve"> </w:t>
      </w:r>
      <w:r>
        <w:rPr>
          <w:sz w:val="28"/>
        </w:rPr>
        <w:t>Education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and Development. - 2017. - Vol. 28, №3. - P. 274-289. </w:t>
      </w:r>
      <w:r>
        <w:rPr>
          <w:spacing w:val="-2"/>
          <w:sz w:val="28"/>
        </w:rPr>
        <w:t>DOI:</w:t>
      </w:r>
      <w:hyperlink r:id="rId59">
        <w:r>
          <w:rPr>
            <w:color w:val="0000FF"/>
            <w:spacing w:val="-2"/>
            <w:sz w:val="28"/>
            <w:u w:val="single" w:color="0000FF"/>
          </w:rPr>
          <w:t>10.1080/10409289.2016.1220771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3" w:firstLine="566"/>
        <w:jc w:val="both"/>
        <w:rPr>
          <w:sz w:val="28"/>
        </w:rPr>
      </w:pPr>
      <w:r>
        <w:rPr>
          <w:sz w:val="28"/>
        </w:rPr>
        <w:t>Кравцова Е.Е., Кра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вцов Г.Г. Психология и педагогика обучения дошкольников: уче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бное пособие. - М.: Мозаика-Синтез, 2013. - 264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line="242" w:lineRule="auto"/>
        <w:ind w:right="146" w:firstLine="566"/>
        <w:jc w:val="both"/>
        <w:rPr>
          <w:sz w:val="28"/>
        </w:rPr>
      </w:pPr>
      <w:r>
        <w:rPr>
          <w:sz w:val="28"/>
        </w:rPr>
        <w:t>Карелина А.О. Стр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уктура понимания эмоций детьми дошкольного воз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4"/>
          <w:sz w:val="28"/>
        </w:rPr>
        <w:t xml:space="preserve"> </w:t>
      </w:r>
      <w:r>
        <w:rPr>
          <w:sz w:val="28"/>
        </w:rPr>
        <w:t>Саратовского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уни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верситета.</w:t>
      </w:r>
    </w:p>
    <w:p w:rsidR="006175CC" w:rsidRDefault="00EE06F1">
      <w:pPr>
        <w:pStyle w:val="a3"/>
        <w:spacing w:line="320" w:lineRule="exact"/>
        <w:ind w:firstLine="0"/>
      </w:pPr>
      <w:r>
        <w:t>-</w:t>
      </w:r>
      <w:r>
        <w:rPr>
          <w:spacing w:val="-5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№2(50). -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182-</w:t>
      </w:r>
      <w:r>
        <w:rPr>
          <w:spacing w:val="-4"/>
        </w:rPr>
        <w:t>186.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4" w:firstLine="566"/>
        <w:jc w:val="both"/>
        <w:rPr>
          <w:sz w:val="28"/>
        </w:rPr>
      </w:pPr>
      <w:r>
        <w:rPr>
          <w:sz w:val="28"/>
        </w:rPr>
        <w:t>Узакбаева С., Айтбаева А. Казахские народные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ские игры: учебное пособие. - Алматы, 2000. - 171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3" w:firstLine="566"/>
        <w:jc w:val="both"/>
        <w:rPr>
          <w:sz w:val="28"/>
        </w:rPr>
      </w:pPr>
      <w:r>
        <w:rPr>
          <w:sz w:val="28"/>
        </w:rPr>
        <w:t>Nesbitt K.T., Bli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nkoff E., Golinkoff R.M., Hirsh-Pasek K. Making sch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ools work:</w:t>
      </w:r>
      <w:r>
        <w:rPr>
          <w:spacing w:val="-12"/>
          <w:sz w:val="28"/>
        </w:rPr>
        <w:t xml:space="preserve"> </w:t>
      </w:r>
      <w:r>
        <w:rPr>
          <w:sz w:val="28"/>
        </w:rPr>
        <w:t>An</w:t>
      </w:r>
      <w:r>
        <w:rPr>
          <w:spacing w:val="-15"/>
          <w:sz w:val="28"/>
        </w:rPr>
        <w:t xml:space="preserve"> </w:t>
      </w:r>
      <w:r>
        <w:rPr>
          <w:sz w:val="28"/>
        </w:rPr>
        <w:t>equation</w:t>
      </w:r>
      <w:r>
        <w:rPr>
          <w:spacing w:val="-11"/>
          <w:sz w:val="28"/>
        </w:rPr>
        <w:t xml:space="preserve"> </w:t>
      </w:r>
      <w:r>
        <w:rPr>
          <w:sz w:val="28"/>
        </w:rPr>
        <w:t>for</w:t>
      </w:r>
      <w:r>
        <w:rPr>
          <w:spacing w:val="-13"/>
          <w:sz w:val="28"/>
        </w:rPr>
        <w:t xml:space="preserve"> </w:t>
      </w:r>
      <w:r>
        <w:rPr>
          <w:sz w:val="28"/>
        </w:rPr>
        <w:t>active</w:t>
      </w:r>
      <w:r>
        <w:rPr>
          <w:spacing w:val="-10"/>
          <w:sz w:val="28"/>
        </w:rPr>
        <w:t xml:space="preserve"> </w:t>
      </w:r>
      <w:r>
        <w:rPr>
          <w:sz w:val="28"/>
        </w:rPr>
        <w:t>p</w:t>
      </w:r>
      <w:r>
        <w:rPr>
          <w:sz w:val="28"/>
        </w:rPr>
        <w:t>layful</w:t>
      </w:r>
      <w:r>
        <w:rPr>
          <w:spacing w:val="-7"/>
          <w:sz w:val="28"/>
        </w:rPr>
        <w:t xml:space="preserve"> </w:t>
      </w:r>
      <w:r>
        <w:rPr>
          <w:sz w:val="28"/>
        </w:rPr>
        <w:t>learning</w:t>
      </w:r>
      <w:r>
        <w:rPr>
          <w:spacing w:val="-16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ory</w:t>
      </w:r>
      <w:r>
        <w:rPr>
          <w:spacing w:val="-16"/>
          <w:sz w:val="28"/>
        </w:rPr>
        <w:t xml:space="preserve"> </w:t>
      </w:r>
      <w:r>
        <w:rPr>
          <w:sz w:val="28"/>
        </w:rPr>
        <w:t>Into</w:t>
      </w:r>
      <w:r>
        <w:rPr>
          <w:spacing w:val="-12"/>
          <w:sz w:val="28"/>
        </w:rPr>
        <w:t xml:space="preserve"> </w:t>
      </w:r>
      <w:r>
        <w:rPr>
          <w:sz w:val="28"/>
        </w:rPr>
        <w:t>Practice. -</w:t>
      </w:r>
      <w:r>
        <w:rPr>
          <w:spacing w:val="-13"/>
          <w:sz w:val="28"/>
        </w:rPr>
        <w:t xml:space="preserve"> </w:t>
      </w:r>
      <w:r>
        <w:rPr>
          <w:sz w:val="28"/>
        </w:rPr>
        <w:t>2023.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Vol.</w:t>
      </w:r>
      <w:r>
        <w:rPr>
          <w:spacing w:val="-9"/>
          <w:sz w:val="28"/>
        </w:rPr>
        <w:t xml:space="preserve"> </w:t>
      </w:r>
      <w:r>
        <w:rPr>
          <w:sz w:val="28"/>
        </w:rPr>
        <w:t>62,</w:t>
      </w:r>
    </w:p>
    <w:p w:rsidR="006175CC" w:rsidRDefault="00EE06F1">
      <w:pPr>
        <w:pStyle w:val="a3"/>
        <w:spacing w:line="321" w:lineRule="exact"/>
        <w:ind w:firstLine="0"/>
      </w:pPr>
      <w:r>
        <w:t>№2. -</w:t>
      </w:r>
      <w:r>
        <w:rPr>
          <w:spacing w:val="-5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141-154.</w:t>
      </w:r>
      <w:r>
        <w:rPr>
          <w:spacing w:val="66"/>
        </w:rPr>
        <w:t xml:space="preserve"> </w:t>
      </w:r>
      <w:r>
        <w:rPr>
          <w:spacing w:val="-2"/>
        </w:rPr>
        <w:t>DOI:</w:t>
      </w:r>
      <w:hyperlink r:id="rId60">
        <w:r>
          <w:rPr>
            <w:color w:val="0000FF"/>
            <w:spacing w:val="-2"/>
            <w:u w:val="single" w:color="0000FF"/>
          </w:rPr>
          <w:t>10.1080/00405841.2023.2202136</w:t>
        </w:r>
      </w:hyperlink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3" w:firstLine="566"/>
        <w:jc w:val="both"/>
        <w:rPr>
          <w:sz w:val="28"/>
        </w:rPr>
      </w:pPr>
      <w:r>
        <w:rPr>
          <w:sz w:val="28"/>
        </w:rPr>
        <w:t>Роджерс К.Р. Становление лич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ности. Взгляд на психотерапию / пер. с англ. М.М. Исениной. - М.: ЭКСМО-Пре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сс, 2001. - 416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spacing w:line="321" w:lineRule="exact"/>
        <w:ind w:left="1272" w:hanging="565"/>
        <w:jc w:val="both"/>
        <w:rPr>
          <w:sz w:val="28"/>
        </w:rPr>
      </w:pPr>
      <w:r>
        <w:rPr>
          <w:sz w:val="28"/>
        </w:rPr>
        <w:t>Выготский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Л.С.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психологии.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Спб.:</w:t>
      </w:r>
      <w:r>
        <w:rPr>
          <w:spacing w:val="-17"/>
          <w:sz w:val="28"/>
        </w:rPr>
        <w:t xml:space="preserve"> </w:t>
      </w:r>
      <w:r>
        <w:rPr>
          <w:sz w:val="28"/>
        </w:rPr>
        <w:t>Союз,</w:t>
      </w:r>
      <w:r>
        <w:rPr>
          <w:spacing w:val="-13"/>
          <w:sz w:val="28"/>
        </w:rPr>
        <w:t xml:space="preserve"> </w:t>
      </w:r>
      <w:r>
        <w:rPr>
          <w:sz w:val="28"/>
        </w:rPr>
        <w:t>2004.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224</w:t>
      </w:r>
    </w:p>
    <w:p w:rsidR="006175CC" w:rsidRDefault="00EE06F1">
      <w:pPr>
        <w:pStyle w:val="a3"/>
        <w:spacing w:line="318" w:lineRule="exact"/>
        <w:ind w:firstLine="0"/>
        <w:jc w:val="left"/>
      </w:pPr>
      <w:r>
        <w:rPr>
          <w:spacing w:val="-5"/>
        </w:rPr>
        <w:t>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2"/>
        </w:tabs>
        <w:ind w:left="1272" w:hanging="565"/>
        <w:rPr>
          <w:sz w:val="28"/>
        </w:rPr>
      </w:pPr>
      <w:r>
        <w:rPr>
          <w:sz w:val="28"/>
        </w:rPr>
        <w:t>Пет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ровский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уче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pacing w:val="-2"/>
          <w:sz w:val="28"/>
        </w:rPr>
        <w:t>бн</w:t>
      </w:r>
      <w:r>
        <w:rPr>
          <w:spacing w:val="-2"/>
          <w:sz w:val="28"/>
        </w:rPr>
        <w:t>ых</w:t>
      </w:r>
    </w:p>
    <w:p w:rsidR="006175CC" w:rsidRDefault="00EE06F1">
      <w:pPr>
        <w:pStyle w:val="a3"/>
        <w:ind w:firstLine="0"/>
        <w:jc w:val="left"/>
      </w:pPr>
      <w:r>
        <w:t>заведений.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2-е</w:t>
      </w:r>
      <w:r>
        <w:rPr>
          <w:spacing w:val="-4"/>
        </w:rPr>
        <w:t xml:space="preserve"> </w:t>
      </w:r>
      <w:r>
        <w:t>стереотип. -</w:t>
      </w:r>
      <w:r>
        <w:rPr>
          <w:spacing w:val="-6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Академия,</w:t>
      </w:r>
      <w:r>
        <w:rPr>
          <w:spacing w:val="-3"/>
        </w:rPr>
        <w:t xml:space="preserve"> </w:t>
      </w:r>
      <w:r>
        <w:t>2001.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512</w:t>
      </w:r>
      <w:r>
        <w:rPr>
          <w:spacing w:val="-5"/>
        </w:rPr>
        <w:t xml:space="preserve">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4"/>
        <w:ind w:right="140" w:firstLine="566"/>
        <w:rPr>
          <w:sz w:val="28"/>
        </w:rPr>
      </w:pPr>
      <w:r>
        <w:rPr>
          <w:sz w:val="28"/>
        </w:rPr>
        <w:t>Леонтьев</w:t>
      </w:r>
      <w:r>
        <w:rPr>
          <w:spacing w:val="40"/>
          <w:sz w:val="28"/>
        </w:rPr>
        <w:t xml:space="preserve"> </w:t>
      </w:r>
      <w:r>
        <w:rPr>
          <w:sz w:val="28"/>
        </w:rPr>
        <w:t>А.Н.</w:t>
      </w:r>
      <w:r>
        <w:rPr>
          <w:spacing w:val="40"/>
          <w:sz w:val="28"/>
        </w:rPr>
        <w:t xml:space="preserve"> </w:t>
      </w:r>
      <w:r>
        <w:rPr>
          <w:sz w:val="28"/>
        </w:rPr>
        <w:t>Про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блемы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психики.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Изд.</w:t>
      </w:r>
      <w:r>
        <w:rPr>
          <w:spacing w:val="40"/>
          <w:sz w:val="28"/>
        </w:rPr>
        <w:t xml:space="preserve"> </w:t>
      </w:r>
      <w:r>
        <w:rPr>
          <w:sz w:val="28"/>
        </w:rPr>
        <w:t>4-е.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М.:</w:t>
      </w:r>
      <w:r>
        <w:rPr>
          <w:spacing w:val="32"/>
          <w:sz w:val="28"/>
        </w:rPr>
        <w:t xml:space="preserve"> </w:t>
      </w:r>
      <w:r>
        <w:rPr>
          <w:sz w:val="28"/>
        </w:rPr>
        <w:t>Изд-во МГУ, 1981. - 584 с.</w:t>
      </w:r>
    </w:p>
    <w:p w:rsidR="006175CC" w:rsidRDefault="006175CC">
      <w:pPr>
        <w:pStyle w:val="a4"/>
        <w:jc w:val="left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67"/>
        <w:ind w:right="133" w:firstLine="566"/>
        <w:jc w:val="both"/>
        <w:rPr>
          <w:sz w:val="28"/>
        </w:rPr>
      </w:pPr>
      <w:r>
        <w:rPr>
          <w:sz w:val="28"/>
        </w:rPr>
        <w:lastRenderedPageBreak/>
        <w:t>Құнанбаев</w:t>
      </w:r>
      <w:r>
        <w:rPr>
          <w:spacing w:val="-6"/>
          <w:sz w:val="28"/>
        </w:rPr>
        <w:t xml:space="preserve"> </w:t>
      </w:r>
      <w:r>
        <w:rPr>
          <w:sz w:val="28"/>
        </w:rPr>
        <w:t>Абай.</w:t>
      </w:r>
      <w:r>
        <w:rPr>
          <w:spacing w:val="-3"/>
          <w:sz w:val="28"/>
        </w:rPr>
        <w:t xml:space="preserve"> </w:t>
      </w:r>
      <w:r>
        <w:rPr>
          <w:sz w:val="28"/>
        </w:rPr>
        <w:t>Қара</w:t>
      </w:r>
      <w:r>
        <w:rPr>
          <w:spacing w:val="-4"/>
          <w:sz w:val="28"/>
        </w:rPr>
        <w:t xml:space="preserve"> </w:t>
      </w:r>
      <w:r>
        <w:rPr>
          <w:sz w:val="28"/>
        </w:rPr>
        <w:t>сөз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дер.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каз.</w:t>
      </w:r>
      <w:r>
        <w:rPr>
          <w:spacing w:val="-7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Сейсенбаева. - Семей: Меж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дународный клуб Абая, 2001. - 128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0" w:firstLine="566"/>
        <w:jc w:val="both"/>
        <w:rPr>
          <w:sz w:val="28"/>
        </w:rPr>
      </w:pPr>
      <w:r>
        <w:rPr>
          <w:sz w:val="28"/>
        </w:rPr>
        <w:t>Аймауытұлы Ж. Шығармалары. Педагогикалық-пси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хологиялық еңбектері. - Алматы: Ана тілі, 1994. - 430 б.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4"/>
        <w:ind w:right="138" w:firstLine="566"/>
        <w:jc w:val="both"/>
        <w:rPr>
          <w:sz w:val="28"/>
        </w:rPr>
      </w:pPr>
      <w:r>
        <w:rPr>
          <w:sz w:val="28"/>
        </w:rPr>
        <w:t>Hattie</w:t>
      </w:r>
      <w:r>
        <w:rPr>
          <w:spacing w:val="-13"/>
          <w:sz w:val="28"/>
        </w:rPr>
        <w:t xml:space="preserve"> </w:t>
      </w:r>
      <w:r>
        <w:rPr>
          <w:sz w:val="28"/>
        </w:rPr>
        <w:t>J.</w:t>
      </w:r>
      <w:r>
        <w:rPr>
          <w:spacing w:val="-10"/>
          <w:sz w:val="28"/>
        </w:rPr>
        <w:t xml:space="preserve"> </w:t>
      </w:r>
      <w:r>
        <w:rPr>
          <w:sz w:val="28"/>
        </w:rPr>
        <w:t>Visible</w:t>
      </w:r>
      <w:r>
        <w:rPr>
          <w:spacing w:val="-7"/>
          <w:sz w:val="28"/>
        </w:rPr>
        <w:t xml:space="preserve"> </w:t>
      </w:r>
      <w:r>
        <w:rPr>
          <w:sz w:val="28"/>
        </w:rPr>
        <w:t>Lea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rning: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Synthesis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z w:val="28"/>
        </w:rPr>
        <w:t>Over</w:t>
      </w:r>
      <w:r>
        <w:rPr>
          <w:spacing w:val="-14"/>
          <w:sz w:val="28"/>
        </w:rPr>
        <w:t xml:space="preserve"> </w:t>
      </w:r>
      <w:r>
        <w:rPr>
          <w:sz w:val="28"/>
        </w:rPr>
        <w:t>800</w:t>
      </w:r>
      <w:r>
        <w:rPr>
          <w:spacing w:val="-12"/>
          <w:sz w:val="28"/>
        </w:rPr>
        <w:t xml:space="preserve"> </w:t>
      </w:r>
      <w:r>
        <w:rPr>
          <w:sz w:val="28"/>
        </w:rPr>
        <w:t>Meta-Analyses</w:t>
      </w:r>
      <w:r>
        <w:rPr>
          <w:spacing w:val="-10"/>
          <w:sz w:val="28"/>
        </w:rPr>
        <w:t xml:space="preserve"> </w:t>
      </w:r>
      <w:r>
        <w:rPr>
          <w:sz w:val="28"/>
        </w:rPr>
        <w:t>Relating to Ach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ievement. - London: Routledge, 2009. - 392 p.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6" w:firstLine="566"/>
        <w:jc w:val="both"/>
        <w:rPr>
          <w:sz w:val="28"/>
        </w:rPr>
      </w:pPr>
      <w:r>
        <w:rPr>
          <w:sz w:val="28"/>
        </w:rPr>
        <w:t>Берлибаева М.Б., Абитова Г.Т. Авт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орская программа развития эмоционального интеллекта дет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ей старшего дошкольного возраста в игровой дея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тельности. - Типография «ОНОН». Алматы, 2026. - 164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38" w:firstLine="566"/>
        <w:jc w:val="both"/>
        <w:rPr>
          <w:sz w:val="28"/>
        </w:rPr>
      </w:pPr>
      <w:r>
        <w:rPr>
          <w:sz w:val="28"/>
        </w:rPr>
        <w:t>Краевс</w:t>
      </w:r>
      <w:r>
        <w:rPr>
          <w:sz w:val="28"/>
        </w:rPr>
        <w:t>кий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Бережнова</w:t>
      </w:r>
      <w:r>
        <w:rPr>
          <w:spacing w:val="-5"/>
          <w:sz w:val="28"/>
        </w:rPr>
        <w:t xml:space="preserve"> </w:t>
      </w:r>
      <w:r>
        <w:rPr>
          <w:sz w:val="28"/>
        </w:rPr>
        <w:t>Е.В.</w:t>
      </w:r>
      <w:r>
        <w:rPr>
          <w:spacing w:val="-3"/>
          <w:sz w:val="28"/>
        </w:rPr>
        <w:t xml:space="preserve"> </w:t>
      </w:r>
      <w:r>
        <w:rPr>
          <w:sz w:val="28"/>
        </w:rPr>
        <w:t>Мет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одология педагогики: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этап: учебное пособие для сту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дентов высших учебных заведений. - М.: Академия, 2006. - 400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53" w:firstLine="566"/>
        <w:jc w:val="both"/>
        <w:rPr>
          <w:sz w:val="28"/>
        </w:rPr>
      </w:pPr>
      <w:r>
        <w:rPr>
          <w:sz w:val="28"/>
        </w:rPr>
        <w:t>Тау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баева Ш.Т. Исследовательская культура учителя: методология, тео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рия и практика. - Алматы: Алем, 2000. - 38</w:t>
      </w:r>
      <w:r>
        <w:rPr>
          <w:sz w:val="28"/>
        </w:rPr>
        <w:t>0 с.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ind w:right="142" w:firstLine="566"/>
        <w:jc w:val="both"/>
        <w:rPr>
          <w:sz w:val="28"/>
        </w:rPr>
      </w:pPr>
      <w:r>
        <w:rPr>
          <w:sz w:val="28"/>
        </w:rPr>
        <w:t>Ипполитова Н., Стерхова Н. Ана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лиз понятия «педагогические условия»:</w:t>
      </w:r>
      <w:r>
        <w:rPr>
          <w:spacing w:val="-4"/>
          <w:sz w:val="28"/>
        </w:rPr>
        <w:t xml:space="preserve"> </w:t>
      </w:r>
      <w:r>
        <w:rPr>
          <w:sz w:val="28"/>
        </w:rPr>
        <w:t>сущность, кла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ссификация // General</w:t>
      </w:r>
      <w:r>
        <w:rPr>
          <w:spacing w:val="-4"/>
          <w:sz w:val="28"/>
        </w:rPr>
        <w:t xml:space="preserve"> </w:t>
      </w:r>
      <w:r>
        <w:rPr>
          <w:sz w:val="28"/>
        </w:rPr>
        <w:t>and Professional</w:t>
      </w:r>
      <w:r>
        <w:rPr>
          <w:spacing w:val="-4"/>
          <w:sz w:val="28"/>
        </w:rPr>
        <w:t xml:space="preserve"> </w:t>
      </w:r>
      <w:r>
        <w:rPr>
          <w:sz w:val="28"/>
        </w:rPr>
        <w:t>Education. - 2012.</w:t>
      </w:r>
    </w:p>
    <w:p w:rsidR="006175CC" w:rsidRDefault="00EE06F1">
      <w:pPr>
        <w:pStyle w:val="a3"/>
        <w:spacing w:line="321" w:lineRule="exact"/>
        <w:ind w:firstLine="0"/>
      </w:pPr>
      <w:r>
        <w:t>-</w:t>
      </w:r>
      <w:r>
        <w:rPr>
          <w:spacing w:val="-5"/>
        </w:rPr>
        <w:t xml:space="preserve"> </w:t>
      </w:r>
      <w:r>
        <w:t>№1. -</w:t>
      </w:r>
      <w:r>
        <w:rPr>
          <w:spacing w:val="-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8-</w:t>
      </w:r>
      <w:r>
        <w:rPr>
          <w:spacing w:val="-5"/>
        </w:rPr>
        <w:t>14.</w:t>
      </w:r>
    </w:p>
    <w:p w:rsidR="006175CC" w:rsidRDefault="00EE06F1">
      <w:pPr>
        <w:pStyle w:val="a4"/>
        <w:numPr>
          <w:ilvl w:val="0"/>
          <w:numId w:val="7"/>
        </w:numPr>
        <w:tabs>
          <w:tab w:val="left" w:pos="1271"/>
        </w:tabs>
        <w:spacing w:before="2"/>
        <w:ind w:right="135" w:firstLine="566"/>
        <w:jc w:val="both"/>
        <w:rPr>
          <w:sz w:val="28"/>
        </w:rPr>
      </w:pPr>
      <w:r>
        <w:rPr>
          <w:sz w:val="28"/>
        </w:rPr>
        <w:t>Берлибаева М.Б. Эмо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циональные миры: дети и животные. Методическое пособие для вос</w:t>
      </w:r>
      <w:r w:rsidR="008462B2" w:rsidRPr="008462B2">
        <w:rPr>
          <w:vanish/>
          <w:color w:val="000000"/>
          <w:spacing w:val="-20"/>
          <w:w w:val="1"/>
          <w:sz w:val="28"/>
        </w:rPr>
        <w:t>‬</w:t>
      </w:r>
      <w:r>
        <w:rPr>
          <w:sz w:val="28"/>
        </w:rPr>
        <w:t>питателей дошкольных организаций. - Алматы: КазНПУ им. Абая, изд-во «Ұлағат», 2025. - 56 с.</w:t>
      </w:r>
    </w:p>
    <w:p w:rsidR="006175CC" w:rsidRDefault="006175CC">
      <w:pPr>
        <w:pStyle w:val="a4"/>
        <w:rPr>
          <w:sz w:val="28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0"/>
      </w:pPr>
      <w:r>
        <w:lastRenderedPageBreak/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</w:t>
      </w:r>
      <w:r>
        <w:rPr>
          <w:spacing w:val="-18"/>
        </w:rPr>
        <w:t xml:space="preserve"> </w:t>
      </w:r>
      <w:r>
        <w:rPr>
          <w:spacing w:val="-10"/>
        </w:rPr>
        <w:t>А</w:t>
      </w:r>
    </w:p>
    <w:p w:rsidR="006175CC" w:rsidRDefault="00EE06F1">
      <w:pPr>
        <w:pStyle w:val="2"/>
        <w:spacing w:before="322"/>
        <w:ind w:left="0" w:right="15"/>
        <w:jc w:val="center"/>
      </w:pPr>
      <w:r>
        <w:t>Карта</w:t>
      </w:r>
      <w:r>
        <w:rPr>
          <w:spacing w:val="-11"/>
        </w:rPr>
        <w:t xml:space="preserve"> </w:t>
      </w:r>
      <w:r>
        <w:t>наблюдения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инт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еллекта</w:t>
      </w:r>
      <w:r>
        <w:rPr>
          <w:spacing w:val="-11"/>
        </w:rPr>
        <w:t xml:space="preserve"> </w:t>
      </w:r>
      <w:r>
        <w:rPr>
          <w:spacing w:val="-2"/>
        </w:rPr>
        <w:t>ребенка</w:t>
      </w:r>
    </w:p>
    <w:p w:rsidR="006175CC" w:rsidRDefault="006175CC">
      <w:pPr>
        <w:pStyle w:val="a3"/>
        <w:ind w:left="0" w:firstLine="0"/>
        <w:jc w:val="left"/>
        <w:rPr>
          <w:b/>
        </w:rPr>
      </w:pPr>
    </w:p>
    <w:p w:rsidR="006175CC" w:rsidRDefault="00EE06F1">
      <w:pPr>
        <w:spacing w:before="1" w:line="237" w:lineRule="auto"/>
        <w:ind w:left="140" w:firstLine="566"/>
        <w:rPr>
          <w:sz w:val="24"/>
        </w:rPr>
      </w:pPr>
      <w:r>
        <w:rPr>
          <w:sz w:val="24"/>
        </w:rPr>
        <w:t>Карта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 интеллекта детей дош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кольного возраста. Она помогает педагогу:</w:t>
      </w:r>
    </w:p>
    <w:p w:rsidR="006175CC" w:rsidRDefault="00EE06F1">
      <w:pPr>
        <w:pStyle w:val="a4"/>
        <w:numPr>
          <w:ilvl w:val="0"/>
          <w:numId w:val="6"/>
        </w:numPr>
        <w:tabs>
          <w:tab w:val="left" w:pos="845"/>
        </w:tabs>
        <w:spacing w:before="3" w:line="275" w:lineRule="exact"/>
        <w:ind w:left="845" w:hanging="138"/>
        <w:jc w:val="left"/>
        <w:rPr>
          <w:sz w:val="24"/>
        </w:rPr>
      </w:pPr>
      <w:r>
        <w:rPr>
          <w:sz w:val="24"/>
        </w:rPr>
        <w:t>отслеживать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175CC" w:rsidRDefault="00EE06F1">
      <w:pPr>
        <w:pStyle w:val="a4"/>
        <w:numPr>
          <w:ilvl w:val="0"/>
          <w:numId w:val="6"/>
        </w:numPr>
        <w:tabs>
          <w:tab w:val="left" w:pos="850"/>
        </w:tabs>
        <w:spacing w:line="275" w:lineRule="exact"/>
        <w:ind w:left="850" w:hanging="14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роны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зоны,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поддерж</w:t>
      </w:r>
      <w:r>
        <w:rPr>
          <w:spacing w:val="-2"/>
          <w:sz w:val="24"/>
        </w:rPr>
        <w:t>ки;</w:t>
      </w:r>
    </w:p>
    <w:p w:rsidR="006175CC" w:rsidRDefault="00EE06F1">
      <w:pPr>
        <w:pStyle w:val="a4"/>
        <w:numPr>
          <w:ilvl w:val="0"/>
          <w:numId w:val="6"/>
        </w:numPr>
        <w:tabs>
          <w:tab w:val="left" w:pos="850"/>
        </w:tabs>
        <w:spacing w:before="2" w:line="275" w:lineRule="exact"/>
        <w:ind w:left="850" w:hanging="143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рекционную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6175CC" w:rsidRDefault="00EE06F1">
      <w:pPr>
        <w:pStyle w:val="a4"/>
        <w:numPr>
          <w:ilvl w:val="0"/>
          <w:numId w:val="6"/>
        </w:numPr>
        <w:tabs>
          <w:tab w:val="left" w:pos="850"/>
        </w:tabs>
        <w:spacing w:line="242" w:lineRule="auto"/>
        <w:ind w:right="210" w:firstLine="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(игры,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моменты). 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</w:p>
    <w:p w:rsidR="006175CC" w:rsidRDefault="00EE06F1">
      <w:pPr>
        <w:spacing w:line="271" w:lineRule="exact"/>
        <w:ind w:left="140"/>
        <w:rPr>
          <w:sz w:val="24"/>
        </w:rPr>
      </w:pP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«Мир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эмоций»).</w:t>
      </w:r>
    </w:p>
    <w:p w:rsidR="006175CC" w:rsidRDefault="00EE06F1">
      <w:pPr>
        <w:spacing w:before="2" w:line="275" w:lineRule="exact"/>
        <w:ind w:left="707"/>
        <w:rPr>
          <w:sz w:val="24"/>
        </w:rPr>
      </w:pPr>
      <w:r>
        <w:rPr>
          <w:sz w:val="24"/>
        </w:rPr>
        <w:t xml:space="preserve">Общие </w:t>
      </w:r>
      <w:r>
        <w:rPr>
          <w:spacing w:val="-2"/>
          <w:sz w:val="24"/>
        </w:rPr>
        <w:t>све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pacing w:val="-2"/>
          <w:sz w:val="24"/>
        </w:rPr>
        <w:t>дения</w:t>
      </w:r>
    </w:p>
    <w:p w:rsidR="006175CC" w:rsidRDefault="00EE06F1">
      <w:pPr>
        <w:tabs>
          <w:tab w:val="left" w:pos="7155"/>
          <w:tab w:val="left" w:pos="7224"/>
        </w:tabs>
        <w:ind w:left="707" w:right="2647"/>
        <w:rPr>
          <w:sz w:val="24"/>
        </w:rPr>
      </w:pPr>
      <w:r>
        <w:rPr>
          <w:sz w:val="24"/>
        </w:rPr>
        <w:t xml:space="preserve">Ф. И. ребенка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32"/>
          <w:sz w:val="24"/>
          <w:u w:val="single"/>
        </w:rPr>
        <w:t xml:space="preserve"> </w:t>
      </w:r>
      <w:r>
        <w:rPr>
          <w:sz w:val="24"/>
        </w:rPr>
        <w:t xml:space="preserve"> Возрастная группа </w:t>
      </w:r>
      <w:r>
        <w:rPr>
          <w:sz w:val="24"/>
          <w:u w:val="single"/>
        </w:rPr>
        <w:tab/>
      </w:r>
      <w:r>
        <w:rPr>
          <w:spacing w:val="-38"/>
          <w:sz w:val="24"/>
          <w:u w:val="single"/>
        </w:rPr>
        <w:t xml:space="preserve"> </w:t>
      </w:r>
      <w:r>
        <w:rPr>
          <w:sz w:val="24"/>
        </w:rPr>
        <w:t xml:space="preserve"> Период наб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людения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Воспитатель </w:t>
      </w:r>
      <w:r>
        <w:rPr>
          <w:sz w:val="24"/>
          <w:u w:val="single"/>
        </w:rPr>
        <w:tab/>
      </w:r>
    </w:p>
    <w:p w:rsidR="006175CC" w:rsidRDefault="006175CC">
      <w:pPr>
        <w:pStyle w:val="a3"/>
        <w:ind w:left="0" w:firstLine="0"/>
        <w:jc w:val="left"/>
      </w:pPr>
    </w:p>
    <w:p w:rsidR="006175CC" w:rsidRDefault="00EE06F1">
      <w:pPr>
        <w:pStyle w:val="a3"/>
        <w:ind w:firstLine="0"/>
        <w:jc w:val="lef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А.1</w:t>
      </w:r>
    </w:p>
    <w:p w:rsidR="006175CC" w:rsidRDefault="006175CC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78"/>
        <w:gridCol w:w="2691"/>
        <w:gridCol w:w="1704"/>
      </w:tblGrid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13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42" w:lineRule="auto"/>
              <w:ind w:left="892" w:hanging="332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сание </w:t>
            </w:r>
            <w:r>
              <w:rPr>
                <w:spacing w:val="-2"/>
                <w:sz w:val="24"/>
              </w:rPr>
              <w:t>проявления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spacing w:line="268" w:lineRule="exact"/>
              <w:ind w:left="661" w:hanging="5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</w:p>
          <w:p w:rsidR="006175CC" w:rsidRDefault="00EE06F1">
            <w:pPr>
              <w:pStyle w:val="TableParagraph"/>
              <w:spacing w:line="274" w:lineRule="exact"/>
              <w:ind w:left="718" w:hanging="58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комментарии воспитателя</w:t>
            </w:r>
          </w:p>
        </w:tc>
        <w:tc>
          <w:tcPr>
            <w:tcW w:w="1704" w:type="dxa"/>
          </w:tcPr>
          <w:p w:rsidR="006175CC" w:rsidRDefault="00EE06F1">
            <w:pPr>
              <w:pStyle w:val="TableParagraph"/>
              <w:spacing w:line="268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Да 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тично</w:t>
            </w:r>
          </w:p>
          <w:p w:rsidR="006175CC" w:rsidRDefault="00EE06F1">
            <w:pPr>
              <w:pStyle w:val="TableParagraph"/>
              <w:spacing w:before="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6175CC">
        <w:trPr>
          <w:trHeight w:val="273"/>
        </w:trPr>
        <w:tc>
          <w:tcPr>
            <w:tcW w:w="9640" w:type="dxa"/>
            <w:gridSpan w:val="4"/>
          </w:tcPr>
          <w:p w:rsidR="006175CC" w:rsidRDefault="00EE06F1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</w:tr>
      <w:tr w:rsidR="006175CC">
        <w:trPr>
          <w:trHeight w:val="277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58" w:lineRule="exact"/>
              <w:ind w:left="135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58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4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1104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42" w:lineRule="auto"/>
              <w:ind w:left="230" w:hanging="39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ывает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ind w:left="124" w:right="125" w:firstLine="8"/>
              <w:jc w:val="center"/>
              <w:rPr>
                <w:sz w:val="24"/>
              </w:rPr>
            </w:pPr>
            <w:r>
              <w:rPr>
                <w:sz w:val="24"/>
              </w:rPr>
              <w:t>Ребенок способен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личить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грусть, страх, злость, уди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вление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ind w:left="190" w:right="185" w:firstLine="43"/>
              <w:jc w:val="both"/>
              <w:rPr>
                <w:sz w:val="24"/>
              </w:rPr>
            </w:pPr>
            <w:r>
              <w:rPr>
                <w:sz w:val="24"/>
              </w:rPr>
              <w:t>Используйте игровые приемы: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«Покажи,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 жив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ет радость», «Как</w:t>
            </w:r>
          </w:p>
          <w:p w:rsidR="006175CC" w:rsidRDefault="00EE06F1">
            <w:pPr>
              <w:pStyle w:val="TableParagraph"/>
              <w:spacing w:line="261" w:lineRule="exact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выглядит </w:t>
            </w:r>
            <w:r>
              <w:rPr>
                <w:spacing w:val="-2"/>
                <w:sz w:val="24"/>
              </w:rPr>
              <w:t>злость?»</w:t>
            </w:r>
          </w:p>
        </w:tc>
        <w:tc>
          <w:tcPr>
            <w:tcW w:w="1704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42" w:lineRule="auto"/>
              <w:ind w:left="518" w:right="92" w:hanging="361"/>
              <w:rPr>
                <w:sz w:val="24"/>
              </w:rPr>
            </w:pPr>
            <w:r>
              <w:rPr>
                <w:sz w:val="24"/>
              </w:rPr>
              <w:t>Связывает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цию с ситуацией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почему</w:t>
            </w:r>
          </w:p>
          <w:p w:rsidR="006175CC" w:rsidRDefault="00EE06F1">
            <w:pPr>
              <w:pStyle w:val="TableParagraph"/>
              <w:spacing w:line="274" w:lineRule="exact"/>
              <w:ind w:left="234" w:right="222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увствовал </w:t>
            </w: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spacing w:line="268" w:lineRule="exact"/>
              <w:ind w:left="257" w:hanging="48"/>
              <w:rPr>
                <w:sz w:val="24"/>
              </w:rPr>
            </w:pPr>
            <w:r>
              <w:rPr>
                <w:sz w:val="24"/>
              </w:rPr>
              <w:t>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обиделся,</w:t>
            </w:r>
          </w:p>
          <w:p w:rsidR="006175CC" w:rsidRDefault="00EE06F1">
            <w:pPr>
              <w:pStyle w:val="TableParagraph"/>
              <w:spacing w:line="274" w:lineRule="exact"/>
              <w:ind w:left="421" w:hanging="164"/>
              <w:rPr>
                <w:sz w:val="24"/>
              </w:rPr>
            </w:pPr>
            <w:r>
              <w:rPr>
                <w:sz w:val="24"/>
              </w:rPr>
              <w:t>пот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Тимур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взял меня играть»</w:t>
            </w:r>
          </w:p>
        </w:tc>
        <w:tc>
          <w:tcPr>
            <w:tcW w:w="1704" w:type="dxa"/>
            <w:vMerge w:val="restart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1104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211" w:right="77" w:hanging="53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 к эмоциям других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ind w:left="143" w:right="142" w:firstLine="15"/>
              <w:jc w:val="center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росы: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«Почему 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плачет?»,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теперь </w:t>
            </w:r>
            <w:r>
              <w:rPr>
                <w:spacing w:val="-2"/>
                <w:sz w:val="24"/>
              </w:rPr>
              <w:t>рад?»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spacing w:line="237" w:lineRule="auto"/>
              <w:ind w:left="166" w:right="167" w:firstLine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Указывает на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циональную</w:t>
            </w:r>
          </w:p>
          <w:p w:rsidR="006175CC" w:rsidRDefault="00EE06F1">
            <w:pPr>
              <w:pStyle w:val="TableParagraph"/>
              <w:spacing w:line="274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начало </w:t>
            </w:r>
            <w:r>
              <w:rPr>
                <w:spacing w:val="-2"/>
                <w:sz w:val="24"/>
              </w:rPr>
              <w:t>эмпатии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417" w:hanging="207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лицу и голосу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интонацию взр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ослого, различает</w:t>
            </w:r>
          </w:p>
          <w:p w:rsidR="006175CC" w:rsidRDefault="00EE06F1">
            <w:pPr>
              <w:pStyle w:val="TableParagraph"/>
              <w:spacing w:line="261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2691" w:type="dxa"/>
          </w:tcPr>
          <w:p w:rsidR="006175CC" w:rsidRDefault="00EE06F1">
            <w:pPr>
              <w:pStyle w:val="TableParagraph"/>
              <w:spacing w:line="237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ользовать карточки, фото лиц,</w:t>
            </w:r>
          </w:p>
          <w:p w:rsidR="006175CC" w:rsidRDefault="00EE06F1">
            <w:pPr>
              <w:pStyle w:val="TableParagraph"/>
              <w:spacing w:line="261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</w:tr>
    </w:tbl>
    <w:p w:rsidR="006175CC" w:rsidRDefault="00EE06F1">
      <w:pPr>
        <w:spacing w:after="4"/>
        <w:ind w:left="138" w:right="129"/>
        <w:jc w:val="center"/>
        <w:rPr>
          <w:sz w:val="24"/>
        </w:rPr>
      </w:pPr>
      <w:r>
        <w:rPr>
          <w:sz w:val="24"/>
        </w:rPr>
        <w:t>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эмоций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78"/>
        <w:gridCol w:w="2694"/>
        <w:gridCol w:w="1700"/>
      </w:tblGrid>
      <w:tr w:rsidR="006175CC">
        <w:trPr>
          <w:trHeight w:val="1103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710" w:right="184" w:hanging="519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ind w:left="479" w:hanging="150"/>
              <w:rPr>
                <w:sz w:val="24"/>
              </w:rPr>
            </w:pPr>
            <w:r>
              <w:rPr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словесные обозначения: «Мне весело», «Я боюсь»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ind w:left="118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Мож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 стимулировать 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 «Скажи, что ты</w:t>
            </w:r>
          </w:p>
          <w:p w:rsidR="006175CC" w:rsidRDefault="00EE06F1">
            <w:pPr>
              <w:pStyle w:val="TableParagraph"/>
              <w:spacing w:line="264" w:lineRule="exact"/>
              <w:ind w:left="39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чувствуешь»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1080"/>
        </w:trPr>
        <w:tc>
          <w:tcPr>
            <w:tcW w:w="226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489" w:hanging="241"/>
              <w:rPr>
                <w:sz w:val="24"/>
              </w:rPr>
            </w:pPr>
            <w:r>
              <w:rPr>
                <w:sz w:val="24"/>
              </w:rPr>
              <w:t>Передает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эмоции </w:t>
            </w:r>
            <w:r>
              <w:rPr>
                <w:spacing w:val="-2"/>
                <w:sz w:val="24"/>
              </w:rPr>
              <w:t>нев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ербально</w:t>
            </w:r>
          </w:p>
        </w:tc>
        <w:tc>
          <w:tcPr>
            <w:tcW w:w="2978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527" w:right="451" w:hanging="63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мимику, жесты, интонацию</w:t>
            </w:r>
          </w:p>
        </w:tc>
        <w:tc>
          <w:tcPr>
            <w:tcW w:w="2694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42" w:right="3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ечайте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разнообразие выразительных средств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700" w:type="dxa"/>
            <w:tcBorders>
              <w:bottom w:val="nil"/>
            </w:tcBorders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rPr>
          <w:spacing w:val="-5"/>
        </w:rPr>
        <w:t>А.1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978"/>
        <w:gridCol w:w="2694"/>
        <w:gridCol w:w="1700"/>
      </w:tblGrid>
      <w:tr w:rsidR="006175CC">
        <w:trPr>
          <w:trHeight w:val="277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58" w:lineRule="exact"/>
              <w:ind w:left="135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58" w:lineRule="exact"/>
              <w:ind w:left="111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58" w:lineRule="exact"/>
              <w:ind w:left="41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0" w:type="dxa"/>
          </w:tcPr>
          <w:p w:rsidR="006175CC" w:rsidRDefault="00EE06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1104"/>
        </w:trPr>
        <w:tc>
          <w:tcPr>
            <w:tcW w:w="2267" w:type="dxa"/>
          </w:tcPr>
          <w:p w:rsidR="006175CC" w:rsidRDefault="00EE06F1">
            <w:pPr>
              <w:pStyle w:val="TableParagraph"/>
              <w:ind w:left="379" w:right="374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Эмоции соответствуют ситуации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переигрывает, не подавляет чувства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ind w:left="526" w:right="506" w:hanging="10"/>
              <w:jc w:val="both"/>
              <w:rPr>
                <w:sz w:val="24"/>
              </w:rPr>
            </w:pPr>
            <w:r>
              <w:rPr>
                <w:sz w:val="24"/>
              </w:rPr>
              <w:t>Важ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отличать </w:t>
            </w:r>
            <w:r>
              <w:rPr>
                <w:spacing w:val="-2"/>
                <w:sz w:val="24"/>
              </w:rPr>
              <w:t xml:space="preserve">эмоциональную </w:t>
            </w:r>
            <w:r>
              <w:rPr>
                <w:sz w:val="24"/>
              </w:rPr>
              <w:t>открытость от</w:t>
            </w:r>
          </w:p>
          <w:p w:rsidR="006175CC" w:rsidRDefault="00EE06F1">
            <w:pPr>
              <w:pStyle w:val="TableParagraph"/>
              <w:spacing w:line="261" w:lineRule="exact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расторможенности</w:t>
            </w:r>
          </w:p>
        </w:tc>
        <w:tc>
          <w:tcPr>
            <w:tcW w:w="1700" w:type="dxa"/>
            <w:vMerge w:val="restart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135" w:right="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являет</w:t>
            </w:r>
          </w:p>
          <w:p w:rsidR="006175CC" w:rsidRDefault="00EE06F1">
            <w:pPr>
              <w:pStyle w:val="TableParagraph"/>
              <w:spacing w:line="274" w:lineRule="exact"/>
              <w:ind w:left="137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эмоциональную инициативу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Сам </w:t>
            </w:r>
            <w:r>
              <w:rPr>
                <w:spacing w:val="-2"/>
                <w:sz w:val="24"/>
              </w:rPr>
              <w:t>выражает</w:t>
            </w:r>
          </w:p>
          <w:p w:rsidR="006175CC" w:rsidRDefault="00EE06F1">
            <w:pPr>
              <w:pStyle w:val="TableParagraph"/>
              <w:spacing w:line="274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благодарность,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ость, </w:t>
            </w:r>
            <w:r>
              <w:rPr>
                <w:spacing w:val="-2"/>
                <w:sz w:val="24"/>
              </w:rPr>
              <w:t>извинение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42" w:lineRule="auto"/>
              <w:ind w:left="301" w:right="291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Пример: ребенок подходит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орит:</w:t>
            </w:r>
          </w:p>
          <w:p w:rsidR="006175CC" w:rsidRDefault="00EE06F1">
            <w:pPr>
              <w:pStyle w:val="TableParagraph"/>
              <w:spacing w:line="261" w:lineRule="exact"/>
              <w:ind w:left="38" w:right="34"/>
              <w:jc w:val="center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помощь!»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</w:tr>
      <w:tr w:rsidR="006175CC">
        <w:trPr>
          <w:trHeight w:val="273"/>
        </w:trPr>
        <w:tc>
          <w:tcPr>
            <w:tcW w:w="9639" w:type="dxa"/>
            <w:gridSpan w:val="4"/>
          </w:tcPr>
          <w:p w:rsidR="006175CC" w:rsidRDefault="00EE06F1">
            <w:pPr>
              <w:pStyle w:val="TableParagraph"/>
              <w:spacing w:line="254" w:lineRule="exact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6175CC">
        <w:trPr>
          <w:trHeight w:val="829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293" w:firstLine="96"/>
              <w:rPr>
                <w:sz w:val="24"/>
              </w:rPr>
            </w:pPr>
            <w:r>
              <w:rPr>
                <w:sz w:val="24"/>
              </w:rPr>
              <w:t>Понимает,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6175CC" w:rsidRDefault="00EE06F1">
            <w:pPr>
              <w:pStyle w:val="TableParagraph"/>
              <w:spacing w:line="274" w:lineRule="exact"/>
              <w:ind w:left="773" w:right="77" w:hanging="481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ные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186" w:hanging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удивляется,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кто-</w:t>
            </w:r>
            <w:r>
              <w:rPr>
                <w:spacing w:val="-5"/>
                <w:sz w:val="24"/>
              </w:rPr>
              <w:t>то</w:t>
            </w:r>
          </w:p>
          <w:p w:rsidR="006175CC" w:rsidRDefault="00EE06F1">
            <w:pPr>
              <w:pStyle w:val="TableParagraph"/>
              <w:spacing w:line="274" w:lineRule="exact"/>
              <w:ind w:left="1151" w:hanging="966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злиться,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ему </w:t>
            </w:r>
            <w:r>
              <w:rPr>
                <w:spacing w:val="-2"/>
                <w:sz w:val="24"/>
              </w:rPr>
              <w:t>вес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ело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560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Формируется</w:t>
            </w:r>
          </w:p>
          <w:p w:rsidR="006175CC" w:rsidRDefault="00EE06F1">
            <w:pPr>
              <w:pStyle w:val="TableParagraph"/>
              <w:spacing w:line="274" w:lineRule="exact"/>
              <w:ind w:left="469" w:firstLine="9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 дифференциация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763" w:hanging="365"/>
              <w:rPr>
                <w:sz w:val="24"/>
              </w:rPr>
            </w:pPr>
            <w:r>
              <w:rPr>
                <w:spacing w:val="-2"/>
                <w:sz w:val="24"/>
              </w:rPr>
              <w:t>Сопереживает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гим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1089" w:right="225" w:hanging="855"/>
              <w:rPr>
                <w:sz w:val="24"/>
              </w:rPr>
            </w:pPr>
            <w:r>
              <w:rPr>
                <w:sz w:val="24"/>
              </w:rPr>
              <w:t>Поддерживает,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утешает, </w:t>
            </w:r>
            <w:r>
              <w:rPr>
                <w:spacing w:val="-2"/>
                <w:sz w:val="24"/>
              </w:rPr>
              <w:t>делится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37" w:lineRule="auto"/>
              <w:ind w:left="35" w:right="34"/>
              <w:jc w:val="center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азатель </w:t>
            </w:r>
            <w:r>
              <w:rPr>
                <w:spacing w:val="-2"/>
                <w:sz w:val="24"/>
              </w:rPr>
              <w:t>эмоциональной</w:t>
            </w:r>
          </w:p>
          <w:p w:rsidR="006175CC" w:rsidRDefault="00EE06F1">
            <w:pPr>
              <w:pStyle w:val="TableParagraph"/>
              <w:spacing w:line="261" w:lineRule="exact"/>
              <w:ind w:left="42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отзывчивости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1079"/>
        </w:trPr>
        <w:tc>
          <w:tcPr>
            <w:tcW w:w="2267" w:type="dxa"/>
          </w:tcPr>
          <w:p w:rsidR="006175CC" w:rsidRDefault="00EE06F1"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Реагирует </w:t>
            </w:r>
            <w:r>
              <w:rPr>
                <w:sz w:val="24"/>
              </w:rPr>
              <w:t>адекватно на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42" w:lineRule="auto"/>
              <w:ind w:left="114" w:firstLine="220"/>
              <w:rPr>
                <w:sz w:val="24"/>
              </w:rPr>
            </w:pPr>
            <w:r>
              <w:rPr>
                <w:sz w:val="24"/>
              </w:rPr>
              <w:t>Не смеется над чужим плачем,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ind w:left="34" w:right="34"/>
              <w:jc w:val="center"/>
              <w:rPr>
                <w:sz w:val="24"/>
              </w:rPr>
            </w:pPr>
            <w:r>
              <w:rPr>
                <w:sz w:val="24"/>
              </w:rPr>
              <w:t>Можно фиксировать примеры из 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седневных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42" w:lineRule="auto"/>
              <w:ind w:left="523" w:right="201" w:hanging="313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эмоции 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настроение</w:t>
            </w:r>
          </w:p>
          <w:p w:rsidR="006175CC" w:rsidRDefault="00EE06F1">
            <w:pPr>
              <w:pStyle w:val="TableParagraph"/>
              <w:spacing w:line="274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мультфильмов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Мож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спросить:</w:t>
            </w:r>
          </w:p>
          <w:p w:rsidR="006175CC" w:rsidRDefault="00EE06F1">
            <w:pPr>
              <w:pStyle w:val="TableParagraph"/>
              <w:spacing w:line="274" w:lineRule="exact"/>
              <w:ind w:left="718" w:hanging="303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Колобок </w:t>
            </w:r>
            <w:r>
              <w:rPr>
                <w:spacing w:val="-2"/>
                <w:sz w:val="24"/>
              </w:rPr>
              <w:t>испугался?»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278"/>
        </w:trPr>
        <w:tc>
          <w:tcPr>
            <w:tcW w:w="9639" w:type="dxa"/>
            <w:gridSpan w:val="4"/>
          </w:tcPr>
          <w:p w:rsidR="006175CC" w:rsidRDefault="00EE06F1">
            <w:pPr>
              <w:pStyle w:val="TableParagraph"/>
              <w:spacing w:line="25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саморегуляция</w:t>
            </w:r>
          </w:p>
        </w:tc>
      </w:tr>
      <w:tr w:rsidR="006175CC">
        <w:trPr>
          <w:trHeight w:val="1103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264" w:right="249" w:firstLine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Успокаивается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542" w:hanging="423"/>
              <w:rPr>
                <w:sz w:val="24"/>
              </w:rPr>
            </w:pPr>
            <w:r>
              <w:rPr>
                <w:sz w:val="24"/>
              </w:rPr>
              <w:t>Мож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отвлечься,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принять помощь взрослого</w:t>
            </w:r>
          </w:p>
        </w:tc>
        <w:tc>
          <w:tcPr>
            <w:tcW w:w="4394" w:type="dxa"/>
            <w:gridSpan w:val="2"/>
          </w:tcPr>
          <w:p w:rsidR="006175CC" w:rsidRDefault="00EE06F1">
            <w:pPr>
              <w:pStyle w:val="TableParagraph"/>
              <w:ind w:left="0" w:right="1695"/>
              <w:jc w:val="center"/>
              <w:rPr>
                <w:sz w:val="24"/>
              </w:rPr>
            </w:pPr>
            <w:r>
              <w:rPr>
                <w:sz w:val="24"/>
              </w:rPr>
              <w:t>Важ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</w:t>
            </w:r>
            <w:r>
              <w:rPr>
                <w:spacing w:val="-2"/>
                <w:sz w:val="24"/>
              </w:rPr>
              <w:t>длительность эмоционального</w:t>
            </w:r>
          </w:p>
          <w:p w:rsidR="006175CC" w:rsidRDefault="00EE06F1">
            <w:pPr>
              <w:pStyle w:val="TableParagraph"/>
              <w:spacing w:line="264" w:lineRule="exact"/>
              <w:ind w:left="2" w:right="16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восстановления</w:t>
            </w: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489" w:hanging="82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тролирует агрессивные</w:t>
            </w:r>
          </w:p>
          <w:p w:rsidR="006175CC" w:rsidRDefault="00EE06F1">
            <w:pPr>
              <w:pStyle w:val="TableParagraph"/>
              <w:spacing w:line="261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210" w:firstLine="120"/>
              <w:rPr>
                <w:sz w:val="24"/>
              </w:rPr>
            </w:pPr>
            <w:r>
              <w:rPr>
                <w:sz w:val="24"/>
              </w:rPr>
              <w:t>Не толкает, не кричит, ище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37" w:lineRule="auto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нет-предложить 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 на снятие</w:t>
            </w:r>
          </w:p>
          <w:p w:rsidR="006175CC" w:rsidRDefault="00EE06F1">
            <w:pPr>
              <w:pStyle w:val="TableParagraph"/>
              <w:spacing w:line="26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напряжения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3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42" w:lineRule="auto"/>
              <w:ind w:left="624" w:right="110" w:hanging="505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взр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ослого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42" w:lineRule="auto"/>
              <w:ind w:left="681" w:hanging="543"/>
              <w:rPr>
                <w:sz w:val="24"/>
              </w:rPr>
            </w:pPr>
            <w:r>
              <w:rPr>
                <w:sz w:val="24"/>
              </w:rPr>
              <w:t>Прислушивается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совету, идет на контакт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37" w:right="34"/>
              <w:jc w:val="center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74" w:lineRule="exact"/>
              <w:ind w:left="36"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готовности к </w:t>
            </w:r>
            <w:r>
              <w:rPr>
                <w:spacing w:val="-2"/>
                <w:sz w:val="24"/>
              </w:rPr>
              <w:t>сотрудничеству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494" w:hanging="327"/>
              <w:rPr>
                <w:sz w:val="24"/>
              </w:rPr>
            </w:pPr>
            <w:r>
              <w:rPr>
                <w:sz w:val="24"/>
              </w:rPr>
              <w:t>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собы </w:t>
            </w:r>
            <w:r>
              <w:rPr>
                <w:spacing w:val="-2"/>
                <w:sz w:val="24"/>
              </w:rPr>
              <w:t>успокоиться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1137" w:hanging="720"/>
              <w:rPr>
                <w:sz w:val="24"/>
              </w:rPr>
            </w:pPr>
            <w:r>
              <w:rPr>
                <w:sz w:val="24"/>
              </w:rPr>
              <w:t>Уходит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спокойный </w:t>
            </w:r>
            <w:r>
              <w:rPr>
                <w:spacing w:val="-2"/>
                <w:sz w:val="24"/>
              </w:rPr>
              <w:t>уголок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7" w:lineRule="exact"/>
              <w:ind w:left="34" w:right="35"/>
              <w:jc w:val="center"/>
              <w:rPr>
                <w:sz w:val="24"/>
              </w:rPr>
            </w:pPr>
            <w:r>
              <w:rPr>
                <w:sz w:val="24"/>
              </w:rPr>
              <w:t>Мож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научить</w:t>
            </w:r>
          </w:p>
          <w:p w:rsidR="006175CC" w:rsidRDefault="00EE06F1">
            <w:pPr>
              <w:pStyle w:val="TableParagraph"/>
              <w:spacing w:line="278" w:lineRule="exact"/>
              <w:ind w:left="128" w:right="121" w:firstLine="4"/>
              <w:jc w:val="center"/>
              <w:rPr>
                <w:sz w:val="24"/>
              </w:rPr>
            </w:pPr>
            <w:r>
              <w:rPr>
                <w:sz w:val="24"/>
              </w:rPr>
              <w:t>«дыханию бабочки» 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«волшебной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зе»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277"/>
        </w:trPr>
        <w:tc>
          <w:tcPr>
            <w:tcW w:w="9639" w:type="dxa"/>
            <w:gridSpan w:val="4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Эмоционально-социальное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</w:tr>
      <w:tr w:rsidR="006175CC">
        <w:trPr>
          <w:trHeight w:val="825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437" w:right="426" w:firstLine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Проявляет </w:t>
            </w:r>
            <w:r>
              <w:rPr>
                <w:sz w:val="24"/>
              </w:rPr>
              <w:t>ини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175CC" w:rsidRDefault="00EE06F1">
            <w:pPr>
              <w:pStyle w:val="TableParagraph"/>
              <w:spacing w:line="261" w:lineRule="exact"/>
              <w:ind w:left="672"/>
              <w:rPr>
                <w:sz w:val="24"/>
              </w:rPr>
            </w:pPr>
            <w:r>
              <w:rPr>
                <w:spacing w:val="-2"/>
                <w:sz w:val="24"/>
              </w:rPr>
              <w:t>общении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479" w:hanging="231"/>
              <w:rPr>
                <w:sz w:val="24"/>
              </w:rPr>
            </w:pPr>
            <w:r>
              <w:rPr>
                <w:sz w:val="24"/>
              </w:rPr>
              <w:t>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играть, делится 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ушками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37" w:lineRule="auto"/>
              <w:ind w:left="382" w:hanging="212"/>
              <w:rPr>
                <w:sz w:val="24"/>
              </w:rPr>
            </w:pPr>
            <w:r>
              <w:rPr>
                <w:sz w:val="24"/>
              </w:rPr>
              <w:t>Отмечайте,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чаще вступает в контакт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10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37" w:lineRule="auto"/>
              <w:ind w:left="341" w:firstLine="470"/>
              <w:rPr>
                <w:sz w:val="24"/>
              </w:rPr>
            </w:pPr>
            <w:r>
              <w:rPr>
                <w:spacing w:val="-2"/>
                <w:sz w:val="24"/>
              </w:rPr>
              <w:t>Уме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ет договариваться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37" w:lineRule="auto"/>
              <w:ind w:left="1036" w:right="214" w:hanging="822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компромисс, </w:t>
            </w:r>
            <w:r>
              <w:rPr>
                <w:spacing w:val="-2"/>
                <w:sz w:val="24"/>
              </w:rPr>
              <w:t>уступает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37" w:lineRule="auto"/>
              <w:ind w:left="99" w:right="91" w:firstLine="235"/>
              <w:rPr>
                <w:sz w:val="24"/>
              </w:rPr>
            </w:pPr>
            <w:r>
              <w:rPr>
                <w:sz w:val="24"/>
              </w:rPr>
              <w:t>Важ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но наблюдать в сюжетно-ролевых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552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успехам</w:t>
            </w:r>
          </w:p>
          <w:p w:rsidR="006175CC" w:rsidRDefault="00EE06F1">
            <w:pPr>
              <w:pStyle w:val="TableParagraph"/>
              <w:spacing w:before="3"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Аплодирует,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хвалит,</w:t>
            </w:r>
          </w:p>
          <w:p w:rsidR="006175CC" w:rsidRDefault="00EE06F1">
            <w:pPr>
              <w:pStyle w:val="TableParagraph"/>
              <w:spacing w:before="3" w:line="261" w:lineRule="exact"/>
              <w:ind w:left="113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держивает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6175CC" w:rsidRDefault="00EE06F1">
            <w:pPr>
              <w:pStyle w:val="TableParagraph"/>
              <w:spacing w:before="3" w:line="261" w:lineRule="exact"/>
              <w:ind w:left="38" w:right="34"/>
              <w:jc w:val="center"/>
              <w:rPr>
                <w:sz w:val="24"/>
              </w:rPr>
            </w:pP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получилось!»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829"/>
        </w:trPr>
        <w:tc>
          <w:tcPr>
            <w:tcW w:w="2267" w:type="dxa"/>
          </w:tcPr>
          <w:p w:rsidR="006175CC" w:rsidRDefault="00EE06F1">
            <w:pPr>
              <w:pStyle w:val="TableParagraph"/>
              <w:spacing w:line="268" w:lineRule="exact"/>
              <w:ind w:left="326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</w:p>
          <w:p w:rsidR="006175CC" w:rsidRDefault="00EE06F1">
            <w:pPr>
              <w:pStyle w:val="TableParagraph"/>
              <w:spacing w:line="274" w:lineRule="exact"/>
              <w:ind w:left="384" w:hanging="58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циональные </w:t>
            </w:r>
            <w:r>
              <w:rPr>
                <w:sz w:val="24"/>
              </w:rPr>
              <w:t>нормы группы</w:t>
            </w:r>
          </w:p>
        </w:tc>
        <w:tc>
          <w:tcPr>
            <w:tcW w:w="2978" w:type="dxa"/>
          </w:tcPr>
          <w:p w:rsidR="006175CC" w:rsidRDefault="00EE06F1">
            <w:pPr>
              <w:pStyle w:val="TableParagraph"/>
              <w:spacing w:line="268" w:lineRule="exact"/>
              <w:ind w:left="368" w:hanging="77"/>
              <w:rPr>
                <w:sz w:val="24"/>
              </w:rPr>
            </w:pPr>
            <w:r>
              <w:rPr>
                <w:sz w:val="24"/>
              </w:rPr>
              <w:t>Спокойно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6175CC" w:rsidRDefault="00EE06F1">
            <w:pPr>
              <w:pStyle w:val="TableParagraph"/>
              <w:spacing w:line="274" w:lineRule="exact"/>
              <w:ind w:left="1118" w:hanging="750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ечания,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мешает </w:t>
            </w:r>
            <w:r>
              <w:rPr>
                <w:spacing w:val="-2"/>
                <w:sz w:val="24"/>
              </w:rPr>
              <w:t>другим</w:t>
            </w:r>
          </w:p>
        </w:tc>
        <w:tc>
          <w:tcPr>
            <w:tcW w:w="2694" w:type="dxa"/>
          </w:tcPr>
          <w:p w:rsidR="006175CC" w:rsidRDefault="00EE06F1">
            <w:pPr>
              <w:pStyle w:val="TableParagraph"/>
              <w:spacing w:line="268" w:lineRule="exact"/>
              <w:ind w:left="238" w:firstLine="19"/>
              <w:rPr>
                <w:sz w:val="24"/>
              </w:rPr>
            </w:pPr>
            <w:r>
              <w:rPr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использовать</w:t>
            </w:r>
          </w:p>
          <w:p w:rsidR="006175CC" w:rsidRDefault="00EE06F1">
            <w:pPr>
              <w:pStyle w:val="TableParagraph"/>
              <w:spacing w:line="274" w:lineRule="exact"/>
              <w:ind w:left="411" w:hanging="173"/>
              <w:rPr>
                <w:sz w:val="24"/>
              </w:rPr>
            </w:pPr>
            <w:r>
              <w:rPr>
                <w:sz w:val="24"/>
              </w:rPr>
              <w:t>наб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коллективных дел</w:t>
            </w:r>
          </w:p>
        </w:tc>
        <w:tc>
          <w:tcPr>
            <w:tcW w:w="1700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4"/>
        <w:numPr>
          <w:ilvl w:val="0"/>
          <w:numId w:val="28"/>
        </w:numPr>
        <w:tabs>
          <w:tab w:val="left" w:pos="385"/>
        </w:tabs>
        <w:spacing w:before="66"/>
        <w:ind w:left="385" w:hanging="245"/>
        <w:jc w:val="left"/>
        <w:rPr>
          <w:sz w:val="24"/>
        </w:rPr>
      </w:pPr>
      <w:r>
        <w:rPr>
          <w:sz w:val="24"/>
        </w:rPr>
        <w:lastRenderedPageBreak/>
        <w:t>Обобщенный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анализ</w:t>
      </w:r>
    </w:p>
    <w:p w:rsidR="006175CC" w:rsidRDefault="00EE06F1">
      <w:pPr>
        <w:spacing w:before="22"/>
        <w:ind w:left="140"/>
        <w:rPr>
          <w:sz w:val="24"/>
        </w:rPr>
      </w:pPr>
      <w:r>
        <w:rPr>
          <w:sz w:val="24"/>
        </w:rPr>
        <w:t>Сил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развития: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4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192427</wp:posOffset>
                </wp:positionV>
                <wp:extent cx="58674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151746pt;width:462pt;height:.1pt;mso-position-horizontal-relative:page;mso-position-vertical-relative:paragraph;z-index:-15714816;mso-wrap-distance-left:0;mso-wrap-distance-right:0" id="docshape7" coordorigin="1700,303" coordsize="9240,0" path="m1700,303l10940,3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4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192626</wp:posOffset>
                </wp:positionV>
                <wp:extent cx="58674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167448pt;width:462pt;height:.1pt;mso-position-horizontal-relative:page;mso-position-vertical-relative:paragraph;z-index:-15714304;mso-wrap-distance-left:0;mso-wrap-distance-right:0" id="docshape8" coordorigin="1700,303" coordsize="9240,0" path="m1700,303l10940,3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EE06F1">
      <w:pPr>
        <w:spacing w:before="261"/>
        <w:ind w:left="140"/>
        <w:rPr>
          <w:sz w:val="24"/>
        </w:rPr>
      </w:pPr>
      <w:r>
        <w:rPr>
          <w:sz w:val="24"/>
        </w:rPr>
        <w:t>Зоны,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2"/>
          <w:sz w:val="24"/>
        </w:rPr>
        <w:t xml:space="preserve"> вни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pacing w:val="-2"/>
          <w:sz w:val="24"/>
        </w:rPr>
        <w:t>мания:</w: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4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192640</wp:posOffset>
                </wp:positionV>
                <wp:extent cx="58680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168534pt;width:462.05pt;height:.1pt;mso-position-horizontal-relative:page;mso-position-vertical-relative:paragraph;z-index:-15713792;mso-wrap-distance-left:0;mso-wrap-distance-right:0" id="docshape9" coordorigin="1700,303" coordsize="9241,0" path="m1700,303l10941,30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6175CC">
      <w:pPr>
        <w:pStyle w:val="a3"/>
        <w:ind w:left="0" w:firstLine="0"/>
        <w:jc w:val="left"/>
        <w:rPr>
          <w:sz w:val="20"/>
        </w:rPr>
      </w:pPr>
    </w:p>
    <w:p w:rsidR="006175CC" w:rsidRDefault="00EE06F1">
      <w:pPr>
        <w:pStyle w:val="a3"/>
        <w:spacing w:before="5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195547</wp:posOffset>
                </wp:positionV>
                <wp:extent cx="58674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397429pt;width:462pt;height:.1pt;mso-position-horizontal-relative:page;mso-position-vertical-relative:paragraph;z-index:-15713280;mso-wrap-distance-left:0;mso-wrap-distance-right:0" id="docshape10" coordorigin="1700,308" coordsize="9240,0" path="m1700,308l10940,30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EE06F1">
      <w:pPr>
        <w:spacing w:before="261"/>
        <w:ind w:left="140"/>
        <w:rPr>
          <w:sz w:val="24"/>
        </w:rPr>
      </w:pPr>
      <w:r>
        <w:rPr>
          <w:spacing w:val="-2"/>
          <w:sz w:val="24"/>
        </w:rPr>
        <w:t>Рекомендации:</w:t>
      </w:r>
    </w:p>
    <w:p w:rsidR="006175CC" w:rsidRDefault="00EE06F1">
      <w:pPr>
        <w:pStyle w:val="a4"/>
        <w:numPr>
          <w:ilvl w:val="0"/>
          <w:numId w:val="5"/>
        </w:numPr>
        <w:tabs>
          <w:tab w:val="left" w:pos="283"/>
        </w:tabs>
        <w:spacing w:before="22"/>
        <w:ind w:left="283" w:hanging="143"/>
        <w:jc w:val="left"/>
        <w:rPr>
          <w:sz w:val="24"/>
        </w:rPr>
      </w:pPr>
      <w:r>
        <w:rPr>
          <w:sz w:val="24"/>
        </w:rPr>
        <w:t>подобрать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6175CC" w:rsidRDefault="00EE06F1">
      <w:pPr>
        <w:pStyle w:val="a4"/>
        <w:numPr>
          <w:ilvl w:val="0"/>
          <w:numId w:val="5"/>
        </w:numPr>
        <w:tabs>
          <w:tab w:val="left" w:pos="283"/>
        </w:tabs>
        <w:spacing w:before="22"/>
        <w:ind w:left="283" w:hanging="143"/>
        <w:jc w:val="left"/>
        <w:rPr>
          <w:sz w:val="24"/>
        </w:rPr>
      </w:pPr>
      <w:r>
        <w:rPr>
          <w:sz w:val="24"/>
        </w:rPr>
        <w:t>подключать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взаимодействия.</w:t>
      </w:r>
    </w:p>
    <w:p w:rsidR="006175CC" w:rsidRDefault="00EE06F1">
      <w:pPr>
        <w:pStyle w:val="a4"/>
        <w:numPr>
          <w:ilvl w:val="0"/>
          <w:numId w:val="5"/>
        </w:numPr>
        <w:tabs>
          <w:tab w:val="left" w:pos="283"/>
        </w:tabs>
        <w:spacing w:before="21"/>
        <w:ind w:left="283" w:hanging="1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4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(утренний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«Копилка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радости»).</w:t>
      </w:r>
    </w:p>
    <w:p w:rsidR="006175CC" w:rsidRDefault="00EE06F1">
      <w:pPr>
        <w:pStyle w:val="a4"/>
        <w:numPr>
          <w:ilvl w:val="0"/>
          <w:numId w:val="5"/>
        </w:numPr>
        <w:tabs>
          <w:tab w:val="left" w:pos="283"/>
        </w:tabs>
        <w:spacing w:before="22"/>
        <w:ind w:left="283" w:hanging="143"/>
        <w:jc w:val="left"/>
        <w:rPr>
          <w:sz w:val="24"/>
        </w:rPr>
      </w:pPr>
      <w:r>
        <w:rPr>
          <w:sz w:val="24"/>
        </w:rPr>
        <w:t>вов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дома.</w:t>
      </w:r>
    </w:p>
    <w:p w:rsidR="006175CC" w:rsidRDefault="006175CC">
      <w:pPr>
        <w:pStyle w:val="a3"/>
        <w:ind w:left="0" w:firstLine="0"/>
        <w:jc w:val="left"/>
        <w:rPr>
          <w:sz w:val="24"/>
        </w:rPr>
      </w:pPr>
    </w:p>
    <w:p w:rsidR="006175CC" w:rsidRDefault="006175CC">
      <w:pPr>
        <w:pStyle w:val="a3"/>
        <w:spacing w:before="248"/>
        <w:ind w:left="0" w:firstLine="0"/>
        <w:jc w:val="left"/>
        <w:rPr>
          <w:sz w:val="24"/>
        </w:rPr>
      </w:pPr>
    </w:p>
    <w:p w:rsidR="006175CC" w:rsidRDefault="00EE06F1">
      <w:pPr>
        <w:tabs>
          <w:tab w:val="left" w:pos="4854"/>
        </w:tabs>
        <w:ind w:left="140"/>
        <w:rPr>
          <w:sz w:val="24"/>
        </w:rPr>
      </w:pPr>
      <w:r>
        <w:rPr>
          <w:sz w:val="24"/>
        </w:rPr>
        <w:t>Подпись вос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питателя </w:t>
      </w:r>
      <w:r>
        <w:rPr>
          <w:sz w:val="24"/>
          <w:u w:val="single"/>
        </w:rPr>
        <w:tab/>
      </w:r>
    </w:p>
    <w:p w:rsidR="006175CC" w:rsidRDefault="00EE06F1">
      <w:pPr>
        <w:tabs>
          <w:tab w:val="left" w:pos="3137"/>
        </w:tabs>
        <w:spacing w:before="262"/>
        <w:ind w:left="140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</w:p>
    <w:p w:rsidR="006175CC" w:rsidRDefault="006175CC">
      <w:pPr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spacing w:before="71"/>
        <w:ind w:left="1508" w:right="1505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Б</w:t>
      </w:r>
    </w:p>
    <w:p w:rsidR="006175CC" w:rsidRDefault="006175CC">
      <w:pPr>
        <w:pStyle w:val="a3"/>
        <w:spacing w:before="49"/>
        <w:ind w:left="0" w:firstLine="0"/>
        <w:jc w:val="left"/>
        <w:rPr>
          <w:b/>
          <w:sz w:val="24"/>
        </w:rPr>
      </w:pPr>
    </w:p>
    <w:p w:rsidR="006175CC" w:rsidRDefault="00EE06F1">
      <w:pPr>
        <w:pStyle w:val="2"/>
        <w:ind w:left="128" w:right="131"/>
        <w:jc w:val="center"/>
      </w:pPr>
      <w:r>
        <w:t>Анкета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выя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вление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проявления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ребенка </w:t>
      </w:r>
      <w:r>
        <w:rPr>
          <w:spacing w:val="-2"/>
        </w:rPr>
        <w:t>эмпатии</w:t>
      </w:r>
    </w:p>
    <w:p w:rsidR="006175CC" w:rsidRDefault="00EE06F1">
      <w:pPr>
        <w:ind w:left="128" w:right="134"/>
        <w:jc w:val="center"/>
        <w:rPr>
          <w:b/>
          <w:sz w:val="28"/>
        </w:rPr>
      </w:pPr>
      <w:r>
        <w:rPr>
          <w:b/>
          <w:sz w:val="28"/>
        </w:rPr>
        <w:t>(И.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О.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Кар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pacing w:val="-2"/>
          <w:sz w:val="28"/>
        </w:rPr>
        <w:t>елина)</w:t>
      </w:r>
    </w:p>
    <w:p w:rsidR="006175CC" w:rsidRDefault="00EE06F1">
      <w:pPr>
        <w:spacing w:before="272"/>
        <w:ind w:left="140" w:right="134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енка</w:t>
      </w:r>
      <w:r>
        <w:rPr>
          <w:spacing w:val="-11"/>
          <w:sz w:val="24"/>
        </w:rPr>
        <w:t xml:space="preserve"> </w:t>
      </w:r>
      <w:r>
        <w:rPr>
          <w:sz w:val="24"/>
        </w:rPr>
        <w:t>3–7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  <w:r>
        <w:rPr>
          <w:spacing w:val="-8"/>
          <w:sz w:val="24"/>
        </w:rPr>
        <w:t xml:space="preserve"> </w:t>
      </w:r>
      <w:r>
        <w:rPr>
          <w:sz w:val="24"/>
        </w:rPr>
        <w:t>Анкетный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 педагоги гру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пп детей дошкольного возраста или психолог дош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кольной образовательной </w:t>
      </w:r>
      <w:r>
        <w:rPr>
          <w:spacing w:val="-2"/>
          <w:sz w:val="24"/>
        </w:rPr>
        <w:t>организации.</w:t>
      </w:r>
    </w:p>
    <w:p w:rsidR="006175CC" w:rsidRDefault="006175CC">
      <w:pPr>
        <w:pStyle w:val="a3"/>
        <w:spacing w:before="5"/>
        <w:ind w:left="0" w:firstLine="0"/>
        <w:jc w:val="left"/>
        <w:rPr>
          <w:sz w:val="24"/>
        </w:rPr>
      </w:pPr>
    </w:p>
    <w:p w:rsidR="006175CC" w:rsidRDefault="00EE06F1">
      <w:pPr>
        <w:spacing w:before="1"/>
        <w:ind w:left="136" w:right="129"/>
        <w:jc w:val="center"/>
        <w:rPr>
          <w:b/>
          <w:sz w:val="24"/>
        </w:rPr>
      </w:pPr>
      <w:r>
        <w:rPr>
          <w:b/>
          <w:sz w:val="24"/>
        </w:rPr>
        <w:t xml:space="preserve">Текст </w:t>
      </w:r>
      <w:r>
        <w:rPr>
          <w:b/>
          <w:spacing w:val="-2"/>
          <w:sz w:val="24"/>
        </w:rPr>
        <w:t>анкеты</w:t>
      </w:r>
    </w:p>
    <w:p w:rsidR="006175CC" w:rsidRDefault="00EE06F1">
      <w:pPr>
        <w:spacing w:before="271"/>
        <w:ind w:left="140" w:right="148" w:firstLine="62"/>
        <w:jc w:val="both"/>
        <w:rPr>
          <w:sz w:val="24"/>
        </w:rPr>
      </w:pPr>
      <w:r>
        <w:rPr>
          <w:sz w:val="24"/>
        </w:rPr>
        <w:t>Ува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жаемые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родители!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Просим Вас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об 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Вашего ребенка. При ответе на воп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рос подчеркните выбранный вариант ответа или ука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жите свой вариант ответа.</w:t>
      </w:r>
    </w:p>
    <w:p w:rsidR="006175CC" w:rsidRDefault="006175CC">
      <w:pPr>
        <w:pStyle w:val="a3"/>
        <w:ind w:left="0" w:firstLine="0"/>
        <w:jc w:val="left"/>
        <w:rPr>
          <w:sz w:val="24"/>
        </w:rPr>
      </w:pPr>
    </w:p>
    <w:p w:rsidR="006175CC" w:rsidRDefault="00EE06F1">
      <w:pPr>
        <w:pStyle w:val="a4"/>
        <w:numPr>
          <w:ilvl w:val="0"/>
          <w:numId w:val="4"/>
        </w:numPr>
        <w:tabs>
          <w:tab w:val="left" w:pos="379"/>
          <w:tab w:val="left" w:pos="8615"/>
        </w:tabs>
        <w:spacing w:before="1" w:line="275" w:lineRule="exact"/>
        <w:ind w:left="379" w:hanging="239"/>
        <w:rPr>
          <w:sz w:val="24"/>
        </w:rPr>
      </w:pPr>
      <w:r>
        <w:rPr>
          <w:sz w:val="24"/>
        </w:rPr>
        <w:t>Фамилия, имя, воз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раст ребенка </w:t>
      </w:r>
      <w:r>
        <w:rPr>
          <w:sz w:val="24"/>
          <w:u w:val="single"/>
        </w:rPr>
        <w:tab/>
      </w:r>
    </w:p>
    <w:p w:rsidR="006175CC" w:rsidRDefault="00EE06F1">
      <w:pPr>
        <w:pStyle w:val="a4"/>
        <w:numPr>
          <w:ilvl w:val="0"/>
          <w:numId w:val="4"/>
        </w:numPr>
        <w:tabs>
          <w:tab w:val="left" w:pos="384"/>
        </w:tabs>
        <w:spacing w:line="274" w:lineRule="exact"/>
        <w:ind w:left="384" w:hanging="244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анкету:</w:t>
      </w:r>
    </w:p>
    <w:p w:rsidR="006175CC" w:rsidRDefault="00EE06F1">
      <w:pPr>
        <w:tabs>
          <w:tab w:val="left" w:pos="7327"/>
        </w:tabs>
        <w:spacing w:line="275" w:lineRule="exact"/>
        <w:ind w:left="140"/>
        <w:rPr>
          <w:sz w:val="24"/>
        </w:rPr>
      </w:pPr>
      <w:r>
        <w:rPr>
          <w:sz w:val="24"/>
        </w:rPr>
        <w:t>мат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ь </w:t>
      </w:r>
      <w:r>
        <w:rPr>
          <w:sz w:val="24"/>
          <w:u w:val="single"/>
        </w:rPr>
        <w:tab/>
      </w:r>
    </w:p>
    <w:p w:rsidR="006175CC" w:rsidRDefault="00EE06F1">
      <w:pPr>
        <w:tabs>
          <w:tab w:val="left" w:pos="7313"/>
        </w:tabs>
        <w:spacing w:before="2" w:line="275" w:lineRule="exact"/>
        <w:ind w:left="140"/>
        <w:rPr>
          <w:sz w:val="24"/>
        </w:rPr>
      </w:pPr>
      <w:r>
        <w:rPr>
          <w:sz w:val="24"/>
        </w:rPr>
        <w:t xml:space="preserve">отец </w:t>
      </w:r>
      <w:r>
        <w:rPr>
          <w:sz w:val="24"/>
          <w:u w:val="single"/>
        </w:rPr>
        <w:tab/>
      </w:r>
    </w:p>
    <w:p w:rsidR="006175CC" w:rsidRDefault="00EE06F1">
      <w:pPr>
        <w:pStyle w:val="a4"/>
        <w:numPr>
          <w:ilvl w:val="0"/>
          <w:numId w:val="4"/>
        </w:numPr>
        <w:tabs>
          <w:tab w:val="left" w:pos="384"/>
        </w:tabs>
        <w:spacing w:line="242" w:lineRule="auto"/>
        <w:ind w:left="140" w:right="1196" w:firstLine="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 считаете,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пон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ять</w:t>
      </w:r>
      <w:r>
        <w:rPr>
          <w:spacing w:val="-3"/>
          <w:sz w:val="24"/>
        </w:rPr>
        <w:t xml:space="preserve"> </w:t>
      </w:r>
      <w:r>
        <w:rPr>
          <w:sz w:val="24"/>
        </w:rPr>
        <w:t>Ваше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настроение?</w:t>
      </w:r>
      <w:r>
        <w:rPr>
          <w:spacing w:val="-6"/>
          <w:sz w:val="24"/>
        </w:rPr>
        <w:t xml:space="preserve"> </w:t>
      </w:r>
      <w:r>
        <w:rPr>
          <w:sz w:val="24"/>
        </w:rPr>
        <w:t>(Да;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9"/>
          <w:sz w:val="24"/>
        </w:rPr>
        <w:t xml:space="preserve"> </w:t>
      </w:r>
      <w:r>
        <w:rPr>
          <w:sz w:val="24"/>
        </w:rPr>
        <w:t>от ситуации; нет, ему еще тру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дно разобраться в переживаниях людей).</w:t>
      </w:r>
    </w:p>
    <w:p w:rsidR="006175CC" w:rsidRDefault="00EE06F1">
      <w:pPr>
        <w:spacing w:line="271" w:lineRule="exact"/>
        <w:ind w:left="140"/>
        <w:rPr>
          <w:sz w:val="24"/>
        </w:rPr>
      </w:pPr>
      <w:r>
        <w:rPr>
          <w:sz w:val="24"/>
        </w:rPr>
        <w:t>4а.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енок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близким?</w:t>
      </w:r>
      <w:r>
        <w:rPr>
          <w:spacing w:val="-8"/>
          <w:sz w:val="24"/>
        </w:rPr>
        <w:t xml:space="preserve"> </w:t>
      </w:r>
      <w:r>
        <w:rPr>
          <w:sz w:val="24"/>
        </w:rPr>
        <w:t>(Да;</w:t>
      </w:r>
      <w:r>
        <w:rPr>
          <w:spacing w:val="-6"/>
          <w:sz w:val="24"/>
        </w:rPr>
        <w:t xml:space="preserve"> </w:t>
      </w:r>
      <w:r>
        <w:rPr>
          <w:sz w:val="24"/>
        </w:rPr>
        <w:t>редко;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нет).</w:t>
      </w:r>
    </w:p>
    <w:p w:rsidR="006175CC" w:rsidRDefault="00EE06F1">
      <w:pPr>
        <w:spacing w:before="1"/>
        <w:ind w:left="140"/>
        <w:rPr>
          <w:sz w:val="24"/>
        </w:rPr>
      </w:pPr>
      <w:r>
        <w:rPr>
          <w:sz w:val="24"/>
        </w:rPr>
        <w:t>4б.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ребенка?</w:t>
      </w:r>
      <w:r>
        <w:rPr>
          <w:spacing w:val="-8"/>
          <w:sz w:val="24"/>
        </w:rPr>
        <w:t xml:space="preserve"> </w:t>
      </w:r>
      <w:r>
        <w:rPr>
          <w:sz w:val="24"/>
        </w:rPr>
        <w:t>(Старается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пожалеть;</w:t>
      </w:r>
      <w:r>
        <w:rPr>
          <w:spacing w:val="-2"/>
          <w:sz w:val="24"/>
        </w:rPr>
        <w:t xml:space="preserve"> </w:t>
      </w:r>
      <w:r>
        <w:rPr>
          <w:sz w:val="24"/>
        </w:rPr>
        <w:t>уте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шить;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помочь).</w:t>
      </w:r>
    </w:p>
    <w:p w:rsidR="006175CC" w:rsidRDefault="00EE06F1">
      <w:pPr>
        <w:pStyle w:val="a3"/>
        <w:spacing w:before="1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170936</wp:posOffset>
                </wp:positionV>
                <wp:extent cx="487743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7435">
                              <a:moveTo>
                                <a:pt x="0" y="0"/>
                              </a:moveTo>
                              <a:lnTo>
                                <a:pt x="4877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59546pt;width:384.05pt;height:.1pt;mso-position-horizontal-relative:page;mso-position-vertical-relative:paragraph;z-index:-15712768;mso-wrap-distance-left:0;mso-wrap-distance-right:0" id="docshape11" coordorigin="1700,269" coordsize="7681,0" path="m1700,269l9380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EE06F1">
      <w:pPr>
        <w:tabs>
          <w:tab w:val="left" w:pos="6860"/>
        </w:tabs>
        <w:spacing w:before="2" w:line="275" w:lineRule="exact"/>
        <w:ind w:left="14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(Ваш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ответ).</w:t>
      </w:r>
    </w:p>
    <w:p w:rsidR="006175CC" w:rsidRDefault="00EE06F1">
      <w:pPr>
        <w:tabs>
          <w:tab w:val="left" w:pos="9204"/>
        </w:tabs>
        <w:ind w:left="140" w:right="713"/>
        <w:jc w:val="both"/>
        <w:rPr>
          <w:sz w:val="24"/>
        </w:rPr>
      </w:pPr>
      <w:r>
        <w:rPr>
          <w:sz w:val="24"/>
        </w:rPr>
        <w:t>5а. Оказывает ли Ваш 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пом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ощь членам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семьи?</w:t>
      </w:r>
      <w:r>
        <w:rPr>
          <w:spacing w:val="-2"/>
          <w:sz w:val="24"/>
        </w:rPr>
        <w:t xml:space="preserve"> </w:t>
      </w:r>
      <w:r>
        <w:rPr>
          <w:sz w:val="24"/>
        </w:rPr>
        <w:t>(Да; редко; если поп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росить; нет). 5б. Как он это делает?</w:t>
      </w:r>
      <w:r>
        <w:rPr>
          <w:spacing w:val="-1"/>
          <w:sz w:val="24"/>
        </w:rPr>
        <w:t xml:space="preserve"> </w:t>
      </w:r>
      <w:r>
        <w:rPr>
          <w:sz w:val="24"/>
        </w:rPr>
        <w:t>(Охотно;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 помогать с энт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узиазмом, но 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остывает; ф</w:t>
      </w:r>
      <w:r>
        <w:rPr>
          <w:sz w:val="24"/>
        </w:rPr>
        <w:t xml:space="preserve">ормально). </w:t>
      </w:r>
      <w:r>
        <w:rPr>
          <w:sz w:val="24"/>
          <w:u w:val="single"/>
        </w:rPr>
        <w:tab/>
      </w:r>
    </w:p>
    <w:p w:rsidR="006175CC" w:rsidRDefault="00EE06F1">
      <w:pPr>
        <w:tabs>
          <w:tab w:val="left" w:pos="6860"/>
        </w:tabs>
        <w:spacing w:before="2" w:line="275" w:lineRule="exact"/>
        <w:ind w:left="14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(Ваш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ответ).</w:t>
      </w:r>
    </w:p>
    <w:p w:rsidR="006175CC" w:rsidRDefault="00EE06F1">
      <w:pPr>
        <w:spacing w:line="242" w:lineRule="auto"/>
        <w:ind w:left="140"/>
        <w:rPr>
          <w:sz w:val="24"/>
        </w:rPr>
      </w:pPr>
      <w:r>
        <w:rPr>
          <w:sz w:val="24"/>
        </w:rPr>
        <w:t>6а.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ли 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близким?</w:t>
      </w:r>
      <w:r>
        <w:rPr>
          <w:spacing w:val="-5"/>
          <w:sz w:val="24"/>
        </w:rPr>
        <w:t xml:space="preserve"> </w:t>
      </w:r>
      <w:r>
        <w:rPr>
          <w:sz w:val="24"/>
        </w:rPr>
        <w:t>(Да;</w:t>
      </w:r>
      <w:r>
        <w:rPr>
          <w:spacing w:val="-4"/>
          <w:sz w:val="24"/>
        </w:rPr>
        <w:t xml:space="preserve"> </w:t>
      </w:r>
      <w:r>
        <w:rPr>
          <w:sz w:val="24"/>
        </w:rPr>
        <w:t>ред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ко;</w:t>
      </w:r>
      <w:r>
        <w:rPr>
          <w:spacing w:val="-4"/>
          <w:sz w:val="24"/>
        </w:rPr>
        <w:t xml:space="preserve"> </w:t>
      </w:r>
      <w:r>
        <w:rPr>
          <w:sz w:val="24"/>
        </w:rPr>
        <w:t>нет). 6б.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каких действиях выражается забота 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енка о</w:t>
      </w:r>
    </w:p>
    <w:p w:rsidR="006175CC" w:rsidRDefault="00EE06F1">
      <w:pPr>
        <w:tabs>
          <w:tab w:val="left" w:pos="9772"/>
        </w:tabs>
        <w:spacing w:line="271" w:lineRule="exact"/>
        <w:ind w:left="140"/>
        <w:rPr>
          <w:sz w:val="24"/>
        </w:rPr>
      </w:pPr>
      <w:r>
        <w:rPr>
          <w:sz w:val="24"/>
        </w:rPr>
        <w:t>близких?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6175CC" w:rsidRDefault="00EE06F1">
      <w:pPr>
        <w:tabs>
          <w:tab w:val="left" w:pos="5300"/>
        </w:tabs>
        <w:spacing w:before="1" w:line="275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(Ваш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384"/>
        </w:tabs>
        <w:ind w:right="701" w:firstLine="0"/>
        <w:jc w:val="left"/>
        <w:rPr>
          <w:sz w:val="24"/>
        </w:rPr>
      </w:pPr>
      <w:r>
        <w:rPr>
          <w:sz w:val="24"/>
        </w:rPr>
        <w:t>Может ли Ваш ребенок зап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лакать или засмеяться, сопереживая другим людям, лит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ературным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телевизионным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персонажам?</w:t>
      </w:r>
      <w:r>
        <w:rPr>
          <w:spacing w:val="-8"/>
          <w:sz w:val="24"/>
        </w:rPr>
        <w:t xml:space="preserve"> </w:t>
      </w:r>
      <w:r>
        <w:rPr>
          <w:sz w:val="24"/>
        </w:rPr>
        <w:t>(Да;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ответить;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обр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ащал(а) внимания; скорее да, чем нет; нет).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384"/>
        </w:tabs>
        <w:spacing w:before="4" w:line="237" w:lineRule="auto"/>
        <w:ind w:right="210" w:firstLine="0"/>
        <w:jc w:val="left"/>
        <w:rPr>
          <w:sz w:val="24"/>
        </w:rPr>
      </w:pPr>
      <w:r>
        <w:rPr>
          <w:sz w:val="24"/>
        </w:rPr>
        <w:t>Обращаете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родствен</w:t>
      </w:r>
      <w:r>
        <w:rPr>
          <w:sz w:val="24"/>
        </w:rPr>
        <w:t>ников?</w:t>
      </w:r>
      <w:r>
        <w:rPr>
          <w:spacing w:val="-8"/>
          <w:sz w:val="24"/>
        </w:rPr>
        <w:t xml:space="preserve"> </w:t>
      </w:r>
      <w:r>
        <w:rPr>
          <w:sz w:val="24"/>
        </w:rPr>
        <w:t>(Да;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всегда; есл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 подходящая ситуация; нет).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384"/>
        </w:tabs>
        <w:spacing w:before="3"/>
        <w:ind w:right="172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Ваш 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детьми?</w:t>
      </w:r>
      <w:r>
        <w:rPr>
          <w:spacing w:val="-8"/>
          <w:sz w:val="24"/>
        </w:rPr>
        <w:t xml:space="preserve"> </w:t>
      </w:r>
      <w:r>
        <w:rPr>
          <w:sz w:val="24"/>
        </w:rPr>
        <w:t>(Уравновешенный;</w:t>
      </w:r>
      <w:r>
        <w:rPr>
          <w:spacing w:val="-7"/>
          <w:sz w:val="24"/>
        </w:rPr>
        <w:t xml:space="preserve"> </w:t>
      </w:r>
      <w:r>
        <w:rPr>
          <w:sz w:val="24"/>
        </w:rPr>
        <w:t>терпеливый;</w:t>
      </w:r>
      <w:r>
        <w:rPr>
          <w:spacing w:val="-7"/>
          <w:sz w:val="24"/>
        </w:rPr>
        <w:t xml:space="preserve"> </w:t>
      </w:r>
      <w:r>
        <w:rPr>
          <w:sz w:val="24"/>
        </w:rPr>
        <w:t>чут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кий; уступчивый; приветливый; вспыльчивый; склонный чащ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 командовать, чем подчиняться).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499"/>
        </w:tabs>
        <w:spacing w:before="1"/>
        <w:ind w:left="499" w:hanging="359"/>
        <w:jc w:val="left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детьми?</w:t>
      </w:r>
    </w:p>
    <w:p w:rsidR="006175CC" w:rsidRDefault="00EE06F1">
      <w:pPr>
        <w:pStyle w:val="a3"/>
        <w:spacing w:before="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170601</wp:posOffset>
                </wp:positionV>
                <wp:extent cx="60966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33226pt;width:480.05pt;height:.1pt;mso-position-horizontal-relative:page;mso-position-vertical-relative:paragraph;z-index:-15712256;mso-wrap-distance-left:0;mso-wrap-distance-right:0" id="docshape12" coordorigin="1700,269" coordsize="9601,0" path="m1700,269l11300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6175CC" w:rsidRDefault="00EE06F1">
      <w:pPr>
        <w:tabs>
          <w:tab w:val="left" w:pos="5180"/>
        </w:tabs>
        <w:spacing w:before="2" w:line="275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(Ваш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pacing w:val="-2"/>
          <w:sz w:val="24"/>
        </w:rPr>
        <w:t>ет).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533"/>
        </w:tabs>
        <w:spacing w:line="242" w:lineRule="auto"/>
        <w:ind w:right="146" w:firstLine="0"/>
        <w:jc w:val="left"/>
        <w:rPr>
          <w:sz w:val="24"/>
        </w:rPr>
      </w:pPr>
      <w:r>
        <w:rPr>
          <w:sz w:val="24"/>
        </w:rPr>
        <w:t>Какие эмоции наблюдаются</w:t>
      </w:r>
      <w:r>
        <w:rPr>
          <w:spacing w:val="31"/>
          <w:sz w:val="24"/>
        </w:rPr>
        <w:t xml:space="preserve"> </w:t>
      </w:r>
      <w:r>
        <w:rPr>
          <w:sz w:val="24"/>
        </w:rPr>
        <w:t>у ребенка в</w:t>
      </w:r>
      <w:r>
        <w:rPr>
          <w:spacing w:val="28"/>
          <w:sz w:val="24"/>
        </w:rPr>
        <w:t xml:space="preserve"> </w:t>
      </w:r>
      <w:r>
        <w:rPr>
          <w:sz w:val="24"/>
        </w:rPr>
        <w:t>игр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 по отношению к предметам и игрушкам?</w:t>
      </w:r>
      <w:r>
        <w:rPr>
          <w:spacing w:val="40"/>
          <w:sz w:val="24"/>
        </w:rPr>
        <w:t xml:space="preserve"> </w:t>
      </w:r>
      <w:r>
        <w:rPr>
          <w:sz w:val="24"/>
        </w:rPr>
        <w:t>(Доброжелательный инт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ерес; агрессивность; безразличие).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499"/>
        </w:tabs>
        <w:spacing w:line="242" w:lineRule="auto"/>
        <w:ind w:right="145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жив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отным?</w:t>
      </w:r>
      <w:r>
        <w:rPr>
          <w:spacing w:val="-13"/>
          <w:sz w:val="24"/>
        </w:rPr>
        <w:t xml:space="preserve"> </w:t>
      </w:r>
      <w:r>
        <w:rPr>
          <w:sz w:val="24"/>
        </w:rPr>
        <w:t>(Доброжелательный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интерес;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поиграть; стр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ах; агрессивность; безразличие).</w:t>
      </w:r>
    </w:p>
    <w:p w:rsidR="006175CC" w:rsidRDefault="00EE06F1">
      <w:pPr>
        <w:pStyle w:val="a4"/>
        <w:numPr>
          <w:ilvl w:val="0"/>
          <w:numId w:val="28"/>
        </w:numPr>
        <w:tabs>
          <w:tab w:val="left" w:pos="581"/>
        </w:tabs>
        <w:spacing w:line="242" w:lineRule="auto"/>
        <w:ind w:right="142" w:firstLine="0"/>
        <w:jc w:val="left"/>
        <w:rPr>
          <w:sz w:val="24"/>
        </w:rPr>
      </w:pPr>
      <w:r>
        <w:rPr>
          <w:sz w:val="24"/>
        </w:rPr>
        <w:t>Хотели</w:t>
      </w:r>
      <w:r>
        <w:rPr>
          <w:spacing w:val="76"/>
          <w:sz w:val="24"/>
        </w:rPr>
        <w:t xml:space="preserve"> </w:t>
      </w:r>
      <w:r>
        <w:rPr>
          <w:sz w:val="24"/>
        </w:rPr>
        <w:t>бы</w:t>
      </w:r>
      <w:r>
        <w:rPr>
          <w:spacing w:val="77"/>
          <w:sz w:val="24"/>
        </w:rPr>
        <w:t xml:space="preserve"> </w:t>
      </w:r>
      <w:r>
        <w:rPr>
          <w:sz w:val="24"/>
        </w:rPr>
        <w:t>Вы</w:t>
      </w:r>
      <w:r>
        <w:rPr>
          <w:spacing w:val="7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77"/>
          <w:sz w:val="24"/>
        </w:rPr>
        <w:t xml:space="preserve"> </w:t>
      </w:r>
      <w:r>
        <w:rPr>
          <w:sz w:val="24"/>
        </w:rPr>
        <w:t>инф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ормацию</w:t>
      </w:r>
      <w:r>
        <w:rPr>
          <w:spacing w:val="69"/>
          <w:sz w:val="24"/>
        </w:rPr>
        <w:t xml:space="preserve"> </w:t>
      </w:r>
      <w:r>
        <w:rPr>
          <w:sz w:val="24"/>
        </w:rPr>
        <w:t>о</w:t>
      </w:r>
      <w:r>
        <w:rPr>
          <w:spacing w:val="75"/>
          <w:sz w:val="24"/>
        </w:rPr>
        <w:t xml:space="preserve"> </w:t>
      </w:r>
      <w:r>
        <w:rPr>
          <w:sz w:val="24"/>
        </w:rPr>
        <w:t>том,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7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5"/>
          <w:sz w:val="24"/>
        </w:rPr>
        <w:t xml:space="preserve"> </w:t>
      </w:r>
      <w:r>
        <w:rPr>
          <w:sz w:val="24"/>
        </w:rPr>
        <w:t>сочувствие, сопереживание?</w:t>
      </w:r>
      <w:r>
        <w:rPr>
          <w:spacing w:val="-3"/>
          <w:sz w:val="24"/>
        </w:rPr>
        <w:t xml:space="preserve"> </w:t>
      </w:r>
      <w:r>
        <w:rPr>
          <w:sz w:val="24"/>
        </w:rPr>
        <w:t>(Да;</w:t>
      </w:r>
      <w:r>
        <w:rPr>
          <w:spacing w:val="-2"/>
          <w:sz w:val="24"/>
        </w:rPr>
        <w:t xml:space="preserve"> </w:t>
      </w:r>
      <w:r>
        <w:rPr>
          <w:sz w:val="24"/>
        </w:rPr>
        <w:t>тру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дно 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 это задача дет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ского сада).</w:t>
      </w:r>
    </w:p>
    <w:p w:rsidR="006175CC" w:rsidRDefault="006175CC">
      <w:pPr>
        <w:pStyle w:val="a4"/>
        <w:spacing w:line="242" w:lineRule="auto"/>
        <w:jc w:val="lef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6175CC">
      <w:pPr>
        <w:pStyle w:val="a3"/>
        <w:ind w:left="0" w:firstLine="0"/>
        <w:jc w:val="left"/>
        <w:rPr>
          <w:sz w:val="5"/>
        </w:rPr>
      </w:pPr>
    </w:p>
    <w:p w:rsidR="006175CC" w:rsidRDefault="00EE06F1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096000" cy="6350"/>
                <wp:effectExtent l="9525" t="0" r="0" b="317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6350"/>
                          <a:chOff x="0" y="0"/>
                          <a:chExt cx="6096000" cy="63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3093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0pt;height:.5pt;mso-position-horizontal-relative:char;mso-position-vertical-relative:line" id="docshapegroup13" coordorigin="0,0" coordsize="9600,10">
                <v:line style="position:absolute" from="0,5" to="960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6175CC" w:rsidRDefault="00EE06F1">
      <w:pPr>
        <w:tabs>
          <w:tab w:val="left" w:pos="5060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(Ваш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ответ).</w:t>
      </w:r>
    </w:p>
    <w:p w:rsidR="006175CC" w:rsidRDefault="00EE06F1">
      <w:pPr>
        <w:spacing w:before="266" w:line="237" w:lineRule="auto"/>
        <w:ind w:left="140" w:right="1131" w:firstLine="62"/>
        <w:rPr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данных.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следующим </w:t>
      </w:r>
      <w:r>
        <w:rPr>
          <w:spacing w:val="-2"/>
          <w:sz w:val="24"/>
        </w:rPr>
        <w:t>показателям:</w:t>
      </w:r>
    </w:p>
    <w:p w:rsidR="006175CC" w:rsidRDefault="00EE06F1">
      <w:pPr>
        <w:spacing w:before="6" w:line="237" w:lineRule="auto"/>
        <w:ind w:left="140" w:right="139"/>
        <w:rPr>
          <w:sz w:val="24"/>
        </w:rPr>
      </w:pP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осо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отзывчивости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 сем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ье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4а,</w:t>
      </w:r>
      <w:r>
        <w:rPr>
          <w:spacing w:val="-4"/>
          <w:sz w:val="24"/>
        </w:rPr>
        <w:t xml:space="preserve"> </w:t>
      </w:r>
      <w:r>
        <w:rPr>
          <w:sz w:val="24"/>
        </w:rPr>
        <w:t>4б, 5а, 5б, 6а, 6б);</w:t>
      </w:r>
    </w:p>
    <w:p w:rsidR="006175CC" w:rsidRDefault="00EE06F1">
      <w:pPr>
        <w:spacing w:before="3" w:line="275" w:lineRule="exact"/>
        <w:ind w:left="140"/>
        <w:rPr>
          <w:sz w:val="24"/>
        </w:rPr>
      </w:pP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ереживанию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7);</w:t>
      </w:r>
    </w:p>
    <w:p w:rsidR="006175CC" w:rsidRDefault="00EE06F1">
      <w:pPr>
        <w:spacing w:line="275" w:lineRule="exact"/>
        <w:ind w:left="140"/>
        <w:rPr>
          <w:sz w:val="24"/>
        </w:rPr>
      </w:pP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9);</w:t>
      </w:r>
    </w:p>
    <w:p w:rsidR="006175CC" w:rsidRDefault="00EE06F1">
      <w:pPr>
        <w:spacing w:before="3" w:line="275" w:lineRule="exact"/>
        <w:ind w:left="140"/>
        <w:rPr>
          <w:sz w:val="24"/>
        </w:rPr>
      </w:pP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дметам 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 (вопрос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11);</w:t>
      </w:r>
    </w:p>
    <w:p w:rsidR="006175CC" w:rsidRDefault="00EE06F1">
      <w:pPr>
        <w:spacing w:line="275" w:lineRule="exact"/>
        <w:ind w:left="140"/>
        <w:rPr>
          <w:sz w:val="24"/>
        </w:rPr>
      </w:pP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3"/>
          <w:sz w:val="24"/>
        </w:rPr>
        <w:t xml:space="preserve"> </w:t>
      </w:r>
      <w:r>
        <w:rPr>
          <w:sz w:val="24"/>
        </w:rPr>
        <w:t>(вопрос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12);</w:t>
      </w:r>
    </w:p>
    <w:p w:rsidR="006175CC" w:rsidRDefault="00EE06F1">
      <w:pPr>
        <w:spacing w:before="5" w:line="237" w:lineRule="auto"/>
        <w:ind w:left="140" w:right="149"/>
        <w:rPr>
          <w:sz w:val="24"/>
        </w:rPr>
      </w:pPr>
      <w:r>
        <w:rPr>
          <w:sz w:val="24"/>
        </w:rPr>
        <w:t>−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контактам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 (воп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рос 10);</w:t>
      </w:r>
    </w:p>
    <w:p w:rsidR="006175CC" w:rsidRDefault="00EE06F1">
      <w:pPr>
        <w:spacing w:before="3"/>
        <w:ind w:left="140"/>
        <w:rPr>
          <w:sz w:val="24"/>
        </w:rPr>
      </w:pPr>
      <w:r>
        <w:rPr>
          <w:sz w:val="24"/>
        </w:rPr>
        <w:t>−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эмпатии (вопросы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8,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13).</w:t>
      </w:r>
    </w:p>
    <w:p w:rsidR="006175CC" w:rsidRDefault="006175CC">
      <w:pPr>
        <w:rPr>
          <w:sz w:val="24"/>
        </w:rPr>
        <w:sectPr w:rsidR="006175CC">
          <w:pgSz w:w="11910" w:h="16840"/>
          <w:pgMar w:top="132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4"/>
      </w:pPr>
      <w:r>
        <w:lastRenderedPageBreak/>
        <w:t>ПРИЛОЖЕНИЕ</w:t>
      </w:r>
      <w:r>
        <w:rPr>
          <w:spacing w:val="-18"/>
        </w:rPr>
        <w:t xml:space="preserve"> </w:t>
      </w:r>
      <w:r>
        <w:rPr>
          <w:spacing w:val="-10"/>
        </w:rPr>
        <w:t>В</w:t>
      </w:r>
    </w:p>
    <w:p w:rsidR="006175CC" w:rsidRDefault="00EE06F1">
      <w:pPr>
        <w:pStyle w:val="2"/>
        <w:spacing w:before="322"/>
        <w:ind w:left="3175" w:hanging="3021"/>
        <w:jc w:val="left"/>
      </w:pPr>
      <w:r>
        <w:t>Анкета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агогов</w:t>
      </w:r>
      <w:r>
        <w:rPr>
          <w:spacing w:val="-8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мотивации дет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ей к проявлению эмоций</w:t>
      </w:r>
    </w:p>
    <w:p w:rsidR="006175CC" w:rsidRDefault="00EE06F1">
      <w:pPr>
        <w:ind w:left="1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анкетирования: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выя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вить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явлению эмоций в образовательной среде, а также опр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еделить педагогическое восприятие эмоциональных мотиваций дет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ей.</w:t>
      </w:r>
    </w:p>
    <w:p w:rsidR="006175CC" w:rsidRDefault="00EE06F1">
      <w:pPr>
        <w:spacing w:before="1" w:line="275" w:lineRule="exact"/>
        <w:ind w:left="140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анкеты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1" w:line="237" w:lineRule="auto"/>
        <w:ind w:right="1292" w:firstLine="0"/>
        <w:rPr>
          <w:b/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рад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праздники)? а) активно 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 эмоции (улыбка, смех, радость)-</w:t>
      </w:r>
      <w:r>
        <w:rPr>
          <w:b/>
          <w:sz w:val="24"/>
        </w:rPr>
        <w:t>2 балла</w:t>
      </w:r>
    </w:p>
    <w:p w:rsidR="006175CC" w:rsidRDefault="00EE06F1">
      <w:pPr>
        <w:spacing w:before="4" w:line="275" w:lineRule="exact"/>
        <w:ind w:left="707"/>
        <w:rPr>
          <w:b/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реа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ситуации-</w:t>
      </w:r>
      <w:r>
        <w:rPr>
          <w:b/>
          <w:sz w:val="24"/>
        </w:rPr>
        <w:t xml:space="preserve">1 </w:t>
      </w:r>
      <w:r>
        <w:rPr>
          <w:b/>
          <w:spacing w:val="-4"/>
          <w:sz w:val="24"/>
        </w:rPr>
        <w:t>балл</w:t>
      </w:r>
    </w:p>
    <w:p w:rsidR="006175CC" w:rsidRDefault="00EE06F1">
      <w:pPr>
        <w:spacing w:line="275" w:lineRule="exact"/>
        <w:ind w:left="707"/>
        <w:rPr>
          <w:b/>
          <w:sz w:val="24"/>
        </w:rPr>
      </w:pP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 нет-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баллов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276" w:line="242" w:lineRule="auto"/>
        <w:ind w:right="2149" w:firstLine="0"/>
        <w:rPr>
          <w:b/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деятельности? а) открыто выражает ог</w:t>
      </w:r>
      <w:r>
        <w:rPr>
          <w:sz w:val="24"/>
        </w:rPr>
        <w:t>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рчение или злость-</w:t>
      </w:r>
      <w:r>
        <w:rPr>
          <w:b/>
          <w:sz w:val="24"/>
        </w:rPr>
        <w:t>2</w:t>
      </w:r>
    </w:p>
    <w:p w:rsidR="006175CC" w:rsidRDefault="00EE06F1">
      <w:pPr>
        <w:spacing w:line="242" w:lineRule="auto"/>
        <w:ind w:left="707" w:right="4345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ино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гда</w:t>
      </w:r>
      <w:r>
        <w:rPr>
          <w:spacing w:val="-4"/>
          <w:sz w:val="24"/>
        </w:rPr>
        <w:t xml:space="preserve"> </w:t>
      </w:r>
      <w:r>
        <w:rPr>
          <w:sz w:val="24"/>
        </w:rPr>
        <w:t>скрывает-</w:t>
      </w:r>
      <w:r>
        <w:rPr>
          <w:b/>
          <w:sz w:val="24"/>
        </w:rPr>
        <w:t xml:space="preserve">1 </w:t>
      </w:r>
      <w:r>
        <w:rPr>
          <w:sz w:val="24"/>
        </w:rPr>
        <w:t>в) эмоции не проявляет или подавляет-</w:t>
      </w:r>
      <w:r>
        <w:rPr>
          <w:b/>
          <w:sz w:val="24"/>
        </w:rPr>
        <w:t>0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263"/>
        <w:ind w:left="990" w:hanging="283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ёнок выражает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игре?</w:t>
      </w:r>
    </w:p>
    <w:p w:rsidR="006175CC" w:rsidRDefault="00EE06F1">
      <w:pPr>
        <w:spacing w:before="5" w:line="237" w:lineRule="auto"/>
        <w:ind w:left="707" w:right="2036"/>
        <w:rPr>
          <w:b/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яркие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(вопросы,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ожи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влённость)-</w:t>
      </w:r>
      <w:r>
        <w:rPr>
          <w:b/>
          <w:sz w:val="24"/>
        </w:rPr>
        <w:t xml:space="preserve">2 </w:t>
      </w:r>
      <w:r>
        <w:rPr>
          <w:sz w:val="24"/>
        </w:rPr>
        <w:t>б) интерес выражается выборочно-</w:t>
      </w:r>
      <w:r>
        <w:rPr>
          <w:b/>
          <w:sz w:val="24"/>
        </w:rPr>
        <w:t>1</w:t>
      </w:r>
    </w:p>
    <w:p w:rsidR="006175CC" w:rsidRDefault="00EE06F1">
      <w:pPr>
        <w:spacing w:before="3"/>
        <w:ind w:left="707"/>
        <w:rPr>
          <w:b/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отклика-</w:t>
      </w:r>
      <w:r>
        <w:rPr>
          <w:b/>
          <w:spacing w:val="-10"/>
          <w:sz w:val="24"/>
        </w:rPr>
        <w:t>0</w:t>
      </w:r>
    </w:p>
    <w:p w:rsidR="006175CC" w:rsidRDefault="006175CC">
      <w:pPr>
        <w:pStyle w:val="a3"/>
        <w:ind w:left="0" w:firstLine="0"/>
        <w:jc w:val="left"/>
        <w:rPr>
          <w:b/>
          <w:sz w:val="24"/>
        </w:rPr>
      </w:pP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line="275" w:lineRule="exact"/>
        <w:ind w:left="990" w:hanging="283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пох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pacing w:val="-2"/>
          <w:sz w:val="24"/>
        </w:rPr>
        <w:t>валу?</w:t>
      </w:r>
    </w:p>
    <w:p w:rsidR="006175CC" w:rsidRDefault="00EE06F1">
      <w:pPr>
        <w:ind w:left="707" w:right="4154"/>
        <w:rPr>
          <w:b/>
          <w:sz w:val="24"/>
        </w:rPr>
      </w:pPr>
      <w:r>
        <w:rPr>
          <w:sz w:val="24"/>
        </w:rPr>
        <w:t>а) эмоционально радуется, делится с другими-</w:t>
      </w:r>
      <w:r>
        <w:rPr>
          <w:b/>
          <w:sz w:val="24"/>
        </w:rPr>
        <w:t xml:space="preserve">2 </w:t>
      </w: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sz w:val="24"/>
        </w:rPr>
        <w:t>реа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(улыбка,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ответ)-</w:t>
      </w:r>
      <w:r>
        <w:rPr>
          <w:b/>
          <w:sz w:val="24"/>
        </w:rPr>
        <w:t xml:space="preserve">1 </w:t>
      </w:r>
      <w:r>
        <w:rPr>
          <w:sz w:val="24"/>
        </w:rPr>
        <w:t>в) не 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 эмоций-</w:t>
      </w:r>
      <w:r>
        <w:rPr>
          <w:b/>
          <w:sz w:val="24"/>
        </w:rPr>
        <w:t>0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276" w:line="242" w:lineRule="auto"/>
        <w:ind w:right="2778" w:firstLine="0"/>
        <w:rPr>
          <w:b/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 сверстниками? а) активно (смех, радость, огорчение, соч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увствие)-</w:t>
      </w:r>
      <w:r>
        <w:rPr>
          <w:b/>
          <w:sz w:val="24"/>
        </w:rPr>
        <w:t>2</w:t>
      </w:r>
    </w:p>
    <w:p w:rsidR="006175CC" w:rsidRDefault="00EE06F1">
      <w:pPr>
        <w:spacing w:line="242" w:lineRule="auto"/>
        <w:ind w:left="707" w:right="4345"/>
        <w:rPr>
          <w:b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ситуации-</w:t>
      </w:r>
      <w:r>
        <w:rPr>
          <w:b/>
          <w:sz w:val="24"/>
        </w:rPr>
        <w:t xml:space="preserve">1 </w:t>
      </w:r>
      <w:r>
        <w:rPr>
          <w:sz w:val="24"/>
        </w:rPr>
        <w:t>в) почти не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являет эмоций-</w:t>
      </w:r>
      <w:r>
        <w:rPr>
          <w:b/>
          <w:sz w:val="24"/>
        </w:rPr>
        <w:t>0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267"/>
        <w:ind w:right="3736" w:firstLine="0"/>
        <w:jc w:val="both"/>
        <w:rPr>
          <w:b/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уации? а) активно выражает 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(обида, зло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сть, слёз</w:t>
      </w:r>
      <w:r>
        <w:rPr>
          <w:sz w:val="24"/>
        </w:rPr>
        <w:t>ы)-</w:t>
      </w:r>
      <w:r>
        <w:rPr>
          <w:b/>
          <w:sz w:val="24"/>
        </w:rPr>
        <w:t xml:space="preserve">2 </w:t>
      </w:r>
      <w:r>
        <w:rPr>
          <w:sz w:val="24"/>
        </w:rPr>
        <w:t>б) выражает эмоции в зависимости от кон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текста-</w:t>
      </w:r>
      <w:r>
        <w:rPr>
          <w:b/>
          <w:sz w:val="24"/>
        </w:rPr>
        <w:t>1</w:t>
      </w:r>
    </w:p>
    <w:p w:rsidR="006175CC" w:rsidRDefault="00EE06F1">
      <w:pPr>
        <w:spacing w:line="274" w:lineRule="exact"/>
        <w:ind w:left="707"/>
        <w:jc w:val="both"/>
        <w:rPr>
          <w:b/>
          <w:sz w:val="24"/>
        </w:rPr>
      </w:pP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сдерживает 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показывает-</w:t>
      </w:r>
      <w:r>
        <w:rPr>
          <w:b/>
          <w:spacing w:val="-10"/>
          <w:sz w:val="24"/>
        </w:rPr>
        <w:t>0</w:t>
      </w:r>
    </w:p>
    <w:p w:rsidR="006175CC" w:rsidRDefault="006175CC">
      <w:pPr>
        <w:pStyle w:val="a3"/>
        <w:ind w:left="0" w:firstLine="0"/>
        <w:jc w:val="left"/>
        <w:rPr>
          <w:b/>
          <w:sz w:val="24"/>
        </w:rPr>
      </w:pP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line="242" w:lineRule="auto"/>
        <w:ind w:right="143" w:firstLine="0"/>
        <w:rPr>
          <w:b/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9"/>
          <w:sz w:val="24"/>
        </w:rPr>
        <w:t xml:space="preserve"> </w:t>
      </w:r>
      <w:r>
        <w:rPr>
          <w:sz w:val="24"/>
        </w:rPr>
        <w:t>(воспитателям,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родителям)? а) акт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ивно выражает симпатию, радость, обиду-</w:t>
      </w:r>
      <w:r>
        <w:rPr>
          <w:b/>
          <w:sz w:val="24"/>
        </w:rPr>
        <w:t>2</w:t>
      </w:r>
    </w:p>
    <w:p w:rsidR="006175CC" w:rsidRDefault="00EE06F1">
      <w:pPr>
        <w:spacing w:line="242" w:lineRule="auto"/>
        <w:ind w:left="707" w:right="5621"/>
        <w:rPr>
          <w:b/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sz w:val="24"/>
        </w:rPr>
        <w:t>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выборочно-</w:t>
      </w:r>
      <w:r>
        <w:rPr>
          <w:b/>
          <w:sz w:val="24"/>
        </w:rPr>
        <w:t xml:space="preserve">1 </w:t>
      </w:r>
      <w:r>
        <w:rPr>
          <w:sz w:val="24"/>
        </w:rPr>
        <w:t>в) не проявляет эмоций-</w:t>
      </w:r>
      <w:r>
        <w:rPr>
          <w:b/>
          <w:sz w:val="24"/>
        </w:rPr>
        <w:t>0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990"/>
        </w:tabs>
        <w:spacing w:before="270" w:line="237" w:lineRule="auto"/>
        <w:ind w:right="2512" w:firstLine="0"/>
        <w:rPr>
          <w:b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ёнок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других? а) соп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ереживает, выражает поддержку-</w:t>
      </w:r>
      <w:r>
        <w:rPr>
          <w:b/>
          <w:sz w:val="24"/>
        </w:rPr>
        <w:t>2</w:t>
      </w:r>
    </w:p>
    <w:p w:rsidR="006175CC" w:rsidRDefault="00EE06F1">
      <w:pPr>
        <w:spacing w:before="6" w:line="237" w:lineRule="auto"/>
        <w:ind w:left="707" w:right="3702"/>
        <w:rPr>
          <w:b/>
          <w:sz w:val="24"/>
        </w:rPr>
      </w:pP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6"/>
          <w:sz w:val="24"/>
        </w:rPr>
        <w:t xml:space="preserve"> </w:t>
      </w:r>
      <w:r>
        <w:rPr>
          <w:sz w:val="24"/>
        </w:rPr>
        <w:t>реагирует,</w:t>
      </w:r>
      <w:r>
        <w:rPr>
          <w:spacing w:val="-2"/>
          <w:sz w:val="24"/>
        </w:rPr>
        <w:t xml:space="preserve"> </w:t>
      </w:r>
      <w:r>
        <w:rPr>
          <w:sz w:val="24"/>
        </w:rPr>
        <w:t>ино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гда</w:t>
      </w:r>
      <w:r>
        <w:rPr>
          <w:spacing w:val="-10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-6"/>
          <w:sz w:val="24"/>
        </w:rPr>
        <w:t xml:space="preserve"> </w:t>
      </w:r>
      <w:r>
        <w:rPr>
          <w:sz w:val="24"/>
        </w:rPr>
        <w:t>безучастным-</w:t>
      </w:r>
      <w:r>
        <w:rPr>
          <w:b/>
          <w:sz w:val="24"/>
        </w:rPr>
        <w:t xml:space="preserve">1 </w:t>
      </w:r>
      <w:r>
        <w:rPr>
          <w:sz w:val="24"/>
        </w:rPr>
        <w:t>в) не реагирует-</w:t>
      </w:r>
      <w:r>
        <w:rPr>
          <w:b/>
          <w:sz w:val="24"/>
        </w:rPr>
        <w:t>0</w:t>
      </w:r>
    </w:p>
    <w:p w:rsidR="006175CC" w:rsidRDefault="006175CC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6175CC" w:rsidRDefault="00EE06F1">
      <w:pPr>
        <w:pStyle w:val="a4"/>
        <w:numPr>
          <w:ilvl w:val="0"/>
          <w:numId w:val="3"/>
        </w:numPr>
        <w:tabs>
          <w:tab w:val="left" w:pos="989"/>
        </w:tabs>
        <w:spacing w:line="242" w:lineRule="auto"/>
        <w:ind w:left="140" w:right="149" w:firstLine="566"/>
        <w:rPr>
          <w:sz w:val="24"/>
        </w:rPr>
      </w:pPr>
      <w:r>
        <w:rPr>
          <w:sz w:val="24"/>
        </w:rPr>
        <w:t>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ёнок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сло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вами</w:t>
      </w:r>
      <w:r>
        <w:rPr>
          <w:spacing w:val="40"/>
          <w:sz w:val="24"/>
        </w:rPr>
        <w:t xml:space="preserve"> </w:t>
      </w:r>
      <w:r>
        <w:rPr>
          <w:sz w:val="24"/>
        </w:rPr>
        <w:t>(«я</w:t>
      </w:r>
      <w:r>
        <w:rPr>
          <w:spacing w:val="40"/>
          <w:sz w:val="24"/>
        </w:rPr>
        <w:t xml:space="preserve"> </w:t>
      </w:r>
      <w:r>
        <w:rPr>
          <w:sz w:val="24"/>
        </w:rPr>
        <w:t>раду</w:t>
      </w:r>
      <w:r>
        <w:rPr>
          <w:sz w:val="24"/>
        </w:rPr>
        <w:t>юсь»,</w:t>
      </w:r>
      <w:r>
        <w:rPr>
          <w:spacing w:val="40"/>
          <w:sz w:val="24"/>
        </w:rPr>
        <w:t xml:space="preserve"> </w:t>
      </w:r>
      <w:r>
        <w:rPr>
          <w:sz w:val="24"/>
        </w:rPr>
        <w:t>«я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злюсь»)?</w:t>
      </w:r>
    </w:p>
    <w:p w:rsidR="006175CC" w:rsidRDefault="00EE06F1">
      <w:pPr>
        <w:spacing w:line="270" w:lineRule="exact"/>
        <w:ind w:left="707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проговаривает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ции-</w:t>
      </w:r>
      <w:r>
        <w:rPr>
          <w:b/>
          <w:spacing w:val="-10"/>
          <w:sz w:val="24"/>
        </w:rPr>
        <w:t>2</w:t>
      </w:r>
    </w:p>
    <w:p w:rsidR="006175CC" w:rsidRDefault="006175CC">
      <w:pPr>
        <w:spacing w:line="270" w:lineRule="exact"/>
        <w:jc w:val="both"/>
        <w:rPr>
          <w:b/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spacing w:before="66" w:line="242" w:lineRule="auto"/>
        <w:ind w:left="707" w:right="5419"/>
        <w:rPr>
          <w:b/>
          <w:sz w:val="24"/>
        </w:rPr>
      </w:pPr>
      <w:r>
        <w:rPr>
          <w:sz w:val="24"/>
        </w:rPr>
        <w:lastRenderedPageBreak/>
        <w:t>б)</w:t>
      </w:r>
      <w:r>
        <w:rPr>
          <w:spacing w:val="-5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7"/>
          <w:sz w:val="24"/>
        </w:rPr>
        <w:t xml:space="preserve"> </w:t>
      </w:r>
      <w:r>
        <w:rPr>
          <w:sz w:val="24"/>
        </w:rPr>
        <w:t>молчит-</w:t>
      </w:r>
      <w:r>
        <w:rPr>
          <w:b/>
          <w:sz w:val="24"/>
        </w:rPr>
        <w:t xml:space="preserve">1 </w:t>
      </w:r>
      <w:r>
        <w:rPr>
          <w:sz w:val="24"/>
        </w:rPr>
        <w:t>в) не 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 словами-</w:t>
      </w:r>
      <w:r>
        <w:rPr>
          <w:b/>
          <w:sz w:val="24"/>
        </w:rPr>
        <w:t>0</w:t>
      </w:r>
    </w:p>
    <w:p w:rsidR="006175CC" w:rsidRDefault="00EE06F1">
      <w:pPr>
        <w:pStyle w:val="a4"/>
        <w:numPr>
          <w:ilvl w:val="0"/>
          <w:numId w:val="3"/>
        </w:numPr>
        <w:tabs>
          <w:tab w:val="left" w:pos="1581"/>
        </w:tabs>
        <w:spacing w:before="276" w:line="237" w:lineRule="auto"/>
        <w:ind w:left="140" w:right="142" w:firstLine="566"/>
        <w:rPr>
          <w:sz w:val="24"/>
        </w:rPr>
      </w:pP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тво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игра, </w:t>
      </w:r>
      <w:r>
        <w:rPr>
          <w:spacing w:val="-2"/>
          <w:sz w:val="24"/>
        </w:rPr>
        <w:t>драматизация)?</w:t>
      </w:r>
    </w:p>
    <w:p w:rsidR="006175CC" w:rsidRDefault="00EE06F1">
      <w:pPr>
        <w:spacing w:before="4"/>
        <w:ind w:left="707" w:right="4425"/>
        <w:rPr>
          <w:b/>
          <w:sz w:val="24"/>
        </w:rPr>
      </w:pPr>
      <w:r>
        <w:rPr>
          <w:sz w:val="24"/>
        </w:rPr>
        <w:t>а) ярко 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ажает эмоции через творчество-</w:t>
      </w:r>
      <w:r>
        <w:rPr>
          <w:b/>
          <w:sz w:val="24"/>
        </w:rPr>
        <w:t xml:space="preserve">2 </w:t>
      </w:r>
      <w:r>
        <w:rPr>
          <w:sz w:val="24"/>
        </w:rPr>
        <w:t>б) проявления нос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ят выборочный характер-</w:t>
      </w:r>
      <w:r>
        <w:rPr>
          <w:b/>
          <w:sz w:val="24"/>
        </w:rPr>
        <w:t xml:space="preserve">1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8"/>
          <w:sz w:val="24"/>
        </w:rPr>
        <w:t xml:space="preserve"> </w:t>
      </w:r>
      <w:r>
        <w:rPr>
          <w:sz w:val="24"/>
        </w:rPr>
        <w:t>поч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ти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отсутствует-</w:t>
      </w:r>
      <w:r>
        <w:rPr>
          <w:b/>
          <w:sz w:val="24"/>
        </w:rPr>
        <w:t>0</w:t>
      </w:r>
    </w:p>
    <w:p w:rsidR="006175CC" w:rsidRDefault="006175CC">
      <w:pPr>
        <w:pStyle w:val="a3"/>
        <w:spacing w:before="140"/>
        <w:ind w:left="0" w:firstLine="0"/>
        <w:jc w:val="left"/>
        <w:rPr>
          <w:b/>
          <w:sz w:val="24"/>
        </w:rPr>
      </w:pPr>
    </w:p>
    <w:p w:rsidR="006175CC" w:rsidRDefault="00EE06F1">
      <w:pPr>
        <w:pStyle w:val="2"/>
        <w:ind w:left="707"/>
      </w:pPr>
      <w:r>
        <w:rPr>
          <w:spacing w:val="-2"/>
        </w:rPr>
        <w:t>Интерпретация</w:t>
      </w:r>
      <w:r>
        <w:rPr>
          <w:spacing w:val="2"/>
        </w:rPr>
        <w:t xml:space="preserve"> </w:t>
      </w:r>
      <w:r>
        <w:rPr>
          <w:spacing w:val="-2"/>
        </w:rPr>
        <w:t>результатов</w:t>
      </w:r>
    </w:p>
    <w:p w:rsidR="006175CC" w:rsidRDefault="00EE06F1">
      <w:pPr>
        <w:tabs>
          <w:tab w:val="left" w:pos="2416"/>
          <w:tab w:val="left" w:pos="4283"/>
          <w:tab w:val="left" w:pos="6429"/>
          <w:tab w:val="left" w:pos="8415"/>
        </w:tabs>
        <w:spacing w:before="6" w:line="237" w:lineRule="auto"/>
        <w:ind w:left="140" w:right="140" w:firstLine="566"/>
        <w:jc w:val="both"/>
        <w:rPr>
          <w:sz w:val="24"/>
        </w:rPr>
      </w:pPr>
      <w:r>
        <w:rPr>
          <w:b/>
          <w:spacing w:val="-2"/>
          <w:sz w:val="24"/>
        </w:rPr>
        <w:t>16–20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баллов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(выс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pacing w:val="-2"/>
          <w:sz w:val="24"/>
        </w:rPr>
        <w:t>окий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уровень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мотивации): </w:t>
      </w:r>
      <w:r>
        <w:rPr>
          <w:sz w:val="24"/>
        </w:rPr>
        <w:t>Дети активно 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ажают эмоции по разным мотивам - социальным, вну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тренним и ситуативным. Воспитательная среда способствует 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циональной открытости.</w:t>
      </w:r>
    </w:p>
    <w:p w:rsidR="006175CC" w:rsidRDefault="00EE06F1">
      <w:pPr>
        <w:tabs>
          <w:tab w:val="left" w:pos="3137"/>
          <w:tab w:val="left" w:pos="5840"/>
          <w:tab w:val="left" w:pos="8743"/>
        </w:tabs>
        <w:spacing w:before="6" w:line="237" w:lineRule="auto"/>
        <w:ind w:left="140" w:right="135" w:firstLine="566"/>
        <w:jc w:val="both"/>
        <w:rPr>
          <w:sz w:val="24"/>
        </w:rPr>
      </w:pPr>
      <w:r>
        <w:rPr>
          <w:b/>
          <w:spacing w:val="-4"/>
          <w:sz w:val="24"/>
        </w:rPr>
        <w:t>8–15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баллов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(средний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уровень): </w:t>
      </w:r>
      <w:r>
        <w:rPr>
          <w:sz w:val="24"/>
        </w:rPr>
        <w:t>Дет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 склонны выражать эмоции избирательно, в зав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исимости от ситуации. Возможно</w:t>
      </w:r>
      <w:r>
        <w:rPr>
          <w:sz w:val="24"/>
        </w:rPr>
        <w:t>, необходима дополнительная под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держка в обучении эмоциональной выразительности.</w:t>
      </w:r>
    </w:p>
    <w:p w:rsidR="006175CC" w:rsidRDefault="00EE06F1">
      <w:pPr>
        <w:tabs>
          <w:tab w:val="left" w:pos="3089"/>
          <w:tab w:val="left" w:pos="5864"/>
          <w:tab w:val="left" w:pos="8744"/>
        </w:tabs>
        <w:spacing w:before="9"/>
        <w:ind w:left="140" w:right="134" w:firstLine="566"/>
        <w:jc w:val="both"/>
        <w:rPr>
          <w:sz w:val="24"/>
        </w:rPr>
      </w:pPr>
      <w:r>
        <w:rPr>
          <w:b/>
          <w:spacing w:val="-4"/>
          <w:sz w:val="24"/>
        </w:rPr>
        <w:t>0–7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баллов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(низ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pacing w:val="-2"/>
          <w:sz w:val="24"/>
        </w:rPr>
        <w:t>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уровень): </w:t>
      </w:r>
      <w:r>
        <w:rPr>
          <w:sz w:val="24"/>
        </w:rPr>
        <w:t>Проявление эмоций у детей зат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руднено, выражено слабо или подавляется. Рекомендуется обр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атить внимание на эмоциональный климат в группе и инд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ивидуал</w:t>
      </w:r>
      <w:r>
        <w:rPr>
          <w:sz w:val="24"/>
        </w:rPr>
        <w:t xml:space="preserve">ьные особенности </w:t>
      </w:r>
      <w:r>
        <w:rPr>
          <w:spacing w:val="-2"/>
          <w:sz w:val="24"/>
        </w:rPr>
        <w:t>ребёнка.</w:t>
      </w:r>
    </w:p>
    <w:p w:rsidR="006175CC" w:rsidRDefault="006175CC">
      <w:pPr>
        <w:jc w:val="bot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1495" w:right="1855"/>
      </w:pPr>
      <w:r>
        <w:lastRenderedPageBreak/>
        <w:t>ПРИЛОЖЕНИЕ</w:t>
      </w:r>
      <w:r>
        <w:rPr>
          <w:spacing w:val="-18"/>
        </w:rPr>
        <w:t xml:space="preserve"> </w:t>
      </w:r>
      <w:r>
        <w:rPr>
          <w:spacing w:val="-10"/>
        </w:rPr>
        <w:t>Г</w:t>
      </w:r>
    </w:p>
    <w:p w:rsidR="006175CC" w:rsidRDefault="006175CC">
      <w:pPr>
        <w:pStyle w:val="a3"/>
        <w:spacing w:before="100"/>
        <w:ind w:left="0" w:firstLine="0"/>
        <w:jc w:val="left"/>
        <w:rPr>
          <w:b/>
        </w:rPr>
      </w:pPr>
    </w:p>
    <w:p w:rsidR="006175CC" w:rsidRDefault="00EE06F1">
      <w:pPr>
        <w:pStyle w:val="2"/>
        <w:ind w:left="11" w:right="370"/>
        <w:jc w:val="center"/>
      </w:pPr>
      <w:r>
        <w:rPr>
          <w:spacing w:val="-2"/>
        </w:rPr>
        <w:t>Диагностический</w:t>
      </w:r>
      <w:r>
        <w:rPr>
          <w:spacing w:val="5"/>
        </w:rPr>
        <w:t xml:space="preserve"> </w:t>
      </w:r>
      <w:r>
        <w:rPr>
          <w:spacing w:val="-2"/>
        </w:rPr>
        <w:t>инс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трументарий</w:t>
      </w:r>
      <w:r>
        <w:rPr>
          <w:spacing w:val="11"/>
        </w:rPr>
        <w:t xml:space="preserve"> </w:t>
      </w:r>
      <w:r>
        <w:rPr>
          <w:spacing w:val="-2"/>
        </w:rPr>
        <w:t>исследования:</w:t>
      </w:r>
      <w:r>
        <w:rPr>
          <w:spacing w:val="7"/>
        </w:rPr>
        <w:t xml:space="preserve"> </w:t>
      </w:r>
      <w:r>
        <w:rPr>
          <w:spacing w:val="-2"/>
        </w:rPr>
        <w:t>Методика</w:t>
      </w:r>
    </w:p>
    <w:p w:rsidR="006175CC" w:rsidRDefault="00EE06F1">
      <w:pPr>
        <w:spacing w:before="49"/>
        <w:ind w:left="128" w:right="481"/>
        <w:jc w:val="center"/>
        <w:rPr>
          <w:b/>
          <w:sz w:val="28"/>
        </w:rPr>
      </w:pPr>
      <w:r>
        <w:rPr>
          <w:b/>
          <w:sz w:val="28"/>
        </w:rPr>
        <w:t>«Эмоциональная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идентификация»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(Е.И.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Изо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pacing w:val="-2"/>
          <w:sz w:val="28"/>
        </w:rPr>
        <w:t>това)</w:t>
      </w:r>
    </w:p>
    <w:p w:rsidR="006175CC" w:rsidRDefault="006175CC">
      <w:pPr>
        <w:pStyle w:val="a3"/>
        <w:spacing w:before="36"/>
        <w:ind w:left="0" w:firstLine="0"/>
        <w:jc w:val="left"/>
        <w:rPr>
          <w:b/>
        </w:rPr>
      </w:pPr>
    </w:p>
    <w:p w:rsidR="006175CC" w:rsidRDefault="00EE06F1">
      <w:pPr>
        <w:ind w:left="140" w:right="133" w:firstLine="566"/>
        <w:jc w:val="both"/>
        <w:rPr>
          <w:sz w:val="24"/>
        </w:rPr>
      </w:pPr>
      <w:r>
        <w:rPr>
          <w:b/>
          <w:sz w:val="24"/>
        </w:rPr>
        <w:t xml:space="preserve">Целевая направленность: </w:t>
      </w:r>
      <w:r>
        <w:rPr>
          <w:sz w:val="24"/>
        </w:rPr>
        <w:t>Методика направлена на изу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чение особенностей когнитивного развития эмоциональной сфе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ры детей дошкольного возраста. В частности, инс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трумент позволяет определить уровень сформированности мех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анизмов </w:t>
      </w:r>
      <w:r>
        <w:rPr>
          <w:b/>
          <w:sz w:val="24"/>
        </w:rPr>
        <w:t xml:space="preserve">идентификации </w:t>
      </w:r>
      <w:r>
        <w:rPr>
          <w:sz w:val="24"/>
        </w:rPr>
        <w:t xml:space="preserve">(опознания) и </w:t>
      </w:r>
      <w:r>
        <w:rPr>
          <w:b/>
          <w:sz w:val="24"/>
        </w:rPr>
        <w:t xml:space="preserve">декодирования </w:t>
      </w:r>
      <w:r>
        <w:rPr>
          <w:sz w:val="24"/>
        </w:rPr>
        <w:t>экспрессивных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з</w:t>
      </w:r>
      <w:r>
        <w:rPr>
          <w:sz w:val="24"/>
        </w:rPr>
        <w:t>наков 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состояний, а также оце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нить объем «эмоционального словаря» испытуемого.</w:t>
      </w:r>
    </w:p>
    <w:p w:rsidR="006175CC" w:rsidRDefault="00EE06F1">
      <w:pPr>
        <w:ind w:left="140" w:right="132" w:firstLine="566"/>
        <w:jc w:val="both"/>
        <w:rPr>
          <w:sz w:val="24"/>
        </w:rPr>
      </w:pPr>
      <w:r>
        <w:rPr>
          <w:b/>
          <w:sz w:val="24"/>
        </w:rPr>
        <w:t>Тео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 xml:space="preserve">ретическое обоснование: </w:t>
      </w:r>
      <w:r>
        <w:rPr>
          <w:sz w:val="24"/>
        </w:rPr>
        <w:t>Методика базируется на концепции ген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езиса эмоциональных представлений в онтогенезе. Автор исх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одит из того, что развитие эмоционального интеллекта в дошкольном воз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расте проходит путь от синкретичного восприятия до чет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кой дифференциации эмоций по их внешним </w:t>
      </w:r>
      <w:r>
        <w:rPr>
          <w:sz w:val="24"/>
        </w:rPr>
        <w:t>проявлениям (мим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ике, пантомимике). Методика позволяет оценить пер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еход от наглядно-образного уровня восприятия 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ций к вербально-логическому.</w:t>
      </w:r>
    </w:p>
    <w:p w:rsidR="006175CC" w:rsidRDefault="00EE06F1">
      <w:pPr>
        <w:spacing w:line="242" w:lineRule="auto"/>
        <w:ind w:left="140" w:right="142" w:firstLine="566"/>
        <w:jc w:val="both"/>
        <w:rPr>
          <w:sz w:val="24"/>
        </w:rPr>
      </w:pPr>
      <w:r>
        <w:rPr>
          <w:b/>
          <w:sz w:val="24"/>
        </w:rPr>
        <w:t xml:space="preserve">Стимульный материал: </w:t>
      </w:r>
      <w:r>
        <w:rPr>
          <w:sz w:val="24"/>
        </w:rPr>
        <w:t>Диа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гностический комплекс включает два блока визуальных </w:t>
      </w:r>
      <w:r>
        <w:rPr>
          <w:spacing w:val="-2"/>
          <w:sz w:val="24"/>
        </w:rPr>
        <w:t>сти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pacing w:val="-2"/>
          <w:sz w:val="24"/>
        </w:rPr>
        <w:t>мулов:</w:t>
      </w:r>
    </w:p>
    <w:p w:rsidR="006175CC" w:rsidRDefault="00EE06F1">
      <w:pPr>
        <w:pStyle w:val="a4"/>
        <w:numPr>
          <w:ilvl w:val="0"/>
          <w:numId w:val="2"/>
        </w:numPr>
        <w:tabs>
          <w:tab w:val="left" w:pos="1133"/>
        </w:tabs>
        <w:spacing w:line="242" w:lineRule="auto"/>
        <w:ind w:right="140" w:firstLine="566"/>
        <w:jc w:val="both"/>
        <w:rPr>
          <w:sz w:val="24"/>
        </w:rPr>
      </w:pPr>
      <w:r>
        <w:rPr>
          <w:b/>
          <w:sz w:val="24"/>
        </w:rPr>
        <w:t>Пиктограммы: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Схематичные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гра</w:t>
      </w:r>
      <w:r>
        <w:rPr>
          <w:sz w:val="24"/>
        </w:rPr>
        <w:t>фические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-13"/>
          <w:sz w:val="24"/>
        </w:rPr>
        <w:t xml:space="preserve"> </w:t>
      </w:r>
      <w:r>
        <w:rPr>
          <w:sz w:val="24"/>
        </w:rPr>
        <w:t>выр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ажающих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базовые эмоции (радость, печаль, гнев, стр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ах, удивление, спокойствие, презрение, стыд).</w:t>
      </w:r>
    </w:p>
    <w:p w:rsidR="006175CC" w:rsidRDefault="00EE06F1">
      <w:pPr>
        <w:pStyle w:val="a4"/>
        <w:numPr>
          <w:ilvl w:val="0"/>
          <w:numId w:val="2"/>
        </w:numPr>
        <w:tabs>
          <w:tab w:val="left" w:pos="1133"/>
        </w:tabs>
        <w:spacing w:line="242" w:lineRule="auto"/>
        <w:ind w:right="139" w:firstLine="566"/>
        <w:jc w:val="both"/>
        <w:rPr>
          <w:sz w:val="24"/>
        </w:rPr>
      </w:pPr>
      <w:r>
        <w:rPr>
          <w:b/>
          <w:sz w:val="24"/>
        </w:rPr>
        <w:t xml:space="preserve">Фотографии: </w:t>
      </w:r>
      <w:r>
        <w:rPr>
          <w:sz w:val="24"/>
        </w:rPr>
        <w:t>Изо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бражения лиц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взрослых, демонстрирующих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 мод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альности чувств в реалистичной манере.</w:t>
      </w:r>
    </w:p>
    <w:p w:rsidR="006175CC" w:rsidRDefault="00EE06F1">
      <w:pPr>
        <w:pStyle w:val="a3"/>
        <w:spacing w:before="5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1757045</wp:posOffset>
            </wp:positionH>
            <wp:positionV relativeFrom="paragraph">
              <wp:posOffset>198486</wp:posOffset>
            </wp:positionV>
            <wp:extent cx="4490931" cy="4112133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931" cy="4112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45"/>
        <w:ind w:left="0" w:firstLine="0"/>
        <w:jc w:val="left"/>
        <w:rPr>
          <w:sz w:val="24"/>
        </w:rPr>
      </w:pPr>
    </w:p>
    <w:p w:rsidR="006175CC" w:rsidRDefault="00EE06F1">
      <w:pPr>
        <w:pStyle w:val="a3"/>
        <w:ind w:left="-1" w:right="355" w:firstLine="0"/>
        <w:jc w:val="center"/>
      </w:pPr>
      <w:r>
        <w:t>Рисунок</w:t>
      </w:r>
      <w:r>
        <w:rPr>
          <w:spacing w:val="-12"/>
        </w:rPr>
        <w:t xml:space="preserve"> </w:t>
      </w:r>
      <w:r>
        <w:rPr>
          <w:spacing w:val="-5"/>
        </w:rPr>
        <w:t>Г.1</w:t>
      </w:r>
    </w:p>
    <w:p w:rsidR="006175CC" w:rsidRDefault="006175CC">
      <w:pPr>
        <w:pStyle w:val="a3"/>
        <w:jc w:val="center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0"/>
      </w:pPr>
      <w:r>
        <w:lastRenderedPageBreak/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</w:t>
      </w:r>
      <w:r>
        <w:rPr>
          <w:spacing w:val="-18"/>
        </w:rPr>
        <w:t xml:space="preserve"> </w:t>
      </w:r>
      <w:r>
        <w:rPr>
          <w:spacing w:val="-10"/>
        </w:rPr>
        <w:t>Д</w:t>
      </w:r>
    </w:p>
    <w:p w:rsidR="006175CC" w:rsidRDefault="00EE06F1">
      <w:pPr>
        <w:pStyle w:val="2"/>
        <w:spacing w:before="322"/>
        <w:ind w:left="128" w:right="134"/>
        <w:jc w:val="center"/>
      </w:pPr>
      <w:r>
        <w:t>Диагностический</w:t>
      </w:r>
      <w:r>
        <w:rPr>
          <w:spacing w:val="-14"/>
        </w:rPr>
        <w:t xml:space="preserve"> </w:t>
      </w:r>
      <w:r>
        <w:t>инструментарий</w:t>
      </w:r>
      <w:r>
        <w:rPr>
          <w:spacing w:val="-10"/>
        </w:rPr>
        <w:t xml:space="preserve"> </w:t>
      </w:r>
      <w:r>
        <w:t>исследования:</w:t>
      </w:r>
      <w:r>
        <w:rPr>
          <w:spacing w:val="-13"/>
        </w:rPr>
        <w:t xml:space="preserve"> </w:t>
      </w:r>
      <w:r>
        <w:t>Методика</w:t>
      </w:r>
      <w:r>
        <w:rPr>
          <w:spacing w:val="-12"/>
        </w:rPr>
        <w:t xml:space="preserve"> </w:t>
      </w:r>
      <w:r>
        <w:t>«Рас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краска» (Г.Р. Хузеева)</w:t>
      </w:r>
    </w:p>
    <w:p w:rsidR="006175CC" w:rsidRDefault="00EE06F1">
      <w:pPr>
        <w:spacing w:before="320"/>
        <w:ind w:left="140" w:right="133" w:firstLine="566"/>
        <w:jc w:val="both"/>
        <w:rPr>
          <w:sz w:val="24"/>
        </w:rPr>
      </w:pPr>
      <w:r>
        <w:rPr>
          <w:sz w:val="24"/>
        </w:rPr>
        <w:t>Целевая направленность: Методика пре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дназначена для исследования эмоционального 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эмо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ционального благополучия и выявления зон психологического дискомфорта в сис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теме социальных связей </w:t>
      </w:r>
      <w:r>
        <w:rPr>
          <w:spacing w:val="-2"/>
          <w:sz w:val="24"/>
        </w:rPr>
        <w:t>дошкольника.</w:t>
      </w:r>
    </w:p>
    <w:p w:rsidR="006175CC" w:rsidRDefault="00EE06F1">
      <w:pPr>
        <w:ind w:left="140" w:right="133" w:firstLine="566"/>
        <w:jc w:val="both"/>
        <w:rPr>
          <w:sz w:val="24"/>
        </w:rPr>
      </w:pPr>
      <w:r>
        <w:rPr>
          <w:sz w:val="24"/>
        </w:rPr>
        <w:t>Теоретический баз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ис: В основе методики лежит использование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ективного метода цветовой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ассоциации.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фун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даментом</w:t>
      </w:r>
      <w:r>
        <w:rPr>
          <w:spacing w:val="-9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том,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 явл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яется индикатором аффективного состояния и отражает суб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ъективную значимость ситуации для личности. В отличие от ста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ндартных цветовых тестов, методика Г.Р. Хузеевой свя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зывает цветовой выбор с конкретными социально-быт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овыми</w:t>
      </w:r>
      <w:r>
        <w:rPr>
          <w:sz w:val="24"/>
        </w:rPr>
        <w:t xml:space="preserve"> контекстами, характерными для дошкольного возраста.</w:t>
      </w:r>
    </w:p>
    <w:p w:rsidR="006175CC" w:rsidRDefault="00EE06F1">
      <w:pPr>
        <w:spacing w:before="1"/>
        <w:ind w:left="140" w:right="142" w:firstLine="566"/>
        <w:jc w:val="both"/>
        <w:rPr>
          <w:sz w:val="24"/>
        </w:rPr>
      </w:pPr>
      <w:r>
        <w:rPr>
          <w:sz w:val="24"/>
        </w:rPr>
        <w:t>Сти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мульный материал: Набор из 8–10 контурных изображений (сюж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етных картинок), отражающих типичные жизненные сит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уации ребенка старшего дошкольного возраста. Тем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ы сюжетов охватывают ключевые сферы вза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имоде</w:t>
      </w:r>
      <w:r>
        <w:rPr>
          <w:sz w:val="24"/>
        </w:rPr>
        <w:t>йствия:</w:t>
      </w:r>
    </w:p>
    <w:p w:rsidR="006175CC" w:rsidRDefault="00EE06F1">
      <w:pPr>
        <w:pStyle w:val="a4"/>
        <w:numPr>
          <w:ilvl w:val="0"/>
          <w:numId w:val="1"/>
        </w:numPr>
        <w:tabs>
          <w:tab w:val="left" w:pos="990"/>
        </w:tabs>
        <w:spacing w:line="274" w:lineRule="exact"/>
        <w:ind w:hanging="283"/>
        <w:rPr>
          <w:sz w:val="24"/>
        </w:rPr>
      </w:pPr>
      <w:r>
        <w:rPr>
          <w:sz w:val="24"/>
        </w:rPr>
        <w:t>Семейная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(взаимоотношения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пох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вала,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поддержка).</w:t>
      </w:r>
    </w:p>
    <w:p w:rsidR="006175CC" w:rsidRDefault="00EE06F1">
      <w:pPr>
        <w:pStyle w:val="a4"/>
        <w:numPr>
          <w:ilvl w:val="0"/>
          <w:numId w:val="1"/>
        </w:numPr>
        <w:tabs>
          <w:tab w:val="left" w:pos="990"/>
        </w:tabs>
        <w:spacing w:before="2" w:line="275" w:lineRule="exact"/>
        <w:ind w:hanging="283"/>
        <w:rPr>
          <w:sz w:val="24"/>
        </w:rPr>
      </w:pP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педагогом).</w:t>
      </w:r>
    </w:p>
    <w:p w:rsidR="006175CC" w:rsidRDefault="00EE06F1">
      <w:pPr>
        <w:pStyle w:val="a4"/>
        <w:numPr>
          <w:ilvl w:val="0"/>
          <w:numId w:val="1"/>
        </w:numPr>
        <w:tabs>
          <w:tab w:val="left" w:pos="990"/>
        </w:tabs>
        <w:spacing w:line="275" w:lineRule="exact"/>
        <w:ind w:hanging="283"/>
        <w:rPr>
          <w:sz w:val="24"/>
        </w:rPr>
      </w:pPr>
      <w:r>
        <w:rPr>
          <w:sz w:val="24"/>
        </w:rPr>
        <w:t>Сфера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(сов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6175CC" w:rsidRDefault="00EE06F1">
      <w:pPr>
        <w:pStyle w:val="a4"/>
        <w:numPr>
          <w:ilvl w:val="0"/>
          <w:numId w:val="1"/>
        </w:numPr>
        <w:tabs>
          <w:tab w:val="left" w:pos="990"/>
        </w:tabs>
        <w:spacing w:before="2" w:line="275" w:lineRule="exact"/>
        <w:ind w:hanging="283"/>
        <w:rPr>
          <w:sz w:val="24"/>
        </w:rPr>
      </w:pPr>
      <w:r>
        <w:rPr>
          <w:sz w:val="24"/>
        </w:rPr>
        <w:t>Интраперсональная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(оди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ночество,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достижения).</w:t>
      </w:r>
    </w:p>
    <w:p w:rsidR="006175CC" w:rsidRDefault="00EE06F1">
      <w:pPr>
        <w:ind w:left="140" w:right="130" w:firstLine="566"/>
        <w:jc w:val="both"/>
        <w:rPr>
          <w:sz w:val="24"/>
        </w:rPr>
      </w:pPr>
      <w:r>
        <w:rPr>
          <w:sz w:val="24"/>
        </w:rPr>
        <w:t>Процедура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ведения: Диагностика проводится в индивидуальном формате. Реб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енку предлагается раскрасить предложенные сюжеты, исх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одя из его собственного восприятия ситуации. Важным усл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овием является отсутствие давления со стороны исс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ледо</w:t>
      </w:r>
      <w:r>
        <w:rPr>
          <w:sz w:val="24"/>
        </w:rPr>
        <w:t>вателя, что обеспечивает свободу самовыражения и достоверность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екции.</w:t>
      </w:r>
    </w:p>
    <w:p w:rsidR="006175CC" w:rsidRDefault="00EE06F1">
      <w:pPr>
        <w:pStyle w:val="a3"/>
        <w:spacing w:before="6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1289303</wp:posOffset>
            </wp:positionH>
            <wp:positionV relativeFrom="paragraph">
              <wp:posOffset>205148</wp:posOffset>
            </wp:positionV>
            <wp:extent cx="5523091" cy="3013329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91" cy="3013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96"/>
        <w:ind w:left="0" w:firstLine="0"/>
        <w:jc w:val="left"/>
        <w:rPr>
          <w:sz w:val="24"/>
        </w:rPr>
      </w:pPr>
    </w:p>
    <w:p w:rsidR="006175CC" w:rsidRDefault="00EE06F1">
      <w:pPr>
        <w:pStyle w:val="a3"/>
        <w:ind w:left="-1" w:right="355" w:firstLine="0"/>
        <w:jc w:val="center"/>
      </w:pPr>
      <w:r>
        <w:t>Рисунок</w:t>
      </w:r>
      <w:r>
        <w:rPr>
          <w:spacing w:val="-12"/>
        </w:rPr>
        <w:t xml:space="preserve"> </w:t>
      </w:r>
      <w:r>
        <w:rPr>
          <w:spacing w:val="-5"/>
        </w:rPr>
        <w:t>Д.1</w:t>
      </w:r>
    </w:p>
    <w:p w:rsidR="006175CC" w:rsidRDefault="006175CC">
      <w:pPr>
        <w:pStyle w:val="a3"/>
        <w:jc w:val="center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4"/>
      </w:pPr>
      <w:r>
        <w:lastRenderedPageBreak/>
        <w:t>ПРИЛОЖЕНИЕ</w:t>
      </w:r>
      <w:r>
        <w:rPr>
          <w:spacing w:val="-18"/>
        </w:rPr>
        <w:t xml:space="preserve"> </w:t>
      </w:r>
      <w:r>
        <w:rPr>
          <w:spacing w:val="-10"/>
        </w:rPr>
        <w:t>Е</w:t>
      </w:r>
    </w:p>
    <w:p w:rsidR="006175CC" w:rsidRDefault="00EE06F1">
      <w:pPr>
        <w:pStyle w:val="2"/>
        <w:spacing w:before="322"/>
        <w:ind w:left="128" w:right="136"/>
        <w:jc w:val="center"/>
      </w:pPr>
      <w:r>
        <w:t>Диагностический</w:t>
      </w:r>
      <w:r>
        <w:rPr>
          <w:spacing w:val="-14"/>
        </w:rPr>
        <w:t xml:space="preserve"> </w:t>
      </w:r>
      <w:r>
        <w:t>инструментарий</w:t>
      </w:r>
      <w:r>
        <w:rPr>
          <w:spacing w:val="-10"/>
        </w:rPr>
        <w:t xml:space="preserve"> </w:t>
      </w:r>
      <w:r>
        <w:t>исс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ледования:</w:t>
      </w:r>
      <w:r>
        <w:rPr>
          <w:spacing w:val="-13"/>
        </w:rPr>
        <w:t xml:space="preserve"> </w:t>
      </w:r>
      <w:r>
        <w:t>Методика</w:t>
      </w:r>
      <w:r>
        <w:rPr>
          <w:spacing w:val="-12"/>
        </w:rPr>
        <w:t xml:space="preserve"> </w:t>
      </w:r>
      <w:r>
        <w:t>«Волшебная страна чувств»</w:t>
      </w:r>
    </w:p>
    <w:p w:rsidR="006175CC" w:rsidRDefault="00EE06F1">
      <w:pPr>
        <w:spacing w:before="315" w:line="275" w:lineRule="exact"/>
        <w:ind w:left="707"/>
        <w:jc w:val="both"/>
        <w:rPr>
          <w:sz w:val="24"/>
        </w:rPr>
      </w:pPr>
      <w:r>
        <w:rPr>
          <w:b/>
          <w:sz w:val="24"/>
        </w:rPr>
        <w:t>Авт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оры: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Т.Д.</w:t>
      </w:r>
      <w:r>
        <w:rPr>
          <w:spacing w:val="-3"/>
          <w:sz w:val="24"/>
        </w:rPr>
        <w:t xml:space="preserve"> </w:t>
      </w:r>
      <w:r>
        <w:rPr>
          <w:sz w:val="24"/>
        </w:rPr>
        <w:t>Зинкевич-Евстигнеева,</w:t>
      </w:r>
      <w:r>
        <w:rPr>
          <w:spacing w:val="-6"/>
          <w:sz w:val="24"/>
        </w:rPr>
        <w:t xml:space="preserve"> </w:t>
      </w:r>
      <w:r>
        <w:rPr>
          <w:sz w:val="24"/>
        </w:rPr>
        <w:t>Т.М.</w:t>
      </w:r>
      <w:r>
        <w:rPr>
          <w:spacing w:val="-3"/>
          <w:sz w:val="24"/>
        </w:rPr>
        <w:t xml:space="preserve"> </w:t>
      </w:r>
      <w:r>
        <w:rPr>
          <w:sz w:val="24"/>
        </w:rPr>
        <w:t>Грабенко,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Фрол</w:t>
      </w:r>
      <w:r>
        <w:rPr>
          <w:spacing w:val="-2"/>
          <w:sz w:val="24"/>
        </w:rPr>
        <w:t>ов.</w:t>
      </w:r>
    </w:p>
    <w:p w:rsidR="006175CC" w:rsidRDefault="00EE06F1">
      <w:pPr>
        <w:ind w:left="140" w:right="133" w:firstLine="566"/>
        <w:jc w:val="both"/>
        <w:rPr>
          <w:sz w:val="24"/>
        </w:rPr>
      </w:pPr>
      <w:r>
        <w:rPr>
          <w:b/>
          <w:sz w:val="24"/>
        </w:rPr>
        <w:t>Цел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 xml:space="preserve">евое назначение: </w:t>
      </w:r>
      <w:r>
        <w:rPr>
          <w:sz w:val="24"/>
        </w:rPr>
        <w:t>Методика относится к категории про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ективных игровых технологий и предназначена для комплексной диа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гностики эмоционально-волевой сферы личности. В кон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тексте нашего исследования (укажите ваш объект, нап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ример: развития эмоционального интеллекта детей ста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ршего </w:t>
      </w:r>
      <w:r>
        <w:rPr>
          <w:sz w:val="24"/>
        </w:rPr>
        <w:t>дошкольного возраста) инструмент позволяет диф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ференцировать качественные характеристики эмоциональных состояний, выя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вить уровень осознания собственных чувств и опр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 xml:space="preserve">еделить наличие психоэмоционального </w:t>
      </w:r>
      <w:r>
        <w:rPr>
          <w:spacing w:val="-2"/>
          <w:sz w:val="24"/>
        </w:rPr>
        <w:t>напряжения.</w:t>
      </w:r>
    </w:p>
    <w:p w:rsidR="006175CC" w:rsidRDefault="00EE06F1">
      <w:pPr>
        <w:spacing w:before="2"/>
        <w:ind w:left="140" w:right="131" w:firstLine="566"/>
        <w:jc w:val="both"/>
        <w:rPr>
          <w:sz w:val="24"/>
        </w:rPr>
      </w:pPr>
      <w:r>
        <w:rPr>
          <w:b/>
          <w:sz w:val="24"/>
        </w:rPr>
        <w:t>Теоретическое обо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 xml:space="preserve">снование: </w:t>
      </w:r>
      <w:r>
        <w:rPr>
          <w:sz w:val="24"/>
        </w:rPr>
        <w:t>Методика базируетс</w:t>
      </w:r>
      <w:r>
        <w:rPr>
          <w:sz w:val="24"/>
        </w:rPr>
        <w:t>я на принципах сказкотерапии и цве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товой психологии. Основная концепция заключается в исп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ользовании механизма проекции, при котором ребенок пер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еносит свои скрытые внутренние переживания на мет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афорические образы (жителей «Волшебной страны»). Исп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ользование цв</w:t>
      </w:r>
      <w:r>
        <w:rPr>
          <w:sz w:val="24"/>
        </w:rPr>
        <w:t>етового выбора позволяет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объективизировать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суб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ъективный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минуя</w:t>
      </w:r>
      <w:r>
        <w:rPr>
          <w:spacing w:val="-12"/>
          <w:sz w:val="24"/>
        </w:rPr>
        <w:t xml:space="preserve"> </w:t>
      </w:r>
      <w:r>
        <w:rPr>
          <w:sz w:val="24"/>
        </w:rPr>
        <w:t>вер</w:t>
      </w:r>
      <w:r w:rsidR="008462B2" w:rsidRPr="008462B2">
        <w:rPr>
          <w:vanish/>
          <w:color w:val="000000"/>
          <w:spacing w:val="-20"/>
          <w:w w:val="1"/>
          <w:sz w:val="24"/>
        </w:rPr>
        <w:t>‬</w:t>
      </w:r>
      <w:r>
        <w:rPr>
          <w:sz w:val="24"/>
        </w:rPr>
        <w:t>бальные барьеры и когнитивные защиты.</w:t>
      </w:r>
    </w:p>
    <w:p w:rsidR="006175CC" w:rsidRDefault="00EE06F1">
      <w:pPr>
        <w:pStyle w:val="a3"/>
        <w:spacing w:before="12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1328038</wp:posOffset>
            </wp:positionH>
            <wp:positionV relativeFrom="paragraph">
              <wp:posOffset>239139</wp:posOffset>
            </wp:positionV>
            <wp:extent cx="5455284" cy="2975610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284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spacing w:before="40"/>
        <w:ind w:left="0" w:firstLine="0"/>
        <w:jc w:val="left"/>
        <w:rPr>
          <w:sz w:val="24"/>
        </w:rPr>
      </w:pPr>
    </w:p>
    <w:p w:rsidR="006175CC" w:rsidRDefault="00EE06F1">
      <w:pPr>
        <w:pStyle w:val="a3"/>
        <w:spacing w:before="1"/>
        <w:ind w:left="-1" w:right="355" w:firstLine="0"/>
        <w:jc w:val="center"/>
      </w:pPr>
      <w:r>
        <w:t>Рисунок</w:t>
      </w:r>
      <w:r>
        <w:rPr>
          <w:spacing w:val="-7"/>
        </w:rPr>
        <w:t xml:space="preserve"> </w:t>
      </w:r>
      <w:r>
        <w:rPr>
          <w:spacing w:val="-5"/>
        </w:rPr>
        <w:t>Е.1</w:t>
      </w:r>
    </w:p>
    <w:p w:rsidR="006175CC" w:rsidRDefault="006175CC">
      <w:pPr>
        <w:pStyle w:val="a3"/>
        <w:jc w:val="center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-1" w:right="352"/>
      </w:pPr>
      <w:r>
        <w:lastRenderedPageBreak/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ЛОЖЕНИЕ</w:t>
      </w:r>
      <w:r>
        <w:rPr>
          <w:spacing w:val="-14"/>
        </w:rPr>
        <w:t xml:space="preserve"> </w:t>
      </w:r>
      <w:r>
        <w:rPr>
          <w:spacing w:val="-10"/>
        </w:rPr>
        <w:t>Ж</w:t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10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227105</wp:posOffset>
            </wp:positionV>
            <wp:extent cx="6009935" cy="8277606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935" cy="8277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EE06F1">
      <w:pPr>
        <w:pStyle w:val="a3"/>
        <w:spacing w:before="37"/>
        <w:ind w:left="-1" w:right="355" w:firstLine="0"/>
        <w:jc w:val="center"/>
      </w:pPr>
      <w:r>
        <w:t>Рисунок</w:t>
      </w:r>
      <w:r>
        <w:rPr>
          <w:spacing w:val="-12"/>
        </w:rPr>
        <w:t xml:space="preserve"> </w:t>
      </w:r>
      <w:r>
        <w:rPr>
          <w:spacing w:val="-5"/>
        </w:rPr>
        <w:t>Ж.1</w:t>
      </w:r>
    </w:p>
    <w:p w:rsidR="006175CC" w:rsidRDefault="006175CC">
      <w:pPr>
        <w:pStyle w:val="a3"/>
        <w:jc w:val="center"/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2"/>
      </w:pPr>
      <w:r>
        <w:lastRenderedPageBreak/>
        <w:t>ПРИЛОЖЕНИЕ</w:t>
      </w:r>
      <w:r>
        <w:rPr>
          <w:spacing w:val="-18"/>
        </w:rPr>
        <w:t xml:space="preserve"> </w:t>
      </w:r>
      <w:r>
        <w:rPr>
          <w:spacing w:val="-10"/>
        </w:rPr>
        <w:t>И</w:t>
      </w:r>
    </w:p>
    <w:p w:rsidR="006175CC" w:rsidRDefault="006175CC">
      <w:pPr>
        <w:pStyle w:val="a3"/>
        <w:spacing w:before="47"/>
        <w:ind w:left="0" w:firstLine="0"/>
        <w:jc w:val="left"/>
        <w:rPr>
          <w:b/>
        </w:rPr>
      </w:pPr>
    </w:p>
    <w:p w:rsidR="006175CC" w:rsidRDefault="00EE06F1">
      <w:pPr>
        <w:pStyle w:val="2"/>
        <w:spacing w:before="1"/>
        <w:ind w:left="128" w:right="133"/>
        <w:jc w:val="center"/>
      </w:pPr>
      <w:r>
        <w:t>Программа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t>Mul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ti-Lab</w:t>
      </w:r>
      <w:r>
        <w:rPr>
          <w:spacing w:val="-10"/>
        </w:rPr>
        <w:t xml:space="preserve"> </w:t>
      </w:r>
      <w:r>
        <w:rPr>
          <w:spacing w:val="-2"/>
        </w:rPr>
        <w:t>«Монсилэнд»</w:t>
      </w:r>
    </w:p>
    <w:p w:rsidR="006175CC" w:rsidRDefault="00EE06F1">
      <w:pPr>
        <w:pStyle w:val="a3"/>
        <w:spacing w:before="321"/>
        <w:ind w:firstLine="0"/>
        <w:jc w:val="lef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И.1</w:t>
      </w:r>
    </w:p>
    <w:p w:rsidR="006175CC" w:rsidRDefault="006175CC">
      <w:pPr>
        <w:pStyle w:val="a3"/>
        <w:spacing w:before="14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3122"/>
        <w:gridCol w:w="2267"/>
        <w:gridCol w:w="2977"/>
      </w:tblGrid>
      <w:tr w:rsidR="006175CC">
        <w:trPr>
          <w:trHeight w:val="273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53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оты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spacing w:line="253" w:lineRule="exact"/>
              <w:ind w:left="135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53" w:lineRule="exact"/>
              <w:ind w:left="16" w:right="15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6175CC">
        <w:trPr>
          <w:trHeight w:val="278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spacing w:line="258" w:lineRule="exact"/>
              <w:ind w:left="135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1934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героями</w:t>
            </w:r>
          </w:p>
          <w:p w:rsidR="006175CC" w:rsidRDefault="00EE06F1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«Монсиков».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175CC" w:rsidRDefault="00EE06F1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«Волшебным меш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очком чувств» (правила группы).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ционального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светофора» (введение 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ций).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pacing w:val="-2"/>
                <w:sz w:val="24"/>
              </w:rPr>
              <w:t>Игровые упражнения, просмотр мультфильма, бес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еда.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6175CC" w:rsidRDefault="00EE06F1">
            <w:pPr>
              <w:pStyle w:val="TableParagraph"/>
              <w:spacing w:before="3"/>
              <w:ind w:left="108" w:right="288"/>
              <w:rPr>
                <w:sz w:val="24"/>
              </w:rPr>
            </w:pPr>
            <w:r>
              <w:rPr>
                <w:sz w:val="24"/>
              </w:rPr>
              <w:t>«эмоция» и правила раб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оты в группе. Дети 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вилами общения, начинают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</w:p>
          <w:p w:rsidR="006175CC" w:rsidRDefault="00EE06F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эмоции.</w:t>
            </w:r>
          </w:p>
        </w:tc>
      </w:tr>
      <w:tr w:rsidR="006175CC">
        <w:trPr>
          <w:trHeight w:val="2760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ябрь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её друзья» про 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ость и </w:t>
            </w:r>
            <w:r>
              <w:rPr>
                <w:spacing w:val="-2"/>
                <w:sz w:val="24"/>
              </w:rPr>
              <w:t>грусть.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Психогимнастика</w:t>
            </w:r>
          </w:p>
          <w:p w:rsidR="006175CC" w:rsidRDefault="00EE06F1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«Радостные лица» (изображение улы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бки). Игры «Покажи настроение», «Подари улы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бку».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(Рисунки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</w:p>
          <w:p w:rsidR="006175CC" w:rsidRDefault="00EE06F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мультфильмов, дид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актические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 радости и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сти, развивается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по теме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ций, активация позитивных </w:t>
            </w:r>
            <w:r>
              <w:rPr>
                <w:spacing w:val="-2"/>
                <w:sz w:val="24"/>
              </w:rPr>
              <w:t>эмоций.</w:t>
            </w:r>
          </w:p>
        </w:tc>
      </w:tr>
      <w:tr w:rsidR="006175CC">
        <w:trPr>
          <w:trHeight w:val="3312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Изу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злости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грусти. «Злость: мой лич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ный вулкан». Квест- игра «Как победить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сть». Мини- исследование «Почему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боимся?».</w:t>
            </w:r>
          </w:p>
          <w:p w:rsidR="006175CC" w:rsidRDefault="00EE06F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ование злости (арт-терапия).</w:t>
            </w:r>
          </w:p>
          <w:p w:rsidR="006175CC" w:rsidRDefault="00EE06F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«Подушка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битья»</w:t>
            </w:r>
          </w:p>
          <w:p w:rsidR="006175CC" w:rsidRDefault="00EE06F1">
            <w:pPr>
              <w:pStyle w:val="TableParagraph"/>
              <w:spacing w:line="274" w:lineRule="exact"/>
              <w:ind w:left="109" w:right="581"/>
              <w:rPr>
                <w:sz w:val="24"/>
              </w:rPr>
            </w:pPr>
            <w:r>
              <w:rPr>
                <w:sz w:val="24"/>
              </w:rPr>
              <w:t>(без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выражение </w:t>
            </w:r>
            <w:r>
              <w:rPr>
                <w:spacing w:val="-2"/>
                <w:sz w:val="24"/>
              </w:rPr>
              <w:t>агрессии).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Квест-игры, исследовательская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тельность, обсуждения.</w:t>
            </w:r>
          </w:p>
          <w:p w:rsidR="006175CC" w:rsidRDefault="00EE06F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Сказкотерапия</w:t>
            </w:r>
          </w:p>
          <w:p w:rsidR="006175CC" w:rsidRDefault="00EE06F1">
            <w:pPr>
              <w:pStyle w:val="TableParagraph"/>
              <w:spacing w:line="242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«Сказка о плачущем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аке».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 понимают причины злости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аха,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преодолевать. Принятие грусти как нор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мального чувства, о</w:t>
            </w:r>
            <w:r>
              <w:rPr>
                <w:sz w:val="24"/>
              </w:rPr>
              <w:t xml:space="preserve">бсуждение причин и способов </w:t>
            </w:r>
            <w:r>
              <w:rPr>
                <w:spacing w:val="-2"/>
                <w:sz w:val="24"/>
              </w:rPr>
              <w:t>уте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шения.</w:t>
            </w:r>
          </w:p>
        </w:tc>
      </w:tr>
      <w:tr w:rsidR="006175CC">
        <w:trPr>
          <w:trHeight w:val="1377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 эмоций удивления.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мультфильма. Творческие задания «Что меня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уди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вляет?».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222"/>
              <w:rPr>
                <w:sz w:val="24"/>
              </w:rPr>
            </w:pPr>
            <w:r>
              <w:rPr>
                <w:sz w:val="24"/>
              </w:rPr>
              <w:t>Просмотр серии, 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сло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весные фантазии.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 w:right="628"/>
              <w:rPr>
                <w:sz w:val="24"/>
              </w:rPr>
            </w:pPr>
            <w:r>
              <w:rPr>
                <w:sz w:val="24"/>
              </w:rPr>
              <w:t>Развивается умение замечать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ажать </w:t>
            </w:r>
            <w:r>
              <w:rPr>
                <w:spacing w:val="-2"/>
                <w:sz w:val="24"/>
              </w:rPr>
              <w:t>удивление, активизируется</w:t>
            </w:r>
          </w:p>
          <w:p w:rsidR="006175CC" w:rsidRDefault="00EE06F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воображение.</w:t>
            </w:r>
          </w:p>
        </w:tc>
      </w:tr>
      <w:tr w:rsidR="006175CC">
        <w:trPr>
          <w:trHeight w:val="1934"/>
        </w:trPr>
        <w:tc>
          <w:tcPr>
            <w:tcW w:w="1273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22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Тем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храбрость». 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«Прятки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ахом» (визуализация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уменьшение).</w:t>
            </w:r>
          </w:p>
          <w:p w:rsidR="006175CC" w:rsidRDefault="00EE06F1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  <w:p w:rsidR="006175CC" w:rsidRDefault="00EE06F1">
            <w:pPr>
              <w:pStyle w:val="TableParagraph"/>
              <w:spacing w:line="274" w:lineRule="exact"/>
              <w:ind w:left="109" w:right="309"/>
              <w:jc w:val="both"/>
              <w:rPr>
                <w:sz w:val="24"/>
              </w:rPr>
            </w:pPr>
            <w:r>
              <w:rPr>
                <w:sz w:val="24"/>
              </w:rPr>
              <w:t>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2"/>
                <w:sz w:val="24"/>
              </w:rPr>
              <w:t>дел».</w:t>
            </w:r>
          </w:p>
        </w:tc>
        <w:tc>
          <w:tcPr>
            <w:tcW w:w="2267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Беседа, театрализованные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ажнение</w:t>
            </w:r>
          </w:p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«Фонарик храбрости»,</w:t>
            </w:r>
          </w:p>
          <w:p w:rsidR="006175CC" w:rsidRDefault="00EE06F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творчество.</w:t>
            </w:r>
          </w:p>
        </w:tc>
        <w:tc>
          <w:tcPr>
            <w:tcW w:w="2977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 страха и храбрости, развивается эмп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атия, стремление к добрым </w:t>
            </w:r>
            <w:r>
              <w:rPr>
                <w:spacing w:val="-2"/>
                <w:sz w:val="24"/>
              </w:rPr>
              <w:t>поступкам.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7"/>
        </w:rPr>
        <w:t xml:space="preserve"> </w:t>
      </w:r>
      <w:r>
        <w:rPr>
          <w:spacing w:val="-5"/>
        </w:rPr>
        <w:t>И.1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3122"/>
        <w:gridCol w:w="2267"/>
        <w:gridCol w:w="2977"/>
      </w:tblGrid>
      <w:tr w:rsidR="006175CC">
        <w:trPr>
          <w:trHeight w:val="277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spacing w:line="258" w:lineRule="exact"/>
              <w:ind w:left="135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spacing w:line="25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760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«Удивление и интерес». Просмотр сер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ий и обсуждение. Игра «Что в коробке?» (активизация инт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ереса).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Монсику».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Просмотр сер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ий, проектный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метод, </w:t>
            </w:r>
            <w:r>
              <w:rPr>
                <w:spacing w:val="-2"/>
                <w:sz w:val="24"/>
              </w:rPr>
              <w:t>совместная деятельность.</w:t>
            </w:r>
          </w:p>
          <w:p w:rsidR="006175CC" w:rsidRDefault="00EE06F1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Упр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«Мир вокруг меня» </w:t>
            </w:r>
            <w:r>
              <w:rPr>
                <w:spacing w:val="-2"/>
                <w:sz w:val="24"/>
              </w:rPr>
              <w:t>(мимическое изображение неожиданных</w:t>
            </w:r>
          </w:p>
          <w:p w:rsidR="006175CC" w:rsidRDefault="00EE06F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ытий).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Закрепляются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 дружбы и любви,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мируются навыки </w:t>
            </w:r>
            <w:r>
              <w:rPr>
                <w:spacing w:val="-2"/>
                <w:sz w:val="24"/>
              </w:rPr>
              <w:t>доброжелательного общения.</w:t>
            </w:r>
          </w:p>
        </w:tc>
      </w:tr>
      <w:tr w:rsidR="006175CC">
        <w:trPr>
          <w:trHeight w:val="2208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«Стыд и сму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щение». Дидактическая игра «Что случилось?» (анализ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уаций, вызывающих стыд). Создание «Плаща- невидимки»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щения. Сюжетно-ролевые игры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«Миримся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</w:t>
            </w:r>
            <w:r>
              <w:rPr>
                <w:spacing w:val="-2"/>
                <w:sz w:val="24"/>
              </w:rPr>
              <w:t>ильно».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2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Сюж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етно-ролевые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обсуждение, </w:t>
            </w:r>
            <w:r>
              <w:rPr>
                <w:spacing w:val="-2"/>
                <w:sz w:val="24"/>
              </w:rPr>
              <w:t>квест.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Изучение 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иальных эмоций,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 и правил пов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едения.</w:t>
            </w:r>
          </w:p>
          <w:p w:rsidR="006175CC" w:rsidRDefault="00EE06F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 учатся мириться, 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словами, искать компромисс.</w:t>
            </w:r>
          </w:p>
        </w:tc>
      </w:tr>
      <w:tr w:rsidR="006175CC">
        <w:trPr>
          <w:trHeight w:val="1655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ект «Путешествие по Карте чувств» (повторение все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эмоций).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созданию мультфильма</w:t>
            </w:r>
          </w:p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рова </w:t>
            </w:r>
            <w:r>
              <w:rPr>
                <w:spacing w:val="-2"/>
                <w:sz w:val="24"/>
              </w:rPr>
              <w:t>эмоций».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 w:right="223"/>
              <w:jc w:val="both"/>
              <w:rPr>
                <w:sz w:val="24"/>
              </w:rPr>
            </w:pPr>
            <w:r>
              <w:rPr>
                <w:sz w:val="24"/>
              </w:rPr>
              <w:t>Проектный метод, 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ота, </w:t>
            </w:r>
            <w:r>
              <w:rPr>
                <w:spacing w:val="-2"/>
                <w:sz w:val="24"/>
              </w:rPr>
              <w:t>выставка.</w:t>
            </w:r>
          </w:p>
          <w:p w:rsidR="006175CC" w:rsidRDefault="00EE06F1">
            <w:pPr>
              <w:pStyle w:val="TableParagraph"/>
              <w:spacing w:line="237" w:lineRule="auto"/>
              <w:ind w:left="104" w:right="181"/>
              <w:jc w:val="both"/>
              <w:rPr>
                <w:sz w:val="24"/>
              </w:rPr>
            </w:pPr>
            <w:r>
              <w:rPr>
                <w:sz w:val="24"/>
              </w:rPr>
              <w:t>Сценарий,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рисунки героев. Выс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тавка</w:t>
            </w:r>
          </w:p>
          <w:p w:rsidR="006175CC" w:rsidRDefault="00EE06F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Формируются навыки проектной 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тельности, развивается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воображение и творчество.</w:t>
            </w:r>
          </w:p>
        </w:tc>
      </w:tr>
      <w:tr w:rsidR="006175CC">
        <w:trPr>
          <w:trHeight w:val="2486"/>
        </w:trPr>
        <w:tc>
          <w:tcPr>
            <w:tcW w:w="1273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2" w:type="dxa"/>
          </w:tcPr>
          <w:p w:rsidR="006175CC" w:rsidRDefault="00EE06F1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ствует друг?» (Эмпатия)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 невербальной эмпатии (чте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ние языка </w:t>
            </w:r>
            <w:r>
              <w:rPr>
                <w:spacing w:val="-2"/>
                <w:sz w:val="24"/>
              </w:rPr>
              <w:t>тела).</w:t>
            </w:r>
          </w:p>
          <w:p w:rsidR="006175CC" w:rsidRDefault="00EE06F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Игра «Угадай эмоцию по поз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жестам».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</w:p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эмоций».</w:t>
            </w:r>
          </w:p>
        </w:tc>
        <w:tc>
          <w:tcPr>
            <w:tcW w:w="2267" w:type="dxa"/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местное </w:t>
            </w:r>
            <w:r>
              <w:rPr>
                <w:sz w:val="24"/>
              </w:rPr>
              <w:t>творчество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родителями, мультфильм, праздник.</w:t>
            </w:r>
          </w:p>
          <w:p w:rsidR="006175CC" w:rsidRDefault="00EE06F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ажнение</w:t>
            </w:r>
          </w:p>
          <w:p w:rsidR="006175CC" w:rsidRDefault="00EE06F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«Зеркало»</w:t>
            </w:r>
          </w:p>
          <w:p w:rsidR="006175CC" w:rsidRDefault="00EE06F1">
            <w:pPr>
              <w:pStyle w:val="TableParagraph"/>
              <w:spacing w:line="274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(отражение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мимики </w:t>
            </w:r>
            <w:r>
              <w:rPr>
                <w:spacing w:val="-2"/>
                <w:sz w:val="24"/>
              </w:rPr>
              <w:t>партнера).</w:t>
            </w:r>
          </w:p>
        </w:tc>
        <w:tc>
          <w:tcPr>
            <w:tcW w:w="2977" w:type="dxa"/>
          </w:tcPr>
          <w:p w:rsidR="006175CC" w:rsidRDefault="00EE06F1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Сов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результата, укрепление </w:t>
            </w:r>
            <w:r>
              <w:rPr>
                <w:spacing w:val="-2"/>
                <w:sz w:val="24"/>
              </w:rPr>
              <w:t>сотрудничества, 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мирование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29"/>
      </w:pPr>
      <w:r>
        <w:lastRenderedPageBreak/>
        <w:t>ПРИЛОЖЕНИЕ</w:t>
      </w:r>
      <w:r>
        <w:rPr>
          <w:spacing w:val="-18"/>
        </w:rPr>
        <w:t xml:space="preserve"> </w:t>
      </w:r>
      <w:r>
        <w:rPr>
          <w:spacing w:val="-10"/>
        </w:rPr>
        <w:t>К</w:t>
      </w:r>
    </w:p>
    <w:p w:rsidR="006175CC" w:rsidRDefault="006175CC">
      <w:pPr>
        <w:pStyle w:val="a3"/>
        <w:spacing w:before="47"/>
        <w:ind w:left="0" w:firstLine="0"/>
        <w:jc w:val="left"/>
        <w:rPr>
          <w:b/>
        </w:rPr>
      </w:pPr>
    </w:p>
    <w:p w:rsidR="006175CC" w:rsidRDefault="00EE06F1">
      <w:pPr>
        <w:pStyle w:val="2"/>
        <w:spacing w:before="1"/>
        <w:ind w:left="1495" w:right="1854"/>
        <w:jc w:val="center"/>
      </w:pPr>
      <w:r>
        <w:t>План</w:t>
      </w:r>
      <w:r>
        <w:rPr>
          <w:spacing w:val="-8"/>
        </w:rPr>
        <w:t xml:space="preserve"> </w:t>
      </w:r>
      <w:r>
        <w:t>раб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оты</w:t>
      </w:r>
      <w:r>
        <w:rPr>
          <w:spacing w:val="-5"/>
        </w:rPr>
        <w:t xml:space="preserve"> </w:t>
      </w:r>
      <w:r>
        <w:t>Playhub</w:t>
      </w:r>
      <w:r>
        <w:rPr>
          <w:spacing w:val="-7"/>
        </w:rPr>
        <w:t xml:space="preserve"> </w:t>
      </w:r>
      <w:r>
        <w:t>«Про</w:t>
      </w:r>
      <w:r>
        <w:rPr>
          <w:spacing w:val="-10"/>
        </w:rPr>
        <w:t xml:space="preserve"> </w:t>
      </w:r>
      <w:r>
        <w:rPr>
          <w:spacing w:val="-2"/>
        </w:rPr>
        <w:t>эмоции»</w:t>
      </w:r>
    </w:p>
    <w:p w:rsidR="006175CC" w:rsidRDefault="00EE06F1">
      <w:pPr>
        <w:pStyle w:val="a3"/>
        <w:spacing w:before="321"/>
        <w:ind w:firstLine="0"/>
        <w:jc w:val="lef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К.1</w:t>
      </w:r>
    </w:p>
    <w:p w:rsidR="006175CC" w:rsidRDefault="006175CC">
      <w:pPr>
        <w:pStyle w:val="a3"/>
        <w:spacing w:before="9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2516"/>
        <w:gridCol w:w="2477"/>
        <w:gridCol w:w="3232"/>
      </w:tblGrid>
      <w:tr w:rsidR="006175CC">
        <w:trPr>
          <w:trHeight w:val="273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53" w:lineRule="exact"/>
              <w:ind w:left="374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53" w:lineRule="exact"/>
              <w:ind w:left="230"/>
              <w:rPr>
                <w:sz w:val="24"/>
              </w:rPr>
            </w:pPr>
            <w:r>
              <w:rPr>
                <w:sz w:val="24"/>
              </w:rPr>
              <w:t>Сод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spacing w:line="253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spacing w:line="253" w:lineRule="exact"/>
              <w:ind w:left="40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6175CC">
        <w:trPr>
          <w:trHeight w:val="277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5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4138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тябрь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PlayHub</w:t>
            </w:r>
          </w:p>
          <w:p w:rsidR="006175CC" w:rsidRDefault="00EE06F1">
            <w:pPr>
              <w:pStyle w:val="TableParagraph"/>
              <w:spacing w:before="3"/>
              <w:ind w:right="142"/>
              <w:rPr>
                <w:sz w:val="24"/>
              </w:rPr>
            </w:pPr>
            <w:r>
              <w:rPr>
                <w:sz w:val="24"/>
              </w:rPr>
              <w:t>«Про эмоции». Игры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 эмоций: радость, грусть,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сть, страх, </w:t>
            </w:r>
            <w:r>
              <w:rPr>
                <w:spacing w:val="-2"/>
                <w:sz w:val="24"/>
              </w:rPr>
              <w:t>удивление.</w:t>
            </w:r>
          </w:p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дид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6175CC" w:rsidRDefault="00EE06F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эмоций»,</w:t>
            </w:r>
          </w:p>
          <w:p w:rsidR="006175CC" w:rsidRDefault="00EE06F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«Копилка добрых дел», «Рад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ость и ее друзья»,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«Злость: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мой личный вулкан»,</w:t>
            </w:r>
          </w:p>
          <w:p w:rsidR="006175CC" w:rsidRDefault="00EE06F1">
            <w:pPr>
              <w:pStyle w:val="TableParagraph"/>
              <w:spacing w:line="278" w:lineRule="exact"/>
              <w:ind w:right="512"/>
              <w:rPr>
                <w:sz w:val="24"/>
              </w:rPr>
            </w:pPr>
            <w:r>
              <w:rPr>
                <w:spacing w:val="-2"/>
                <w:sz w:val="24"/>
              </w:rPr>
              <w:t>«Тан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цуем </w:t>
            </w:r>
            <w:r>
              <w:rPr>
                <w:sz w:val="24"/>
              </w:rPr>
              <w:t>настроение»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карточками, </w:t>
            </w:r>
            <w:r>
              <w:rPr>
                <w:spacing w:val="-2"/>
                <w:sz w:val="24"/>
              </w:rPr>
              <w:t xml:space="preserve">пиктограммами, </w:t>
            </w:r>
            <w:r>
              <w:rPr>
                <w:sz w:val="24"/>
              </w:rPr>
              <w:t>зер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кальце. Беседа, </w:t>
            </w:r>
            <w:r>
              <w:rPr>
                <w:spacing w:val="-2"/>
                <w:sz w:val="24"/>
              </w:rPr>
              <w:t>совместное обсуждение.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Дети 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тся распознавать и называть базовые эмоции, 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ширяется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эмоциональный </w:t>
            </w:r>
            <w:r>
              <w:rPr>
                <w:spacing w:val="-2"/>
                <w:sz w:val="24"/>
              </w:rPr>
              <w:t>словарь.</w:t>
            </w:r>
          </w:p>
        </w:tc>
      </w:tr>
      <w:tr w:rsidR="006175CC">
        <w:trPr>
          <w:trHeight w:val="2486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ind w:right="604" w:firstLine="62"/>
              <w:rPr>
                <w:sz w:val="24"/>
              </w:rPr>
            </w:pPr>
            <w:r>
              <w:rPr>
                <w:sz w:val="24"/>
              </w:rPr>
              <w:t>«Цвета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ций». Игры «Уроки </w:t>
            </w:r>
            <w:r>
              <w:rPr>
                <w:spacing w:val="-2"/>
                <w:sz w:val="24"/>
              </w:rPr>
              <w:t>вежливости»,</w:t>
            </w:r>
          </w:p>
          <w:p w:rsidR="006175CC" w:rsidRDefault="00EE06F1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троение». Творческие задания</w:t>
            </w:r>
          </w:p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«Эмоция-дня». Совместное</w:t>
            </w:r>
          </w:p>
          <w:p w:rsidR="006175CC" w:rsidRDefault="00EE06F1">
            <w:pPr>
              <w:pStyle w:val="TableParagraph"/>
              <w:spacing w:line="274" w:lineRule="exact"/>
              <w:ind w:right="512"/>
              <w:rPr>
                <w:sz w:val="24"/>
              </w:rPr>
            </w:pPr>
            <w:r>
              <w:rPr>
                <w:sz w:val="24"/>
              </w:rPr>
              <w:t>рис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 </w:t>
            </w:r>
            <w:r>
              <w:rPr>
                <w:spacing w:val="-2"/>
                <w:sz w:val="24"/>
              </w:rPr>
              <w:t>красками.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Арт-терапевтические </w:t>
            </w:r>
            <w:r>
              <w:rPr>
                <w:sz w:val="24"/>
              </w:rPr>
              <w:t>практики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ование, </w:t>
            </w:r>
            <w:r>
              <w:rPr>
                <w:spacing w:val="-2"/>
                <w:sz w:val="24"/>
              </w:rPr>
              <w:t>цветотерапия).</w:t>
            </w:r>
          </w:p>
          <w:p w:rsidR="006175CC" w:rsidRDefault="00EE06F1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ителей.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 эмоциональной осознанности, умение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 и рисунок.</w:t>
            </w:r>
          </w:p>
        </w:tc>
      </w:tr>
      <w:tr w:rsidR="006175CC">
        <w:trPr>
          <w:trHeight w:val="2486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брь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Цикл игр «Магия эмоций», «Радость и ее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зья», «Где живет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чувство?»,</w:t>
            </w:r>
          </w:p>
          <w:p w:rsidR="006175CC" w:rsidRDefault="00EE06F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«Дорисуй картину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га», «Мои желания и чужие</w:t>
            </w:r>
          </w:p>
          <w:p w:rsidR="006175CC" w:rsidRDefault="00EE06F1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границы»,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«Пирамида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ций»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вариантов решений, раб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карточками- </w:t>
            </w:r>
            <w:r>
              <w:rPr>
                <w:spacing w:val="-2"/>
                <w:sz w:val="24"/>
              </w:rPr>
              <w:t>решениями.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 стратегий рег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уляции эмоций, умение 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ения проблемных ситуаций.</w:t>
            </w:r>
          </w:p>
        </w:tc>
      </w:tr>
      <w:tr w:rsidR="006175CC">
        <w:trPr>
          <w:trHeight w:val="1929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2"/>
                <w:sz w:val="24"/>
              </w:rPr>
              <w:t>драматизации</w:t>
            </w:r>
          </w:p>
          <w:p w:rsidR="006175CC" w:rsidRDefault="00EE06F1">
            <w:pPr>
              <w:pStyle w:val="TableParagraph"/>
              <w:spacing w:line="242" w:lineRule="auto"/>
              <w:ind w:right="620"/>
              <w:rPr>
                <w:sz w:val="24"/>
              </w:rPr>
            </w:pPr>
            <w:r>
              <w:rPr>
                <w:sz w:val="24"/>
              </w:rPr>
              <w:t>«Пут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остров эмоций»,</w:t>
            </w:r>
          </w:p>
          <w:p w:rsidR="006175CC" w:rsidRDefault="00EE06F1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«Злые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добрые </w:t>
            </w:r>
            <w:r>
              <w:rPr>
                <w:spacing w:val="-2"/>
                <w:sz w:val="24"/>
              </w:rPr>
              <w:t>вол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шебники»).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эмоции».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Рол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евые игры, </w:t>
            </w:r>
            <w:r>
              <w:rPr>
                <w:spacing w:val="-2"/>
                <w:sz w:val="24"/>
              </w:rPr>
              <w:t xml:space="preserve">драматизации,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историй, совместное чте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ние.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 эмпатии, умение выражать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 и творчество.</w:t>
            </w:r>
          </w:p>
        </w:tc>
      </w:tr>
      <w:tr w:rsidR="006175CC">
        <w:trPr>
          <w:trHeight w:val="278"/>
        </w:trPr>
        <w:tc>
          <w:tcPr>
            <w:tcW w:w="1412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16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циональный</w:t>
            </w:r>
          </w:p>
        </w:tc>
        <w:tc>
          <w:tcPr>
            <w:tcW w:w="2477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</w:p>
        </w:tc>
        <w:tc>
          <w:tcPr>
            <w:tcW w:w="3232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семейного</w:t>
            </w:r>
          </w:p>
        </w:tc>
      </w:tr>
    </w:tbl>
    <w:p w:rsidR="006175CC" w:rsidRDefault="006175CC">
      <w:pPr>
        <w:pStyle w:val="TableParagraph"/>
        <w:spacing w:line="258" w:lineRule="exact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12"/>
        </w:rPr>
        <w:t xml:space="preserve"> </w:t>
      </w:r>
      <w:r>
        <w:rPr>
          <w:spacing w:val="-5"/>
        </w:rPr>
        <w:t>К.1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2516"/>
        <w:gridCol w:w="2477"/>
        <w:gridCol w:w="3232"/>
      </w:tblGrid>
      <w:tr w:rsidR="006175CC">
        <w:trPr>
          <w:trHeight w:val="277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58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1656"/>
        </w:trPr>
        <w:tc>
          <w:tcPr>
            <w:tcW w:w="1412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ind w:right="355" w:firstLine="62"/>
              <w:rPr>
                <w:sz w:val="24"/>
              </w:rPr>
            </w:pPr>
            <w:r>
              <w:rPr>
                <w:sz w:val="24"/>
              </w:rPr>
              <w:t>компас семьи».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 мини-пла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катов с эмоциями и</w:t>
            </w:r>
          </w:p>
          <w:p w:rsidR="006175CC" w:rsidRDefault="00EE06F1">
            <w:pPr>
              <w:pStyle w:val="TableParagraph"/>
              <w:spacing w:line="278" w:lineRule="exact"/>
              <w:ind w:right="992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проживания.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кол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лективное </w:t>
            </w: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арт- </w:t>
            </w:r>
            <w:r>
              <w:rPr>
                <w:spacing w:val="-2"/>
                <w:sz w:val="24"/>
              </w:rPr>
              <w:t>терапия.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</w:rPr>
              <w:t>эмоционального компаса, укр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 детей и родителей.</w:t>
            </w:r>
          </w:p>
        </w:tc>
      </w:tr>
      <w:tr w:rsidR="006175CC">
        <w:trPr>
          <w:trHeight w:val="3308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ст-</w:t>
            </w:r>
            <w:r>
              <w:rPr>
                <w:spacing w:val="-4"/>
                <w:sz w:val="24"/>
              </w:rPr>
              <w:t>игра</w:t>
            </w:r>
          </w:p>
          <w:p w:rsidR="006175CC" w:rsidRDefault="00EE06F1">
            <w:pPr>
              <w:pStyle w:val="TableParagraph"/>
              <w:spacing w:before="3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«Эмоциональные </w:t>
            </w:r>
            <w:r>
              <w:rPr>
                <w:sz w:val="24"/>
              </w:rPr>
              <w:t xml:space="preserve">миры: дети и </w:t>
            </w:r>
            <w:r>
              <w:rPr>
                <w:spacing w:val="-2"/>
                <w:sz w:val="24"/>
              </w:rPr>
              <w:t>животные»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2"/>
                <w:sz w:val="24"/>
              </w:rPr>
              <w:t>практики:</w:t>
            </w:r>
          </w:p>
          <w:p w:rsidR="006175CC" w:rsidRDefault="00EE06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«Эст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афета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добра»,</w:t>
            </w:r>
          </w:p>
          <w:p w:rsidR="006175CC" w:rsidRDefault="00EE06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«Пирамида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любви»,</w:t>
            </w:r>
          </w:p>
          <w:p w:rsidR="006175CC" w:rsidRDefault="00EE06F1">
            <w:pPr>
              <w:pStyle w:val="TableParagraph"/>
              <w:spacing w:before="5" w:line="237" w:lineRule="auto"/>
              <w:ind w:right="565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рых </w:t>
            </w:r>
            <w:r>
              <w:rPr>
                <w:spacing w:val="-2"/>
                <w:sz w:val="24"/>
              </w:rPr>
              <w:t>дел».</w:t>
            </w:r>
          </w:p>
          <w:p w:rsidR="006175CC" w:rsidRDefault="00EE06F1">
            <w:pPr>
              <w:pStyle w:val="TableParagraph"/>
              <w:spacing w:before="6"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«Парад </w:t>
            </w:r>
            <w:r>
              <w:rPr>
                <w:spacing w:val="-2"/>
                <w:sz w:val="24"/>
              </w:rPr>
              <w:t>солнечных</w:t>
            </w:r>
          </w:p>
          <w:p w:rsidR="006175CC" w:rsidRDefault="00EE06F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смайликов»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ы на </w:t>
            </w:r>
            <w:r>
              <w:rPr>
                <w:spacing w:val="-2"/>
                <w:sz w:val="24"/>
              </w:rPr>
              <w:t xml:space="preserve">взаимодействие, комплименты, </w:t>
            </w:r>
            <w:r>
              <w:rPr>
                <w:sz w:val="24"/>
              </w:rPr>
              <w:t xml:space="preserve">упражнения на </w:t>
            </w:r>
            <w:r>
              <w:rPr>
                <w:spacing w:val="-2"/>
                <w:sz w:val="24"/>
              </w:rPr>
              <w:t>доверие.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позитивного общения, умение 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6175CC">
        <w:trPr>
          <w:trHeight w:val="1934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>
              <w:rPr>
                <w:sz w:val="24"/>
              </w:rPr>
              <w:t>Игры-релаксации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арт-практики:</w:t>
            </w:r>
          </w:p>
          <w:p w:rsidR="006175CC" w:rsidRDefault="00EE06F1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«Выбрасываем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сть»,</w:t>
            </w:r>
          </w:p>
          <w:p w:rsidR="006175CC" w:rsidRDefault="00EE06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«Эмоциональные</w:t>
            </w:r>
          </w:p>
          <w:p w:rsidR="006175CC" w:rsidRDefault="00EE06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танцы»,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ций».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Релаксационные упражнения, творческое </w:t>
            </w:r>
            <w:r>
              <w:rPr>
                <w:sz w:val="24"/>
              </w:rPr>
              <w:t>самовыражение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ез танец и рисунок.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 нап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ряжения, развитие саморегуляции и творческого мышления.</w:t>
            </w:r>
          </w:p>
        </w:tc>
      </w:tr>
      <w:tr w:rsidR="006175CC">
        <w:trPr>
          <w:trHeight w:val="1656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ель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проекты:</w:t>
            </w:r>
          </w:p>
          <w:p w:rsidR="006175CC" w:rsidRDefault="00EE06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«Эмоции</w:t>
            </w:r>
            <w:r>
              <w:rPr>
                <w:spacing w:val="-2"/>
                <w:sz w:val="24"/>
              </w:rPr>
              <w:t xml:space="preserve"> животных»,</w:t>
            </w:r>
          </w:p>
          <w:p w:rsidR="006175CC" w:rsidRDefault="00EE06F1">
            <w:pPr>
              <w:pStyle w:val="TableParagraph"/>
              <w:spacing w:before="2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«Кос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мические </w:t>
            </w:r>
            <w:r>
              <w:rPr>
                <w:sz w:val="24"/>
              </w:rPr>
              <w:t>эмоции».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к итоговому</w:t>
            </w:r>
          </w:p>
          <w:p w:rsidR="006175CC" w:rsidRDefault="00EE06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мероприятию.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ектные методы, </w:t>
            </w:r>
            <w:r>
              <w:rPr>
                <w:spacing w:val="-2"/>
                <w:sz w:val="24"/>
              </w:rPr>
              <w:t xml:space="preserve">исследовательские </w:t>
            </w: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совместная раб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ота родителей 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циях, развитие исследовательских и творческих умений.</w:t>
            </w:r>
          </w:p>
        </w:tc>
      </w:tr>
      <w:tr w:rsidR="006175CC">
        <w:trPr>
          <w:trHeight w:val="2482"/>
        </w:trPr>
        <w:tc>
          <w:tcPr>
            <w:tcW w:w="1412" w:type="dxa"/>
          </w:tcPr>
          <w:p w:rsidR="006175CC" w:rsidRDefault="00EE06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16" w:type="dxa"/>
          </w:tcPr>
          <w:p w:rsidR="006175CC" w:rsidRDefault="00EE06F1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Фес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тиваль «Мир эмоций».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Web-игры «Магия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ций».</w:t>
            </w:r>
          </w:p>
          <w:p w:rsidR="006175CC" w:rsidRDefault="00EE06F1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Итоги работы PlayHub: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 книг, пла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катов, </w:t>
            </w:r>
            <w:r>
              <w:rPr>
                <w:spacing w:val="-2"/>
                <w:sz w:val="24"/>
              </w:rPr>
              <w:t>фотоколлажей,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театрализация.</w:t>
            </w:r>
          </w:p>
        </w:tc>
        <w:tc>
          <w:tcPr>
            <w:tcW w:w="2477" w:type="dxa"/>
          </w:tcPr>
          <w:p w:rsidR="006175CC" w:rsidRDefault="00EE06F1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 мероприятие, теа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трализация, презентация </w:t>
            </w:r>
            <w:r>
              <w:rPr>
                <w:sz w:val="24"/>
              </w:rPr>
              <w:t>проектов,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3232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Укр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епление детско- родительских отношений, повышение уве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ренности детей, формирование 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right="134"/>
      </w:pPr>
      <w:r>
        <w:rPr>
          <w:spacing w:val="-2"/>
        </w:rPr>
        <w:lastRenderedPageBreak/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ЛОЖЕНИЕ</w:t>
      </w:r>
      <w:r>
        <w:rPr>
          <w:spacing w:val="-1"/>
        </w:rPr>
        <w:t xml:space="preserve"> </w:t>
      </w:r>
      <w:r>
        <w:rPr>
          <w:spacing w:val="-10"/>
        </w:rPr>
        <w:t>Л</w:t>
      </w:r>
    </w:p>
    <w:p w:rsidR="006175CC" w:rsidRDefault="00EE06F1">
      <w:pPr>
        <w:pStyle w:val="2"/>
        <w:spacing w:before="322"/>
        <w:ind w:left="128" w:right="140"/>
        <w:jc w:val="center"/>
      </w:pPr>
      <w:r>
        <w:t>Игровой</w:t>
      </w:r>
      <w:r>
        <w:rPr>
          <w:spacing w:val="-12"/>
        </w:rPr>
        <w:t xml:space="preserve"> </w:t>
      </w:r>
      <w:r>
        <w:t>маршрут:</w:t>
      </w:r>
      <w:r>
        <w:rPr>
          <w:spacing w:val="-11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эмо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ционального</w:t>
      </w:r>
      <w:r>
        <w:rPr>
          <w:spacing w:val="-13"/>
        </w:rPr>
        <w:t xml:space="preserve"> </w:t>
      </w:r>
      <w:r>
        <w:t>интеллекта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</w:p>
    <w:p w:rsidR="006175CC" w:rsidRDefault="00EE06F1">
      <w:pPr>
        <w:pStyle w:val="a3"/>
        <w:spacing w:before="321"/>
        <w:ind w:firstLine="0"/>
        <w:jc w:val="left"/>
      </w:pPr>
      <w:r>
        <w:t>Таблица</w:t>
      </w:r>
      <w:r>
        <w:rPr>
          <w:spacing w:val="-10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80"/>
        <w:gridCol w:w="2924"/>
        <w:gridCol w:w="2266"/>
      </w:tblGrid>
      <w:tr w:rsidR="006175CC">
        <w:trPr>
          <w:trHeight w:val="825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37" w:lineRule="auto"/>
              <w:ind w:left="293" w:firstLine="307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ционального</w:t>
            </w:r>
          </w:p>
          <w:p w:rsidR="006175CC" w:rsidRDefault="00EE06F1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spacing w:line="237" w:lineRule="auto"/>
              <w:ind w:left="835" w:right="101" w:hanging="58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37" w:lineRule="auto"/>
              <w:ind w:left="562" w:right="106" w:hanging="39"/>
              <w:rPr>
                <w:sz w:val="24"/>
              </w:rPr>
            </w:pPr>
            <w:r>
              <w:rPr>
                <w:spacing w:val="-2"/>
                <w:sz w:val="24"/>
              </w:rPr>
              <w:t>Ожи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даемые результаты</w:t>
            </w:r>
          </w:p>
        </w:tc>
      </w:tr>
      <w:tr w:rsidR="006175CC">
        <w:trPr>
          <w:trHeight w:val="278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spacing w:line="25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58" w:lineRule="exact"/>
              <w:ind w:left="2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760"/>
        </w:trPr>
        <w:tc>
          <w:tcPr>
            <w:tcW w:w="2271" w:type="dxa"/>
            <w:vMerge w:val="restart"/>
            <w:tcBorders>
              <w:bottom w:val="nil"/>
            </w:tcBorders>
          </w:tcPr>
          <w:p w:rsidR="006175CC" w:rsidRDefault="00EE06F1">
            <w:pPr>
              <w:pStyle w:val="TableParagraph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информированност </w:t>
            </w:r>
            <w:r>
              <w:rPr>
                <w:sz w:val="24"/>
              </w:rPr>
              <w:t xml:space="preserve">ь как осознание </w:t>
            </w:r>
            <w:r>
              <w:rPr>
                <w:spacing w:val="-2"/>
                <w:sz w:val="24"/>
              </w:rPr>
              <w:t>дош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кольником собственных </w:t>
            </w:r>
            <w:r>
              <w:rPr>
                <w:sz w:val="24"/>
              </w:rPr>
              <w:t>эмоций, принятия эмоции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 людей по их выражению лица, жестам или поведению, учи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тся называть свои чувства (радость,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 гнев, удивление и т.д.) и осознавать, что он чувствует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уациях, распознание базового эмоционального состояния </w:t>
            </w:r>
            <w:r>
              <w:rPr>
                <w:sz w:val="24"/>
              </w:rPr>
              <w:t>све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рстн</w:t>
            </w:r>
            <w:r>
              <w:rPr>
                <w:sz w:val="24"/>
              </w:rPr>
              <w:t xml:space="preserve">иков, что </w:t>
            </w:r>
            <w:r>
              <w:rPr>
                <w:spacing w:val="-2"/>
                <w:sz w:val="24"/>
              </w:rPr>
              <w:t xml:space="preserve">способствует эмоциональному </w:t>
            </w:r>
            <w:r>
              <w:rPr>
                <w:sz w:val="24"/>
              </w:rPr>
              <w:t>благополучию и гармонии в отн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ошениях с </w:t>
            </w:r>
            <w:r>
              <w:rPr>
                <w:spacing w:val="-2"/>
                <w:sz w:val="24"/>
              </w:rPr>
              <w:t>окружающими.</w:t>
            </w: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Угадай эмоцию Цель: развитие 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познавания и называния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tabs>
                <w:tab w:val="left" w:pos="1641"/>
                <w:tab w:val="left" w:pos="20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Ведущий (взрослый или </w:t>
            </w:r>
            <w:r>
              <w:rPr>
                <w:spacing w:val="-2"/>
                <w:sz w:val="24"/>
              </w:rPr>
              <w:t>реб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ёнок)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изображает </w:t>
            </w:r>
            <w:r>
              <w:rPr>
                <w:sz w:val="24"/>
              </w:rPr>
              <w:t>эмоцию (радость, грусть,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др.). Ост</w:t>
            </w:r>
            <w:r>
              <w:rPr>
                <w:sz w:val="24"/>
              </w:rPr>
              <w:t>альные дети уга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дывают, что это за </w:t>
            </w:r>
            <w:r>
              <w:rPr>
                <w:spacing w:val="-2"/>
                <w:sz w:val="24"/>
              </w:rPr>
              <w:t>эмоция.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Можно </w:t>
            </w:r>
            <w:r>
              <w:rPr>
                <w:sz w:val="24"/>
              </w:rPr>
              <w:t>использовать карточки с 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бражением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лиц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  <w:p w:rsidR="006175CC" w:rsidRDefault="00EE06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эмодзи.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Дети учатся </w:t>
            </w:r>
            <w:r>
              <w:rPr>
                <w:spacing w:val="-2"/>
                <w:sz w:val="24"/>
              </w:rPr>
              <w:t>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познавать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называть их </w:t>
            </w:r>
            <w:r>
              <w:rPr>
                <w:spacing w:val="-2"/>
                <w:sz w:val="24"/>
              </w:rPr>
              <w:t>словами.</w:t>
            </w:r>
          </w:p>
        </w:tc>
      </w:tr>
      <w:tr w:rsidR="006175CC">
        <w:trPr>
          <w:trHeight w:val="2481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циональный светофор»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навыков</w:t>
            </w:r>
          </w:p>
          <w:p w:rsidR="006175CC" w:rsidRDefault="00EE06F1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знания текущего эмоционального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дети выб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ирают цвет </w:t>
            </w:r>
            <w:r>
              <w:rPr>
                <w:spacing w:val="-2"/>
                <w:sz w:val="24"/>
              </w:rPr>
              <w:t>(зелёный-спокойствие, жёлтый-тре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вожность, </w:t>
            </w:r>
            <w:r>
              <w:rPr>
                <w:sz w:val="24"/>
              </w:rPr>
              <w:t>красный-злость) и объясняют,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так себ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 чувствуют.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before="265"/>
              <w:ind w:right="106"/>
              <w:rPr>
                <w:sz w:val="24"/>
              </w:rPr>
            </w:pPr>
            <w:r>
              <w:rPr>
                <w:sz w:val="24"/>
              </w:rPr>
              <w:t>дети начинают осознавать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 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учатся выражать их </w:t>
            </w:r>
            <w:r>
              <w:rPr>
                <w:spacing w:val="-2"/>
                <w:sz w:val="24"/>
              </w:rPr>
              <w:t>словами</w:t>
            </w:r>
          </w:p>
        </w:tc>
      </w:tr>
      <w:tr w:rsidR="006175CC">
        <w:trPr>
          <w:trHeight w:val="1656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spacing w:line="237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«Мим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ическая зарядка»</w:t>
            </w:r>
          </w:p>
          <w:p w:rsidR="006175CC" w:rsidRDefault="00EE06F1">
            <w:pPr>
              <w:pStyle w:val="TableParagraph"/>
              <w:spacing w:before="2"/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эмоционального самовыражения</w:t>
            </w:r>
          </w:p>
          <w:p w:rsidR="006175CC" w:rsidRDefault="00EE06F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ез </w:t>
            </w:r>
            <w:r>
              <w:rPr>
                <w:spacing w:val="-2"/>
                <w:sz w:val="24"/>
              </w:rPr>
              <w:t>мимику.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дети копируют мимику 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питателя или друг друга: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удивление,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страх, 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ость и т. д.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формируется </w:t>
            </w:r>
            <w:r>
              <w:rPr>
                <w:sz w:val="24"/>
              </w:rPr>
              <w:t>умение выражать 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лицо, </w:t>
            </w:r>
            <w:r>
              <w:rPr>
                <w:spacing w:val="-2"/>
                <w:sz w:val="24"/>
              </w:rPr>
              <w:t>развивается эмпатия.</w:t>
            </w:r>
          </w:p>
        </w:tc>
      </w:tr>
      <w:tr w:rsidR="006175CC">
        <w:trPr>
          <w:trHeight w:val="1660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«Кому как?» 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соотносить </w:t>
            </w:r>
            <w:r>
              <w:rPr>
                <w:sz w:val="24"/>
              </w:rPr>
              <w:t>эмоции с</w:t>
            </w:r>
          </w:p>
          <w:p w:rsidR="006175CC" w:rsidRDefault="00EE06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ситуациями.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сказывает короткие истории, а дети поднимают кар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точки с эмоцией, которую, по их мнению,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ой.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дети учатся </w:t>
            </w:r>
            <w:r>
              <w:rPr>
                <w:spacing w:val="-2"/>
                <w:sz w:val="24"/>
              </w:rPr>
              <w:t xml:space="preserve">анализировать эмоциональные </w:t>
            </w:r>
            <w:r>
              <w:rPr>
                <w:sz w:val="24"/>
              </w:rPr>
              <w:t>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кции в </w:t>
            </w:r>
            <w:r>
              <w:rPr>
                <w:spacing w:val="-2"/>
                <w:sz w:val="24"/>
              </w:rPr>
              <w:t>контексте.</w:t>
            </w:r>
          </w:p>
        </w:tc>
      </w:tr>
      <w:tr w:rsidR="006175CC">
        <w:trPr>
          <w:trHeight w:val="1377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</w:tcPr>
          <w:p w:rsidR="006175CC" w:rsidRDefault="00EE06F1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«Цвета настроения»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циональной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рефлексии.</w:t>
            </w:r>
          </w:p>
        </w:tc>
        <w:tc>
          <w:tcPr>
            <w:tcW w:w="2924" w:type="dxa"/>
          </w:tcPr>
          <w:p w:rsidR="006175CC" w:rsidRDefault="00EE06F1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выбирает цвет, кот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орый отражает его настроение, и рассказывает, почему он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дети развивают 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ас эмоций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учатся делиться своим</w:t>
            </w:r>
          </w:p>
          <w:p w:rsidR="006175CC" w:rsidRDefault="00EE06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тоянием.</w:t>
            </w:r>
          </w:p>
        </w:tc>
      </w:tr>
      <w:tr w:rsidR="006175CC">
        <w:trPr>
          <w:trHeight w:val="1382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42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«Эмоциональный кубик»</w:t>
            </w:r>
          </w:p>
          <w:p w:rsidR="006175CC" w:rsidRDefault="00EE06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  <w:p w:rsidR="006175CC" w:rsidRDefault="00EE06F1">
            <w:pPr>
              <w:pStyle w:val="TableParagraph"/>
              <w:spacing w:line="274" w:lineRule="exact"/>
              <w:ind w:left="105" w:right="1042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циях.</w:t>
            </w:r>
          </w:p>
        </w:tc>
        <w:tc>
          <w:tcPr>
            <w:tcW w:w="2924" w:type="dxa"/>
            <w:tcBorders>
              <w:bottom w:val="nil"/>
            </w:tcBorders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гранях кубика- смайлики.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сают кубик и рассказывают случай, когда</w:t>
            </w:r>
          </w:p>
        </w:tc>
        <w:tc>
          <w:tcPr>
            <w:tcW w:w="226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вивается эмоциональная </w:t>
            </w:r>
            <w:r>
              <w:rPr>
                <w:sz w:val="24"/>
              </w:rPr>
              <w:t>память и</w:t>
            </w:r>
          </w:p>
          <w:p w:rsidR="006175CC" w:rsidRDefault="00EE06F1">
            <w:pPr>
              <w:pStyle w:val="TableParagraph"/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способность к </w:t>
            </w:r>
            <w:r>
              <w:rPr>
                <w:spacing w:val="-2"/>
                <w:sz w:val="24"/>
              </w:rPr>
              <w:t>самонаблюдению.</w:t>
            </w:r>
          </w:p>
        </w:tc>
      </w:tr>
    </w:tbl>
    <w:p w:rsidR="006175CC" w:rsidRDefault="006175CC">
      <w:pPr>
        <w:pStyle w:val="TableParagraph"/>
        <w:spacing w:line="274" w:lineRule="exact"/>
        <w:rPr>
          <w:sz w:val="24"/>
        </w:rPr>
        <w:sectPr w:rsidR="006175CC">
          <w:pgSz w:w="11910" w:h="16840"/>
          <w:pgMar w:top="1040" w:right="425" w:bottom="118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6"/>
        <w:gridCol w:w="2406"/>
        <w:gridCol w:w="2411"/>
      </w:tblGrid>
      <w:tr w:rsidR="006175CC">
        <w:trPr>
          <w:trHeight w:val="277"/>
        </w:trPr>
        <w:tc>
          <w:tcPr>
            <w:tcW w:w="2411" w:type="dxa"/>
          </w:tcPr>
          <w:p w:rsidR="006175CC" w:rsidRDefault="00EE06F1">
            <w:pPr>
              <w:pStyle w:val="TableParagraph"/>
              <w:spacing w:line="258" w:lineRule="exact"/>
              <w:ind w:left="16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552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чувствовали</w:t>
            </w:r>
          </w:p>
          <w:p w:rsidR="006175CC" w:rsidRDefault="00EE06F1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указанную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эмоцию.</w:t>
            </w:r>
          </w:p>
        </w:tc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5CC">
        <w:trPr>
          <w:trHeight w:val="1934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«Есл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был...» Цель: развитие эмпатии и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дети пре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дставляют себя на месте персонажа (щенок пот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ерялся, друг упал,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обняла)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74" w:lineRule="exact"/>
              <w:ind w:left="109" w:right="116"/>
              <w:rPr>
                <w:sz w:val="24"/>
              </w:rPr>
            </w:pPr>
            <w:r>
              <w:rPr>
                <w:sz w:val="24"/>
              </w:rPr>
              <w:t>рассказывают, что 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ствовали.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развивается способность </w:t>
            </w: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</w:t>
            </w:r>
            <w:r>
              <w:rPr>
                <w:spacing w:val="-2"/>
                <w:sz w:val="24"/>
              </w:rPr>
              <w:t>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гих.</w:t>
            </w:r>
          </w:p>
        </w:tc>
      </w:tr>
      <w:tr w:rsidR="006175CC">
        <w:trPr>
          <w:trHeight w:val="1929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«Музыкальное настроение»</w:t>
            </w:r>
          </w:p>
          <w:p w:rsidR="006175CC" w:rsidRDefault="00EE06F1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Цель: осознание 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звуками и эмоциями.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 xml:space="preserve">звучат разные </w:t>
            </w:r>
            <w:r>
              <w:rPr>
                <w:spacing w:val="-2"/>
                <w:sz w:val="24"/>
              </w:rPr>
              <w:t>муз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ыкальные </w:t>
            </w:r>
            <w:r>
              <w:rPr>
                <w:sz w:val="24"/>
              </w:rPr>
              <w:t xml:space="preserve">фрагменты, дети </w:t>
            </w:r>
            <w:r>
              <w:rPr>
                <w:spacing w:val="-2"/>
                <w:sz w:val="24"/>
              </w:rPr>
              <w:t xml:space="preserve">выбирают соответствующую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цию (весело,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страшно).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pacing w:val="-2"/>
                <w:sz w:val="24"/>
              </w:rPr>
              <w:t>развивается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циональная </w:t>
            </w:r>
            <w:r>
              <w:rPr>
                <w:sz w:val="24"/>
              </w:rPr>
              <w:t>чувствительность к внешним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стимулам.</w:t>
            </w:r>
          </w:p>
        </w:tc>
      </w:tr>
      <w:tr w:rsidR="006175CC">
        <w:trPr>
          <w:trHeight w:val="2486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444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«Эмоциональный кал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ейдоскоп»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 xml:space="preserve">ассоциативного </w:t>
            </w:r>
            <w:r>
              <w:rPr>
                <w:sz w:val="24"/>
              </w:rPr>
              <w:t>мышления и 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 xml:space="preserve">дети поочерёдно </w:t>
            </w:r>
            <w:r>
              <w:rPr>
                <w:spacing w:val="-2"/>
                <w:sz w:val="24"/>
              </w:rPr>
              <w:t xml:space="preserve">вытягивают </w:t>
            </w:r>
            <w:r>
              <w:rPr>
                <w:sz w:val="24"/>
              </w:rPr>
              <w:t xml:space="preserve">карточки с </w:t>
            </w:r>
            <w:r>
              <w:rPr>
                <w:spacing w:val="-2"/>
                <w:sz w:val="24"/>
              </w:rPr>
              <w:t>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бражением </w:t>
            </w: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называют, с чем у них она </w:t>
            </w:r>
            <w:r>
              <w:rPr>
                <w:spacing w:val="-2"/>
                <w:sz w:val="24"/>
              </w:rPr>
              <w:t>ассоциируется</w:t>
            </w:r>
          </w:p>
          <w:p w:rsidR="006175CC" w:rsidRDefault="00EE06F1">
            <w:pPr>
              <w:pStyle w:val="TableParagraph"/>
              <w:spacing w:line="274" w:lineRule="exact"/>
              <w:ind w:left="109" w:right="248"/>
              <w:rPr>
                <w:sz w:val="24"/>
              </w:rPr>
            </w:pPr>
            <w:r>
              <w:rPr>
                <w:sz w:val="24"/>
              </w:rPr>
              <w:t>(предмет,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уация, </w:t>
            </w:r>
            <w:r>
              <w:rPr>
                <w:spacing w:val="-2"/>
                <w:sz w:val="24"/>
              </w:rPr>
              <w:t>цвет).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pacing w:val="-2"/>
                <w:sz w:val="24"/>
              </w:rPr>
              <w:t>расширяется эмоциональный словарь, формиру</w:t>
            </w:r>
            <w:r>
              <w:rPr>
                <w:spacing w:val="-2"/>
                <w:sz w:val="24"/>
              </w:rPr>
              <w:t>ется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собность анализировать собственные чувства.</w:t>
            </w:r>
          </w:p>
        </w:tc>
      </w:tr>
      <w:tr w:rsidR="006175CC">
        <w:trPr>
          <w:trHeight w:val="2208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404"/>
              <w:rPr>
                <w:sz w:val="24"/>
              </w:rPr>
            </w:pPr>
            <w:r>
              <w:rPr>
                <w:sz w:val="24"/>
              </w:rPr>
              <w:t>«Почта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ств» Цель: развитие </w:t>
            </w:r>
            <w:r>
              <w:rPr>
                <w:spacing w:val="-2"/>
                <w:sz w:val="24"/>
              </w:rPr>
              <w:t xml:space="preserve">навыков эмоционального </w:t>
            </w:r>
            <w:r>
              <w:rPr>
                <w:sz w:val="24"/>
              </w:rPr>
              <w:t xml:space="preserve">выражения в </w:t>
            </w:r>
            <w:r>
              <w:rPr>
                <w:spacing w:val="-2"/>
                <w:sz w:val="24"/>
              </w:rPr>
              <w:t>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муникации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дети пишут или рисуют «письма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ств» друзьям или взрослым, выражая </w:t>
            </w:r>
            <w:r>
              <w:rPr>
                <w:spacing w:val="-2"/>
                <w:sz w:val="24"/>
              </w:rPr>
              <w:t xml:space="preserve">благодарность, </w:t>
            </w:r>
            <w:r>
              <w:rPr>
                <w:sz w:val="24"/>
              </w:rPr>
              <w:t>заб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формируются </w:t>
            </w:r>
            <w:r>
              <w:rPr>
                <w:sz w:val="24"/>
              </w:rPr>
              <w:t>навыки поз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итивной </w:t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коммуникации,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 учатся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 чувства безопасно.</w:t>
            </w:r>
          </w:p>
        </w:tc>
      </w:tr>
      <w:tr w:rsidR="006175CC">
        <w:trPr>
          <w:trHeight w:val="4138"/>
        </w:trPr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 гибкость</w:t>
            </w:r>
          </w:p>
          <w:p w:rsidR="006175CC" w:rsidRDefault="00EE06F1">
            <w:pPr>
              <w:pStyle w:val="TableParagraph"/>
              <w:ind w:right="97" w:firstLine="62"/>
              <w:rPr>
                <w:sz w:val="24"/>
              </w:rPr>
            </w:pPr>
            <w:r>
              <w:rPr>
                <w:sz w:val="24"/>
              </w:rPr>
              <w:t>как уме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отношения со сверстниками и </w:t>
            </w:r>
            <w:r>
              <w:rPr>
                <w:spacing w:val="-2"/>
                <w:sz w:val="24"/>
              </w:rPr>
              <w:t xml:space="preserve">взрослыми, </w:t>
            </w:r>
            <w:r>
              <w:rPr>
                <w:sz w:val="24"/>
              </w:rPr>
              <w:t>учи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 других, делиться своими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ствами словами,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</w:t>
            </w:r>
            <w:r>
              <w:rPr>
                <w:spacing w:val="-2"/>
                <w:sz w:val="24"/>
              </w:rPr>
              <w:t xml:space="preserve">действиями, </w:t>
            </w: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играх с другими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детьми,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«Эмоции на лице» 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 и выражать эмоции.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pacing w:val="-2"/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питатель </w:t>
            </w:r>
            <w:r>
              <w:rPr>
                <w:sz w:val="24"/>
              </w:rPr>
              <w:t xml:space="preserve">показывает детям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выражения лиц (рад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ость, грусть, удивление)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просит их повторить или </w:t>
            </w:r>
            <w:r>
              <w:rPr>
                <w:spacing w:val="-2"/>
                <w:sz w:val="24"/>
              </w:rPr>
              <w:t>наз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вать соответствующ</w:t>
            </w:r>
            <w:r>
              <w:rPr>
                <w:spacing w:val="-2"/>
                <w:sz w:val="24"/>
              </w:rPr>
              <w:t>ую эмоцию.</w:t>
            </w:r>
          </w:p>
        </w:tc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личать эмоции по мимике, </w:t>
            </w:r>
            <w:r>
              <w:rPr>
                <w:spacing w:val="-2"/>
                <w:sz w:val="24"/>
              </w:rPr>
              <w:t xml:space="preserve">развивают </w:t>
            </w:r>
            <w:r>
              <w:rPr>
                <w:sz w:val="24"/>
              </w:rPr>
              <w:t xml:space="preserve">способность к </w:t>
            </w:r>
            <w:r>
              <w:rPr>
                <w:spacing w:val="-2"/>
                <w:sz w:val="24"/>
              </w:rPr>
              <w:t>эмп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атии.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6"/>
        <w:gridCol w:w="2406"/>
        <w:gridCol w:w="2411"/>
      </w:tblGrid>
      <w:tr w:rsidR="006175CC">
        <w:trPr>
          <w:trHeight w:val="6351"/>
        </w:trPr>
        <w:tc>
          <w:tcPr>
            <w:tcW w:w="2411" w:type="dxa"/>
          </w:tcPr>
          <w:p w:rsidR="006175CC" w:rsidRDefault="00EE06F1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lastRenderedPageBreak/>
              <w:t>договариваться и работать в группе, что в свою оче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редь, </w:t>
            </w:r>
            <w:r>
              <w:rPr>
                <w:spacing w:val="-2"/>
                <w:sz w:val="24"/>
              </w:rPr>
              <w:t xml:space="preserve">стимулирует </w:t>
            </w:r>
            <w:r>
              <w:rPr>
                <w:sz w:val="24"/>
              </w:rPr>
              <w:t xml:space="preserve">создание дружеских отношений и </w:t>
            </w:r>
            <w:r>
              <w:rPr>
                <w:spacing w:val="-2"/>
                <w:sz w:val="24"/>
              </w:rPr>
              <w:t>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людения </w:t>
            </w:r>
            <w:r>
              <w:rPr>
                <w:sz w:val="24"/>
              </w:rPr>
              <w:t>социальных норм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тельности;</w:t>
            </w:r>
          </w:p>
        </w:tc>
        <w:tc>
          <w:tcPr>
            <w:tcW w:w="240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ind w:left="104" w:right="350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эмоций» Цель: развитие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наз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ывать и </w:t>
            </w:r>
            <w:r>
              <w:rPr>
                <w:spacing w:val="-2"/>
                <w:sz w:val="24"/>
              </w:rPr>
              <w:t>регулировать эмоции.</w:t>
            </w:r>
          </w:p>
        </w:tc>
        <w:tc>
          <w:tcPr>
            <w:tcW w:w="240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детям раздаются кар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точки с </w:t>
            </w:r>
            <w:r>
              <w:rPr>
                <w:spacing w:val="-2"/>
                <w:sz w:val="24"/>
              </w:rPr>
              <w:t xml:space="preserve">изображениями </w:t>
            </w:r>
            <w:r>
              <w:rPr>
                <w:sz w:val="24"/>
              </w:rPr>
              <w:t>эмоций (злость, радость, стр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ах), и они должны выбрать, какие из 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испытывали в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личных </w:t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>(например, на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ком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нате)</w:t>
            </w:r>
          </w:p>
        </w:tc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осознавать и верно наз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ывать свои эмоции в разных контекстах</w:t>
            </w:r>
          </w:p>
        </w:tc>
      </w:tr>
      <w:tr w:rsidR="006175CC">
        <w:trPr>
          <w:trHeight w:val="3034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693"/>
              <w:rPr>
                <w:sz w:val="24"/>
              </w:rPr>
            </w:pPr>
            <w:r>
              <w:rPr>
                <w:sz w:val="24"/>
              </w:rPr>
              <w:t xml:space="preserve">«Что это за </w:t>
            </w:r>
            <w:r>
              <w:rPr>
                <w:spacing w:val="-2"/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ство?»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эмоциональной</w:t>
            </w:r>
          </w:p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осведомленности.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пок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азывает детям картинку с какой-то ситуацией (пот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еря игрушки,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выигрыш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игре и т. д.) и предлагает уга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дать, какие эмоции </w:t>
            </w:r>
            <w:r>
              <w:rPr>
                <w:spacing w:val="-2"/>
                <w:sz w:val="24"/>
              </w:rPr>
              <w:t xml:space="preserve">испытывают </w:t>
            </w:r>
            <w:r>
              <w:rPr>
                <w:sz w:val="24"/>
              </w:rPr>
              <w:t>персонажи на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бражении.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дети развивают 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ций других людей и учат их </w:t>
            </w:r>
            <w:r>
              <w:rPr>
                <w:spacing w:val="-2"/>
                <w:sz w:val="24"/>
              </w:rPr>
              <w:t>называть.</w:t>
            </w:r>
          </w:p>
        </w:tc>
      </w:tr>
      <w:tr w:rsidR="006175CC">
        <w:trPr>
          <w:trHeight w:val="1934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192"/>
              <w:rPr>
                <w:sz w:val="24"/>
              </w:rPr>
            </w:pPr>
            <w:r>
              <w:rPr>
                <w:sz w:val="24"/>
              </w:rPr>
              <w:t>«Лас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команда» Цель: развитие </w:t>
            </w:r>
            <w:r>
              <w:rPr>
                <w:spacing w:val="-2"/>
                <w:sz w:val="24"/>
              </w:rPr>
              <w:t xml:space="preserve">положительного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кости в отношениях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spacing w:line="242" w:lineRule="auto"/>
              <w:ind w:left="109" w:right="239"/>
              <w:rPr>
                <w:sz w:val="24"/>
              </w:rPr>
            </w:pPr>
            <w:r>
              <w:rPr>
                <w:sz w:val="24"/>
              </w:rPr>
              <w:t>воспитатель даёт команду,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ример:</w:t>
            </w:r>
          </w:p>
          <w:p w:rsidR="006175CC" w:rsidRDefault="00EE06F1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«Пожелайте друг другу хорошего дня»,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должны</w:t>
            </w:r>
          </w:p>
          <w:p w:rsidR="006175CC" w:rsidRDefault="00EE06F1">
            <w:pPr>
              <w:pStyle w:val="TableParagraph"/>
              <w:spacing w:line="274" w:lineRule="exact"/>
              <w:ind w:left="109" w:right="14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мягкие и добрые сло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ва.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дети учат выражать 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добрые слова, что </w:t>
            </w:r>
            <w:r>
              <w:rPr>
                <w:spacing w:val="-2"/>
                <w:sz w:val="24"/>
              </w:rPr>
              <w:t>способствует укреплению</w:t>
            </w:r>
          </w:p>
          <w:p w:rsidR="006175CC" w:rsidRDefault="00EE06F1">
            <w:pPr>
              <w:pStyle w:val="TableParagraph"/>
              <w:spacing w:line="274" w:lineRule="exact"/>
              <w:ind w:left="109" w:right="473"/>
              <w:rPr>
                <w:sz w:val="24"/>
              </w:rPr>
            </w:pPr>
            <w:r>
              <w:rPr>
                <w:spacing w:val="-2"/>
                <w:sz w:val="24"/>
              </w:rPr>
              <w:t>соц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иальных навыков.</w:t>
            </w:r>
          </w:p>
        </w:tc>
      </w:tr>
      <w:tr w:rsidR="006175CC">
        <w:trPr>
          <w:trHeight w:val="3034"/>
        </w:trPr>
        <w:tc>
          <w:tcPr>
            <w:tcW w:w="2411" w:type="dxa"/>
            <w:tcBorders>
              <w:bottom w:val="nil"/>
            </w:tcBorders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 xml:space="preserve">«Загадка эмоций» Цель: развитие </w:t>
            </w: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 через контекст.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питатель загадывает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175CC" w:rsidRDefault="00EE06F1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«Ты долго жда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 подарок,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открыл. Что ты </w:t>
            </w:r>
            <w:r>
              <w:rPr>
                <w:spacing w:val="-2"/>
                <w:sz w:val="24"/>
              </w:rPr>
              <w:t xml:space="preserve">почувствуешь?» </w:t>
            </w: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 должны ответить, какую эмоцию они</w:t>
            </w:r>
          </w:p>
          <w:p w:rsidR="006175CC" w:rsidRDefault="00EE06F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ытывают.</w:t>
            </w:r>
          </w:p>
        </w:tc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дети учат 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 с реа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льными </w:t>
            </w:r>
            <w:r>
              <w:rPr>
                <w:spacing w:val="-2"/>
                <w:sz w:val="24"/>
              </w:rPr>
              <w:t xml:space="preserve">ситуациями, способность </w:t>
            </w:r>
            <w:r>
              <w:rPr>
                <w:sz w:val="24"/>
              </w:rPr>
              <w:t>правильно и осознанно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 свои эмоции.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type w:val="continuous"/>
          <w:pgSz w:w="11910" w:h="16840"/>
          <w:pgMar w:top="1100" w:right="425" w:bottom="1220" w:left="1559" w:header="0" w:footer="96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6"/>
        <w:gridCol w:w="2406"/>
        <w:gridCol w:w="2411"/>
      </w:tblGrid>
      <w:tr w:rsidR="006175CC">
        <w:trPr>
          <w:trHeight w:val="2208"/>
        </w:trPr>
        <w:tc>
          <w:tcPr>
            <w:tcW w:w="2411" w:type="dxa"/>
            <w:tcBorders>
              <w:top w:val="nil"/>
            </w:tcBorders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6175CC" w:rsidRDefault="00EE06F1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«Эмоциональные камушки»</w:t>
            </w:r>
          </w:p>
          <w:p w:rsidR="006175CC" w:rsidRDefault="00EE06F1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гибкости в выражении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2406" w:type="dxa"/>
            <w:tcBorders>
              <w:top w:val="nil"/>
            </w:tcBorders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дети пол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учают камушки с разными выражениями лиц и должны 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бразить </w:t>
            </w:r>
            <w:r>
              <w:rPr>
                <w:spacing w:val="-2"/>
                <w:sz w:val="24"/>
              </w:rPr>
              <w:t xml:space="preserve">соответствующую </w:t>
            </w:r>
            <w:r>
              <w:rPr>
                <w:sz w:val="24"/>
              </w:rPr>
              <w:t>эмоцию (радость,</w:t>
            </w:r>
          </w:p>
          <w:p w:rsidR="006175CC" w:rsidRDefault="00EE06F1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д.) по очереди.</w:t>
            </w:r>
          </w:p>
        </w:tc>
        <w:tc>
          <w:tcPr>
            <w:tcW w:w="2411" w:type="dxa"/>
            <w:tcBorders>
              <w:top w:val="nil"/>
            </w:tcBorders>
          </w:tcPr>
          <w:p w:rsidR="006175CC" w:rsidRDefault="00EE06F1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развитие умения </w:t>
            </w:r>
            <w:r>
              <w:rPr>
                <w:spacing w:val="-2"/>
                <w:sz w:val="24"/>
              </w:rPr>
              <w:t xml:space="preserve">эмоционально </w:t>
            </w:r>
            <w:r>
              <w:rPr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мимику и жесты.</w:t>
            </w:r>
          </w:p>
        </w:tc>
      </w:tr>
      <w:tr w:rsidR="006175CC">
        <w:trPr>
          <w:trHeight w:val="3308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«Друзья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ги?» Цель: развитие </w:t>
            </w:r>
            <w:r>
              <w:rPr>
                <w:spacing w:val="-2"/>
                <w:sz w:val="24"/>
              </w:rPr>
              <w:t xml:space="preserve">коммуникативных </w:t>
            </w:r>
            <w:r>
              <w:rPr>
                <w:sz w:val="24"/>
              </w:rPr>
              <w:t>навы</w:t>
            </w:r>
            <w:r>
              <w:rPr>
                <w:sz w:val="24"/>
              </w:rPr>
              <w:t>ков и 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социальном контексте.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дети играют в игру, в кот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орой нужно оценить, как герой 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другим персонажам (друзья ли они или враги?) в зав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исимости от их </w:t>
            </w:r>
            <w:r>
              <w:rPr>
                <w:spacing w:val="-2"/>
                <w:sz w:val="24"/>
              </w:rPr>
              <w:t>действий.</w:t>
            </w:r>
          </w:p>
          <w:p w:rsidR="006175CC" w:rsidRDefault="00EE06F1">
            <w:pPr>
              <w:pStyle w:val="TableParagraph"/>
              <w:spacing w:line="237" w:lineRule="auto"/>
              <w:ind w:left="109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озвучивает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уации.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 xml:space="preserve">дети учат </w:t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гих людей и их </w:t>
            </w:r>
            <w:r>
              <w:rPr>
                <w:spacing w:val="-2"/>
                <w:sz w:val="24"/>
              </w:rPr>
              <w:t>эмоциональные реакции.</w:t>
            </w:r>
          </w:p>
        </w:tc>
      </w:tr>
      <w:tr w:rsidR="006175CC">
        <w:trPr>
          <w:trHeight w:val="3038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«Игра в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ства» Цель: развитие </w:t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осведомленности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предлагается проиграть роли, 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 бы они был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сердитыми, </w:t>
            </w:r>
            <w:r>
              <w:rPr>
                <w:sz w:val="24"/>
              </w:rPr>
              <w:t>веселыми или печальными, и рассказать, что пом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огло бы им</w:t>
            </w:r>
          </w:p>
          <w:p w:rsidR="006175CC" w:rsidRDefault="00EE06F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>настроение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дети 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 выражать и управлять своими эмоциями в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ных ситуациях.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6175CC">
        <w:trPr>
          <w:trHeight w:val="5794"/>
        </w:trPr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>реф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лексия как понимание причин эмоций, умение объ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яснить, почему происходят, </w:t>
            </w:r>
            <w:r>
              <w:rPr>
                <w:sz w:val="24"/>
              </w:rPr>
              <w:t>умение соотносить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внутренние </w:t>
            </w:r>
            <w:r>
              <w:rPr>
                <w:sz w:val="24"/>
              </w:rPr>
              <w:t>переживания с названиями эмоций, а так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же начальные навыки их </w:t>
            </w:r>
            <w:r>
              <w:rPr>
                <w:spacing w:val="-2"/>
                <w:sz w:val="24"/>
              </w:rPr>
              <w:t>регулирования, управления нег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ативными </w:t>
            </w:r>
            <w:r>
              <w:rPr>
                <w:sz w:val="24"/>
              </w:rPr>
              <w:t>эмоциями на основе 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пом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огает детям строить успешные </w:t>
            </w:r>
            <w:r>
              <w:rPr>
                <w:spacing w:val="-2"/>
                <w:sz w:val="24"/>
              </w:rPr>
              <w:t>взаимоотношения,</w:t>
            </w:r>
          </w:p>
          <w:p w:rsidR="006175CC" w:rsidRDefault="00EE06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являть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4" w:right="248"/>
              <w:rPr>
                <w:sz w:val="24"/>
              </w:rPr>
            </w:pPr>
            <w:r>
              <w:rPr>
                <w:sz w:val="24"/>
              </w:rPr>
              <w:t>«Палитра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эмоций» Цель: раз</w:t>
            </w:r>
            <w:r>
              <w:rPr>
                <w:sz w:val="24"/>
              </w:rPr>
              <w:t xml:space="preserve">витие </w:t>
            </w:r>
            <w:r>
              <w:rPr>
                <w:spacing w:val="-2"/>
                <w:sz w:val="24"/>
              </w:rPr>
              <w:t>осознания 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ственных эмоций.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дети получают карточки с </w:t>
            </w:r>
            <w:r>
              <w:rPr>
                <w:spacing w:val="-2"/>
                <w:sz w:val="24"/>
              </w:rPr>
              <w:t>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бражением </w:t>
            </w:r>
            <w:r>
              <w:rPr>
                <w:sz w:val="24"/>
              </w:rPr>
              <w:t>различных эмоций (радость, грусть,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 удивление). Они выбирают одну карточку, кот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орая отражает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текущее состояние, и объясняют, поч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ему они так себя </w:t>
            </w:r>
            <w:r>
              <w:rPr>
                <w:spacing w:val="-2"/>
                <w:sz w:val="24"/>
              </w:rPr>
              <w:t>чувствуют.</w:t>
            </w:r>
          </w:p>
        </w:tc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знавать свои эмоции и связывать их с </w:t>
            </w:r>
            <w:r>
              <w:rPr>
                <w:spacing w:val="-2"/>
                <w:sz w:val="24"/>
              </w:rPr>
              <w:t>конкретными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уациями.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type w:val="continuous"/>
          <w:pgSz w:w="11910" w:h="16840"/>
          <w:pgMar w:top="1100" w:right="425" w:bottom="1220" w:left="1559" w:header="0" w:footer="96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06"/>
        <w:gridCol w:w="2406"/>
        <w:gridCol w:w="2411"/>
      </w:tblGrid>
      <w:tr w:rsidR="006175CC">
        <w:trPr>
          <w:trHeight w:val="3312"/>
        </w:trPr>
        <w:tc>
          <w:tcPr>
            <w:tcW w:w="2411" w:type="dxa"/>
          </w:tcPr>
          <w:p w:rsidR="006175CC" w:rsidRDefault="00EE06F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lastRenderedPageBreak/>
              <w:t>сочувствие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заботу, а также избегать </w:t>
            </w: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фликтов.</w:t>
            </w:r>
          </w:p>
        </w:tc>
        <w:tc>
          <w:tcPr>
            <w:tcW w:w="240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жестов»</w:t>
            </w:r>
          </w:p>
          <w:p w:rsidR="006175CC" w:rsidRDefault="00EE06F1">
            <w:pPr>
              <w:pStyle w:val="TableParagraph"/>
              <w:spacing w:before="4"/>
              <w:ind w:left="104" w:right="116"/>
              <w:rPr>
                <w:sz w:val="24"/>
              </w:rPr>
            </w:pP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</w:t>
            </w:r>
            <w:r>
              <w:rPr>
                <w:sz w:val="24"/>
              </w:rPr>
              <w:t>выражать эмоции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невербальные </w:t>
            </w:r>
            <w:r>
              <w:rPr>
                <w:spacing w:val="-2"/>
                <w:sz w:val="24"/>
              </w:rPr>
              <w:t>сре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дства.</w:t>
            </w:r>
          </w:p>
        </w:tc>
        <w:tc>
          <w:tcPr>
            <w:tcW w:w="2406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дети должны изобразить на лицах и в дви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жениях разные эмоции, такие как радость,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злость, а остальные дети 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жны угадать, что</w:t>
            </w:r>
          </w:p>
          <w:p w:rsidR="006175CC" w:rsidRDefault="00EE06F1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эмоции.</w:t>
            </w:r>
          </w:p>
        </w:tc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  <w:p w:rsidR="006175CC" w:rsidRDefault="006175CC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6175CC" w:rsidRDefault="00EE06F1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 xml:space="preserve">способности к </w:t>
            </w:r>
            <w:r>
              <w:rPr>
                <w:spacing w:val="-2"/>
                <w:sz w:val="24"/>
              </w:rPr>
              <w:t>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овыражению </w:t>
            </w:r>
            <w:r>
              <w:rPr>
                <w:sz w:val="24"/>
              </w:rPr>
              <w:t>через жесты и мимику,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улучшение </w:t>
            </w:r>
            <w:r>
              <w:rPr>
                <w:spacing w:val="-2"/>
                <w:sz w:val="24"/>
              </w:rPr>
              <w:t>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ыков эмоциональной рефлекси</w:t>
            </w:r>
            <w:r>
              <w:rPr>
                <w:spacing w:val="-2"/>
                <w:sz w:val="24"/>
              </w:rPr>
              <w:t>и.</w:t>
            </w:r>
          </w:p>
        </w:tc>
      </w:tr>
      <w:tr w:rsidR="006175CC">
        <w:trPr>
          <w:trHeight w:val="3864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350"/>
              <w:rPr>
                <w:sz w:val="24"/>
              </w:rPr>
            </w:pPr>
            <w:r>
              <w:rPr>
                <w:sz w:val="24"/>
              </w:rPr>
              <w:t>«Солнечные и дождевые дни» 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 понимания и 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питатель делит 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группы: одну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ппу просит представить,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чувствуют в солнечный ден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ь (счастье, радость), а другую - в дождливый ден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(грусть, </w:t>
            </w:r>
            <w:r>
              <w:rPr>
                <w:sz w:val="24"/>
              </w:rPr>
              <w:t>одиночество). Дети делятся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ими ощущениями и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способности к 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оанализу и осознанию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разных ситуациях.</w:t>
            </w:r>
          </w:p>
        </w:tc>
      </w:tr>
      <w:tr w:rsidR="006175CC">
        <w:trPr>
          <w:trHeight w:val="2760"/>
        </w:trPr>
        <w:tc>
          <w:tcPr>
            <w:tcW w:w="2411" w:type="dxa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4" w:right="728"/>
              <w:rPr>
                <w:sz w:val="24"/>
              </w:rPr>
            </w:pPr>
            <w:r>
              <w:rPr>
                <w:sz w:val="24"/>
              </w:rPr>
              <w:t>«Ист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ория о </w:t>
            </w:r>
            <w:r>
              <w:rPr>
                <w:spacing w:val="-2"/>
                <w:sz w:val="24"/>
              </w:rPr>
              <w:t xml:space="preserve">чувствах» </w:t>
            </w: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способности анализировать</w:t>
            </w:r>
          </w:p>
          <w:p w:rsidR="006175CC" w:rsidRDefault="00EE06F1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2406" w:type="dxa"/>
          </w:tcPr>
          <w:p w:rsidR="006175CC" w:rsidRDefault="00EE06F1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рассказывает </w:t>
            </w:r>
            <w:r>
              <w:rPr>
                <w:sz w:val="24"/>
              </w:rPr>
              <w:t>ист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орию о персонаже, который переживает разные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ции. Дети должны ответить, какие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ства мог 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75CC" w:rsidRDefault="00EE06F1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почему.</w:t>
            </w:r>
          </w:p>
        </w:tc>
        <w:tc>
          <w:tcPr>
            <w:tcW w:w="2411" w:type="dxa"/>
          </w:tcPr>
          <w:p w:rsidR="006175CC" w:rsidRDefault="00EE06F1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развитие нав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ыков </w:t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рефлексии через анализ 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ытий и переживаний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6175CC">
        <w:trPr>
          <w:trHeight w:val="2760"/>
        </w:trPr>
        <w:tc>
          <w:tcPr>
            <w:tcW w:w="2411" w:type="dxa"/>
            <w:tcBorders>
              <w:bottom w:val="nil"/>
            </w:tcBorders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чувствую?» 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витие осознания своих эмоций в разных </w:t>
            </w:r>
            <w:r>
              <w:rPr>
                <w:spacing w:val="-2"/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уациях.</w:t>
            </w:r>
          </w:p>
        </w:tc>
        <w:tc>
          <w:tcPr>
            <w:tcW w:w="240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предлагает детям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уации (например, потеря игрушки, помощь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гу) и просит рассказать, какие эмоции они бы 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ытывали в этих</w:t>
            </w:r>
          </w:p>
          <w:p w:rsidR="006175CC" w:rsidRDefault="00EE06F1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2411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развитие навыков саморефлекс</w:t>
            </w:r>
            <w:r>
              <w:rPr>
                <w:sz w:val="24"/>
              </w:rPr>
              <w:t>ии и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связать </w:t>
            </w:r>
            <w:r>
              <w:rPr>
                <w:spacing w:val="-2"/>
                <w:sz w:val="24"/>
              </w:rPr>
              <w:t xml:space="preserve">эмоциональные </w:t>
            </w:r>
            <w:r>
              <w:rPr>
                <w:sz w:val="24"/>
              </w:rPr>
              <w:t xml:space="preserve">реакции с действиями и </w:t>
            </w:r>
            <w:r>
              <w:rPr>
                <w:spacing w:val="-2"/>
                <w:sz w:val="24"/>
              </w:rPr>
              <w:t>соб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ытиями.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type w:val="continuous"/>
          <w:pgSz w:w="11910" w:h="16840"/>
          <w:pgMar w:top="110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65"/>
        <w:gridCol w:w="2938"/>
        <w:gridCol w:w="2266"/>
      </w:tblGrid>
      <w:tr w:rsidR="006175CC">
        <w:trPr>
          <w:trHeight w:val="316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68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482"/>
        </w:trPr>
        <w:tc>
          <w:tcPr>
            <w:tcW w:w="2271" w:type="dxa"/>
            <w:vMerge w:val="restart"/>
            <w:tcBorders>
              <w:bottom w:val="nil"/>
            </w:tcBorders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 xml:space="preserve">«Мои эмоции в </w:t>
            </w:r>
            <w:r>
              <w:rPr>
                <w:spacing w:val="-2"/>
                <w:sz w:val="24"/>
              </w:rPr>
              <w:t xml:space="preserve">картинках» </w:t>
            </w:r>
            <w:r>
              <w:rPr>
                <w:sz w:val="24"/>
              </w:rPr>
              <w:t>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витие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выражать и осознавать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через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детям предлагается нар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исовать картину, 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текущее нас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троение (например, улыбка для радости, дождик для </w:t>
            </w:r>
            <w:r>
              <w:rPr>
                <w:spacing w:val="-2"/>
                <w:sz w:val="24"/>
              </w:rPr>
              <w:t>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сти).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эмоционального самовыражения </w:t>
            </w:r>
            <w:r>
              <w:rPr>
                <w:sz w:val="24"/>
              </w:rPr>
              <w:t>через тво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рчество, </w:t>
            </w:r>
            <w:r>
              <w:rPr>
                <w:spacing w:val="-2"/>
                <w:sz w:val="24"/>
              </w:rPr>
              <w:t xml:space="preserve">улучшение способности </w:t>
            </w:r>
            <w:r>
              <w:rPr>
                <w:sz w:val="24"/>
              </w:rPr>
              <w:t>осознавать и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ства.</w:t>
            </w:r>
          </w:p>
        </w:tc>
      </w:tr>
      <w:tr w:rsidR="006175CC">
        <w:trPr>
          <w:trHeight w:val="2760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42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«Эмоциональные маски»</w:t>
            </w:r>
          </w:p>
          <w:p w:rsidR="006175CC" w:rsidRDefault="00EE06F1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Цель: развитие способности к сам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осознанию эмоций.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детям даются бум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ажные маски с разными выражениями лиц (радость,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 удивление).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 надеть мас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ку и рассказать, когда и в каких ситуациях они мог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ли бы испытыват</w:t>
            </w:r>
            <w:r>
              <w:rPr>
                <w:sz w:val="24"/>
              </w:rPr>
              <w:t>ь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эмоцию.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знания эмоций и навыков </w:t>
            </w:r>
            <w:r>
              <w:rPr>
                <w:spacing w:val="-2"/>
                <w:sz w:val="24"/>
              </w:rPr>
              <w:t>самоанализа.</w:t>
            </w:r>
          </w:p>
        </w:tc>
      </w:tr>
      <w:tr w:rsidR="006175CC">
        <w:trPr>
          <w:trHeight w:val="2208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z w:val="24"/>
              </w:rPr>
              <w:t xml:space="preserve">«Эмоции в </w:t>
            </w:r>
            <w:r>
              <w:rPr>
                <w:spacing w:val="-2"/>
                <w:sz w:val="24"/>
              </w:rPr>
              <w:t>ист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ории»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умения распознавать </w:t>
            </w:r>
            <w:r>
              <w:rPr>
                <w:sz w:val="24"/>
              </w:rPr>
              <w:t>эмоции в</w:t>
            </w:r>
          </w:p>
          <w:p w:rsidR="006175CC" w:rsidRDefault="00EE06F1">
            <w:pPr>
              <w:pStyle w:val="TableParagraph"/>
              <w:spacing w:line="278" w:lineRule="exact"/>
              <w:ind w:left="105" w:right="406"/>
              <w:rPr>
                <w:sz w:val="24"/>
              </w:rPr>
            </w:pPr>
            <w:r>
              <w:rPr>
                <w:spacing w:val="-2"/>
                <w:sz w:val="24"/>
              </w:rPr>
              <w:t>кон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тексте событий.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рассказывает ситуацию или ист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орию (например, кто-то получил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кто- то потерял 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ушку) и спрашивает детей, какие</w:t>
            </w:r>
          </w:p>
          <w:p w:rsidR="006175CC" w:rsidRDefault="00EE06F1">
            <w:pPr>
              <w:pStyle w:val="TableParagraph"/>
              <w:spacing w:line="278" w:lineRule="exact"/>
              <w:ind w:left="111" w:right="69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ытывают герои истории.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 рас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познавать </w:t>
            </w: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контекстах и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6175CC">
        <w:trPr>
          <w:trHeight w:val="2205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«Как я себ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чувствую?»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 xml:space="preserve">эмоциональной осведомленности </w:t>
            </w:r>
            <w:r>
              <w:rPr>
                <w:sz w:val="24"/>
              </w:rPr>
              <w:t>и реф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лексии.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каждый ребёнок по очереди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он 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ствует в данный момент, и объясняет, почему име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нно так.</w:t>
            </w:r>
          </w:p>
          <w:p w:rsidR="006175CC" w:rsidRDefault="00EE06F1">
            <w:pPr>
              <w:pStyle w:val="TableParagraph"/>
              <w:spacing w:line="237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 помочь ему наз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вать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эмоцию.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саморефлексии, улу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чшение способности </w:t>
            </w:r>
            <w:r>
              <w:rPr>
                <w:sz w:val="24"/>
              </w:rPr>
              <w:t xml:space="preserve">выражать и осознавать свои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ции.</w:t>
            </w:r>
          </w:p>
        </w:tc>
      </w:tr>
      <w:tr w:rsidR="006175CC">
        <w:trPr>
          <w:trHeight w:val="3039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42" w:lineRule="auto"/>
              <w:ind w:left="105" w:right="181"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«Эмоциональная карта»</w:t>
            </w:r>
          </w:p>
          <w:p w:rsidR="006175CC" w:rsidRDefault="00EE06F1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Цель: развитие осознания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ций в различных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2938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на стене рисуется бол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ьшая карта с разделами, каждый из которых свя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зан с определённой эмоцией (например, радость,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 удивление). Дети должны подходить к кар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эмоцию,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которая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тек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ущему состоянию.</w:t>
            </w:r>
          </w:p>
        </w:tc>
        <w:tc>
          <w:tcPr>
            <w:tcW w:w="226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осознания </w:t>
            </w:r>
            <w:r>
              <w:rPr>
                <w:spacing w:val="-2"/>
                <w:sz w:val="24"/>
              </w:rPr>
              <w:t>своего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ционального состояния, улучшение способности анализировать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контексте внешних событий.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8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10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65"/>
        <w:gridCol w:w="2938"/>
        <w:gridCol w:w="2266"/>
      </w:tblGrid>
      <w:tr w:rsidR="006175CC">
        <w:trPr>
          <w:trHeight w:val="277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58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3038"/>
        </w:trPr>
        <w:tc>
          <w:tcPr>
            <w:tcW w:w="2271" w:type="dxa"/>
            <w:vMerge w:val="restart"/>
            <w:tcBorders>
              <w:bottom w:val="nil"/>
            </w:tcBorders>
          </w:tcPr>
          <w:p w:rsidR="006175CC" w:rsidRDefault="00EE06F1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 xml:space="preserve">отзывчивость как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ребенка акт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ивно </w:t>
            </w:r>
            <w:r>
              <w:rPr>
                <w:spacing w:val="-2"/>
                <w:sz w:val="24"/>
              </w:rPr>
              <w:t xml:space="preserve">проявлять </w:t>
            </w:r>
            <w:r>
              <w:rPr>
                <w:sz w:val="24"/>
              </w:rPr>
              <w:t xml:space="preserve">сопереживание и </w:t>
            </w:r>
            <w:r>
              <w:rPr>
                <w:spacing w:val="-2"/>
                <w:sz w:val="24"/>
              </w:rPr>
              <w:t xml:space="preserve">сочувствие, </w:t>
            </w:r>
            <w:r>
              <w:rPr>
                <w:sz w:val="24"/>
              </w:rPr>
              <w:t>понимать глу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бину </w:t>
            </w:r>
            <w:r>
              <w:rPr>
                <w:spacing w:val="-2"/>
                <w:sz w:val="24"/>
              </w:rPr>
              <w:t xml:space="preserve">причин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того или иного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ционального состояния, </w:t>
            </w:r>
            <w:r>
              <w:rPr>
                <w:sz w:val="24"/>
              </w:rPr>
              <w:t>понимать чувства другого, учи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тывать его желания и </w:t>
            </w:r>
            <w:r>
              <w:rPr>
                <w:spacing w:val="-2"/>
                <w:sz w:val="24"/>
              </w:rPr>
              <w:t xml:space="preserve">настроения, </w:t>
            </w:r>
            <w:r>
              <w:rPr>
                <w:sz w:val="24"/>
              </w:rPr>
              <w:t>разделять его чувства,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являть</w:t>
            </w:r>
            <w:r>
              <w:rPr>
                <w:sz w:val="24"/>
              </w:rPr>
              <w:t xml:space="preserve"> внимание и заботу к близким;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 xml:space="preserve">«Послушай и </w:t>
            </w:r>
            <w:r>
              <w:rPr>
                <w:spacing w:val="-2"/>
                <w:sz w:val="24"/>
              </w:rPr>
              <w:t>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ликнись»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 xml:space="preserve">откликаться на </w:t>
            </w:r>
            <w:r>
              <w:rPr>
                <w:spacing w:val="-2"/>
                <w:sz w:val="24"/>
              </w:rPr>
              <w:t xml:space="preserve">эмоциональное </w:t>
            </w:r>
            <w:r>
              <w:rPr>
                <w:sz w:val="24"/>
              </w:rPr>
              <w:t>сос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другого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рассказывает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уацию, в которой персонаж испытывает определенную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цию (например, грусть). Дети должны при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думать, как бы они откликнулись на эти чувства, чтобы поддержать 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сонажа</w:t>
            </w:r>
          </w:p>
          <w:p w:rsidR="006175CC" w:rsidRDefault="00EE06F1">
            <w:pPr>
              <w:pStyle w:val="TableParagraph"/>
              <w:spacing w:line="274" w:lineRule="exact"/>
              <w:ind w:left="111" w:right="697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 </w:t>
            </w:r>
            <w:r>
              <w:rPr>
                <w:spacing w:val="-2"/>
                <w:sz w:val="24"/>
              </w:rPr>
              <w:t>обнял»).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</w:t>
            </w:r>
            <w:r>
              <w:rPr>
                <w:sz w:val="24"/>
              </w:rPr>
              <w:t>откликаться на ч</w:t>
            </w:r>
            <w:r>
              <w:rPr>
                <w:sz w:val="24"/>
              </w:rPr>
              <w:t>ужие эмоции.</w:t>
            </w:r>
          </w:p>
        </w:tc>
      </w:tr>
      <w:tr w:rsidR="006175CC">
        <w:trPr>
          <w:trHeight w:val="1929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z w:val="24"/>
              </w:rPr>
              <w:t>«Тёплые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ва» Цель: развитие </w:t>
            </w:r>
            <w:r>
              <w:rPr>
                <w:spacing w:val="-2"/>
                <w:sz w:val="24"/>
              </w:rPr>
              <w:t>навыков эмоциональной поддержки.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называют друг другу тёп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лые и поддерживающие слова (например, «Ты умница»,</w:t>
            </w:r>
          </w:p>
          <w:p w:rsidR="006175CC" w:rsidRDefault="00EE06F1">
            <w:pPr>
              <w:pStyle w:val="TableParagraph"/>
              <w:spacing w:line="237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«Ты хор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оший друг»),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воспитателем.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pacing w:val="-2"/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мирование умения поддерживать </w:t>
            </w:r>
            <w:r>
              <w:rPr>
                <w:sz w:val="24"/>
              </w:rPr>
              <w:t>окружающих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сло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ва и действия.</w:t>
            </w:r>
          </w:p>
        </w:tc>
      </w:tr>
      <w:tr w:rsidR="006175CC">
        <w:trPr>
          <w:trHeight w:val="2760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42" w:lineRule="auto"/>
              <w:ind w:left="105" w:right="57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помогу </w:t>
            </w:r>
            <w:r>
              <w:rPr>
                <w:spacing w:val="-2"/>
                <w:sz w:val="24"/>
              </w:rPr>
              <w:t>другу?»</w:t>
            </w:r>
          </w:p>
          <w:p w:rsidR="006175CC" w:rsidRDefault="00EE06F1">
            <w:pPr>
              <w:pStyle w:val="TableParagraph"/>
              <w:ind w:left="105" w:right="441"/>
              <w:jc w:val="both"/>
              <w:rPr>
                <w:sz w:val="24"/>
              </w:rPr>
            </w:pPr>
            <w:r>
              <w:rPr>
                <w:sz w:val="24"/>
              </w:rPr>
              <w:t>Цель: развитие отз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ывчивости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воспитатель рассказывает ситуации, ког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да один из друзей испытывает эмоции (нап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ример, радость,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злость),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предложить, как они могут помочь своему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гу в этой</w:t>
            </w:r>
          </w:p>
          <w:p w:rsidR="006175CC" w:rsidRDefault="00EE06F1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(поиграть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ним, поддержать, утешить).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260"/>
              <w:rPr>
                <w:sz w:val="24"/>
              </w:rPr>
            </w:pP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 учат сочувствовать и активно помогать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гим, учитывая 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эмоциональное </w:t>
            </w:r>
            <w:r>
              <w:rPr>
                <w:spacing w:val="-2"/>
                <w:sz w:val="24"/>
              </w:rPr>
              <w:t>состояние.</w:t>
            </w:r>
          </w:p>
        </w:tc>
      </w:tr>
      <w:tr w:rsidR="006175CC">
        <w:trPr>
          <w:trHeight w:val="2483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«Эмоциональная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держка»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 развитие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</w:t>
            </w:r>
            <w:r>
              <w:rPr>
                <w:spacing w:val="-2"/>
                <w:sz w:val="24"/>
              </w:rPr>
              <w:t>эмоциональную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держку.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детям предлагаются карточки с изображениями люд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ей, испытывающих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ость, тревога). Дети должны придумать, как они бы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держали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данной ситуации.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433"/>
              <w:rPr>
                <w:sz w:val="24"/>
              </w:rPr>
            </w:pPr>
            <w:r>
              <w:rPr>
                <w:sz w:val="24"/>
              </w:rPr>
              <w:t>дети уча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т </w:t>
            </w:r>
            <w:r>
              <w:rPr>
                <w:spacing w:val="-2"/>
                <w:sz w:val="24"/>
              </w:rPr>
              <w:t xml:space="preserve">оказывать эмоциональную </w:t>
            </w:r>
            <w:r>
              <w:rPr>
                <w:sz w:val="24"/>
              </w:rPr>
              <w:t xml:space="preserve">помощь и </w:t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pacing w:val="-2"/>
                <w:sz w:val="24"/>
              </w:rPr>
              <w:t>окр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ужающим.</w:t>
            </w:r>
          </w:p>
        </w:tc>
      </w:tr>
      <w:tr w:rsidR="006175CC">
        <w:trPr>
          <w:trHeight w:val="2208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помощь» Цель: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помощи и поддержки в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ционально сложных ситуациях.</w:t>
            </w:r>
          </w:p>
        </w:tc>
        <w:tc>
          <w:tcPr>
            <w:tcW w:w="2938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дети обсуждают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уации, когда кто-то из 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 (например, утешить плачущего 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га или порадовать другого</w:t>
            </w:r>
          </w:p>
          <w:p w:rsidR="006175CC" w:rsidRDefault="00EE06F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ребёнка).</w:t>
            </w:r>
          </w:p>
        </w:tc>
        <w:tc>
          <w:tcPr>
            <w:tcW w:w="226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дети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вивают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действовать в соответствии с эмоциями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гих, проявляя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внимание.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t>лицы</w:t>
      </w:r>
      <w:r>
        <w:rPr>
          <w:spacing w:val="-8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65"/>
        <w:gridCol w:w="2938"/>
        <w:gridCol w:w="2266"/>
      </w:tblGrid>
      <w:tr w:rsidR="006175CC">
        <w:trPr>
          <w:trHeight w:val="321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68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1929"/>
        </w:trPr>
        <w:tc>
          <w:tcPr>
            <w:tcW w:w="2271" w:type="dxa"/>
            <w:vMerge w:val="restart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«Друг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другом» Цель: развитие 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ств и эмоций других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дети по оче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реди изобра жают,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чувствует другой чел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овек в разных ситуациях, а остальные дети 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жны угадать эмоцию и предложить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поддержку.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отзывчивости и 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огать.</w:t>
            </w:r>
          </w:p>
        </w:tc>
      </w:tr>
      <w:tr w:rsidR="006175CC">
        <w:trPr>
          <w:trHeight w:val="1935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42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«Эмоциональный хвостик»</w:t>
            </w:r>
          </w:p>
          <w:p w:rsidR="006175CC" w:rsidRDefault="00EE06F1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отк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ликаться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чужие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41"/>
              <w:rPr>
                <w:sz w:val="24"/>
              </w:rPr>
            </w:pPr>
            <w:r>
              <w:rPr>
                <w:sz w:val="24"/>
              </w:rPr>
              <w:t>дети встают в кру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 и пере дают друг другу мяг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кую игрушку, при этом каждый должен ска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зать, как бы он помог другому</w:t>
            </w:r>
          </w:p>
          <w:p w:rsidR="006175CC" w:rsidRDefault="00EE06F1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эмоциональной </w:t>
            </w:r>
            <w:r>
              <w:rPr>
                <w:spacing w:val="-2"/>
                <w:sz w:val="24"/>
              </w:rPr>
              <w:t>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уации.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другими детьми </w:t>
            </w:r>
            <w:r>
              <w:rPr>
                <w:spacing w:val="-2"/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ез эмоциональную отзывчивость.</w:t>
            </w:r>
          </w:p>
        </w:tc>
      </w:tr>
      <w:tr w:rsidR="006175CC">
        <w:trPr>
          <w:trHeight w:val="2481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«Обнимашки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настроения» </w:t>
            </w:r>
            <w:r>
              <w:rPr>
                <w:sz w:val="24"/>
              </w:rPr>
              <w:t>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витие </w:t>
            </w:r>
            <w:r>
              <w:rPr>
                <w:spacing w:val="-2"/>
                <w:sz w:val="24"/>
              </w:rPr>
              <w:t xml:space="preserve">способности оказывать эмоциональную </w:t>
            </w:r>
            <w:r>
              <w:rPr>
                <w:sz w:val="24"/>
              </w:rPr>
              <w:t>поддержку 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ез </w:t>
            </w:r>
            <w:r>
              <w:rPr>
                <w:spacing w:val="-2"/>
                <w:sz w:val="24"/>
              </w:rPr>
              <w:t>физическое</w:t>
            </w:r>
          </w:p>
          <w:p w:rsidR="006175CC" w:rsidRDefault="00EE06F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прикосновение.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воспитатель объясняет, что ино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гда, когда кто-то расстроен, нужно его просто обн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ять или держать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очереди в роли</w:t>
            </w:r>
          </w:p>
          <w:p w:rsidR="006175CC" w:rsidRDefault="00EE06F1">
            <w:pPr>
              <w:pStyle w:val="TableParagraph"/>
              <w:spacing w:line="237" w:lineRule="auto"/>
              <w:ind w:left="111" w:right="384"/>
              <w:rPr>
                <w:sz w:val="24"/>
              </w:rPr>
            </w:pPr>
            <w:r>
              <w:rPr>
                <w:sz w:val="24"/>
              </w:rPr>
              <w:t>«утешителя»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имают игр</w:t>
            </w:r>
            <w:r>
              <w:rPr>
                <w:sz w:val="24"/>
              </w:rPr>
              <w:t>ушку или партнера,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выражая</w:t>
            </w:r>
            <w:r>
              <w:rPr>
                <w:spacing w:val="-2"/>
                <w:sz w:val="24"/>
              </w:rPr>
              <w:t xml:space="preserve"> поддержку.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pacing w:val="-2"/>
                <w:sz w:val="24"/>
              </w:rPr>
              <w:t>фор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мирование </w:t>
            </w:r>
            <w:r>
              <w:rPr>
                <w:sz w:val="24"/>
              </w:rPr>
              <w:t xml:space="preserve">понимания того, что иногда </w:t>
            </w: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присутствие и 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держка могут 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справиться с эмоциями.</w:t>
            </w:r>
          </w:p>
        </w:tc>
      </w:tr>
      <w:tr w:rsidR="006175CC">
        <w:trPr>
          <w:trHeight w:val="1934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42" w:lineRule="auto"/>
              <w:ind w:left="105" w:right="506"/>
              <w:jc w:val="both"/>
              <w:rPr>
                <w:sz w:val="24"/>
              </w:rPr>
            </w:pPr>
            <w:r>
              <w:rPr>
                <w:sz w:val="24"/>
              </w:rPr>
              <w:t>«Ска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зка о </w:t>
            </w:r>
            <w:r>
              <w:rPr>
                <w:spacing w:val="-2"/>
                <w:sz w:val="24"/>
              </w:rPr>
              <w:t>помощи»</w:t>
            </w:r>
          </w:p>
          <w:p w:rsidR="006175CC" w:rsidRDefault="00EE06F1">
            <w:pPr>
              <w:pStyle w:val="TableParagraph"/>
              <w:ind w:left="105"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 xml:space="preserve">эмоциональной </w:t>
            </w:r>
            <w:r>
              <w:rPr>
                <w:sz w:val="24"/>
              </w:rPr>
              <w:t>отзывчивости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держки.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 сказку о пер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сонаже, который нуждается в помощи. Дети 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жны предложить, как бы они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могли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герою </w:t>
            </w:r>
            <w:r>
              <w:rPr>
                <w:spacing w:val="-2"/>
                <w:sz w:val="24"/>
              </w:rPr>
              <w:t>ска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зки.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4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выявлять чужие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циональные </w:t>
            </w:r>
            <w:r>
              <w:rPr>
                <w:sz w:val="24"/>
              </w:rPr>
              <w:t xml:space="preserve">потребности и </w:t>
            </w:r>
            <w:r>
              <w:rPr>
                <w:spacing w:val="-2"/>
                <w:sz w:val="24"/>
              </w:rPr>
              <w:t>предложить</w:t>
            </w:r>
          </w:p>
          <w:p w:rsidR="006175CC" w:rsidRDefault="00EE06F1">
            <w:pPr>
              <w:pStyle w:val="TableParagraph"/>
              <w:spacing w:line="274" w:lineRule="exact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варианты поддержки.</w:t>
            </w:r>
          </w:p>
        </w:tc>
      </w:tr>
      <w:tr w:rsidR="006175CC">
        <w:trPr>
          <w:trHeight w:val="2760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pacing w:val="-2"/>
                <w:sz w:val="24"/>
              </w:rPr>
              <w:t>«Под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елись улыбкой»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>способности давать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циональную</w:t>
            </w:r>
          </w:p>
          <w:p w:rsidR="006175CC" w:rsidRDefault="00EE06F1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позитивные действия.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говорит:</w:t>
            </w:r>
          </w:p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«Если кто-то сегодня счастлив, пок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ажи нам 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улыбку», и дети по очереди улы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баются и де лятся, почему они счаст ливы.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обмени 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положительными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лями друг с другом.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позитивного вза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имодействия </w:t>
            </w:r>
            <w:r>
              <w:rPr>
                <w:sz w:val="24"/>
              </w:rPr>
              <w:t>между детьми, умение замечать сча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поддерживать эмоционально.</w:t>
            </w:r>
          </w:p>
        </w:tc>
      </w:tr>
      <w:tr w:rsidR="006175CC">
        <w:trPr>
          <w:trHeight w:val="2208"/>
        </w:trPr>
        <w:tc>
          <w:tcPr>
            <w:tcW w:w="2271" w:type="dxa"/>
            <w:tcBorders>
              <w:bottom w:val="nil"/>
            </w:tcBorders>
          </w:tcPr>
          <w:p w:rsidR="006175CC" w:rsidRDefault="00EE06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>кре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ативность как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 xml:space="preserve">личности ребенка </w:t>
            </w:r>
            <w:r>
              <w:rPr>
                <w:spacing w:val="-2"/>
                <w:sz w:val="24"/>
              </w:rPr>
              <w:t xml:space="preserve">творчески </w:t>
            </w:r>
            <w:r>
              <w:rPr>
                <w:sz w:val="24"/>
              </w:rPr>
              <w:t>исп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 эмоции для</w:t>
            </w:r>
          </w:p>
        </w:tc>
        <w:tc>
          <w:tcPr>
            <w:tcW w:w="2165" w:type="dxa"/>
            <w:tcBorders>
              <w:bottom w:val="nil"/>
            </w:tcBorders>
          </w:tcPr>
          <w:p w:rsidR="006175CC" w:rsidRDefault="00EE06F1">
            <w:pPr>
              <w:pStyle w:val="TableParagraph"/>
              <w:spacing w:line="237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«Эмоциональные маски»</w:t>
            </w:r>
          </w:p>
          <w:p w:rsidR="006175CC" w:rsidRDefault="00EE06F1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Цель: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витие </w:t>
            </w:r>
            <w:r>
              <w:rPr>
                <w:spacing w:val="-2"/>
                <w:sz w:val="24"/>
              </w:rPr>
              <w:t xml:space="preserve">креативного выражения </w:t>
            </w:r>
            <w:r>
              <w:rPr>
                <w:sz w:val="24"/>
              </w:rPr>
              <w:t>эмоций через мим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</w:p>
        </w:tc>
        <w:tc>
          <w:tcPr>
            <w:tcW w:w="2938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детям даются маски с 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бражением разных эмоций (радость, грусть, зло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удивление),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 должны придумать небольшую ист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орию или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сценку,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эмоция будет выражена</w:t>
            </w:r>
            <w:r>
              <w:rPr>
                <w:sz w:val="24"/>
              </w:rPr>
              <w:t>.</w:t>
            </w:r>
          </w:p>
        </w:tc>
        <w:tc>
          <w:tcPr>
            <w:tcW w:w="226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витие креативного </w:t>
            </w:r>
            <w:r>
              <w:rPr>
                <w:sz w:val="24"/>
              </w:rPr>
              <w:t>подхода к выражению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 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ез действия и </w:t>
            </w:r>
            <w:r>
              <w:rPr>
                <w:spacing w:val="-2"/>
                <w:sz w:val="24"/>
              </w:rPr>
              <w:t>воображение.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65"/>
        <w:gridCol w:w="2938"/>
        <w:gridCol w:w="2266"/>
      </w:tblGrid>
      <w:tr w:rsidR="006175CC">
        <w:trPr>
          <w:trHeight w:val="277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58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760"/>
        </w:trPr>
        <w:tc>
          <w:tcPr>
            <w:tcW w:w="2271" w:type="dxa"/>
            <w:vMerge w:val="restart"/>
            <w:tcBorders>
              <w:bottom w:val="nil"/>
            </w:tcBorders>
          </w:tcPr>
          <w:p w:rsidR="006175CC" w:rsidRDefault="00EE06F1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ген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ерации новых идей, которая </w:t>
            </w:r>
            <w:r>
              <w:rPr>
                <w:spacing w:val="-2"/>
                <w:sz w:val="24"/>
              </w:rPr>
              <w:t>способствует эффективному 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буждению эмоционально- творческой активности </w:t>
            </w:r>
            <w:r>
              <w:rPr>
                <w:sz w:val="24"/>
              </w:rPr>
              <w:t>дошкольников к 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данию детского </w:t>
            </w:r>
            <w:r>
              <w:rPr>
                <w:spacing w:val="-2"/>
                <w:sz w:val="24"/>
              </w:rPr>
              <w:t xml:space="preserve">творческого </w:t>
            </w:r>
            <w:r>
              <w:rPr>
                <w:sz w:val="24"/>
              </w:rPr>
              <w:t>продукта таких как рис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унки, поделки, 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которые отр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ажают те чувства, какие </w:t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 xml:space="preserve"> испытывает в мом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ент создания - 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грусть или </w:t>
            </w:r>
            <w:r>
              <w:rPr>
                <w:spacing w:val="-2"/>
                <w:sz w:val="24"/>
              </w:rPr>
              <w:t>воодушевление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«Пал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эмоций» Цель: развитие 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четать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с </w:t>
            </w:r>
            <w:r>
              <w:rPr>
                <w:spacing w:val="-2"/>
                <w:sz w:val="24"/>
              </w:rPr>
              <w:t>творчеством.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дети получают цветные кар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точки, каждый цвет ассоциируется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эмоцией (нап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ример, красный - злость, синий - грусть). Зат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ем они рисуют картину, используя эти цвета, и объ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ясняют, что</w:t>
            </w:r>
          </w:p>
          <w:p w:rsidR="006175CC" w:rsidRDefault="00EE06F1">
            <w:pPr>
              <w:pStyle w:val="TableParagraph"/>
              <w:spacing w:line="278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изображают и какие 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выражают.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витие</w:t>
            </w:r>
            <w:r>
              <w:rPr>
                <w:spacing w:val="-2"/>
                <w:sz w:val="24"/>
              </w:rPr>
              <w:t xml:space="preserve"> ассоциативного мышления, творческого </w:t>
            </w:r>
            <w:r>
              <w:rPr>
                <w:sz w:val="24"/>
              </w:rPr>
              <w:t>подхода к 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 через искусство.</w:t>
            </w:r>
          </w:p>
        </w:tc>
      </w:tr>
      <w:tr w:rsidR="006175CC">
        <w:trPr>
          <w:trHeight w:val="2483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sz w:val="24"/>
              </w:rPr>
              <w:t xml:space="preserve">«Сказка на </w:t>
            </w:r>
            <w:r>
              <w:rPr>
                <w:spacing w:val="-2"/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циях»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175CC" w:rsidRDefault="00EE06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историй.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питатель предлагает начать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«Жил-был мед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вежонок, который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был…».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очереди добавляют к ска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зке фразы, выражающие разные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эмоции,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должают развивать историю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креативного </w:t>
            </w:r>
            <w:r>
              <w:rPr>
                <w:sz w:val="24"/>
              </w:rPr>
              <w:t>мыш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ления и </w:t>
            </w:r>
            <w:r>
              <w:rPr>
                <w:spacing w:val="-2"/>
                <w:sz w:val="24"/>
              </w:rPr>
              <w:t xml:space="preserve">умения комбинировать </w:t>
            </w: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в воо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бражаемых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6175CC">
        <w:trPr>
          <w:trHeight w:val="2758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37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>«Эмоциональные движения»</w:t>
            </w:r>
          </w:p>
          <w:p w:rsidR="006175CC" w:rsidRDefault="00EE06F1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ативного </w:t>
            </w:r>
            <w:r>
              <w:rPr>
                <w:sz w:val="24"/>
              </w:rPr>
              <w:t xml:space="preserve">подхода к </w:t>
            </w:r>
            <w:r>
              <w:rPr>
                <w:spacing w:val="-2"/>
                <w:sz w:val="24"/>
              </w:rPr>
              <w:t>движению.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38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предлагает 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ям выполнять различные движения в 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ции (например, шагать с радостью, приседать с гру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стью). Дети могут также придумать свои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дви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способности </w:t>
            </w:r>
            <w:r>
              <w:rPr>
                <w:sz w:val="24"/>
              </w:rPr>
              <w:t>выр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физические </w:t>
            </w:r>
            <w:r>
              <w:rPr>
                <w:spacing w:val="-2"/>
                <w:sz w:val="24"/>
              </w:rPr>
              <w:t>действия, сти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мулирование креативного </w:t>
            </w:r>
            <w:r>
              <w:rPr>
                <w:sz w:val="24"/>
              </w:rPr>
              <w:t xml:space="preserve">мышления через </w:t>
            </w:r>
            <w:r>
              <w:rPr>
                <w:spacing w:val="-2"/>
                <w:sz w:val="24"/>
              </w:rPr>
              <w:t>движение.</w:t>
            </w:r>
          </w:p>
        </w:tc>
      </w:tr>
      <w:tr w:rsidR="006175CC">
        <w:trPr>
          <w:trHeight w:val="2482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«Мим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ика как </w:t>
            </w:r>
            <w:r>
              <w:rPr>
                <w:spacing w:val="-2"/>
                <w:sz w:val="24"/>
              </w:rPr>
              <w:t xml:space="preserve">искусство» </w:t>
            </w:r>
            <w:r>
              <w:rPr>
                <w:sz w:val="24"/>
              </w:rPr>
              <w:t xml:space="preserve">Цель: развитие </w:t>
            </w:r>
            <w:r>
              <w:rPr>
                <w:spacing w:val="-2"/>
                <w:sz w:val="24"/>
              </w:rPr>
              <w:t xml:space="preserve">креативного самовыражения </w:t>
            </w:r>
            <w:r>
              <w:rPr>
                <w:sz w:val="24"/>
              </w:rPr>
              <w:t>чер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ез мимику.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воспитатель показывает детям кар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тинку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дети должны вос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создать её мимикой. Затем они могут придумать сво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 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мимические выражения эмоций и</w:t>
            </w:r>
          </w:p>
          <w:p w:rsidR="006175CC" w:rsidRDefault="00EE06F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азать</w:t>
            </w:r>
            <w:r>
              <w:rPr>
                <w:spacing w:val="-2"/>
                <w:sz w:val="24"/>
              </w:rPr>
              <w:t xml:space="preserve"> группе.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улучшение способности </w:t>
            </w:r>
            <w:r>
              <w:rPr>
                <w:sz w:val="24"/>
              </w:rPr>
              <w:t>выражать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через мимику,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креативных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самовыражении.</w:t>
            </w:r>
          </w:p>
        </w:tc>
      </w:tr>
      <w:tr w:rsidR="006175CC">
        <w:trPr>
          <w:trHeight w:val="2486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«Рисуем эмоции» Цель: развитие </w:t>
            </w:r>
            <w:r>
              <w:rPr>
                <w:spacing w:val="-2"/>
                <w:sz w:val="24"/>
              </w:rPr>
              <w:t>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</w:t>
            </w:r>
            <w:r>
              <w:rPr>
                <w:sz w:val="24"/>
              </w:rPr>
              <w:t>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 через рисование.</w:t>
            </w:r>
          </w:p>
        </w:tc>
        <w:tc>
          <w:tcPr>
            <w:tcW w:w="2938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ям даются листы бума ги и различные худ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ожест венные материалы. Они рисуют абстрактные 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б ражения, ассоциирую щиеся с определённой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гне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ва).</w:t>
            </w:r>
          </w:p>
        </w:tc>
        <w:tc>
          <w:tcPr>
            <w:tcW w:w="2266" w:type="dxa"/>
            <w:tcBorders>
              <w:bottom w:val="nil"/>
            </w:tcBorders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креативно</w:t>
            </w:r>
            <w:r>
              <w:rPr>
                <w:spacing w:val="-2"/>
                <w:sz w:val="24"/>
              </w:rPr>
              <w:t xml:space="preserve">го </w:t>
            </w:r>
            <w:r>
              <w:rPr>
                <w:sz w:val="24"/>
              </w:rPr>
              <w:t xml:space="preserve">подхода к </w:t>
            </w:r>
            <w:r>
              <w:rPr>
                <w:spacing w:val="-2"/>
                <w:sz w:val="24"/>
              </w:rPr>
              <w:t xml:space="preserve">изображению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искусство.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spacing w:before="67"/>
        <w:ind w:firstLine="0"/>
        <w:jc w:val="left"/>
      </w:pPr>
      <w:r>
        <w:lastRenderedPageBreak/>
        <w:t>Продолжение</w:t>
      </w:r>
      <w:r>
        <w:rPr>
          <w:spacing w:val="-10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rPr>
          <w:spacing w:val="-5"/>
        </w:rPr>
        <w:t>Л.1</w:t>
      </w:r>
    </w:p>
    <w:p w:rsidR="006175CC" w:rsidRDefault="006175CC">
      <w:pPr>
        <w:pStyle w:val="a3"/>
        <w:spacing w:before="9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65"/>
        <w:gridCol w:w="2938"/>
        <w:gridCol w:w="2266"/>
      </w:tblGrid>
      <w:tr w:rsidR="006175CC">
        <w:trPr>
          <w:trHeight w:val="321"/>
        </w:trPr>
        <w:tc>
          <w:tcPr>
            <w:tcW w:w="2271" w:type="dxa"/>
          </w:tcPr>
          <w:p w:rsidR="006175CC" w:rsidRDefault="00EE06F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spacing w:line="268" w:lineRule="exact"/>
              <w:ind w:left="29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175CC">
        <w:trPr>
          <w:trHeight w:val="2208"/>
        </w:trPr>
        <w:tc>
          <w:tcPr>
            <w:tcW w:w="2271" w:type="dxa"/>
            <w:vMerge w:val="restart"/>
          </w:tcPr>
          <w:p w:rsidR="006175CC" w:rsidRDefault="00617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311"/>
              <w:rPr>
                <w:sz w:val="24"/>
              </w:rPr>
            </w:pPr>
            <w:r>
              <w:rPr>
                <w:sz w:val="24"/>
              </w:rPr>
              <w:t>«Теа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эмоций» Цель: развитие креативности в </w:t>
            </w:r>
            <w:r>
              <w:rPr>
                <w:spacing w:val="-2"/>
                <w:sz w:val="24"/>
              </w:rPr>
              <w:t xml:space="preserve">выражении </w:t>
            </w:r>
            <w:r>
              <w:rPr>
                <w:sz w:val="24"/>
              </w:rPr>
              <w:t>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ций через </w:t>
            </w:r>
            <w:r>
              <w:rPr>
                <w:spacing w:val="-2"/>
                <w:sz w:val="24"/>
              </w:rPr>
              <w:t>игру.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ными эмоциями и разыгрывают мини- сценки, в которых они 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жны выразить эту эмоцию в действиях и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 в выражении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эмоций, </w:t>
            </w:r>
            <w:r>
              <w:rPr>
                <w:spacing w:val="-2"/>
                <w:sz w:val="24"/>
              </w:rPr>
              <w:t>уме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ние взаимодействовать</w:t>
            </w:r>
          </w:p>
          <w:p w:rsidR="006175CC" w:rsidRDefault="00EE06F1">
            <w:pPr>
              <w:pStyle w:val="TableParagraph"/>
              <w:spacing w:line="274" w:lineRule="exact"/>
              <w:ind w:left="111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 и дра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матизацию.</w:t>
            </w:r>
          </w:p>
        </w:tc>
      </w:tr>
      <w:tr w:rsidR="006175CC">
        <w:trPr>
          <w:trHeight w:val="2208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чувств» Цель: развитие </w:t>
            </w:r>
            <w:r>
              <w:rPr>
                <w:spacing w:val="-2"/>
                <w:sz w:val="24"/>
              </w:rPr>
              <w:t>эмоциональной кре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ативности </w:t>
            </w:r>
            <w:r>
              <w:rPr>
                <w:sz w:val="24"/>
              </w:rPr>
              <w:t>через музыку.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стую мелодию, а дети должны придумать и спе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ть слова, которые отражают определённые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ции (например, радость или </w:t>
            </w:r>
            <w:r>
              <w:rPr>
                <w:spacing w:val="-2"/>
                <w:sz w:val="24"/>
              </w:rPr>
              <w:t>грусть).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собности </w:t>
            </w:r>
            <w:r>
              <w:rPr>
                <w:sz w:val="24"/>
              </w:rPr>
              <w:t>выражать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 через музыку и тек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ст, усиление креат</w:t>
            </w:r>
            <w:r>
              <w:rPr>
                <w:sz w:val="24"/>
              </w:rPr>
              <w:t xml:space="preserve">ивности в </w:t>
            </w:r>
            <w:r>
              <w:rPr>
                <w:spacing w:val="-2"/>
                <w:sz w:val="24"/>
              </w:rPr>
              <w:t>музыкальных</w:t>
            </w:r>
          </w:p>
          <w:p w:rsidR="006175CC" w:rsidRDefault="00EE06F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занятиях.</w:t>
            </w:r>
          </w:p>
        </w:tc>
      </w:tr>
      <w:tr w:rsidR="006175CC">
        <w:trPr>
          <w:trHeight w:val="2208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«Маг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эмоций» Цель: развитие воображения и </w:t>
            </w:r>
            <w:r>
              <w:rPr>
                <w:spacing w:val="-2"/>
                <w:sz w:val="24"/>
              </w:rPr>
              <w:t xml:space="preserve">креативного </w:t>
            </w:r>
            <w:r>
              <w:rPr>
                <w:sz w:val="24"/>
              </w:rPr>
              <w:t>под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хода к </w:t>
            </w:r>
            <w:r>
              <w:rPr>
                <w:spacing w:val="-2"/>
                <w:sz w:val="24"/>
              </w:rPr>
              <w:t>эмоциям.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воспитатель создаёт воображаемую сит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уацию (например, дождь, лес, праздник),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жны придумать, как бы они в этой ситуации</w:t>
            </w:r>
          </w:p>
          <w:p w:rsidR="006175CC" w:rsidRDefault="00EE06F1">
            <w:pPr>
              <w:pStyle w:val="TableParagraph"/>
              <w:spacing w:line="274" w:lineRule="exact"/>
              <w:ind w:left="111" w:right="159"/>
              <w:rPr>
                <w:sz w:val="24"/>
              </w:rPr>
            </w:pPr>
            <w:r>
              <w:rPr>
                <w:sz w:val="24"/>
              </w:rPr>
              <w:t>чувствовали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 эмоции проявили бы.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ативного воображения, способность ассоциировать </w:t>
            </w:r>
            <w:r>
              <w:rPr>
                <w:sz w:val="24"/>
              </w:rPr>
              <w:t>эмоции с</w:t>
            </w:r>
          </w:p>
          <w:p w:rsidR="006175CC" w:rsidRDefault="00EE06F1">
            <w:pPr>
              <w:pStyle w:val="TableParagraph"/>
              <w:spacing w:line="274" w:lineRule="exact"/>
              <w:ind w:left="111" w:right="106"/>
              <w:rPr>
                <w:sz w:val="24"/>
              </w:rPr>
            </w:pPr>
            <w:r>
              <w:rPr>
                <w:spacing w:val="-2"/>
                <w:sz w:val="24"/>
              </w:rPr>
              <w:t>воо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>бражаемыми ситуациями.</w:t>
            </w:r>
          </w:p>
        </w:tc>
      </w:tr>
      <w:tr w:rsidR="006175CC">
        <w:trPr>
          <w:trHeight w:val="3034"/>
        </w:trPr>
        <w:tc>
          <w:tcPr>
            <w:tcW w:w="2271" w:type="dxa"/>
            <w:vMerge/>
            <w:tcBorders>
              <w:top w:val="nil"/>
            </w:tcBorders>
          </w:tcPr>
          <w:p w:rsidR="006175CC" w:rsidRDefault="006175C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6175CC" w:rsidRDefault="00EE06F1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z w:val="24"/>
              </w:rPr>
              <w:t xml:space="preserve">«Эмоции в </w:t>
            </w:r>
            <w:r>
              <w:rPr>
                <w:spacing w:val="-2"/>
                <w:sz w:val="24"/>
              </w:rPr>
              <w:t>кубиках»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ативного </w:t>
            </w:r>
            <w:r>
              <w:rPr>
                <w:sz w:val="24"/>
              </w:rPr>
              <w:t>подхода к</w:t>
            </w:r>
          </w:p>
          <w:p w:rsidR="006175CC" w:rsidRDefault="00EE06F1">
            <w:pPr>
              <w:pStyle w:val="TableParagraph"/>
              <w:spacing w:line="242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эмоций через пре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дметы.</w:t>
            </w:r>
          </w:p>
        </w:tc>
        <w:tc>
          <w:tcPr>
            <w:tcW w:w="2938" w:type="dxa"/>
          </w:tcPr>
          <w:p w:rsidR="006175CC" w:rsidRDefault="00EE06F1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 xml:space="preserve">детям предлагаются кубики с картинками, </w:t>
            </w:r>
            <w:r>
              <w:rPr>
                <w:spacing w:val="-2"/>
                <w:sz w:val="24"/>
              </w:rPr>
              <w:t>изо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бражающими </w:t>
            </w:r>
            <w:r>
              <w:rPr>
                <w:sz w:val="24"/>
              </w:rPr>
              <w:t>различные ситуации (потеря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другом и т. д.). Дети должны на основе эти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х картинок создавать маленькие истории, в кот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>орых выражаются</w:t>
            </w:r>
          </w:p>
          <w:p w:rsidR="006175CC" w:rsidRDefault="00EE06F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эмоции.</w:t>
            </w:r>
          </w:p>
        </w:tc>
        <w:tc>
          <w:tcPr>
            <w:tcW w:w="2266" w:type="dxa"/>
          </w:tcPr>
          <w:p w:rsidR="006175CC" w:rsidRDefault="00EE06F1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креативности в соз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z w:val="24"/>
              </w:rPr>
              <w:t xml:space="preserve">дании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>эмоций,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улучшение </w:t>
            </w:r>
            <w:r>
              <w:rPr>
                <w:spacing w:val="-2"/>
                <w:sz w:val="24"/>
              </w:rPr>
              <w:t>навыков эмо</w:t>
            </w:r>
            <w:r w:rsidR="008462B2" w:rsidRPr="008462B2">
              <w:rPr>
                <w:vanish/>
                <w:color w:val="000000"/>
                <w:spacing w:val="-20"/>
                <w:w w:val="1"/>
                <w:sz w:val="24"/>
              </w:rPr>
              <w:t>‬</w:t>
            </w:r>
            <w:r>
              <w:rPr>
                <w:spacing w:val="-2"/>
                <w:sz w:val="24"/>
              </w:rPr>
              <w:t xml:space="preserve">циональной </w:t>
            </w:r>
            <w:r>
              <w:rPr>
                <w:sz w:val="24"/>
              </w:rPr>
              <w:t xml:space="preserve">рефлексии через </w:t>
            </w:r>
            <w:r>
              <w:rPr>
                <w:spacing w:val="-2"/>
                <w:sz w:val="24"/>
              </w:rPr>
              <w:t>творчество.</w:t>
            </w:r>
          </w:p>
        </w:tc>
      </w:tr>
    </w:tbl>
    <w:p w:rsidR="006175CC" w:rsidRDefault="006175CC">
      <w:pPr>
        <w:pStyle w:val="TableParagraph"/>
        <w:rPr>
          <w:sz w:val="24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701"/>
      </w:pPr>
      <w:r>
        <w:rPr>
          <w:spacing w:val="-2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М</w:t>
      </w:r>
    </w:p>
    <w:p w:rsidR="006175CC" w:rsidRDefault="00EE06F1">
      <w:pPr>
        <w:spacing w:before="320" w:line="242" w:lineRule="auto"/>
        <w:ind w:left="140" w:firstLine="710"/>
        <w:rPr>
          <w:b/>
          <w:sz w:val="24"/>
        </w:rPr>
      </w:pPr>
      <w:r>
        <w:rPr>
          <w:b/>
          <w:sz w:val="24"/>
        </w:rPr>
        <w:t>Эмо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циональные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миры: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животные.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пособие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питателей дошкольных организаций</w:t>
      </w:r>
    </w:p>
    <w:p w:rsidR="006175CC" w:rsidRDefault="00EE06F1">
      <w:pPr>
        <w:pStyle w:val="a3"/>
        <w:ind w:left="281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86368" cy="4844224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368" cy="484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120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2244496</wp:posOffset>
            </wp:positionH>
            <wp:positionV relativeFrom="paragraph">
              <wp:posOffset>237794</wp:posOffset>
            </wp:positionV>
            <wp:extent cx="4192293" cy="2607754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293" cy="260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b/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2208" w:right="1505"/>
      </w:pPr>
      <w:r>
        <w:rPr>
          <w:spacing w:val="-2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Н</w:t>
      </w:r>
    </w:p>
    <w:p w:rsidR="006175CC" w:rsidRDefault="00EE06F1">
      <w:pPr>
        <w:spacing w:before="320" w:line="242" w:lineRule="auto"/>
        <w:ind w:left="1451" w:hanging="173"/>
        <w:rPr>
          <w:b/>
          <w:sz w:val="24"/>
        </w:rPr>
      </w:pPr>
      <w:r>
        <w:rPr>
          <w:b/>
          <w:sz w:val="24"/>
        </w:rPr>
        <w:t>Стратегии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интеллекта детей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4-5 лет. Мет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одическое пособие для педагогов дошкольных организаций.</w:t>
      </w:r>
    </w:p>
    <w:p w:rsidR="006175CC" w:rsidRDefault="00EE06F1">
      <w:pPr>
        <w:pStyle w:val="a3"/>
        <w:spacing w:before="22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3231514</wp:posOffset>
            </wp:positionH>
            <wp:positionV relativeFrom="paragraph">
              <wp:posOffset>175612</wp:posOffset>
            </wp:positionV>
            <wp:extent cx="2284321" cy="3363277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321" cy="3363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211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2722019</wp:posOffset>
            </wp:positionH>
            <wp:positionV relativeFrom="paragraph">
              <wp:posOffset>295787</wp:posOffset>
            </wp:positionV>
            <wp:extent cx="2830431" cy="2577084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431" cy="257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b/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705"/>
      </w:pPr>
      <w:r>
        <w:rPr>
          <w:spacing w:val="-2"/>
        </w:rPr>
        <w:lastRenderedPageBreak/>
        <w:t>ПРИ</w:t>
      </w:r>
      <w:r w:rsidR="008462B2" w:rsidRPr="008462B2">
        <w:rPr>
          <w:vanish/>
          <w:color w:val="000000"/>
          <w:spacing w:val="-20"/>
          <w:w w:val="1"/>
        </w:rPr>
        <w:t>‬</w:t>
      </w:r>
      <w:r>
        <w:rPr>
          <w:spacing w:val="-2"/>
        </w:rPr>
        <w:t>ЛОЖЕНИЕ</w:t>
      </w:r>
      <w:r>
        <w:rPr>
          <w:spacing w:val="1"/>
        </w:rPr>
        <w:t xml:space="preserve"> </w:t>
      </w:r>
      <w:r>
        <w:rPr>
          <w:spacing w:val="-10"/>
        </w:rPr>
        <w:t>О</w:t>
      </w:r>
    </w:p>
    <w:p w:rsidR="006175CC" w:rsidRDefault="00EE06F1">
      <w:pPr>
        <w:spacing w:before="320" w:line="242" w:lineRule="auto"/>
        <w:ind w:left="2052" w:hanging="1028"/>
        <w:rPr>
          <w:b/>
          <w:sz w:val="24"/>
        </w:rPr>
      </w:pP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интеллекта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 пособие для воспитателей дошкольных орг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анизаций.</w:t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162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264270</wp:posOffset>
            </wp:positionV>
            <wp:extent cx="2340872" cy="3539871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872" cy="3539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4183896</wp:posOffset>
            </wp:positionH>
            <wp:positionV relativeFrom="paragraph">
              <wp:posOffset>377907</wp:posOffset>
            </wp:positionV>
            <wp:extent cx="2600347" cy="3324225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47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b/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2"/>
        <w:spacing w:before="72"/>
        <w:ind w:left="2208" w:right="1505"/>
        <w:jc w:val="center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П</w:t>
      </w:r>
    </w:p>
    <w:p w:rsidR="006175CC" w:rsidRDefault="00EE06F1">
      <w:pPr>
        <w:spacing w:before="320" w:line="242" w:lineRule="auto"/>
        <w:ind w:left="2368" w:hanging="1249"/>
        <w:rPr>
          <w:b/>
          <w:sz w:val="24"/>
        </w:rPr>
      </w:pPr>
      <w:r>
        <w:rPr>
          <w:b/>
          <w:sz w:val="24"/>
        </w:rPr>
        <w:t>Авторская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эмо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ционального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интеллекта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старшего дошкольного воз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раста в игровой деятельности.</w:t>
      </w:r>
    </w:p>
    <w:p w:rsidR="006175CC" w:rsidRDefault="00EE06F1">
      <w:pPr>
        <w:pStyle w:val="a3"/>
        <w:spacing w:before="148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3238950</wp:posOffset>
            </wp:positionH>
            <wp:positionV relativeFrom="paragraph">
              <wp:posOffset>255671</wp:posOffset>
            </wp:positionV>
            <wp:extent cx="2424163" cy="3957828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163" cy="395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159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1779783</wp:posOffset>
            </wp:positionH>
            <wp:positionV relativeFrom="paragraph">
              <wp:posOffset>278315</wp:posOffset>
            </wp:positionV>
            <wp:extent cx="2185954" cy="3319462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954" cy="331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lang w:eastAsia="ru-RU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4559160</wp:posOffset>
            </wp:positionH>
            <wp:positionV relativeFrom="paragraph">
              <wp:posOffset>262242</wp:posOffset>
            </wp:positionV>
            <wp:extent cx="2272235" cy="3461766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235" cy="3461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b/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705"/>
      </w:pPr>
      <w:r>
        <w:rPr>
          <w:spacing w:val="-2"/>
        </w:rP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Р</w:t>
      </w:r>
    </w:p>
    <w:p w:rsidR="006175CC" w:rsidRDefault="00EE06F1">
      <w:pPr>
        <w:spacing w:before="320"/>
        <w:ind w:left="833" w:right="129"/>
        <w:jc w:val="center"/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z w:val="24"/>
        </w:rPr>
        <w:t>дрении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научно-исследовательской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уче</w:t>
      </w:r>
      <w:r w:rsidR="008462B2" w:rsidRPr="008462B2">
        <w:rPr>
          <w:b/>
          <w:vanish/>
          <w:color w:val="000000"/>
          <w:spacing w:val="-20"/>
          <w:w w:val="1"/>
          <w:sz w:val="24"/>
        </w:rPr>
        <w:t>‬</w:t>
      </w:r>
      <w:r>
        <w:rPr>
          <w:b/>
          <w:spacing w:val="-2"/>
          <w:sz w:val="24"/>
        </w:rPr>
        <w:t>бный</w:t>
      </w:r>
    </w:p>
    <w:p w:rsidR="006175CC" w:rsidRDefault="00EE06F1">
      <w:pPr>
        <w:spacing w:before="3"/>
        <w:ind w:left="128" w:right="130"/>
        <w:jc w:val="center"/>
        <w:rPr>
          <w:b/>
          <w:sz w:val="24"/>
        </w:rPr>
      </w:pPr>
      <w:r>
        <w:rPr>
          <w:b/>
          <w:spacing w:val="-2"/>
          <w:sz w:val="24"/>
        </w:rPr>
        <w:t>процесс</w:t>
      </w:r>
    </w:p>
    <w:p w:rsidR="006175CC" w:rsidRDefault="006175CC">
      <w:pPr>
        <w:pStyle w:val="a3"/>
        <w:ind w:left="0" w:firstLine="0"/>
        <w:jc w:val="left"/>
        <w:rPr>
          <w:b/>
          <w:sz w:val="20"/>
        </w:rPr>
      </w:pPr>
    </w:p>
    <w:p w:rsidR="006175CC" w:rsidRDefault="00EE06F1">
      <w:pPr>
        <w:pStyle w:val="a3"/>
        <w:spacing w:before="164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265870</wp:posOffset>
            </wp:positionV>
            <wp:extent cx="5589375" cy="7954994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375" cy="7954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75CC" w:rsidRDefault="006175CC">
      <w:pPr>
        <w:pStyle w:val="a3"/>
        <w:jc w:val="left"/>
        <w:rPr>
          <w:b/>
          <w:sz w:val="20"/>
        </w:rPr>
        <w:sectPr w:rsidR="006175CC">
          <w:pgSz w:w="11910" w:h="16840"/>
          <w:pgMar w:top="104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61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82497" cy="7832979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497" cy="783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jc w:val="left"/>
        <w:rPr>
          <w:sz w:val="20"/>
        </w:rPr>
        <w:sectPr w:rsidR="006175CC">
          <w:pgSz w:w="11910" w:h="16840"/>
          <w:pgMar w:top="16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142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01980" cy="8484870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980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jc w:val="left"/>
        <w:rPr>
          <w:sz w:val="20"/>
        </w:rPr>
        <w:sectPr w:rsidR="006175CC">
          <w:pgSz w:w="11910" w:h="16840"/>
          <w:pgMar w:top="16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31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46088" cy="7830311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088" cy="783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jc w:val="left"/>
        <w:rPr>
          <w:sz w:val="20"/>
        </w:rPr>
        <w:sectPr w:rsidR="006175CC">
          <w:pgSz w:w="11910" w:h="16840"/>
          <w:pgMar w:top="1620" w:right="425" w:bottom="1220" w:left="1559" w:header="0" w:footer="964" w:gutter="0"/>
          <w:cols w:space="720"/>
        </w:sectPr>
      </w:pPr>
    </w:p>
    <w:p w:rsidR="006175CC" w:rsidRDefault="00EE06F1">
      <w:pPr>
        <w:pStyle w:val="a3"/>
        <w:ind w:left="556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50809" cy="801814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809" cy="801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5CC" w:rsidRDefault="006175CC">
      <w:pPr>
        <w:pStyle w:val="a3"/>
        <w:jc w:val="left"/>
        <w:rPr>
          <w:sz w:val="20"/>
        </w:rPr>
        <w:sectPr w:rsidR="006175CC">
          <w:pgSz w:w="11910" w:h="16840"/>
          <w:pgMar w:top="1620" w:right="425" w:bottom="1220" w:left="1559" w:header="0" w:footer="964" w:gutter="0"/>
          <w:cols w:space="720"/>
        </w:sectPr>
      </w:pPr>
    </w:p>
    <w:p w:rsidR="006175CC" w:rsidRDefault="00EE06F1">
      <w:pPr>
        <w:pStyle w:val="1"/>
        <w:ind w:left="709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С</w:t>
      </w:r>
    </w:p>
    <w:p w:rsidR="006175CC" w:rsidRDefault="00EE06F1">
      <w:pPr>
        <w:spacing w:before="322"/>
        <w:ind w:left="150" w:firstLine="888"/>
        <w:rPr>
          <w:b/>
          <w:sz w:val="28"/>
        </w:rPr>
      </w:pPr>
      <w:r>
        <w:rPr>
          <w:b/>
          <w:sz w:val="28"/>
        </w:rPr>
        <w:t>Свидетельство на авторское пра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во. РГП «Национальный институт интеллектуальной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собственности»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№68634 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«13»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мар</w:t>
      </w:r>
      <w:r w:rsidR="008462B2" w:rsidRPr="008462B2">
        <w:rPr>
          <w:b/>
          <w:vanish/>
          <w:color w:val="000000"/>
          <w:spacing w:val="-20"/>
          <w:w w:val="1"/>
          <w:sz w:val="28"/>
        </w:rPr>
        <w:t>‬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</w:p>
    <w:p w:rsidR="006175CC" w:rsidRDefault="00EE06F1">
      <w:pPr>
        <w:pStyle w:val="a3"/>
        <w:spacing w:before="7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1764919</wp:posOffset>
            </wp:positionH>
            <wp:positionV relativeFrom="paragraph">
              <wp:posOffset>207824</wp:posOffset>
            </wp:positionV>
            <wp:extent cx="5158130" cy="6906101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130" cy="6906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175CC">
      <w:pgSz w:w="11910" w:h="16840"/>
      <w:pgMar w:top="1040" w:right="425" w:bottom="1220" w:left="1559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6F1" w:rsidRDefault="00EE06F1">
      <w:r>
        <w:separator/>
      </w:r>
    </w:p>
  </w:endnote>
  <w:endnote w:type="continuationSeparator" w:id="0">
    <w:p w:rsidR="00EE06F1" w:rsidRDefault="00EE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CC" w:rsidRDefault="00EE06F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019200" behindDoc="1" locked="0" layoutInCell="1" allowOverlap="1">
              <wp:simplePos x="0" y="0"/>
              <wp:positionH relativeFrom="page">
                <wp:posOffset>3993896</wp:posOffset>
              </wp:positionH>
              <wp:positionV relativeFrom="page">
                <wp:posOffset>9893956</wp:posOffset>
              </wp:positionV>
              <wp:extent cx="290830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175CC" w:rsidRDefault="00EE06F1">
                          <w:pPr>
                            <w:pStyle w:val="a3"/>
                            <w:spacing w:before="6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462B2">
                            <w:rPr>
                              <w:noProof/>
                              <w:spacing w:val="-5"/>
                            </w:rPr>
                            <w:t>219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4.5pt;margin-top:779.05pt;width:22.9pt;height:17.45pt;z-index:-192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" filled="f" stroked="f">
              <v:path arrowok="t"/>
              <v:textbox inset="0,0,0,0">
                <w:txbxContent>
                  <w:p w:rsidR="006175CC" w:rsidRDefault="00EE06F1">
                    <w:pPr>
                      <w:pStyle w:val="a3"/>
                      <w:spacing w:before="6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462B2">
                      <w:rPr>
                        <w:noProof/>
                        <w:spacing w:val="-5"/>
                      </w:rPr>
                      <w:t>219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6F1" w:rsidRDefault="00EE06F1">
      <w:r>
        <w:separator/>
      </w:r>
    </w:p>
  </w:footnote>
  <w:footnote w:type="continuationSeparator" w:id="0">
    <w:p w:rsidR="00EE06F1" w:rsidRDefault="00EE0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5F80"/>
    <w:multiLevelType w:val="hybridMultilevel"/>
    <w:tmpl w:val="D5ACDAD2"/>
    <w:lvl w:ilvl="0" w:tplc="55AE655C">
      <w:numFmt w:val="bullet"/>
      <w:lvlText w:val="-"/>
      <w:lvlJc w:val="left"/>
      <w:pPr>
        <w:ind w:left="14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E0954C">
      <w:numFmt w:val="bullet"/>
      <w:lvlText w:val="•"/>
      <w:lvlJc w:val="left"/>
      <w:pPr>
        <w:ind w:left="1118" w:hanging="375"/>
      </w:pPr>
      <w:rPr>
        <w:rFonts w:hint="default"/>
        <w:lang w:val="ru-RU" w:eastAsia="en-US" w:bidi="ar-SA"/>
      </w:rPr>
    </w:lvl>
    <w:lvl w:ilvl="2" w:tplc="EB62BF3A">
      <w:numFmt w:val="bullet"/>
      <w:lvlText w:val="•"/>
      <w:lvlJc w:val="left"/>
      <w:pPr>
        <w:ind w:left="2096" w:hanging="375"/>
      </w:pPr>
      <w:rPr>
        <w:rFonts w:hint="default"/>
        <w:lang w:val="ru-RU" w:eastAsia="en-US" w:bidi="ar-SA"/>
      </w:rPr>
    </w:lvl>
    <w:lvl w:ilvl="3" w:tplc="C930D3CA">
      <w:numFmt w:val="bullet"/>
      <w:lvlText w:val="•"/>
      <w:lvlJc w:val="left"/>
      <w:pPr>
        <w:ind w:left="3074" w:hanging="375"/>
      </w:pPr>
      <w:rPr>
        <w:rFonts w:hint="default"/>
        <w:lang w:val="ru-RU" w:eastAsia="en-US" w:bidi="ar-SA"/>
      </w:rPr>
    </w:lvl>
    <w:lvl w:ilvl="4" w:tplc="9A067198">
      <w:numFmt w:val="bullet"/>
      <w:lvlText w:val="•"/>
      <w:lvlJc w:val="left"/>
      <w:pPr>
        <w:ind w:left="4052" w:hanging="375"/>
      </w:pPr>
      <w:rPr>
        <w:rFonts w:hint="default"/>
        <w:lang w:val="ru-RU" w:eastAsia="en-US" w:bidi="ar-SA"/>
      </w:rPr>
    </w:lvl>
    <w:lvl w:ilvl="5" w:tplc="646A9B4C">
      <w:numFmt w:val="bullet"/>
      <w:lvlText w:val="•"/>
      <w:lvlJc w:val="left"/>
      <w:pPr>
        <w:ind w:left="5030" w:hanging="375"/>
      </w:pPr>
      <w:rPr>
        <w:rFonts w:hint="default"/>
        <w:lang w:val="ru-RU" w:eastAsia="en-US" w:bidi="ar-SA"/>
      </w:rPr>
    </w:lvl>
    <w:lvl w:ilvl="6" w:tplc="52ECC19A">
      <w:numFmt w:val="bullet"/>
      <w:lvlText w:val="•"/>
      <w:lvlJc w:val="left"/>
      <w:pPr>
        <w:ind w:left="6008" w:hanging="375"/>
      </w:pPr>
      <w:rPr>
        <w:rFonts w:hint="default"/>
        <w:lang w:val="ru-RU" w:eastAsia="en-US" w:bidi="ar-SA"/>
      </w:rPr>
    </w:lvl>
    <w:lvl w:ilvl="7" w:tplc="C40A3184">
      <w:numFmt w:val="bullet"/>
      <w:lvlText w:val="•"/>
      <w:lvlJc w:val="left"/>
      <w:pPr>
        <w:ind w:left="6986" w:hanging="375"/>
      </w:pPr>
      <w:rPr>
        <w:rFonts w:hint="default"/>
        <w:lang w:val="ru-RU" w:eastAsia="en-US" w:bidi="ar-SA"/>
      </w:rPr>
    </w:lvl>
    <w:lvl w:ilvl="8" w:tplc="15EA16D2">
      <w:numFmt w:val="bullet"/>
      <w:lvlText w:val="•"/>
      <w:lvlJc w:val="left"/>
      <w:pPr>
        <w:ind w:left="7964" w:hanging="375"/>
      </w:pPr>
      <w:rPr>
        <w:rFonts w:hint="default"/>
        <w:lang w:val="ru-RU" w:eastAsia="en-US" w:bidi="ar-SA"/>
      </w:rPr>
    </w:lvl>
  </w:abstractNum>
  <w:abstractNum w:abstractNumId="1">
    <w:nsid w:val="06B2013B"/>
    <w:multiLevelType w:val="hybridMultilevel"/>
    <w:tmpl w:val="B8CE3D4A"/>
    <w:lvl w:ilvl="0" w:tplc="B4689AA2">
      <w:start w:val="1"/>
      <w:numFmt w:val="decimal"/>
      <w:lvlText w:val="%1."/>
      <w:lvlJc w:val="left"/>
      <w:pPr>
        <w:ind w:left="7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8FE8A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2" w:tplc="982A03FC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33801B48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1BFCED42">
      <w:numFmt w:val="bullet"/>
      <w:lvlText w:val="•"/>
      <w:lvlJc w:val="left"/>
      <w:pPr>
        <w:ind w:left="4388" w:hanging="284"/>
      </w:pPr>
      <w:rPr>
        <w:rFonts w:hint="default"/>
        <w:lang w:val="ru-RU" w:eastAsia="en-US" w:bidi="ar-SA"/>
      </w:rPr>
    </w:lvl>
    <w:lvl w:ilvl="5" w:tplc="95FA40EA">
      <w:numFmt w:val="bullet"/>
      <w:lvlText w:val="•"/>
      <w:lvlJc w:val="left"/>
      <w:pPr>
        <w:ind w:left="5310" w:hanging="284"/>
      </w:pPr>
      <w:rPr>
        <w:rFonts w:hint="default"/>
        <w:lang w:val="ru-RU" w:eastAsia="en-US" w:bidi="ar-SA"/>
      </w:rPr>
    </w:lvl>
    <w:lvl w:ilvl="6" w:tplc="CC461330">
      <w:numFmt w:val="bullet"/>
      <w:lvlText w:val="•"/>
      <w:lvlJc w:val="left"/>
      <w:pPr>
        <w:ind w:left="6232" w:hanging="284"/>
      </w:pPr>
      <w:rPr>
        <w:rFonts w:hint="default"/>
        <w:lang w:val="ru-RU" w:eastAsia="en-US" w:bidi="ar-SA"/>
      </w:rPr>
    </w:lvl>
    <w:lvl w:ilvl="7" w:tplc="60225C4C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8" w:tplc="40682AB8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</w:abstractNum>
  <w:abstractNum w:abstractNumId="2">
    <w:nsid w:val="08530309"/>
    <w:multiLevelType w:val="hybridMultilevel"/>
    <w:tmpl w:val="5D563D84"/>
    <w:lvl w:ilvl="0" w:tplc="62E8FD2A">
      <w:start w:val="2"/>
      <w:numFmt w:val="upperRoman"/>
      <w:lvlText w:val="%1"/>
      <w:lvlJc w:val="left"/>
      <w:pPr>
        <w:ind w:left="96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DFC63EF8">
      <w:numFmt w:val="bullet"/>
      <w:lvlText w:val="•"/>
      <w:lvlJc w:val="left"/>
      <w:pPr>
        <w:ind w:left="1856" w:hanging="255"/>
      </w:pPr>
      <w:rPr>
        <w:rFonts w:hint="default"/>
        <w:lang w:val="ru-RU" w:eastAsia="en-US" w:bidi="ar-SA"/>
      </w:rPr>
    </w:lvl>
    <w:lvl w:ilvl="2" w:tplc="0B1A2420">
      <w:numFmt w:val="bullet"/>
      <w:lvlText w:val="•"/>
      <w:lvlJc w:val="left"/>
      <w:pPr>
        <w:ind w:left="2752" w:hanging="255"/>
      </w:pPr>
      <w:rPr>
        <w:rFonts w:hint="default"/>
        <w:lang w:val="ru-RU" w:eastAsia="en-US" w:bidi="ar-SA"/>
      </w:rPr>
    </w:lvl>
    <w:lvl w:ilvl="3" w:tplc="2C64873E">
      <w:numFmt w:val="bullet"/>
      <w:lvlText w:val="•"/>
      <w:lvlJc w:val="left"/>
      <w:pPr>
        <w:ind w:left="3648" w:hanging="255"/>
      </w:pPr>
      <w:rPr>
        <w:rFonts w:hint="default"/>
        <w:lang w:val="ru-RU" w:eastAsia="en-US" w:bidi="ar-SA"/>
      </w:rPr>
    </w:lvl>
    <w:lvl w:ilvl="4" w:tplc="C55A9638">
      <w:numFmt w:val="bullet"/>
      <w:lvlText w:val="•"/>
      <w:lvlJc w:val="left"/>
      <w:pPr>
        <w:ind w:left="4544" w:hanging="255"/>
      </w:pPr>
      <w:rPr>
        <w:rFonts w:hint="default"/>
        <w:lang w:val="ru-RU" w:eastAsia="en-US" w:bidi="ar-SA"/>
      </w:rPr>
    </w:lvl>
    <w:lvl w:ilvl="5" w:tplc="824282A2">
      <w:numFmt w:val="bullet"/>
      <w:lvlText w:val="•"/>
      <w:lvlJc w:val="left"/>
      <w:pPr>
        <w:ind w:left="5440" w:hanging="255"/>
      </w:pPr>
      <w:rPr>
        <w:rFonts w:hint="default"/>
        <w:lang w:val="ru-RU" w:eastAsia="en-US" w:bidi="ar-SA"/>
      </w:rPr>
    </w:lvl>
    <w:lvl w:ilvl="6" w:tplc="250A3E28">
      <w:numFmt w:val="bullet"/>
      <w:lvlText w:val="•"/>
      <w:lvlJc w:val="left"/>
      <w:pPr>
        <w:ind w:left="6336" w:hanging="255"/>
      </w:pPr>
      <w:rPr>
        <w:rFonts w:hint="default"/>
        <w:lang w:val="ru-RU" w:eastAsia="en-US" w:bidi="ar-SA"/>
      </w:rPr>
    </w:lvl>
    <w:lvl w:ilvl="7" w:tplc="E794AA5E">
      <w:numFmt w:val="bullet"/>
      <w:lvlText w:val="•"/>
      <w:lvlJc w:val="left"/>
      <w:pPr>
        <w:ind w:left="7232" w:hanging="255"/>
      </w:pPr>
      <w:rPr>
        <w:rFonts w:hint="default"/>
        <w:lang w:val="ru-RU" w:eastAsia="en-US" w:bidi="ar-SA"/>
      </w:rPr>
    </w:lvl>
    <w:lvl w:ilvl="8" w:tplc="66BCA182">
      <w:numFmt w:val="bullet"/>
      <w:lvlText w:val="•"/>
      <w:lvlJc w:val="left"/>
      <w:pPr>
        <w:ind w:left="8128" w:hanging="255"/>
      </w:pPr>
      <w:rPr>
        <w:rFonts w:hint="default"/>
        <w:lang w:val="ru-RU" w:eastAsia="en-US" w:bidi="ar-SA"/>
      </w:rPr>
    </w:lvl>
  </w:abstractNum>
  <w:abstractNum w:abstractNumId="3">
    <w:nsid w:val="09A52A01"/>
    <w:multiLevelType w:val="hybridMultilevel"/>
    <w:tmpl w:val="56848FB4"/>
    <w:lvl w:ilvl="0" w:tplc="62140EB4">
      <w:start w:val="1"/>
      <w:numFmt w:val="decimal"/>
      <w:lvlText w:val="%1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5D7018BC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36801B04">
      <w:numFmt w:val="bullet"/>
      <w:lvlText w:val="•"/>
      <w:lvlJc w:val="left"/>
      <w:pPr>
        <w:ind w:left="2096" w:hanging="288"/>
      </w:pPr>
      <w:rPr>
        <w:rFonts w:hint="default"/>
        <w:lang w:val="ru-RU" w:eastAsia="en-US" w:bidi="ar-SA"/>
      </w:rPr>
    </w:lvl>
    <w:lvl w:ilvl="3" w:tplc="AAB67624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4" w:tplc="C2861E08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5" w:tplc="98BCD870">
      <w:numFmt w:val="bullet"/>
      <w:lvlText w:val="•"/>
      <w:lvlJc w:val="left"/>
      <w:pPr>
        <w:ind w:left="5030" w:hanging="288"/>
      </w:pPr>
      <w:rPr>
        <w:rFonts w:hint="default"/>
        <w:lang w:val="ru-RU" w:eastAsia="en-US" w:bidi="ar-SA"/>
      </w:rPr>
    </w:lvl>
    <w:lvl w:ilvl="6" w:tplc="FCFC12D2">
      <w:numFmt w:val="bullet"/>
      <w:lvlText w:val="•"/>
      <w:lvlJc w:val="left"/>
      <w:pPr>
        <w:ind w:left="6008" w:hanging="288"/>
      </w:pPr>
      <w:rPr>
        <w:rFonts w:hint="default"/>
        <w:lang w:val="ru-RU" w:eastAsia="en-US" w:bidi="ar-SA"/>
      </w:rPr>
    </w:lvl>
    <w:lvl w:ilvl="7" w:tplc="5FF6E23A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607A8DC6">
      <w:numFmt w:val="bullet"/>
      <w:lvlText w:val="•"/>
      <w:lvlJc w:val="left"/>
      <w:pPr>
        <w:ind w:left="7964" w:hanging="288"/>
      </w:pPr>
      <w:rPr>
        <w:rFonts w:hint="default"/>
        <w:lang w:val="ru-RU" w:eastAsia="en-US" w:bidi="ar-SA"/>
      </w:rPr>
    </w:lvl>
  </w:abstractNum>
  <w:abstractNum w:abstractNumId="4">
    <w:nsid w:val="09B21326"/>
    <w:multiLevelType w:val="hybridMultilevel"/>
    <w:tmpl w:val="95F6897A"/>
    <w:lvl w:ilvl="0" w:tplc="77D6C640">
      <w:start w:val="1"/>
      <w:numFmt w:val="decimal"/>
      <w:lvlText w:val="%1."/>
      <w:lvlJc w:val="left"/>
      <w:pPr>
        <w:ind w:left="140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847A0C">
      <w:numFmt w:val="bullet"/>
      <w:lvlText w:val="•"/>
      <w:lvlJc w:val="left"/>
      <w:pPr>
        <w:ind w:left="1118" w:hanging="355"/>
      </w:pPr>
      <w:rPr>
        <w:rFonts w:hint="default"/>
        <w:lang w:val="ru-RU" w:eastAsia="en-US" w:bidi="ar-SA"/>
      </w:rPr>
    </w:lvl>
    <w:lvl w:ilvl="2" w:tplc="AE08DDAA">
      <w:numFmt w:val="bullet"/>
      <w:lvlText w:val="•"/>
      <w:lvlJc w:val="left"/>
      <w:pPr>
        <w:ind w:left="2096" w:hanging="355"/>
      </w:pPr>
      <w:rPr>
        <w:rFonts w:hint="default"/>
        <w:lang w:val="ru-RU" w:eastAsia="en-US" w:bidi="ar-SA"/>
      </w:rPr>
    </w:lvl>
    <w:lvl w:ilvl="3" w:tplc="8254696C">
      <w:numFmt w:val="bullet"/>
      <w:lvlText w:val="•"/>
      <w:lvlJc w:val="left"/>
      <w:pPr>
        <w:ind w:left="3074" w:hanging="355"/>
      </w:pPr>
      <w:rPr>
        <w:rFonts w:hint="default"/>
        <w:lang w:val="ru-RU" w:eastAsia="en-US" w:bidi="ar-SA"/>
      </w:rPr>
    </w:lvl>
    <w:lvl w:ilvl="4" w:tplc="BC520B3A">
      <w:numFmt w:val="bullet"/>
      <w:lvlText w:val="•"/>
      <w:lvlJc w:val="left"/>
      <w:pPr>
        <w:ind w:left="4052" w:hanging="355"/>
      </w:pPr>
      <w:rPr>
        <w:rFonts w:hint="default"/>
        <w:lang w:val="ru-RU" w:eastAsia="en-US" w:bidi="ar-SA"/>
      </w:rPr>
    </w:lvl>
    <w:lvl w:ilvl="5" w:tplc="2AD69734">
      <w:numFmt w:val="bullet"/>
      <w:lvlText w:val="•"/>
      <w:lvlJc w:val="left"/>
      <w:pPr>
        <w:ind w:left="5030" w:hanging="355"/>
      </w:pPr>
      <w:rPr>
        <w:rFonts w:hint="default"/>
        <w:lang w:val="ru-RU" w:eastAsia="en-US" w:bidi="ar-SA"/>
      </w:rPr>
    </w:lvl>
    <w:lvl w:ilvl="6" w:tplc="2224483E">
      <w:numFmt w:val="bullet"/>
      <w:lvlText w:val="•"/>
      <w:lvlJc w:val="left"/>
      <w:pPr>
        <w:ind w:left="6008" w:hanging="355"/>
      </w:pPr>
      <w:rPr>
        <w:rFonts w:hint="default"/>
        <w:lang w:val="ru-RU" w:eastAsia="en-US" w:bidi="ar-SA"/>
      </w:rPr>
    </w:lvl>
    <w:lvl w:ilvl="7" w:tplc="016A7BFE">
      <w:numFmt w:val="bullet"/>
      <w:lvlText w:val="•"/>
      <w:lvlJc w:val="left"/>
      <w:pPr>
        <w:ind w:left="6986" w:hanging="355"/>
      </w:pPr>
      <w:rPr>
        <w:rFonts w:hint="default"/>
        <w:lang w:val="ru-RU" w:eastAsia="en-US" w:bidi="ar-SA"/>
      </w:rPr>
    </w:lvl>
    <w:lvl w:ilvl="8" w:tplc="6158F34C">
      <w:numFmt w:val="bullet"/>
      <w:lvlText w:val="•"/>
      <w:lvlJc w:val="left"/>
      <w:pPr>
        <w:ind w:left="7964" w:hanging="355"/>
      </w:pPr>
      <w:rPr>
        <w:rFonts w:hint="default"/>
        <w:lang w:val="ru-RU" w:eastAsia="en-US" w:bidi="ar-SA"/>
      </w:rPr>
    </w:lvl>
  </w:abstractNum>
  <w:abstractNum w:abstractNumId="5">
    <w:nsid w:val="0CD742FC"/>
    <w:multiLevelType w:val="hybridMultilevel"/>
    <w:tmpl w:val="E45EAB0E"/>
    <w:lvl w:ilvl="0" w:tplc="D570E876">
      <w:start w:val="1"/>
      <w:numFmt w:val="decimal"/>
      <w:lvlText w:val="%1."/>
      <w:lvlJc w:val="left"/>
      <w:pPr>
        <w:ind w:left="14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AAC58C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409C2FBA">
      <w:numFmt w:val="bullet"/>
      <w:lvlText w:val="•"/>
      <w:lvlJc w:val="left"/>
      <w:pPr>
        <w:ind w:left="2096" w:hanging="236"/>
      </w:pPr>
      <w:rPr>
        <w:rFonts w:hint="default"/>
        <w:lang w:val="ru-RU" w:eastAsia="en-US" w:bidi="ar-SA"/>
      </w:rPr>
    </w:lvl>
    <w:lvl w:ilvl="3" w:tplc="7F1A9D5A">
      <w:numFmt w:val="bullet"/>
      <w:lvlText w:val="•"/>
      <w:lvlJc w:val="left"/>
      <w:pPr>
        <w:ind w:left="3074" w:hanging="236"/>
      </w:pPr>
      <w:rPr>
        <w:rFonts w:hint="default"/>
        <w:lang w:val="ru-RU" w:eastAsia="en-US" w:bidi="ar-SA"/>
      </w:rPr>
    </w:lvl>
    <w:lvl w:ilvl="4" w:tplc="157A2A56">
      <w:numFmt w:val="bullet"/>
      <w:lvlText w:val="•"/>
      <w:lvlJc w:val="left"/>
      <w:pPr>
        <w:ind w:left="4052" w:hanging="236"/>
      </w:pPr>
      <w:rPr>
        <w:rFonts w:hint="default"/>
        <w:lang w:val="ru-RU" w:eastAsia="en-US" w:bidi="ar-SA"/>
      </w:rPr>
    </w:lvl>
    <w:lvl w:ilvl="5" w:tplc="981AB5C8">
      <w:numFmt w:val="bullet"/>
      <w:lvlText w:val="•"/>
      <w:lvlJc w:val="left"/>
      <w:pPr>
        <w:ind w:left="5030" w:hanging="236"/>
      </w:pPr>
      <w:rPr>
        <w:rFonts w:hint="default"/>
        <w:lang w:val="ru-RU" w:eastAsia="en-US" w:bidi="ar-SA"/>
      </w:rPr>
    </w:lvl>
    <w:lvl w:ilvl="6" w:tplc="4CC472EE">
      <w:numFmt w:val="bullet"/>
      <w:lvlText w:val="•"/>
      <w:lvlJc w:val="left"/>
      <w:pPr>
        <w:ind w:left="6008" w:hanging="236"/>
      </w:pPr>
      <w:rPr>
        <w:rFonts w:hint="default"/>
        <w:lang w:val="ru-RU" w:eastAsia="en-US" w:bidi="ar-SA"/>
      </w:rPr>
    </w:lvl>
    <w:lvl w:ilvl="7" w:tplc="86F6F2D4">
      <w:numFmt w:val="bullet"/>
      <w:lvlText w:val="•"/>
      <w:lvlJc w:val="left"/>
      <w:pPr>
        <w:ind w:left="6986" w:hanging="236"/>
      </w:pPr>
      <w:rPr>
        <w:rFonts w:hint="default"/>
        <w:lang w:val="ru-RU" w:eastAsia="en-US" w:bidi="ar-SA"/>
      </w:rPr>
    </w:lvl>
    <w:lvl w:ilvl="8" w:tplc="41C240E6">
      <w:numFmt w:val="bullet"/>
      <w:lvlText w:val="•"/>
      <w:lvlJc w:val="left"/>
      <w:pPr>
        <w:ind w:left="7964" w:hanging="236"/>
      </w:pPr>
      <w:rPr>
        <w:rFonts w:hint="default"/>
        <w:lang w:val="ru-RU" w:eastAsia="en-US" w:bidi="ar-SA"/>
      </w:rPr>
    </w:lvl>
  </w:abstractNum>
  <w:abstractNum w:abstractNumId="6">
    <w:nsid w:val="11581948"/>
    <w:multiLevelType w:val="hybridMultilevel"/>
    <w:tmpl w:val="1D90A6CE"/>
    <w:lvl w:ilvl="0" w:tplc="9FE46E28">
      <w:start w:val="1"/>
      <w:numFmt w:val="decimal"/>
      <w:lvlText w:val="%1."/>
      <w:lvlJc w:val="left"/>
      <w:pPr>
        <w:ind w:left="140" w:hanging="47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9264A3C8">
      <w:numFmt w:val="bullet"/>
      <w:lvlText w:val="-"/>
      <w:lvlJc w:val="left"/>
      <w:pPr>
        <w:ind w:left="140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CEC73FC">
      <w:numFmt w:val="bullet"/>
      <w:lvlText w:val="•"/>
      <w:lvlJc w:val="left"/>
      <w:pPr>
        <w:ind w:left="2096" w:hanging="356"/>
      </w:pPr>
      <w:rPr>
        <w:rFonts w:hint="default"/>
        <w:lang w:val="ru-RU" w:eastAsia="en-US" w:bidi="ar-SA"/>
      </w:rPr>
    </w:lvl>
    <w:lvl w:ilvl="3" w:tplc="25489DC6">
      <w:numFmt w:val="bullet"/>
      <w:lvlText w:val="•"/>
      <w:lvlJc w:val="left"/>
      <w:pPr>
        <w:ind w:left="3074" w:hanging="356"/>
      </w:pPr>
      <w:rPr>
        <w:rFonts w:hint="default"/>
        <w:lang w:val="ru-RU" w:eastAsia="en-US" w:bidi="ar-SA"/>
      </w:rPr>
    </w:lvl>
    <w:lvl w:ilvl="4" w:tplc="33349C8C">
      <w:numFmt w:val="bullet"/>
      <w:lvlText w:val="•"/>
      <w:lvlJc w:val="left"/>
      <w:pPr>
        <w:ind w:left="4052" w:hanging="356"/>
      </w:pPr>
      <w:rPr>
        <w:rFonts w:hint="default"/>
        <w:lang w:val="ru-RU" w:eastAsia="en-US" w:bidi="ar-SA"/>
      </w:rPr>
    </w:lvl>
    <w:lvl w:ilvl="5" w:tplc="2C088AA0">
      <w:numFmt w:val="bullet"/>
      <w:lvlText w:val="•"/>
      <w:lvlJc w:val="left"/>
      <w:pPr>
        <w:ind w:left="5030" w:hanging="356"/>
      </w:pPr>
      <w:rPr>
        <w:rFonts w:hint="default"/>
        <w:lang w:val="ru-RU" w:eastAsia="en-US" w:bidi="ar-SA"/>
      </w:rPr>
    </w:lvl>
    <w:lvl w:ilvl="6" w:tplc="B94058DE">
      <w:numFmt w:val="bullet"/>
      <w:lvlText w:val="•"/>
      <w:lvlJc w:val="left"/>
      <w:pPr>
        <w:ind w:left="6008" w:hanging="356"/>
      </w:pPr>
      <w:rPr>
        <w:rFonts w:hint="default"/>
        <w:lang w:val="ru-RU" w:eastAsia="en-US" w:bidi="ar-SA"/>
      </w:rPr>
    </w:lvl>
    <w:lvl w:ilvl="7" w:tplc="C67883FC">
      <w:numFmt w:val="bullet"/>
      <w:lvlText w:val="•"/>
      <w:lvlJc w:val="left"/>
      <w:pPr>
        <w:ind w:left="6986" w:hanging="356"/>
      </w:pPr>
      <w:rPr>
        <w:rFonts w:hint="default"/>
        <w:lang w:val="ru-RU" w:eastAsia="en-US" w:bidi="ar-SA"/>
      </w:rPr>
    </w:lvl>
    <w:lvl w:ilvl="8" w:tplc="011CEA2C">
      <w:numFmt w:val="bullet"/>
      <w:lvlText w:val="•"/>
      <w:lvlJc w:val="left"/>
      <w:pPr>
        <w:ind w:left="7964" w:hanging="356"/>
      </w:pPr>
      <w:rPr>
        <w:rFonts w:hint="default"/>
        <w:lang w:val="ru-RU" w:eastAsia="en-US" w:bidi="ar-SA"/>
      </w:rPr>
    </w:lvl>
  </w:abstractNum>
  <w:abstractNum w:abstractNumId="7">
    <w:nsid w:val="137236B0"/>
    <w:multiLevelType w:val="hybridMultilevel"/>
    <w:tmpl w:val="6B3691F6"/>
    <w:lvl w:ilvl="0" w:tplc="F5AC8CDC">
      <w:start w:val="1"/>
      <w:numFmt w:val="decimal"/>
      <w:lvlText w:val="%1."/>
      <w:lvlJc w:val="left"/>
      <w:pPr>
        <w:ind w:left="14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4EB950">
      <w:numFmt w:val="bullet"/>
      <w:lvlText w:val="-"/>
      <w:lvlJc w:val="left"/>
      <w:pPr>
        <w:ind w:left="140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FD0D456">
      <w:numFmt w:val="bullet"/>
      <w:lvlText w:val="•"/>
      <w:lvlJc w:val="left"/>
      <w:pPr>
        <w:ind w:left="2096" w:hanging="274"/>
      </w:pPr>
      <w:rPr>
        <w:rFonts w:hint="default"/>
        <w:lang w:val="ru-RU" w:eastAsia="en-US" w:bidi="ar-SA"/>
      </w:rPr>
    </w:lvl>
    <w:lvl w:ilvl="3" w:tplc="9BF8EAD6">
      <w:numFmt w:val="bullet"/>
      <w:lvlText w:val="•"/>
      <w:lvlJc w:val="left"/>
      <w:pPr>
        <w:ind w:left="3074" w:hanging="274"/>
      </w:pPr>
      <w:rPr>
        <w:rFonts w:hint="default"/>
        <w:lang w:val="ru-RU" w:eastAsia="en-US" w:bidi="ar-SA"/>
      </w:rPr>
    </w:lvl>
    <w:lvl w:ilvl="4" w:tplc="B0903B34">
      <w:numFmt w:val="bullet"/>
      <w:lvlText w:val="•"/>
      <w:lvlJc w:val="left"/>
      <w:pPr>
        <w:ind w:left="4052" w:hanging="274"/>
      </w:pPr>
      <w:rPr>
        <w:rFonts w:hint="default"/>
        <w:lang w:val="ru-RU" w:eastAsia="en-US" w:bidi="ar-SA"/>
      </w:rPr>
    </w:lvl>
    <w:lvl w:ilvl="5" w:tplc="C2CED920">
      <w:numFmt w:val="bullet"/>
      <w:lvlText w:val="•"/>
      <w:lvlJc w:val="left"/>
      <w:pPr>
        <w:ind w:left="5030" w:hanging="274"/>
      </w:pPr>
      <w:rPr>
        <w:rFonts w:hint="default"/>
        <w:lang w:val="ru-RU" w:eastAsia="en-US" w:bidi="ar-SA"/>
      </w:rPr>
    </w:lvl>
    <w:lvl w:ilvl="6" w:tplc="380C7700">
      <w:numFmt w:val="bullet"/>
      <w:lvlText w:val="•"/>
      <w:lvlJc w:val="left"/>
      <w:pPr>
        <w:ind w:left="6008" w:hanging="274"/>
      </w:pPr>
      <w:rPr>
        <w:rFonts w:hint="default"/>
        <w:lang w:val="ru-RU" w:eastAsia="en-US" w:bidi="ar-SA"/>
      </w:rPr>
    </w:lvl>
    <w:lvl w:ilvl="7" w:tplc="B40CDD0E">
      <w:numFmt w:val="bullet"/>
      <w:lvlText w:val="•"/>
      <w:lvlJc w:val="left"/>
      <w:pPr>
        <w:ind w:left="6986" w:hanging="274"/>
      </w:pPr>
      <w:rPr>
        <w:rFonts w:hint="default"/>
        <w:lang w:val="ru-RU" w:eastAsia="en-US" w:bidi="ar-SA"/>
      </w:rPr>
    </w:lvl>
    <w:lvl w:ilvl="8" w:tplc="E6224F90">
      <w:numFmt w:val="bullet"/>
      <w:lvlText w:val="•"/>
      <w:lvlJc w:val="left"/>
      <w:pPr>
        <w:ind w:left="7964" w:hanging="274"/>
      </w:pPr>
      <w:rPr>
        <w:rFonts w:hint="default"/>
        <w:lang w:val="ru-RU" w:eastAsia="en-US" w:bidi="ar-SA"/>
      </w:rPr>
    </w:lvl>
  </w:abstractNum>
  <w:abstractNum w:abstractNumId="8">
    <w:nsid w:val="147C04BE"/>
    <w:multiLevelType w:val="hybridMultilevel"/>
    <w:tmpl w:val="35A8F4E8"/>
    <w:lvl w:ilvl="0" w:tplc="1E4A4006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C84D04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28FEFE44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0ABAE96E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D9BA7578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F378F536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C846D58C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  <w:lvl w:ilvl="7" w:tplc="0D42E5D2">
      <w:numFmt w:val="bullet"/>
      <w:lvlText w:val="•"/>
      <w:lvlJc w:val="left"/>
      <w:pPr>
        <w:ind w:left="7058" w:hanging="240"/>
      </w:pPr>
      <w:rPr>
        <w:rFonts w:hint="default"/>
        <w:lang w:val="ru-RU" w:eastAsia="en-US" w:bidi="ar-SA"/>
      </w:rPr>
    </w:lvl>
    <w:lvl w:ilvl="8" w:tplc="38487AD0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</w:abstractNum>
  <w:abstractNum w:abstractNumId="9">
    <w:nsid w:val="151D3799"/>
    <w:multiLevelType w:val="hybridMultilevel"/>
    <w:tmpl w:val="30CC8B40"/>
    <w:lvl w:ilvl="0" w:tplc="BDC85AB4">
      <w:start w:val="1"/>
      <w:numFmt w:val="decimal"/>
      <w:lvlText w:val="%1."/>
      <w:lvlJc w:val="left"/>
      <w:pPr>
        <w:ind w:left="140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1AF8AC">
      <w:numFmt w:val="bullet"/>
      <w:lvlText w:val="•"/>
      <w:lvlJc w:val="left"/>
      <w:pPr>
        <w:ind w:left="1118" w:hanging="326"/>
      </w:pPr>
      <w:rPr>
        <w:rFonts w:hint="default"/>
        <w:lang w:val="ru-RU" w:eastAsia="en-US" w:bidi="ar-SA"/>
      </w:rPr>
    </w:lvl>
    <w:lvl w:ilvl="2" w:tplc="99C81E38">
      <w:numFmt w:val="bullet"/>
      <w:lvlText w:val="•"/>
      <w:lvlJc w:val="left"/>
      <w:pPr>
        <w:ind w:left="2096" w:hanging="326"/>
      </w:pPr>
      <w:rPr>
        <w:rFonts w:hint="default"/>
        <w:lang w:val="ru-RU" w:eastAsia="en-US" w:bidi="ar-SA"/>
      </w:rPr>
    </w:lvl>
    <w:lvl w:ilvl="3" w:tplc="A3A20252">
      <w:numFmt w:val="bullet"/>
      <w:lvlText w:val="•"/>
      <w:lvlJc w:val="left"/>
      <w:pPr>
        <w:ind w:left="3074" w:hanging="326"/>
      </w:pPr>
      <w:rPr>
        <w:rFonts w:hint="default"/>
        <w:lang w:val="ru-RU" w:eastAsia="en-US" w:bidi="ar-SA"/>
      </w:rPr>
    </w:lvl>
    <w:lvl w:ilvl="4" w:tplc="40F21988">
      <w:numFmt w:val="bullet"/>
      <w:lvlText w:val="•"/>
      <w:lvlJc w:val="left"/>
      <w:pPr>
        <w:ind w:left="4052" w:hanging="326"/>
      </w:pPr>
      <w:rPr>
        <w:rFonts w:hint="default"/>
        <w:lang w:val="ru-RU" w:eastAsia="en-US" w:bidi="ar-SA"/>
      </w:rPr>
    </w:lvl>
    <w:lvl w:ilvl="5" w:tplc="E738EA92">
      <w:numFmt w:val="bullet"/>
      <w:lvlText w:val="•"/>
      <w:lvlJc w:val="left"/>
      <w:pPr>
        <w:ind w:left="5030" w:hanging="326"/>
      </w:pPr>
      <w:rPr>
        <w:rFonts w:hint="default"/>
        <w:lang w:val="ru-RU" w:eastAsia="en-US" w:bidi="ar-SA"/>
      </w:rPr>
    </w:lvl>
    <w:lvl w:ilvl="6" w:tplc="8620E4B6">
      <w:numFmt w:val="bullet"/>
      <w:lvlText w:val="•"/>
      <w:lvlJc w:val="left"/>
      <w:pPr>
        <w:ind w:left="6008" w:hanging="326"/>
      </w:pPr>
      <w:rPr>
        <w:rFonts w:hint="default"/>
        <w:lang w:val="ru-RU" w:eastAsia="en-US" w:bidi="ar-SA"/>
      </w:rPr>
    </w:lvl>
    <w:lvl w:ilvl="7" w:tplc="B2E8263A">
      <w:numFmt w:val="bullet"/>
      <w:lvlText w:val="•"/>
      <w:lvlJc w:val="left"/>
      <w:pPr>
        <w:ind w:left="6986" w:hanging="326"/>
      </w:pPr>
      <w:rPr>
        <w:rFonts w:hint="default"/>
        <w:lang w:val="ru-RU" w:eastAsia="en-US" w:bidi="ar-SA"/>
      </w:rPr>
    </w:lvl>
    <w:lvl w:ilvl="8" w:tplc="DEF4C37C">
      <w:numFmt w:val="bullet"/>
      <w:lvlText w:val="•"/>
      <w:lvlJc w:val="left"/>
      <w:pPr>
        <w:ind w:left="7964" w:hanging="326"/>
      </w:pPr>
      <w:rPr>
        <w:rFonts w:hint="default"/>
        <w:lang w:val="ru-RU" w:eastAsia="en-US" w:bidi="ar-SA"/>
      </w:rPr>
    </w:lvl>
  </w:abstractNum>
  <w:abstractNum w:abstractNumId="10">
    <w:nsid w:val="159C29B8"/>
    <w:multiLevelType w:val="hybridMultilevel"/>
    <w:tmpl w:val="40C2DE78"/>
    <w:lvl w:ilvl="0" w:tplc="57CC8106">
      <w:start w:val="1"/>
      <w:numFmt w:val="decimal"/>
      <w:lvlText w:val="%1."/>
      <w:lvlJc w:val="left"/>
      <w:pPr>
        <w:ind w:left="140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CD44810">
      <w:numFmt w:val="bullet"/>
      <w:lvlText w:val="•"/>
      <w:lvlJc w:val="left"/>
      <w:pPr>
        <w:ind w:left="1118" w:hanging="499"/>
      </w:pPr>
      <w:rPr>
        <w:rFonts w:hint="default"/>
        <w:lang w:val="ru-RU" w:eastAsia="en-US" w:bidi="ar-SA"/>
      </w:rPr>
    </w:lvl>
    <w:lvl w:ilvl="2" w:tplc="DAE8B716">
      <w:numFmt w:val="bullet"/>
      <w:lvlText w:val="•"/>
      <w:lvlJc w:val="left"/>
      <w:pPr>
        <w:ind w:left="2096" w:hanging="499"/>
      </w:pPr>
      <w:rPr>
        <w:rFonts w:hint="default"/>
        <w:lang w:val="ru-RU" w:eastAsia="en-US" w:bidi="ar-SA"/>
      </w:rPr>
    </w:lvl>
    <w:lvl w:ilvl="3" w:tplc="5E042480">
      <w:numFmt w:val="bullet"/>
      <w:lvlText w:val="•"/>
      <w:lvlJc w:val="left"/>
      <w:pPr>
        <w:ind w:left="3074" w:hanging="499"/>
      </w:pPr>
      <w:rPr>
        <w:rFonts w:hint="default"/>
        <w:lang w:val="ru-RU" w:eastAsia="en-US" w:bidi="ar-SA"/>
      </w:rPr>
    </w:lvl>
    <w:lvl w:ilvl="4" w:tplc="BA7CBD08">
      <w:numFmt w:val="bullet"/>
      <w:lvlText w:val="•"/>
      <w:lvlJc w:val="left"/>
      <w:pPr>
        <w:ind w:left="4052" w:hanging="499"/>
      </w:pPr>
      <w:rPr>
        <w:rFonts w:hint="default"/>
        <w:lang w:val="ru-RU" w:eastAsia="en-US" w:bidi="ar-SA"/>
      </w:rPr>
    </w:lvl>
    <w:lvl w:ilvl="5" w:tplc="5614D852">
      <w:numFmt w:val="bullet"/>
      <w:lvlText w:val="•"/>
      <w:lvlJc w:val="left"/>
      <w:pPr>
        <w:ind w:left="5030" w:hanging="499"/>
      </w:pPr>
      <w:rPr>
        <w:rFonts w:hint="default"/>
        <w:lang w:val="ru-RU" w:eastAsia="en-US" w:bidi="ar-SA"/>
      </w:rPr>
    </w:lvl>
    <w:lvl w:ilvl="6" w:tplc="575E4954">
      <w:numFmt w:val="bullet"/>
      <w:lvlText w:val="•"/>
      <w:lvlJc w:val="left"/>
      <w:pPr>
        <w:ind w:left="6008" w:hanging="499"/>
      </w:pPr>
      <w:rPr>
        <w:rFonts w:hint="default"/>
        <w:lang w:val="ru-RU" w:eastAsia="en-US" w:bidi="ar-SA"/>
      </w:rPr>
    </w:lvl>
    <w:lvl w:ilvl="7" w:tplc="B2E459E6">
      <w:numFmt w:val="bullet"/>
      <w:lvlText w:val="•"/>
      <w:lvlJc w:val="left"/>
      <w:pPr>
        <w:ind w:left="6986" w:hanging="499"/>
      </w:pPr>
      <w:rPr>
        <w:rFonts w:hint="default"/>
        <w:lang w:val="ru-RU" w:eastAsia="en-US" w:bidi="ar-SA"/>
      </w:rPr>
    </w:lvl>
    <w:lvl w:ilvl="8" w:tplc="4362536C">
      <w:numFmt w:val="bullet"/>
      <w:lvlText w:val="•"/>
      <w:lvlJc w:val="left"/>
      <w:pPr>
        <w:ind w:left="7964" w:hanging="499"/>
      </w:pPr>
      <w:rPr>
        <w:rFonts w:hint="default"/>
        <w:lang w:val="ru-RU" w:eastAsia="en-US" w:bidi="ar-SA"/>
      </w:rPr>
    </w:lvl>
  </w:abstractNum>
  <w:abstractNum w:abstractNumId="11">
    <w:nsid w:val="16BA1FAF"/>
    <w:multiLevelType w:val="hybridMultilevel"/>
    <w:tmpl w:val="7C2AC17A"/>
    <w:lvl w:ilvl="0" w:tplc="062C29DC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583A6A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734832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E3FCB70A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924ABCB6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07327010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6" w:tplc="99EC5BF2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  <w:lvl w:ilvl="7" w:tplc="CE0A0FF8">
      <w:numFmt w:val="bullet"/>
      <w:lvlText w:val="•"/>
      <w:lvlJc w:val="left"/>
      <w:pPr>
        <w:ind w:left="6986" w:hanging="164"/>
      </w:pPr>
      <w:rPr>
        <w:rFonts w:hint="default"/>
        <w:lang w:val="ru-RU" w:eastAsia="en-US" w:bidi="ar-SA"/>
      </w:rPr>
    </w:lvl>
    <w:lvl w:ilvl="8" w:tplc="0A6624F0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</w:abstractNum>
  <w:abstractNum w:abstractNumId="12">
    <w:nsid w:val="191B64F8"/>
    <w:multiLevelType w:val="hybridMultilevel"/>
    <w:tmpl w:val="A03E01A4"/>
    <w:lvl w:ilvl="0" w:tplc="6B842272">
      <w:start w:val="1"/>
      <w:numFmt w:val="decimal"/>
      <w:lvlText w:val="%1."/>
      <w:lvlJc w:val="left"/>
      <w:pPr>
        <w:ind w:left="14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7C22EE">
      <w:numFmt w:val="bullet"/>
      <w:lvlText w:val="•"/>
      <w:lvlJc w:val="left"/>
      <w:pPr>
        <w:ind w:left="1118" w:hanging="562"/>
      </w:pPr>
      <w:rPr>
        <w:rFonts w:hint="default"/>
        <w:lang w:val="ru-RU" w:eastAsia="en-US" w:bidi="ar-SA"/>
      </w:rPr>
    </w:lvl>
    <w:lvl w:ilvl="2" w:tplc="4B22B972">
      <w:numFmt w:val="bullet"/>
      <w:lvlText w:val="•"/>
      <w:lvlJc w:val="left"/>
      <w:pPr>
        <w:ind w:left="2096" w:hanging="562"/>
      </w:pPr>
      <w:rPr>
        <w:rFonts w:hint="default"/>
        <w:lang w:val="ru-RU" w:eastAsia="en-US" w:bidi="ar-SA"/>
      </w:rPr>
    </w:lvl>
    <w:lvl w:ilvl="3" w:tplc="D012F4CE">
      <w:numFmt w:val="bullet"/>
      <w:lvlText w:val="•"/>
      <w:lvlJc w:val="left"/>
      <w:pPr>
        <w:ind w:left="3074" w:hanging="562"/>
      </w:pPr>
      <w:rPr>
        <w:rFonts w:hint="default"/>
        <w:lang w:val="ru-RU" w:eastAsia="en-US" w:bidi="ar-SA"/>
      </w:rPr>
    </w:lvl>
    <w:lvl w:ilvl="4" w:tplc="0660DA54">
      <w:numFmt w:val="bullet"/>
      <w:lvlText w:val="•"/>
      <w:lvlJc w:val="left"/>
      <w:pPr>
        <w:ind w:left="4052" w:hanging="562"/>
      </w:pPr>
      <w:rPr>
        <w:rFonts w:hint="default"/>
        <w:lang w:val="ru-RU" w:eastAsia="en-US" w:bidi="ar-SA"/>
      </w:rPr>
    </w:lvl>
    <w:lvl w:ilvl="5" w:tplc="40C2DBC6">
      <w:numFmt w:val="bullet"/>
      <w:lvlText w:val="•"/>
      <w:lvlJc w:val="left"/>
      <w:pPr>
        <w:ind w:left="5030" w:hanging="562"/>
      </w:pPr>
      <w:rPr>
        <w:rFonts w:hint="default"/>
        <w:lang w:val="ru-RU" w:eastAsia="en-US" w:bidi="ar-SA"/>
      </w:rPr>
    </w:lvl>
    <w:lvl w:ilvl="6" w:tplc="DEBC7D12">
      <w:numFmt w:val="bullet"/>
      <w:lvlText w:val="•"/>
      <w:lvlJc w:val="left"/>
      <w:pPr>
        <w:ind w:left="6008" w:hanging="562"/>
      </w:pPr>
      <w:rPr>
        <w:rFonts w:hint="default"/>
        <w:lang w:val="ru-RU" w:eastAsia="en-US" w:bidi="ar-SA"/>
      </w:rPr>
    </w:lvl>
    <w:lvl w:ilvl="7" w:tplc="86620012">
      <w:numFmt w:val="bullet"/>
      <w:lvlText w:val="•"/>
      <w:lvlJc w:val="left"/>
      <w:pPr>
        <w:ind w:left="6986" w:hanging="562"/>
      </w:pPr>
      <w:rPr>
        <w:rFonts w:hint="default"/>
        <w:lang w:val="ru-RU" w:eastAsia="en-US" w:bidi="ar-SA"/>
      </w:rPr>
    </w:lvl>
    <w:lvl w:ilvl="8" w:tplc="0D84E72C">
      <w:numFmt w:val="bullet"/>
      <w:lvlText w:val="•"/>
      <w:lvlJc w:val="left"/>
      <w:pPr>
        <w:ind w:left="7964" w:hanging="562"/>
      </w:pPr>
      <w:rPr>
        <w:rFonts w:hint="default"/>
        <w:lang w:val="ru-RU" w:eastAsia="en-US" w:bidi="ar-SA"/>
      </w:rPr>
    </w:lvl>
  </w:abstractNum>
  <w:abstractNum w:abstractNumId="13">
    <w:nsid w:val="1F401723"/>
    <w:multiLevelType w:val="hybridMultilevel"/>
    <w:tmpl w:val="7E04D544"/>
    <w:lvl w:ilvl="0" w:tplc="3A7C06AC">
      <w:numFmt w:val="bullet"/>
      <w:lvlText w:val="–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B0C2E0">
      <w:numFmt w:val="bullet"/>
      <w:lvlText w:val="•"/>
      <w:lvlJc w:val="left"/>
      <w:pPr>
        <w:ind w:left="1118" w:hanging="466"/>
      </w:pPr>
      <w:rPr>
        <w:rFonts w:hint="default"/>
        <w:lang w:val="ru-RU" w:eastAsia="en-US" w:bidi="ar-SA"/>
      </w:rPr>
    </w:lvl>
    <w:lvl w:ilvl="2" w:tplc="9CBC47FE">
      <w:numFmt w:val="bullet"/>
      <w:lvlText w:val="•"/>
      <w:lvlJc w:val="left"/>
      <w:pPr>
        <w:ind w:left="2096" w:hanging="466"/>
      </w:pPr>
      <w:rPr>
        <w:rFonts w:hint="default"/>
        <w:lang w:val="ru-RU" w:eastAsia="en-US" w:bidi="ar-SA"/>
      </w:rPr>
    </w:lvl>
    <w:lvl w:ilvl="3" w:tplc="6510953C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A18AC8CE">
      <w:numFmt w:val="bullet"/>
      <w:lvlText w:val="•"/>
      <w:lvlJc w:val="left"/>
      <w:pPr>
        <w:ind w:left="4052" w:hanging="466"/>
      </w:pPr>
      <w:rPr>
        <w:rFonts w:hint="default"/>
        <w:lang w:val="ru-RU" w:eastAsia="en-US" w:bidi="ar-SA"/>
      </w:rPr>
    </w:lvl>
    <w:lvl w:ilvl="5" w:tplc="01847216">
      <w:numFmt w:val="bullet"/>
      <w:lvlText w:val="•"/>
      <w:lvlJc w:val="left"/>
      <w:pPr>
        <w:ind w:left="5030" w:hanging="466"/>
      </w:pPr>
      <w:rPr>
        <w:rFonts w:hint="default"/>
        <w:lang w:val="ru-RU" w:eastAsia="en-US" w:bidi="ar-SA"/>
      </w:rPr>
    </w:lvl>
    <w:lvl w:ilvl="6" w:tplc="207A5424">
      <w:numFmt w:val="bullet"/>
      <w:lvlText w:val="•"/>
      <w:lvlJc w:val="left"/>
      <w:pPr>
        <w:ind w:left="6008" w:hanging="466"/>
      </w:pPr>
      <w:rPr>
        <w:rFonts w:hint="default"/>
        <w:lang w:val="ru-RU" w:eastAsia="en-US" w:bidi="ar-SA"/>
      </w:rPr>
    </w:lvl>
    <w:lvl w:ilvl="7" w:tplc="5AAE1E42">
      <w:numFmt w:val="bullet"/>
      <w:lvlText w:val="•"/>
      <w:lvlJc w:val="left"/>
      <w:pPr>
        <w:ind w:left="6986" w:hanging="466"/>
      </w:pPr>
      <w:rPr>
        <w:rFonts w:hint="default"/>
        <w:lang w:val="ru-RU" w:eastAsia="en-US" w:bidi="ar-SA"/>
      </w:rPr>
    </w:lvl>
    <w:lvl w:ilvl="8" w:tplc="44D873D2">
      <w:numFmt w:val="bullet"/>
      <w:lvlText w:val="•"/>
      <w:lvlJc w:val="left"/>
      <w:pPr>
        <w:ind w:left="7964" w:hanging="466"/>
      </w:pPr>
      <w:rPr>
        <w:rFonts w:hint="default"/>
        <w:lang w:val="ru-RU" w:eastAsia="en-US" w:bidi="ar-SA"/>
      </w:rPr>
    </w:lvl>
  </w:abstractNum>
  <w:abstractNum w:abstractNumId="14">
    <w:nsid w:val="1F42571E"/>
    <w:multiLevelType w:val="hybridMultilevel"/>
    <w:tmpl w:val="D36C7328"/>
    <w:lvl w:ilvl="0" w:tplc="2DF6C52C">
      <w:start w:val="1"/>
      <w:numFmt w:val="decimal"/>
      <w:lvlText w:val="%1"/>
      <w:lvlJc w:val="left"/>
      <w:pPr>
        <w:ind w:left="14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A2C1C6">
      <w:numFmt w:val="bullet"/>
      <w:lvlText w:val="•"/>
      <w:lvlJc w:val="left"/>
      <w:pPr>
        <w:ind w:left="1118" w:hanging="221"/>
      </w:pPr>
      <w:rPr>
        <w:rFonts w:hint="default"/>
        <w:lang w:val="ru-RU" w:eastAsia="en-US" w:bidi="ar-SA"/>
      </w:rPr>
    </w:lvl>
    <w:lvl w:ilvl="2" w:tplc="55AAE78A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3" w:tplc="53A2C7BA">
      <w:numFmt w:val="bullet"/>
      <w:lvlText w:val="•"/>
      <w:lvlJc w:val="left"/>
      <w:pPr>
        <w:ind w:left="3074" w:hanging="221"/>
      </w:pPr>
      <w:rPr>
        <w:rFonts w:hint="default"/>
        <w:lang w:val="ru-RU" w:eastAsia="en-US" w:bidi="ar-SA"/>
      </w:rPr>
    </w:lvl>
    <w:lvl w:ilvl="4" w:tplc="E62E3120">
      <w:numFmt w:val="bullet"/>
      <w:lvlText w:val="•"/>
      <w:lvlJc w:val="left"/>
      <w:pPr>
        <w:ind w:left="4052" w:hanging="221"/>
      </w:pPr>
      <w:rPr>
        <w:rFonts w:hint="default"/>
        <w:lang w:val="ru-RU" w:eastAsia="en-US" w:bidi="ar-SA"/>
      </w:rPr>
    </w:lvl>
    <w:lvl w:ilvl="5" w:tplc="25FCA2F2">
      <w:numFmt w:val="bullet"/>
      <w:lvlText w:val="•"/>
      <w:lvlJc w:val="left"/>
      <w:pPr>
        <w:ind w:left="5030" w:hanging="221"/>
      </w:pPr>
      <w:rPr>
        <w:rFonts w:hint="default"/>
        <w:lang w:val="ru-RU" w:eastAsia="en-US" w:bidi="ar-SA"/>
      </w:rPr>
    </w:lvl>
    <w:lvl w:ilvl="6" w:tplc="C39CB70C">
      <w:numFmt w:val="bullet"/>
      <w:lvlText w:val="•"/>
      <w:lvlJc w:val="left"/>
      <w:pPr>
        <w:ind w:left="6008" w:hanging="221"/>
      </w:pPr>
      <w:rPr>
        <w:rFonts w:hint="default"/>
        <w:lang w:val="ru-RU" w:eastAsia="en-US" w:bidi="ar-SA"/>
      </w:rPr>
    </w:lvl>
    <w:lvl w:ilvl="7" w:tplc="E4D2E650">
      <w:numFmt w:val="bullet"/>
      <w:lvlText w:val="•"/>
      <w:lvlJc w:val="left"/>
      <w:pPr>
        <w:ind w:left="6986" w:hanging="221"/>
      </w:pPr>
      <w:rPr>
        <w:rFonts w:hint="default"/>
        <w:lang w:val="ru-RU" w:eastAsia="en-US" w:bidi="ar-SA"/>
      </w:rPr>
    </w:lvl>
    <w:lvl w:ilvl="8" w:tplc="43580FDE">
      <w:numFmt w:val="bullet"/>
      <w:lvlText w:val="•"/>
      <w:lvlJc w:val="left"/>
      <w:pPr>
        <w:ind w:left="7964" w:hanging="221"/>
      </w:pPr>
      <w:rPr>
        <w:rFonts w:hint="default"/>
        <w:lang w:val="ru-RU" w:eastAsia="en-US" w:bidi="ar-SA"/>
      </w:rPr>
    </w:lvl>
  </w:abstractNum>
  <w:abstractNum w:abstractNumId="15">
    <w:nsid w:val="25196414"/>
    <w:multiLevelType w:val="hybridMultilevel"/>
    <w:tmpl w:val="5D307E64"/>
    <w:lvl w:ilvl="0" w:tplc="30B4F050">
      <w:start w:val="1"/>
      <w:numFmt w:val="decimal"/>
      <w:lvlText w:val="%1."/>
      <w:lvlJc w:val="left"/>
      <w:pPr>
        <w:ind w:left="9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881EA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65469B30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3" w:tplc="01D4603E">
      <w:numFmt w:val="bullet"/>
      <w:lvlText w:val="•"/>
      <w:lvlJc w:val="left"/>
      <w:pPr>
        <w:ind w:left="3676" w:hanging="284"/>
      </w:pPr>
      <w:rPr>
        <w:rFonts w:hint="default"/>
        <w:lang w:val="ru-RU" w:eastAsia="en-US" w:bidi="ar-SA"/>
      </w:rPr>
    </w:lvl>
    <w:lvl w:ilvl="4" w:tplc="A4C22CBE">
      <w:numFmt w:val="bullet"/>
      <w:lvlText w:val="•"/>
      <w:lvlJc w:val="left"/>
      <w:pPr>
        <w:ind w:left="4568" w:hanging="284"/>
      </w:pPr>
      <w:rPr>
        <w:rFonts w:hint="default"/>
        <w:lang w:val="ru-RU" w:eastAsia="en-US" w:bidi="ar-SA"/>
      </w:rPr>
    </w:lvl>
    <w:lvl w:ilvl="5" w:tplc="FD88EAA8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C8F61CD4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7" w:tplc="32FEBC7A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  <w:lvl w:ilvl="8" w:tplc="18223BB8">
      <w:numFmt w:val="bullet"/>
      <w:lvlText w:val="•"/>
      <w:lvlJc w:val="left"/>
      <w:pPr>
        <w:ind w:left="8136" w:hanging="284"/>
      </w:pPr>
      <w:rPr>
        <w:rFonts w:hint="default"/>
        <w:lang w:val="ru-RU" w:eastAsia="en-US" w:bidi="ar-SA"/>
      </w:rPr>
    </w:lvl>
  </w:abstractNum>
  <w:abstractNum w:abstractNumId="16">
    <w:nsid w:val="28062568"/>
    <w:multiLevelType w:val="hybridMultilevel"/>
    <w:tmpl w:val="7F16EBD0"/>
    <w:lvl w:ilvl="0" w:tplc="0B96C04C">
      <w:start w:val="1"/>
      <w:numFmt w:val="decimal"/>
      <w:lvlText w:val="%1."/>
      <w:lvlJc w:val="left"/>
      <w:pPr>
        <w:ind w:left="1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F65ECE">
      <w:numFmt w:val="bullet"/>
      <w:lvlText w:val="•"/>
      <w:lvlJc w:val="left"/>
      <w:pPr>
        <w:ind w:left="1118" w:hanging="428"/>
      </w:pPr>
      <w:rPr>
        <w:rFonts w:hint="default"/>
        <w:lang w:val="ru-RU" w:eastAsia="en-US" w:bidi="ar-SA"/>
      </w:rPr>
    </w:lvl>
    <w:lvl w:ilvl="2" w:tplc="8F005578">
      <w:numFmt w:val="bullet"/>
      <w:lvlText w:val="•"/>
      <w:lvlJc w:val="left"/>
      <w:pPr>
        <w:ind w:left="2096" w:hanging="428"/>
      </w:pPr>
      <w:rPr>
        <w:rFonts w:hint="default"/>
        <w:lang w:val="ru-RU" w:eastAsia="en-US" w:bidi="ar-SA"/>
      </w:rPr>
    </w:lvl>
    <w:lvl w:ilvl="3" w:tplc="4E8CA0F8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4" w:tplc="BDC495B4">
      <w:numFmt w:val="bullet"/>
      <w:lvlText w:val="•"/>
      <w:lvlJc w:val="left"/>
      <w:pPr>
        <w:ind w:left="4052" w:hanging="428"/>
      </w:pPr>
      <w:rPr>
        <w:rFonts w:hint="default"/>
        <w:lang w:val="ru-RU" w:eastAsia="en-US" w:bidi="ar-SA"/>
      </w:rPr>
    </w:lvl>
    <w:lvl w:ilvl="5" w:tplc="BFEE8854">
      <w:numFmt w:val="bullet"/>
      <w:lvlText w:val="•"/>
      <w:lvlJc w:val="left"/>
      <w:pPr>
        <w:ind w:left="5030" w:hanging="428"/>
      </w:pPr>
      <w:rPr>
        <w:rFonts w:hint="default"/>
        <w:lang w:val="ru-RU" w:eastAsia="en-US" w:bidi="ar-SA"/>
      </w:rPr>
    </w:lvl>
    <w:lvl w:ilvl="6" w:tplc="622A4B7E">
      <w:numFmt w:val="bullet"/>
      <w:lvlText w:val="•"/>
      <w:lvlJc w:val="left"/>
      <w:pPr>
        <w:ind w:left="6008" w:hanging="428"/>
      </w:pPr>
      <w:rPr>
        <w:rFonts w:hint="default"/>
        <w:lang w:val="ru-RU" w:eastAsia="en-US" w:bidi="ar-SA"/>
      </w:rPr>
    </w:lvl>
    <w:lvl w:ilvl="7" w:tplc="9842B4A4">
      <w:numFmt w:val="bullet"/>
      <w:lvlText w:val="•"/>
      <w:lvlJc w:val="left"/>
      <w:pPr>
        <w:ind w:left="6986" w:hanging="428"/>
      </w:pPr>
      <w:rPr>
        <w:rFonts w:hint="default"/>
        <w:lang w:val="ru-RU" w:eastAsia="en-US" w:bidi="ar-SA"/>
      </w:rPr>
    </w:lvl>
    <w:lvl w:ilvl="8" w:tplc="871CCEE0">
      <w:numFmt w:val="bullet"/>
      <w:lvlText w:val="•"/>
      <w:lvlJc w:val="left"/>
      <w:pPr>
        <w:ind w:left="7964" w:hanging="428"/>
      </w:pPr>
      <w:rPr>
        <w:rFonts w:hint="default"/>
        <w:lang w:val="ru-RU" w:eastAsia="en-US" w:bidi="ar-SA"/>
      </w:rPr>
    </w:lvl>
  </w:abstractNum>
  <w:abstractNum w:abstractNumId="17">
    <w:nsid w:val="297350B4"/>
    <w:multiLevelType w:val="hybridMultilevel"/>
    <w:tmpl w:val="97C03FEC"/>
    <w:lvl w:ilvl="0" w:tplc="D3005A08">
      <w:numFmt w:val="bullet"/>
      <w:lvlText w:val="-"/>
      <w:lvlJc w:val="left"/>
      <w:pPr>
        <w:ind w:left="14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0AA40A">
      <w:numFmt w:val="bullet"/>
      <w:lvlText w:val="•"/>
      <w:lvlJc w:val="left"/>
      <w:pPr>
        <w:ind w:left="1118" w:hanging="336"/>
      </w:pPr>
      <w:rPr>
        <w:rFonts w:hint="default"/>
        <w:lang w:val="ru-RU" w:eastAsia="en-US" w:bidi="ar-SA"/>
      </w:rPr>
    </w:lvl>
    <w:lvl w:ilvl="2" w:tplc="993AB1A2">
      <w:numFmt w:val="bullet"/>
      <w:lvlText w:val="•"/>
      <w:lvlJc w:val="left"/>
      <w:pPr>
        <w:ind w:left="2096" w:hanging="336"/>
      </w:pPr>
      <w:rPr>
        <w:rFonts w:hint="default"/>
        <w:lang w:val="ru-RU" w:eastAsia="en-US" w:bidi="ar-SA"/>
      </w:rPr>
    </w:lvl>
    <w:lvl w:ilvl="3" w:tplc="3F8A25BA">
      <w:numFmt w:val="bullet"/>
      <w:lvlText w:val="•"/>
      <w:lvlJc w:val="left"/>
      <w:pPr>
        <w:ind w:left="3074" w:hanging="336"/>
      </w:pPr>
      <w:rPr>
        <w:rFonts w:hint="default"/>
        <w:lang w:val="ru-RU" w:eastAsia="en-US" w:bidi="ar-SA"/>
      </w:rPr>
    </w:lvl>
    <w:lvl w:ilvl="4" w:tplc="A5DEB848">
      <w:numFmt w:val="bullet"/>
      <w:lvlText w:val="•"/>
      <w:lvlJc w:val="left"/>
      <w:pPr>
        <w:ind w:left="4052" w:hanging="336"/>
      </w:pPr>
      <w:rPr>
        <w:rFonts w:hint="default"/>
        <w:lang w:val="ru-RU" w:eastAsia="en-US" w:bidi="ar-SA"/>
      </w:rPr>
    </w:lvl>
    <w:lvl w:ilvl="5" w:tplc="544C5520">
      <w:numFmt w:val="bullet"/>
      <w:lvlText w:val="•"/>
      <w:lvlJc w:val="left"/>
      <w:pPr>
        <w:ind w:left="5030" w:hanging="336"/>
      </w:pPr>
      <w:rPr>
        <w:rFonts w:hint="default"/>
        <w:lang w:val="ru-RU" w:eastAsia="en-US" w:bidi="ar-SA"/>
      </w:rPr>
    </w:lvl>
    <w:lvl w:ilvl="6" w:tplc="3828C2CE">
      <w:numFmt w:val="bullet"/>
      <w:lvlText w:val="•"/>
      <w:lvlJc w:val="left"/>
      <w:pPr>
        <w:ind w:left="6008" w:hanging="336"/>
      </w:pPr>
      <w:rPr>
        <w:rFonts w:hint="default"/>
        <w:lang w:val="ru-RU" w:eastAsia="en-US" w:bidi="ar-SA"/>
      </w:rPr>
    </w:lvl>
    <w:lvl w:ilvl="7" w:tplc="15FCD5F8">
      <w:numFmt w:val="bullet"/>
      <w:lvlText w:val="•"/>
      <w:lvlJc w:val="left"/>
      <w:pPr>
        <w:ind w:left="6986" w:hanging="336"/>
      </w:pPr>
      <w:rPr>
        <w:rFonts w:hint="default"/>
        <w:lang w:val="ru-RU" w:eastAsia="en-US" w:bidi="ar-SA"/>
      </w:rPr>
    </w:lvl>
    <w:lvl w:ilvl="8" w:tplc="3BD0ED34">
      <w:numFmt w:val="bullet"/>
      <w:lvlText w:val="•"/>
      <w:lvlJc w:val="left"/>
      <w:pPr>
        <w:ind w:left="7964" w:hanging="336"/>
      </w:pPr>
      <w:rPr>
        <w:rFonts w:hint="default"/>
        <w:lang w:val="ru-RU" w:eastAsia="en-US" w:bidi="ar-SA"/>
      </w:rPr>
    </w:lvl>
  </w:abstractNum>
  <w:abstractNum w:abstractNumId="18">
    <w:nsid w:val="2C085ED5"/>
    <w:multiLevelType w:val="hybridMultilevel"/>
    <w:tmpl w:val="94089B4C"/>
    <w:lvl w:ilvl="0" w:tplc="576E8FE6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CBA50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2" w:tplc="FF3C3AB2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3" w:tplc="44E8DA38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4" w:tplc="0EF077A2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5" w:tplc="F0ACBFBE">
      <w:numFmt w:val="bullet"/>
      <w:lvlText w:val="•"/>
      <w:lvlJc w:val="left"/>
      <w:pPr>
        <w:ind w:left="5310" w:hanging="140"/>
      </w:pPr>
      <w:rPr>
        <w:rFonts w:hint="default"/>
        <w:lang w:val="ru-RU" w:eastAsia="en-US" w:bidi="ar-SA"/>
      </w:rPr>
    </w:lvl>
    <w:lvl w:ilvl="6" w:tplc="5B1EF3D0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  <w:lvl w:ilvl="7" w:tplc="2092D998">
      <w:numFmt w:val="bullet"/>
      <w:lvlText w:val="•"/>
      <w:lvlJc w:val="left"/>
      <w:pPr>
        <w:ind w:left="7154" w:hanging="140"/>
      </w:pPr>
      <w:rPr>
        <w:rFonts w:hint="default"/>
        <w:lang w:val="ru-RU" w:eastAsia="en-US" w:bidi="ar-SA"/>
      </w:rPr>
    </w:lvl>
    <w:lvl w:ilvl="8" w:tplc="1FF42E58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19">
    <w:nsid w:val="30BF57EF"/>
    <w:multiLevelType w:val="hybridMultilevel"/>
    <w:tmpl w:val="8CDC4A28"/>
    <w:lvl w:ilvl="0" w:tplc="44C4666A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82EE6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E7E665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9F70F31E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78E69B7A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1F847754">
      <w:numFmt w:val="bullet"/>
      <w:lvlText w:val="•"/>
      <w:lvlJc w:val="left"/>
      <w:pPr>
        <w:ind w:left="5030" w:hanging="164"/>
      </w:pPr>
      <w:rPr>
        <w:rFonts w:hint="default"/>
        <w:lang w:val="ru-RU" w:eastAsia="en-US" w:bidi="ar-SA"/>
      </w:rPr>
    </w:lvl>
    <w:lvl w:ilvl="6" w:tplc="68224C52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  <w:lvl w:ilvl="7" w:tplc="5B8ED506">
      <w:numFmt w:val="bullet"/>
      <w:lvlText w:val="•"/>
      <w:lvlJc w:val="left"/>
      <w:pPr>
        <w:ind w:left="6986" w:hanging="164"/>
      </w:pPr>
      <w:rPr>
        <w:rFonts w:hint="default"/>
        <w:lang w:val="ru-RU" w:eastAsia="en-US" w:bidi="ar-SA"/>
      </w:rPr>
    </w:lvl>
    <w:lvl w:ilvl="8" w:tplc="C80E527C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</w:abstractNum>
  <w:abstractNum w:abstractNumId="20">
    <w:nsid w:val="372F4D62"/>
    <w:multiLevelType w:val="hybridMultilevel"/>
    <w:tmpl w:val="D3D8A436"/>
    <w:lvl w:ilvl="0" w:tplc="460A7A06">
      <w:start w:val="1"/>
      <w:numFmt w:val="decimal"/>
      <w:lvlText w:val="%1."/>
      <w:lvlJc w:val="left"/>
      <w:pPr>
        <w:ind w:left="14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7C4E814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CAB86F1C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FE60689E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D70CA764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2EEA0D08">
      <w:numFmt w:val="bullet"/>
      <w:lvlText w:val="•"/>
      <w:lvlJc w:val="left"/>
      <w:pPr>
        <w:ind w:left="5030" w:hanging="212"/>
      </w:pPr>
      <w:rPr>
        <w:rFonts w:hint="default"/>
        <w:lang w:val="ru-RU" w:eastAsia="en-US" w:bidi="ar-SA"/>
      </w:rPr>
    </w:lvl>
    <w:lvl w:ilvl="6" w:tplc="2B7C8C60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7" w:tplc="BEA8EEFC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CEC4C140">
      <w:numFmt w:val="bullet"/>
      <w:lvlText w:val="•"/>
      <w:lvlJc w:val="left"/>
      <w:pPr>
        <w:ind w:left="7964" w:hanging="212"/>
      </w:pPr>
      <w:rPr>
        <w:rFonts w:hint="default"/>
        <w:lang w:val="ru-RU" w:eastAsia="en-US" w:bidi="ar-SA"/>
      </w:rPr>
    </w:lvl>
  </w:abstractNum>
  <w:abstractNum w:abstractNumId="21">
    <w:nsid w:val="37DE6E64"/>
    <w:multiLevelType w:val="hybridMultilevel"/>
    <w:tmpl w:val="A7F8406C"/>
    <w:lvl w:ilvl="0" w:tplc="D92ADBE6">
      <w:start w:val="1"/>
      <w:numFmt w:val="decimal"/>
      <w:lvlText w:val="%1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4292CA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DED080D2">
      <w:numFmt w:val="bullet"/>
      <w:lvlText w:val="•"/>
      <w:lvlJc w:val="left"/>
      <w:pPr>
        <w:ind w:left="2096" w:hanging="288"/>
      </w:pPr>
      <w:rPr>
        <w:rFonts w:hint="default"/>
        <w:lang w:val="ru-RU" w:eastAsia="en-US" w:bidi="ar-SA"/>
      </w:rPr>
    </w:lvl>
    <w:lvl w:ilvl="3" w:tplc="668A2164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4" w:tplc="48429448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5" w:tplc="01AC67AA">
      <w:numFmt w:val="bullet"/>
      <w:lvlText w:val="•"/>
      <w:lvlJc w:val="left"/>
      <w:pPr>
        <w:ind w:left="5030" w:hanging="288"/>
      </w:pPr>
      <w:rPr>
        <w:rFonts w:hint="default"/>
        <w:lang w:val="ru-RU" w:eastAsia="en-US" w:bidi="ar-SA"/>
      </w:rPr>
    </w:lvl>
    <w:lvl w:ilvl="6" w:tplc="7A8490AE">
      <w:numFmt w:val="bullet"/>
      <w:lvlText w:val="•"/>
      <w:lvlJc w:val="left"/>
      <w:pPr>
        <w:ind w:left="6008" w:hanging="288"/>
      </w:pPr>
      <w:rPr>
        <w:rFonts w:hint="default"/>
        <w:lang w:val="ru-RU" w:eastAsia="en-US" w:bidi="ar-SA"/>
      </w:rPr>
    </w:lvl>
    <w:lvl w:ilvl="7" w:tplc="DBD88CB0">
      <w:numFmt w:val="bullet"/>
      <w:lvlText w:val="•"/>
      <w:lvlJc w:val="left"/>
      <w:pPr>
        <w:ind w:left="6986" w:hanging="288"/>
      </w:pPr>
      <w:rPr>
        <w:rFonts w:hint="default"/>
        <w:lang w:val="ru-RU" w:eastAsia="en-US" w:bidi="ar-SA"/>
      </w:rPr>
    </w:lvl>
    <w:lvl w:ilvl="8" w:tplc="AF2E0B76">
      <w:numFmt w:val="bullet"/>
      <w:lvlText w:val="•"/>
      <w:lvlJc w:val="left"/>
      <w:pPr>
        <w:ind w:left="7964" w:hanging="288"/>
      </w:pPr>
      <w:rPr>
        <w:rFonts w:hint="default"/>
        <w:lang w:val="ru-RU" w:eastAsia="en-US" w:bidi="ar-SA"/>
      </w:rPr>
    </w:lvl>
  </w:abstractNum>
  <w:abstractNum w:abstractNumId="22">
    <w:nsid w:val="38153AE6"/>
    <w:multiLevelType w:val="hybridMultilevel"/>
    <w:tmpl w:val="B6D4737C"/>
    <w:lvl w:ilvl="0" w:tplc="B9A0E2CC">
      <w:start w:val="1"/>
      <w:numFmt w:val="decimal"/>
      <w:lvlText w:val="%1."/>
      <w:lvlJc w:val="left"/>
      <w:pPr>
        <w:ind w:left="140" w:hanging="3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1E9F6C">
      <w:numFmt w:val="bullet"/>
      <w:lvlText w:val="•"/>
      <w:lvlJc w:val="left"/>
      <w:pPr>
        <w:ind w:left="1118" w:hanging="327"/>
      </w:pPr>
      <w:rPr>
        <w:rFonts w:hint="default"/>
        <w:lang w:val="ru-RU" w:eastAsia="en-US" w:bidi="ar-SA"/>
      </w:rPr>
    </w:lvl>
    <w:lvl w:ilvl="2" w:tplc="A3323590">
      <w:numFmt w:val="bullet"/>
      <w:lvlText w:val="•"/>
      <w:lvlJc w:val="left"/>
      <w:pPr>
        <w:ind w:left="2096" w:hanging="327"/>
      </w:pPr>
      <w:rPr>
        <w:rFonts w:hint="default"/>
        <w:lang w:val="ru-RU" w:eastAsia="en-US" w:bidi="ar-SA"/>
      </w:rPr>
    </w:lvl>
    <w:lvl w:ilvl="3" w:tplc="36B08E18">
      <w:numFmt w:val="bullet"/>
      <w:lvlText w:val="•"/>
      <w:lvlJc w:val="left"/>
      <w:pPr>
        <w:ind w:left="3074" w:hanging="327"/>
      </w:pPr>
      <w:rPr>
        <w:rFonts w:hint="default"/>
        <w:lang w:val="ru-RU" w:eastAsia="en-US" w:bidi="ar-SA"/>
      </w:rPr>
    </w:lvl>
    <w:lvl w:ilvl="4" w:tplc="9884A198">
      <w:numFmt w:val="bullet"/>
      <w:lvlText w:val="•"/>
      <w:lvlJc w:val="left"/>
      <w:pPr>
        <w:ind w:left="4052" w:hanging="327"/>
      </w:pPr>
      <w:rPr>
        <w:rFonts w:hint="default"/>
        <w:lang w:val="ru-RU" w:eastAsia="en-US" w:bidi="ar-SA"/>
      </w:rPr>
    </w:lvl>
    <w:lvl w:ilvl="5" w:tplc="E64EC972">
      <w:numFmt w:val="bullet"/>
      <w:lvlText w:val="•"/>
      <w:lvlJc w:val="left"/>
      <w:pPr>
        <w:ind w:left="5030" w:hanging="327"/>
      </w:pPr>
      <w:rPr>
        <w:rFonts w:hint="default"/>
        <w:lang w:val="ru-RU" w:eastAsia="en-US" w:bidi="ar-SA"/>
      </w:rPr>
    </w:lvl>
    <w:lvl w:ilvl="6" w:tplc="931E93A8">
      <w:numFmt w:val="bullet"/>
      <w:lvlText w:val="•"/>
      <w:lvlJc w:val="left"/>
      <w:pPr>
        <w:ind w:left="6008" w:hanging="327"/>
      </w:pPr>
      <w:rPr>
        <w:rFonts w:hint="default"/>
        <w:lang w:val="ru-RU" w:eastAsia="en-US" w:bidi="ar-SA"/>
      </w:rPr>
    </w:lvl>
    <w:lvl w:ilvl="7" w:tplc="2EB43C44">
      <w:numFmt w:val="bullet"/>
      <w:lvlText w:val="•"/>
      <w:lvlJc w:val="left"/>
      <w:pPr>
        <w:ind w:left="6986" w:hanging="327"/>
      </w:pPr>
      <w:rPr>
        <w:rFonts w:hint="default"/>
        <w:lang w:val="ru-RU" w:eastAsia="en-US" w:bidi="ar-SA"/>
      </w:rPr>
    </w:lvl>
    <w:lvl w:ilvl="8" w:tplc="8CCCE424">
      <w:numFmt w:val="bullet"/>
      <w:lvlText w:val="•"/>
      <w:lvlJc w:val="left"/>
      <w:pPr>
        <w:ind w:left="7964" w:hanging="327"/>
      </w:pPr>
      <w:rPr>
        <w:rFonts w:hint="default"/>
        <w:lang w:val="ru-RU" w:eastAsia="en-US" w:bidi="ar-SA"/>
      </w:rPr>
    </w:lvl>
  </w:abstractNum>
  <w:abstractNum w:abstractNumId="23">
    <w:nsid w:val="391D52ED"/>
    <w:multiLevelType w:val="hybridMultilevel"/>
    <w:tmpl w:val="122C7D80"/>
    <w:lvl w:ilvl="0" w:tplc="F686F776">
      <w:numFmt w:val="bullet"/>
      <w:lvlText w:val="–"/>
      <w:lvlJc w:val="left"/>
      <w:pPr>
        <w:ind w:left="14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F4CD0A">
      <w:numFmt w:val="bullet"/>
      <w:lvlText w:val="•"/>
      <w:lvlJc w:val="left"/>
      <w:pPr>
        <w:ind w:left="1118" w:hanging="336"/>
      </w:pPr>
      <w:rPr>
        <w:rFonts w:hint="default"/>
        <w:lang w:val="ru-RU" w:eastAsia="en-US" w:bidi="ar-SA"/>
      </w:rPr>
    </w:lvl>
    <w:lvl w:ilvl="2" w:tplc="9042C484">
      <w:numFmt w:val="bullet"/>
      <w:lvlText w:val="•"/>
      <w:lvlJc w:val="left"/>
      <w:pPr>
        <w:ind w:left="2096" w:hanging="336"/>
      </w:pPr>
      <w:rPr>
        <w:rFonts w:hint="default"/>
        <w:lang w:val="ru-RU" w:eastAsia="en-US" w:bidi="ar-SA"/>
      </w:rPr>
    </w:lvl>
    <w:lvl w:ilvl="3" w:tplc="8DA0CD6C">
      <w:numFmt w:val="bullet"/>
      <w:lvlText w:val="•"/>
      <w:lvlJc w:val="left"/>
      <w:pPr>
        <w:ind w:left="3074" w:hanging="336"/>
      </w:pPr>
      <w:rPr>
        <w:rFonts w:hint="default"/>
        <w:lang w:val="ru-RU" w:eastAsia="en-US" w:bidi="ar-SA"/>
      </w:rPr>
    </w:lvl>
    <w:lvl w:ilvl="4" w:tplc="28941FDC">
      <w:numFmt w:val="bullet"/>
      <w:lvlText w:val="•"/>
      <w:lvlJc w:val="left"/>
      <w:pPr>
        <w:ind w:left="4052" w:hanging="336"/>
      </w:pPr>
      <w:rPr>
        <w:rFonts w:hint="default"/>
        <w:lang w:val="ru-RU" w:eastAsia="en-US" w:bidi="ar-SA"/>
      </w:rPr>
    </w:lvl>
    <w:lvl w:ilvl="5" w:tplc="C2502C8A">
      <w:numFmt w:val="bullet"/>
      <w:lvlText w:val="•"/>
      <w:lvlJc w:val="left"/>
      <w:pPr>
        <w:ind w:left="5030" w:hanging="336"/>
      </w:pPr>
      <w:rPr>
        <w:rFonts w:hint="default"/>
        <w:lang w:val="ru-RU" w:eastAsia="en-US" w:bidi="ar-SA"/>
      </w:rPr>
    </w:lvl>
    <w:lvl w:ilvl="6" w:tplc="F4A6390E">
      <w:numFmt w:val="bullet"/>
      <w:lvlText w:val="•"/>
      <w:lvlJc w:val="left"/>
      <w:pPr>
        <w:ind w:left="6008" w:hanging="336"/>
      </w:pPr>
      <w:rPr>
        <w:rFonts w:hint="default"/>
        <w:lang w:val="ru-RU" w:eastAsia="en-US" w:bidi="ar-SA"/>
      </w:rPr>
    </w:lvl>
    <w:lvl w:ilvl="7" w:tplc="4FFCE03E">
      <w:numFmt w:val="bullet"/>
      <w:lvlText w:val="•"/>
      <w:lvlJc w:val="left"/>
      <w:pPr>
        <w:ind w:left="6986" w:hanging="336"/>
      </w:pPr>
      <w:rPr>
        <w:rFonts w:hint="default"/>
        <w:lang w:val="ru-RU" w:eastAsia="en-US" w:bidi="ar-SA"/>
      </w:rPr>
    </w:lvl>
    <w:lvl w:ilvl="8" w:tplc="6E367030">
      <w:numFmt w:val="bullet"/>
      <w:lvlText w:val="•"/>
      <w:lvlJc w:val="left"/>
      <w:pPr>
        <w:ind w:left="7964" w:hanging="336"/>
      </w:pPr>
      <w:rPr>
        <w:rFonts w:hint="default"/>
        <w:lang w:val="ru-RU" w:eastAsia="en-US" w:bidi="ar-SA"/>
      </w:rPr>
    </w:lvl>
  </w:abstractNum>
  <w:abstractNum w:abstractNumId="24">
    <w:nsid w:val="41D55830"/>
    <w:multiLevelType w:val="hybridMultilevel"/>
    <w:tmpl w:val="C11E3648"/>
    <w:lvl w:ilvl="0" w:tplc="AFDE749C">
      <w:start w:val="1"/>
      <w:numFmt w:val="decimal"/>
      <w:lvlText w:val="%1."/>
      <w:lvlJc w:val="left"/>
      <w:pPr>
        <w:ind w:left="140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78F4DE">
      <w:numFmt w:val="bullet"/>
      <w:lvlText w:val="•"/>
      <w:lvlJc w:val="left"/>
      <w:pPr>
        <w:ind w:left="1118" w:hanging="308"/>
      </w:pPr>
      <w:rPr>
        <w:rFonts w:hint="default"/>
        <w:lang w:val="ru-RU" w:eastAsia="en-US" w:bidi="ar-SA"/>
      </w:rPr>
    </w:lvl>
    <w:lvl w:ilvl="2" w:tplc="96C8F64A">
      <w:numFmt w:val="bullet"/>
      <w:lvlText w:val="•"/>
      <w:lvlJc w:val="left"/>
      <w:pPr>
        <w:ind w:left="2096" w:hanging="308"/>
      </w:pPr>
      <w:rPr>
        <w:rFonts w:hint="default"/>
        <w:lang w:val="ru-RU" w:eastAsia="en-US" w:bidi="ar-SA"/>
      </w:rPr>
    </w:lvl>
    <w:lvl w:ilvl="3" w:tplc="32880DE4">
      <w:numFmt w:val="bullet"/>
      <w:lvlText w:val="•"/>
      <w:lvlJc w:val="left"/>
      <w:pPr>
        <w:ind w:left="3074" w:hanging="308"/>
      </w:pPr>
      <w:rPr>
        <w:rFonts w:hint="default"/>
        <w:lang w:val="ru-RU" w:eastAsia="en-US" w:bidi="ar-SA"/>
      </w:rPr>
    </w:lvl>
    <w:lvl w:ilvl="4" w:tplc="66C04968">
      <w:numFmt w:val="bullet"/>
      <w:lvlText w:val="•"/>
      <w:lvlJc w:val="left"/>
      <w:pPr>
        <w:ind w:left="4052" w:hanging="308"/>
      </w:pPr>
      <w:rPr>
        <w:rFonts w:hint="default"/>
        <w:lang w:val="ru-RU" w:eastAsia="en-US" w:bidi="ar-SA"/>
      </w:rPr>
    </w:lvl>
    <w:lvl w:ilvl="5" w:tplc="A4F86738">
      <w:numFmt w:val="bullet"/>
      <w:lvlText w:val="•"/>
      <w:lvlJc w:val="left"/>
      <w:pPr>
        <w:ind w:left="5030" w:hanging="308"/>
      </w:pPr>
      <w:rPr>
        <w:rFonts w:hint="default"/>
        <w:lang w:val="ru-RU" w:eastAsia="en-US" w:bidi="ar-SA"/>
      </w:rPr>
    </w:lvl>
    <w:lvl w:ilvl="6" w:tplc="2CC8495C">
      <w:numFmt w:val="bullet"/>
      <w:lvlText w:val="•"/>
      <w:lvlJc w:val="left"/>
      <w:pPr>
        <w:ind w:left="6008" w:hanging="308"/>
      </w:pPr>
      <w:rPr>
        <w:rFonts w:hint="default"/>
        <w:lang w:val="ru-RU" w:eastAsia="en-US" w:bidi="ar-SA"/>
      </w:rPr>
    </w:lvl>
    <w:lvl w:ilvl="7" w:tplc="B762AD08">
      <w:numFmt w:val="bullet"/>
      <w:lvlText w:val="•"/>
      <w:lvlJc w:val="left"/>
      <w:pPr>
        <w:ind w:left="6986" w:hanging="308"/>
      </w:pPr>
      <w:rPr>
        <w:rFonts w:hint="default"/>
        <w:lang w:val="ru-RU" w:eastAsia="en-US" w:bidi="ar-SA"/>
      </w:rPr>
    </w:lvl>
    <w:lvl w:ilvl="8" w:tplc="B83EA3B6">
      <w:numFmt w:val="bullet"/>
      <w:lvlText w:val="•"/>
      <w:lvlJc w:val="left"/>
      <w:pPr>
        <w:ind w:left="7964" w:hanging="308"/>
      </w:pPr>
      <w:rPr>
        <w:rFonts w:hint="default"/>
        <w:lang w:val="ru-RU" w:eastAsia="en-US" w:bidi="ar-SA"/>
      </w:rPr>
    </w:lvl>
  </w:abstractNum>
  <w:abstractNum w:abstractNumId="25">
    <w:nsid w:val="427D6C26"/>
    <w:multiLevelType w:val="hybridMultilevel"/>
    <w:tmpl w:val="864A2BBE"/>
    <w:lvl w:ilvl="0" w:tplc="682A9D00">
      <w:start w:val="1"/>
      <w:numFmt w:val="decimal"/>
      <w:lvlText w:val="%1"/>
      <w:lvlJc w:val="left"/>
      <w:pPr>
        <w:ind w:left="14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6E32E772">
      <w:numFmt w:val="bullet"/>
      <w:lvlText w:val="•"/>
      <w:lvlJc w:val="left"/>
      <w:pPr>
        <w:ind w:left="1118" w:hanging="351"/>
      </w:pPr>
      <w:rPr>
        <w:rFonts w:hint="default"/>
        <w:lang w:val="ru-RU" w:eastAsia="en-US" w:bidi="ar-SA"/>
      </w:rPr>
    </w:lvl>
    <w:lvl w:ilvl="2" w:tplc="9B246360">
      <w:numFmt w:val="bullet"/>
      <w:lvlText w:val="•"/>
      <w:lvlJc w:val="left"/>
      <w:pPr>
        <w:ind w:left="2096" w:hanging="351"/>
      </w:pPr>
      <w:rPr>
        <w:rFonts w:hint="default"/>
        <w:lang w:val="ru-RU" w:eastAsia="en-US" w:bidi="ar-SA"/>
      </w:rPr>
    </w:lvl>
    <w:lvl w:ilvl="3" w:tplc="EB7205CC">
      <w:numFmt w:val="bullet"/>
      <w:lvlText w:val="•"/>
      <w:lvlJc w:val="left"/>
      <w:pPr>
        <w:ind w:left="3074" w:hanging="351"/>
      </w:pPr>
      <w:rPr>
        <w:rFonts w:hint="default"/>
        <w:lang w:val="ru-RU" w:eastAsia="en-US" w:bidi="ar-SA"/>
      </w:rPr>
    </w:lvl>
    <w:lvl w:ilvl="4" w:tplc="AAF2AA16">
      <w:numFmt w:val="bullet"/>
      <w:lvlText w:val="•"/>
      <w:lvlJc w:val="left"/>
      <w:pPr>
        <w:ind w:left="4052" w:hanging="351"/>
      </w:pPr>
      <w:rPr>
        <w:rFonts w:hint="default"/>
        <w:lang w:val="ru-RU" w:eastAsia="en-US" w:bidi="ar-SA"/>
      </w:rPr>
    </w:lvl>
    <w:lvl w:ilvl="5" w:tplc="ADC053A6">
      <w:numFmt w:val="bullet"/>
      <w:lvlText w:val="•"/>
      <w:lvlJc w:val="left"/>
      <w:pPr>
        <w:ind w:left="5030" w:hanging="351"/>
      </w:pPr>
      <w:rPr>
        <w:rFonts w:hint="default"/>
        <w:lang w:val="ru-RU" w:eastAsia="en-US" w:bidi="ar-SA"/>
      </w:rPr>
    </w:lvl>
    <w:lvl w:ilvl="6" w:tplc="8C062D3C">
      <w:numFmt w:val="bullet"/>
      <w:lvlText w:val="•"/>
      <w:lvlJc w:val="left"/>
      <w:pPr>
        <w:ind w:left="6008" w:hanging="351"/>
      </w:pPr>
      <w:rPr>
        <w:rFonts w:hint="default"/>
        <w:lang w:val="ru-RU" w:eastAsia="en-US" w:bidi="ar-SA"/>
      </w:rPr>
    </w:lvl>
    <w:lvl w:ilvl="7" w:tplc="E1B8F1FE">
      <w:numFmt w:val="bullet"/>
      <w:lvlText w:val="•"/>
      <w:lvlJc w:val="left"/>
      <w:pPr>
        <w:ind w:left="6986" w:hanging="351"/>
      </w:pPr>
      <w:rPr>
        <w:rFonts w:hint="default"/>
        <w:lang w:val="ru-RU" w:eastAsia="en-US" w:bidi="ar-SA"/>
      </w:rPr>
    </w:lvl>
    <w:lvl w:ilvl="8" w:tplc="2D9ABB74">
      <w:numFmt w:val="bullet"/>
      <w:lvlText w:val="•"/>
      <w:lvlJc w:val="left"/>
      <w:pPr>
        <w:ind w:left="7964" w:hanging="351"/>
      </w:pPr>
      <w:rPr>
        <w:rFonts w:hint="default"/>
        <w:lang w:val="ru-RU" w:eastAsia="en-US" w:bidi="ar-SA"/>
      </w:rPr>
    </w:lvl>
  </w:abstractNum>
  <w:abstractNum w:abstractNumId="26">
    <w:nsid w:val="53CE4959"/>
    <w:multiLevelType w:val="hybridMultilevel"/>
    <w:tmpl w:val="4A307B8A"/>
    <w:lvl w:ilvl="0" w:tplc="C5F24C60">
      <w:start w:val="1"/>
      <w:numFmt w:val="decimal"/>
      <w:lvlText w:val="%1."/>
      <w:lvlJc w:val="left"/>
      <w:pPr>
        <w:ind w:left="14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FAE38E">
      <w:numFmt w:val="bullet"/>
      <w:lvlText w:val="•"/>
      <w:lvlJc w:val="left"/>
      <w:pPr>
        <w:ind w:left="1118" w:hanging="418"/>
      </w:pPr>
      <w:rPr>
        <w:rFonts w:hint="default"/>
        <w:lang w:val="ru-RU" w:eastAsia="en-US" w:bidi="ar-SA"/>
      </w:rPr>
    </w:lvl>
    <w:lvl w:ilvl="2" w:tplc="7D64F01A">
      <w:numFmt w:val="bullet"/>
      <w:lvlText w:val="•"/>
      <w:lvlJc w:val="left"/>
      <w:pPr>
        <w:ind w:left="2096" w:hanging="418"/>
      </w:pPr>
      <w:rPr>
        <w:rFonts w:hint="default"/>
        <w:lang w:val="ru-RU" w:eastAsia="en-US" w:bidi="ar-SA"/>
      </w:rPr>
    </w:lvl>
    <w:lvl w:ilvl="3" w:tplc="A13C1850">
      <w:numFmt w:val="bullet"/>
      <w:lvlText w:val="•"/>
      <w:lvlJc w:val="left"/>
      <w:pPr>
        <w:ind w:left="3074" w:hanging="418"/>
      </w:pPr>
      <w:rPr>
        <w:rFonts w:hint="default"/>
        <w:lang w:val="ru-RU" w:eastAsia="en-US" w:bidi="ar-SA"/>
      </w:rPr>
    </w:lvl>
    <w:lvl w:ilvl="4" w:tplc="FA264220">
      <w:numFmt w:val="bullet"/>
      <w:lvlText w:val="•"/>
      <w:lvlJc w:val="left"/>
      <w:pPr>
        <w:ind w:left="4052" w:hanging="418"/>
      </w:pPr>
      <w:rPr>
        <w:rFonts w:hint="default"/>
        <w:lang w:val="ru-RU" w:eastAsia="en-US" w:bidi="ar-SA"/>
      </w:rPr>
    </w:lvl>
    <w:lvl w:ilvl="5" w:tplc="58E4BDA6">
      <w:numFmt w:val="bullet"/>
      <w:lvlText w:val="•"/>
      <w:lvlJc w:val="left"/>
      <w:pPr>
        <w:ind w:left="5030" w:hanging="418"/>
      </w:pPr>
      <w:rPr>
        <w:rFonts w:hint="default"/>
        <w:lang w:val="ru-RU" w:eastAsia="en-US" w:bidi="ar-SA"/>
      </w:rPr>
    </w:lvl>
    <w:lvl w:ilvl="6" w:tplc="3A60DFE6">
      <w:numFmt w:val="bullet"/>
      <w:lvlText w:val="•"/>
      <w:lvlJc w:val="left"/>
      <w:pPr>
        <w:ind w:left="6008" w:hanging="418"/>
      </w:pPr>
      <w:rPr>
        <w:rFonts w:hint="default"/>
        <w:lang w:val="ru-RU" w:eastAsia="en-US" w:bidi="ar-SA"/>
      </w:rPr>
    </w:lvl>
    <w:lvl w:ilvl="7" w:tplc="375E85C8">
      <w:numFmt w:val="bullet"/>
      <w:lvlText w:val="•"/>
      <w:lvlJc w:val="left"/>
      <w:pPr>
        <w:ind w:left="6986" w:hanging="418"/>
      </w:pPr>
      <w:rPr>
        <w:rFonts w:hint="default"/>
        <w:lang w:val="ru-RU" w:eastAsia="en-US" w:bidi="ar-SA"/>
      </w:rPr>
    </w:lvl>
    <w:lvl w:ilvl="8" w:tplc="D59C6FD4">
      <w:numFmt w:val="bullet"/>
      <w:lvlText w:val="•"/>
      <w:lvlJc w:val="left"/>
      <w:pPr>
        <w:ind w:left="7964" w:hanging="418"/>
      </w:pPr>
      <w:rPr>
        <w:rFonts w:hint="default"/>
        <w:lang w:val="ru-RU" w:eastAsia="en-US" w:bidi="ar-SA"/>
      </w:rPr>
    </w:lvl>
  </w:abstractNum>
  <w:abstractNum w:abstractNumId="27">
    <w:nsid w:val="57603353"/>
    <w:multiLevelType w:val="multilevel"/>
    <w:tmpl w:val="96329F8E"/>
    <w:lvl w:ilvl="0">
      <w:start w:val="1"/>
      <w:numFmt w:val="decimal"/>
      <w:lvlText w:val="%1"/>
      <w:lvlJc w:val="left"/>
      <w:pPr>
        <w:ind w:left="14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85"/>
      </w:pPr>
      <w:rPr>
        <w:rFonts w:hint="default"/>
        <w:lang w:val="ru-RU" w:eastAsia="en-US" w:bidi="ar-SA"/>
      </w:rPr>
    </w:lvl>
  </w:abstractNum>
  <w:abstractNum w:abstractNumId="28">
    <w:nsid w:val="59DD463C"/>
    <w:multiLevelType w:val="hybridMultilevel"/>
    <w:tmpl w:val="4B488130"/>
    <w:lvl w:ilvl="0" w:tplc="8668B9AE">
      <w:numFmt w:val="bullet"/>
      <w:lvlText w:val="-"/>
      <w:lvlJc w:val="left"/>
      <w:pPr>
        <w:ind w:left="140" w:hanging="23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C8A723A">
      <w:numFmt w:val="bullet"/>
      <w:lvlText w:val="•"/>
      <w:lvlJc w:val="left"/>
      <w:pPr>
        <w:ind w:left="1118" w:hanging="231"/>
      </w:pPr>
      <w:rPr>
        <w:rFonts w:hint="default"/>
        <w:lang w:val="ru-RU" w:eastAsia="en-US" w:bidi="ar-SA"/>
      </w:rPr>
    </w:lvl>
    <w:lvl w:ilvl="2" w:tplc="90822DDE">
      <w:numFmt w:val="bullet"/>
      <w:lvlText w:val="•"/>
      <w:lvlJc w:val="left"/>
      <w:pPr>
        <w:ind w:left="2096" w:hanging="231"/>
      </w:pPr>
      <w:rPr>
        <w:rFonts w:hint="default"/>
        <w:lang w:val="ru-RU" w:eastAsia="en-US" w:bidi="ar-SA"/>
      </w:rPr>
    </w:lvl>
    <w:lvl w:ilvl="3" w:tplc="1DEC503C">
      <w:numFmt w:val="bullet"/>
      <w:lvlText w:val="•"/>
      <w:lvlJc w:val="left"/>
      <w:pPr>
        <w:ind w:left="3074" w:hanging="231"/>
      </w:pPr>
      <w:rPr>
        <w:rFonts w:hint="default"/>
        <w:lang w:val="ru-RU" w:eastAsia="en-US" w:bidi="ar-SA"/>
      </w:rPr>
    </w:lvl>
    <w:lvl w:ilvl="4" w:tplc="7278CB06">
      <w:numFmt w:val="bullet"/>
      <w:lvlText w:val="•"/>
      <w:lvlJc w:val="left"/>
      <w:pPr>
        <w:ind w:left="4052" w:hanging="231"/>
      </w:pPr>
      <w:rPr>
        <w:rFonts w:hint="default"/>
        <w:lang w:val="ru-RU" w:eastAsia="en-US" w:bidi="ar-SA"/>
      </w:rPr>
    </w:lvl>
    <w:lvl w:ilvl="5" w:tplc="45EAB8B8">
      <w:numFmt w:val="bullet"/>
      <w:lvlText w:val="•"/>
      <w:lvlJc w:val="left"/>
      <w:pPr>
        <w:ind w:left="5030" w:hanging="231"/>
      </w:pPr>
      <w:rPr>
        <w:rFonts w:hint="default"/>
        <w:lang w:val="ru-RU" w:eastAsia="en-US" w:bidi="ar-SA"/>
      </w:rPr>
    </w:lvl>
    <w:lvl w:ilvl="6" w:tplc="1A1E2EFA">
      <w:numFmt w:val="bullet"/>
      <w:lvlText w:val="•"/>
      <w:lvlJc w:val="left"/>
      <w:pPr>
        <w:ind w:left="6008" w:hanging="231"/>
      </w:pPr>
      <w:rPr>
        <w:rFonts w:hint="default"/>
        <w:lang w:val="ru-RU" w:eastAsia="en-US" w:bidi="ar-SA"/>
      </w:rPr>
    </w:lvl>
    <w:lvl w:ilvl="7" w:tplc="75CC7516">
      <w:numFmt w:val="bullet"/>
      <w:lvlText w:val="•"/>
      <w:lvlJc w:val="left"/>
      <w:pPr>
        <w:ind w:left="6986" w:hanging="231"/>
      </w:pPr>
      <w:rPr>
        <w:rFonts w:hint="default"/>
        <w:lang w:val="ru-RU" w:eastAsia="en-US" w:bidi="ar-SA"/>
      </w:rPr>
    </w:lvl>
    <w:lvl w:ilvl="8" w:tplc="6C485D64">
      <w:numFmt w:val="bullet"/>
      <w:lvlText w:val="•"/>
      <w:lvlJc w:val="left"/>
      <w:pPr>
        <w:ind w:left="7964" w:hanging="231"/>
      </w:pPr>
      <w:rPr>
        <w:rFonts w:hint="default"/>
        <w:lang w:val="ru-RU" w:eastAsia="en-US" w:bidi="ar-SA"/>
      </w:rPr>
    </w:lvl>
  </w:abstractNum>
  <w:abstractNum w:abstractNumId="29">
    <w:nsid w:val="5C3E7E85"/>
    <w:multiLevelType w:val="hybridMultilevel"/>
    <w:tmpl w:val="F078C908"/>
    <w:lvl w:ilvl="0" w:tplc="B5027F58">
      <w:start w:val="1"/>
      <w:numFmt w:val="decimal"/>
      <w:lvlText w:val="%1."/>
      <w:lvlJc w:val="left"/>
      <w:pPr>
        <w:ind w:left="140" w:hanging="31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6A8189C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90A48F8E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9E4E910A"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 w:tplc="C150BB34">
      <w:numFmt w:val="bullet"/>
      <w:lvlText w:val="•"/>
      <w:lvlJc w:val="left"/>
      <w:pPr>
        <w:ind w:left="4052" w:hanging="312"/>
      </w:pPr>
      <w:rPr>
        <w:rFonts w:hint="default"/>
        <w:lang w:val="ru-RU" w:eastAsia="en-US" w:bidi="ar-SA"/>
      </w:rPr>
    </w:lvl>
    <w:lvl w:ilvl="5" w:tplc="5426C20C">
      <w:numFmt w:val="bullet"/>
      <w:lvlText w:val="•"/>
      <w:lvlJc w:val="left"/>
      <w:pPr>
        <w:ind w:left="5030" w:hanging="312"/>
      </w:pPr>
      <w:rPr>
        <w:rFonts w:hint="default"/>
        <w:lang w:val="ru-RU" w:eastAsia="en-US" w:bidi="ar-SA"/>
      </w:rPr>
    </w:lvl>
    <w:lvl w:ilvl="6" w:tplc="D5D6014A">
      <w:numFmt w:val="bullet"/>
      <w:lvlText w:val="•"/>
      <w:lvlJc w:val="left"/>
      <w:pPr>
        <w:ind w:left="6008" w:hanging="312"/>
      </w:pPr>
      <w:rPr>
        <w:rFonts w:hint="default"/>
        <w:lang w:val="ru-RU" w:eastAsia="en-US" w:bidi="ar-SA"/>
      </w:rPr>
    </w:lvl>
    <w:lvl w:ilvl="7" w:tplc="E280EFAE">
      <w:numFmt w:val="bullet"/>
      <w:lvlText w:val="•"/>
      <w:lvlJc w:val="left"/>
      <w:pPr>
        <w:ind w:left="6986" w:hanging="312"/>
      </w:pPr>
      <w:rPr>
        <w:rFonts w:hint="default"/>
        <w:lang w:val="ru-RU" w:eastAsia="en-US" w:bidi="ar-SA"/>
      </w:rPr>
    </w:lvl>
    <w:lvl w:ilvl="8" w:tplc="79D2F98C">
      <w:numFmt w:val="bullet"/>
      <w:lvlText w:val="•"/>
      <w:lvlJc w:val="left"/>
      <w:pPr>
        <w:ind w:left="7964" w:hanging="312"/>
      </w:pPr>
      <w:rPr>
        <w:rFonts w:hint="default"/>
        <w:lang w:val="ru-RU" w:eastAsia="en-US" w:bidi="ar-SA"/>
      </w:rPr>
    </w:lvl>
  </w:abstractNum>
  <w:abstractNum w:abstractNumId="30">
    <w:nsid w:val="5E9D6B89"/>
    <w:multiLevelType w:val="hybridMultilevel"/>
    <w:tmpl w:val="70B2DFA2"/>
    <w:lvl w:ilvl="0" w:tplc="F9EC9302">
      <w:numFmt w:val="bullet"/>
      <w:lvlText w:val="–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E34E6B0">
      <w:numFmt w:val="bullet"/>
      <w:lvlText w:val="•"/>
      <w:lvlJc w:val="left"/>
      <w:pPr>
        <w:ind w:left="1118" w:hanging="264"/>
      </w:pPr>
      <w:rPr>
        <w:rFonts w:hint="default"/>
        <w:lang w:val="ru-RU" w:eastAsia="en-US" w:bidi="ar-SA"/>
      </w:rPr>
    </w:lvl>
    <w:lvl w:ilvl="2" w:tplc="A0FEC462">
      <w:numFmt w:val="bullet"/>
      <w:lvlText w:val="•"/>
      <w:lvlJc w:val="left"/>
      <w:pPr>
        <w:ind w:left="2096" w:hanging="264"/>
      </w:pPr>
      <w:rPr>
        <w:rFonts w:hint="default"/>
        <w:lang w:val="ru-RU" w:eastAsia="en-US" w:bidi="ar-SA"/>
      </w:rPr>
    </w:lvl>
    <w:lvl w:ilvl="3" w:tplc="9A868E5A">
      <w:numFmt w:val="bullet"/>
      <w:lvlText w:val="•"/>
      <w:lvlJc w:val="left"/>
      <w:pPr>
        <w:ind w:left="3074" w:hanging="264"/>
      </w:pPr>
      <w:rPr>
        <w:rFonts w:hint="default"/>
        <w:lang w:val="ru-RU" w:eastAsia="en-US" w:bidi="ar-SA"/>
      </w:rPr>
    </w:lvl>
    <w:lvl w:ilvl="4" w:tplc="7FBA9954">
      <w:numFmt w:val="bullet"/>
      <w:lvlText w:val="•"/>
      <w:lvlJc w:val="left"/>
      <w:pPr>
        <w:ind w:left="4052" w:hanging="264"/>
      </w:pPr>
      <w:rPr>
        <w:rFonts w:hint="default"/>
        <w:lang w:val="ru-RU" w:eastAsia="en-US" w:bidi="ar-SA"/>
      </w:rPr>
    </w:lvl>
    <w:lvl w:ilvl="5" w:tplc="DB9EED92">
      <w:numFmt w:val="bullet"/>
      <w:lvlText w:val="•"/>
      <w:lvlJc w:val="left"/>
      <w:pPr>
        <w:ind w:left="5030" w:hanging="264"/>
      </w:pPr>
      <w:rPr>
        <w:rFonts w:hint="default"/>
        <w:lang w:val="ru-RU" w:eastAsia="en-US" w:bidi="ar-SA"/>
      </w:rPr>
    </w:lvl>
    <w:lvl w:ilvl="6" w:tplc="82B834E8">
      <w:numFmt w:val="bullet"/>
      <w:lvlText w:val="•"/>
      <w:lvlJc w:val="left"/>
      <w:pPr>
        <w:ind w:left="6008" w:hanging="264"/>
      </w:pPr>
      <w:rPr>
        <w:rFonts w:hint="default"/>
        <w:lang w:val="ru-RU" w:eastAsia="en-US" w:bidi="ar-SA"/>
      </w:rPr>
    </w:lvl>
    <w:lvl w:ilvl="7" w:tplc="1586F5EE">
      <w:numFmt w:val="bullet"/>
      <w:lvlText w:val="•"/>
      <w:lvlJc w:val="left"/>
      <w:pPr>
        <w:ind w:left="6986" w:hanging="264"/>
      </w:pPr>
      <w:rPr>
        <w:rFonts w:hint="default"/>
        <w:lang w:val="ru-RU" w:eastAsia="en-US" w:bidi="ar-SA"/>
      </w:rPr>
    </w:lvl>
    <w:lvl w:ilvl="8" w:tplc="4F9EAEFC">
      <w:numFmt w:val="bullet"/>
      <w:lvlText w:val="•"/>
      <w:lvlJc w:val="left"/>
      <w:pPr>
        <w:ind w:left="7964" w:hanging="264"/>
      </w:pPr>
      <w:rPr>
        <w:rFonts w:hint="default"/>
        <w:lang w:val="ru-RU" w:eastAsia="en-US" w:bidi="ar-SA"/>
      </w:rPr>
    </w:lvl>
  </w:abstractNum>
  <w:abstractNum w:abstractNumId="31">
    <w:nsid w:val="62A81028"/>
    <w:multiLevelType w:val="hybridMultilevel"/>
    <w:tmpl w:val="0256D816"/>
    <w:lvl w:ilvl="0" w:tplc="7C3A5D22">
      <w:start w:val="1"/>
      <w:numFmt w:val="upperRoman"/>
      <w:lvlText w:val="%1"/>
      <w:lvlJc w:val="left"/>
      <w:pPr>
        <w:ind w:left="14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3C40E2">
      <w:numFmt w:val="bullet"/>
      <w:lvlText w:val="•"/>
      <w:lvlJc w:val="left"/>
      <w:pPr>
        <w:ind w:left="1118" w:hanging="317"/>
      </w:pPr>
      <w:rPr>
        <w:rFonts w:hint="default"/>
        <w:lang w:val="ru-RU" w:eastAsia="en-US" w:bidi="ar-SA"/>
      </w:rPr>
    </w:lvl>
    <w:lvl w:ilvl="2" w:tplc="AB207E02">
      <w:numFmt w:val="bullet"/>
      <w:lvlText w:val="•"/>
      <w:lvlJc w:val="left"/>
      <w:pPr>
        <w:ind w:left="2096" w:hanging="317"/>
      </w:pPr>
      <w:rPr>
        <w:rFonts w:hint="default"/>
        <w:lang w:val="ru-RU" w:eastAsia="en-US" w:bidi="ar-SA"/>
      </w:rPr>
    </w:lvl>
    <w:lvl w:ilvl="3" w:tplc="A612A098">
      <w:numFmt w:val="bullet"/>
      <w:lvlText w:val="•"/>
      <w:lvlJc w:val="left"/>
      <w:pPr>
        <w:ind w:left="3074" w:hanging="317"/>
      </w:pPr>
      <w:rPr>
        <w:rFonts w:hint="default"/>
        <w:lang w:val="ru-RU" w:eastAsia="en-US" w:bidi="ar-SA"/>
      </w:rPr>
    </w:lvl>
    <w:lvl w:ilvl="4" w:tplc="84E60804">
      <w:numFmt w:val="bullet"/>
      <w:lvlText w:val="•"/>
      <w:lvlJc w:val="left"/>
      <w:pPr>
        <w:ind w:left="4052" w:hanging="317"/>
      </w:pPr>
      <w:rPr>
        <w:rFonts w:hint="default"/>
        <w:lang w:val="ru-RU" w:eastAsia="en-US" w:bidi="ar-SA"/>
      </w:rPr>
    </w:lvl>
    <w:lvl w:ilvl="5" w:tplc="EC6EC8CA">
      <w:numFmt w:val="bullet"/>
      <w:lvlText w:val="•"/>
      <w:lvlJc w:val="left"/>
      <w:pPr>
        <w:ind w:left="5030" w:hanging="317"/>
      </w:pPr>
      <w:rPr>
        <w:rFonts w:hint="default"/>
        <w:lang w:val="ru-RU" w:eastAsia="en-US" w:bidi="ar-SA"/>
      </w:rPr>
    </w:lvl>
    <w:lvl w:ilvl="6" w:tplc="8FB20B1A">
      <w:numFmt w:val="bullet"/>
      <w:lvlText w:val="•"/>
      <w:lvlJc w:val="left"/>
      <w:pPr>
        <w:ind w:left="6008" w:hanging="317"/>
      </w:pPr>
      <w:rPr>
        <w:rFonts w:hint="default"/>
        <w:lang w:val="ru-RU" w:eastAsia="en-US" w:bidi="ar-SA"/>
      </w:rPr>
    </w:lvl>
    <w:lvl w:ilvl="7" w:tplc="4C8E52AC">
      <w:numFmt w:val="bullet"/>
      <w:lvlText w:val="•"/>
      <w:lvlJc w:val="left"/>
      <w:pPr>
        <w:ind w:left="6986" w:hanging="317"/>
      </w:pPr>
      <w:rPr>
        <w:rFonts w:hint="default"/>
        <w:lang w:val="ru-RU" w:eastAsia="en-US" w:bidi="ar-SA"/>
      </w:rPr>
    </w:lvl>
    <w:lvl w:ilvl="8" w:tplc="12246890">
      <w:numFmt w:val="bullet"/>
      <w:lvlText w:val="•"/>
      <w:lvlJc w:val="left"/>
      <w:pPr>
        <w:ind w:left="7964" w:hanging="317"/>
      </w:pPr>
      <w:rPr>
        <w:rFonts w:hint="default"/>
        <w:lang w:val="ru-RU" w:eastAsia="en-US" w:bidi="ar-SA"/>
      </w:rPr>
    </w:lvl>
  </w:abstractNum>
  <w:abstractNum w:abstractNumId="32">
    <w:nsid w:val="6B8935FD"/>
    <w:multiLevelType w:val="hybridMultilevel"/>
    <w:tmpl w:val="B61CE5E6"/>
    <w:lvl w:ilvl="0" w:tplc="6B947396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FE194A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8F80B696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2AD6A782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BBBEF372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DE480B08">
      <w:numFmt w:val="bullet"/>
      <w:lvlText w:val="•"/>
      <w:lvlJc w:val="left"/>
      <w:pPr>
        <w:ind w:left="5030" w:hanging="212"/>
      </w:pPr>
      <w:rPr>
        <w:rFonts w:hint="default"/>
        <w:lang w:val="ru-RU" w:eastAsia="en-US" w:bidi="ar-SA"/>
      </w:rPr>
    </w:lvl>
    <w:lvl w:ilvl="6" w:tplc="7CA2D864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7" w:tplc="065AF3F0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03DEDA32">
      <w:numFmt w:val="bullet"/>
      <w:lvlText w:val="•"/>
      <w:lvlJc w:val="left"/>
      <w:pPr>
        <w:ind w:left="7964" w:hanging="212"/>
      </w:pPr>
      <w:rPr>
        <w:rFonts w:hint="default"/>
        <w:lang w:val="ru-RU" w:eastAsia="en-US" w:bidi="ar-SA"/>
      </w:rPr>
    </w:lvl>
  </w:abstractNum>
  <w:abstractNum w:abstractNumId="33">
    <w:nsid w:val="6BDA596A"/>
    <w:multiLevelType w:val="hybridMultilevel"/>
    <w:tmpl w:val="10D289C0"/>
    <w:lvl w:ilvl="0" w:tplc="237E1594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467EBFB6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2" w:tplc="282EF39A">
      <w:numFmt w:val="bullet"/>
      <w:lvlText w:val="•"/>
      <w:lvlJc w:val="left"/>
      <w:pPr>
        <w:ind w:left="2096" w:hanging="250"/>
      </w:pPr>
      <w:rPr>
        <w:rFonts w:hint="default"/>
        <w:lang w:val="ru-RU" w:eastAsia="en-US" w:bidi="ar-SA"/>
      </w:rPr>
    </w:lvl>
    <w:lvl w:ilvl="3" w:tplc="02364EA6">
      <w:numFmt w:val="bullet"/>
      <w:lvlText w:val="•"/>
      <w:lvlJc w:val="left"/>
      <w:pPr>
        <w:ind w:left="3074" w:hanging="250"/>
      </w:pPr>
      <w:rPr>
        <w:rFonts w:hint="default"/>
        <w:lang w:val="ru-RU" w:eastAsia="en-US" w:bidi="ar-SA"/>
      </w:rPr>
    </w:lvl>
    <w:lvl w:ilvl="4" w:tplc="90DE3C60">
      <w:numFmt w:val="bullet"/>
      <w:lvlText w:val="•"/>
      <w:lvlJc w:val="left"/>
      <w:pPr>
        <w:ind w:left="4052" w:hanging="250"/>
      </w:pPr>
      <w:rPr>
        <w:rFonts w:hint="default"/>
        <w:lang w:val="ru-RU" w:eastAsia="en-US" w:bidi="ar-SA"/>
      </w:rPr>
    </w:lvl>
    <w:lvl w:ilvl="5" w:tplc="8BD60DD6">
      <w:numFmt w:val="bullet"/>
      <w:lvlText w:val="•"/>
      <w:lvlJc w:val="left"/>
      <w:pPr>
        <w:ind w:left="5030" w:hanging="250"/>
      </w:pPr>
      <w:rPr>
        <w:rFonts w:hint="default"/>
        <w:lang w:val="ru-RU" w:eastAsia="en-US" w:bidi="ar-SA"/>
      </w:rPr>
    </w:lvl>
    <w:lvl w:ilvl="6" w:tplc="3D7417EC">
      <w:numFmt w:val="bullet"/>
      <w:lvlText w:val="•"/>
      <w:lvlJc w:val="left"/>
      <w:pPr>
        <w:ind w:left="6008" w:hanging="250"/>
      </w:pPr>
      <w:rPr>
        <w:rFonts w:hint="default"/>
        <w:lang w:val="ru-RU" w:eastAsia="en-US" w:bidi="ar-SA"/>
      </w:rPr>
    </w:lvl>
    <w:lvl w:ilvl="7" w:tplc="3CCCC938">
      <w:numFmt w:val="bullet"/>
      <w:lvlText w:val="•"/>
      <w:lvlJc w:val="left"/>
      <w:pPr>
        <w:ind w:left="6986" w:hanging="250"/>
      </w:pPr>
      <w:rPr>
        <w:rFonts w:hint="default"/>
        <w:lang w:val="ru-RU" w:eastAsia="en-US" w:bidi="ar-SA"/>
      </w:rPr>
    </w:lvl>
    <w:lvl w:ilvl="8" w:tplc="F2EA9934">
      <w:numFmt w:val="bullet"/>
      <w:lvlText w:val="•"/>
      <w:lvlJc w:val="left"/>
      <w:pPr>
        <w:ind w:left="7964" w:hanging="250"/>
      </w:pPr>
      <w:rPr>
        <w:rFonts w:hint="default"/>
        <w:lang w:val="ru-RU" w:eastAsia="en-US" w:bidi="ar-SA"/>
      </w:rPr>
    </w:lvl>
  </w:abstractNum>
  <w:abstractNum w:abstractNumId="34">
    <w:nsid w:val="6C1111C7"/>
    <w:multiLevelType w:val="hybridMultilevel"/>
    <w:tmpl w:val="80CC756E"/>
    <w:lvl w:ilvl="0" w:tplc="A23C681E">
      <w:start w:val="1"/>
      <w:numFmt w:val="decimal"/>
      <w:lvlText w:val="%1."/>
      <w:lvlJc w:val="left"/>
      <w:pPr>
        <w:ind w:left="99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924304">
      <w:numFmt w:val="bullet"/>
      <w:lvlText w:val="•"/>
      <w:lvlJc w:val="left"/>
      <w:pPr>
        <w:ind w:left="1892" w:hanging="283"/>
      </w:pPr>
      <w:rPr>
        <w:rFonts w:hint="default"/>
        <w:lang w:val="ru-RU" w:eastAsia="en-US" w:bidi="ar-SA"/>
      </w:rPr>
    </w:lvl>
    <w:lvl w:ilvl="2" w:tplc="62FE1366">
      <w:numFmt w:val="bullet"/>
      <w:lvlText w:val="•"/>
      <w:lvlJc w:val="left"/>
      <w:pPr>
        <w:ind w:left="2784" w:hanging="283"/>
      </w:pPr>
      <w:rPr>
        <w:rFonts w:hint="default"/>
        <w:lang w:val="ru-RU" w:eastAsia="en-US" w:bidi="ar-SA"/>
      </w:rPr>
    </w:lvl>
    <w:lvl w:ilvl="3" w:tplc="AC5E0FD2">
      <w:numFmt w:val="bullet"/>
      <w:lvlText w:val="•"/>
      <w:lvlJc w:val="left"/>
      <w:pPr>
        <w:ind w:left="3676" w:hanging="283"/>
      </w:pPr>
      <w:rPr>
        <w:rFonts w:hint="default"/>
        <w:lang w:val="ru-RU" w:eastAsia="en-US" w:bidi="ar-SA"/>
      </w:rPr>
    </w:lvl>
    <w:lvl w:ilvl="4" w:tplc="6CCA1370">
      <w:numFmt w:val="bullet"/>
      <w:lvlText w:val="•"/>
      <w:lvlJc w:val="left"/>
      <w:pPr>
        <w:ind w:left="4568" w:hanging="283"/>
      </w:pPr>
      <w:rPr>
        <w:rFonts w:hint="default"/>
        <w:lang w:val="ru-RU" w:eastAsia="en-US" w:bidi="ar-SA"/>
      </w:rPr>
    </w:lvl>
    <w:lvl w:ilvl="5" w:tplc="F62A37EE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233AEC36">
      <w:numFmt w:val="bullet"/>
      <w:lvlText w:val="•"/>
      <w:lvlJc w:val="left"/>
      <w:pPr>
        <w:ind w:left="6352" w:hanging="283"/>
      </w:pPr>
      <w:rPr>
        <w:rFonts w:hint="default"/>
        <w:lang w:val="ru-RU" w:eastAsia="en-US" w:bidi="ar-SA"/>
      </w:rPr>
    </w:lvl>
    <w:lvl w:ilvl="7" w:tplc="93FA4696">
      <w:numFmt w:val="bullet"/>
      <w:lvlText w:val="•"/>
      <w:lvlJc w:val="left"/>
      <w:pPr>
        <w:ind w:left="7244" w:hanging="283"/>
      </w:pPr>
      <w:rPr>
        <w:rFonts w:hint="default"/>
        <w:lang w:val="ru-RU" w:eastAsia="en-US" w:bidi="ar-SA"/>
      </w:rPr>
    </w:lvl>
    <w:lvl w:ilvl="8" w:tplc="5AC241E8">
      <w:numFmt w:val="bullet"/>
      <w:lvlText w:val="•"/>
      <w:lvlJc w:val="left"/>
      <w:pPr>
        <w:ind w:left="8136" w:hanging="283"/>
      </w:pPr>
      <w:rPr>
        <w:rFonts w:hint="default"/>
        <w:lang w:val="ru-RU" w:eastAsia="en-US" w:bidi="ar-SA"/>
      </w:rPr>
    </w:lvl>
  </w:abstractNum>
  <w:abstractNum w:abstractNumId="35">
    <w:nsid w:val="6CD33949"/>
    <w:multiLevelType w:val="hybridMultilevel"/>
    <w:tmpl w:val="E3782204"/>
    <w:lvl w:ilvl="0" w:tplc="76C60E4A">
      <w:start w:val="1"/>
      <w:numFmt w:val="decimal"/>
      <w:lvlText w:val="%1."/>
      <w:lvlJc w:val="left"/>
      <w:pPr>
        <w:ind w:left="14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6BC846E6">
      <w:numFmt w:val="bullet"/>
      <w:lvlText w:val="•"/>
      <w:lvlJc w:val="left"/>
      <w:pPr>
        <w:ind w:left="1118" w:hanging="389"/>
      </w:pPr>
      <w:rPr>
        <w:rFonts w:hint="default"/>
        <w:lang w:val="ru-RU" w:eastAsia="en-US" w:bidi="ar-SA"/>
      </w:rPr>
    </w:lvl>
    <w:lvl w:ilvl="2" w:tplc="4A32E3D4">
      <w:numFmt w:val="bullet"/>
      <w:lvlText w:val="•"/>
      <w:lvlJc w:val="left"/>
      <w:pPr>
        <w:ind w:left="2096" w:hanging="389"/>
      </w:pPr>
      <w:rPr>
        <w:rFonts w:hint="default"/>
        <w:lang w:val="ru-RU" w:eastAsia="en-US" w:bidi="ar-SA"/>
      </w:rPr>
    </w:lvl>
    <w:lvl w:ilvl="3" w:tplc="EDEC0E5C">
      <w:numFmt w:val="bullet"/>
      <w:lvlText w:val="•"/>
      <w:lvlJc w:val="left"/>
      <w:pPr>
        <w:ind w:left="3074" w:hanging="389"/>
      </w:pPr>
      <w:rPr>
        <w:rFonts w:hint="default"/>
        <w:lang w:val="ru-RU" w:eastAsia="en-US" w:bidi="ar-SA"/>
      </w:rPr>
    </w:lvl>
    <w:lvl w:ilvl="4" w:tplc="548CCF7C">
      <w:numFmt w:val="bullet"/>
      <w:lvlText w:val="•"/>
      <w:lvlJc w:val="left"/>
      <w:pPr>
        <w:ind w:left="4052" w:hanging="389"/>
      </w:pPr>
      <w:rPr>
        <w:rFonts w:hint="default"/>
        <w:lang w:val="ru-RU" w:eastAsia="en-US" w:bidi="ar-SA"/>
      </w:rPr>
    </w:lvl>
    <w:lvl w:ilvl="5" w:tplc="7DA47518">
      <w:numFmt w:val="bullet"/>
      <w:lvlText w:val="•"/>
      <w:lvlJc w:val="left"/>
      <w:pPr>
        <w:ind w:left="5030" w:hanging="389"/>
      </w:pPr>
      <w:rPr>
        <w:rFonts w:hint="default"/>
        <w:lang w:val="ru-RU" w:eastAsia="en-US" w:bidi="ar-SA"/>
      </w:rPr>
    </w:lvl>
    <w:lvl w:ilvl="6" w:tplc="7DF20A74">
      <w:numFmt w:val="bullet"/>
      <w:lvlText w:val="•"/>
      <w:lvlJc w:val="left"/>
      <w:pPr>
        <w:ind w:left="6008" w:hanging="389"/>
      </w:pPr>
      <w:rPr>
        <w:rFonts w:hint="default"/>
        <w:lang w:val="ru-RU" w:eastAsia="en-US" w:bidi="ar-SA"/>
      </w:rPr>
    </w:lvl>
    <w:lvl w:ilvl="7" w:tplc="49885B60">
      <w:numFmt w:val="bullet"/>
      <w:lvlText w:val="•"/>
      <w:lvlJc w:val="left"/>
      <w:pPr>
        <w:ind w:left="6986" w:hanging="389"/>
      </w:pPr>
      <w:rPr>
        <w:rFonts w:hint="default"/>
        <w:lang w:val="ru-RU" w:eastAsia="en-US" w:bidi="ar-SA"/>
      </w:rPr>
    </w:lvl>
    <w:lvl w:ilvl="8" w:tplc="EEFE0D62">
      <w:numFmt w:val="bullet"/>
      <w:lvlText w:val="•"/>
      <w:lvlJc w:val="left"/>
      <w:pPr>
        <w:ind w:left="7964" w:hanging="389"/>
      </w:pPr>
      <w:rPr>
        <w:rFonts w:hint="default"/>
        <w:lang w:val="ru-RU" w:eastAsia="en-US" w:bidi="ar-SA"/>
      </w:rPr>
    </w:lvl>
  </w:abstractNum>
  <w:abstractNum w:abstractNumId="36">
    <w:nsid w:val="6E5B5B4C"/>
    <w:multiLevelType w:val="hybridMultilevel"/>
    <w:tmpl w:val="837808C6"/>
    <w:lvl w:ilvl="0" w:tplc="D7AA431C">
      <w:numFmt w:val="bullet"/>
      <w:lvlText w:val="–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826A6A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C5E680A2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2DF2EE44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3F3E9D4A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CAF6F4CE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6" w:tplc="1C52C900"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  <w:lvl w:ilvl="7" w:tplc="96F0F71A">
      <w:numFmt w:val="bullet"/>
      <w:lvlText w:val="•"/>
      <w:lvlJc w:val="left"/>
      <w:pPr>
        <w:ind w:left="6986" w:hanging="240"/>
      </w:pPr>
      <w:rPr>
        <w:rFonts w:hint="default"/>
        <w:lang w:val="ru-RU" w:eastAsia="en-US" w:bidi="ar-SA"/>
      </w:rPr>
    </w:lvl>
    <w:lvl w:ilvl="8" w:tplc="6CB6D8EA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</w:abstractNum>
  <w:abstractNum w:abstractNumId="37">
    <w:nsid w:val="6E9E6298"/>
    <w:multiLevelType w:val="hybridMultilevel"/>
    <w:tmpl w:val="766A61C4"/>
    <w:lvl w:ilvl="0" w:tplc="0936DF80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424474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77F0A6D8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3618C810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95F2F0CA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26CCED60">
      <w:numFmt w:val="bullet"/>
      <w:lvlText w:val="•"/>
      <w:lvlJc w:val="left"/>
      <w:pPr>
        <w:ind w:left="5030" w:hanging="212"/>
      </w:pPr>
      <w:rPr>
        <w:rFonts w:hint="default"/>
        <w:lang w:val="ru-RU" w:eastAsia="en-US" w:bidi="ar-SA"/>
      </w:rPr>
    </w:lvl>
    <w:lvl w:ilvl="6" w:tplc="0B8C3CDC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7" w:tplc="3FFCFCEC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7DB63E8C">
      <w:numFmt w:val="bullet"/>
      <w:lvlText w:val="•"/>
      <w:lvlJc w:val="left"/>
      <w:pPr>
        <w:ind w:left="7964" w:hanging="212"/>
      </w:pPr>
      <w:rPr>
        <w:rFonts w:hint="default"/>
        <w:lang w:val="ru-RU" w:eastAsia="en-US" w:bidi="ar-SA"/>
      </w:rPr>
    </w:lvl>
  </w:abstractNum>
  <w:abstractNum w:abstractNumId="38">
    <w:nsid w:val="70524F49"/>
    <w:multiLevelType w:val="hybridMultilevel"/>
    <w:tmpl w:val="CDF002A0"/>
    <w:lvl w:ilvl="0" w:tplc="13D0966C">
      <w:numFmt w:val="bullet"/>
      <w:lvlText w:val="-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022982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EC48185E">
      <w:numFmt w:val="bullet"/>
      <w:lvlText w:val="•"/>
      <w:lvlJc w:val="left"/>
      <w:pPr>
        <w:ind w:left="2208" w:hanging="144"/>
      </w:pPr>
      <w:rPr>
        <w:rFonts w:hint="default"/>
        <w:lang w:val="ru-RU" w:eastAsia="en-US" w:bidi="ar-SA"/>
      </w:rPr>
    </w:lvl>
    <w:lvl w:ilvl="3" w:tplc="0F0469CA">
      <w:numFmt w:val="bullet"/>
      <w:lvlText w:val="•"/>
      <w:lvlJc w:val="left"/>
      <w:pPr>
        <w:ind w:left="3172" w:hanging="144"/>
      </w:pPr>
      <w:rPr>
        <w:rFonts w:hint="default"/>
        <w:lang w:val="ru-RU" w:eastAsia="en-US" w:bidi="ar-SA"/>
      </w:rPr>
    </w:lvl>
    <w:lvl w:ilvl="4" w:tplc="DE840EFC">
      <w:numFmt w:val="bullet"/>
      <w:lvlText w:val="•"/>
      <w:lvlJc w:val="left"/>
      <w:pPr>
        <w:ind w:left="4136" w:hanging="144"/>
      </w:pPr>
      <w:rPr>
        <w:rFonts w:hint="default"/>
        <w:lang w:val="ru-RU" w:eastAsia="en-US" w:bidi="ar-SA"/>
      </w:rPr>
    </w:lvl>
    <w:lvl w:ilvl="5" w:tplc="608C5B60">
      <w:numFmt w:val="bullet"/>
      <w:lvlText w:val="•"/>
      <w:lvlJc w:val="left"/>
      <w:pPr>
        <w:ind w:left="5100" w:hanging="144"/>
      </w:pPr>
      <w:rPr>
        <w:rFonts w:hint="default"/>
        <w:lang w:val="ru-RU" w:eastAsia="en-US" w:bidi="ar-SA"/>
      </w:rPr>
    </w:lvl>
    <w:lvl w:ilvl="6" w:tplc="086EE3E8">
      <w:numFmt w:val="bullet"/>
      <w:lvlText w:val="•"/>
      <w:lvlJc w:val="left"/>
      <w:pPr>
        <w:ind w:left="6064" w:hanging="144"/>
      </w:pPr>
      <w:rPr>
        <w:rFonts w:hint="default"/>
        <w:lang w:val="ru-RU" w:eastAsia="en-US" w:bidi="ar-SA"/>
      </w:rPr>
    </w:lvl>
    <w:lvl w:ilvl="7" w:tplc="E9527F92">
      <w:numFmt w:val="bullet"/>
      <w:lvlText w:val="•"/>
      <w:lvlJc w:val="left"/>
      <w:pPr>
        <w:ind w:left="7028" w:hanging="144"/>
      </w:pPr>
      <w:rPr>
        <w:rFonts w:hint="default"/>
        <w:lang w:val="ru-RU" w:eastAsia="en-US" w:bidi="ar-SA"/>
      </w:rPr>
    </w:lvl>
    <w:lvl w:ilvl="8" w:tplc="67A47E78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</w:abstractNum>
  <w:abstractNum w:abstractNumId="39">
    <w:nsid w:val="71826303"/>
    <w:multiLevelType w:val="hybridMultilevel"/>
    <w:tmpl w:val="703C4BD4"/>
    <w:lvl w:ilvl="0" w:tplc="633C6FB8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72921C">
      <w:numFmt w:val="bullet"/>
      <w:lvlText w:val="•"/>
      <w:lvlJc w:val="left"/>
      <w:pPr>
        <w:ind w:left="1118" w:hanging="212"/>
      </w:pPr>
      <w:rPr>
        <w:rFonts w:hint="default"/>
        <w:lang w:val="ru-RU" w:eastAsia="en-US" w:bidi="ar-SA"/>
      </w:rPr>
    </w:lvl>
    <w:lvl w:ilvl="2" w:tplc="9E827EEC">
      <w:numFmt w:val="bullet"/>
      <w:lvlText w:val="•"/>
      <w:lvlJc w:val="left"/>
      <w:pPr>
        <w:ind w:left="2096" w:hanging="212"/>
      </w:pPr>
      <w:rPr>
        <w:rFonts w:hint="default"/>
        <w:lang w:val="ru-RU" w:eastAsia="en-US" w:bidi="ar-SA"/>
      </w:rPr>
    </w:lvl>
    <w:lvl w:ilvl="3" w:tplc="C8D62CAC">
      <w:numFmt w:val="bullet"/>
      <w:lvlText w:val="•"/>
      <w:lvlJc w:val="left"/>
      <w:pPr>
        <w:ind w:left="3074" w:hanging="212"/>
      </w:pPr>
      <w:rPr>
        <w:rFonts w:hint="default"/>
        <w:lang w:val="ru-RU" w:eastAsia="en-US" w:bidi="ar-SA"/>
      </w:rPr>
    </w:lvl>
    <w:lvl w:ilvl="4" w:tplc="36303F44">
      <w:numFmt w:val="bullet"/>
      <w:lvlText w:val="•"/>
      <w:lvlJc w:val="left"/>
      <w:pPr>
        <w:ind w:left="4052" w:hanging="212"/>
      </w:pPr>
      <w:rPr>
        <w:rFonts w:hint="default"/>
        <w:lang w:val="ru-RU" w:eastAsia="en-US" w:bidi="ar-SA"/>
      </w:rPr>
    </w:lvl>
    <w:lvl w:ilvl="5" w:tplc="9D821858">
      <w:numFmt w:val="bullet"/>
      <w:lvlText w:val="•"/>
      <w:lvlJc w:val="left"/>
      <w:pPr>
        <w:ind w:left="5030" w:hanging="212"/>
      </w:pPr>
      <w:rPr>
        <w:rFonts w:hint="default"/>
        <w:lang w:val="ru-RU" w:eastAsia="en-US" w:bidi="ar-SA"/>
      </w:rPr>
    </w:lvl>
    <w:lvl w:ilvl="6" w:tplc="2C32C6B2">
      <w:numFmt w:val="bullet"/>
      <w:lvlText w:val="•"/>
      <w:lvlJc w:val="left"/>
      <w:pPr>
        <w:ind w:left="6008" w:hanging="212"/>
      </w:pPr>
      <w:rPr>
        <w:rFonts w:hint="default"/>
        <w:lang w:val="ru-RU" w:eastAsia="en-US" w:bidi="ar-SA"/>
      </w:rPr>
    </w:lvl>
    <w:lvl w:ilvl="7" w:tplc="3154BEAC">
      <w:numFmt w:val="bullet"/>
      <w:lvlText w:val="•"/>
      <w:lvlJc w:val="left"/>
      <w:pPr>
        <w:ind w:left="6986" w:hanging="212"/>
      </w:pPr>
      <w:rPr>
        <w:rFonts w:hint="default"/>
        <w:lang w:val="ru-RU" w:eastAsia="en-US" w:bidi="ar-SA"/>
      </w:rPr>
    </w:lvl>
    <w:lvl w:ilvl="8" w:tplc="4D8C5C44">
      <w:numFmt w:val="bullet"/>
      <w:lvlText w:val="•"/>
      <w:lvlJc w:val="left"/>
      <w:pPr>
        <w:ind w:left="7964" w:hanging="212"/>
      </w:pPr>
      <w:rPr>
        <w:rFonts w:hint="default"/>
        <w:lang w:val="ru-RU" w:eastAsia="en-US" w:bidi="ar-SA"/>
      </w:rPr>
    </w:lvl>
  </w:abstractNum>
  <w:abstractNum w:abstractNumId="40">
    <w:nsid w:val="75423E2C"/>
    <w:multiLevelType w:val="hybridMultilevel"/>
    <w:tmpl w:val="E2CAF2EA"/>
    <w:lvl w:ilvl="0" w:tplc="98B85F46">
      <w:start w:val="1"/>
      <w:numFmt w:val="decimal"/>
      <w:lvlText w:val="%1"/>
      <w:lvlJc w:val="left"/>
      <w:pPr>
        <w:ind w:left="904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9D6CC514">
      <w:numFmt w:val="bullet"/>
      <w:lvlText w:val="•"/>
      <w:lvlJc w:val="left"/>
      <w:pPr>
        <w:ind w:left="1802" w:hanging="197"/>
      </w:pPr>
      <w:rPr>
        <w:rFonts w:hint="default"/>
        <w:lang w:val="ru-RU" w:eastAsia="en-US" w:bidi="ar-SA"/>
      </w:rPr>
    </w:lvl>
    <w:lvl w:ilvl="2" w:tplc="33EE9B20">
      <w:numFmt w:val="bullet"/>
      <w:lvlText w:val="•"/>
      <w:lvlJc w:val="left"/>
      <w:pPr>
        <w:ind w:left="2704" w:hanging="197"/>
      </w:pPr>
      <w:rPr>
        <w:rFonts w:hint="default"/>
        <w:lang w:val="ru-RU" w:eastAsia="en-US" w:bidi="ar-SA"/>
      </w:rPr>
    </w:lvl>
    <w:lvl w:ilvl="3" w:tplc="9B1AD3B0">
      <w:numFmt w:val="bullet"/>
      <w:lvlText w:val="•"/>
      <w:lvlJc w:val="left"/>
      <w:pPr>
        <w:ind w:left="3606" w:hanging="197"/>
      </w:pPr>
      <w:rPr>
        <w:rFonts w:hint="default"/>
        <w:lang w:val="ru-RU" w:eastAsia="en-US" w:bidi="ar-SA"/>
      </w:rPr>
    </w:lvl>
    <w:lvl w:ilvl="4" w:tplc="A838160A">
      <w:numFmt w:val="bullet"/>
      <w:lvlText w:val="•"/>
      <w:lvlJc w:val="left"/>
      <w:pPr>
        <w:ind w:left="4508" w:hanging="197"/>
      </w:pPr>
      <w:rPr>
        <w:rFonts w:hint="default"/>
        <w:lang w:val="ru-RU" w:eastAsia="en-US" w:bidi="ar-SA"/>
      </w:rPr>
    </w:lvl>
    <w:lvl w:ilvl="5" w:tplc="D6D8C55A">
      <w:numFmt w:val="bullet"/>
      <w:lvlText w:val="•"/>
      <w:lvlJc w:val="left"/>
      <w:pPr>
        <w:ind w:left="5410" w:hanging="197"/>
      </w:pPr>
      <w:rPr>
        <w:rFonts w:hint="default"/>
        <w:lang w:val="ru-RU" w:eastAsia="en-US" w:bidi="ar-SA"/>
      </w:rPr>
    </w:lvl>
    <w:lvl w:ilvl="6" w:tplc="B9625F58">
      <w:numFmt w:val="bullet"/>
      <w:lvlText w:val="•"/>
      <w:lvlJc w:val="left"/>
      <w:pPr>
        <w:ind w:left="6312" w:hanging="197"/>
      </w:pPr>
      <w:rPr>
        <w:rFonts w:hint="default"/>
        <w:lang w:val="ru-RU" w:eastAsia="en-US" w:bidi="ar-SA"/>
      </w:rPr>
    </w:lvl>
    <w:lvl w:ilvl="7" w:tplc="2B4A3148">
      <w:numFmt w:val="bullet"/>
      <w:lvlText w:val="•"/>
      <w:lvlJc w:val="left"/>
      <w:pPr>
        <w:ind w:left="7214" w:hanging="197"/>
      </w:pPr>
      <w:rPr>
        <w:rFonts w:hint="default"/>
        <w:lang w:val="ru-RU" w:eastAsia="en-US" w:bidi="ar-SA"/>
      </w:rPr>
    </w:lvl>
    <w:lvl w:ilvl="8" w:tplc="1B54BA8A">
      <w:numFmt w:val="bullet"/>
      <w:lvlText w:val="•"/>
      <w:lvlJc w:val="left"/>
      <w:pPr>
        <w:ind w:left="8116" w:hanging="197"/>
      </w:pPr>
      <w:rPr>
        <w:rFonts w:hint="default"/>
        <w:lang w:val="ru-RU" w:eastAsia="en-US" w:bidi="ar-SA"/>
      </w:rPr>
    </w:lvl>
  </w:abstractNum>
  <w:abstractNum w:abstractNumId="41">
    <w:nsid w:val="7DB428C1"/>
    <w:multiLevelType w:val="hybridMultilevel"/>
    <w:tmpl w:val="64BA9540"/>
    <w:lvl w:ilvl="0" w:tplc="498ABC70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D40ACC">
      <w:numFmt w:val="bullet"/>
      <w:lvlText w:val="–"/>
      <w:lvlJc w:val="left"/>
      <w:pPr>
        <w:ind w:left="14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290DD0C">
      <w:numFmt w:val="bullet"/>
      <w:lvlText w:val="•"/>
      <w:lvlJc w:val="left"/>
      <w:pPr>
        <w:ind w:left="2096" w:hanging="384"/>
      </w:pPr>
      <w:rPr>
        <w:rFonts w:hint="default"/>
        <w:lang w:val="ru-RU" w:eastAsia="en-US" w:bidi="ar-SA"/>
      </w:rPr>
    </w:lvl>
    <w:lvl w:ilvl="3" w:tplc="BD589066">
      <w:numFmt w:val="bullet"/>
      <w:lvlText w:val="•"/>
      <w:lvlJc w:val="left"/>
      <w:pPr>
        <w:ind w:left="3074" w:hanging="384"/>
      </w:pPr>
      <w:rPr>
        <w:rFonts w:hint="default"/>
        <w:lang w:val="ru-RU" w:eastAsia="en-US" w:bidi="ar-SA"/>
      </w:rPr>
    </w:lvl>
    <w:lvl w:ilvl="4" w:tplc="3842C826">
      <w:numFmt w:val="bullet"/>
      <w:lvlText w:val="•"/>
      <w:lvlJc w:val="left"/>
      <w:pPr>
        <w:ind w:left="4052" w:hanging="384"/>
      </w:pPr>
      <w:rPr>
        <w:rFonts w:hint="default"/>
        <w:lang w:val="ru-RU" w:eastAsia="en-US" w:bidi="ar-SA"/>
      </w:rPr>
    </w:lvl>
    <w:lvl w:ilvl="5" w:tplc="01F44AA0">
      <w:numFmt w:val="bullet"/>
      <w:lvlText w:val="•"/>
      <w:lvlJc w:val="left"/>
      <w:pPr>
        <w:ind w:left="5030" w:hanging="384"/>
      </w:pPr>
      <w:rPr>
        <w:rFonts w:hint="default"/>
        <w:lang w:val="ru-RU" w:eastAsia="en-US" w:bidi="ar-SA"/>
      </w:rPr>
    </w:lvl>
    <w:lvl w:ilvl="6" w:tplc="61823EEE">
      <w:numFmt w:val="bullet"/>
      <w:lvlText w:val="•"/>
      <w:lvlJc w:val="left"/>
      <w:pPr>
        <w:ind w:left="6008" w:hanging="384"/>
      </w:pPr>
      <w:rPr>
        <w:rFonts w:hint="default"/>
        <w:lang w:val="ru-RU" w:eastAsia="en-US" w:bidi="ar-SA"/>
      </w:rPr>
    </w:lvl>
    <w:lvl w:ilvl="7" w:tplc="9238F8CA">
      <w:numFmt w:val="bullet"/>
      <w:lvlText w:val="•"/>
      <w:lvlJc w:val="left"/>
      <w:pPr>
        <w:ind w:left="6986" w:hanging="384"/>
      </w:pPr>
      <w:rPr>
        <w:rFonts w:hint="default"/>
        <w:lang w:val="ru-RU" w:eastAsia="en-US" w:bidi="ar-SA"/>
      </w:rPr>
    </w:lvl>
    <w:lvl w:ilvl="8" w:tplc="1CE4B270">
      <w:numFmt w:val="bullet"/>
      <w:lvlText w:val="•"/>
      <w:lvlJc w:val="left"/>
      <w:pPr>
        <w:ind w:left="7964" w:hanging="38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8"/>
  </w:num>
  <w:num w:numId="5">
    <w:abstractNumId w:val="38"/>
  </w:num>
  <w:num w:numId="6">
    <w:abstractNumId w:val="18"/>
  </w:num>
  <w:num w:numId="7">
    <w:abstractNumId w:val="14"/>
  </w:num>
  <w:num w:numId="8">
    <w:abstractNumId w:val="4"/>
  </w:num>
  <w:num w:numId="9">
    <w:abstractNumId w:val="13"/>
  </w:num>
  <w:num w:numId="10">
    <w:abstractNumId w:val="39"/>
  </w:num>
  <w:num w:numId="11">
    <w:abstractNumId w:val="2"/>
  </w:num>
  <w:num w:numId="12">
    <w:abstractNumId w:val="23"/>
  </w:num>
  <w:num w:numId="13">
    <w:abstractNumId w:val="21"/>
  </w:num>
  <w:num w:numId="14">
    <w:abstractNumId w:val="3"/>
  </w:num>
  <w:num w:numId="15">
    <w:abstractNumId w:val="25"/>
  </w:num>
  <w:num w:numId="16">
    <w:abstractNumId w:val="40"/>
  </w:num>
  <w:num w:numId="17">
    <w:abstractNumId w:val="35"/>
  </w:num>
  <w:num w:numId="18">
    <w:abstractNumId w:val="33"/>
  </w:num>
  <w:num w:numId="19">
    <w:abstractNumId w:val="34"/>
  </w:num>
  <w:num w:numId="20">
    <w:abstractNumId w:val="30"/>
  </w:num>
  <w:num w:numId="21">
    <w:abstractNumId w:val="22"/>
  </w:num>
  <w:num w:numId="22">
    <w:abstractNumId w:val="37"/>
  </w:num>
  <w:num w:numId="23">
    <w:abstractNumId w:val="32"/>
  </w:num>
  <w:num w:numId="24">
    <w:abstractNumId w:val="19"/>
  </w:num>
  <w:num w:numId="25">
    <w:abstractNumId w:val="36"/>
  </w:num>
  <w:num w:numId="26">
    <w:abstractNumId w:val="9"/>
  </w:num>
  <w:num w:numId="27">
    <w:abstractNumId w:val="41"/>
  </w:num>
  <w:num w:numId="28">
    <w:abstractNumId w:val="6"/>
  </w:num>
  <w:num w:numId="29">
    <w:abstractNumId w:val="17"/>
  </w:num>
  <w:num w:numId="30">
    <w:abstractNumId w:val="20"/>
  </w:num>
  <w:num w:numId="31">
    <w:abstractNumId w:val="12"/>
  </w:num>
  <w:num w:numId="32">
    <w:abstractNumId w:val="0"/>
  </w:num>
  <w:num w:numId="33">
    <w:abstractNumId w:val="31"/>
  </w:num>
  <w:num w:numId="34">
    <w:abstractNumId w:val="29"/>
  </w:num>
  <w:num w:numId="35">
    <w:abstractNumId w:val="10"/>
  </w:num>
  <w:num w:numId="36">
    <w:abstractNumId w:val="26"/>
  </w:num>
  <w:num w:numId="37">
    <w:abstractNumId w:val="28"/>
  </w:num>
  <w:num w:numId="38">
    <w:abstractNumId w:val="7"/>
  </w:num>
  <w:num w:numId="39">
    <w:abstractNumId w:val="27"/>
  </w:num>
  <w:num w:numId="40">
    <w:abstractNumId w:val="24"/>
  </w:num>
  <w:num w:numId="41">
    <w:abstractNumId w:val="5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75CC"/>
    <w:rsid w:val="006175CC"/>
    <w:rsid w:val="008462B2"/>
    <w:rsid w:val="00EE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462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2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462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2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70.png"/><Relationship Id="rId50" Type="http://schemas.openxmlformats.org/officeDocument/2006/relationships/hyperlink" Target="https://ojs.scipub.de/index.php/WSR/article/view/1845" TargetMode="External"/><Relationship Id="rId55" Type="http://schemas.openxmlformats.org/officeDocument/2006/relationships/hyperlink" Target="https://doi.org/10.51889/2077-6861.2023.1.30.009" TargetMode="External"/><Relationship Id="rId63" Type="http://schemas.openxmlformats.org/officeDocument/2006/relationships/image" Target="media/image42.jpeg"/><Relationship Id="rId68" Type="http://schemas.openxmlformats.org/officeDocument/2006/relationships/image" Target="media/image47.jpeg"/><Relationship Id="rId76" Type="http://schemas.openxmlformats.org/officeDocument/2006/relationships/image" Target="media/image55.jpeg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s://doi.org/10.1051/shsconf/202522204002?urlappend=%3Futm_source%3Dresearchgate.net%26utm_medium%3Darticle" TargetMode="External"/><Relationship Id="rId58" Type="http://schemas.openxmlformats.org/officeDocument/2006/relationships/hyperlink" Target="https://doi.org/10.18488/61.v14i1.4769" TargetMode="External"/><Relationship Id="rId66" Type="http://schemas.openxmlformats.org/officeDocument/2006/relationships/image" Target="media/image45.jpeg"/><Relationship Id="rId74" Type="http://schemas.openxmlformats.org/officeDocument/2006/relationships/image" Target="media/image53.jpeg"/><Relationship Id="rId79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yperlink" Target="https://doi.org/10.1080/09575146.2018.1549024" TargetMode="External"/><Relationship Id="rId60" Type="http://schemas.openxmlformats.org/officeDocument/2006/relationships/hyperlink" Target="https://doi.org/10.1080/00405841.2023.2202136" TargetMode="External"/><Relationship Id="rId65" Type="http://schemas.openxmlformats.org/officeDocument/2006/relationships/image" Target="media/image44.jpeg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8.png"/><Relationship Id="rId56" Type="http://schemas.openxmlformats.org/officeDocument/2006/relationships/hyperlink" Target="https://doi.org/10.51889/2021-3.1728-7847.07" TargetMode="External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77" Type="http://schemas.openxmlformats.org/officeDocument/2006/relationships/image" Target="media/image56.jpeg"/><Relationship Id="rId8" Type="http://schemas.openxmlformats.org/officeDocument/2006/relationships/footer" Target="footer1.xml"/><Relationship Id="rId51" Type="http://schemas.openxmlformats.org/officeDocument/2006/relationships/hyperlink" Target="https://ojs.publisher.agency/index.php/THIR/article/view/8268" TargetMode="External"/><Relationship Id="rId72" Type="http://schemas.openxmlformats.org/officeDocument/2006/relationships/image" Target="media/image51.jpeg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60.png"/><Relationship Id="rId59" Type="http://schemas.openxmlformats.org/officeDocument/2006/relationships/hyperlink" Target="https://doi.org/10.1080/10409289.2016.1220771" TargetMode="External"/><Relationship Id="rId67" Type="http://schemas.openxmlformats.org/officeDocument/2006/relationships/image" Target="media/image46.jpe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hyperlink" Target="https://doi.org/10.4324/9780203835159" TargetMode="External"/><Relationship Id="rId62" Type="http://schemas.openxmlformats.org/officeDocument/2006/relationships/image" Target="media/image41.jpeg"/><Relationship Id="rId70" Type="http://schemas.openxmlformats.org/officeDocument/2006/relationships/image" Target="media/image49.png"/><Relationship Id="rId75" Type="http://schemas.openxmlformats.org/officeDocument/2006/relationships/image" Target="media/image5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39.png"/><Relationship Id="rId57" Type="http://schemas.openxmlformats.org/officeDocument/2006/relationships/hyperlink" Target="https://doi.org/10.51889/2021-3.1728-7847.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73083</Words>
  <Characters>416579</Characters>
  <Application>Microsoft Office Word</Application>
  <DocSecurity>0</DocSecurity>
  <Lines>3471</Lines>
  <Paragraphs>977</Paragraphs>
  <ScaleCrop>false</ScaleCrop>
  <Company>Home</Company>
  <LinksUpToDate>false</LinksUpToDate>
  <CharactersWithSpaces>488685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2026-05-29T04:00:00Z</dcterms:created>
  <dcterms:modified xsi:type="dcterms:W3CDTF">2026-05-29T04:03:00Z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www.ilovepdf.com</vt:lpwstr>
  </property>
</Properties>
</file>